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7E" w:rsidRDefault="00BE387E" w:rsidP="00BE38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НОВА УКРАЇНСЬКА ШКОЛА</w:t>
      </w:r>
    </w:p>
    <w:p w:rsidR="0091440A" w:rsidRDefault="0091440A" w:rsidP="0091440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E92E2A" w:rsidRPr="00E92E2A" w:rsidRDefault="00E92E2A" w:rsidP="00193D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E2A">
        <w:rPr>
          <w:rFonts w:ascii="Times New Roman" w:hAnsi="Times New Roman" w:cs="Times New Roman"/>
          <w:b/>
          <w:sz w:val="28"/>
          <w:szCs w:val="28"/>
          <w:lang w:val="uk-UA"/>
        </w:rPr>
        <w:t>ТИПОВА ОСВІТНЯ ПРОГРАМА</w:t>
      </w:r>
    </w:p>
    <w:p w:rsidR="00E92E2A" w:rsidRDefault="00E92E2A" w:rsidP="00193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D9A" w:rsidRPr="00B67232" w:rsidRDefault="00193D9A" w:rsidP="00193D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93D9A" w:rsidRPr="00B67232" w:rsidRDefault="00193D9A" w:rsidP="00915F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– це перший </w:t>
      </w:r>
      <w:r w:rsidR="00B605BF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обов’язковий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ступінь здобуття повної загальної середньої освіти, який відповідає першому рівню Національної рамки кваліфікацій. Початкова освіта пе</w:t>
      </w:r>
      <w:r w:rsidR="00B605BF" w:rsidRPr="00B67232">
        <w:rPr>
          <w:rFonts w:ascii="Times New Roman" w:hAnsi="Times New Roman" w:cs="Times New Roman"/>
          <w:sz w:val="28"/>
          <w:szCs w:val="28"/>
          <w:lang w:val="uk-UA"/>
        </w:rPr>
        <w:t>редбачає поділ на два цикли – 1-2 класи і 3-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4 класи, які враховують вікові особливості дітей та потреби їхнього актуального і перспективного розвитку.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B605BF" w:rsidRPr="00B67232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бічний розвиток </w:t>
      </w:r>
      <w:r w:rsidR="00CB2655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дитини відповідно до її вікових та індивідуальних психофізіологічних особливостей і </w:t>
      </w:r>
      <w:r w:rsidR="00CB2655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пізнавальних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потреб, формування загальнокультурних і морально-етичних цінностей, оволодіння ключовими і предметними компетентностями</w:t>
      </w:r>
      <w:r w:rsidR="00CB2655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та наскрізними вміннями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, необхідними </w:t>
      </w:r>
      <w:r w:rsidR="00CB2655" w:rsidRPr="00B67232">
        <w:rPr>
          <w:rFonts w:ascii="Times New Roman" w:hAnsi="Times New Roman" w:cs="Times New Roman"/>
          <w:sz w:val="28"/>
          <w:szCs w:val="28"/>
          <w:lang w:val="uk-UA"/>
        </w:rPr>
        <w:t>життєв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ими і соціальними навичками, що забезпечують її </w:t>
      </w:r>
      <w:r w:rsidR="00CB2655" w:rsidRPr="00B67232">
        <w:rPr>
          <w:rFonts w:ascii="Times New Roman" w:hAnsi="Times New Roman" w:cs="Times New Roman"/>
          <w:sz w:val="28"/>
          <w:szCs w:val="28"/>
          <w:lang w:val="uk-UA"/>
        </w:rPr>
        <w:t>готовн</w:t>
      </w:r>
      <w:r w:rsidR="00963DAF" w:rsidRPr="00B672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2655" w:rsidRPr="00B6723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63DAF" w:rsidRPr="00B6723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до життя в демократичному й інформаційному суспільстві та продовження навчання в основній школі.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Типову освітню програму</w:t>
      </w:r>
      <w:r w:rsidRPr="00B67232">
        <w:rPr>
          <w:lang w:val="uk-UA"/>
        </w:rPr>
        <w:t xml:space="preserve"> </w:t>
      </w:r>
      <w:r w:rsidR="006C4B39">
        <w:rPr>
          <w:rFonts w:ascii="Times New Roman" w:hAnsi="Times New Roman" w:cs="Times New Roman"/>
          <w:sz w:val="28"/>
          <w:szCs w:val="28"/>
          <w:lang w:val="uk-UA"/>
        </w:rPr>
        <w:t>для 1-2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</w:t>
      </w:r>
      <w:r w:rsidR="00AD32FD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Закону України «Про освіту», проекту Державного стандарту початкової освіти. У програмі визначено вимоги до 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очікуваних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навчання; 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>коротко вказано відповідний зміст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предмета чи інтегрованого курсу. </w:t>
      </w:r>
    </w:p>
    <w:p w:rsidR="00193D9A" w:rsidRPr="00B67232" w:rsidRDefault="006B44B8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954" w:rsidRPr="00B6723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487954" w:rsidRPr="00B67232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із врахуванням таких принципів: 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>дитиноцентрованості і природовідповідності;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логічної послідовності і достатності засвоєння 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предметних компетентностей;</w:t>
      </w:r>
    </w:p>
    <w:p w:rsidR="00193D9A" w:rsidRPr="00B67232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можливостей 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змісту освіти через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9923A4" w:rsidRPr="00B67232">
        <w:rPr>
          <w:rFonts w:ascii="Times New Roman" w:hAnsi="Times New Roman" w:cs="Times New Roman"/>
          <w:sz w:val="28"/>
          <w:szCs w:val="28"/>
          <w:lang w:val="uk-UA"/>
        </w:rPr>
        <w:t>і курси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>взаємозв’язаного формування ключових і предметних компетентностей;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творчого використання вчителем </w:t>
      </w:r>
      <w:r w:rsidR="0025776C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залежно від умов навчання;</w:t>
      </w:r>
    </w:p>
    <w:p w:rsidR="00193D9A" w:rsidRPr="00B67232" w:rsidRDefault="00193D9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ab/>
        <w:t>адаптації до індивідуальних особливостей</w:t>
      </w:r>
      <w:r w:rsidR="0025776C" w:rsidRPr="00B672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інтелектуальних і фізичних можливостей</w:t>
      </w:r>
      <w:r w:rsidR="0025776C" w:rsidRPr="00B67232">
        <w:rPr>
          <w:rFonts w:ascii="Times New Roman" w:hAnsi="Times New Roman" w:cs="Times New Roman"/>
          <w:sz w:val="28"/>
          <w:szCs w:val="28"/>
          <w:lang w:val="uk-UA"/>
        </w:rPr>
        <w:t>, потреб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інтересів</w:t>
      </w:r>
      <w:r w:rsidR="00487954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4B8" w:rsidRPr="00B67232" w:rsidRDefault="003C5912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має потенціал для формування в учнів таких </w:t>
      </w:r>
      <w:r w:rsidRPr="00B67232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44B8" w:rsidRPr="00B67232" w:rsidRDefault="006B44B8" w:rsidP="006B4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спілкуватися рідною (у разі відмінності від державної) та однією з іноземних мов; </w:t>
      </w:r>
    </w:p>
    <w:p w:rsidR="006B44B8" w:rsidRPr="00B67232" w:rsidRDefault="006B44B8" w:rsidP="006B4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математична; </w:t>
      </w:r>
    </w:p>
    <w:p w:rsidR="006B44B8" w:rsidRPr="00B67232" w:rsidRDefault="006B44B8" w:rsidP="006B4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компетентності у галузі природничих наук, техніки і технологій;</w:t>
      </w:r>
    </w:p>
    <w:p w:rsidR="006B44B8" w:rsidRPr="00B67232" w:rsidRDefault="006B44B8" w:rsidP="006B44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екологічна;</w:t>
      </w:r>
    </w:p>
    <w:p w:rsidR="006B44B8" w:rsidRPr="00B67232" w:rsidRDefault="006B44B8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інформаційно-комунікаційна;</w:t>
      </w:r>
    </w:p>
    <w:p w:rsidR="006B44B8" w:rsidRPr="00B67232" w:rsidRDefault="006B44B8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до навчання впродовж життя; </w:t>
      </w:r>
    </w:p>
    <w:p w:rsidR="006B44B8" w:rsidRPr="00B67232" w:rsidRDefault="006B44B8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громадянські та соціальні компетентності; </w:t>
      </w:r>
    </w:p>
    <w:p w:rsidR="006B44B8" w:rsidRPr="00B67232" w:rsidRDefault="006B44B8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культурна;</w:t>
      </w:r>
    </w:p>
    <w:p w:rsidR="006B44B8" w:rsidRPr="00B67232" w:rsidRDefault="006B44B8" w:rsidP="00B6723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підприємливість та фінансова грамотність, інноваційність;</w:t>
      </w:r>
    </w:p>
    <w:p w:rsidR="00B67232" w:rsidRPr="00B67232" w:rsidRDefault="006B44B8" w:rsidP="0091440A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C5912" w:rsidRPr="00B67232">
        <w:rPr>
          <w:rFonts w:ascii="Times New Roman" w:hAnsi="Times New Roman" w:cs="Times New Roman"/>
          <w:b/>
          <w:sz w:val="28"/>
          <w:szCs w:val="28"/>
          <w:lang w:val="uk-UA"/>
        </w:rPr>
        <w:t>наскрізних умінь</w:t>
      </w:r>
      <w:r w:rsidR="003C5912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розв'язувати проблеми, здатність співпрацювати з іншими людьми.</w:t>
      </w:r>
      <w:r w:rsidRPr="00B672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Наскрізні вміння слугують підставою для інтеграції освітніх галузей.</w:t>
      </w:r>
    </w:p>
    <w:p w:rsidR="00B15DFE" w:rsidRPr="00B67232" w:rsidRDefault="00B15DFE" w:rsidP="00B67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інтегрований характер компетентності, у процесі реалізації Типової освітньої програми або Освітніх програм рекомендується використовувати </w:t>
      </w:r>
      <w:r w:rsidRPr="00B67232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67232">
        <w:rPr>
          <w:rFonts w:ascii="Times New Roman" w:hAnsi="Times New Roman" w:cs="Times New Roman"/>
          <w:b/>
          <w:sz w:val="28"/>
          <w:szCs w:val="28"/>
          <w:lang w:val="uk-UA"/>
        </w:rPr>
        <w:t>міжпредметні зв’язки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</w:t>
      </w:r>
      <w:r w:rsidR="00E92E2A">
        <w:rPr>
          <w:rFonts w:ascii="Times New Roman" w:hAnsi="Times New Roman" w:cs="Times New Roman"/>
          <w:sz w:val="28"/>
          <w:szCs w:val="28"/>
          <w:lang w:val="uk-UA"/>
        </w:rPr>
        <w:t>і результатів початкової освіти та переносу умінь у нові ситуації.</w:t>
      </w:r>
    </w:p>
    <w:p w:rsidR="006122E7" w:rsidRPr="00B67232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дітей, які розпочинають навчання у початковій школі, мають враховувати досягнення попереднього етапу їхнього розвитку. </w:t>
      </w:r>
    </w:p>
    <w:p w:rsidR="00487954" w:rsidRPr="00B67232" w:rsidRDefault="00487954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</w:t>
      </w:r>
      <w:r w:rsidR="006122E7" w:rsidRPr="00B67232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до шести (семи) років (</w:t>
      </w:r>
      <w:r w:rsidR="00E92E2A">
        <w:rPr>
          <w:rFonts w:ascii="Times New Roman" w:hAnsi="Times New Roman" w:cs="Times New Roman"/>
          <w:sz w:val="28"/>
          <w:szCs w:val="28"/>
          <w:lang w:val="uk-UA"/>
        </w:rPr>
        <w:t>старший дошкільний вік) визначає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ться цілісною зміною її особистості, готовністю до нової соціальної ситуації розвитку. Пріоритетом</w:t>
      </w:r>
      <w:r w:rsidR="00E92E2A">
        <w:rPr>
          <w:rFonts w:ascii="Times New Roman" w:hAnsi="Times New Roman" w:cs="Times New Roman"/>
          <w:sz w:val="28"/>
          <w:szCs w:val="28"/>
          <w:lang w:val="uk-UA"/>
        </w:rPr>
        <w:t xml:space="preserve"> цього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процесу є формування і розвиток базових особистісних якостей дітей: спостережливості, </w:t>
      </w:r>
      <w:r w:rsidR="006122E7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допитливості, довільності поведінки, </w:t>
      </w:r>
      <w:r w:rsidR="0027253D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міжособистісної позитивної комунікації, відповідальності, діяльнісного і різнобічного освоєння навколишньої дійсності та ін. </w:t>
      </w:r>
      <w:r w:rsidR="001649A3" w:rsidRPr="00B672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7253D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отенційно це виявляється у певному рівні готовності </w:t>
      </w:r>
      <w:r w:rsidR="001649A3" w:rsidRPr="00B67232">
        <w:rPr>
          <w:rFonts w:ascii="Times New Roman" w:hAnsi="Times New Roman" w:cs="Times New Roman"/>
          <w:sz w:val="28"/>
          <w:szCs w:val="28"/>
          <w:lang w:val="uk-UA"/>
        </w:rPr>
        <w:t>дитини до систем</w:t>
      </w:r>
      <w:r w:rsidR="00E92E2A">
        <w:rPr>
          <w:rFonts w:ascii="Times New Roman" w:hAnsi="Times New Roman" w:cs="Times New Roman"/>
          <w:sz w:val="28"/>
          <w:szCs w:val="28"/>
          <w:lang w:val="uk-UA"/>
        </w:rPr>
        <w:t>атич</w:t>
      </w:r>
      <w:r w:rsidR="001649A3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ного навчання </w:t>
      </w:r>
      <w:r w:rsidR="0027253D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7253D" w:rsidRPr="00E92E2A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="0027253D" w:rsidRPr="00B672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F9D" w:rsidRPr="00B67232" w:rsidRDefault="0027253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B10765" w:rsidRPr="00B67232" w:rsidRDefault="003C0F9D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«Про освіту», н</w:t>
      </w:r>
      <w:r w:rsidR="00AD32FD">
        <w:rPr>
          <w:rFonts w:ascii="Times New Roman" w:hAnsi="Times New Roman" w:cs="Times New Roman"/>
          <w:sz w:val="28"/>
          <w:szCs w:val="28"/>
          <w:lang w:val="uk-UA"/>
        </w:rPr>
        <w:t>а основі Державного с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>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компонентів (предметів вивчення, дисциплін, індивідуальних завдань, контрольних заходів тощо), спланованих і організованих для досягнення визначених результатів навчання. Освітні програми можуть відрізняти</w:t>
      </w:r>
      <w:r w:rsidR="00B10765" w:rsidRPr="00B67232">
        <w:rPr>
          <w:rFonts w:ascii="Times New Roman" w:hAnsi="Times New Roman" w:cs="Times New Roman"/>
          <w:sz w:val="28"/>
          <w:szCs w:val="28"/>
          <w:lang w:val="uk-UA"/>
        </w:rPr>
        <w:t>ся від Типової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 w:rsidR="00B10765" w:rsidRPr="00B67232">
        <w:rPr>
          <w:rFonts w:ascii="Times New Roman" w:hAnsi="Times New Roman" w:cs="Times New Roman"/>
          <w:sz w:val="28"/>
          <w:szCs w:val="28"/>
          <w:lang w:val="uk-UA"/>
        </w:rPr>
        <w:t>ьої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B10765" w:rsidRPr="00B672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3D9A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</w:t>
      </w:r>
      <w:r w:rsidR="00B10765"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49A3" w:rsidRDefault="001649A3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Розподіл навчальних годин за темами, розділами,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програмі. </w:t>
      </w:r>
    </w:p>
    <w:p w:rsidR="00E92E2A" w:rsidRPr="00B67232" w:rsidRDefault="00E92E2A" w:rsidP="00915F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 програми можуть мати корекційно-розвивальний складник для осіб з особливими освітніми потребами. Для дітей з особливими потребами тривалість здобуття початкової освіти може бути подовжена.</w:t>
      </w:r>
    </w:p>
    <w:p w:rsidR="003C5912" w:rsidRPr="00B67232" w:rsidRDefault="003C5912" w:rsidP="003C59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5C06C3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E">
        <w:rPr>
          <w:rFonts w:ascii="Times New Roman" w:hAnsi="Times New Roman" w:cs="Times New Roman"/>
          <w:b/>
          <w:sz w:val="28"/>
          <w:szCs w:val="28"/>
          <w:lang w:val="uk-UA"/>
        </w:rPr>
        <w:t>Контроль і оцінювання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</w:t>
      </w:r>
      <w:r w:rsidR="004F337E">
        <w:rPr>
          <w:rFonts w:ascii="Times New Roman" w:hAnsi="Times New Roman" w:cs="Times New Roman"/>
          <w:sz w:val="28"/>
          <w:szCs w:val="28"/>
          <w:lang w:val="uk-UA"/>
        </w:rPr>
        <w:t>суб’єкт-суб’єктних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засадах, що передбачає систематичне відстеження індивідуального розвитку учнів у процесі навчання. За цих умов контрольно-оцінювальна діяльність набуває для учнів формувального характеру. Контроль спрямований на пошук ефективних шляхів просування конкретного учня у навчанні, а визначення особистих результатів учнів не передбачає порівняння із досягненнями інших і не підлягає статистичному обліку з боку адміністративних органів. </w:t>
      </w:r>
    </w:p>
    <w:p w:rsidR="004F337E" w:rsidRDefault="005C06C3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навчання в початковій школі учні опановують способи самоконтролю, саморефлексії і самооцінювання, що сприяє стимулюванню відповідальності, розвитку інтересу, своєчасному виявленню прогалин і корекції у знаннях, уміннях, навичках.</w:t>
      </w:r>
    </w:p>
    <w:p w:rsidR="004F337E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учнів у 1-2 класах підлягають </w:t>
      </w:r>
      <w:r w:rsidRPr="004F337E">
        <w:rPr>
          <w:rFonts w:ascii="Times New Roman" w:hAnsi="Times New Roman" w:cs="Times New Roman"/>
          <w:sz w:val="28"/>
          <w:szCs w:val="28"/>
          <w:lang w:val="uk-UA"/>
        </w:rPr>
        <w:t>формувальному (вербальному) оцінюванню, у 3-4 – формувальному та підсумковому (бальному) оцінюванню.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232" w:rsidRPr="00B67232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E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учнів;</w:t>
      </w:r>
      <w:r w:rsidR="004F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вибудовувати індивідуальну траєкторію розвитку дитини;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4F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мотивувати до прагнення здобути максимально можливі результати;</w:t>
      </w:r>
      <w:r w:rsidR="004F3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>виховувати ціннісні якості особистості, бажання навчатися, відсутність побоювання помилитися, переконання у власних можливостях і здібностях.</w:t>
      </w:r>
    </w:p>
    <w:p w:rsidR="00B67232" w:rsidRPr="00B67232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7E">
        <w:rPr>
          <w:rFonts w:ascii="Times New Roman" w:hAnsi="Times New Roman" w:cs="Times New Roman"/>
          <w:b/>
          <w:sz w:val="28"/>
          <w:szCs w:val="28"/>
          <w:lang w:val="uk-UA"/>
        </w:rPr>
        <w:t>Підсумкове оцінювання</w:t>
      </w:r>
      <w:r w:rsidRPr="00B6723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учня/учениці з конкретними очікуваними результатами навчання, визначеними освітньою програмою. </w:t>
      </w:r>
    </w:p>
    <w:p w:rsidR="00B67232" w:rsidRPr="00B67232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та/або якості освіти.</w:t>
      </w:r>
    </w:p>
    <w:p w:rsidR="00B67232" w:rsidRPr="00B67232" w:rsidRDefault="00B67232" w:rsidP="00B67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sz w:val="28"/>
          <w:szCs w:val="28"/>
          <w:lang w:val="uk-UA"/>
        </w:rPr>
        <w:t>З метою неперервного відстеження результатів початкової освіти, коригування та прогнозування їх розвитку можуть проводитися моніторингові дослідження навчальних досягнень учнів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166079" w:rsidRPr="00BE387E" w:rsidRDefault="00166079" w:rsidP="00BE387E">
      <w:pPr>
        <w:pStyle w:val="1"/>
        <w:spacing w:line="264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B6723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Типовий навчальний план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166079" w:rsidRPr="00B67232" w:rsidTr="0078451C"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B67232" w:rsidRDefault="00D825C9" w:rsidP="0078451C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EAA7F" wp14:editId="4B8FA194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8" name="Пряма сполучна ліні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166079" w:rsidRPr="00B67232">
              <w:rPr>
                <w:rFonts w:ascii="Times New Roman" w:eastAsia="Times New Roman" w:hAnsi="Times New Roman" w:cs="Times New Roman"/>
                <w:lang w:val="uk-UA" w:eastAsia="ru-RU"/>
              </w:rPr>
              <w:t>Назва</w:t>
            </w:r>
          </w:p>
          <w:p w:rsidR="00166079" w:rsidRPr="00B67232" w:rsidRDefault="00166079" w:rsidP="0078451C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освітньої галузі</w:t>
            </w:r>
          </w:p>
          <w:p w:rsidR="00166079" w:rsidRPr="00B67232" w:rsidRDefault="00166079" w:rsidP="0078451C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  <w:p w:rsidR="00166079" w:rsidRPr="00B67232" w:rsidRDefault="00166079" w:rsidP="0078451C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на рік</w:t>
            </w:r>
          </w:p>
        </w:tc>
      </w:tr>
      <w:tr w:rsidR="00166079" w:rsidRPr="00B67232" w:rsidTr="0078451C">
        <w:trPr>
          <w:trHeight w:val="348"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 кл.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 кл.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 кл.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4 кл.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</w:tr>
      <w:tr w:rsidR="00166079" w:rsidRPr="00B67232" w:rsidTr="0078451C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Інваріантний складник</w:t>
            </w:r>
          </w:p>
        </w:tc>
      </w:tr>
      <w:tr w:rsidR="00166079" w:rsidRPr="00B67232" w:rsidTr="0078451C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1365</w:t>
            </w:r>
          </w:p>
        </w:tc>
      </w:tr>
      <w:tr w:rsidR="00166079" w:rsidRPr="00B67232" w:rsidTr="0078451C">
        <w:trPr>
          <w:trHeight w:val="4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6079" w:rsidRPr="00B67232" w:rsidTr="0078451C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560</w:t>
            </w:r>
          </w:p>
        </w:tc>
      </w:tr>
      <w:tr w:rsidR="008D5CE3" w:rsidRPr="00B67232" w:rsidTr="0078451C">
        <w:trPr>
          <w:trHeight w:val="1279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B67232" w:rsidRDefault="008D5CE3" w:rsidP="008D5CE3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</w:t>
            </w: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рироднича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ромадянська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й історична,</w:t>
            </w: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cоціальна, здоров’язбережувальна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галузі)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5CE3" w:rsidRPr="00B67232" w:rsidRDefault="008D5CE3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166079" w:rsidRPr="00B67232" w:rsidTr="0078451C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245</w:t>
            </w:r>
          </w:p>
        </w:tc>
      </w:tr>
      <w:tr w:rsidR="00166079" w:rsidRPr="00B67232" w:rsidTr="0078451C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6079" w:rsidRPr="00B67232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280</w:t>
            </w:r>
          </w:p>
        </w:tc>
      </w:tr>
      <w:tr w:rsidR="00166079" w:rsidRPr="00B67232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420</w:t>
            </w:r>
          </w:p>
        </w:tc>
      </w:tr>
      <w:tr w:rsidR="00166079" w:rsidRPr="00B67232" w:rsidTr="0078451C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840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3220</w:t>
            </w:r>
          </w:p>
        </w:tc>
      </w:tr>
      <w:tr w:rsidR="00166079" w:rsidRPr="00B67232" w:rsidTr="0078451C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</w:tr>
      <w:tr w:rsidR="00166079" w:rsidRPr="00B67232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</w:tr>
      <w:tr w:rsidR="00166079" w:rsidRPr="00B67232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 кількість навчальних годин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3500</w:t>
            </w:r>
          </w:p>
        </w:tc>
      </w:tr>
      <w:tr w:rsidR="00166079" w:rsidRPr="00B67232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79" w:rsidRPr="00B67232" w:rsidRDefault="00166079" w:rsidP="0078451C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20/700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22/770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23/805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/3080 </w:t>
            </w:r>
          </w:p>
        </w:tc>
      </w:tr>
      <w:tr w:rsidR="00166079" w:rsidRPr="00B67232" w:rsidTr="0078451C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805 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79" w:rsidRPr="00B67232" w:rsidRDefault="00166079" w:rsidP="0078451C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7232">
              <w:rPr>
                <w:rFonts w:ascii="Times New Roman" w:eastAsia="Times New Roman" w:hAnsi="Times New Roman" w:cs="Times New Roman"/>
                <w:lang w:val="uk-UA" w:eastAsia="ru-RU"/>
              </w:rPr>
              <w:t>3500 </w:t>
            </w:r>
          </w:p>
        </w:tc>
      </w:tr>
    </w:tbl>
    <w:p w:rsidR="00166079" w:rsidRPr="00B67232" w:rsidRDefault="00166079" w:rsidP="00166079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66079" w:rsidRPr="00B67232" w:rsidRDefault="00166079" w:rsidP="00166079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B67232">
        <w:rPr>
          <w:rFonts w:ascii="Times New Roman" w:eastAsia="Times New Roman" w:hAnsi="Times New Roman" w:cs="Times New Roman"/>
          <w:lang w:val="uk-UA" w:eastAsia="ru-RU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  <w:r w:rsidRPr="00B67232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BE387E" w:rsidRPr="00BE387E" w:rsidRDefault="00BE387E" w:rsidP="00BE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МОВНО-ЛІТЕРАТУРНА ГАЛУЗЬ</w:t>
      </w:r>
    </w:p>
    <w:p w:rsidR="00BE387E" w:rsidRPr="00BE387E" w:rsidRDefault="00BE387E" w:rsidP="00BE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(ЧИТАННЯ)</w:t>
      </w:r>
    </w:p>
    <w:p w:rsidR="00BE387E" w:rsidRPr="00BE387E" w:rsidRDefault="00BE387E" w:rsidP="00BE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1-2 клас</w:t>
      </w:r>
    </w:p>
    <w:p w:rsidR="00BE387E" w:rsidRPr="00BE387E" w:rsidRDefault="00BE387E" w:rsidP="00BE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E387E" w:rsidRPr="00BE387E" w:rsidRDefault="00BE387E" w:rsidP="00BE38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початкового курсу мовно-літературної освіти є розвиток особистості дитини засобами різних видів мовленнєвої діяльності, формування ключових, комунікативної та читацької компетентностей;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розвиток емоційно-чуттєвого досвіду, мовленнєво-творчих здібностей.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виховання в учнів позитивного емоційно-ціннісного ставлення до української мови, читання, дитячої книжки, формування пізнавального інтересу до рідного слова, прагнення вдосконалювати своє мовлення;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розвиток мислення, мовлення, уяви, інтелектуальних і літературно-творчих здібностей школярів;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формування повноцінних навичок читання і письма, уміння брати участь у діалозі, інсценізаціях, створювати короткі усні й письмові монологічні висловлення;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формування вмінь працювати з різними видами та джерелами інформації;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ознайомлення учнів з дитячою літературою різної тематики й жанрів, формування прийомів самостійної роботи з дитячими книжками;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формування умінь опрацьовувати тексти різних видів (художні, науково-популярні, навчальні, медіатексти);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дослідження мовних одиниць і явищ, опанування початкових лінгвістичних знань і норм української мови;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– залучення молодших школярів до практичного застосування умінь з різних видів мовленнєвої діяльності в навчальних і життєвих ситуаціях.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зазначених мети і завдань у початковому курсі мовно-літературної освіти виділено такі </w:t>
      </w: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змістові лінії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«Взаємодіємо усно»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формування в молодших школярів умінь сприймати, аналізувати, інтерпретувати й оцінювати усну інформацію та використовувати її в різних комунікативних ситуаціях, спілкуватися усно з іншими людьми в діалогічній і монологічній формах заради досягнення певних життєвих цілей.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«Читаємо» 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формування в учнів повноцінної навички читання, умінь самостійно вибирати й опрацьовувати літературні тексти різних видів, дитячі книжки, висловлювати своє ставлення до прочитаного, сприймати художній текст як засіб збагачення особистого емоційно-чуттєвого, соціального досвіду, користуватися раціональними прийомами пошуку потрібної інформації в різних джерелах, працювати з інформацією в різних форматах, застосовувати її в навчально-пізнавальних, комунікативних ситуаціях, практичному досвіді. 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«Взаємодіємо письмово»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формування в молодших школярів повноцінної навички письма, умінь висловлювати свої думки, почуття, ставлення та взаємодіяти з іншими людьми в письмовій формі, виявляти себе в різних видах мовленнєво-творчої діяльності.  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«Досліджуємо медіа»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формування в учнів умінь аналізувати, інтерпретувати, критично оцінювати інформацію в медіатекстах та використовувати її, створювати прості медіапродукти. 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BE387E">
        <w:rPr>
          <w:rFonts w:ascii="Times New Roman" w:hAnsi="Times New Roman" w:cs="Times New Roman"/>
          <w:b/>
          <w:sz w:val="28"/>
          <w:szCs w:val="28"/>
          <w:lang w:val="uk-UA"/>
        </w:rPr>
        <w:t>«Досліджуємо мовні явища»</w:t>
      </w:r>
      <w:r w:rsidRPr="00BE387E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дослідження учнями мовних одиниць і явищ з метою опанування початкових лінгвістичних знань, норм літературної вимови та правил українського правопису, на формування в молодших школярів умінь послуговуватися українською мовою в усіх сферах життя, дотримуючись її літературних норм.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Змістові лінії реалізуються через такі інтегровані курси і навчальні предмети: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1 клас – інтегрований курс «Навчання грамоти»;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2 клас – навчальні предмети «Українська мова», «Читання» або інтегрований курс цих навчальних предметів;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3 клас – навчальні предмети «Українська мова», «Літературне читання»;</w:t>
      </w:r>
    </w:p>
    <w:p w:rsidR="00BE387E" w:rsidRPr="00BE387E" w:rsidRDefault="00BE387E" w:rsidP="00BE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87E">
        <w:rPr>
          <w:rFonts w:ascii="Times New Roman" w:hAnsi="Times New Roman" w:cs="Times New Roman"/>
          <w:sz w:val="28"/>
          <w:szCs w:val="28"/>
          <w:lang w:val="uk-UA"/>
        </w:rPr>
        <w:t>4 клас – навчальні предмети «Українськ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а мова», «Літературне читання».</w:t>
      </w:r>
    </w:p>
    <w:p w:rsidR="00BE387E" w:rsidRPr="00BE387E" w:rsidRDefault="00BE387E" w:rsidP="00BE38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клас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420"/>
      </w:tblGrid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760" w:type="dxa"/>
          </w:tcPr>
          <w:p w:rsidR="00BE387E" w:rsidRPr="00BE387E" w:rsidRDefault="009F65F8" w:rsidP="009F65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BE387E"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</w:tc>
        <w:tc>
          <w:tcPr>
            <w:tcW w:w="3420" w:type="dxa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усно»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760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увагою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сприймає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усні репліки співрозмовника,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доречно реагує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них;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навчальні та ігрові дії відповідно до прослуханої інструкції;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слухає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розуміє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коротке монологічне висловлення;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відповідає на запитання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змістом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прослуханого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(хто? що? де? коли? як?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що мовиться в тексті, який прослуховувався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ділиться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своїми почуттями та емоціями від почутого;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зацікавило в усному повідомленні;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ролями (з учнями або вчителем) діалог із прослуханих казок, розповідей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вступає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діалог на теми, які викликають зацікавлення;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самостійно формулює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репліки (запитання) до співбесідника за змістом попередньо підготовленої короткої розмови на добре знайому тему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уважно слухає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співрозмовника й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адекватно відповідає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його запитання;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формулами мовленнєвого етикету в ситуаціях навчального та побутового спілкування (вітання, прощання, вибачення, подяка, звернення з проханням);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спілкування з людьми різного віку;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ситуації спілкування несловесні засоби (жести, міміка тощо);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регулює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дихання,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силу голосу і темп мовлення у процесі спілкування;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повторює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услід за вчителем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зразок зв’язного висловлення (обсягом 2-3 речення) зі збереженням його змісту та інтонаційних особливостей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переказує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знайому казку, короткий прослуханий текст з опорою на подані малюнки, словосполучення, запитання, план;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самостійно будує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коротке зв’язне висловлення за поданим початком, малюнком (ілюстрацією, серією малюнків), на основі прослуханого тексту або випадку з життя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усної інформації.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(розкриття змісту) почутого.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усної інформації.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усних монологічних висловлень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«Читаємо»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760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 вголос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доступні тексти переважно цілими словами (окремі слова ускладненої структури – складами);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процесі читання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розуміння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значення більшості слів,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звертає увагу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незнайомі слова, запитує у дорослих їх значення;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інтонує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речення, різні за метою висловлювання та інтонацією, відповідно до розділових знаків (після попередньої підготовки);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 і  правильно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нескладні за змістом і формою фольклорні та літературні  тексти (загадка, лічилка, казка, вірш, оповідання);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доступні інформаційні тексти (статті в дитячих енциклопедіях, журналах тощо);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структурі тексту заголовок;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зв’язок заголовка та ілюстрацій зі змістом твору (у прозорих випадках);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 розуміння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фактичного змісту  невеликих за обсягом і нескладних текстів: 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подія відбулася,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персонажів твору,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відповідає на запитання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 змістом прочитаного;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пояснює,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якими словами  в тексті автор описує характер героя, його зовнішність, передає красу природи і т. ін.(з допомогою вчителя);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переказує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близько до змісту прочитаний твір  чи окремі його епізоди з опорою на ілюстрації, запитання вчителя;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висловлює власне ставлення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прочитаного: хороший / поганий вчинок, хто сподобався / не сподобався в творі, які епізоди найбільше запам’яталися,  вразили;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 за ролями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діалоги з казок, оповідань, віршів,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доречно голос, міміку, жести (після попередньої підготовки);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найважливіші джерела інформації: дитячі книжки, журнали, енциклопедії, телебачення, бібліотека, Інтернет;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розрізнює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вербальну і візуальну інформації  в тексті;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знаходить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завданням учителя потрібну візуальну інформацію в дитячій книжці, енциклопедії, пояснює її зміст;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знаходить і називає 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дитячої книжки ( прізвище автора, заголовок, ілюстрації), спираючись на них,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здогад, про що може розповідатися в книжці (творі);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правильно називає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книжку (твір): спочатку прізвище автора, потім назву (заголовок);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книжки казок, оповідань, віршів у виданнях з чітко вираженим поліграфічним оформленням (ілюстраціями, заголовком, графічним представленням тексту);</w:t>
            </w:r>
          </w:p>
          <w:p w:rsid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 правил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збереження книжки та гігієни читання (під керівництвом дорослого);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 інтерес, позитивне ставлення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книжки, до читання різножанрових творів; 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читацькі вподобання (яким темам, жанрам надає переваги);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відповідає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запитання, про що (про кого) любить читати;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своїх улюблених літературних  героїв 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 розвиток навички читання.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і практичне розрізнення текстів різних видів.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змісту тексту.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рефлексивного досвіду за змістом прочитаного.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різними джерелами та видами інформації.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книжкою.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зміст літературного матеріалу: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дитяча література в авторській жанрово-тематичній різноманітності: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твори усної народної творчості (казки, лічилки, загадки, скоромовки, пісеньки та ін.),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доступні віку твори відомих письменників-класиків  України та зарубіжжя на актуальні теми для дітей;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художня  вітчизняна й зарубіжна література сучасних письменників (літературні казки, оповідання, вірші, уривки з повістей-казок, комікси);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науково-художні, науково-пізнавальні дитячі видання (енциклопедії);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дитяча періодика;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теми дитячого читання: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Батьківщину, сім’ю, живу й неживу природу, дітей, шкільне життя, дружбу, пригоди, історії винаходів, відкриттів, сучасні технології, фантастика та ін.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письмово»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760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пише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рукописними буквами, дотримуючись графічних, технічних, гігієнічних вимог: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приймає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свідомо правильну позу перед початком письма;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тримає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правильно ручку (олівець);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зошит на парті відповідно до вимог письма лівою чи правою рукою;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орієнтується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сторінці і в графічній сітці зошита;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 і пише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 рукописні малі й великі літери українського алфавіту затвердженої  форми з однаковим нахилом, висотою, шириною; </w:t>
            </w:r>
          </w:p>
          <w:p w:rsidR="00BE387E" w:rsidRPr="00BE387E" w:rsidRDefault="00BE387E" w:rsidP="0078451C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добирає й записує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назву малюнка, заголовок до тексту (з допомогою вчителя);</w:t>
            </w:r>
          </w:p>
          <w:p w:rsidR="00BE387E" w:rsidRPr="00BE387E" w:rsidRDefault="00BE387E" w:rsidP="0078451C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й записує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ілюстрацією, життєвою ситуацією (самостійно та з допомогою вчителя);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оформлення письмових робіт;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перевіряє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написане;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виявляє і виправляє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письма (графічні, орфографічні, пунктуаційні) самостійно чи з допомогою вчителя</w:t>
            </w:r>
          </w:p>
          <w:p w:rsidR="00BE387E" w:rsidRPr="00BE387E" w:rsidRDefault="00BE387E" w:rsidP="0078451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420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 розвиток навички письма.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власних письмових висловлень.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письмових робіт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медіа»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760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сприймає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медіапродукти (світлини, комікси, дитячі журнали тощо);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бере участь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обговоренні змісту і форми медіапродуктів;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думки й почуття з приводу простих медіатекстів</w:t>
            </w:r>
          </w:p>
        </w:tc>
        <w:tc>
          <w:tcPr>
            <w:tcW w:w="3420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медіапродукцією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мовні явища»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60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голосні і приголосні звуки за звучанням та способом вимовля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вимовляє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тверді й м’які, дзвінкі й глухі приголосні звуки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ланцюжок звуків у почутому слові (без явищ асиміляції)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зміну значення слова в резул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таті заміни одного зі звуків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позначає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мовні звуки б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квами на письмі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записує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вимова й написання яких збігаються;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позначає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письмі м’якість приголосних звуків;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алфавітні назви букв;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співвідношення між звуками і буквами у складі, слові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ляє на склади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під час переносу їх частин в інший рядок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наголошений і ненаголошені склади в слові;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наголошує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загальновживані слова;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залежність (в окремих випадках) значення слова від зміни наголосу в ньому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співвідносить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 і зображення відповідного предмета, дії, ознаки, числа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близькі й протилежні за значенням слова;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які мають кілька значень;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тематичні групи слів;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 відповідність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родовою і видовими назвами;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– назви пре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метів, ознак, дій, чисел, службові слова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ставить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слів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хто? що?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який? яка? яке? які? що робить? що роблять? скільки?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графічними оріє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тирами (велика буква на початку, розділовий знак у кінці);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слів у реченні, яке складається з 1-4 слів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інтонаційно правильно вимовляє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(читає) розповідні, питальні й окличні речення і відповідно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оформлює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на письмі (використовує відповідні розділові знаки)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вживання великої літери на початку речення;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 1-2 словами за змістом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малюнком, з поданих слів, на задану тему;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уявлення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текст (практично відрізняє його від речення);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до тексту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речень у тексті (з 2-4 речень),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межі за графічними оріє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тирами</w:t>
            </w:r>
          </w:p>
        </w:tc>
        <w:tc>
          <w:tcPr>
            <w:tcW w:w="3420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мовних звуків, правильна їх вимова.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Позначення звуків буквами.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Вправляння у поділі слів на склади.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ролі наголосу в словах.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Спостереження за лексичним значенням слів.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зі словами – назвами предметів, ознак, дій, чисел, службовими словами.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pStyle w:val="a7"/>
              <w:jc w:val="left"/>
              <w:rPr>
                <w:szCs w:val="28"/>
              </w:rPr>
            </w:pPr>
            <w:r w:rsidRPr="00BE387E">
              <w:rPr>
                <w:szCs w:val="28"/>
              </w:rPr>
              <w:t xml:space="preserve">Дослідження і конструювання речень.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тексту.</w:t>
            </w:r>
          </w:p>
        </w:tc>
      </w:tr>
    </w:tbl>
    <w:p w:rsidR="00BE387E" w:rsidRPr="00BE387E" w:rsidRDefault="00BE387E" w:rsidP="00BE38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368"/>
      </w:tblGrid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12" w:type="dxa"/>
          </w:tcPr>
          <w:p w:rsidR="00BE387E" w:rsidRPr="00BE387E" w:rsidRDefault="009F65F8" w:rsidP="009F65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</w:t>
            </w:r>
            <w:r w:rsidR="00BE387E"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</w:tc>
        <w:tc>
          <w:tcPr>
            <w:tcW w:w="3368" w:type="dxa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усно»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812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увагою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сприймає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усні репліки співрозмовника,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перепитує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доречно реагує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них;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сприйняті на слух інструкції щодо виконання поставлених учителем навчальних завдань;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сприймає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монологічне висловлення й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усну інформацію з конкретною метою;</w:t>
            </w:r>
          </w:p>
          <w:p w:rsidR="00BE387E" w:rsidRPr="00BE387E" w:rsidRDefault="00BE387E" w:rsidP="007845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відповідає на запитання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змістом  прослуханого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ставить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 до усного повідомлення;</w:t>
            </w:r>
          </w:p>
          <w:p w:rsidR="00BE387E" w:rsidRPr="00BE387E" w:rsidRDefault="00BE387E" w:rsidP="007845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основний зміст усного повідомлення;</w:t>
            </w:r>
          </w:p>
          <w:p w:rsidR="00BE387E" w:rsidRPr="00BE387E" w:rsidRDefault="00BE387E" w:rsidP="007845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вибирає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з почутого і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чому вона зацікавила,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обговорює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з іншими;</w:t>
            </w:r>
          </w:p>
          <w:p w:rsidR="00BE387E" w:rsidRPr="00BE387E" w:rsidRDefault="00BE387E" w:rsidP="007845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 ставлення до почутого: до подій, персонажів тексту;</w:t>
            </w:r>
          </w:p>
          <w:p w:rsidR="00BE387E" w:rsidRPr="00BE387E" w:rsidRDefault="00BE387E" w:rsidP="007845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розповідає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власні почуття, які викликав прослуханий текст;</w:t>
            </w:r>
          </w:p>
          <w:p w:rsidR="00BE387E" w:rsidRPr="00BE387E" w:rsidRDefault="00BE387E" w:rsidP="0078451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чому щось подобається, а щось ні;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бере участь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розігруванні діалогів за змістом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малих фольклорних форм, казок, віршів,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доречно силу голосу, темп мовлення, міміку, жести, рухи; 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вступає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діалог,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підтримує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ініціює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 на добре відому тему та на теми, які викликають зацікавлення;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формулами мовленнєвого етикету (ввічливими словами); 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спілкування;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ситуації спілкування несловесні засоби (жести, міміка тощо);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регулює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дихання,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силу голосу і темп мовлення у процесі спілкування;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усно переказує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із опорою на допоміжні матеріали (ілюстрація, план, опорні слова, словосполучення);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власне висловлення за ілюстраціями;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свої спостереження, враження, події з власного життя;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впевнено висловлює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думки</w:t>
            </w:r>
          </w:p>
        </w:tc>
        <w:tc>
          <w:tcPr>
            <w:tcW w:w="3368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усної інформації.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(розкриття змісту) почутого.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усної інформації.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оволодіння діалогічною формою мовлення, етикетними нормами культури спілкування.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усних монологічних висловлень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«Читаємо»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812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читає вголос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свідомо, плавно,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цілими словами нескладні за змістом і формою тексти;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виявляє початкові уміння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 мовчки;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більшості слів, ужитих у прямому та переносному значеннях;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 у тексті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незнайомі слова, з’ясовує їх значення, користуючись виносками, тлумачним словником, а також через контекст (з допомогою вчителя);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інтонує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речення будь-якого виду;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найпростішими прийомами регулювання темпу читання, сили голосу, дихання  залежно від змісту тексту  (самостійно та за завданням учителя);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самостійно читає, практично 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опорою на найпростіші  жанрові  особливості тексти малих фольклорних форм, що опрацьовувалися під час навчання, а також літературних жанрів (казка, вірш, оповідання, уривки з повістей-казок),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правильно їх називає, визначає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емоційний настрій;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самостійно читає та 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нехудожні тексти за відсутністю у їх змісті діалогів, яскравих образних висловів, наявністю наукових понять, фактів, історичних дат, передачі інформації;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структурі художнього і нехудожнього текстів заголовок, ілюстрації, схеми, таблиці,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 їх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прогнозування  орієнтовного змісту тексту та</w:t>
            </w:r>
          </w:p>
          <w:p w:rsidR="00BE387E" w:rsidRPr="00BE387E" w:rsidRDefault="00BE387E" w:rsidP="0078451C">
            <w:pPr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розуміння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виявляє розуміння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фактичного змісту текст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та основних думок (з допомого вчителя) художніх і нехудожніх текстів: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які, де, коли відбулися події;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визначає, правильно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персонажів художнього твору,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них головного;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перераховує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цікаві факти, важливі ідеї в інформаційному тексті;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 зв’язки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подіями, дійовими особами;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ставить запитання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за фактичним змістом прочитаного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уточнення свого розуміння;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розпізнає,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тексті яскраві, образні слова, вислови, пояснює їх роль у творі (з допомогою вчителя);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передає зміст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(детально або вибірково) твору чи окремих епізодів з дотриманням логіки викладу, а також з урахуванням структурних елементів тексту: зачину, основної частини, кінцівки;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пояснює вчинки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персонажів у творі, висловлює  щодо них найпростіші оцінні судження;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обґрунтовує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висновки (з допомогою вчителя);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розповідає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свої загальні враження, почуття від прочитаного, (що саме сподобалося / не сподобалося, що було цікаво / нецікаво, що нового дізнався / дізналась),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підтверджує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думки фактами з тексту;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пов’язує 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прочитаного зі своїми знаннями, попереднім читацьким, а також власним життєвим емоційно-чуттєвим досвідом;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власне ставлення до подій, вчинків персонажів  через ілюстрування, декламацію, рольові ігри, інсценізацію твору чи окремих його епізодів (з використанням вербальних і невербальних засобів художньої виразності);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імпровізує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репліками, відтворюючи діалоги з казок, віршів, оповідань;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бере участь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колективному обговоренні прочитаного: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зацікавлено й уважно слухає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співрозмовників,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толерантно ставиться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їхніх думок,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 своє розуміння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дискусійних питань;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знає і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найважливіші інформаційні ресурси: бібліотека, Інтернет, телебачення, дитячі газети, журнали, книжки, довідкові видання;</w:t>
            </w:r>
          </w:p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 у нехудожніх і навчальних текстах відповіді на запитання, поставлені вчителем;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здійснює пошук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потрібної інформації у дитячих довідкових виданнях;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виявляє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тексті і</w:t>
            </w: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пояснює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зміст графічної інформації (таблиця, схема, емотикони тощо);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аналізує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одержану інформацію, звертається до дорослих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(коли є сумнів)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підтвердженням її правдивості, достовірності;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застосовує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одержану інформацію 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навчальній діяльності та практичному досвіді;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перетворює</w:t>
            </w:r>
            <w:r w:rsidRPr="00BE38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вербальну інформацію із суцільного тексту у візуальну (малюнок, кадри до мультфільму, таблиця тощо);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розпочинає ознайомлення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новою дитячою книжкою з розглядання її структурних елементів: обкладинки, титульного аркуша, ілюстрацій, змісту (переліку)творів,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 їх 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передбачає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орієнтовний зміст твору, дитячої книжки за вказаними елементами;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дитячі книжки за типом видання: книжка-твір, книжка-збірка, енциклопедія, дитячий журнал, словник; 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добирає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читання дитячі книжки  на відповідну тему: казки про тварин, пригоди,  фантастика та ін.;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мету свого читання (для проведення цікавого дозвілля, знаходження потрібної інформації та ін.),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обирає, читає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відповідні книжки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 вибір;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перечитує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книжки, окремі їх епізоди для кращого  розуміння змісту та вдосконалення навички читання; </w:t>
            </w:r>
          </w:p>
          <w:p w:rsidR="00BE387E" w:rsidRPr="00BE387E" w:rsidRDefault="00BE387E" w:rsidP="0078451C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має уявлення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жанри й теми дитячого читання;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твори, дитячі книжки, що сподобалися,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епізоди справили найбільше враження;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кілька прізвищ авторів прочитаних творів;</w:t>
            </w:r>
          </w:p>
          <w:p w:rsidR="00BE387E" w:rsidRPr="00BE387E" w:rsidRDefault="00BE387E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 України й окремі національні символи, традиції українського народу</w:t>
            </w:r>
          </w:p>
          <w:p w:rsidR="00BE387E" w:rsidRPr="00BE387E" w:rsidRDefault="00BE387E" w:rsidP="0078451C">
            <w:pPr>
              <w:widowControl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 розвиток навички читання.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і практичне розрізнення текстів різних видів.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інтерпретація змісту текстів.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рефлексивного досвіду за змістом прочитаного.        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різними джерелами і видами інформації.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дитячою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книжкою.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зміст літературного матеріалу: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дитяча література в авторській жанрово-тематичній різноманітності: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твори усної народної творчості, дитячий фольклор;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твори відомих письменників-класиків  України та зарубіжжя на актуальні теми для дітей;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художня  вітчизняна і зарубіжна література сучасних письменників: казки, легенди, оповідання, вірші, п’єси, повісті-казки, комікси;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науково-пізнавальна література для дітей: книжки, енциклопедії, довідники;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дитяча періодика;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теми дитячого читання: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Батьківщину, сім’ю, на героїко-патріотичну тематику,  про живу й неживу природу, дітей, дружбу, шкільне життя, пригоди, фантастика, дитячі детективи, історії винаходів, відкриттів, сучасні технології та ін.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«Взаємодіємо письмово»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812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пише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правильно, розбірливо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охайно 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з однаковим нахил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E387E">
              <w:rPr>
                <w:rFonts w:ascii="Times New Roman" w:hAnsi="Times New Roman" w:cs="Times New Roman"/>
                <w:sz w:val="28"/>
                <w:szCs w:val="28"/>
              </w:rPr>
              <w:t>м букв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свідомо гігієнічних правил письма;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оформлення письмових робіт: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самостійно заголовок  у рядку,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поля, правого і лівого краю сторінки, абзаців,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робить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акуратні виправлення;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й віршові строфи в колонку;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в таблицю;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обмінюється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елементарними письмовими повідомленнями (записка, лист, вітальна листівка та ін.);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написання повідомлення відповідне оформлення (шрифт, розмір, колір тощо);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відновлює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деформований текст з 3-4 речень;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 і записує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коротке зв’язне висловлення на добре відому та цікаву тему;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перевіряє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допомогою вчителя), чи грамотно написаний власний текст;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виправляє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орфографічні й пунктуаційні помилки на вивчені правила (самостійно і з допомогою вчителя);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удосконалює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із часто повторюваними словами шляхом заміни їх синонімами та займенниками (без уживання термінів)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і розвиток навички письма.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власних письмових висловлень.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й редагування текстів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медіа»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812" w:type="dxa"/>
          </w:tcPr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сприймає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медіапродукти;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обговорює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і форму простих медіатекстів,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розповідає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 що в них ідеться;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визначає,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 і для чого призначений медіатекст;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вербальної і невербальної інформації в медіапродуктах;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враження від змісту і форми медіапродукту;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медіапродукти (листівка,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-повідомлення, фото, колаж, комікс тощо) з допомогою інших </w:t>
            </w:r>
          </w:p>
        </w:tc>
        <w:tc>
          <w:tcPr>
            <w:tcW w:w="3368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медіапродукцією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80" w:type="dxa"/>
            <w:gridSpan w:val="2"/>
          </w:tcPr>
          <w:p w:rsidR="00BE387E" w:rsidRPr="00BE387E" w:rsidRDefault="00BE387E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Змістова лінія «Досліджуємо мовні явища»</w:t>
            </w:r>
          </w:p>
        </w:tc>
      </w:tr>
      <w:tr w:rsidR="00BE387E" w:rsidRPr="00BE387E" w:rsidTr="0078451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812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 / учениця:</w:t>
            </w:r>
          </w:p>
          <w:p w:rsidR="00BE387E" w:rsidRPr="00BE387E" w:rsidRDefault="00BE387E" w:rsidP="0078451C">
            <w:pPr>
              <w:pStyle w:val="a7"/>
              <w:jc w:val="left"/>
              <w:rPr>
                <w:b/>
                <w:szCs w:val="28"/>
              </w:rPr>
            </w:pPr>
            <w:r w:rsidRPr="00BE387E">
              <w:rPr>
                <w:i/>
                <w:szCs w:val="28"/>
              </w:rPr>
              <w:t>експериментує</w:t>
            </w:r>
            <w:r w:rsidRPr="00BE387E">
              <w:rPr>
                <w:szCs w:val="28"/>
              </w:rPr>
              <w:t xml:space="preserve"> зі словами: змінює, додає, вилучає один звук (букву), склад в словах так, щоб вий</w:t>
            </w:r>
            <w:r w:rsidRPr="00BE387E">
              <w:rPr>
                <w:szCs w:val="28"/>
              </w:rPr>
              <w:t>ш</w:t>
            </w:r>
            <w:r w:rsidRPr="00BE387E">
              <w:rPr>
                <w:szCs w:val="28"/>
              </w:rPr>
              <w:t xml:space="preserve">ло інше слово;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вимовляє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дзвінкими приголосними звуками в кінці слова і складу перед гл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правильно вимовляє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записує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з апострофом;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наголошує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загальновживані слова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експериментує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наголосом: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 і 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слів, які відрізняються лише наголосом;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вимовляє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з ненаголош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голосними [е], [и]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переносить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з рядка в рядок складами;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не відриває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переносі від слова склад, позначений однією буквою;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правильно переносить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 зі збігом приголосних, з літерами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ь, й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буквосполученнями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дж, дз, йо, ьо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апострофом, подвоєними приголосними;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читає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(напам’ять або із зап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су) український алфавіт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розташовує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5-6 слів за алфавітом з ор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єнтацією на першу літеру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алфавітом у роботі з навчальними словн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близькі і протилежні за зн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ченням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пряме й переносне значення слів;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намагається пояснювати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значення багатозначних слів;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розподіляє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ряд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слів на 2 групи за смисловою ознакою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доповнює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кожну групу 2-3 словами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доречно вживає 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слова різних лексичних груп у власному мовленні;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87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розрізнює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слова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що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>зива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ють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>, ознак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t>, ді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ї, числа</w:t>
            </w:r>
            <w:r w:rsidRPr="00BE387E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добирає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4-6 слів,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хто? що? який? яка?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яке? які? що робить? що ро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лять? скільки?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розподіляє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на групи за значенням та питаннями (за частинами м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ви)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які відповід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хто?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що?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вживає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велику / малу літери у власних / загальних назвах;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змінює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іменники за числами (один – багато)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слова, які відповідають на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який? яка?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яке? які?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окремо та в реченнях, у те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утворює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словосполучення іменників з прикметниками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відом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предмета відповідні ознаки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впізнає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слова-назви дій,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ставить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них питання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влучно дієслова для висловлення власних думок;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які називають числа, ставить до них питання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скільки?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утворює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словосполучення числівників з іменниками;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реченні службові слова;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пише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окремо від інших слів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пов’язує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собою слова за допомогою служб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слів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різних видів речень для досягнення мети спілкування;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правильно відтворює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інтонацію розповідних, питальних і спонукальних, окличних та неокличних речень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відповідні розділові знаки в кінці речень під час письма;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поширює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речення словами за поданими пита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за малюнком, на задану тему;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 за основними ознаками;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текст-розповідь і текст-опис та </w:t>
            </w: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призначення;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добирає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до тексту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тексті зачин, основну ча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тину, кінцівку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виражальних засобів у тексті;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складає і записує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невеликий текст (3-4 речення) за ілюстрацією, серією малюнків, про події з власного життя;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абзаців у процесі зап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сування текстів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займенники, прислівники, контекстні синоніми (без уж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термінів) для зв’язку речень у тексті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перевіряє і вдосконалює</w:t>
            </w:r>
            <w:r w:rsidRPr="00BE38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тексти, ус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ваючи лексичні повтори</w:t>
            </w:r>
          </w:p>
        </w:tc>
        <w:tc>
          <w:tcPr>
            <w:tcW w:w="3368" w:type="dxa"/>
          </w:tcPr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звуко-буквеного складу слів, правильна їх вимова і написання.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Користування правилами переносу слів. 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Користування алфавітом.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pStyle w:val="a7"/>
              <w:jc w:val="left"/>
              <w:rPr>
                <w:szCs w:val="28"/>
              </w:rPr>
            </w:pPr>
            <w:r w:rsidRPr="00BE387E">
              <w:rPr>
                <w:szCs w:val="28"/>
              </w:rPr>
              <w:t>Дослідження лексичного значення слова. Використання лексичного багатства української мови у власному мовленні.</w:t>
            </w:r>
          </w:p>
          <w:p w:rsidR="00BE387E" w:rsidRPr="00BE387E" w:rsidRDefault="00BE387E" w:rsidP="0078451C">
            <w:pPr>
              <w:pStyle w:val="a7"/>
              <w:rPr>
                <w:szCs w:val="28"/>
              </w:rPr>
            </w:pPr>
          </w:p>
          <w:p w:rsidR="00BE387E" w:rsidRPr="00BE387E" w:rsidRDefault="00BE387E" w:rsidP="0078451C">
            <w:pPr>
              <w:pStyle w:val="a7"/>
              <w:rPr>
                <w:szCs w:val="28"/>
              </w:rPr>
            </w:pPr>
          </w:p>
          <w:p w:rsidR="00BE387E" w:rsidRPr="00BE387E" w:rsidRDefault="00BE387E" w:rsidP="0078451C">
            <w:pPr>
              <w:pStyle w:val="a7"/>
              <w:rPr>
                <w:szCs w:val="28"/>
              </w:rPr>
            </w:pPr>
          </w:p>
          <w:p w:rsidR="00BE387E" w:rsidRPr="00BE387E" w:rsidRDefault="00BE387E" w:rsidP="0078451C">
            <w:pPr>
              <w:pStyle w:val="a7"/>
              <w:rPr>
                <w:szCs w:val="28"/>
              </w:rPr>
            </w:pPr>
            <w:r w:rsidRPr="00BE387E">
              <w:rPr>
                <w:szCs w:val="28"/>
              </w:rPr>
              <w:t>Спостереження за словами, які служать для назви предметів, ознак, дій, чисел.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ролі іменників у мовленні і використання їх у власних висловленнях.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виражальних можливостей прикметників, використання їх з метою увиразнення мовлення.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роллю дієслів у мовленні і застосування їх у власних висловленнях.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числівників і використання їх у мовленні.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значення в мовленні службових слів і використання їх для зв’язку слів у реченні.</w:t>
            </w: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і конструювання речень.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і складання текстів.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текстів</w:t>
            </w:r>
          </w:p>
          <w:p w:rsidR="00BE387E" w:rsidRPr="00BE387E" w:rsidRDefault="00BE387E" w:rsidP="007845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387E" w:rsidRPr="00BE387E" w:rsidRDefault="00BE387E" w:rsidP="0078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5D21" w:rsidRDefault="00D45D21" w:rsidP="00D45D21">
      <w:pPr>
        <w:pStyle w:val="a7"/>
        <w:jc w:val="center"/>
        <w:rPr>
          <w:b/>
        </w:rPr>
      </w:pPr>
      <w:r>
        <w:rPr>
          <w:b/>
        </w:rPr>
        <w:t>МАТЕМАТИЧНА ГАЛУЗЬ</w:t>
      </w:r>
    </w:p>
    <w:p w:rsidR="00D45D21" w:rsidRDefault="00D45D21" w:rsidP="00D45D21">
      <w:pPr>
        <w:pStyle w:val="a7"/>
        <w:jc w:val="center"/>
        <w:rPr>
          <w:b/>
        </w:rPr>
      </w:pPr>
      <w:r w:rsidRPr="00442829">
        <w:rPr>
          <w:b/>
        </w:rPr>
        <w:t>МАТЕМАТИКА</w:t>
      </w:r>
    </w:p>
    <w:p w:rsidR="00D45D21" w:rsidRDefault="00D45D21" w:rsidP="00D45D21">
      <w:pPr>
        <w:pStyle w:val="a7"/>
        <w:jc w:val="center"/>
        <w:rPr>
          <w:b/>
        </w:rPr>
      </w:pPr>
      <w:r>
        <w:rPr>
          <w:b/>
        </w:rPr>
        <w:t>1-2 клас</w:t>
      </w:r>
    </w:p>
    <w:p w:rsidR="00382E14" w:rsidRPr="00442829" w:rsidRDefault="00382E14" w:rsidP="00382E14">
      <w:pPr>
        <w:pStyle w:val="a7"/>
        <w:jc w:val="center"/>
        <w:rPr>
          <w:b/>
        </w:rPr>
      </w:pPr>
      <w:r w:rsidRPr="005B573C">
        <w:rPr>
          <w:b/>
        </w:rPr>
        <w:t>Пояснювальна записка</w:t>
      </w:r>
    </w:p>
    <w:p w:rsidR="00382E14" w:rsidRPr="00442829" w:rsidRDefault="00382E14" w:rsidP="00382E14">
      <w:pPr>
        <w:pStyle w:val="a7"/>
        <w:jc w:val="center"/>
        <w:rPr>
          <w:b/>
        </w:rPr>
      </w:pP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навчання математики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різнобічний 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св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ітоглядних орієнтацій, формування математичної й інших ключових компетентностей, необхідних їй для життя та продовження навчання.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5438ED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учнів розуміння ролі математики в пізнанні явищ і закономірностей навколишнього світу; 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ння у дітей досвіду використання математичних знань та способів дій для розв’язування навчальних і практичних задач;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>- розвиток математичного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учнів, необхідного для опису математичних фактів,  відношень і закономірностей;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>- формування в учнів здатності міркувати логічно, оцінювати коректність і достатність даних для розв’язування навчальних і практичних задач.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і завдань початкового курсу математики здійснюється за такими </w:t>
      </w: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>змістовими лініями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: «Числа, дії з числами», «Геометричні фігури», «Вирази, рівності, нерівності», «Робота з даними», «Математичні задачі і дослідження».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>«Числа, дії з числами»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 охоплює вивчення питань нумерації цілих невід’ємних чисел у межах мільйона; формування навичок виконання арифметичних дій додавання і віднімання, множення і ділення; ознайомлення на практичній основі зі звичайними дробами; вимірювання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величин; оперування з величинами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«Вирази, рівності, нерівності» </w:t>
      </w:r>
      <w:r w:rsidRPr="00110E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прямована на формування в учнів уявлень про математичні вирази – числові та зі змінною; рівності і рівняння; числові нерівності та нерівності зі змінною;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результату арифметичної дії від зміни одного з її компонентів. </w:t>
      </w:r>
      <w:r w:rsidRPr="00110EB3">
        <w:rPr>
          <w:rFonts w:ascii="Times New Roman" w:hAnsi="Times New Roman" w:cs="Times New Roman"/>
          <w:sz w:val="28"/>
          <w:szCs w:val="28"/>
          <w:lang w:val="uk-UA"/>
        </w:rPr>
        <w:t>Ця змістова лінія має пропедевтичний характер.</w:t>
      </w:r>
    </w:p>
    <w:p w:rsidR="00382E14" w:rsidRPr="00442829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>«Геометричні фігури»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націлена на 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розвиток в учнів просторових уявлень; формування здатності розрізняти геометричні фігури за їх істотними ознаками; формування практичних умінь будувати, креслити, моделювати й конструювати геометричні фігури від руки та за допомогою простих креслярських інструментів.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Ця змістова лінія має пропедевтичний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 характер.</w:t>
      </w:r>
    </w:p>
    <w:p w:rsidR="00382E14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Змістова лінія </w:t>
      </w: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«Робота з даними» 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>передбачає ознайомлення учнів на практичному рівні з найпростішими способами виділення і впорядкування даних за певною ознакою.</w:t>
      </w:r>
    </w:p>
    <w:p w:rsidR="00382E14" w:rsidRPr="005F674E" w:rsidRDefault="00382E14" w:rsidP="00382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>Змістова лінія «</w:t>
      </w: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>Математичні задачі і дослідження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» спрямована на формування в учнів на матеріалі </w:t>
      </w:r>
      <w:r w:rsidRPr="00442829">
        <w:rPr>
          <w:rFonts w:ascii="Times New Roman" w:hAnsi="Times New Roman"/>
          <w:sz w:val="28"/>
          <w:szCs w:val="28"/>
          <w:lang w:val="uk-UA"/>
        </w:rPr>
        <w:t>сюжетних, геометричних і практичних задач, а також у процесі виконання найпростіших навчальних досліджень</w:t>
      </w: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 здатності розпізнавати практичні проблеми, що розв’язуються із застосуванням математичних методів.</w:t>
      </w:r>
    </w:p>
    <w:p w:rsidR="00382E14" w:rsidRDefault="00382E14" w:rsidP="00382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кожного класу подано орієнтовний перелік додаткових тем для розширеного вивчення курсу. Учитель обирає теми самостійно з огляду на педагогічну доцільність. </w:t>
      </w:r>
    </w:p>
    <w:p w:rsidR="00382E14" w:rsidRDefault="00382E14" w:rsidP="00382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F674E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застосовується у вивченні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предметів/</w:t>
      </w:r>
      <w:r w:rsidRPr="005F674E">
        <w:rPr>
          <w:rFonts w:ascii="Times New Roman" w:hAnsi="Times New Roman" w:cs="Times New Roman"/>
          <w:sz w:val="28"/>
          <w:szCs w:val="28"/>
          <w:lang w:val="uk-UA"/>
        </w:rPr>
        <w:t xml:space="preserve">освітніх галузей шляхом використання учнями математичних методів чи інших засобів у процесі пізнання дійсності; організації та виконання міжпредметних навчальних проектів тощо. </w:t>
      </w:r>
    </w:p>
    <w:p w:rsidR="00382E14" w:rsidRDefault="00382E14" w:rsidP="0038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14" w:rsidRDefault="00382E14" w:rsidP="0038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>1 клас</w:t>
      </w:r>
    </w:p>
    <w:p w:rsidR="00382E14" w:rsidRPr="00442829" w:rsidRDefault="00382E14" w:rsidP="0038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82E14" w:rsidRPr="00442829" w:rsidTr="00924044">
        <w:tc>
          <w:tcPr>
            <w:tcW w:w="5949" w:type="dxa"/>
          </w:tcPr>
          <w:p w:rsidR="00382E14" w:rsidRPr="00442829" w:rsidRDefault="00382E14" w:rsidP="00382E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6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Числа, дії з числами</w:t>
            </w: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382E14" w:rsidRPr="00273294" w:rsidRDefault="00382E14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чисел у межах сотні; </w:t>
            </w:r>
          </w:p>
          <w:p w:rsidR="00382E14" w:rsidRPr="005F674E" w:rsidRDefault="00382E14" w:rsidP="00924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читає 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числа,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утворює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різними способами;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десятки й одиниці у складі двоцифрового числа;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різними способами;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додавання та віднімання на основі нумерації чисел;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сутність арифметичних дій додавання і віднімання;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прогнозує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додавання та віднімання;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володіє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навичками додавання і віднімання одноцифрових чисел з у межах 10;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мовленні назви компонентів та результатів арифметичних дій додавання і віднімання;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коментує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обчислень;</w:t>
            </w:r>
          </w:p>
          <w:p w:rsidR="00382E14" w:rsidRPr="00442829" w:rsidRDefault="00382E14" w:rsidP="00924044">
            <w:pPr>
              <w:pStyle w:val="ab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273294">
              <w:rPr>
                <w:i/>
                <w:sz w:val="28"/>
                <w:szCs w:val="28"/>
                <w:lang w:val="uk-UA"/>
              </w:rPr>
              <w:t>знаходить</w:t>
            </w:r>
            <w:r w:rsidRPr="00442829">
              <w:rPr>
                <w:sz w:val="28"/>
                <w:szCs w:val="28"/>
                <w:lang w:val="uk-UA"/>
              </w:rPr>
              <w:t xml:space="preserve"> число, яке на кілька одиниць більше/менше за дане;</w:t>
            </w:r>
          </w:p>
          <w:p w:rsidR="00382E14" w:rsidRPr="00442829" w:rsidRDefault="00382E14" w:rsidP="00924044">
            <w:pPr>
              <w:pStyle w:val="ab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273294">
              <w:rPr>
                <w:i/>
                <w:sz w:val="28"/>
                <w:szCs w:val="28"/>
                <w:lang w:val="uk-UA"/>
              </w:rPr>
              <w:t>розуміє</w:t>
            </w:r>
            <w:r w:rsidRPr="00442829">
              <w:rPr>
                <w:sz w:val="28"/>
                <w:szCs w:val="28"/>
                <w:lang w:val="uk-UA"/>
              </w:rPr>
              <w:t xml:space="preserve"> сутність різницевого порівняння чисел;</w:t>
            </w:r>
          </w:p>
          <w:p w:rsidR="00382E14" w:rsidRPr="00442829" w:rsidRDefault="00382E14" w:rsidP="00924044">
            <w:pPr>
              <w:pStyle w:val="ab"/>
              <w:widowControl w:val="0"/>
              <w:suppressAutoHyphens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D048A5">
              <w:rPr>
                <w:i/>
                <w:sz w:val="28"/>
                <w:szCs w:val="28"/>
                <w:lang w:val="uk-UA"/>
              </w:rPr>
              <w:t>знаходить</w:t>
            </w:r>
            <w:r w:rsidRPr="00442829">
              <w:rPr>
                <w:sz w:val="28"/>
                <w:szCs w:val="28"/>
                <w:lang w:val="uk-UA"/>
              </w:rPr>
              <w:t>, на скільки одне число більше або менше за інше;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обчисленнях переставним законом додавання;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взаємозв’язок між діями додавання і віднімання, </w:t>
            </w: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під час обчислень;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визначає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невідомий компонент дії додавання і </w:t>
            </w: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значення;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величини: довжину, масу, місткість;</w:t>
            </w:r>
          </w:p>
          <w:p w:rsidR="00382E14" w:rsidRPr="00442829" w:rsidRDefault="00382E14" w:rsidP="00924044">
            <w:pPr>
              <w:pStyle w:val="ab"/>
              <w:widowControl w:val="0"/>
              <w:suppressAutoHyphens/>
              <w:spacing w:before="0" w:beforeAutospacing="0" w:after="0" w:afterAutospacing="0" w:line="0" w:lineRule="atLeast"/>
              <w:contextualSpacing/>
              <w:rPr>
                <w:sz w:val="28"/>
                <w:szCs w:val="28"/>
                <w:lang w:val="uk-UA"/>
              </w:rPr>
            </w:pPr>
            <w:r w:rsidRPr="00273294">
              <w:rPr>
                <w:i/>
                <w:sz w:val="28"/>
                <w:szCs w:val="28"/>
                <w:lang w:val="uk-UA"/>
              </w:rPr>
              <w:t>оперує</w:t>
            </w:r>
            <w:r w:rsidRPr="00442829">
              <w:rPr>
                <w:sz w:val="28"/>
                <w:szCs w:val="28"/>
                <w:lang w:val="uk-UA"/>
              </w:rPr>
              <w:t xml:space="preserve"> одиницями вим</w:t>
            </w:r>
            <w:r>
              <w:rPr>
                <w:sz w:val="28"/>
                <w:szCs w:val="28"/>
                <w:lang w:val="uk-UA"/>
              </w:rPr>
              <w:t xml:space="preserve">ірювання довжини, </w:t>
            </w:r>
            <w:r w:rsidRPr="00273294">
              <w:rPr>
                <w:i/>
                <w:sz w:val="28"/>
                <w:szCs w:val="28"/>
                <w:lang w:val="uk-UA"/>
              </w:rPr>
              <w:t>використовує</w:t>
            </w:r>
            <w:r w:rsidRPr="00442829">
              <w:rPr>
                <w:sz w:val="28"/>
                <w:szCs w:val="28"/>
                <w:lang w:val="uk-UA"/>
              </w:rPr>
              <w:t xml:space="preserve"> їх короткі позначення (сантиметр – см, дециметр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829">
              <w:rPr>
                <w:sz w:val="28"/>
                <w:szCs w:val="28"/>
                <w:lang w:val="uk-UA"/>
              </w:rPr>
              <w:t>дм, метр – м); маси (кілограм – кг); місткості (літр – л); часу (година – год, доба, тиждень);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інструментами й допоміжними засобами для вимірювання величин;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годинником (у межах цілих годин) і календарем для визначення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часу своєї діяльності, спостережень за явищами природи тощо;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оперує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грошима в уявному процесі купівлі-продажу та в практ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ичній діяльності, </w:t>
            </w:r>
            <w:r w:rsidRPr="00D048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короткі позначення  (гривня – грн, копійка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к.)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1 – 10. Число 0.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Десяток. 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11 – 100.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Арифметичні дії додавання і віднімання.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і віднімання чисел у межах 10.</w:t>
            </w:r>
          </w:p>
          <w:p w:rsidR="00382E14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компонентів та результатів додавання і віднімання.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Збільшення/зменшення числа на кілька одиниць. 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Різницеве порівняння.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Переставний закон додавання.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Взаємозв’язок між додаванням і відніманням. 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доданка.</w:t>
            </w: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Величини: довжина, маса, місткість, час.</w:t>
            </w: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widowControl w:val="0"/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Гроші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Вирази, рівності, нерівності</w:t>
            </w: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математичні вирази: сума і різниця;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29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обчислює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виразів на 1 – 2 дії;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відношення рівності й нерівності між числами й числовими виразами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Сума. Різниця. 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Вирази на 1 – 2 дії.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Числові рівності і нерівності.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Геометричні фігури</w:t>
            </w: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класифікує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 за істотними ознаками;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співвідносить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реальні об’єкти з моделями та зображеннями геометричних фігур;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довжину відрізка;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відрізки заданої довжини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Трикутник, чотирикутник, квадрат, круг. Точка, пряма, промінь, відрізок, ламана.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Куб, куля, циліндр, конус, піраміда.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задачі і дослідження</w:t>
            </w: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сюжетні задачі, які є моделями реальних ситуацій;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допоміжну модель задачі різними способами; 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вчителя правильність розв’язання задачі;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сюжетні задачі;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елементарні дослідження математичних закономірностей з допомогою вчителя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сюжетні, в тому числі компетентнісно-зорієнтовані задачі.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дослідження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даними</w:t>
            </w: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дані, вміщені в таблицях, на лінійних діаграмах;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вносить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 до таблиць;</w:t>
            </w:r>
          </w:p>
          <w:p w:rsidR="00382E14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даними під час розв’язування практично зорієнтованих задач і в практичних ситуаціях.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і впорядкування даних за певною ознакою.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теми: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Додавання і віднімання двоцифрових чисел без переходу через розряд.     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більших одиниць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 меншими. Заміна менших одиниць величини більшими.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Використовує співвідношення між одиницями величини при виконанні математичних та практичних завдань.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Істинні та хибні (правильні і неправильні ) висловлювання.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Симетрія в геометричних фігурах.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Коло.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змісту завдань за допомогою малюнків, відрізків, графів, таблиць.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задачі на знаходження невідомого зменшуваного, від’ємника.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 на знаходження суми трьох доданків.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Задачі з логічним навантаженням. </w:t>
            </w:r>
          </w:p>
        </w:tc>
      </w:tr>
    </w:tbl>
    <w:p w:rsidR="00382E14" w:rsidRPr="00442829" w:rsidRDefault="00382E14" w:rsidP="00382E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E14" w:rsidRDefault="00382E14" w:rsidP="0038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829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</w:p>
    <w:p w:rsidR="00382E14" w:rsidRPr="00442829" w:rsidRDefault="00382E14" w:rsidP="00382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382E14" w:rsidRPr="00442829" w:rsidTr="00924044">
        <w:tc>
          <w:tcPr>
            <w:tcW w:w="5949" w:type="dxa"/>
          </w:tcPr>
          <w:p w:rsidR="00382E14" w:rsidRPr="00442829" w:rsidRDefault="00382E14" w:rsidP="00382E1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61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Числа, дії з числами</w:t>
            </w: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382E14" w:rsidRPr="007037FD" w:rsidRDefault="00382E14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чисел у межах сотні;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числа, утворює числа різними способами;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різними способами;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розрядний склад двоцифрового числа;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числа у вигляді суми розрядних доданків;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додавання та віднімання на основі нумерації чисел;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володіє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навичками додавання і віднімання чисел у межах 100; 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прогнозує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додавання та віднімання,</w:t>
            </w:r>
          </w:p>
          <w:p w:rsidR="00382E14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перевіряє правильність обчислень;</w:t>
            </w:r>
          </w:p>
          <w:p w:rsidR="00382E14" w:rsidRPr="007037FD" w:rsidRDefault="00382E14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невідомий компонент дії віднімання і </w:t>
            </w: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значення;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коментує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обчислень;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сутність дій множення і ділення;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мовленні назви компонентів та результатів дій множення і ділення;</w:t>
            </w: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використовує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обчисленнях взаємозв’язок між множенням і діленням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обчисленнях переставний закон множення, взаємозв’язок між множенням і діленням, правила множення і ділення з числами 1 і 0, ділення рівних чисел;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неможливість ділення на нуль;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обчисленнях знання таблиць множення чисел 2 – 5 і відповідних випадків ділення;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обчислює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виразів, що містять множення чисел 6 – 9 і ділення на числа 6 – 9, з опорою на таблицю множення;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прогнозує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 множення і ділення,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8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перевіряє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правильність обчислень;</w:t>
            </w: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2E14" w:rsidRPr="007037FD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lang w:val="uk-UA" w:eastAsia="ru-RU"/>
              </w:rPr>
            </w:pPr>
            <w:r w:rsidRPr="00703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знаходить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число, яке у кілька разів більше/менше за дане;</w:t>
            </w: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розуміє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сутність кратного порівняння чисел;</w:t>
            </w: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48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обчислює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результат кратного порівняння чисел;</w:t>
            </w:r>
          </w:p>
          <w:p w:rsidR="00382E14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визначає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невідомий компонент дій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множення і ділення, </w:t>
            </w:r>
            <w:r w:rsidRPr="00703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обчислює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його значення;</w:t>
            </w: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коментує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виконувані дії;</w:t>
            </w: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2E14" w:rsidRPr="00442829" w:rsidRDefault="00382E14" w:rsidP="00924044">
            <w:pPr>
              <w:pStyle w:val="ab"/>
              <w:widowControl w:val="0"/>
              <w:suppressAutoHyphens/>
              <w:spacing w:before="0" w:beforeAutospacing="0" w:after="0" w:afterAutospacing="0" w:line="0" w:lineRule="atLeast"/>
              <w:contextualSpacing/>
              <w:rPr>
                <w:sz w:val="28"/>
                <w:szCs w:val="28"/>
                <w:lang w:val="uk-UA"/>
              </w:rPr>
            </w:pPr>
            <w:r w:rsidRPr="007037FD">
              <w:rPr>
                <w:i/>
                <w:sz w:val="28"/>
                <w:szCs w:val="28"/>
                <w:lang w:val="uk-UA"/>
              </w:rPr>
              <w:t>вимірює</w:t>
            </w:r>
            <w:r w:rsidRPr="00442829">
              <w:rPr>
                <w:sz w:val="28"/>
                <w:szCs w:val="28"/>
                <w:lang w:val="uk-UA"/>
              </w:rPr>
              <w:t xml:space="preserve"> і</w:t>
            </w:r>
            <w:r w:rsidRPr="007037FD">
              <w:rPr>
                <w:i/>
                <w:sz w:val="28"/>
                <w:szCs w:val="28"/>
                <w:lang w:val="uk-UA"/>
              </w:rPr>
              <w:t xml:space="preserve"> порівнює</w:t>
            </w:r>
            <w:r w:rsidRPr="00442829">
              <w:rPr>
                <w:sz w:val="28"/>
                <w:szCs w:val="28"/>
                <w:lang w:val="uk-UA"/>
              </w:rPr>
              <w:t xml:space="preserve"> величини: довжину, масу, місткість, час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037FD">
              <w:rPr>
                <w:i/>
                <w:sz w:val="28"/>
                <w:szCs w:val="28"/>
                <w:lang w:val="uk-UA"/>
              </w:rPr>
              <w:t>використовує</w:t>
            </w:r>
            <w:r w:rsidRPr="00442829">
              <w:rPr>
                <w:sz w:val="28"/>
                <w:szCs w:val="28"/>
                <w:lang w:val="uk-UA"/>
              </w:rPr>
              <w:t xml:space="preserve"> їх короткі позначення (міліметр – мм, сантиметр – см, дециметр – дм, метр – м); маси (кілограм – кг, центнер – ц); місткості (літр – л); часу (хвилина – хв,  година – год, доба, тиждень); </w:t>
            </w:r>
          </w:p>
          <w:p w:rsidR="00382E14" w:rsidRPr="00442829" w:rsidRDefault="00382E14" w:rsidP="0092404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37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користується</w:t>
            </w:r>
            <w:r w:rsidRPr="004428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інструментами для вимірювання величин;</w:t>
            </w:r>
          </w:p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годинником і календарем для  визначення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часу та планування своєї діяльності, спостережень за явищами природи тощо;</w:t>
            </w:r>
          </w:p>
          <w:p w:rsidR="00382E14" w:rsidRPr="00442829" w:rsidRDefault="00382E14" w:rsidP="00924044">
            <w:pPr>
              <w:widowControl w:val="0"/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оперує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грошима в уявному процесі купівлі-продажу та в практ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ичній діяльності, </w:t>
            </w:r>
            <w:r w:rsidRPr="00D048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використовує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короткі позначення (гривня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рн, копійка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к.)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Нумерація чисел першої сотні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і віднімання чисел у межах 100.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компонента дії віднімання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Арифметичні дії множення і ділення.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компонентів та результатів множення і ділення.</w:t>
            </w:r>
          </w:p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Взаємозв’язок між множенням і діленням.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Переставний закон множення.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Особливі випадки множення і ділення. 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Табличне множення і ділення.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або зменшення числа у кілька разів.</w:t>
            </w:r>
          </w:p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Відношення кратного порівняння.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 невідомого компонента дій множення і ділення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Величини: довжина, маса, місткість, час.</w:t>
            </w: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Гроші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Default="00382E1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Вирази, рівності, нерівності</w:t>
            </w:r>
          </w:p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записує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математичні твердження, подані в текстовій формі, з використанням математичних символів;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встановлює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відношення рівності й нерівності між числами й числовими виразами;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числового виразу та буквеного виразу із заданим значенням букви;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застосовує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правило порядку виконання дій у виразах без дужок та з дужками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Числові вирази. Буквені вирази.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Числові рівності.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Числові нерівності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Геометричні фігури</w:t>
            </w:r>
          </w:p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розпізнає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класифікує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 за істотними ознаками; </w:t>
            </w:r>
          </w:p>
          <w:p w:rsidR="00382E14" w:rsidRPr="00442829" w:rsidRDefault="00382E14" w:rsidP="009240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37F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співвідносить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реальні об’єкти з моделями геометричних фігур;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називає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елементи геометричних фігур;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8A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геометричні фігури;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креслить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відрізки заданої довжини;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прямокутник/квадрат на аркуші в клітинку;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 і коло;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сторони геометричних фігур, </w:t>
            </w: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обчислює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довжину ламаної, периметр многокутника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Геометричні фігури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об’ємні та плоскі.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Прямокутник. Квадрат.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Круг. Коло.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задачі і дослідження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розв’язує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і складені (на 2-3 дії) сюжетні задачі, у тому числі й задачі з геометричним змістом;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допоміжну модель задачі різними способами; </w:t>
            </w:r>
          </w:p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планує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розв’язування /розв’язання сюжетної задачі;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математичну модель задачі; </w:t>
            </w:r>
          </w:p>
          <w:p w:rsidR="00382E14" w:rsidRPr="0017499B" w:rsidRDefault="00382E14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оцінює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допомогою вчителя правильність розв’язку задачі;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шукає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різні способи розв’язування/розв’язання  задачі; </w:t>
            </w: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сюжетні задачі на одну і дві дії;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елементарні дослідження математичних закономірностей з допомогою вчителя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та складені сюжетні задачі, в тому числі геометричні, компетентнісно-зорієнтовані.</w:t>
            </w:r>
          </w:p>
          <w:p w:rsidR="00382E14" w:rsidRPr="00442829" w:rsidRDefault="00382E14" w:rsidP="0092404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дослідження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даними</w:t>
            </w:r>
          </w:p>
          <w:p w:rsidR="00382E14" w:rsidRPr="00442829" w:rsidRDefault="00382E14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2E14" w:rsidRPr="00442829" w:rsidTr="00924044">
        <w:tc>
          <w:tcPr>
            <w:tcW w:w="5949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виділяє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дані, вміщені в таблицях, графах, на схемах, діаграмах;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вносить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 до таблиць;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9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користується</w:t>
            </w: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даними під час розв’язування практично зорієнтованих задач і в практичних ситуаціях.</w:t>
            </w:r>
          </w:p>
        </w:tc>
        <w:tc>
          <w:tcPr>
            <w:tcW w:w="3396" w:type="dxa"/>
          </w:tcPr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і впорядкування даних за певною ознакою</w:t>
            </w:r>
          </w:p>
        </w:tc>
      </w:tr>
      <w:tr w:rsidR="00382E14" w:rsidRPr="00442829" w:rsidTr="00924044">
        <w:tc>
          <w:tcPr>
            <w:tcW w:w="9345" w:type="dxa"/>
            <w:gridSpan w:val="2"/>
          </w:tcPr>
          <w:p w:rsidR="00382E14" w:rsidRPr="00442829" w:rsidRDefault="00382E14" w:rsidP="00924044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Додаткові теми:</w:t>
            </w:r>
          </w:p>
          <w:p w:rsidR="00382E14" w:rsidRPr="00442829" w:rsidRDefault="00382E14" w:rsidP="009240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/>
                <w:sz w:val="28"/>
                <w:szCs w:val="28"/>
                <w:lang w:val="uk-UA"/>
              </w:rPr>
              <w:t>Раціональні способи додавання і віднімання (порозрядне додавання кількох чисел, прийом округлення кількох доданків тощо).</w:t>
            </w:r>
          </w:p>
          <w:p w:rsidR="00382E14" w:rsidRPr="00442829" w:rsidRDefault="00382E14" w:rsidP="009240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Подвійні числові нерівності. </w:t>
            </w:r>
          </w:p>
          <w:p w:rsidR="00382E14" w:rsidRPr="00442829" w:rsidRDefault="00382E14" w:rsidP="009240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з одним невідомим. Розв’язування рівнянь способом добору; на основі правила знаходження невідомого компонента. </w:t>
            </w:r>
          </w:p>
          <w:p w:rsidR="00382E14" w:rsidRPr="00442829" w:rsidRDefault="00382E14" w:rsidP="009240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Нестандартні задачі, які розв’язуються способом міркувань без виконання арифметичних дій; способом добору; процесуальні задачі; задачі на опрацювання даних, отриманих у процесі спостережень подій навколишнього світу (в житті суспільства, школи, природні явища). «Магічні фігури». Математичні ребуси.  </w:t>
            </w:r>
          </w:p>
          <w:p w:rsidR="00382E14" w:rsidRPr="00442829" w:rsidRDefault="00382E14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29">
              <w:rPr>
                <w:rFonts w:ascii="Times New Roman" w:hAnsi="Times New Roman"/>
                <w:sz w:val="28"/>
                <w:szCs w:val="28"/>
                <w:lang w:val="uk-UA"/>
              </w:rPr>
              <w:t>Моделювання описаної в задачі ситуації за допомогою графів або таблиць.</w:t>
            </w:r>
          </w:p>
        </w:tc>
      </w:tr>
    </w:tbl>
    <w:p w:rsidR="00382E14" w:rsidRPr="00382E14" w:rsidRDefault="00382E14" w:rsidP="00D45D21">
      <w:pPr>
        <w:pStyle w:val="a7"/>
        <w:jc w:val="center"/>
        <w:rPr>
          <w:b/>
          <w:lang w:val="ru-RU"/>
        </w:rPr>
      </w:pPr>
    </w:p>
    <w:p w:rsidR="00BE387E" w:rsidRDefault="00BE387E" w:rsidP="00BE38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14" w:rsidRPr="00382E14" w:rsidRDefault="00382E14" w:rsidP="00BE38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2380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E4">
        <w:rPr>
          <w:rFonts w:ascii="Times New Roman" w:hAnsi="Times New Roman" w:cs="Times New Roman"/>
          <w:b/>
          <w:sz w:val="28"/>
          <w:szCs w:val="28"/>
        </w:rPr>
        <w:t>«Я ДОСЛІДЖУЮ СВІТ»</w:t>
      </w:r>
    </w:p>
    <w:p w:rsidR="00412380" w:rsidRPr="009C7682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82">
        <w:rPr>
          <w:rFonts w:ascii="Times New Roman" w:hAnsi="Times New Roman" w:cs="Times New Roman"/>
          <w:b/>
          <w:sz w:val="28"/>
          <w:szCs w:val="28"/>
        </w:rPr>
        <w:t>(«Громадянська та історична», «Соціальна та здоров'язбережувальна», «Природнича» освітні галузі)</w:t>
      </w:r>
    </w:p>
    <w:p w:rsidR="00412380" w:rsidRPr="00121EE4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клас</w:t>
      </w:r>
    </w:p>
    <w:p w:rsidR="00412380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E4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12380" w:rsidRPr="00121EE4" w:rsidRDefault="00412380" w:rsidP="0041238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80" w:rsidRPr="00121EE4" w:rsidRDefault="00412380" w:rsidP="004123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Зазначені о</w:t>
      </w:r>
      <w:r w:rsidRPr="00121EE4">
        <w:rPr>
          <w:rFonts w:ascii="Times New Roman" w:hAnsi="Times New Roman" w:cs="Times New Roman"/>
          <w:sz w:val="28"/>
          <w:szCs w:val="28"/>
        </w:rPr>
        <w:t xml:space="preserve">світні галузі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уроках, під час тематичних днів, в процесі проектної діяльності)за активного використання міжпредметних 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121EE4">
        <w:rPr>
          <w:rFonts w:ascii="Times New Roman" w:hAnsi="Times New Roman" w:cs="Times New Roman"/>
          <w:sz w:val="28"/>
          <w:szCs w:val="28"/>
        </w:rPr>
        <w:t xml:space="preserve">’язків,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412380" w:rsidRDefault="00412380" w:rsidP="00412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b/>
          <w:sz w:val="28"/>
          <w:szCs w:val="28"/>
        </w:rPr>
        <w:t>Метою</w:t>
      </w:r>
      <w:r w:rsidRPr="00121EE4">
        <w:rPr>
          <w:rFonts w:ascii="Times New Roman" w:hAnsi="Times New Roman" w:cs="Times New Roman"/>
          <w:sz w:val="28"/>
          <w:szCs w:val="28"/>
        </w:rPr>
        <w:t xml:space="preserve"> навчальної програми «Я досліджую світ» 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412380" w:rsidRPr="00121EE4" w:rsidRDefault="00412380" w:rsidP="00412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Досягнення </w:t>
      </w:r>
      <w:r w:rsidRPr="00121EE4">
        <w:rPr>
          <w:rFonts w:ascii="Times New Roman" w:hAnsi="Times New Roman" w:cs="Times New Roman"/>
          <w:sz w:val="28"/>
          <w:szCs w:val="28"/>
        </w:rPr>
        <w:t xml:space="preserve"> поставленої мети передбачає досягнення таких </w:t>
      </w:r>
      <w:r w:rsidRPr="00E96B62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161AE3">
        <w:rPr>
          <w:rFonts w:ascii="Times New Roman" w:hAnsi="Times New Roman" w:cs="Times New Roman"/>
          <w:sz w:val="28"/>
          <w:szCs w:val="28"/>
        </w:rPr>
        <w:t>:</w:t>
      </w:r>
    </w:p>
    <w:p w:rsidR="00412380" w:rsidRPr="00E96B62" w:rsidRDefault="00412380" w:rsidP="00412380">
      <w:pPr>
        <w:pStyle w:val="a3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ормування дослідницьких</w:t>
      </w:r>
      <w:r w:rsidRPr="0012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умінь, доступних способів</w:t>
      </w:r>
      <w:r w:rsidRPr="00121EE4">
        <w:rPr>
          <w:rFonts w:ascii="Times New Roman" w:hAnsi="Times New Roman" w:cs="Times New Roman"/>
          <w:sz w:val="28"/>
          <w:szCs w:val="28"/>
        </w:rPr>
        <w:t xml:space="preserve"> пізнання себе, предметів і явищ природничого і суспільного життя (спостереження, обстеження, дослід, практична робота, вимірювання, систематизація, класифікація, встановлення логічної та часової послідовності подій, критична оцінка побаченого (почутого), встановлення зв'язків і залежностей в природі і суспільстві, станом довкілля і діяльністю людини, впливу поведінки на здоров'я та безпеку, аналіз наслідків ризикованої поведінки, залежності результату від докладених зусиль);</w:t>
      </w:r>
    </w:p>
    <w:p w:rsidR="00412380" w:rsidRPr="00121EE4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иховування</w:t>
      </w:r>
      <w:r w:rsidRPr="00121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активної </w:t>
      </w:r>
      <w:r w:rsidRPr="00121EE4">
        <w:rPr>
          <w:rFonts w:ascii="Times New Roman" w:hAnsi="Times New Roman" w:cs="Times New Roman"/>
          <w:sz w:val="28"/>
          <w:szCs w:val="28"/>
        </w:rPr>
        <w:t>позиці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121EE4">
        <w:rPr>
          <w:rFonts w:ascii="Times New Roman" w:hAnsi="Times New Roman" w:cs="Times New Roman"/>
          <w:sz w:val="28"/>
          <w:szCs w:val="28"/>
        </w:rPr>
        <w:t xml:space="preserve"> щодо громадянської і соціально-культурної належності </w:t>
      </w:r>
      <w:r>
        <w:rPr>
          <w:rFonts w:ascii="Times New Roman" w:hAnsi="Times New Roman" w:cs="Times New Roman"/>
          <w:sz w:val="28"/>
          <w:szCs w:val="28"/>
        </w:rPr>
        <w:t xml:space="preserve">себе і своєї родини </w:t>
      </w:r>
      <w:r w:rsidRPr="00121EE4">
        <w:rPr>
          <w:rFonts w:ascii="Times New Roman" w:hAnsi="Times New Roman" w:cs="Times New Roman"/>
          <w:sz w:val="28"/>
          <w:szCs w:val="28"/>
        </w:rPr>
        <w:t xml:space="preserve"> до України, інтерес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21EE4">
        <w:rPr>
          <w:rFonts w:ascii="Times New Roman" w:hAnsi="Times New Roman" w:cs="Times New Roman"/>
          <w:sz w:val="28"/>
          <w:szCs w:val="28"/>
        </w:rPr>
        <w:t>до пізнання іст</w:t>
      </w:r>
      <w:r>
        <w:rPr>
          <w:rFonts w:ascii="Times New Roman" w:hAnsi="Times New Roman" w:cs="Times New Roman"/>
          <w:sz w:val="28"/>
          <w:szCs w:val="28"/>
        </w:rPr>
        <w:t>орії свого краю і країни; пошани</w:t>
      </w:r>
      <w:r w:rsidRPr="00121EE4">
        <w:rPr>
          <w:rFonts w:ascii="Times New Roman" w:hAnsi="Times New Roman" w:cs="Times New Roman"/>
          <w:sz w:val="28"/>
          <w:szCs w:val="28"/>
        </w:rPr>
        <w:t xml:space="preserve"> до символів держави, ініціативн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121EE4">
        <w:rPr>
          <w:rFonts w:ascii="Times New Roman" w:hAnsi="Times New Roman" w:cs="Times New Roman"/>
          <w:sz w:val="28"/>
          <w:szCs w:val="28"/>
        </w:rPr>
        <w:t xml:space="preserve"> поведінк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1EE4">
        <w:rPr>
          <w:rFonts w:ascii="Times New Roman" w:hAnsi="Times New Roman" w:cs="Times New Roman"/>
          <w:sz w:val="28"/>
          <w:szCs w:val="28"/>
        </w:rPr>
        <w:t xml:space="preserve"> у громадських акціях, у відзначенні пам'ятних дат і подій;</w:t>
      </w:r>
    </w:p>
    <w:p w:rsidR="00412380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озвиток толерантності</w:t>
      </w:r>
      <w:r w:rsidRPr="00121EE4">
        <w:rPr>
          <w:rFonts w:ascii="Times New Roman" w:hAnsi="Times New Roman" w:cs="Times New Roman"/>
          <w:sz w:val="28"/>
          <w:szCs w:val="28"/>
        </w:rPr>
        <w:t xml:space="preserve"> у соціальній комунікації, </w:t>
      </w:r>
      <w:r>
        <w:rPr>
          <w:rFonts w:ascii="Times New Roman" w:hAnsi="Times New Roman" w:cs="Times New Roman"/>
          <w:sz w:val="28"/>
          <w:szCs w:val="28"/>
        </w:rPr>
        <w:t xml:space="preserve">ціннісного ставлення до приватного життя інших людей, </w:t>
      </w:r>
      <w:r w:rsidRPr="00121EE4">
        <w:rPr>
          <w:rFonts w:ascii="Times New Roman" w:hAnsi="Times New Roman" w:cs="Times New Roman"/>
          <w:sz w:val="28"/>
          <w:szCs w:val="28"/>
        </w:rPr>
        <w:t>усвідомлення правової відповідальності у ситуаціях застосування норм і правил життя в суспільстві, інші соціальні навички щодо взаємодії і спів</w:t>
      </w:r>
      <w:r>
        <w:rPr>
          <w:rFonts w:ascii="Times New Roman" w:hAnsi="Times New Roman" w:cs="Times New Roman"/>
          <w:sz w:val="28"/>
          <w:szCs w:val="28"/>
        </w:rPr>
        <w:t>праці в різних видах діяльності;</w:t>
      </w:r>
    </w:p>
    <w:p w:rsidR="00412380" w:rsidRPr="00121EE4" w:rsidRDefault="00412380" w:rsidP="0041238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самовираження учнів у різних видах діяльності, дотримання правил природоохоронної поведінки, ощадливого використання природних ресурсів.</w:t>
      </w:r>
    </w:p>
    <w:p w:rsidR="00412380" w:rsidRPr="00121EE4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sz w:val="28"/>
          <w:szCs w:val="28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412380" w:rsidRPr="00121EE4" w:rsidRDefault="00412380" w:rsidP="00412380">
      <w:pPr>
        <w:pStyle w:val="a3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AE3">
        <w:rPr>
          <w:rFonts w:ascii="Times New Roman" w:hAnsi="Times New Roman" w:cs="Times New Roman"/>
          <w:b/>
          <w:sz w:val="28"/>
          <w:szCs w:val="28"/>
        </w:rPr>
        <w:t>Людина</w:t>
      </w:r>
      <w:r w:rsidRPr="00121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E4">
        <w:rPr>
          <w:rFonts w:ascii="Times New Roman" w:hAnsi="Times New Roman" w:cs="Times New Roman"/>
          <w:sz w:val="28"/>
          <w:szCs w:val="28"/>
        </w:rPr>
        <w:t>(пізнання себе, своїх можливостей; здорова і безпечна поведінка);</w:t>
      </w:r>
    </w:p>
    <w:p w:rsidR="00412380" w:rsidRPr="00121EE4" w:rsidRDefault="00412380" w:rsidP="00412380">
      <w:pPr>
        <w:pStyle w:val="a3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AE3">
        <w:rPr>
          <w:rFonts w:ascii="Times New Roman" w:hAnsi="Times New Roman" w:cs="Times New Roman"/>
          <w:b/>
          <w:sz w:val="28"/>
          <w:szCs w:val="28"/>
        </w:rPr>
        <w:t>Людина серед людей</w:t>
      </w:r>
      <w:r w:rsidRPr="00121E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1EE4">
        <w:rPr>
          <w:rFonts w:ascii="Times New Roman" w:hAnsi="Times New Roman" w:cs="Times New Roman"/>
          <w:sz w:val="28"/>
          <w:szCs w:val="28"/>
        </w:rPr>
        <w:t>(стандарти поведінки в сім'ї, в суспільстві; моральні норми; навички співжиття і співпраці);</w:t>
      </w:r>
    </w:p>
    <w:p w:rsidR="00412380" w:rsidRPr="00161AE3" w:rsidRDefault="00412380" w:rsidP="00412380">
      <w:pPr>
        <w:pStyle w:val="a3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1AE3">
        <w:rPr>
          <w:rFonts w:ascii="Times New Roman" w:hAnsi="Times New Roman" w:cs="Times New Roman"/>
          <w:b/>
          <w:sz w:val="28"/>
          <w:szCs w:val="28"/>
        </w:rPr>
        <w:t>Людина в суспільстві</w:t>
      </w:r>
      <w:r w:rsidRPr="00161AE3">
        <w:rPr>
          <w:rFonts w:ascii="Times New Roman" w:hAnsi="Times New Roman" w:cs="Times New Roman"/>
          <w:sz w:val="28"/>
          <w:szCs w:val="28"/>
        </w:rPr>
        <w:t xml:space="preserve"> (громадянські права та обов'язки як члена суспільства. Пізнання свого краю, історії, символів держави. Внесок українців у світові досягнення);</w:t>
      </w:r>
    </w:p>
    <w:p w:rsidR="00412380" w:rsidRPr="00161AE3" w:rsidRDefault="00412380" w:rsidP="00412380">
      <w:pPr>
        <w:pStyle w:val="a3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1AE3">
        <w:rPr>
          <w:rFonts w:ascii="Times New Roman" w:hAnsi="Times New Roman" w:cs="Times New Roman"/>
          <w:b/>
          <w:sz w:val="28"/>
          <w:szCs w:val="28"/>
        </w:rPr>
        <w:t>Людина і світ</w:t>
      </w:r>
      <w:r w:rsidRPr="00161AE3">
        <w:rPr>
          <w:rFonts w:ascii="Times New Roman" w:hAnsi="Times New Roman" w:cs="Times New Roman"/>
          <w:sz w:val="28"/>
          <w:szCs w:val="28"/>
        </w:rPr>
        <w:t xml:space="preserve"> (толерантне ставлення до різноманітності світу людей, культур, звичаїв);</w:t>
      </w:r>
    </w:p>
    <w:p w:rsidR="00412380" w:rsidRPr="00121EE4" w:rsidRDefault="00412380" w:rsidP="00412380">
      <w:pPr>
        <w:pStyle w:val="a3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AE3">
        <w:rPr>
          <w:rFonts w:ascii="Times New Roman" w:hAnsi="Times New Roman" w:cs="Times New Roman"/>
          <w:b/>
          <w:sz w:val="28"/>
          <w:szCs w:val="28"/>
        </w:rPr>
        <w:t>Людина і природа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E4">
        <w:rPr>
          <w:rFonts w:ascii="Times New Roman" w:hAnsi="Times New Roman" w:cs="Times New Roman"/>
          <w:sz w:val="28"/>
          <w:szCs w:val="28"/>
        </w:rPr>
        <w:t>(цілісність природи, взаємозв'язок об'єктів і явищ, відповідальна діяльність людини у природі, залежність між діяльністю людини і станом довкілля).</w:t>
      </w:r>
    </w:p>
    <w:p w:rsidR="00412380" w:rsidRPr="00121EE4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sz w:val="28"/>
          <w:szCs w:val="28"/>
        </w:rPr>
        <w:t>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</w:t>
      </w:r>
      <w:r>
        <w:rPr>
          <w:rFonts w:ascii="Times New Roman" w:hAnsi="Times New Roman" w:cs="Times New Roman"/>
          <w:sz w:val="28"/>
          <w:szCs w:val="28"/>
        </w:rPr>
        <w:t xml:space="preserve"> та емоційно-вольового розвитку</w:t>
      </w:r>
      <w:r w:rsidRPr="00121EE4">
        <w:rPr>
          <w:rFonts w:ascii="Times New Roman" w:hAnsi="Times New Roman" w:cs="Times New Roman"/>
          <w:sz w:val="28"/>
          <w:szCs w:val="28"/>
        </w:rPr>
        <w:t>). Особливого значення у дидакти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1EE4">
        <w:rPr>
          <w:rFonts w:ascii="Times New Roman" w:hAnsi="Times New Roman" w:cs="Times New Roman"/>
          <w:sz w:val="28"/>
          <w:szCs w:val="28"/>
        </w:rPr>
        <w:t xml:space="preserve">о-методичній організації навчання надається його зв'язку з життям, з практикою застосування </w:t>
      </w:r>
      <w:r>
        <w:rPr>
          <w:rFonts w:ascii="Times New Roman" w:hAnsi="Times New Roman" w:cs="Times New Roman"/>
          <w:sz w:val="28"/>
          <w:szCs w:val="28"/>
        </w:rPr>
        <w:t>здобутих</w:t>
      </w:r>
      <w:r w:rsidRPr="00121EE4">
        <w:rPr>
          <w:rFonts w:ascii="Times New Roman" w:hAnsi="Times New Roman" w:cs="Times New Roman"/>
          <w:sz w:val="28"/>
          <w:szCs w:val="28"/>
        </w:rPr>
        <w:t xml:space="preserve">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1EE4">
        <w:rPr>
          <w:rFonts w:ascii="Times New Roman" w:hAnsi="Times New Roman" w:cs="Times New Roman"/>
          <w:sz w:val="28"/>
          <w:szCs w:val="28"/>
        </w:rPr>
        <w:t xml:space="preserve"> дослідження об'єктів і явищ навколишнього світу. </w:t>
      </w:r>
    </w:p>
    <w:p w:rsidR="00412380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E4">
        <w:rPr>
          <w:rFonts w:ascii="Times New Roman" w:hAnsi="Times New Roman" w:cs="Times New Roman"/>
          <w:sz w:val="28"/>
          <w:szCs w:val="28"/>
        </w:rPr>
        <w:t>Педагогічна стратегія, яка опиралась на наслідувальні механізми у розвитку пізнавальних процесів молодших школярів, і передбачала пріоритетне використання зразків, алгоритмів, поетапного контролю й корекції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EE4">
        <w:rPr>
          <w:rFonts w:ascii="Times New Roman" w:hAnsi="Times New Roman" w:cs="Times New Roman"/>
          <w:sz w:val="28"/>
          <w:szCs w:val="28"/>
        </w:rPr>
        <w:t xml:space="preserve"> збагачується полісенсорним підходом, що зумовлює дослідницьку поведінку учнів, сприйняття ними властивостей і якостей предметів і явищ природного і соціального оточення, спрямовуються у сферу пошукової діяльності. 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На основі Типової програми вчитель може створювати різні варіанти інтегрованої програми за таким алгоритмом: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 xml:space="preserve">визначення цілей навчання 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>створення картки понять з інших предметів (асоціативної павутинки, курсів, галузей, які допоможуть досягти цілей)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>структурування програми за темами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 xml:space="preserve">вибір діяльності учнів, яка забезпечить інтегроване навчання 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>розроблення показників досягнення очікуваних результатів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Можливі засоби інтеграції в процесі реалізації програми «Я досліджую світ» передбачають включення учнів в практику виконання різноманітних завдань дослідницького характеру, як от: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>дослідження-розпізнавання (Що це? Яке воно? Обстеження за допомогою органів чуття, опис, порівняння з іншими предметами, явищами; спільне – відмінне, до якого цілого воно належить)</w:t>
      </w:r>
    </w:p>
    <w:p w:rsidR="00412380" w:rsidRPr="00BF23C1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>дослідження-спостереження (Як воно діє? Що з ним відбувається? Для чого призначене?)</w:t>
      </w:r>
    </w:p>
    <w:p w:rsidR="00412380" w:rsidRDefault="00412380" w:rsidP="00412380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3C1">
        <w:rPr>
          <w:rFonts w:ascii="Times New Roman" w:hAnsi="Times New Roman" w:cs="Times New Roman"/>
          <w:sz w:val="28"/>
          <w:szCs w:val="28"/>
        </w:rPr>
        <w:t>˗</w:t>
      </w:r>
      <w:r w:rsidRPr="00BF23C1">
        <w:rPr>
          <w:rFonts w:ascii="Times New Roman" w:hAnsi="Times New Roman" w:cs="Times New Roman"/>
          <w:sz w:val="28"/>
          <w:szCs w:val="28"/>
        </w:rPr>
        <w:tab/>
        <w:t>дослідження-пошук (запитування, передбачення, встановлення часової і логічної послідовності явищ, подій; встановлення причинно – наслідкових зв’язків (Чому? Яким чином? Від чого залежить? З чим пов’язано?), догадка, висновок-узагальнення).</w:t>
      </w:r>
    </w:p>
    <w:p w:rsidR="00382E14" w:rsidRDefault="00382E14" w:rsidP="00382E1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14" w:rsidRDefault="00382E14" w:rsidP="00382E14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61">
        <w:rPr>
          <w:rFonts w:ascii="Times New Roman" w:hAnsi="Times New Roman" w:cs="Times New Roman"/>
          <w:b/>
          <w:sz w:val="28"/>
          <w:szCs w:val="28"/>
        </w:rPr>
        <w:t xml:space="preserve">1 клас </w:t>
      </w:r>
    </w:p>
    <w:p w:rsidR="00382E14" w:rsidRPr="003F0361" w:rsidRDefault="00382E14" w:rsidP="00382E14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29"/>
        <w:gridCol w:w="4815"/>
      </w:tblGrid>
      <w:tr w:rsidR="00382E14" w:rsidRPr="00121EE4" w:rsidTr="00924044">
        <w:trPr>
          <w:trHeight w:val="639"/>
        </w:trPr>
        <w:tc>
          <w:tcPr>
            <w:tcW w:w="4814" w:type="dxa"/>
            <w:gridSpan w:val="2"/>
          </w:tcPr>
          <w:p w:rsidR="00382E14" w:rsidRPr="00C54661" w:rsidRDefault="00382E14" w:rsidP="00382E14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C54661">
              <w:rPr>
                <w:rFonts w:ascii="Times New Roman" w:hAnsi="Times New Roman" w:cs="Times New Roman"/>
                <w:b/>
                <w:sz w:val="28"/>
                <w:szCs w:val="28"/>
              </w:rPr>
              <w:t>чікувані результати</w:t>
            </w:r>
          </w:p>
        </w:tc>
        <w:tc>
          <w:tcPr>
            <w:tcW w:w="4815" w:type="dxa"/>
          </w:tcPr>
          <w:p w:rsidR="00382E14" w:rsidRPr="00C54661" w:rsidRDefault="00382E14" w:rsidP="00924044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1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382E14" w:rsidRPr="00121EE4" w:rsidTr="00924044">
        <w:trPr>
          <w:trHeight w:val="421"/>
        </w:trPr>
        <w:tc>
          <w:tcPr>
            <w:tcW w:w="9629" w:type="dxa"/>
            <w:gridSpan w:val="3"/>
          </w:tcPr>
          <w:p w:rsidR="00382E14" w:rsidRPr="00121EE4" w:rsidRDefault="00382E14" w:rsidP="00924044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</w:t>
            </w:r>
          </w:p>
        </w:tc>
      </w:tr>
      <w:tr w:rsidR="00382E14" w:rsidRPr="00121EE4" w:rsidTr="00924044">
        <w:trPr>
          <w:trHeight w:val="983"/>
        </w:trPr>
        <w:tc>
          <w:tcPr>
            <w:tcW w:w="4814" w:type="dxa"/>
            <w:gridSpan w:val="2"/>
          </w:tcPr>
          <w:p w:rsidR="00382E14" w:rsidRPr="006042C5" w:rsidRDefault="00382E14" w:rsidP="00924044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b/>
                <w:sz w:val="28"/>
                <w:szCs w:val="28"/>
              </w:rPr>
              <w:t>Учень/учениця:</w:t>
            </w:r>
          </w:p>
          <w:p w:rsidR="00382E14" w:rsidRDefault="00382E14" w:rsidP="0092404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 xml:space="preserve"> людину як частину природи і суспільства, її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мінності від інших живих істот;</w:t>
            </w:r>
          </w:p>
          <w:p w:rsidR="00382E14" w:rsidRPr="006042C5" w:rsidRDefault="00382E14" w:rsidP="0092404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 xml:space="preserve"> про себе, називає адресу проживання;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складає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 xml:space="preserve"> словесний портрет «Який (яка) Я», «Чим відрізняюсь від інших», «Що я вмію», «Чого хочу навчитись»;</w:t>
            </w:r>
          </w:p>
          <w:p w:rsidR="00382E14" w:rsidRPr="006042C5" w:rsidRDefault="00382E14" w:rsidP="0092404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володіє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найпростішими гігієнічними навичками, навичками самообслуговування;</w:t>
            </w:r>
          </w:p>
          <w:p w:rsidR="00382E14" w:rsidRPr="006042C5" w:rsidRDefault="00382E14" w:rsidP="0092404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 xml:space="preserve"> можливі ризики для життя і здоров'я вдома, у школі, на вулиці;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 xml:space="preserve"> переваги акуратності, доброзичливості, чесноті;</w:t>
            </w:r>
          </w:p>
          <w:p w:rsidR="00382E14" w:rsidRPr="006E7EA5" w:rsidRDefault="00382E14" w:rsidP="0092404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 xml:space="preserve"> свій організм</w:t>
            </w:r>
          </w:p>
        </w:tc>
        <w:tc>
          <w:tcPr>
            <w:tcW w:w="4815" w:type="dxa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Людина – частина природи і суспільства. Пізнання себе, своїх можливостей; місце проживання, безпечна поведінка вдома і на вулиці.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Органи чуття. Турбота про органи тіла, гігієнічні навички.</w:t>
            </w:r>
          </w:p>
        </w:tc>
      </w:tr>
      <w:tr w:rsidR="00382E14" w:rsidRPr="00121EE4" w:rsidTr="00924044">
        <w:trPr>
          <w:trHeight w:val="480"/>
        </w:trPr>
        <w:tc>
          <w:tcPr>
            <w:tcW w:w="9629" w:type="dxa"/>
            <w:gridSpan w:val="3"/>
          </w:tcPr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серед людей</w:t>
            </w:r>
          </w:p>
        </w:tc>
      </w:tr>
      <w:tr w:rsidR="00382E14" w:rsidRPr="00121EE4" w:rsidTr="00924044">
        <w:trPr>
          <w:trHeight w:val="972"/>
        </w:trPr>
        <w:tc>
          <w:tcPr>
            <w:tcW w:w="4785" w:type="dxa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цікавиться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минулим своєї сім’ї;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83">
              <w:rPr>
                <w:rFonts w:ascii="Times New Roman" w:hAnsi="Times New Roman" w:cs="Times New Roman"/>
                <w:sz w:val="28"/>
                <w:szCs w:val="28"/>
              </w:rPr>
              <w:t>минуле, сучасне, майбутнє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(було – є – буде);</w:t>
            </w:r>
          </w:p>
          <w:p w:rsidR="00382E14" w:rsidRPr="00C627D1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D1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 сім’ї, імена членів сім’ї,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r w:rsidRPr="00C627D1">
              <w:rPr>
                <w:rFonts w:ascii="Times New Roman" w:hAnsi="Times New Roman" w:cs="Times New Roman"/>
                <w:sz w:val="28"/>
                <w:szCs w:val="28"/>
              </w:rPr>
              <w:t>працюють батьки, хто вони за професією;</w:t>
            </w:r>
          </w:p>
          <w:p w:rsidR="00382E14" w:rsidRPr="00C627D1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D1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C627D1">
              <w:rPr>
                <w:rFonts w:ascii="Times New Roman" w:hAnsi="Times New Roman" w:cs="Times New Roman"/>
                <w:sz w:val="28"/>
                <w:szCs w:val="28"/>
              </w:rPr>
              <w:t>, хто працює в школі;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7D1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C627D1">
              <w:rPr>
                <w:rFonts w:ascii="Times New Roman" w:hAnsi="Times New Roman" w:cs="Times New Roman"/>
                <w:sz w:val="28"/>
                <w:szCs w:val="28"/>
              </w:rPr>
              <w:t xml:space="preserve"> про свої обов’язки як школяра, правила поведінки на уроці, на перерві;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доречно вживає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слова етикету (вітання, прохання, прощання, звертання, подяки, вибачення); </w:t>
            </w: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доброзичливо спілкується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іншими в спільній діяльності;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вчинки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дає їм оцінку з погляду моральності;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про необхідність доброзичливого і уважного ставлення до старших; 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 правила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культурної поведінки в громадських місцях, що ґрунтуютьс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врахуванні інтересів інших</w:t>
            </w:r>
          </w:p>
        </w:tc>
        <w:tc>
          <w:tcPr>
            <w:tcW w:w="4844" w:type="dxa"/>
            <w:gridSpan w:val="2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Сім’я, школа. Поведінка в сім’ї, школі, громадських місцях. Моральні норми. Навички співжиття і співпраці 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Стандарти поведінки в суспільстві. Поведінка в громадських місцях (транспорті, на вулиці, в храмі, в театрі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бібліотеці). Моральні якості (доброзичливість, правдомовність, щирість, подільчивість).</w:t>
            </w:r>
          </w:p>
        </w:tc>
      </w:tr>
      <w:tr w:rsidR="00382E14" w:rsidRPr="00121EE4" w:rsidTr="00924044">
        <w:tc>
          <w:tcPr>
            <w:tcW w:w="9629" w:type="dxa"/>
            <w:gridSpan w:val="3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в суспільстві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14" w:rsidRPr="00121EE4" w:rsidTr="00924044">
        <w:trPr>
          <w:trHeight w:val="986"/>
        </w:trPr>
        <w:tc>
          <w:tcPr>
            <w:tcW w:w="4814" w:type="dxa"/>
            <w:gridSpan w:val="2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назву країни, її столицю;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зміст символів держави (прапор, герб, гімн, українська мова)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історичні пам'ятки свого краю; 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зв’язки між людьми в суспільстві (хто про кого дбає, значення праці людей для добробуту  країни;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орієнтується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найближчому просторі;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долучається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корисних справ громади</w:t>
            </w:r>
          </w:p>
        </w:tc>
        <w:tc>
          <w:tcPr>
            <w:tcW w:w="4815" w:type="dxa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Громадянські права та обов'язки як члена суспільства. Пізнання історії свого краю, символів держави.</w:t>
            </w:r>
          </w:p>
        </w:tc>
      </w:tr>
      <w:tr w:rsidR="00382E14" w:rsidRPr="00121EE4" w:rsidTr="00924044">
        <w:trPr>
          <w:trHeight w:val="332"/>
        </w:trPr>
        <w:tc>
          <w:tcPr>
            <w:tcW w:w="9629" w:type="dxa"/>
            <w:gridSpan w:val="3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світ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14" w:rsidRPr="00121EE4" w:rsidTr="00924044">
        <w:trPr>
          <w:trHeight w:val="2106"/>
        </w:trPr>
        <w:tc>
          <w:tcPr>
            <w:tcW w:w="4814" w:type="dxa"/>
            <w:gridSpan w:val="2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ає уявлення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про різноманітність людей у світі, називає деякі 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доброзичливого ставлення до інших країн та народів, </w:t>
            </w: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цікавиться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відповідною інформацією;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приклади виробів, які допомагають людині в побуті, приклади винаходів людства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Толерантне ставлення до різноманітності культур, звичаїв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народів, які проживають в Україні та за її межами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Досліди, спостереження в природі.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Рукотворні тіла, матеріали та їх властивості.</w:t>
            </w:r>
          </w:p>
          <w:p w:rsidR="00382E14" w:rsidRPr="00E96B62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Винаходи людства та їх вплив на життєдіяльність людини.</w:t>
            </w:r>
          </w:p>
        </w:tc>
      </w:tr>
      <w:tr w:rsidR="00382E14" w:rsidRPr="00121EE4" w:rsidTr="00924044">
        <w:trPr>
          <w:trHeight w:val="324"/>
        </w:trPr>
        <w:tc>
          <w:tcPr>
            <w:tcW w:w="9629" w:type="dxa"/>
            <w:gridSpan w:val="3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природа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14" w:rsidRPr="00121EE4" w:rsidTr="00924044">
        <w:trPr>
          <w:trHeight w:val="2389"/>
        </w:trPr>
        <w:tc>
          <w:tcPr>
            <w:tcW w:w="4814" w:type="dxa"/>
            <w:gridSpan w:val="2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розрізняє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предмети неживої і живої природи, рукотворні об'єкти; 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сонячного світла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і тепла на землі; має уявлення про повітря, воду, ґрунт, їх властивості, про різноманітність живих організмів,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знає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про добові та сезонні зміни в природі,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причини їх повторюваності; 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встановлює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найпростіші взаємозв'язки в живій і неживій природі, між живими організмами і навколишнім середовищем, між природними умовами та господарською діяльністю людей;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розуміє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цінність природи для життя людей, залежність якості життя людей від стану навколишнього середовища; </w:t>
            </w: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виконує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правила поведінки в природі, бере посильну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 природоохоронній діяльності;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обирає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такі проблеми довкілля, які можна з’ясувати дослідницьким шляхом;</w:t>
            </w:r>
          </w:p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фіксує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 досліджень (експериментів), </w:t>
            </w:r>
            <w:r w:rsidRPr="00C627D1">
              <w:rPr>
                <w:rFonts w:ascii="Times New Roman" w:hAnsi="Times New Roman" w:cs="Times New Roman"/>
                <w:i/>
                <w:sz w:val="28"/>
                <w:szCs w:val="28"/>
              </w:rPr>
              <w:t>застосовує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різні засоби досліджень (лупа, термометр, компас);</w:t>
            </w: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83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використовує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різні джерела для пошуку інформації про довкілля</w:t>
            </w:r>
          </w:p>
        </w:tc>
        <w:tc>
          <w:tcPr>
            <w:tcW w:w="4815" w:type="dxa"/>
          </w:tcPr>
          <w:p w:rsidR="00382E1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Pr="00121EE4" w:rsidRDefault="00382E14" w:rsidP="0092404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Що належить до природи. Жива і нежива природа. Сонце і його вплив на живу і неживу природу. Спостереження за рослинами, тваринами, діяльністю людей у різні пори року. Охорона і збереження природи.</w:t>
            </w:r>
          </w:p>
        </w:tc>
      </w:tr>
    </w:tbl>
    <w:p w:rsidR="00382E14" w:rsidRDefault="00382E14" w:rsidP="00382E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E14" w:rsidRDefault="00382E14" w:rsidP="00382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8C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382E14" w:rsidRPr="00A86F8C" w:rsidRDefault="00382E14" w:rsidP="00382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06" w:type="dxa"/>
        <w:tblLook w:val="04A0" w:firstRow="1" w:lastRow="0" w:firstColumn="1" w:lastColumn="0" w:noHBand="0" w:noVBand="1"/>
      </w:tblPr>
      <w:tblGrid>
        <w:gridCol w:w="4815"/>
        <w:gridCol w:w="4991"/>
      </w:tblGrid>
      <w:tr w:rsidR="00382E14" w:rsidRPr="00121EE4" w:rsidTr="00924044">
        <w:trPr>
          <w:trHeight w:val="561"/>
        </w:trPr>
        <w:tc>
          <w:tcPr>
            <w:tcW w:w="4815" w:type="dxa"/>
          </w:tcPr>
          <w:p w:rsidR="00382E14" w:rsidRPr="00C54661" w:rsidRDefault="00382E14" w:rsidP="00382E1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C54661">
              <w:rPr>
                <w:rFonts w:ascii="Times New Roman" w:hAnsi="Times New Roman" w:cs="Times New Roman"/>
                <w:b/>
                <w:sz w:val="28"/>
                <w:szCs w:val="28"/>
              </w:rPr>
              <w:t>чікувані результати</w:t>
            </w:r>
          </w:p>
        </w:tc>
        <w:tc>
          <w:tcPr>
            <w:tcW w:w="4991" w:type="dxa"/>
          </w:tcPr>
          <w:p w:rsidR="00382E14" w:rsidRPr="00C54661" w:rsidRDefault="00382E14" w:rsidP="0092404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661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навчання</w:t>
            </w:r>
          </w:p>
        </w:tc>
      </w:tr>
      <w:tr w:rsidR="00382E14" w:rsidRPr="00121EE4" w:rsidTr="00924044">
        <w:trPr>
          <w:trHeight w:val="424"/>
        </w:trPr>
        <w:tc>
          <w:tcPr>
            <w:tcW w:w="9806" w:type="dxa"/>
            <w:gridSpan w:val="2"/>
          </w:tcPr>
          <w:p w:rsidR="00382E14" w:rsidRPr="00121EE4" w:rsidRDefault="00382E14" w:rsidP="00924044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</w:t>
            </w:r>
          </w:p>
        </w:tc>
      </w:tr>
      <w:tr w:rsidR="00382E14" w:rsidRPr="00121EE4" w:rsidTr="00924044">
        <w:trPr>
          <w:trHeight w:val="4443"/>
        </w:trPr>
        <w:tc>
          <w:tcPr>
            <w:tcW w:w="4815" w:type="dxa"/>
          </w:tcPr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про себе та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нших, висловлює свої вподобання;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описує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себе, свій характер, </w:t>
            </w:r>
            <w:r w:rsidRPr="006042C5">
              <w:rPr>
                <w:rFonts w:ascii="Times New Roman" w:hAnsi="Times New Roman" w:cs="Times New Roman"/>
                <w:sz w:val="28"/>
                <w:szCs w:val="28"/>
              </w:rPr>
              <w:t>захоплення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, що відрізняють 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інших;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та описує небезпеку вдома або в школі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ухвалює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щодо простих побутових ситуацій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користю для здоров’я і безпеки;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, від чого залежить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пека на вулиці, вдома, у школі;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визначає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здорові та шкідливі звички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 догляду за органами тіла;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зміни, що відбуваються;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позитивні і негативні впливи на вибір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здорової та безпечної поведінки;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досліджує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зміни, що відбуваються з людиною</w:t>
            </w:r>
          </w:p>
        </w:tc>
        <w:tc>
          <w:tcPr>
            <w:tcW w:w="4991" w:type="dxa"/>
          </w:tcPr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Пізнання себе, своїх можливостей, здорова і безпечна поведінка.</w:t>
            </w:r>
          </w:p>
          <w:p w:rsidR="00382E14" w:rsidRDefault="00382E14" w:rsidP="00924044">
            <w:pPr>
              <w:spacing w:before="100" w:beforeAutospacing="1" w:after="100" w:afterAutospacing="1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Частини тіла людини та їх функції. Турбота про здоров’я. 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Default="00382E14" w:rsidP="00924044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серед людей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Default="00382E14" w:rsidP="00924044">
            <w:pPr>
              <w:spacing w:before="100" w:beforeAutospacing="1" w:after="100" w:afterAutospacing="1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пояснює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, що може робити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ім’ї, серед однолітків, в школі;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поведінки, що засвідчують повагу до інших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доречно вживає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чемності;</w:t>
            </w:r>
          </w:p>
          <w:p w:rsidR="00382E14" w:rsidRDefault="00382E14" w:rsidP="00924044">
            <w:pPr>
              <w:spacing w:before="100" w:beforeAutospacing="1" w:after="100" w:afterAutospacing="1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надає допомогу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 просять та звертаю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ться по неї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E14" w:rsidRDefault="00382E14" w:rsidP="00924044">
            <w:pPr>
              <w:spacing w:before="100" w:beforeAutospacing="1" w:after="100" w:afterAutospacing="1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висловлює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оцінні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ження щодо вчинку, події, явищ;</w:t>
            </w:r>
          </w:p>
          <w:p w:rsidR="00382E14" w:rsidRDefault="00382E14" w:rsidP="00924044">
            <w:pPr>
              <w:spacing w:before="100" w:beforeAutospacing="1" w:after="100" w:afterAutospacing="1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добирає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докази до своїх висновків;</w:t>
            </w:r>
          </w:p>
          <w:p w:rsidR="00382E14" w:rsidRDefault="00382E14" w:rsidP="00924044">
            <w:pPr>
              <w:spacing w:before="100" w:beforeAutospacing="1" w:after="100" w:afterAutospacing="1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не порушує права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інших дітей, виявляє і засуджує вчинки, які ображають або принижують інших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співпрацює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в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досягнення спільних цілей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Стандарти поведінки в суспільстві. Моральні норми. Навички співжиття і співпраці.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Pr="00121EE4" w:rsidRDefault="00382E14" w:rsidP="00924044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в суспільстві</w:t>
            </w: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державні символи 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їни, шанобливо ставиться до них;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розпитує і збирає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інфо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рмацію про свій край і державу, історичні події, відомих осіб;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розпитує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про минуле, бере активну участь у спільних заходах державного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значення;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дотримується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встановлених правил поведінки під час державних свят, класних,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шкільних і громадських заходів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14" w:rsidRDefault="00382E14" w:rsidP="00924044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Громадянські права та обов’язки як члена суспільства. Пізнання свого краю, історії, і символів держави. Внесок українців у світові досягнення.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Славетні українці.</w:t>
            </w: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світ</w:t>
            </w: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має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різноманітність людей у світі, називає деякі 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усвідомлює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толерантного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ставлення до інших країн і народів, цік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авиться відповідною інформацією;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інтерес до інфор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мації про інші країни і народи;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а конкретних прикладах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доводить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взаємозв’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язків і взаємодії між країнами;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виявляє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доброзичливе</w:t>
            </w: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 xml:space="preserve"> ставлення до людей інших національностей, до їхніх культур і звичаїв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sz w:val="28"/>
                <w:szCs w:val="28"/>
              </w:rPr>
              <w:t>Толерантне ставлення до різноманітності культур, звичаїв. Внесок українців у світові досягнення.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Історичні події.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Видані історичні постаті</w:t>
            </w: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Pr="00121EE4" w:rsidRDefault="00382E14" w:rsidP="00924044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E4">
              <w:rPr>
                <w:rFonts w:ascii="Times New Roman" w:hAnsi="Times New Roman" w:cs="Times New Roman"/>
                <w:b/>
                <w:sz w:val="28"/>
                <w:szCs w:val="28"/>
              </w:rPr>
              <w:t>Людина і природа</w:t>
            </w:r>
          </w:p>
        </w:tc>
      </w:tr>
      <w:tr w:rsidR="00382E14" w:rsidRPr="00121EE4" w:rsidTr="009240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5B">
              <w:rPr>
                <w:rFonts w:ascii="Times New Roman" w:hAnsi="Times New Roman" w:cs="Times New Roman"/>
                <w:i/>
                <w:sz w:val="28"/>
                <w:szCs w:val="28"/>
              </w:rPr>
              <w:t>має уявлення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форму землі, вплив сонця на сезонні явища в природі, причини змін пір року;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5B">
              <w:rPr>
                <w:rFonts w:ascii="Times New Roman" w:hAnsi="Times New Roman" w:cs="Times New Roman"/>
                <w:i/>
                <w:sz w:val="28"/>
                <w:szCs w:val="28"/>
              </w:rPr>
              <w:t>називає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пори  року та відповідні їм місяці, явища в живій та неживій природі у різні пори року; 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5B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зв’язку людини і природи;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5B">
              <w:rPr>
                <w:rFonts w:ascii="Times New Roman" w:hAnsi="Times New Roman" w:cs="Times New Roman"/>
                <w:i/>
                <w:sz w:val="28"/>
                <w:szCs w:val="28"/>
              </w:rPr>
              <w:t>розпізнає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зміни в живій та неживій природі; 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5B">
              <w:rPr>
                <w:rFonts w:ascii="Times New Roman" w:hAnsi="Times New Roman" w:cs="Times New Roman"/>
                <w:i/>
                <w:sz w:val="28"/>
                <w:szCs w:val="28"/>
              </w:rPr>
              <w:t>застосовує знання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природу в навчальних і життєвих ситуаціях;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35B">
              <w:rPr>
                <w:rFonts w:ascii="Times New Roman" w:hAnsi="Times New Roman" w:cs="Times New Roman"/>
                <w:i/>
                <w:sz w:val="28"/>
                <w:szCs w:val="28"/>
              </w:rPr>
              <w:t>наводить приклади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виробів, які допомагають людині у побуті; </w:t>
            </w:r>
            <w:r w:rsidRPr="006042C5">
              <w:rPr>
                <w:rFonts w:ascii="Times New Roman" w:hAnsi="Times New Roman" w:cs="Times New Roman"/>
                <w:i/>
                <w:sz w:val="28"/>
                <w:szCs w:val="28"/>
              </w:rPr>
              <w:t>розповідає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використання матеріалів на основі їх властивостей; </w:t>
            </w:r>
            <w:r w:rsidRPr="003F035B">
              <w:rPr>
                <w:rFonts w:ascii="Times New Roman" w:hAnsi="Times New Roman" w:cs="Times New Roman"/>
                <w:i/>
                <w:sz w:val="28"/>
                <w:szCs w:val="28"/>
              </w:rPr>
              <w:t>знаходить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про найважливіші винаходи  людства, використовуючи різноманітні джерела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та її форма. Обертання Землі. Рік. Місяць. Доба. 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Сонця на сезонні явища в природі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Пори року та їх ознаки. Особливості життя рослин та тварин у різні пори року. </w:t>
            </w:r>
          </w:p>
          <w:p w:rsidR="00382E1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Спостереження за добовими і сезонним змінами у природі. Охорона природи. Зв'язок людини і природи. Червона книга України.</w:t>
            </w:r>
          </w:p>
          <w:p w:rsidR="00382E14" w:rsidRPr="00121EE4" w:rsidRDefault="00382E14" w:rsidP="0092404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Рукотворні тіла та матеріали їх властивості. Використання рукотворних матеріалів у побуті. Винаходи людства та їх вплив на життєдіяльність людини.</w:t>
            </w:r>
          </w:p>
        </w:tc>
      </w:tr>
    </w:tbl>
    <w:p w:rsidR="00382E14" w:rsidRPr="00E9490A" w:rsidRDefault="00382E14" w:rsidP="00382E1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908" w:rsidRDefault="00182908" w:rsidP="00182908">
      <w:pPr>
        <w:pStyle w:val="a7"/>
        <w:jc w:val="center"/>
        <w:rPr>
          <w:b/>
        </w:rPr>
      </w:pPr>
    </w:p>
    <w:p w:rsidR="00182908" w:rsidRDefault="00182908" w:rsidP="00182908">
      <w:pPr>
        <w:pStyle w:val="a7"/>
        <w:jc w:val="center"/>
        <w:rPr>
          <w:b/>
        </w:rPr>
      </w:pPr>
      <w:r>
        <w:rPr>
          <w:b/>
        </w:rPr>
        <w:t>ІНФОРМАТИЧНА ГАЛУЗЬ</w:t>
      </w:r>
    </w:p>
    <w:p w:rsidR="00182908" w:rsidRDefault="00182908" w:rsidP="00182908">
      <w:pPr>
        <w:pStyle w:val="a7"/>
        <w:jc w:val="center"/>
        <w:rPr>
          <w:b/>
        </w:rPr>
      </w:pPr>
      <w:r>
        <w:rPr>
          <w:b/>
        </w:rPr>
        <w:t>ІНФОРМАТИКА</w:t>
      </w:r>
    </w:p>
    <w:p w:rsidR="00182908" w:rsidRDefault="00182908" w:rsidP="00182908">
      <w:pPr>
        <w:pStyle w:val="a7"/>
        <w:jc w:val="center"/>
        <w:rPr>
          <w:b/>
        </w:rPr>
      </w:pPr>
      <w:r>
        <w:rPr>
          <w:b/>
        </w:rPr>
        <w:t>2 клас</w:t>
      </w:r>
    </w:p>
    <w:p w:rsidR="00182908" w:rsidRPr="00FE5D33" w:rsidRDefault="00182908" w:rsidP="00182908">
      <w:pPr>
        <w:pStyle w:val="a7"/>
        <w:jc w:val="center"/>
        <w:rPr>
          <w:b/>
        </w:rPr>
      </w:pPr>
      <w:r>
        <w:rPr>
          <w:b/>
        </w:rPr>
        <w:t>для закладів загальної середньої освіти</w:t>
      </w:r>
    </w:p>
    <w:p w:rsidR="00A916AF" w:rsidRPr="00FE5D33" w:rsidRDefault="00A916AF" w:rsidP="00A916AF">
      <w:pPr>
        <w:pStyle w:val="a7"/>
        <w:jc w:val="center"/>
        <w:rPr>
          <w:b/>
        </w:rPr>
      </w:pPr>
      <w:r w:rsidRPr="00FE5D33">
        <w:rPr>
          <w:b/>
        </w:rPr>
        <w:t>Пояснювальна записка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FE5D33">
        <w:rPr>
          <w:rFonts w:ascii="Times New Roman" w:hAnsi="Times New Roman" w:cs="Times New Roman"/>
          <w:sz w:val="28"/>
          <w:szCs w:val="28"/>
          <w:lang w:val="uk-UA"/>
        </w:rPr>
        <w:t>навчання інформатиці є різнобічний розвиток особистості дитини та її світоглядних орієнтацій, формування інформатичної й інших ключових компетентностей, необхідних їй для життя та продовження навчання.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FE5D33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FE5D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учнів уявлення про роль інформаційно-комунікаційних технологій у житті людини; 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- розвиток логічного, алгоритмічного, творчого та об</w:t>
      </w:r>
      <w:r w:rsidRPr="00FE5D33">
        <w:rPr>
          <w:rFonts w:ascii="Times New Roman" w:hAnsi="Times New Roman" w:cs="Times New Roman"/>
          <w:sz w:val="28"/>
          <w:szCs w:val="28"/>
        </w:rPr>
        <w:t>’</w:t>
      </w:r>
      <w:r w:rsidRPr="00FE5D33">
        <w:rPr>
          <w:rFonts w:ascii="Times New Roman" w:hAnsi="Times New Roman" w:cs="Times New Roman"/>
          <w:sz w:val="28"/>
          <w:szCs w:val="28"/>
          <w:lang w:val="uk-UA"/>
        </w:rPr>
        <w:t>єктно-орієнтованого мислення учнів.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FE5D33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початкові</w:t>
      </w:r>
      <w:r w:rsidRPr="00FE5D33">
        <w:rPr>
          <w:rFonts w:ascii="Times New Roman" w:hAnsi="Times New Roman" w:cs="Times New Roman"/>
          <w:sz w:val="28"/>
          <w:szCs w:val="28"/>
          <w:lang w:val="uk-UA"/>
        </w:rPr>
        <w:t xml:space="preserve"> знання вміння та навички для: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доступу до інформації (знання де шукати і як отримувати інформацію);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опрацювання інформації;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перетворення інформації із однієї форми в іншу;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інформаційних моделей;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оцінки інформації за її властивостями.</w:t>
      </w:r>
    </w:p>
    <w:p w:rsidR="00A916AF" w:rsidRPr="00FE5D33" w:rsidRDefault="00A916AF" w:rsidP="00A91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Програма побудована лінійно-концентрично (з горизонтальним поглибленням):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808"/>
      </w:tblGrid>
      <w:tr w:rsidR="00A916AF" w:rsidRPr="00FE5D33" w:rsidTr="00924044"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A916AF" w:rsidRPr="00FE5D33" w:rsidRDefault="00A916AF" w:rsidP="009240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навчання</w:t>
            </w:r>
          </w:p>
          <w:p w:rsidR="00A916AF" w:rsidRPr="00FE5D33" w:rsidRDefault="00A916AF" w:rsidP="009240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та </w:t>
            </w:r>
          </w:p>
          <w:p w:rsidR="00A916AF" w:rsidRPr="00FE5D33" w:rsidRDefault="00A916AF" w:rsidP="009240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</w:p>
          <w:p w:rsidR="00A916AF" w:rsidRPr="00FE5D33" w:rsidRDefault="00A916AF" w:rsidP="009240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Змістові лінії</w:t>
            </w: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</w:tr>
      <w:tr w:rsidR="00A916AF" w:rsidRPr="00FE5D33" w:rsidTr="00924044"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Текстовий редактор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програмування</w:t>
            </w:r>
          </w:p>
        </w:tc>
      </w:tr>
      <w:tr w:rsidR="00A916AF" w:rsidRPr="00FE5D33" w:rsidTr="00924044">
        <w:trPr>
          <w:trHeight w:val="475"/>
        </w:trPr>
        <w:tc>
          <w:tcPr>
            <w:tcW w:w="464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Інформація. Дії з інформацією</w:t>
            </w: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☼, зокрема пошук інформації у мережі Інтернет</w:t>
            </w:r>
          </w:p>
        </w:tc>
      </w:tr>
      <w:tr w:rsidR="00A916AF" w:rsidRPr="00FE5D33" w:rsidTr="00924044">
        <w:tc>
          <w:tcPr>
            <w:tcW w:w="464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пристрої для здійснення дій із інформацією</w:t>
            </w: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FE5D33" w:rsidTr="00924044">
        <w:tc>
          <w:tcPr>
            <w:tcW w:w="464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програми. Меню та інструменти</w:t>
            </w: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FE5D33" w:rsidTr="00924044">
        <w:tc>
          <w:tcPr>
            <w:tcW w:w="464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Об’єкт. Властивості об’єкта</w:t>
            </w: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FE5D33" w:rsidTr="00924044">
        <w:tc>
          <w:tcPr>
            <w:tcW w:w="464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інформаційних моделей. Змінення готових. Використання.</w:t>
            </w: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A916AF" w:rsidRPr="00FE5D33" w:rsidTr="00924044">
        <w:tc>
          <w:tcPr>
            <w:tcW w:w="464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</w:t>
            </w:r>
          </w:p>
        </w:tc>
        <w:tc>
          <w:tcPr>
            <w:tcW w:w="1560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</w:tbl>
    <w:p w:rsidR="00A916AF" w:rsidRPr="00FE5D33" w:rsidRDefault="00A916AF" w:rsidP="00A9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b/>
          <w:sz w:val="28"/>
          <w:szCs w:val="28"/>
          <w:lang w:val="uk-UA"/>
        </w:rPr>
        <w:t>2 клас.</w:t>
      </w:r>
    </w:p>
    <w:p w:rsidR="00A916AF" w:rsidRPr="00FE5D33" w:rsidRDefault="00A916AF" w:rsidP="00A9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забезпечення, яке використовується:</w:t>
      </w:r>
    </w:p>
    <w:p w:rsidR="00A916AF" w:rsidRPr="00FE5D33" w:rsidRDefault="00A916AF" w:rsidP="00A9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D33">
        <w:rPr>
          <w:rFonts w:ascii="Times New Roman" w:hAnsi="Times New Roman" w:cs="Times New Roman"/>
          <w:sz w:val="28"/>
          <w:szCs w:val="28"/>
          <w:lang w:val="uk-UA"/>
        </w:rPr>
        <w:t>графічний редактор (офлайн та онлайн версії), зокрема графічний редактор</w:t>
      </w:r>
      <w:r w:rsidRPr="00FE5D33">
        <w:rPr>
          <w:rFonts w:ascii="Times New Roman" w:hAnsi="Times New Roman" w:cs="Times New Roman"/>
          <w:sz w:val="28"/>
          <w:szCs w:val="28"/>
        </w:rPr>
        <w:t xml:space="preserve"> середовища</w:t>
      </w:r>
      <w:r w:rsidRPr="00FE5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D33">
        <w:rPr>
          <w:rFonts w:ascii="Times New Roman" w:hAnsi="Times New Roman" w:cs="Times New Roman"/>
          <w:sz w:val="28"/>
          <w:szCs w:val="28"/>
          <w:lang w:val="en-US"/>
        </w:rPr>
        <w:t>Scratch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40"/>
        <w:gridCol w:w="30"/>
        <w:gridCol w:w="4394"/>
      </w:tblGrid>
      <w:tr w:rsidR="00A916AF" w:rsidRPr="00FE5D33" w:rsidTr="00924044">
        <w:tc>
          <w:tcPr>
            <w:tcW w:w="5070" w:type="dxa"/>
            <w:gridSpan w:val="2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Конкретні очікувані результати</w:t>
            </w:r>
          </w:p>
        </w:tc>
        <w:tc>
          <w:tcPr>
            <w:tcW w:w="4394" w:type="dxa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A916AF" w:rsidRPr="00FE5D33" w:rsidTr="00924044">
        <w:tc>
          <w:tcPr>
            <w:tcW w:w="9464" w:type="dxa"/>
            <w:gridSpan w:val="3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Інформація. Дії з інформацією</w:t>
            </w:r>
          </w:p>
        </w:tc>
      </w:tr>
      <w:tr w:rsidR="00A916AF" w:rsidRPr="00FE5D33" w:rsidTr="00924044">
        <w:trPr>
          <w:trHeight w:val="385"/>
        </w:trPr>
        <w:tc>
          <w:tcPr>
            <w:tcW w:w="5070" w:type="dxa"/>
            <w:gridSpan w:val="2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інформації для життя людини, наводить приклади із власного досвіду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інформації  для себе особисто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чуття, якими людина отримує інформацію із навколишнього середовища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 у різних видах: текстовій, графічні, звуковій тощо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правдиву і неправдиву інформацію, припущення і фантазію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для отримання інформації та спілкування під контролем дорослих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досягнень.</w:t>
            </w:r>
          </w:p>
        </w:tc>
        <w:tc>
          <w:tcPr>
            <w:tcW w:w="439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Навколишній світ та інформація.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інформації за способом подання.</w:t>
            </w:r>
          </w:p>
        </w:tc>
      </w:tr>
      <w:tr w:rsidR="00A916AF" w:rsidRPr="00FE5D33" w:rsidTr="00924044">
        <w:tc>
          <w:tcPr>
            <w:tcW w:w="9464" w:type="dxa"/>
            <w:gridSpan w:val="3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Комп’ютерні пристрої для здійснення дій із інформацією</w:t>
            </w:r>
          </w:p>
        </w:tc>
      </w:tr>
      <w:tr w:rsidR="00A916AF" w:rsidRPr="00A916AF" w:rsidTr="00924044">
        <w:tc>
          <w:tcPr>
            <w:tcW w:w="5070" w:type="dxa"/>
            <w:gridSpan w:val="2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комп’ютер та інші комп’ютерні пристрої це інструменти для виконання дій з інформацією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засобів, що допомагають передавати інформацію, поширювати інформацію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пристрої у близькому для себе середовищі 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Пояснює,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і як потрібно захищати себе і цифрові пристрої</w:t>
            </w:r>
          </w:p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Звертається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у випадку наявності проблем та збоїв у роботі комп’ютера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досягнень.</w:t>
            </w:r>
          </w:p>
        </w:tc>
        <w:tc>
          <w:tcPr>
            <w:tcW w:w="4394" w:type="dxa"/>
          </w:tcPr>
          <w:p w:rsidR="00A916AF" w:rsidRPr="00FE5D33" w:rsidRDefault="00A916AF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техніка, як засіб здійснення дій з інформацією.</w:t>
            </w:r>
          </w:p>
        </w:tc>
      </w:tr>
      <w:tr w:rsidR="00A916AF" w:rsidRPr="00FE5D33" w:rsidTr="00924044">
        <w:tc>
          <w:tcPr>
            <w:tcW w:w="9464" w:type="dxa"/>
            <w:gridSpan w:val="3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Об’єкт. Властивості об’єкта</w:t>
            </w:r>
          </w:p>
        </w:tc>
      </w:tr>
      <w:tr w:rsidR="00A916AF" w:rsidRPr="00FE5D33" w:rsidTr="00924044">
        <w:tc>
          <w:tcPr>
            <w:tcW w:w="5070" w:type="dxa"/>
            <w:gridSpan w:val="2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навколишнього світу, властивості конкретних об’єктів та значення властивостей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Описує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об’єкт називаючи його властивості та їх значення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об’єкти за значеннями властивостей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Спостерігає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об’єктами,</w:t>
            </w: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визначає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спільні та відмінні ознаки/властивості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об’єктів, що відповідають заданим властивостям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простих геометричних моделей об’єктів за описом їх властивостей. 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значень властивостей об’єкту (колір контуру, колір фону, форма об’єкта)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6AF" w:rsidRPr="00FE5D33" w:rsidTr="00924044">
        <w:tc>
          <w:tcPr>
            <w:tcW w:w="9464" w:type="dxa"/>
            <w:gridSpan w:val="3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Комп’ютерні програми. Меню та інструменти</w:t>
            </w:r>
          </w:p>
        </w:tc>
      </w:tr>
      <w:tr w:rsidR="00A916AF" w:rsidRPr="00FE5D33" w:rsidTr="00924044">
        <w:tc>
          <w:tcPr>
            <w:tcW w:w="5070" w:type="dxa"/>
            <w:gridSpan w:val="2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Запускає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знайомі програми.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Завершує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з програмою.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малювання у  графічному редакторі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Обирає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 малювання для досягнення конкретного результату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складні малюнки за зразком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об’єктів що складаються з геометричних фігур та </w:t>
            </w: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змінює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властивостей 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Вміє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колір контуру або тла об’єкту обравши зразком колір іншого об’єкту за допомогою відповідних інструментів графічного редактора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із розфарбування або перефарбування малюнків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Пропонує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власні кольорові рішення малюнку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кольорів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Меню комп’ютерної програми. 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різних прикладів меню. 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комп’ютерних програм.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графічного редактора та їх налаштування.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редагування не складних малюнків.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кольорової гами малюнка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малюнків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16AF" w:rsidRPr="00FE5D33" w:rsidTr="00924044">
        <w:tc>
          <w:tcPr>
            <w:tcW w:w="9464" w:type="dxa"/>
            <w:gridSpan w:val="3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інформаційних моделей. Змінення готових. Використання</w:t>
            </w:r>
          </w:p>
        </w:tc>
      </w:tr>
      <w:tr w:rsidR="00A916AF" w:rsidRPr="00FE5D33" w:rsidTr="00924044">
        <w:tc>
          <w:tcPr>
            <w:tcW w:w="5040" w:type="dxa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Об’єднує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за їх властивостями або значеннями властивостей.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візуальну відповідь простих та складених геометричних задач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Вміє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виділяти та переносити фрагменти малюнку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відповіді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 навчальних завдань.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приклади повторення і послідовності дій у повсякденній діяльності, близькому для себе середовищі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об’єктів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об’єктів із заданою закономірністю; 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424" w:type="dxa"/>
            <w:gridSpan w:val="2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Перенесення фрагментів малюнку.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і впорядкування даних за певною ознакою.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Прості та складені сюжетні геометричні задачі.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фрагментів малюнку.</w:t>
            </w:r>
          </w:p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16AF" w:rsidRPr="00FE5D33" w:rsidTr="00924044">
        <w:tc>
          <w:tcPr>
            <w:tcW w:w="9464" w:type="dxa"/>
            <w:gridSpan w:val="3"/>
          </w:tcPr>
          <w:p w:rsidR="00A916AF" w:rsidRPr="00FE5D33" w:rsidRDefault="00A916AF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Лінійні алгоритми</w:t>
            </w:r>
          </w:p>
        </w:tc>
      </w:tr>
      <w:tr w:rsidR="00A916AF" w:rsidRPr="00FE5D33" w:rsidTr="00924044">
        <w:tc>
          <w:tcPr>
            <w:tcW w:w="5070" w:type="dxa"/>
            <w:gridSpan w:val="2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Визначає послідовність кроків для виконавців.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 помилки у алгоритмах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лінійного алгоритму побудови простого геометричного зображення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за лінійним алгоритмом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Пропонує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алгоритми створення не складних геометричних зображень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малюнків за готовими алгоритмами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власних графічних алгоритмів</w:t>
            </w: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16AF" w:rsidRPr="00FE5D33" w:rsidTr="00924044">
        <w:tc>
          <w:tcPr>
            <w:tcW w:w="9464" w:type="dxa"/>
            <w:gridSpan w:val="3"/>
          </w:tcPr>
          <w:p w:rsidR="00A916AF" w:rsidRPr="00FE5D33" w:rsidRDefault="00A916AF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5D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теми</w:t>
            </w:r>
            <w:r w:rsidRPr="00FE5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онлайн графічні редактори, редагування малюнків за допомогою програмного забезпечення смартфонів.</w:t>
            </w:r>
          </w:p>
        </w:tc>
      </w:tr>
    </w:tbl>
    <w:p w:rsidR="00A916AF" w:rsidRPr="00FE5D33" w:rsidRDefault="00A916AF" w:rsidP="00A9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6AF" w:rsidRPr="00FE5D33" w:rsidRDefault="00A916AF" w:rsidP="00A9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2908" w:rsidRPr="00FE5D33" w:rsidRDefault="00182908" w:rsidP="00A916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23F" w:rsidRDefault="002E623F" w:rsidP="002E62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ТЕХНОЛОГІЧНА ГАЛУЗЬ</w:t>
      </w:r>
    </w:p>
    <w:p w:rsidR="002E623F" w:rsidRDefault="002E623F" w:rsidP="002E62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ТЕХНОЛОГІЇ</w:t>
      </w:r>
    </w:p>
    <w:p w:rsidR="002E623F" w:rsidRDefault="002E623F" w:rsidP="002E62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клас</w:t>
      </w:r>
    </w:p>
    <w:p w:rsidR="002E623F" w:rsidRDefault="002E623F" w:rsidP="002E62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закладів загальної середньої освіти</w:t>
      </w:r>
    </w:p>
    <w:p w:rsidR="002E623F" w:rsidRDefault="002E623F" w:rsidP="002E62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E5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E623F" w:rsidRPr="005031C4" w:rsidRDefault="002E623F" w:rsidP="002E62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т</w:t>
      </w:r>
      <w:r w:rsidRPr="00837418">
        <w:rPr>
          <w:rFonts w:ascii="Times New Roman" w:hAnsi="Times New Roman" w:cs="Times New Roman"/>
          <w:sz w:val="28"/>
          <w:szCs w:val="28"/>
        </w:rPr>
        <w:t>ехнологічн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837418">
        <w:rPr>
          <w:rFonts w:ascii="Times New Roman" w:hAnsi="Times New Roman" w:cs="Times New Roman"/>
          <w:sz w:val="28"/>
          <w:szCs w:val="28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837418">
        <w:rPr>
          <w:rFonts w:ascii="Times New Roman" w:hAnsi="Times New Roman" w:cs="Times New Roman"/>
          <w:sz w:val="28"/>
          <w:szCs w:val="28"/>
        </w:rPr>
        <w:t xml:space="preserve"> галуз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37418">
        <w:rPr>
          <w:rFonts w:ascii="Times New Roman" w:hAnsi="Times New Roman" w:cs="Times New Roman"/>
          <w:sz w:val="28"/>
          <w:szCs w:val="28"/>
        </w:rPr>
        <w:t xml:space="preserve"> реалізується </w:t>
      </w:r>
      <w:r>
        <w:rPr>
          <w:rFonts w:ascii="Times New Roman" w:hAnsi="Times New Roman" w:cs="Times New Roman"/>
          <w:sz w:val="28"/>
          <w:szCs w:val="28"/>
        </w:rPr>
        <w:t>через навчальний предмет «Дизайн і технології».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F54AF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>навчання дизайну і технологій</w:t>
      </w:r>
      <w:r w:rsidRPr="003724F3">
        <w:rPr>
          <w:rFonts w:ascii="Times New Roman" w:hAnsi="Times New Roman" w:cs="Times New Roman"/>
          <w:sz w:val="28"/>
          <w:szCs w:val="28"/>
        </w:rPr>
        <w:t xml:space="preserve"> є розвиток</w:t>
      </w:r>
      <w:r w:rsidRPr="00472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особистості дитини</w:t>
      </w:r>
      <w:r w:rsidRPr="00472CA6">
        <w:rPr>
          <w:rFonts w:ascii="Times New Roman" w:hAnsi="Times New Roman"/>
          <w:sz w:val="28"/>
          <w:szCs w:val="28"/>
        </w:rPr>
        <w:t xml:space="preserve"> засобами </w:t>
      </w:r>
      <w:r>
        <w:rPr>
          <w:rFonts w:ascii="Times New Roman" w:hAnsi="Times New Roman"/>
          <w:sz w:val="28"/>
          <w:szCs w:val="28"/>
        </w:rPr>
        <w:t>предметно-</w:t>
      </w:r>
      <w:r w:rsidRPr="00472CA6">
        <w:rPr>
          <w:rFonts w:ascii="Times New Roman" w:hAnsi="Times New Roman"/>
          <w:sz w:val="28"/>
          <w:szCs w:val="28"/>
        </w:rPr>
        <w:t xml:space="preserve">перетворювальної діяльності, формування ключових та </w:t>
      </w:r>
      <w:r>
        <w:rPr>
          <w:rFonts w:ascii="Times New Roman" w:hAnsi="Times New Roman"/>
          <w:sz w:val="28"/>
          <w:szCs w:val="28"/>
        </w:rPr>
        <w:t xml:space="preserve">предметної </w:t>
      </w:r>
      <w:r w:rsidRPr="00472CA6">
        <w:rPr>
          <w:rFonts w:ascii="Times New Roman" w:hAnsi="Times New Roman"/>
          <w:sz w:val="28"/>
          <w:szCs w:val="28"/>
        </w:rPr>
        <w:t xml:space="preserve">проектно-технологічної компетентностей, </w:t>
      </w:r>
      <w:r>
        <w:rPr>
          <w:rFonts w:ascii="Times New Roman" w:hAnsi="Times New Roman"/>
          <w:sz w:val="28"/>
          <w:szCs w:val="28"/>
        </w:rPr>
        <w:t xml:space="preserve">необхідних для </w:t>
      </w:r>
      <w:r w:rsidRPr="00804494">
        <w:rPr>
          <w:rFonts w:ascii="Times New Roman" w:hAnsi="Times New Roman"/>
          <w:sz w:val="28"/>
          <w:szCs w:val="28"/>
        </w:rPr>
        <w:t>розв’язання життєвих проблем у взаємодії з іншими</w:t>
      </w:r>
      <w:r>
        <w:rPr>
          <w:rFonts w:ascii="Times New Roman" w:hAnsi="Times New Roman"/>
          <w:sz w:val="28"/>
          <w:szCs w:val="28"/>
        </w:rPr>
        <w:t>,</w:t>
      </w:r>
      <w:r w:rsidRPr="00804494">
        <w:rPr>
          <w:rFonts w:ascii="Times New Roman" w:hAnsi="Times New Roman"/>
          <w:sz w:val="28"/>
          <w:szCs w:val="28"/>
        </w:rPr>
        <w:t xml:space="preserve"> самореалізації, культурного й національного самовияву.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94">
        <w:rPr>
          <w:rFonts w:ascii="Times New Roman" w:hAnsi="Times New Roman" w:cs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EF54AF">
        <w:rPr>
          <w:rFonts w:ascii="Times New Roman" w:hAnsi="Times New Roman" w:cs="Times New Roman"/>
          <w:b/>
          <w:sz w:val="28"/>
          <w:szCs w:val="28"/>
        </w:rPr>
        <w:t>завдань</w:t>
      </w:r>
      <w:r w:rsidRPr="00804494">
        <w:rPr>
          <w:rFonts w:ascii="Times New Roman" w:hAnsi="Times New Roman" w:cs="Times New Roman"/>
          <w:sz w:val="28"/>
          <w:szCs w:val="28"/>
        </w:rPr>
        <w:t>: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94">
        <w:rPr>
          <w:rFonts w:ascii="Times New Roman" w:hAnsi="Times New Roman" w:cs="Times New Roman"/>
          <w:sz w:val="28"/>
          <w:szCs w:val="28"/>
        </w:rPr>
        <w:t xml:space="preserve">- формування </w:t>
      </w:r>
      <w:r>
        <w:rPr>
          <w:rFonts w:ascii="Times New Roman" w:hAnsi="Times New Roman" w:cs="Times New Roman"/>
          <w:sz w:val="28"/>
          <w:szCs w:val="28"/>
        </w:rPr>
        <w:t>цілісного уявлення про матеріальне і нематеріальне виробництво;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сприяння розвитку </w:t>
      </w:r>
      <w:r w:rsidRPr="00804494">
        <w:rPr>
          <w:rFonts w:ascii="Times New Roman" w:hAnsi="Times New Roman" w:cs="Times New Roman"/>
          <w:sz w:val="28"/>
          <w:szCs w:val="28"/>
        </w:rPr>
        <w:t>естетично-ціннісн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4494">
        <w:rPr>
          <w:rFonts w:ascii="Times New Roman" w:hAnsi="Times New Roman" w:cs="Times New Roman"/>
          <w:sz w:val="28"/>
          <w:szCs w:val="28"/>
        </w:rPr>
        <w:t xml:space="preserve"> ставлення до традицій українського народу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праці, </w:t>
      </w:r>
      <w:r w:rsidRPr="00804494">
        <w:rPr>
          <w:rFonts w:ascii="Times New Roman" w:hAnsi="Times New Roman" w:cs="Times New Roman"/>
          <w:sz w:val="28"/>
          <w:szCs w:val="28"/>
        </w:rPr>
        <w:t>декоративно-прикладно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04494">
        <w:rPr>
          <w:rFonts w:ascii="Times New Roman" w:hAnsi="Times New Roman" w:cs="Times New Roman"/>
          <w:sz w:val="28"/>
          <w:szCs w:val="28"/>
        </w:rPr>
        <w:t xml:space="preserve"> мистецтв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04494">
        <w:rPr>
          <w:rFonts w:ascii="Times New Roman" w:hAnsi="Times New Roman" w:cs="Times New Roman"/>
          <w:sz w:val="28"/>
          <w:szCs w:val="28"/>
        </w:rPr>
        <w:t>;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94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набутт</w:t>
      </w:r>
      <w:r w:rsidRPr="00804494">
        <w:rPr>
          <w:rFonts w:ascii="Times New Roman" w:hAnsi="Times New Roman" w:cs="Times New Roman"/>
          <w:sz w:val="28"/>
          <w:szCs w:val="28"/>
        </w:rPr>
        <w:t>я досвід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поетапного </w:t>
      </w:r>
      <w:r w:rsidRPr="00804494">
        <w:rPr>
          <w:rFonts w:ascii="Times New Roman" w:hAnsi="Times New Roman" w:cs="Times New Roman"/>
          <w:sz w:val="28"/>
          <w:szCs w:val="28"/>
        </w:rPr>
        <w:t xml:space="preserve">створення </w:t>
      </w:r>
      <w:r>
        <w:rPr>
          <w:rFonts w:ascii="Times New Roman" w:hAnsi="Times New Roman" w:cs="Times New Roman"/>
          <w:sz w:val="28"/>
          <w:szCs w:val="28"/>
        </w:rPr>
        <w:t xml:space="preserve">корисних і естетичних </w:t>
      </w:r>
      <w:r w:rsidRPr="00804494">
        <w:rPr>
          <w:rFonts w:ascii="Times New Roman" w:hAnsi="Times New Roman" w:cs="Times New Roman"/>
          <w:sz w:val="28"/>
          <w:szCs w:val="28"/>
        </w:rPr>
        <w:t xml:space="preserve">виробів у </w:t>
      </w:r>
      <w:r>
        <w:rPr>
          <w:rFonts w:ascii="Times New Roman" w:hAnsi="Times New Roman" w:cs="Times New Roman"/>
          <w:sz w:val="28"/>
          <w:szCs w:val="28"/>
        </w:rPr>
        <w:t xml:space="preserve">партнерській </w:t>
      </w:r>
      <w:r w:rsidRPr="00804494">
        <w:rPr>
          <w:rFonts w:ascii="Times New Roman" w:hAnsi="Times New Roman" w:cs="Times New Roman"/>
          <w:sz w:val="28"/>
          <w:szCs w:val="28"/>
        </w:rPr>
        <w:t>взаємодії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4494">
        <w:rPr>
          <w:rFonts w:ascii="Times New Roman" w:hAnsi="Times New Roman" w:cs="Times New Roman"/>
          <w:sz w:val="28"/>
          <w:szCs w:val="28"/>
        </w:rPr>
        <w:t xml:space="preserve"> від задуму до його втілення в матеріалах;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вироблення навичок застосовувати</w:t>
      </w:r>
      <w:r w:rsidRPr="00891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традиційні та </w:t>
      </w:r>
      <w:r w:rsidRPr="00472CA6">
        <w:rPr>
          <w:rFonts w:ascii="Times New Roman" w:hAnsi="Times New Roman"/>
          <w:sz w:val="28"/>
          <w:szCs w:val="28"/>
        </w:rPr>
        <w:t>сучасні технології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2CA6">
        <w:rPr>
          <w:rFonts w:ascii="Times New Roman" w:hAnsi="Times New Roman"/>
          <w:sz w:val="28"/>
          <w:szCs w:val="28"/>
        </w:rPr>
        <w:t>раціонально використову</w:t>
      </w:r>
      <w:r>
        <w:rPr>
          <w:rFonts w:ascii="Times New Roman" w:hAnsi="Times New Roman"/>
          <w:sz w:val="28"/>
          <w:szCs w:val="28"/>
        </w:rPr>
        <w:t>вати</w:t>
      </w:r>
      <w:r w:rsidRPr="00472CA6">
        <w:rPr>
          <w:rFonts w:ascii="Times New Roman" w:hAnsi="Times New Roman"/>
          <w:sz w:val="28"/>
          <w:szCs w:val="28"/>
        </w:rPr>
        <w:t xml:space="preserve"> матеріали</w:t>
      </w:r>
      <w:r>
        <w:rPr>
          <w:rFonts w:ascii="Times New Roman" w:hAnsi="Times New Roman"/>
          <w:sz w:val="28"/>
          <w:szCs w:val="28"/>
        </w:rPr>
        <w:t>;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формування культури праці, прагнення удосконалювати процес і результати проектно-технологічної діяльності, свій життєвий простір</w:t>
      </w:r>
      <w:r w:rsidRPr="00472CA6">
        <w:rPr>
          <w:rFonts w:ascii="Times New Roman" w:hAnsi="Times New Roman"/>
          <w:sz w:val="28"/>
          <w:szCs w:val="28"/>
        </w:rPr>
        <w:t>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8C">
        <w:rPr>
          <w:rFonts w:ascii="Times New Roman" w:hAnsi="Times New Roman" w:cs="Times New Roman"/>
          <w:sz w:val="28"/>
          <w:szCs w:val="28"/>
        </w:rPr>
        <w:t xml:space="preserve">Реалізація мети і завдань </w:t>
      </w:r>
      <w:r>
        <w:rPr>
          <w:rFonts w:ascii="Times New Roman" w:hAnsi="Times New Roman" w:cs="Times New Roman"/>
          <w:sz w:val="28"/>
          <w:szCs w:val="28"/>
        </w:rPr>
        <w:t>навчального предмета</w:t>
      </w:r>
      <w:r w:rsidRPr="003724F3">
        <w:rPr>
          <w:rFonts w:ascii="Times New Roman" w:hAnsi="Times New Roman" w:cs="Times New Roman"/>
          <w:sz w:val="28"/>
          <w:szCs w:val="28"/>
        </w:rPr>
        <w:t xml:space="preserve"> </w:t>
      </w:r>
      <w:r w:rsidRPr="00DC2F8C">
        <w:rPr>
          <w:rFonts w:ascii="Times New Roman" w:hAnsi="Times New Roman" w:cs="Times New Roman"/>
          <w:sz w:val="28"/>
          <w:szCs w:val="28"/>
        </w:rPr>
        <w:t xml:space="preserve"> </w:t>
      </w:r>
      <w:r w:rsidRPr="00512FBD">
        <w:rPr>
          <w:rFonts w:ascii="Times New Roman" w:hAnsi="Times New Roman" w:cs="Times New Roman"/>
          <w:sz w:val="28"/>
          <w:szCs w:val="28"/>
        </w:rPr>
        <w:t xml:space="preserve">здійснюється за такими </w:t>
      </w:r>
      <w:r w:rsidRPr="00EF54AF">
        <w:rPr>
          <w:rFonts w:ascii="Times New Roman" w:hAnsi="Times New Roman" w:cs="Times New Roman"/>
          <w:b/>
          <w:sz w:val="28"/>
          <w:szCs w:val="28"/>
        </w:rPr>
        <w:t>змістовими лініями</w:t>
      </w:r>
      <w:r w:rsidRPr="00512FBD">
        <w:rPr>
          <w:rFonts w:ascii="Times New Roman" w:hAnsi="Times New Roman" w:cs="Times New Roman"/>
          <w:sz w:val="28"/>
          <w:szCs w:val="28"/>
        </w:rPr>
        <w:t>: «</w:t>
      </w:r>
      <w:r w:rsidRPr="00512FBD">
        <w:rPr>
          <w:rFonts w:ascii="Times New Roman" w:hAnsi="Times New Roman"/>
          <w:sz w:val="28"/>
          <w:szCs w:val="28"/>
        </w:rPr>
        <w:t>Інформаційно-комунікаційне середовище</w:t>
      </w:r>
      <w:r w:rsidRPr="00512FBD">
        <w:rPr>
          <w:rFonts w:ascii="Times New Roman" w:hAnsi="Times New Roman" w:cs="Times New Roman"/>
          <w:sz w:val="28"/>
          <w:szCs w:val="28"/>
        </w:rPr>
        <w:t>», «</w:t>
      </w:r>
      <w:r w:rsidRPr="00512FBD">
        <w:rPr>
          <w:rFonts w:ascii="Times New Roman" w:hAnsi="Times New Roman"/>
          <w:sz w:val="28"/>
          <w:szCs w:val="28"/>
        </w:rPr>
        <w:t>Середовище проектування</w:t>
      </w:r>
      <w:r w:rsidRPr="00512FBD">
        <w:rPr>
          <w:rFonts w:ascii="Times New Roman" w:hAnsi="Times New Roman" w:cs="Times New Roman"/>
          <w:sz w:val="28"/>
          <w:szCs w:val="28"/>
        </w:rPr>
        <w:t>», «</w:t>
      </w:r>
      <w:r w:rsidRPr="00512FBD">
        <w:rPr>
          <w:rFonts w:ascii="Times New Roman" w:hAnsi="Times New Roman"/>
          <w:sz w:val="28"/>
          <w:szCs w:val="28"/>
        </w:rPr>
        <w:t>Середовище техніки і технологій</w:t>
      </w:r>
      <w:r w:rsidRPr="00512FBD">
        <w:rPr>
          <w:rFonts w:ascii="Times New Roman" w:hAnsi="Times New Roman" w:cs="Times New Roman"/>
          <w:sz w:val="28"/>
          <w:szCs w:val="28"/>
        </w:rPr>
        <w:t>», «</w:t>
      </w:r>
      <w:r w:rsidRPr="00512FBD">
        <w:rPr>
          <w:rFonts w:ascii="Times New Roman" w:hAnsi="Times New Roman"/>
          <w:sz w:val="28"/>
          <w:szCs w:val="28"/>
        </w:rPr>
        <w:t>Середовище соціалізації</w:t>
      </w:r>
      <w:r w:rsidRPr="00512FBD">
        <w:rPr>
          <w:rFonts w:ascii="Times New Roman" w:hAnsi="Times New Roman" w:cs="Times New Roman"/>
          <w:sz w:val="28"/>
          <w:szCs w:val="28"/>
        </w:rPr>
        <w:t>».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14">
        <w:rPr>
          <w:rFonts w:ascii="Times New Roman" w:hAnsi="Times New Roman" w:cs="Times New Roman"/>
          <w:sz w:val="28"/>
          <w:szCs w:val="28"/>
        </w:rPr>
        <w:t>Змістова лінія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95">
        <w:rPr>
          <w:rFonts w:ascii="Times New Roman" w:hAnsi="Times New Roman" w:cs="Times New Roman"/>
          <w:sz w:val="28"/>
          <w:szCs w:val="28"/>
        </w:rPr>
        <w:t>«</w:t>
      </w:r>
      <w:r w:rsidRPr="0095287B">
        <w:rPr>
          <w:rFonts w:ascii="Times New Roman" w:hAnsi="Times New Roman"/>
          <w:b/>
          <w:sz w:val="28"/>
          <w:szCs w:val="28"/>
        </w:rPr>
        <w:t>Інформаційно-комунікаційне середовище</w:t>
      </w:r>
      <w:r w:rsidRPr="000B34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охоплює вивчення питань гармонійного поєднання функціональності та </w:t>
      </w:r>
      <w:r w:rsidRPr="000E4F44">
        <w:rPr>
          <w:rFonts w:ascii="Times New Roman" w:hAnsi="Times New Roman" w:cs="Times New Roman"/>
          <w:sz w:val="28"/>
          <w:szCs w:val="28"/>
        </w:rPr>
        <w:t>естетичності</w:t>
      </w:r>
      <w:r>
        <w:rPr>
          <w:rFonts w:ascii="Times New Roman" w:hAnsi="Times New Roman" w:cs="Times New Roman"/>
          <w:sz w:val="28"/>
          <w:szCs w:val="28"/>
        </w:rPr>
        <w:t xml:space="preserve"> у виробах; пошук та опрацювання тематичної інформації у взаємодії з іншими; дослідження природних, штучних і синтетичних матеріалів; розрізнення та читання графічних зображень; конструювання виробів з готових деталей</w:t>
      </w:r>
      <w:r w:rsidRPr="00277388">
        <w:rPr>
          <w:rFonts w:ascii="Times New Roman" w:hAnsi="Times New Roman" w:cs="Times New Roman"/>
          <w:sz w:val="28"/>
          <w:szCs w:val="28"/>
        </w:rPr>
        <w:t>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Змістова лінія «</w:t>
      </w:r>
      <w:r w:rsidRPr="0095287B">
        <w:rPr>
          <w:rFonts w:ascii="Times New Roman" w:hAnsi="Times New Roman" w:cs="Times New Roman"/>
          <w:b/>
          <w:sz w:val="28"/>
          <w:szCs w:val="28"/>
        </w:rPr>
        <w:t>Середовище проектування</w:t>
      </w:r>
      <w:r>
        <w:rPr>
          <w:rFonts w:ascii="Times New Roman" w:hAnsi="Times New Roman" w:cs="Times New Roman"/>
          <w:sz w:val="28"/>
          <w:szCs w:val="28"/>
        </w:rPr>
        <w:t xml:space="preserve">» спрямована на реалізацію творчого потенціалу учнів, створення умов для продукування ідей, вибору особисто привабливих об’єктів праці; </w:t>
      </w:r>
      <w:r w:rsidRPr="004A591C">
        <w:rPr>
          <w:rFonts w:ascii="Times New Roman" w:hAnsi="Times New Roman" w:cs="Times New Roman"/>
          <w:sz w:val="28"/>
          <w:szCs w:val="28"/>
        </w:rPr>
        <w:t xml:space="preserve">дизайнерське проектування –моделювання і конструювання; </w:t>
      </w:r>
      <w:r w:rsidRPr="00183242">
        <w:rPr>
          <w:rFonts w:ascii="Times New Roman" w:hAnsi="Times New Roman" w:cs="Times New Roman"/>
          <w:sz w:val="28"/>
          <w:szCs w:val="28"/>
        </w:rPr>
        <w:t xml:space="preserve">виконання елементарних графічних </w:t>
      </w:r>
      <w:r>
        <w:rPr>
          <w:rFonts w:ascii="Times New Roman" w:hAnsi="Times New Roman" w:cs="Times New Roman"/>
          <w:sz w:val="28"/>
          <w:szCs w:val="28"/>
        </w:rPr>
        <w:t>зображень; добір матеріалів за їх властивостями; читання інструкційних карток із зображеннями для поетапного виготовлення виробу.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14">
        <w:rPr>
          <w:rFonts w:ascii="Times New Roman" w:hAnsi="Times New Roman" w:cs="Times New Roman"/>
          <w:sz w:val="28"/>
          <w:szCs w:val="28"/>
        </w:rPr>
        <w:t>Змістова лінія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21">
        <w:rPr>
          <w:rFonts w:ascii="Times New Roman" w:hAnsi="Times New Roman" w:cs="Times New Roman"/>
          <w:sz w:val="28"/>
          <w:szCs w:val="28"/>
        </w:rPr>
        <w:t>«</w:t>
      </w:r>
      <w:r w:rsidRPr="0095287B">
        <w:rPr>
          <w:rFonts w:ascii="Times New Roman" w:hAnsi="Times New Roman"/>
          <w:b/>
          <w:sz w:val="28"/>
          <w:szCs w:val="28"/>
        </w:rPr>
        <w:t>Середовище техніки і технологій</w:t>
      </w:r>
      <w:r w:rsidRPr="00912B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передбачає формування навичок організації робочого місця, безпечної праці з ручними інструментами та пристосуваннями; поетапне виготовлення виробів з використанням традиційних та сучасних технологій; раціональне використання матеріалів.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14">
        <w:rPr>
          <w:rFonts w:ascii="Times New Roman" w:hAnsi="Times New Roman" w:cs="Times New Roman"/>
          <w:sz w:val="28"/>
          <w:szCs w:val="28"/>
        </w:rPr>
        <w:t>Змістова лінія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B21">
        <w:rPr>
          <w:rFonts w:ascii="Times New Roman" w:hAnsi="Times New Roman" w:cs="Times New Roman"/>
          <w:sz w:val="28"/>
          <w:szCs w:val="28"/>
        </w:rPr>
        <w:t>«</w:t>
      </w:r>
      <w:r w:rsidRPr="0095287B">
        <w:rPr>
          <w:rFonts w:ascii="Times New Roman" w:hAnsi="Times New Roman"/>
          <w:b/>
          <w:sz w:val="28"/>
          <w:szCs w:val="28"/>
        </w:rPr>
        <w:t>Середовище соціалізації</w:t>
      </w:r>
      <w:r w:rsidRPr="00912B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спрямована на формування здатності оцінювати та презентувати результати проектно-технологічної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 простору.</w:t>
      </w:r>
    </w:p>
    <w:p w:rsidR="002E623F" w:rsidRDefault="002E623F" w:rsidP="002E62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934954" w:rsidRDefault="00934954" w:rsidP="009349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45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934954" w:rsidRPr="00F94645" w:rsidRDefault="00934954" w:rsidP="009349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934954" w:rsidTr="00924044">
        <w:tc>
          <w:tcPr>
            <w:tcW w:w="5949" w:type="dxa"/>
            <w:vAlign w:val="bottom"/>
          </w:tcPr>
          <w:p w:rsidR="00934954" w:rsidRPr="00DA5B60" w:rsidRDefault="00934954" w:rsidP="0092404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</w:tc>
        <w:tc>
          <w:tcPr>
            <w:tcW w:w="3396" w:type="dxa"/>
            <w:vAlign w:val="bottom"/>
          </w:tcPr>
          <w:p w:rsidR="00934954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4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34954" w:rsidTr="00924044">
        <w:tc>
          <w:tcPr>
            <w:tcW w:w="9345" w:type="dxa"/>
            <w:gridSpan w:val="2"/>
            <w:vAlign w:val="bottom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Інформаційно-комунікаційне середовище</w:t>
            </w:r>
          </w:p>
        </w:tc>
      </w:tr>
      <w:tr w:rsidR="00934954" w:rsidRPr="00934954" w:rsidTr="00924044">
        <w:tc>
          <w:tcPr>
            <w:tcW w:w="5949" w:type="dxa"/>
          </w:tcPr>
          <w:p w:rsidR="00934954" w:rsidRPr="004F48C5" w:rsidRDefault="00934954" w:rsidP="0092404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4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спостерігає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природними об’єктами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збирає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заготовляє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природні матеріали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201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Pr="00D10203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D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організовує</w:t>
            </w:r>
            <w:r w:rsidRPr="00201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робоче місце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виготовляє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4A24">
              <w:rPr>
                <w:rFonts w:ascii="Times New Roman" w:hAnsi="Times New Roman"/>
                <w:sz w:val="28"/>
                <w:szCs w:val="28"/>
                <w:lang w:val="uk-UA"/>
              </w:rPr>
              <w:t>поетапно</w:t>
            </w:r>
            <w:r w:rsidRPr="0034708D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вироби з природних матеріалів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зображеннями або творчим задумом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допомогою дорослих;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традиційні і сучасні вироби декоративно-прикладного мистецтва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020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описує </w:t>
            </w:r>
            <w:r w:rsidRPr="00D10203">
              <w:rPr>
                <w:rFonts w:ascii="Times New Roman" w:hAnsi="Times New Roman"/>
                <w:sz w:val="28"/>
                <w:szCs w:val="28"/>
                <w:lang w:val="uk-UA"/>
              </w:rPr>
              <w:t>приклади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виробів з різних джерел інформації (підручник, фотографії, каталоги, посібники, Інтернет-ресурси, музеї,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фільми,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мультфільми та ін.)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обговорює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корисність та естетичну цінність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різних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виробів у групі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розпізнає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4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матеріали для моделювання, конструювання та виготовлення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виробів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візуально та на дотик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доцільність використання матеріалів вторинної переробки для збереження природних ресурсів (водоймищ, лісу, тварин, корисних копалин тощо)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креслярські інструменти, лінії, види графічних зображень;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57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читає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елементарні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графічні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складає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пласкі та 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об’ємні геометричні форми, вироби з деталей конструкторів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інших готових елементів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(архітектурні споруди, транспортні засоби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роботи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ін.) з допомогою дорослих, самостійно, в парі або в групі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6" w:type="dxa"/>
          </w:tcPr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Природне середовище.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Природні матеріали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місця.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Інструменти та пристосування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Приклади традиційних і сучасних виробів декоративно-прикладного мистецтва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(витинанка, гончарство, ткацтво, різьблення, писанкарство, аплікація, вишивка та ін.)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матеріалів </w:t>
            </w:r>
            <w:r w:rsidRPr="001D5034">
              <w:rPr>
                <w:rStyle w:val="CharAttribute4"/>
                <w:rFonts w:cs="Times New Roman"/>
                <w:szCs w:val="28"/>
                <w:lang w:val="uk-UA"/>
              </w:rPr>
              <w:t xml:space="preserve">(природні матеріали, папір, 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 xml:space="preserve">картон, </w:t>
            </w:r>
            <w:r w:rsidRPr="001D5034">
              <w:rPr>
                <w:rStyle w:val="CharAttribute4"/>
                <w:rFonts w:cs="Times New Roman"/>
                <w:szCs w:val="28"/>
                <w:lang w:val="uk-UA"/>
              </w:rPr>
              <w:t>пластилін, полімерна глина, солене тісто</w:t>
            </w:r>
            <w:r w:rsidRPr="00D10203">
              <w:rPr>
                <w:rStyle w:val="CharAttribute4"/>
                <w:rFonts w:cs="Times New Roman"/>
                <w:szCs w:val="28"/>
                <w:lang w:val="uk-UA"/>
              </w:rPr>
              <w:t xml:space="preserve">, нитки, 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 xml:space="preserve">дріт, </w:t>
            </w:r>
            <w:r w:rsidRPr="00D10203">
              <w:rPr>
                <w:rStyle w:val="CharAttribute4"/>
                <w:rFonts w:cs="Times New Roman"/>
                <w:szCs w:val="28"/>
                <w:lang w:val="uk-UA"/>
              </w:rPr>
              <w:t>пластик</w:t>
            </w:r>
            <w:r w:rsidRPr="001D5034">
              <w:rPr>
                <w:rStyle w:val="CharAttribute4"/>
                <w:rFonts w:cs="Times New Roman"/>
                <w:szCs w:val="28"/>
                <w:lang w:val="uk-UA"/>
              </w:rPr>
              <w:t xml:space="preserve"> та ін.)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Елементи графічної грамоти. 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Конструктори, навчальні набори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геометричних фігур, 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будівельних матеріалів, мозаїка) з графічними зображеннями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інструкційними картками</w:t>
            </w:r>
          </w:p>
        </w:tc>
      </w:tr>
      <w:tr w:rsidR="00934954" w:rsidTr="00924044">
        <w:tc>
          <w:tcPr>
            <w:tcW w:w="9345" w:type="dxa"/>
            <w:gridSpan w:val="2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проектування</w:t>
            </w:r>
          </w:p>
        </w:tc>
      </w:tr>
      <w:tr w:rsidR="00934954" w:rsidRPr="00635458" w:rsidTr="00924044">
        <w:trPr>
          <w:trHeight w:val="5377"/>
        </w:trPr>
        <w:tc>
          <w:tcPr>
            <w:tcW w:w="5949" w:type="dxa"/>
          </w:tcPr>
          <w:p w:rsidR="00934954" w:rsidRPr="0037196A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продукує</w:t>
            </w:r>
            <w:r w:rsidRPr="00371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ідеї для вибору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привабливого </w:t>
            </w:r>
            <w:r w:rsidRPr="0037196A">
              <w:rPr>
                <w:rFonts w:ascii="Times New Roman" w:hAnsi="Times New Roman"/>
                <w:sz w:val="28"/>
                <w:szCs w:val="28"/>
                <w:lang w:val="uk-UA"/>
              </w:rPr>
              <w:t>об’єкта праці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96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вибирає</w:t>
            </w:r>
            <w:r w:rsidRPr="003719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обґрунтовано </w:t>
            </w:r>
            <w:r w:rsidRPr="0037196A">
              <w:rPr>
                <w:rFonts w:ascii="Times New Roman" w:hAnsi="Times New Roman"/>
                <w:sz w:val="28"/>
                <w:szCs w:val="28"/>
                <w:lang w:val="uk-UA"/>
              </w:rPr>
              <w:t>об’єкт праці із запропонованих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допомогою вчителя;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2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функціональну та естетичну цінність обраного для проектування і виготовлення виробу;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розгляд</w:t>
            </w:r>
            <w:r w:rsidRPr="004D72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ає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>моделі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подібні обраному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(моделі-аналоги);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здійснює </w:t>
            </w:r>
            <w:r w:rsidRPr="00AB0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AB0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 на папері і картоні;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22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описує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усно модель спроектованого виробу;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79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способи та види оздоблення власного виробу (стрічками, тасьмою, мереживом, лелітками, ґудзиками, намистинами тощо</w:t>
            </w:r>
            <w:r w:rsidRPr="00435DC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2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добирає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матеріали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моделювання, конструювання та виготовлення виробу, зокрема і</w:t>
            </w:r>
            <w:r w:rsidRPr="000D77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вторинні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2A7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7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штучн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A7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синтетичн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35DC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435DC6">
              <w:rPr>
                <w:rFonts w:ascii="Times New Roman" w:hAnsi="Times New Roman"/>
                <w:sz w:val="28"/>
                <w:szCs w:val="28"/>
                <w:lang w:val="uk-UA"/>
              </w:rPr>
              <w:t>традиційні і сучасні технології виготовлення виробів (аплікація, ліплення, писанкарство, квілінг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730B15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чита</w:t>
            </w:r>
            <w:r w:rsidRPr="0063422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графічні зображення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>для поетапного виготовлення виробу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допомогою дорослих</w:t>
            </w:r>
          </w:p>
        </w:tc>
        <w:tc>
          <w:tcPr>
            <w:tcW w:w="3396" w:type="dxa"/>
          </w:tcPr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Виявлення проблеми,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обґрунтований </w:t>
            </w:r>
            <w:r w:rsidRPr="00371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об’єкта праці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проектування і виготовлення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Дизайнерське проектування – моделювання та конструювання, зокрема з використанням макетних матеріалів (картон, пінопласт та ін.)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3C3CF7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Графічні зображення для поетапного виготовлення виробу </w:t>
            </w:r>
            <w:r w:rsidRPr="00FE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пласкої </w:t>
            </w:r>
            <w:r w:rsidRPr="007C6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об’ємної форми</w:t>
            </w:r>
          </w:p>
        </w:tc>
      </w:tr>
      <w:tr w:rsidR="00934954" w:rsidRPr="003C3CF7" w:rsidTr="00924044">
        <w:tc>
          <w:tcPr>
            <w:tcW w:w="9345" w:type="dxa"/>
            <w:gridSpan w:val="2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техніки і технологій</w:t>
            </w:r>
          </w:p>
        </w:tc>
      </w:tr>
      <w:tr w:rsidR="00934954" w:rsidRPr="003C3CF7" w:rsidTr="00924044">
        <w:tc>
          <w:tcPr>
            <w:tcW w:w="5949" w:type="dxa"/>
          </w:tcPr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працює </w:t>
            </w:r>
            <w:r w:rsidRPr="00E12B65">
              <w:rPr>
                <w:rFonts w:ascii="Times New Roman" w:hAnsi="Times New Roman"/>
                <w:sz w:val="28"/>
                <w:szCs w:val="28"/>
                <w:lang w:val="uk-UA"/>
              </w:rPr>
              <w:t>з ручними інструментами та пристосуваннями, дотрим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уючись безпечних прийомів праці та норм санітарії;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Pr="001D5220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виготовляє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поетапно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визначеною послідовністю самостійно або</w:t>
            </w:r>
            <w:r w:rsidRPr="001D5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допомогою дорослих; </w:t>
            </w:r>
          </w:p>
          <w:p w:rsidR="00934954" w:rsidRPr="00F3712F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2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розмічає</w:t>
            </w:r>
            <w:r w:rsidRPr="001D52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деталі на матеріалі за допомогою шаблонів або трафаретів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0738C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вирізує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їх; </w:t>
            </w:r>
          </w:p>
          <w:p w:rsidR="00934954" w:rsidRPr="00791208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розміщує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деталі виробу на площині;</w:t>
            </w:r>
          </w:p>
          <w:p w:rsidR="00934954" w:rsidRPr="00D35389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2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застосовує </w:t>
            </w:r>
            <w:r w:rsidRPr="007E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</w:t>
            </w:r>
            <w:r w:rsidRPr="007E4B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’</w:t>
            </w:r>
            <w:r w:rsidRPr="007E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ємні з</w:t>
            </w:r>
            <w:r w:rsidRPr="007E4B7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’</w:t>
            </w:r>
            <w:r w:rsidRPr="007E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єднання (склеювання, зшивання, причіплювання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7E4B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пластилін, глина)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оздоблює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деталі виробу і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традиційних та сучасних технологій;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Pr="00E12B65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раціонально</w:t>
            </w:r>
            <w:r w:rsidRPr="00E12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2B65">
              <w:rPr>
                <w:rFonts w:ascii="Times New Roman" w:hAnsi="Times New Roman"/>
                <w:sz w:val="28"/>
                <w:szCs w:val="28"/>
                <w:lang w:val="uk-UA"/>
              </w:rPr>
              <w:t>матеріали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зокрема і вторинні з допомогою дорослих</w:t>
            </w:r>
          </w:p>
        </w:tc>
        <w:tc>
          <w:tcPr>
            <w:tcW w:w="3396" w:type="dxa"/>
          </w:tcPr>
          <w:p w:rsidR="00934954" w:rsidRDefault="00934954" w:rsidP="00924044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Ручні інструменти та пристосування</w:t>
            </w:r>
          </w:p>
          <w:p w:rsidR="00934954" w:rsidRDefault="00934954" w:rsidP="00924044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4954" w:rsidRPr="00D35389" w:rsidRDefault="00934954" w:rsidP="00924044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D35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иготовлення виробу за інструкційними картками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графічними зображеннями</w:t>
            </w:r>
            <w:r w:rsidRPr="00D353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Default="00934954" w:rsidP="00924044">
            <w:pPr>
              <w:pStyle w:val="ac"/>
              <w:rPr>
                <w:rStyle w:val="CharAttribute4"/>
                <w:lang w:val="uk-UA"/>
              </w:rPr>
            </w:pPr>
            <w:r w:rsidRPr="009474D8">
              <w:rPr>
                <w:rStyle w:val="CharAttribute4"/>
                <w:rFonts w:cs="Times New Roman"/>
                <w:szCs w:val="28"/>
                <w:lang w:val="uk-UA"/>
              </w:rPr>
              <w:t>Технологічні операції з матеріалами (</w:t>
            </w:r>
            <w:r w:rsidRPr="00435DC6">
              <w:rPr>
                <w:rStyle w:val="CharAttribute4"/>
                <w:rFonts w:cs="Times New Roman"/>
                <w:szCs w:val="28"/>
                <w:lang w:val="uk-UA"/>
              </w:rPr>
              <w:t>згинання, складання, скручування, рвання, зібгання, різання, склеювання, зв’язування, ліплення тощо</w:t>
            </w:r>
            <w:r w:rsidRPr="009474D8">
              <w:rPr>
                <w:rStyle w:val="CharAttribute4"/>
                <w:rFonts w:cs="Times New Roman"/>
                <w:szCs w:val="28"/>
                <w:lang w:val="uk-UA"/>
              </w:rPr>
              <w:t>)</w:t>
            </w:r>
          </w:p>
          <w:p w:rsidR="00934954" w:rsidRPr="00D706DE" w:rsidRDefault="00934954" w:rsidP="00924044">
            <w:pPr>
              <w:pStyle w:val="ac"/>
              <w:rPr>
                <w:rStyle w:val="CharAttribute4"/>
                <w:lang w:val="uk-UA"/>
              </w:rPr>
            </w:pPr>
          </w:p>
          <w:p w:rsidR="00934954" w:rsidRPr="00F146ED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CharAttribute4"/>
                <w:lang w:val="uk-UA"/>
              </w:rPr>
              <w:t>Раціональне розмічання та обробка матеріалів</w:t>
            </w:r>
          </w:p>
        </w:tc>
      </w:tr>
      <w:tr w:rsidR="00934954" w:rsidRPr="003C3CF7" w:rsidTr="00924044">
        <w:tc>
          <w:tcPr>
            <w:tcW w:w="9345" w:type="dxa"/>
            <w:gridSpan w:val="2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соціалізації</w:t>
            </w:r>
          </w:p>
        </w:tc>
      </w:tr>
      <w:tr w:rsidR="00934954" w:rsidRPr="00635458" w:rsidTr="00924044">
        <w:tc>
          <w:tcPr>
            <w:tcW w:w="5949" w:type="dxa"/>
          </w:tcPr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D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пояснює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корисність та естетичність створеного</w:t>
            </w:r>
            <w:r w:rsidRPr="00DA25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у;</w:t>
            </w:r>
            <w:r w:rsidRPr="00DA25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презент</w:t>
            </w:r>
            <w:r w:rsidRPr="006B7D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результати власної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колективної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проектно-технологічної діяльності, обговорює їх з іншими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934954" w:rsidRDefault="00934954" w:rsidP="00924044">
            <w:pPr>
              <w:pStyle w:val="ac"/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2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долучається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спільно з батьками 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>до благочинної діяльності в групах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ими 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>вироб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умотивовує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необхідність робити подарунки, допомагати іншим;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1973">
              <w:rPr>
                <w:rStyle w:val="CharAttribute1"/>
                <w:rFonts w:ascii="Times New Roman" w:hAnsi="Times New Roman"/>
                <w:i/>
                <w:sz w:val="28"/>
                <w:szCs w:val="28"/>
                <w:lang w:val="uk-UA"/>
              </w:rPr>
              <w:t>розрізняє</w:t>
            </w:r>
            <w:r w:rsidRPr="004A3AE4"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  <w:t xml:space="preserve"> професії дорослих у сім’ї та родині</w:t>
            </w:r>
            <w:r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  <w:t xml:space="preserve"> в сфері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матеріального і нематеріального виробництва;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Pr="003C3CF7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2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трудові дії в побуті: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FFE">
              <w:rPr>
                <w:rFonts w:ascii="Times New Roman" w:hAnsi="Times New Roman"/>
                <w:sz w:val="28"/>
                <w:szCs w:val="28"/>
                <w:lang w:val="uk-UA"/>
              </w:rPr>
              <w:t>доглядає за одягом та взуттям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(зав’язування шалика, пояса, шнурків)</w:t>
            </w:r>
            <w:r w:rsidRPr="007D4F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домашніми тваринами, рослинами,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ремонтує незначні пошкодження книг, іграшок,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сервірує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>нескладні страви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(чай, канапка)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наочним прикладом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допомогою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дорослих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старших учнів</w:t>
            </w:r>
          </w:p>
        </w:tc>
        <w:tc>
          <w:tcPr>
            <w:tcW w:w="3396" w:type="dxa"/>
          </w:tcPr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цінність виконаного індивідуального або колективного проекту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Презентабельність та реклама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в групах та середовищі. </w:t>
            </w:r>
            <w:r w:rsidRPr="00D35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Благочинна діяльність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задоволення потреб оточуючих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професій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3C3CF7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Побутове самообслуговування</w:t>
            </w:r>
          </w:p>
        </w:tc>
      </w:tr>
    </w:tbl>
    <w:p w:rsidR="00934954" w:rsidRPr="00C0054D" w:rsidRDefault="00934954" w:rsidP="0093495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34954" w:rsidRPr="00DA5B60" w:rsidRDefault="00934954" w:rsidP="0093495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60">
        <w:rPr>
          <w:rFonts w:ascii="Times New Roman" w:hAnsi="Times New Roman" w:cs="Times New Roman"/>
          <w:b/>
          <w:sz w:val="28"/>
          <w:szCs w:val="28"/>
        </w:rPr>
        <w:t>2 клас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934954" w:rsidRPr="00DA5B60" w:rsidTr="00924044">
        <w:tc>
          <w:tcPr>
            <w:tcW w:w="5949" w:type="dxa"/>
            <w:vAlign w:val="bottom"/>
          </w:tcPr>
          <w:p w:rsidR="00934954" w:rsidRPr="00DA5B60" w:rsidRDefault="00934954" w:rsidP="00924044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</w:tc>
        <w:tc>
          <w:tcPr>
            <w:tcW w:w="3396" w:type="dxa"/>
            <w:vAlign w:val="bottom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7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934954" w:rsidRPr="00DA5B60" w:rsidTr="00924044">
        <w:tc>
          <w:tcPr>
            <w:tcW w:w="9345" w:type="dxa"/>
            <w:gridSpan w:val="2"/>
            <w:vAlign w:val="bottom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Інформаційно-комунікаційне середовище</w:t>
            </w:r>
          </w:p>
        </w:tc>
      </w:tr>
      <w:tr w:rsidR="00934954" w:rsidRPr="00F025B0" w:rsidTr="00924044">
        <w:tc>
          <w:tcPr>
            <w:tcW w:w="5949" w:type="dxa"/>
          </w:tcPr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9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досліджує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природні матеріали за формою, кольорами, властивостями (візуально, на дотик)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порівнює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природн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рукотворн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дотримується </w:t>
            </w:r>
            <w:r w:rsidRPr="00201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Pr="00D10203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16D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організовує</w:t>
            </w:r>
            <w:r w:rsidRPr="002016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робоче місце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створює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поетапно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композицію та вироби з природних матеріалів за зразком або власним задумом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порівнює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традиційні і сучасні вироби декоративно-прикладного мистецтва за матеріалами,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техніками виконання,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функціональними та естетичними властивостями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основні види народних декоративних візерунків, орнаментів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виявляє 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емоційно-ціннісне ставлення до виробів декоративно-прикладного мистецтва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розрізняє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види матеріалів та називає сфери їх використання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досліджує</w:t>
            </w: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властивості матеріалів візуально та на дотик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аргументує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доцільність використання вторинних матеріалів для збереження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моделює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виріб з деталей конструктора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графічними зображеннями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власним задумом (самостійно, в парі або в групі)</w:t>
            </w:r>
          </w:p>
        </w:tc>
        <w:tc>
          <w:tcPr>
            <w:tcW w:w="3396" w:type="dxa"/>
          </w:tcPr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Природне і штучне середовище. Матеріали.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Спостереження, імітація, фантазування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внутрішнього розпорядку, безпеки праці та санітарних норм під час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місця. Інструменти та пристосування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Характеристики традиційних і сучасних виробів декоративно-прикладного мистецтва,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умільц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ями</w:t>
            </w: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свого краю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(реально або віртуально)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Властивості матеріалів </w:t>
            </w:r>
            <w:r w:rsidRPr="001D5034">
              <w:rPr>
                <w:rStyle w:val="CharAttribute4"/>
                <w:rFonts w:cs="Times New Roman"/>
                <w:szCs w:val="28"/>
                <w:lang w:val="uk-UA"/>
              </w:rPr>
              <w:t>(природні матеріали, папір,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 xml:space="preserve"> картон,</w:t>
            </w:r>
            <w:r w:rsidRPr="001D5034">
              <w:rPr>
                <w:rStyle w:val="CharAttribute4"/>
                <w:rFonts w:cs="Times New Roman"/>
                <w:szCs w:val="28"/>
                <w:lang w:val="uk-UA"/>
              </w:rPr>
              <w:t xml:space="preserve"> пластилін, полімерна глина, солене тісто, 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 xml:space="preserve">тканина, нитки, шнури, дріт, </w:t>
            </w:r>
            <w:r w:rsidRPr="001D5034">
              <w:rPr>
                <w:rStyle w:val="CharAttribute4"/>
                <w:rFonts w:cs="Times New Roman"/>
                <w:szCs w:val="28"/>
                <w:lang w:val="uk-UA"/>
              </w:rPr>
              <w:t>пластик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>, пінопласт</w:t>
            </w:r>
            <w:r w:rsidRPr="001D5034">
              <w:rPr>
                <w:rStyle w:val="CharAttribute4"/>
                <w:rFonts w:cs="Times New Roman"/>
                <w:szCs w:val="28"/>
                <w:lang w:val="uk-UA"/>
              </w:rPr>
              <w:t xml:space="preserve"> та ін.)</w:t>
            </w: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1D503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0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Конструктори, навчальні набори з графічними зображеннями, інструкційними картками </w:t>
            </w:r>
          </w:p>
        </w:tc>
      </w:tr>
      <w:tr w:rsidR="00934954" w:rsidTr="00924044">
        <w:tc>
          <w:tcPr>
            <w:tcW w:w="9345" w:type="dxa"/>
            <w:gridSpan w:val="2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проектування</w:t>
            </w:r>
          </w:p>
        </w:tc>
      </w:tr>
      <w:tr w:rsidR="00934954" w:rsidRPr="00F025B0" w:rsidTr="00924044">
        <w:trPr>
          <w:trHeight w:val="699"/>
        </w:trPr>
        <w:tc>
          <w:tcPr>
            <w:tcW w:w="5949" w:type="dxa"/>
          </w:tcPr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2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продукує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ідеї для вибору об’єкта праці та обговорює їх з іншими;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BD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оцінює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проектні ідеї – власні та інших;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AA0B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>особисто приваблив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праці, відповідаючи на запитання дорослих</w:t>
            </w:r>
          </w:p>
          <w:p w:rsidR="00934954" w:rsidRPr="006A514E" w:rsidRDefault="00934954" w:rsidP="00924044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обдумує </w:t>
            </w:r>
            <w:r w:rsidRPr="006A51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реалізації проектного задуму в матеріалі;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2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рогнозу</w:t>
            </w:r>
            <w:r w:rsidRPr="004D72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яким має бути виріб, його функціональну і естетичну цінність;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порівнює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>моделі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подібні обраному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(моделі-аналоги);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B2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моделює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виріб з елементами фантазування;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22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описує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модель свого виробу;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79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способи та види оздоблення власного виробу (стрічками, тасьмою, мереживом, лелітками, ґудзиками, намистинами тощо</w:t>
            </w:r>
            <w:r w:rsidRPr="00435DC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21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добирає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матеріали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виготовлення виробу, </w:t>
            </w:r>
            <w:r w:rsidRPr="000D7752">
              <w:rPr>
                <w:rFonts w:ascii="Times New Roman" w:hAnsi="Times New Roman"/>
                <w:sz w:val="28"/>
                <w:szCs w:val="28"/>
                <w:lang w:val="uk-UA"/>
              </w:rPr>
              <w:t>застосовує вторинні матеріали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використ</w:t>
            </w:r>
            <w:r w:rsidRPr="00AF04A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овує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традиційні та сучасні </w:t>
            </w:r>
            <w:r w:rsidRPr="00AF04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 виготовлення виробів (комбінована аплікація, оригамі, кірігамі,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квілінг, </w:t>
            </w:r>
            <w:r w:rsidRPr="00AF04AF">
              <w:rPr>
                <w:rFonts w:ascii="Times New Roman" w:hAnsi="Times New Roman"/>
                <w:sz w:val="28"/>
                <w:szCs w:val="28"/>
                <w:lang w:val="uk-UA"/>
              </w:rPr>
              <w:t>витинанка тощо)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Pr="003D1578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пояснює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визначену послідовність виготовлення спроектованого виробу за зображеннями</w:t>
            </w:r>
          </w:p>
        </w:tc>
        <w:tc>
          <w:tcPr>
            <w:tcW w:w="3396" w:type="dxa"/>
          </w:tcPr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проблеми, вибір об’єкта праці</w:t>
            </w:r>
            <w:r w:rsidRPr="00371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його проектування і виготовлення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проектування – моделювання та конструювання, зокрема з використанням макетних матеріалів (картон, пінопласт та ін.).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зображення для технологічної послідовності виготовлення виробу</w:t>
            </w:r>
            <w:r w:rsidRPr="00FE7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пласкої </w:t>
            </w:r>
            <w:r w:rsidRPr="007C67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об’ємної форми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Pr="003C3CF7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Поетапне проектування технології індивідуального виготовлення</w:t>
            </w:r>
          </w:p>
        </w:tc>
      </w:tr>
      <w:tr w:rsidR="00934954" w:rsidRPr="003C3CF7" w:rsidTr="00924044">
        <w:tc>
          <w:tcPr>
            <w:tcW w:w="9345" w:type="dxa"/>
            <w:gridSpan w:val="2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техніки і технологій</w:t>
            </w:r>
          </w:p>
        </w:tc>
      </w:tr>
      <w:tr w:rsidR="00934954" w:rsidRPr="009C5E1A" w:rsidTr="00924044">
        <w:tc>
          <w:tcPr>
            <w:tcW w:w="5949" w:type="dxa"/>
          </w:tcPr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працює </w:t>
            </w:r>
            <w:r w:rsidRPr="00E12B65">
              <w:rPr>
                <w:rFonts w:ascii="Times New Roman" w:hAnsi="Times New Roman"/>
                <w:sz w:val="28"/>
                <w:szCs w:val="28"/>
                <w:lang w:val="uk-UA"/>
              </w:rPr>
              <w:t>з ручними інструментами та пристосуваннями, дотрим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уючись безпечних прийомів праці та норм санітарії;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виготовляє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поетапно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виріб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визначеною послідовністю;</w:t>
            </w:r>
            <w:r w:rsidRPr="00E666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Pr="00E666F6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3BF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здійснює </w:t>
            </w:r>
            <w:r w:rsidRPr="00A9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розмічання ліній на папері і картоні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4954" w:rsidRPr="00E666F6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6F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розмічає</w:t>
            </w:r>
            <w:r w:rsidRPr="00E666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деталі на матеріалі за допомогою шаблонів або трафаретів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66F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з’єднує</w:t>
            </w:r>
            <w:r w:rsidRPr="00E666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деталі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оздоблює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їх 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>з використанням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традиційних та сучасних технологій;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D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дотримується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послідовності виготовлення виробу з допомогою вчителя;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Pr="00E12B65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2B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раціонально</w:t>
            </w:r>
            <w:r w:rsidRPr="00E12B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використовує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2B65">
              <w:rPr>
                <w:rFonts w:ascii="Times New Roman" w:hAnsi="Times New Roman"/>
                <w:sz w:val="28"/>
                <w:szCs w:val="28"/>
                <w:lang w:val="uk-UA"/>
              </w:rPr>
              <w:t>матеріали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зокрема і вторинні</w:t>
            </w:r>
          </w:p>
        </w:tc>
        <w:tc>
          <w:tcPr>
            <w:tcW w:w="3396" w:type="dxa"/>
          </w:tcPr>
          <w:p w:rsidR="00934954" w:rsidRDefault="00934954" w:rsidP="00924044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Ручні інструменти та пристосування</w:t>
            </w:r>
          </w:p>
          <w:p w:rsidR="00934954" w:rsidRDefault="00934954" w:rsidP="00924044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Style w:val="CharAttribute4"/>
                <w:rFonts w:cs="Times New Roman"/>
                <w:szCs w:val="28"/>
                <w:lang w:val="uk-UA"/>
              </w:rPr>
            </w:pPr>
            <w:r>
              <w:rPr>
                <w:rStyle w:val="CharAttribute4"/>
                <w:rFonts w:cs="Times New Roman"/>
                <w:szCs w:val="28"/>
                <w:lang w:val="uk-UA"/>
              </w:rPr>
              <w:t xml:space="preserve">Виготовлення виробу за графічними зображеннями. </w:t>
            </w:r>
            <w:r w:rsidRPr="009474D8">
              <w:rPr>
                <w:rStyle w:val="CharAttribute4"/>
                <w:rFonts w:cs="Times New Roman"/>
                <w:szCs w:val="28"/>
                <w:lang w:val="uk-UA"/>
              </w:rPr>
              <w:t>Технологічні операції з матеріалами (</w:t>
            </w:r>
            <w:r w:rsidRPr="00A93BFC">
              <w:rPr>
                <w:rStyle w:val="CharAttribute4"/>
                <w:rFonts w:cs="Times New Roman"/>
                <w:szCs w:val="28"/>
                <w:lang w:val="uk-UA"/>
              </w:rPr>
              <w:t>згинання, складання, скручування, рвання, зібгання, різання, склеювання, зв’язування, ліплення</w:t>
            </w:r>
            <w:r>
              <w:rPr>
                <w:rStyle w:val="CharAttribute4"/>
                <w:rFonts w:cs="Times New Roman"/>
                <w:szCs w:val="28"/>
                <w:lang w:val="uk-UA"/>
              </w:rPr>
              <w:t xml:space="preserve"> тощо</w:t>
            </w:r>
            <w:r w:rsidRPr="009474D8">
              <w:rPr>
                <w:rStyle w:val="CharAttribute4"/>
                <w:rFonts w:cs="Times New Roman"/>
                <w:szCs w:val="28"/>
                <w:lang w:val="uk-UA"/>
              </w:rPr>
              <w:t>)</w:t>
            </w:r>
          </w:p>
          <w:p w:rsidR="00934954" w:rsidRDefault="00934954" w:rsidP="00924044">
            <w:pPr>
              <w:pStyle w:val="ac"/>
              <w:rPr>
                <w:rStyle w:val="CharAttribute4"/>
                <w:rFonts w:cs="Times New Roman"/>
                <w:szCs w:val="28"/>
                <w:lang w:val="uk-UA"/>
              </w:rPr>
            </w:pPr>
          </w:p>
          <w:p w:rsidR="00934954" w:rsidRPr="00C32890" w:rsidRDefault="00934954" w:rsidP="00924044">
            <w:pPr>
              <w:pStyle w:val="ac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Style w:val="CharAttribute4"/>
                <w:lang w:val="uk-UA"/>
              </w:rPr>
              <w:t>Раціональне використання матеріалів</w:t>
            </w:r>
          </w:p>
        </w:tc>
      </w:tr>
      <w:tr w:rsidR="00934954" w:rsidRPr="003C3CF7" w:rsidTr="00924044">
        <w:tc>
          <w:tcPr>
            <w:tcW w:w="9345" w:type="dxa"/>
            <w:gridSpan w:val="2"/>
          </w:tcPr>
          <w:p w:rsidR="00934954" w:rsidRPr="00DA5B60" w:rsidRDefault="00934954" w:rsidP="0092404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5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Середовище соціалізації</w:t>
            </w:r>
          </w:p>
        </w:tc>
      </w:tr>
      <w:tr w:rsidR="00934954" w:rsidRPr="00F025B0" w:rsidTr="00924044">
        <w:tc>
          <w:tcPr>
            <w:tcW w:w="5949" w:type="dxa"/>
          </w:tcPr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обґрунтову</w:t>
            </w:r>
            <w:r w:rsidRPr="006B7D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соціальну, функціональну та естетичну цінність створеного</w:t>
            </w:r>
            <w:r w:rsidRPr="00DA25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у;</w:t>
            </w:r>
            <w:r w:rsidRPr="00DA25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EB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оцінює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презент</w:t>
            </w:r>
            <w:r w:rsidRPr="006B7D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результати власної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ектно-технологічної діяльності;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93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обговорює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іншими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2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долучається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благочинної діяльності в групах з власноруч створен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ими 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>вироб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</w:t>
            </w:r>
            <w:r w:rsidRPr="002407D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умотивовує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необхідність робити подарунки, допомагати іншим; 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</w:pPr>
            <w:r w:rsidRPr="003D1578">
              <w:rPr>
                <w:rStyle w:val="CharAttribute1"/>
                <w:rFonts w:ascii="Times New Roman" w:hAnsi="Times New Roman"/>
                <w:i/>
                <w:sz w:val="28"/>
                <w:szCs w:val="28"/>
                <w:lang w:val="uk-UA"/>
              </w:rPr>
              <w:t>ви</w:t>
            </w:r>
            <w:r>
              <w:rPr>
                <w:rStyle w:val="CharAttribute1"/>
                <w:rFonts w:ascii="Times New Roman" w:hAnsi="Times New Roman"/>
                <w:i/>
                <w:sz w:val="28"/>
                <w:szCs w:val="28"/>
                <w:lang w:val="uk-UA"/>
              </w:rPr>
              <w:t>словлю</w:t>
            </w:r>
            <w:r w:rsidRPr="003D1578">
              <w:rPr>
                <w:rStyle w:val="CharAttribute1"/>
                <w:rFonts w:ascii="Times New Roman" w:hAnsi="Times New Roman"/>
                <w:i/>
                <w:sz w:val="28"/>
                <w:szCs w:val="28"/>
                <w:lang w:val="uk-UA"/>
              </w:rPr>
              <w:t>є</w:t>
            </w:r>
            <w:r w:rsidRPr="003D1578"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  <w:t xml:space="preserve"> емоційно-ціннісне ставлення до професій дорослих у сім’ї та родині своїх</w:t>
            </w:r>
            <w:r>
              <w:rPr>
                <w:rStyle w:val="CharAttribute1"/>
                <w:rFonts w:ascii="Times New Roman" w:hAnsi="Times New Roman"/>
                <w:sz w:val="28"/>
                <w:szCs w:val="28"/>
                <w:lang w:val="uk-UA"/>
              </w:rPr>
              <w:t xml:space="preserve"> друзів, однокласників;</w:t>
            </w:r>
          </w:p>
          <w:p w:rsidR="00934954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34954" w:rsidRPr="00730B15" w:rsidRDefault="00934954" w:rsidP="00924044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29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трудові дії в побуті: дрібний ремонт,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D4FFE">
              <w:rPr>
                <w:rFonts w:ascii="Times New Roman" w:hAnsi="Times New Roman"/>
                <w:sz w:val="28"/>
                <w:szCs w:val="28"/>
                <w:lang w:val="uk-UA"/>
              </w:rPr>
              <w:t>доглядає за одягом та взуттям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(упорядкування, чищення, пришивання ґудзика та ін.)</w:t>
            </w:r>
            <w:r w:rsidRPr="007D4F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власними засобами гігієни, іграшками, домашніми тваринами, рослинами,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готує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сервірує</w:t>
            </w:r>
            <w:r w:rsidRPr="00472C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нескладні страви за наочним прикладом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допомогою дорослих або старших учнів, дотримується культури поведінки за столом, гостинно пригощає батьків, друзів тощо.</w:t>
            </w:r>
          </w:p>
        </w:tc>
        <w:tc>
          <w:tcPr>
            <w:tcW w:w="3396" w:type="dxa"/>
          </w:tcPr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Цінність виконаного проекту для соціальної сфери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Презентабельність та реклама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Благочинна діяльність в групах та середовищі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3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професій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сфери</w:t>
            </w: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34954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Побутове самообслуговування</w:t>
            </w:r>
          </w:p>
          <w:p w:rsidR="00934954" w:rsidRPr="003C3CF7" w:rsidRDefault="00934954" w:rsidP="009240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E623F" w:rsidRPr="00934954" w:rsidRDefault="002E623F" w:rsidP="002E623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623F" w:rsidRDefault="002E623F" w:rsidP="002E623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E623F" w:rsidRDefault="002E623F" w:rsidP="002E623F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МИСТЕЦЬКА ГАЛУЗЬ</w:t>
      </w:r>
    </w:p>
    <w:p w:rsidR="002E623F" w:rsidRDefault="002E623F" w:rsidP="002E623F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МИСТЕЦТВО</w:t>
      </w:r>
    </w:p>
    <w:p w:rsidR="002E623F" w:rsidRDefault="002E623F" w:rsidP="002E623F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1-2 клас</w:t>
      </w:r>
    </w:p>
    <w:p w:rsidR="002E623F" w:rsidRPr="00266591" w:rsidRDefault="002E623F" w:rsidP="002E623F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665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2E623F" w:rsidRPr="00266591" w:rsidRDefault="002E623F" w:rsidP="002E623F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E623F" w:rsidRPr="009B6AF1" w:rsidRDefault="002E623F" w:rsidP="002E623F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A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Метою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компетентностей, необхідних для художньо-творчого самовираження в особистому та суспільному житті.</w:t>
      </w:r>
    </w:p>
    <w:p w:rsidR="002E623F" w:rsidRPr="009B6AF1" w:rsidRDefault="002E623F" w:rsidP="002E623F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 w:rsidRPr="003D76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2E623F" w:rsidRPr="009B6AF1" w:rsidRDefault="002E623F" w:rsidP="002E623F">
      <w:pPr>
        <w:pStyle w:val="11"/>
        <w:widowControl w:val="0"/>
        <w:tabs>
          <w:tab w:val="left" w:pos="3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6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3D76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«Художньо-творча діяльність»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засоби творення художніх образів, імпровізування та естетичного перетворення довкілля. </w:t>
      </w:r>
    </w:p>
    <w:p w:rsidR="002E623F" w:rsidRPr="009B6AF1" w:rsidRDefault="002E623F" w:rsidP="002E623F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3D76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Змістова лінія </w:t>
      </w:r>
      <w:r w:rsidRPr="003D769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«Сприймання та інтерпретація мистецтва»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спрямована на пізнання цінностей, що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відображають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ставлення.</w:t>
      </w:r>
    </w:p>
    <w:p w:rsidR="002E623F" w:rsidRPr="009B6AF1" w:rsidRDefault="002E623F" w:rsidP="002E623F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69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Реалізація змістової лінії </w:t>
      </w:r>
      <w:r w:rsidRPr="003D76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«Комунікація через мистецтво»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націлена на соціалізацію учнів через мистецтво, усвідомлення ними свого «Я» (своїх мистецьких  досягнень і можливостей). Змістова лінія передбачає формування в учнів умінь презентувати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себе і свої досягнення, критично їх оцінювати, взаємодіяти з іншими через мистецтво у середовищі, зокрема у різних культурно-мистецьких заходах, обговореннях тощо, а також формування уявлень про можливість і способи регулювати свій емоційний стан завдяки мистецтву. </w:t>
      </w:r>
    </w:p>
    <w:p w:rsidR="002E623F" w:rsidRDefault="002E623F" w:rsidP="002E623F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Опанування учнями мистецтва у початковій школі ґрунтується на засадах компетентнісного, особистісно зорієнтованого, діяльнісного, ігрового та інтегративного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підходів. </w:t>
      </w:r>
    </w:p>
    <w:p w:rsidR="002E623F" w:rsidRPr="009B6AF1" w:rsidRDefault="002E623F" w:rsidP="002E623F">
      <w:pPr>
        <w:pStyle w:val="1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Мистецтво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сприяє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формуванн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ключових компетентностей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зокрема, у процесі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B6AF1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9B6AF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  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усного висловлювання своїх вражень від мистецтва;  за допомогою коментування дорослого й оцінювання власної художньо-творчої діяльності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(вільне володіння державною мовою/ здатність спілкуватися рідною).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здійснення елементарних розрахунків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(наприклад,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для встановлення пропорцій,  визначення метру, запису ритму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тощо)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(математична компетентність).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спостереження, дослідження і відтворення довкілля та явищ природи засобами мистецтва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(компетентності у галузі природничих наук, техніки і технологій, екологічна компетентність);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самостійного (чи за допомогою дорослого) використання інформаційних технологій для отримання мистецької інформації, художнього творення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(інформаційно-комунікаційна компетентність);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3330">
        <w:rPr>
          <w:rFonts w:ascii="Times New Roman" w:hAnsi="Times New Roman" w:cs="Times New Roman"/>
          <w:sz w:val="28"/>
          <w:szCs w:val="28"/>
        </w:rPr>
        <w:t>формування  уміння</w:t>
      </w:r>
      <w:r w:rsidRPr="00D614B9">
        <w:rPr>
          <w:sz w:val="28"/>
          <w:szCs w:val="28"/>
        </w:rPr>
        <w:t xml:space="preserve"> 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ати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власн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художні інтерес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и,</w:t>
      </w:r>
      <w:r w:rsidRPr="00D033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досягнен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ня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потреб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прагнення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доцільно використовувати свій час для пізнання, сприймання, творення мистецтва (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навчання впродовж життя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>співпраці з іншими, зокрема участі у мистецьких заходах, прикрашенні середовища для друзів, сусідів;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прояву відповідальності за особистий і колективний результат; використання мистецтва для отримання задоволення (впливу на власний емоційний стан) 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можливостей);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опанування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народних традицій, мистецтва рідного краю;  толерантного ставлення до мистецтва різних народів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(культурна компетентність)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3330">
        <w:rPr>
          <w:rFonts w:ascii="Times New Roman" w:eastAsia="Times New Roman" w:hAnsi="Times New Roman" w:cs="Times New Roman"/>
          <w:color w:val="auto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ів</w:t>
      </w:r>
      <w:r w:rsidRPr="009B6AF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творчої ініціативи та намагання її реалізовувати, зокрема через втілення у практичній художньо-творчій діяльності (індивідуальній і колективній); презентації результатів власних мистецьких досягнень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(підприємливість та фінансова грамотність);</w:t>
      </w:r>
    </w:p>
    <w:p w:rsidR="002E623F" w:rsidRPr="009B6AF1" w:rsidRDefault="002E623F" w:rsidP="002E623F">
      <w:pPr>
        <w:pStyle w:val="11"/>
        <w:widowControl w:val="0"/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виявлення бажання впроваджувати нові ідеї </w:t>
      </w:r>
      <w:r w:rsidRPr="009B6A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(інноваційність)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2E623F" w:rsidRPr="009B6AF1" w:rsidRDefault="002E623F" w:rsidP="002E623F">
      <w:pPr>
        <w:pStyle w:val="11"/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Мистецька освітня галузь може реалізуватися через інтегровані курси або предмети вивчення за окремими видами мистецтва: наприклад, музичне мистецтво, образотворче мистецтво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тощо</w:t>
      </w:r>
      <w:r w:rsidRPr="009B6A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умови реалізації упродовж циклу навчання всіх очікуваних результатів галузі.</w:t>
      </w:r>
    </w:p>
    <w:p w:rsidR="00934954" w:rsidRDefault="00934954" w:rsidP="00934954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B6A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 клас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852"/>
        <w:gridCol w:w="3934"/>
      </w:tblGrid>
      <w:tr w:rsidR="00934954" w:rsidRPr="009B6AF1" w:rsidTr="00924044">
        <w:tc>
          <w:tcPr>
            <w:tcW w:w="5103" w:type="dxa"/>
          </w:tcPr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Очікувані результати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33A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навчання</w:t>
            </w:r>
          </w:p>
        </w:tc>
      </w:tr>
      <w:tr w:rsidR="00934954" w:rsidRPr="009B6AF1" w:rsidTr="00924044">
        <w:tc>
          <w:tcPr>
            <w:tcW w:w="9889" w:type="dxa"/>
            <w:gridSpan w:val="3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Художньо-творча діяльність</w:t>
            </w:r>
          </w:p>
        </w:tc>
      </w:tr>
      <w:tr w:rsidR="00934954" w:rsidRPr="009B6AF1" w:rsidTr="00924044">
        <w:tc>
          <w:tcPr>
            <w:tcW w:w="5955" w:type="dxa"/>
            <w:gridSpan w:val="2"/>
          </w:tcPr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47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Учень / учениця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34954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співає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вокальні вправи, дитячі пісні (зокрема музичний фольклор) у відповідному настрої, характері;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співу (постава, дихання)</w:t>
            </w:r>
          </w:p>
          <w:p w:rsidR="00934954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створює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елементарний ритмічний супровід до пісні;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пісні «у ролях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відтворюючи образ мімікою, пластикою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рухів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відтворює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ритмічні послідовності (створені з половинних, четвертних та восьмих тривалостей);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добирає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тембр інструменту (трикутники, бубни, барабан, сопілка, ксилофон тощо) для передачі відповідного образу;</w:t>
            </w:r>
          </w:p>
          <w:p w:rsidR="00934954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грає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ансамблі прості композиції (трикутники, бубни, барабан, сопілка, ксилофон тощо);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імпровізує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голосом (музичні, мовленнєві інтонації), на музичних інструментах;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нотному записі (нотний стан, скрипковий ключ, ноти в межах І октави, тривалості звуків – ціла, половинна, чверть, восьма);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відтворює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прості форми предметів і об’єктів довкілля фарбами (акварель, гуаш), графічними та пластичними матеріалами;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розміщує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пропорційно зображення, використовуючи всю площину аркуша;</w:t>
            </w:r>
          </w:p>
          <w:p w:rsidR="00934954" w:rsidRPr="009B6AF1" w:rsidRDefault="00934954" w:rsidP="00924044">
            <w:pPr>
              <w:pStyle w:val="1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компонує (з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допомогою учителя)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зображення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 форматі (вертикальний, горизонтальний); </w:t>
            </w:r>
          </w:p>
          <w:p w:rsidR="00934954" w:rsidRPr="009B6AF1" w:rsidRDefault="00934954" w:rsidP="00924044">
            <w:pPr>
              <w:pStyle w:val="1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створює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елементарний стрічковий візерунок, прості декоративні розписи;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використовує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роботі основні, похідні, теплі й холодні кольори;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змішує та розбавляє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водою фарби для отримання різних відтінків кольорів;</w:t>
            </w:r>
          </w:p>
          <w:p w:rsidR="00934954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користується фарбами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(акварель, гуаш), олівцями (кольоровими, восковими), пластиліном, фломастерами, палітрою, пензлями, стеками, ножицями тощо;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спостерігає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різноманітність і красу природних форм, рослин, птахів, тварин у навколишньому середовищі;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досліджує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виявляє цікаве, незвичайне у довкіллі;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наводить приклади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геометричної подібності природних та штучних об’єктів;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працює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(вирізує, конструює) з папером, з природнім матеріалом;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техніки безпеки;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експериментує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кольорами, лініями, формами тощо 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прикрашає (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 допомогою дорослого) середовищ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в якому живе і навчається;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 нескладні ролі, етюди-наслідування;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вправляється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над інтонацією мовлення, чіткістю дикції, виразністю міміки і жесту,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перевтілюючись у різних персонажів;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розуміє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поведінки в театрі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рухається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ритмі і темпі музики,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узгоджує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рухи з музичним супроводом (співом);</w:t>
            </w:r>
          </w:p>
          <w:p w:rsidR="00934954" w:rsidRPr="009B6AF1" w:rsidRDefault="00934954" w:rsidP="00924044">
            <w:pPr>
              <w:pStyle w:val="11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просторі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придумує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образи і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створює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їх знайомими засобами мистецької виразності; </w:t>
            </w:r>
          </w:p>
          <w:p w:rsidR="00934954" w:rsidRPr="0082392C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імпровізує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засобами пантоміми (міміка, жести);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виконує </w:t>
            </w:r>
            <w:r w:rsidRPr="00B47B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твори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мистецтва (співає, </w:t>
            </w:r>
            <w:r w:rsidRPr="009556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малює,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танцює, декламує тощо), які подобаються;</w:t>
            </w:r>
          </w:p>
          <w:p w:rsidR="00934954" w:rsidRPr="00955630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називає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уподобання у мистецтві</w:t>
            </w:r>
          </w:p>
        </w:tc>
        <w:tc>
          <w:tcPr>
            <w:tcW w:w="3934" w:type="dxa"/>
          </w:tcPr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Спів. Імпровізації голосом, пластикою, на  музичних інструментах. Відтворення рухами характеру, темпу, ритму музики.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пісень, створення театралізованих образів.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 на музичних інструментах (трикутники, бубни, барабан, сопілка, ксилофон тощо): створення елементарного ритмічного супроводу до пісні, ритмічних послідовностей тощо.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Знайомство з нотним записом (нотний стан, скрипковий ключ, ноти в межах І октави, тривалості звуків – ціла, половинна, чверть, восьма).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музичної діяльності для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задоволення та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поліпшення емоційного стану. 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різних ліній, плям, форм, кольорів і їх відтінків для створення візуальних образів.</w:t>
            </w:r>
          </w:p>
          <w:p w:rsidR="00934954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Організація робочого місця.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Створення зображень графічними матеріалами,  фарб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ами.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лементарне компонування елементів композиції (площинної, об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ємної).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Вирізування,  конструю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вання з паперу.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Робота з  природними матеріалами.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Елементарна стилізація форм оздоблювальних елементів різних видів декоративно-прикладного мистецтва   (народна іграшка, розпис, витинанка, писанка тощо).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Ліплення з пластичних матеріалів.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Дотримання охайності та правил техніки безпеки.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Прикрашення місця, де навчається, живе.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образотворчої діяльності для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задоволення та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поліпшення емоційного стану. 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(виконання нескладних ролей),  етюди-наслідування.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елементарних танцювальних елементів .</w:t>
            </w:r>
          </w:p>
          <w:p w:rsidR="00934954" w:rsidRPr="009B6AF1" w:rsidRDefault="00934954" w:rsidP="00924044">
            <w:pPr>
              <w:pStyle w:val="11"/>
              <w:ind w:left="33" w:firstLine="2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засобами пантоміми (міміка, жести).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4954" w:rsidRPr="009B6AF1" w:rsidTr="00924044">
        <w:tc>
          <w:tcPr>
            <w:tcW w:w="9889" w:type="dxa"/>
            <w:gridSpan w:val="3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BF2">
              <w:rPr>
                <w:rFonts w:ascii="Times New Roman" w:hAnsi="Times New Roman" w:cs="Times New Roman"/>
                <w:b/>
                <w:sz w:val="28"/>
                <w:szCs w:val="28"/>
              </w:rPr>
              <w:t>Сприймання та</w:t>
            </w:r>
            <w:r w:rsidRPr="009B6A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shd w:val="clear" w:color="auto" w:fill="F3F3F3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інтерпретація мистецтва</w:t>
            </w:r>
          </w:p>
        </w:tc>
      </w:tr>
      <w:tr w:rsidR="00934954" w:rsidRPr="009B6AF1" w:rsidTr="00924044">
        <w:tc>
          <w:tcPr>
            <w:tcW w:w="5955" w:type="dxa"/>
            <w:gridSpan w:val="2"/>
          </w:tcPr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сприймає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твір мистецтва та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висловлює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враження, добирає із запропонованих слів  співзвучні особистим емоціям;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темп (повільно, помірно, швидко); регістр (високий, середній, низький), динаміку (гучно, тихо), тембр (звучання хору та оркестру), характеризує мелодію;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колорит (теплий, холодний) творів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мистецтва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учнівських робіт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порівнює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музичні та візуальні образи;</w:t>
            </w:r>
          </w:p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помічає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красу в довкіллі; </w:t>
            </w:r>
          </w:p>
          <w:p w:rsidR="00934954" w:rsidRPr="009B6AF1" w:rsidRDefault="00934954" w:rsidP="00924044">
            <w:pPr>
              <w:pStyle w:val="11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 у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ах театру (ляльковий, музичний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 та кінематографу (кінофільм, мультфільм)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називає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твори мистецтва, що змінюют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 або передають його/її настрій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Сприймання творів різних видів мистецтва. Обговорення вражень, емоцій, які вони викликали. Добір із запропонованих слів-характеристик, що співзвучні особистим емоціям та враженням.</w:t>
            </w:r>
          </w:p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Визначення засобів виразності твору мистецтва.</w:t>
            </w:r>
          </w:p>
          <w:p w:rsidR="00934954" w:rsidRPr="009B6AF1" w:rsidRDefault="00934954" w:rsidP="00924044">
            <w:pPr>
              <w:pStyle w:val="11"/>
              <w:tabs>
                <w:tab w:val="left" w:pos="265"/>
                <w:tab w:val="left" w:pos="579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Порівняння природних форм, образів довкілля з їх художнім  (декоративним) трактуванням.</w:t>
            </w:r>
          </w:p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Знайомство з деякими видами театру та кіномистецтва. </w:t>
            </w:r>
          </w:p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творів різних видів мистецтва для отримання задоволення.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ind w:left="33" w:firstLine="26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4954" w:rsidRPr="009B6AF1" w:rsidTr="00924044">
        <w:tc>
          <w:tcPr>
            <w:tcW w:w="9889" w:type="dxa"/>
            <w:gridSpan w:val="3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ind w:left="33" w:firstLine="26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Комунікація через мистецтво</w:t>
            </w:r>
          </w:p>
        </w:tc>
      </w:tr>
      <w:tr w:rsidR="00934954" w:rsidRPr="009B6AF1" w:rsidTr="00924044">
        <w:tc>
          <w:tcPr>
            <w:tcW w:w="5955" w:type="dxa"/>
            <w:gridSpan w:val="2"/>
          </w:tcPr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презентує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бере участь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мистецтва, зокрема,  змісту анімаційних фільмів, театральних вистав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тощо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творчої співпраці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вербально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описує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свій творчий задум;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визначає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що вдалося, чи не вдалося у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иконанні того, що було задумано</w:t>
            </w:r>
          </w:p>
        </w:tc>
        <w:tc>
          <w:tcPr>
            <w:tcW w:w="3934" w:type="dxa"/>
          </w:tcPr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Презентація  та характеристика  власних творчих досягнень.</w:t>
            </w:r>
          </w:p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Колективне виконання творчого задуму (оформлення класної кімнати, створення колективних художніх композицій тощо).</w:t>
            </w:r>
          </w:p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шкільних мистецьких заходів (концертів, виставок, інсценізацій тощо)</w:t>
            </w:r>
          </w:p>
          <w:p w:rsidR="00934954" w:rsidRPr="009B6AF1" w:rsidRDefault="00934954" w:rsidP="00924044">
            <w:pPr>
              <w:pStyle w:val="11"/>
              <w:tabs>
                <w:tab w:val="left" w:pos="265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Ознайомлення і упровадження правил творчої співпраці, взаємодії, комунікації.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5"/>
              </w:tabs>
              <w:ind w:left="33" w:firstLine="26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34954" w:rsidRPr="009B6AF1" w:rsidRDefault="00934954" w:rsidP="00934954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4954" w:rsidRPr="009B6AF1" w:rsidRDefault="00934954" w:rsidP="00934954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B6AF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 клас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3934"/>
      </w:tblGrid>
      <w:tr w:rsidR="00934954" w:rsidRPr="009B6AF1" w:rsidTr="00924044">
        <w:tc>
          <w:tcPr>
            <w:tcW w:w="5955" w:type="dxa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</w:t>
            </w:r>
            <w:r w:rsidRPr="009047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чікувані результати</w:t>
            </w:r>
          </w:p>
        </w:tc>
        <w:tc>
          <w:tcPr>
            <w:tcW w:w="3934" w:type="dxa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33A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Зміст навчання</w:t>
            </w:r>
          </w:p>
        </w:tc>
      </w:tr>
      <w:tr w:rsidR="00934954" w:rsidRPr="009B6AF1" w:rsidTr="00924044">
        <w:tc>
          <w:tcPr>
            <w:tcW w:w="9889" w:type="dxa"/>
            <w:gridSpan w:val="2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Художньо-творча діяльність</w:t>
            </w:r>
          </w:p>
        </w:tc>
      </w:tr>
      <w:tr w:rsidR="00934954" w:rsidRPr="009B6AF1" w:rsidTr="00924044">
        <w:tc>
          <w:tcPr>
            <w:tcW w:w="5955" w:type="dxa"/>
          </w:tcPr>
          <w:p w:rsidR="00934954" w:rsidRPr="009B6AF1" w:rsidRDefault="00934954" w:rsidP="00924044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47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Учень / учениця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співає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вокальні вправи, дитячі пісні (зокрема музичний фольклор) у відповідному настрої, характері, темпі, динаміці;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співу (постава, дихання, інтонація)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пісні «у ролях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відтворюючи образ мімікою, пластикою, виразним інтонуванням; </w:t>
            </w:r>
            <w:r w:rsidRPr="009B6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добирає реквізит</w:t>
            </w:r>
            <w:r w:rsidRPr="009B6AF1">
              <w:rPr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9B6AF1">
              <w:rPr>
                <w:i/>
                <w:iCs/>
                <w:sz w:val="28"/>
                <w:szCs w:val="28"/>
              </w:rPr>
              <w:t>створює</w:t>
            </w:r>
            <w:r w:rsidRPr="009B6AF1">
              <w:rPr>
                <w:sz w:val="28"/>
                <w:szCs w:val="28"/>
              </w:rPr>
              <w:t xml:space="preserve"> варіанти ритмічного супроводу до пісні;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відтворює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ритмічні послідовності (створені з половинних, четвертних та восьмих тривалостей)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зокрема у різних темпах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обирає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тембр інструменту (трикутники, бубни, барабан, сопілка, ксилофон тощо) для передачі відповідного образу;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грає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ансамблі прості композиції (трикутники, бубни, барабан, сопілка, ксилофон тощо); </w:t>
            </w:r>
          </w:p>
          <w:p w:rsidR="00934954" w:rsidRPr="009B6AF1" w:rsidRDefault="00934954" w:rsidP="00924044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9B6AF1">
              <w:rPr>
                <w:i/>
                <w:iCs/>
                <w:sz w:val="28"/>
                <w:szCs w:val="28"/>
              </w:rPr>
              <w:t>придумує</w:t>
            </w:r>
            <w:r w:rsidRPr="009B6AF1">
              <w:rPr>
                <w:sz w:val="28"/>
                <w:szCs w:val="28"/>
              </w:rPr>
              <w:t xml:space="preserve"> образи і </w:t>
            </w:r>
            <w:r w:rsidRPr="009B6AF1">
              <w:rPr>
                <w:i/>
                <w:iCs/>
                <w:sz w:val="28"/>
                <w:szCs w:val="28"/>
              </w:rPr>
              <w:t>створює</w:t>
            </w:r>
            <w:r w:rsidRPr="009B6AF1">
              <w:rPr>
                <w:sz w:val="28"/>
                <w:szCs w:val="28"/>
              </w:rPr>
              <w:t xml:space="preserve"> їх знайомими засобами музичної виразності; </w:t>
            </w:r>
          </w:p>
          <w:p w:rsidR="00934954" w:rsidRPr="009B6AF1" w:rsidRDefault="00934954" w:rsidP="00924044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9B6AF1">
              <w:rPr>
                <w:i/>
                <w:iCs/>
                <w:sz w:val="28"/>
                <w:szCs w:val="28"/>
              </w:rPr>
              <w:t>імпровізує</w:t>
            </w:r>
            <w:r w:rsidRPr="009B6AF1">
              <w:rPr>
                <w:sz w:val="28"/>
                <w:szCs w:val="28"/>
              </w:rPr>
              <w:t xml:space="preserve"> голосом (музичні, мовленнєві інтонації), на музичних інструментах;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нотному записі (нотний стан, скрипковий ключ, розмір, такт, ноти в межах І октави, тривалості звуків – ціла, половинна, чверть, восьма);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проявляє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інтерес до творів мистецтва та мистецької діяльності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;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живописні, графічні, декоративні, пластичні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композиції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складає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 розташовує на площині (в просторі) окремі елементи зображень (форм) в просту композицію (графічну, живописну, декоративну, об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ємну, просторову);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відповідно задуму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, обирає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формат (вертикальний, горизонтальний) композиції;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використовує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всю площину аркуша;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використовує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основні, похідні, ахроматичні, теплі й холодні кольори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утворює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відтінки кольорів;</w:t>
            </w:r>
          </w:p>
          <w:p w:rsidR="00934954" w:rsidRPr="009B6AF1" w:rsidRDefault="00934954" w:rsidP="00924044">
            <w:pPr>
              <w:pStyle w:val="11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експериментує</w:t>
            </w:r>
            <w:r w:rsidRPr="009B6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кольорами, лініями, формами тощо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користується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художніми та природними матеріалами, палітрою, пензлями, стеками, ножицями тощо;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 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працює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(вирізує, конструює) з папером, з природн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матеріал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ами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техніки безпеки;</w:t>
            </w:r>
          </w:p>
          <w:p w:rsidR="00934954" w:rsidRPr="009B6AF1" w:rsidRDefault="00934954" w:rsidP="00924044">
            <w:pPr>
              <w:pStyle w:val="11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бере участь у прикрашенні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середовища, в якому живе і навчається;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викону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 нескладні ролі, етюди-наслідування;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вправляється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над інтонацією мовлення, чіткістю дикції, виразністю міміки і жесту,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перевтілюючись у різних персонажів;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рухається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ритмі і темпі музики,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узгоджує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свої рухи з музичним супроводом (співом);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орієнтується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просторі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 поведінки в театрі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a9"/>
              <w:spacing w:before="0" w:beforeAutospacing="0" w:after="0" w:afterAutospacing="0"/>
              <w:ind w:left="34"/>
              <w:textAlignment w:val="baseline"/>
              <w:rPr>
                <w:sz w:val="28"/>
                <w:szCs w:val="28"/>
              </w:rPr>
            </w:pPr>
            <w:r w:rsidRPr="009B6AF1">
              <w:rPr>
                <w:i/>
                <w:iCs/>
                <w:sz w:val="28"/>
                <w:szCs w:val="28"/>
              </w:rPr>
              <w:t>імпровізує</w:t>
            </w:r>
            <w:r w:rsidRPr="009B6AF1">
              <w:rPr>
                <w:sz w:val="28"/>
                <w:szCs w:val="28"/>
              </w:rPr>
              <w:t xml:space="preserve"> засобами пантоміми (міміка, жести); </w:t>
            </w:r>
          </w:p>
          <w:p w:rsidR="00934954" w:rsidRPr="00934954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34954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вирізняє</w:t>
            </w:r>
            <w:r w:rsidRPr="009349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види мистецької діяльності, звернення до яких поліпшує його/ її настрій</w:t>
            </w:r>
          </w:p>
        </w:tc>
        <w:tc>
          <w:tcPr>
            <w:tcW w:w="3934" w:type="dxa"/>
          </w:tcPr>
          <w:p w:rsidR="00934954" w:rsidRPr="009B6AF1" w:rsidRDefault="00934954" w:rsidP="00924044">
            <w:pPr>
              <w:pStyle w:val="11"/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Спів (співацька постава, дихання, інтонація, дикція).</w:t>
            </w:r>
          </w:p>
          <w:p w:rsidR="00934954" w:rsidRPr="009B6AF1" w:rsidRDefault="00934954" w:rsidP="00924044">
            <w:pPr>
              <w:pStyle w:val="11"/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 на музичних інструментах: створення варіантів ритмічного супроводу до пісні, ритмічних послідовностей тощо.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голосом, пластикою, на  музичних інструментах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рухами характеру, темпу, ритму музики.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пісень, створення театралізованих образів.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Знайомство з нотн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ою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грамотою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(нотний стан, скрипковий ключ, ноти в межах І октави, тривалості звуків – ціла, половинна, чверть, восьма).</w:t>
            </w:r>
          </w:p>
          <w:p w:rsidR="00934954" w:rsidRPr="009B6AF1" w:rsidRDefault="00934954" w:rsidP="00924044">
            <w:pPr>
              <w:pStyle w:val="11"/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34954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Малювання графічними матеріалами,  фарбами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озміщення зображень на аркуші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просторі, компонування елементів композиції (площинна, об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’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ємна).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Дослідження довкілля, виявлення цікавих, незвичайних об’єктів для створення художніх образів.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різних ліній, плям, форм, кольорів та їх відтінків для створення візуальних образів.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Вирізування,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конструювання з паперу.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Робота з  природними матеріалами.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Елементарна стилізація форм оздоблювальних елементів. різних видів декоративно-прикладного мистецтва   (народна іграшка, розпис, витинанка, писанка тощо).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Ліплення з пластичних матеріалів різними прийомами і способами.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Прикрашення місця, де навчається, живе.</w:t>
            </w:r>
          </w:p>
          <w:p w:rsidR="00934954" w:rsidRDefault="00934954" w:rsidP="00924044">
            <w:pPr>
              <w:pStyle w:val="11"/>
              <w:tabs>
                <w:tab w:val="left" w:pos="5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рганізація робочого місця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Дотримання охайності та правил техніки безпеки.</w:t>
            </w:r>
          </w:p>
          <w:p w:rsidR="00934954" w:rsidRPr="009B6AF1" w:rsidRDefault="00934954" w:rsidP="00924044">
            <w:pPr>
              <w:pStyle w:val="11"/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Інсценізація (виконання несклад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них ролей),  етюди-наслідування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4954" w:rsidRPr="009B6AF1" w:rsidRDefault="00934954" w:rsidP="00924044">
            <w:pPr>
              <w:pStyle w:val="11"/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Відтворення елем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ентарних танцювальних елементів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Імпровізації засобами пантоміми (міміка, жести).</w:t>
            </w:r>
          </w:p>
          <w:p w:rsidR="00934954" w:rsidRPr="009B6AF1" w:rsidRDefault="00934954" w:rsidP="00924044">
            <w:pPr>
              <w:pStyle w:val="11"/>
              <w:ind w:firstLine="2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 видів мистецької діяльності для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задоволення та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поліпшення емоційного стану.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4954" w:rsidRPr="009B6AF1" w:rsidTr="00924044">
        <w:tc>
          <w:tcPr>
            <w:tcW w:w="9889" w:type="dxa"/>
            <w:gridSpan w:val="2"/>
          </w:tcPr>
          <w:p w:rsidR="00934954" w:rsidRPr="009B6AF1" w:rsidRDefault="00934954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AF1">
              <w:rPr>
                <w:rFonts w:ascii="Times New Roman" w:hAnsi="Times New Roman" w:cs="Times New Roman"/>
                <w:b/>
                <w:sz w:val="28"/>
                <w:szCs w:val="28"/>
              </w:rPr>
              <w:t>Сприймання та інтерпретація мистецтва</w:t>
            </w:r>
          </w:p>
        </w:tc>
      </w:tr>
      <w:tr w:rsidR="00934954" w:rsidRPr="009B6AF1" w:rsidTr="00924044">
        <w:tc>
          <w:tcPr>
            <w:tcW w:w="5955" w:type="dxa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сприймає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твір мистецтва та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висловлює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враження, добираючи із запропонованих слова, які співзвучні особистим емоціям;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темп (повільно, помірно, швидко); регістр (високий, середній, низький), динаміку (гучно, тихо), тембр (звучання хору та оркестру, окремих музичних інструментів (сопілка, бубон, барабан, скрипка, бандура, фортепіано тощо)), характеризує мелодію;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визначає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колорит (теплий, </w:t>
            </w:r>
            <w:r w:rsidRPr="009B6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холодний)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творів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мистецтва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учнівських робіт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розрізняє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види театру (ляльковий, музичний, драматичний) та кінематографу (кінофільм, мультфільм); 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використовує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театральну  термінологію (сцена, актор, костюм, декорація)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порівнює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музичні та візуальні образи, твори мистецтва та явища довкілля </w:t>
            </w:r>
          </w:p>
          <w:p w:rsidR="00934954" w:rsidRPr="009047C7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твори мистецтва, що змінюють або передають його/її настрій</w:t>
            </w:r>
          </w:p>
        </w:tc>
        <w:tc>
          <w:tcPr>
            <w:tcW w:w="3934" w:type="dxa"/>
          </w:tcPr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Сприймання творів різних видів мистецтва. Обговорення вражень, емоцій, які вони викликали. Добір із за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пропонованих слів-характеристик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що співзвучні особистим емоціям та враженням.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Визначення засобів виразності твору.</w:t>
            </w:r>
          </w:p>
          <w:p w:rsidR="00934954" w:rsidRPr="009B6AF1" w:rsidRDefault="00934954" w:rsidP="00924044">
            <w:pPr>
              <w:pStyle w:val="11"/>
              <w:tabs>
                <w:tab w:val="left" w:pos="579"/>
              </w:tabs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Порівняння природних форм, образів довкілля з їх художнім  (декоративним) трактуванням.</w:t>
            </w:r>
          </w:p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Знайомство з деякими видами театру (ляльковий, музичний, драматичний), кіномистецтв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(кінофільм,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мультфільм (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графічна, пластична, лялькова анімація). </w:t>
            </w:r>
          </w:p>
          <w:p w:rsidR="00934954" w:rsidRPr="009B6AF1" w:rsidRDefault="00934954" w:rsidP="00924044">
            <w:pPr>
              <w:pStyle w:val="11"/>
              <w:ind w:left="33" w:firstLine="26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Використання творів різних видів мистецтва для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отримання задоволення та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поліпшення емоційного стану.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34954" w:rsidRPr="009B6AF1" w:rsidTr="00924044">
        <w:tc>
          <w:tcPr>
            <w:tcW w:w="9889" w:type="dxa"/>
            <w:gridSpan w:val="2"/>
          </w:tcPr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Комунікація через мистецтво</w:t>
            </w:r>
          </w:p>
        </w:tc>
      </w:tr>
      <w:tr w:rsidR="00934954" w:rsidRPr="009B6AF1" w:rsidTr="00924044">
        <w:tc>
          <w:tcPr>
            <w:tcW w:w="5955" w:type="dxa"/>
          </w:tcPr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(з допомогою вчителя) та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бере участь в обговореннях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ї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отриман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ої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творів мистецтва; 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презентує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результати власної творчості (співає пісні, виконує танцювальні рухи, демонструє власні роботи з образотворчого мистецтва тощо);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вербально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описує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свій творчий задум; </w:t>
            </w: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визначає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що вдалося, чи не вдалося у виконанні того, що було задумано; 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готовий / -а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 того, що може не вийти з першого разу так, як задумав / -ла; 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виявляє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досягнення у художньо-творчій діяльності однолітків;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бере участь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 колективному виконанні творчого задуму; у шкільних мистецьких заходах (концертах, виставках, інсценізаціях тощо), в обговореннях власних вражень від творів різних видів мистецтва;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обговорює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 однолітками свої враження від творів різних видів мистецтва відомих митців, від дитячої творчості;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дотримується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 взаємодії і творчої співпраці.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</w:tcPr>
          <w:p w:rsidR="00934954" w:rsidRPr="009B6AF1" w:rsidRDefault="00934954" w:rsidP="00924044">
            <w:pPr>
              <w:pStyle w:val="11"/>
              <w:ind w:left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Виховні ситуації:  о</w:t>
            </w:r>
            <w:r w:rsidRPr="00AC65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бговорення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(з допомогою вчителя) </w:t>
            </w:r>
            <w:r w:rsidRPr="00AC65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ї - сюжетів, характерів персонажів тощо</w:t>
            </w: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отриман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ої з творів мистецтва.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Презентація  та характеристика  власних творчих досягнень.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Колективне виконання творчого задуму (оформлення класної кімнати, створення колективних художніх композицій, флеш-моби тощо);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Проведення шкільних мистецьких заходів (концертів, виставок, інсценізацій тощо)</w:t>
            </w:r>
          </w:p>
          <w:p w:rsidR="00934954" w:rsidRPr="009B6AF1" w:rsidRDefault="00934954" w:rsidP="0092404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6A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Ознайомлення і упровадження правил творчої співпраці, взаємодії, комунікації.</w:t>
            </w:r>
          </w:p>
          <w:p w:rsidR="00934954" w:rsidRPr="009B6AF1" w:rsidRDefault="00934954" w:rsidP="00924044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34954" w:rsidRDefault="00934954" w:rsidP="00934954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623F" w:rsidRDefault="002E623F" w:rsidP="002E623F">
      <w:pPr>
        <w:pStyle w:val="1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78451C" w:rsidRPr="00FE445D" w:rsidRDefault="0078451C" w:rsidP="0078451C">
      <w:pPr>
        <w:rPr>
          <w:b/>
          <w:sz w:val="28"/>
          <w:lang w:val="uk-UA"/>
        </w:rPr>
      </w:pPr>
    </w:p>
    <w:p w:rsidR="0078451C" w:rsidRDefault="0078451C" w:rsidP="0078451C">
      <w:pPr>
        <w:jc w:val="center"/>
        <w:rPr>
          <w:rFonts w:ascii="Times New Roman" w:hAnsi="Times New Roman" w:cs="Times New Roman"/>
          <w:b/>
          <w:sz w:val="28"/>
        </w:rPr>
      </w:pPr>
      <w:r w:rsidRPr="00E77FD4">
        <w:rPr>
          <w:rFonts w:ascii="Times New Roman" w:hAnsi="Times New Roman" w:cs="Times New Roman"/>
          <w:b/>
          <w:sz w:val="28"/>
        </w:rPr>
        <w:t>ІНШОМОВНА ГАЛУЗЬ</w:t>
      </w:r>
    </w:p>
    <w:p w:rsidR="0078451C" w:rsidRDefault="0078451C" w:rsidP="007845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Іноземні мови</w:t>
      </w:r>
    </w:p>
    <w:p w:rsidR="0078451C" w:rsidRDefault="0078451C" w:rsidP="007845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</w:t>
      </w:r>
    </w:p>
    <w:p w:rsidR="0078451C" w:rsidRPr="00FE445D" w:rsidRDefault="0078451C" w:rsidP="00FE445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для закладів загальної середньої освіти</w:t>
      </w:r>
    </w:p>
    <w:p w:rsidR="0078451C" w:rsidRPr="007962B3" w:rsidRDefault="0078451C" w:rsidP="0078451C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7962B3">
        <w:rPr>
          <w:rFonts w:ascii="Times New Roman" w:hAnsi="Times New Roman" w:cs="Times New Roman"/>
          <w:b/>
          <w:sz w:val="28"/>
          <w:szCs w:val="28"/>
        </w:rPr>
        <w:t>Англійська мова</w:t>
      </w:r>
    </w:p>
    <w:p w:rsidR="0078451C" w:rsidRPr="007962B3" w:rsidRDefault="0078451C" w:rsidP="0078451C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7962B3">
        <w:rPr>
          <w:rFonts w:ascii="Times New Roman" w:hAnsi="Times New Roman" w:cs="Times New Roman"/>
          <w:b/>
          <w:sz w:val="28"/>
          <w:szCs w:val="28"/>
        </w:rPr>
        <w:t>Німецька мова</w:t>
      </w:r>
    </w:p>
    <w:p w:rsidR="0078451C" w:rsidRPr="007962B3" w:rsidRDefault="0078451C" w:rsidP="0078451C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7962B3">
        <w:rPr>
          <w:rFonts w:ascii="Times New Roman" w:hAnsi="Times New Roman" w:cs="Times New Roman"/>
          <w:b/>
          <w:sz w:val="28"/>
          <w:szCs w:val="28"/>
        </w:rPr>
        <w:t>Французька мова</w:t>
      </w:r>
    </w:p>
    <w:p w:rsidR="0078451C" w:rsidRPr="007962B3" w:rsidRDefault="0078451C" w:rsidP="0078451C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7962B3">
        <w:rPr>
          <w:rFonts w:ascii="Times New Roman" w:hAnsi="Times New Roman" w:cs="Times New Roman"/>
          <w:b/>
          <w:sz w:val="28"/>
          <w:szCs w:val="28"/>
        </w:rPr>
        <w:t>Іспанська мова</w:t>
      </w:r>
    </w:p>
    <w:p w:rsidR="0078451C" w:rsidRDefault="0078451C" w:rsidP="0078451C">
      <w:pPr>
        <w:jc w:val="center"/>
        <w:rPr>
          <w:b/>
          <w:sz w:val="28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uk-UA"/>
        </w:rPr>
        <w:id w:val="78508339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0"/>
          <w:szCs w:val="20"/>
          <w:lang w:val="ru-RU"/>
        </w:rPr>
      </w:sdtEndPr>
      <w:sdtContent>
        <w:p w:rsidR="0078451C" w:rsidRPr="00302F72" w:rsidRDefault="0078451C" w:rsidP="0078451C">
          <w:pPr>
            <w:pStyle w:val="ad"/>
            <w:spacing w:before="0" w:line="240" w:lineRule="auto"/>
            <w:rPr>
              <w:rFonts w:ascii="Arial" w:hAnsi="Arial" w:cs="Arial"/>
              <w:b/>
              <w:color w:val="auto"/>
              <w:lang w:val="uk-UA"/>
            </w:rPr>
          </w:pPr>
          <w:r w:rsidRPr="00302F72">
            <w:rPr>
              <w:rFonts w:ascii="Arial" w:hAnsi="Arial" w:cs="Arial"/>
              <w:b/>
              <w:color w:val="auto"/>
              <w:lang w:val="uk-UA"/>
            </w:rPr>
            <w:t>Зміст</w:t>
          </w:r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r w:rsidRPr="00E77FD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77FD4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E77F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496560785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>Пояснювальна записка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_Toc496560785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2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86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>Мет</w:t>
            </w:r>
            <w:r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 xml:space="preserve">а початкової </w:t>
            </w:r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 xml:space="preserve"> освіти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_Toc496560786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2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87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Завдання іноземних мов у реалізації мети</w:t>
            </w:r>
            <w:r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 xml:space="preserve"> початкової </w:t>
            </w:r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>освіти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_Toc496560787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2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88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Функції іноземних мов у реалізації мети</w:t>
            </w:r>
            <w:r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 xml:space="preserve"> початкової </w:t>
            </w:r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 xml:space="preserve"> освіти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_Toc496560788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89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Компетентнісний потенціал галузі «Іноземні мови»</w:t>
            </w:r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 xml:space="preserve"> у початковій школі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_Toc496560789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0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>Інтегровані змістові лінії та орієнтовні способи їх реалізації у початковій школі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_Toc496560790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1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Загал</w:t>
            </w:r>
            <w:r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ьні очікувані результати </w:t>
            </w:r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(Комунікативна компетентність)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_Toc496560791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2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Очікувана соціолінгвістична відповідність на кінець 4-го класу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_Toc496560792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3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Лінгвістична компетенція на кінець 4-го класу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_Toc496560793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4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Конкретні очікувані результати навчально-пізнавальної діяльності учнів відповідно до Загальноєвропейських Рекомендацій з мовної освіти: вивчення, викладання, оцінювання (Комунікативна компетентність)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_Toc496560794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12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5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Орієнтовні параметри для оцінювання навчально-пізнавальних досягнень учнів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_Toc496560795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2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6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Англійська мова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_Toc496560796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7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_Toc496560797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8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2-ий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_Toc496560798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21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799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_Toc496560799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22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0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_Toc496560800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23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2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1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Німецька мова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_Toc496560801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2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_Toc496560802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3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2-ий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_Toc496560803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25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4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_Toc496560804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5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_Toc496560805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27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2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6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Французька мова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_Toc496560806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28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7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_Toc496560807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28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8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2-ий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_Toc496560808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29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09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_Toc496560809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30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10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_Toc496560810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31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2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11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</w:rPr>
              <w:t>Іспан</w:t>
            </w:r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ська мова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_Toc496560811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32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12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1-ий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_Toc496560812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32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13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2-ий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_Toc496560813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33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14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_Toc496560814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34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8451C" w:rsidRPr="00E77FD4" w:rsidRDefault="0078451C" w:rsidP="0078451C">
          <w:pPr>
            <w:pStyle w:val="31"/>
            <w:tabs>
              <w:tab w:val="right" w:leader="dot" w:pos="9911"/>
            </w:tabs>
            <w:spacing w:after="0"/>
            <w:rPr>
              <w:rFonts w:ascii="Times New Roman" w:eastAsiaTheme="minorEastAsia" w:hAnsi="Times New Roman" w:cs="Times New Roman"/>
              <w:noProof/>
              <w:sz w:val="20"/>
              <w:szCs w:val="20"/>
              <w:lang w:val="en-GB" w:eastAsia="en-GB"/>
            </w:rPr>
          </w:pPr>
          <w:hyperlink w:anchor="_Toc496560815" w:history="1">
            <w:r w:rsidRPr="00E77FD4">
              <w:rPr>
                <w:rStyle w:val="ae"/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4-ий клас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_Toc496560815 \h </w:instrTex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35</w:t>
            </w:r>
            <w:r w:rsidRPr="00E77FD4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82908" w:rsidRPr="00FE5D33" w:rsidRDefault="0078451C" w:rsidP="0078451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E77FD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78451C" w:rsidRPr="00FE445D" w:rsidRDefault="0078451C" w:rsidP="0078451C">
      <w:pPr>
        <w:pStyle w:val="1"/>
        <w:rPr>
          <w:rFonts w:ascii="Times New Roman" w:hAnsi="Times New Roman" w:cs="Times New Roman"/>
          <w:color w:val="000000" w:themeColor="text1"/>
          <w:lang w:val="uk-UA"/>
        </w:rPr>
      </w:pPr>
      <w:bookmarkStart w:id="1" w:name="_Toc496560785"/>
      <w:r w:rsidRPr="00FE445D">
        <w:rPr>
          <w:rFonts w:ascii="Times New Roman" w:hAnsi="Times New Roman" w:cs="Times New Roman"/>
          <w:color w:val="000000" w:themeColor="text1"/>
          <w:lang w:val="uk-UA"/>
        </w:rPr>
        <w:t>Пояснювальна записка</w:t>
      </w:r>
      <w:bookmarkEnd w:id="1"/>
    </w:p>
    <w:p w:rsidR="0078451C" w:rsidRPr="00FE445D" w:rsidRDefault="0078451C" w:rsidP="007845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451C" w:rsidRPr="0078451C" w:rsidRDefault="0078451C" w:rsidP="00FE44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51C"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навчання іноземної мови у початковій школі полягає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молодших школярів.  </w:t>
      </w:r>
    </w:p>
    <w:p w:rsidR="0078451C" w:rsidRPr="00E77FD4" w:rsidRDefault="0078451C" w:rsidP="00FE44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451C">
        <w:rPr>
          <w:rFonts w:ascii="Times New Roman" w:hAnsi="Times New Roman" w:cs="Times New Roman"/>
          <w:sz w:val="28"/>
          <w:szCs w:val="28"/>
          <w:lang w:val="uk-UA"/>
        </w:rPr>
        <w:t xml:space="preserve">Початковий етап навчання іноземної мови у сучасному загальноосвітньому навчальному закладі надзвичайно важливий, оскільки в цей період закладаються психолінгвістичні основи іншомовної комунікативної компетенції, необхідні та достатні для подальшого її розвитку й удосконалення. </w:t>
      </w:r>
      <w:r w:rsidRPr="00E77FD4">
        <w:rPr>
          <w:rFonts w:ascii="Times New Roman" w:hAnsi="Times New Roman" w:cs="Times New Roman"/>
          <w:sz w:val="28"/>
          <w:szCs w:val="28"/>
        </w:rPr>
        <w:t xml:space="preserve">Тут відбувається становлення засад для формування іншомовних фонетичних, лексичних, граматичних та орфографічних навичок, а також умінь сприймати на слух, говорити, читати й писати у межах визначених програмою результатів навчально-пізнавальної діяльності учнів. </w:t>
      </w:r>
    </w:p>
    <w:p w:rsidR="0078451C" w:rsidRPr="00E77FD4" w:rsidRDefault="0078451C" w:rsidP="00FE44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Зміст навчання іноземної мови у початковій школі добирається відповідно до психо-фізіологічних особливостей учнів молодшого шкільного віку.</w:t>
      </w:r>
    </w:p>
    <w:p w:rsidR="0078451C" w:rsidRPr="00FE445D" w:rsidRDefault="0078451C" w:rsidP="00FE44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D4">
        <w:rPr>
          <w:rFonts w:ascii="Times New Roman" w:hAnsi="Times New Roman" w:cs="Times New Roman"/>
          <w:sz w:val="28"/>
          <w:szCs w:val="28"/>
        </w:rPr>
        <w:t>У початковій школі важливо зацікавити учнів вивченням іноземної мови, викликати в них позитивне ставлення до предмета, вмотивувати необхідність володіння іноземною мовою як засо</w:t>
      </w:r>
      <w:r w:rsidR="00FE445D">
        <w:rPr>
          <w:rFonts w:ascii="Times New Roman" w:hAnsi="Times New Roman" w:cs="Times New Roman"/>
          <w:sz w:val="28"/>
          <w:szCs w:val="28"/>
        </w:rPr>
        <w:t>бом міжкультурного спілкування.</w:t>
      </w:r>
    </w:p>
    <w:p w:rsidR="0078451C" w:rsidRPr="00FE445D" w:rsidRDefault="0078451C" w:rsidP="007845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96560787"/>
      <w:r w:rsidRPr="00FE445D">
        <w:rPr>
          <w:rFonts w:ascii="Times New Roman" w:hAnsi="Times New Roman" w:cs="Times New Roman"/>
          <w:color w:val="000000" w:themeColor="text1"/>
          <w:sz w:val="28"/>
          <w:szCs w:val="28"/>
        </w:rPr>
        <w:t>Завдання іноземних мов у реалізації мети початкової  освіти</w:t>
      </w:r>
      <w:bookmarkEnd w:id="2"/>
    </w:p>
    <w:p w:rsidR="0078451C" w:rsidRPr="00FE445D" w:rsidRDefault="0078451C" w:rsidP="007845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Зміст навчання забезпечується єдністю предметного, процесуального та емоційно-ціннісного компонентів і створюється на засадах оволодіння іноземною мовою у контексті міжкультурної парадигми, що передбачає навчання мови народу, який нею спілкується, та ознайомлення з його культурою. Такий підхід зумовлює формування  готовності до міжкультурної комунікації у межах типових сфер, тем і ситуацій спілкування, визначених навчальною програмою. На кінець 4-го класу учні загальноосвітніх навчальних закладів досягають рівня А1, а учні спеціалізованих шкіл з поглибленим вивченням іноземних мов – рівня А2.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освіти: вивчення, викладання, оцінювання.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Завдання полягає у формуванні вмінь: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82198496"/>
      <w:r w:rsidRPr="00E77FD4">
        <w:rPr>
          <w:rFonts w:ascii="Times New Roman" w:hAnsi="Times New Roman" w:cs="Times New Roman"/>
          <w:sz w:val="28"/>
          <w:szCs w:val="28"/>
        </w:rPr>
        <w:t>здійснювати спілкування в межах сфер, тем і ситуацій, визначених чинною навчальною програмою;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розуміти на слух зміст автентичних текстів;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читати і розуміти автентичні тексти різних жанрів і видів із різним рівнем розуміння змісту;     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здійснювати спілкування у письмовій формі відповідно до поставлених завдань;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адекватно використовувати досвід, набутий у вивченні рідної мови та інших навчальних предметів;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використовувати у разі потреби невербальні засоби спілкування за умови дефіциту наявних мовних засобів;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критично оцінювати інформацію та використовувати її для різних потреб; 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висловлювати свої думки, почуття та ставлення;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ефективно взаємодіяти з іншими усно, письмово та за допомогою засобів електронного спілкування; 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обирати й застосовувати доцільні комунікативні стратегії відповідно до різних потреб; </w:t>
      </w:r>
    </w:p>
    <w:p w:rsidR="0078451C" w:rsidRPr="00E77FD4" w:rsidRDefault="0078451C" w:rsidP="00784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ефективно користуватися навчальними стратегіями для самостійного вивчення іноземних мов.</w:t>
      </w:r>
      <w:bookmarkEnd w:id="3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FE445D" w:rsidRDefault="0078451C" w:rsidP="007845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96560788"/>
      <w:r w:rsidRPr="00FE445D">
        <w:rPr>
          <w:rFonts w:ascii="Times New Roman" w:hAnsi="Times New Roman" w:cs="Times New Roman"/>
          <w:color w:val="000000" w:themeColor="text1"/>
          <w:sz w:val="28"/>
          <w:szCs w:val="28"/>
        </w:rPr>
        <w:t>Функції іноземних мов у реалізації мети початкової  освіти</w:t>
      </w:r>
      <w:bookmarkEnd w:id="4"/>
    </w:p>
    <w:p w:rsidR="0078451C" w:rsidRPr="00FE445D" w:rsidRDefault="0078451C" w:rsidP="007845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У процесі навчання іншомовного спілкування комплексно реалізуються освітня, виховна і розвивальна функції.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82198601"/>
      <w:r w:rsidRPr="00E77FD4">
        <w:rPr>
          <w:rFonts w:ascii="Times New Roman" w:hAnsi="Times New Roman" w:cs="Times New Roman"/>
          <w:sz w:val="28"/>
          <w:szCs w:val="28"/>
        </w:rPr>
        <w:t xml:space="preserve">Освітня функція  спрямована на: </w:t>
      </w:r>
    </w:p>
    <w:p w:rsidR="0078451C" w:rsidRPr="00E77FD4" w:rsidRDefault="0078451C" w:rsidP="007845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усвідомлення учнями значення іноземної мови для життя у мультилінгвальному та полікультурному світовому просторі;</w:t>
      </w:r>
    </w:p>
    <w:p w:rsidR="0078451C" w:rsidRPr="00E77FD4" w:rsidRDefault="0078451C" w:rsidP="007845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оволодіння знаннями про культуру, історію, реалії та традиції країн виучуваної мови;</w:t>
      </w:r>
    </w:p>
    <w:p w:rsidR="0078451C" w:rsidRPr="00E77FD4" w:rsidRDefault="0078451C" w:rsidP="007845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залучення учнів до діалогу культур (рідної та іншомовної);</w:t>
      </w:r>
    </w:p>
    <w:p w:rsidR="0078451C" w:rsidRPr="00E77FD4" w:rsidRDefault="0078451C" w:rsidP="007845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розуміння  власних  індивідуальних особливостей як психофізіологічних засад для оволодіння іноземною мовою;</w:t>
      </w:r>
    </w:p>
    <w:p w:rsidR="0078451C" w:rsidRPr="00E77FD4" w:rsidRDefault="0078451C" w:rsidP="007845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усвідомлення значень мовних явищ, іншої системи понять, за допомогою якої спримається дійсність;</w:t>
      </w:r>
    </w:p>
    <w:p w:rsidR="0078451C" w:rsidRPr="00E77FD4" w:rsidRDefault="0078451C" w:rsidP="007845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літературою, мультимедійними засобами тощо).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Виховна функція сприяє: </w:t>
      </w:r>
    </w:p>
    <w:p w:rsidR="0078451C" w:rsidRPr="00E77FD4" w:rsidRDefault="0078451C" w:rsidP="007845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</w:t>
      </w:r>
    </w:p>
    <w:p w:rsidR="0078451C" w:rsidRPr="00E77FD4" w:rsidRDefault="0078451C" w:rsidP="007845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розвитку культури спілкування, прийнятої в сучасному цивілізованому суспільстві;</w:t>
      </w:r>
    </w:p>
    <w:p w:rsidR="0078451C" w:rsidRPr="00E77FD4" w:rsidRDefault="0078451C" w:rsidP="007845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емоційно-ціннісному ставленню до всього, що нас оточує;</w:t>
      </w:r>
    </w:p>
    <w:p w:rsidR="0078451C" w:rsidRPr="00E77FD4" w:rsidRDefault="0078451C" w:rsidP="007845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розумінню важливості оволодіння іноземною мовою і потреби користуватися нею як засобом спілкування.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Розвивальна функція сприяє розвитку в учнів:</w:t>
      </w:r>
    </w:p>
    <w:p w:rsidR="0078451C" w:rsidRPr="00E77FD4" w:rsidRDefault="0078451C" w:rsidP="007845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мовних, інтелектуальних і пізнавальних здібностей;</w:t>
      </w:r>
    </w:p>
    <w:p w:rsidR="0078451C" w:rsidRPr="00E77FD4" w:rsidRDefault="0078451C" w:rsidP="007845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готовності брати участь в іншомовному спілкуванні;</w:t>
      </w:r>
    </w:p>
    <w:p w:rsidR="0078451C" w:rsidRPr="00E77FD4" w:rsidRDefault="0078451C" w:rsidP="007845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потребу подальшого самовдосконалення у сфері використання іноземної мови;</w:t>
      </w:r>
    </w:p>
    <w:p w:rsidR="0078451C" w:rsidRPr="00E77FD4" w:rsidRDefault="0078451C" w:rsidP="007845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здатності переносити знання й уміння у нову ситуацію шляхом виконання проблемно-пошукової діяльності.</w:t>
      </w:r>
      <w:bookmarkEnd w:id="5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FE445D" w:rsidRDefault="0078451C" w:rsidP="0078451C">
      <w:pPr>
        <w:pStyle w:val="1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6" w:name="_Toc496560789"/>
      <w:r w:rsidRPr="00FE445D">
        <w:rPr>
          <w:rFonts w:ascii="Times New Roman" w:hAnsi="Times New Roman" w:cs="Times New Roman"/>
          <w:color w:val="000000" w:themeColor="text1"/>
          <w:szCs w:val="28"/>
          <w:lang w:val="ru-RU"/>
        </w:rPr>
        <w:t>Компетентнісний потенціал галузі «Іноземні мови»</w:t>
      </w:r>
      <w:bookmarkEnd w:id="6"/>
      <w:r w:rsidRPr="00FE445D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у початковій школі</w:t>
      </w:r>
    </w:p>
    <w:p w:rsidR="0078451C" w:rsidRPr="00FE445D" w:rsidRDefault="0078451C" w:rsidP="007845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66"/>
        <w:gridCol w:w="6993"/>
      </w:tblGrid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Спілкування державною (і рідною у разі відмінності) мовами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використовувати українознавчий компонент в усіх видах мовленєвої діяльності;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засобами іноземної мови популяризувати Україну, українську мову, культуру, традиції.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Ставлення: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гордість за Україну, її мову та культуру;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розуміння потреби популяризувати Україну у світі засобами іноземних мов;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готовність до міжкультурного діалогу.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Спілкування іноземними мовами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Реалізується через предметні компетентності.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Математична компетентність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розв’язувати комунікативні та навчальні проблеми, застосовуючи логіко-математичний інтелект.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готовність до пошуку різноманітних способів розв’язання комунікативних і навчальних проблем.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color w:val="141823"/>
                <w:sz w:val="28"/>
                <w:szCs w:val="28"/>
                <w:shd w:val="clear" w:color="auto" w:fill="FFFFFF"/>
              </w:rPr>
              <w:t>Основні компетентності у природничих науках і технологіях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описувати іноземною мовою природні явища, аналізувати та оцінювати їх роль у життєдіяльності людини.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інтерес до природи та почуття відповідальності за її збереження.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Інформаційно-цифрова компетентність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вивчати іноземну мову з використанням спеціальних програмних засобів, ігор, соціальних мереж;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створювати інформаційні об’єкти іноземними мовами;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спілкуватися іноземною мовою з використанням інформаційно-комунікаційних технологій;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застосовувати ІКТ відповідно до поставлених завдань.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готовність дотримуватись мережевого етикету.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 вчитися упродовж життя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 працювати з підручником, шукати нову інформацію з різних джерел та критично оцінювати її;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організовувати свій час і навчальний простір;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оцінювати власні навчальні досягнення.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впевненість у спілкуванні іноземною мовою;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подолання власних мовних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бар’єрів;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наполегливість;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внутрішня мотивація та впевненість в успіху.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7081" w:type="dxa"/>
            <w:vAlign w:val="bottom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ініціювати усну, писемну, зокрема онлайн взаємодію іноземною мовою для розв’язання конкретної життєвої ситуації.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дотримання етичної поведінки під час розв’язання життєвих ситуацій;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комунікабельність та ініціативність;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креативність.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Соціальна та громадянська компетентності</w:t>
            </w:r>
          </w:p>
        </w:tc>
        <w:tc>
          <w:tcPr>
            <w:tcW w:w="7081" w:type="dxa"/>
            <w:vAlign w:val="bottom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формулювати власну позицію;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співпрацювати з іншими на результат, спілкуючись іноземною мовою.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толерантність у спілкуванні з іншими. </w:t>
            </w:r>
          </w:p>
        </w:tc>
      </w:tr>
      <w:tr w:rsidR="0078451C" w:rsidRPr="00E77FD4" w:rsidTr="0078451C"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7081" w:type="dxa"/>
            <w:vAlign w:val="bottom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Уміння: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висловлювати іноземною мовою власні почуття, переживання і судження.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Ставлення: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усвідомлення цінності культури для людини і суспільства;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повага до багатства і розмаїття культур.</w:t>
            </w:r>
          </w:p>
        </w:tc>
      </w:tr>
      <w:tr w:rsidR="0078451C" w:rsidRPr="00E77FD4" w:rsidTr="0078451C">
        <w:trPr>
          <w:trHeight w:val="1783"/>
        </w:trPr>
        <w:tc>
          <w:tcPr>
            <w:tcW w:w="4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7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Уміння: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пропагувати здоровий спосіб життя засобами іноземної мови.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Ставлення: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сприймання природи як цілісної системи;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готовність обговорювати питання, пов’язані із збереженням навколишнього середовища;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відповідальне ставлення до власного здоров’я та безпеки.</w:t>
            </w:r>
          </w:p>
        </w:tc>
      </w:tr>
    </w:tbl>
    <w:p w:rsidR="0078451C" w:rsidRPr="00E77FD4" w:rsidRDefault="0078451C" w:rsidP="00784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82199201"/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Такі ключові компетентності, як уміння вчитися, </w:t>
      </w:r>
      <w:r w:rsidRPr="00E77FD4">
        <w:rPr>
          <w:rFonts w:ascii="Times New Roman" w:hAnsi="Times New Roman" w:cs="Times New Roman"/>
          <w:sz w:val="28"/>
          <w:szCs w:val="28"/>
        </w:rPr>
        <w:t>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усіх навчальних предметів  і є метапредметними. Виокремлення в навчальних програмах таких інтегрованих змістових ліній, як «Екологічна безпека та сталий розвиток», «Громадянська відповідальність», «Здоров'я і безпека», «Підприємливість та фінансова грамотність»</w:t>
      </w:r>
      <w:r w:rsidRPr="00E7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FD4">
        <w:rPr>
          <w:rFonts w:ascii="Times New Roman" w:hAnsi="Times New Roman" w:cs="Times New Roman"/>
          <w:sz w:val="28"/>
          <w:szCs w:val="28"/>
        </w:rPr>
        <w:t>спрямоване на</w:t>
      </w:r>
      <w:r w:rsidRPr="00E77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FD4">
        <w:rPr>
          <w:rFonts w:ascii="Times New Roman" w:hAnsi="Times New Roman" w:cs="Times New Roman"/>
          <w:sz w:val="28"/>
          <w:szCs w:val="28"/>
        </w:rPr>
        <w:t>формування в учнів здатності застосовувати знання й уміння з різних предметів у реальних життєвих ситуаціях</w:t>
      </w:r>
      <w:bookmarkEnd w:id="7"/>
      <w:r w:rsidRPr="00E77FD4">
        <w:rPr>
          <w:rFonts w:ascii="Times New Roman" w:hAnsi="Times New Roman" w:cs="Times New Roman"/>
          <w:sz w:val="28"/>
          <w:szCs w:val="28"/>
        </w:rPr>
        <w:t>.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закладах. Діяльність та уміння із змістових ліній добираються відповідно до комунікативної потреби, тематики ситуативного спілкування, віку та рівня підготовленості учнів.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451C" w:rsidRPr="00FE445D" w:rsidRDefault="0078451C" w:rsidP="0078451C">
      <w:pPr>
        <w:pStyle w:val="1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8" w:name="_Toc496560790"/>
      <w:r w:rsidRPr="00FE445D">
        <w:rPr>
          <w:rFonts w:ascii="Times New Roman" w:hAnsi="Times New Roman" w:cs="Times New Roman"/>
          <w:color w:val="000000" w:themeColor="text1"/>
          <w:szCs w:val="28"/>
          <w:lang w:val="ru-RU"/>
        </w:rPr>
        <w:t>Інтегровані змістові лінії та орієнтовні способи їх реалізації у початковій школі</w:t>
      </w:r>
      <w:bookmarkEnd w:id="8"/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451C" w:rsidRPr="00E77FD4" w:rsidRDefault="0078451C" w:rsidP="0078451C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9" w:name="_Hlk482199324"/>
      <w:r w:rsidRPr="00E77FD4">
        <w:rPr>
          <w:rFonts w:ascii="Times New Roman" w:hAnsi="Times New Roman" w:cs="Times New Roman"/>
          <w:sz w:val="28"/>
          <w:szCs w:val="28"/>
        </w:rPr>
        <w:t xml:space="preserve">Змістова лінія «Екологічна безпека та сталий розвиток» спрямована на формування основ </w:t>
      </w:r>
      <w:r w:rsidRPr="00E77F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суспільства. </w:t>
      </w:r>
    </w:p>
    <w:p w:rsidR="0078451C" w:rsidRPr="00E77FD4" w:rsidRDefault="0078451C" w:rsidP="0078451C">
      <w:pPr>
        <w:pStyle w:val="ac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Засобами іноземних мов учнів орієнтують на:</w:t>
      </w:r>
    </w:p>
    <w:p w:rsidR="0078451C" w:rsidRPr="00E77FD4" w:rsidRDefault="0078451C" w:rsidP="0078451C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сприймання природи як цілісної системи;</w:t>
      </w:r>
    </w:p>
    <w:p w:rsidR="0078451C" w:rsidRPr="00E77FD4" w:rsidRDefault="0078451C" w:rsidP="0078451C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взаємозв’язок людини й навколишнього середовища;</w:t>
      </w:r>
    </w:p>
    <w:p w:rsidR="0078451C" w:rsidRPr="00E77FD4" w:rsidRDefault="0078451C" w:rsidP="0078451C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готовність обговорювати питання, пов’язані із збереженням навколишнього середовища;</w:t>
      </w:r>
    </w:p>
    <w:p w:rsidR="0078451C" w:rsidRPr="0078451C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51C">
        <w:rPr>
          <w:rFonts w:ascii="Times New Roman" w:hAnsi="Times New Roman" w:cs="Times New Roman"/>
          <w:sz w:val="28"/>
          <w:szCs w:val="28"/>
          <w:lang w:val="uk-UA"/>
        </w:rPr>
        <w:t>Реалізація змістової лінії «Громадянська відповідальність» сприяє формуванню основ відповідального ставлення до громади і суспільства.</w:t>
      </w:r>
    </w:p>
    <w:p w:rsidR="0078451C" w:rsidRPr="00E77FD4" w:rsidRDefault="0078451C" w:rsidP="0078451C">
      <w:pPr>
        <w:pStyle w:val="ac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Засобами іноземних мов учнів орієнтують на уміння:</w:t>
      </w:r>
    </w:p>
    <w:p w:rsidR="0078451C" w:rsidRPr="00E77FD4" w:rsidRDefault="0078451C" w:rsidP="0078451C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усвідомлення дитиною власних прав і обов’язків;</w:t>
      </w:r>
    </w:p>
    <w:p w:rsidR="0078451C" w:rsidRPr="00E77FD4" w:rsidRDefault="0078451C" w:rsidP="0078451C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формування толерантного ставлення до інших; </w:t>
      </w:r>
    </w:p>
    <w:p w:rsidR="0078451C" w:rsidRPr="00E77FD4" w:rsidRDefault="0078451C" w:rsidP="0078451C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уміння співпрацювати та приймати спільні рішення.</w:t>
      </w:r>
      <w:r w:rsidRPr="00E7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1C" w:rsidRPr="00E77FD4" w:rsidRDefault="0078451C" w:rsidP="0078451C">
      <w:pPr>
        <w:pStyle w:val="ac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sz w:val="28"/>
          <w:szCs w:val="28"/>
        </w:rPr>
        <w:t>Реалізація змістової лінії «Здоров'я і безпека» сприяє формуванню безпечного життєвого середовища та основ здорового способу життя</w:t>
      </w:r>
      <w:r w:rsidRPr="00E77F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451C" w:rsidRPr="00E77FD4" w:rsidRDefault="0078451C" w:rsidP="0078451C">
      <w:pPr>
        <w:pStyle w:val="ac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Засобами іноземних мов учнів орієнтують на:</w:t>
      </w:r>
    </w:p>
    <w:p w:rsidR="0078451C" w:rsidRPr="00E77FD4" w:rsidRDefault="0078451C" w:rsidP="0078451C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розуміння правил безпечної поведінки;</w:t>
      </w:r>
    </w:p>
    <w:p w:rsidR="0078451C" w:rsidRPr="00E77FD4" w:rsidRDefault="0078451C" w:rsidP="0078451C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усвідомлення впливу шкідливих звичок на здоров’я людини;</w:t>
      </w:r>
    </w:p>
    <w:p w:rsidR="0078451C" w:rsidRPr="00E77FD4" w:rsidRDefault="0078451C" w:rsidP="0078451C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дотримання </w:t>
      </w:r>
      <w:r w:rsidRPr="00E77FD4">
        <w:rPr>
          <w:rFonts w:ascii="Times New Roman" w:hAnsi="Times New Roman" w:cs="Times New Roman"/>
          <w:sz w:val="28"/>
          <w:szCs w:val="28"/>
        </w:rPr>
        <w:t>здорового способу життя</w:t>
      </w: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Змістова лінія «Підприємливість та фінансова грамотність» </w:t>
      </w:r>
      <w:r w:rsidRPr="00E77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спрямована на розуміння практичних аспектів фінансових питань.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Засобами іноземних мов учнів орієнтують на:</w:t>
      </w:r>
    </w:p>
    <w:p w:rsidR="0078451C" w:rsidRPr="00E77FD4" w:rsidRDefault="0078451C" w:rsidP="0078451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усвідомлення власних фінансових потреб;</w:t>
      </w:r>
    </w:p>
    <w:p w:rsidR="0078451C" w:rsidRPr="00E77FD4" w:rsidRDefault="0078451C" w:rsidP="0078451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продукування ідей та їх реалізацію;</w:t>
      </w:r>
    </w:p>
    <w:p w:rsidR="0078451C" w:rsidRPr="00E77FD4" w:rsidRDefault="0078451C" w:rsidP="0078451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уміння визначати пріоритети та планувати дії</w:t>
      </w:r>
      <w:r w:rsidRPr="00E77FD4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78451C" w:rsidRPr="00E77FD4" w:rsidRDefault="0078451C" w:rsidP="007845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78451C" w:rsidRPr="00E77FD4" w:rsidTr="0078451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51C" w:rsidRPr="00E77FD4" w:rsidRDefault="0078451C" w:rsidP="0078451C">
            <w:pPr>
              <w:ind w:left="113" w:right="113"/>
              <w:jc w:val="center"/>
              <w:rPr>
                <w:b/>
                <w:szCs w:val="28"/>
              </w:rPr>
            </w:pPr>
            <w:bookmarkStart w:id="10" w:name="_Hlk481004860"/>
            <w:r w:rsidRPr="00E77FD4">
              <w:rPr>
                <w:b/>
                <w:szCs w:val="28"/>
              </w:rPr>
              <w:t>Тема</w:t>
            </w: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1C" w:rsidRPr="00E77FD4" w:rsidRDefault="0078451C" w:rsidP="0078451C">
            <w:pPr>
              <w:jc w:val="center"/>
              <w:rPr>
                <w:b/>
                <w:szCs w:val="28"/>
              </w:rPr>
            </w:pPr>
            <w:r w:rsidRPr="00E77FD4">
              <w:rPr>
                <w:b/>
                <w:szCs w:val="28"/>
              </w:rPr>
              <w:t>Змістова лінія</w:t>
            </w:r>
          </w:p>
        </w:tc>
      </w:tr>
      <w:tr w:rsidR="0078451C" w:rsidRPr="00E77FD4" w:rsidTr="0078451C">
        <w:trPr>
          <w:cantSplit/>
          <w:trHeight w:val="199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1C" w:rsidRPr="00E77FD4" w:rsidRDefault="0078451C" w:rsidP="0078451C">
            <w:pPr>
              <w:rPr>
                <w:b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51C" w:rsidRPr="00E77FD4" w:rsidRDefault="0078451C" w:rsidP="0078451C">
            <w:pPr>
              <w:ind w:left="113" w:right="113"/>
              <w:jc w:val="center"/>
              <w:rPr>
                <w:b/>
                <w:szCs w:val="28"/>
              </w:rPr>
            </w:pPr>
            <w:r w:rsidRPr="00E77FD4">
              <w:rPr>
                <w:szCs w:val="28"/>
              </w:rPr>
              <w:t>Екологічна безпека та сталий розвиток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51C" w:rsidRPr="00E77FD4" w:rsidRDefault="0078451C" w:rsidP="0078451C">
            <w:pPr>
              <w:ind w:left="113" w:right="113"/>
              <w:jc w:val="center"/>
              <w:rPr>
                <w:b/>
                <w:szCs w:val="28"/>
              </w:rPr>
            </w:pPr>
            <w:r w:rsidRPr="00E77FD4">
              <w:rPr>
                <w:szCs w:val="28"/>
              </w:rPr>
              <w:t>Громадянська відповідальність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51C" w:rsidRPr="00E77FD4" w:rsidRDefault="0078451C" w:rsidP="0078451C">
            <w:pPr>
              <w:ind w:left="113" w:right="113"/>
              <w:jc w:val="center"/>
              <w:rPr>
                <w:b/>
                <w:szCs w:val="28"/>
              </w:rPr>
            </w:pPr>
            <w:r w:rsidRPr="00E77FD4">
              <w:rPr>
                <w:szCs w:val="28"/>
              </w:rPr>
              <w:t>Здоров'я і безпека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51C" w:rsidRPr="00E77FD4" w:rsidRDefault="0078451C" w:rsidP="0078451C">
            <w:pPr>
              <w:ind w:left="113" w:right="113"/>
              <w:jc w:val="center"/>
              <w:rPr>
                <w:b/>
                <w:szCs w:val="28"/>
              </w:rPr>
            </w:pPr>
            <w:r w:rsidRPr="00E77FD4">
              <w:rPr>
                <w:szCs w:val="28"/>
              </w:rPr>
              <w:t>Підприємливість та фінансова грамотність</w:t>
            </w:r>
          </w:p>
        </w:tc>
      </w:tr>
      <w:tr w:rsidR="0078451C" w:rsidRPr="00E77FD4" w:rsidTr="0078451C">
        <w:trPr>
          <w:trHeight w:val="34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Я, моя родина і друзі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Розуміє важливість допомоги батькам та розповідає про свої обов’язки.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Виявляє відповідальне ставлення до власного здоров’я.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Виявляє ініціативу та відповідальність у плануванні робочого дня.</w:t>
            </w:r>
          </w:p>
        </w:tc>
      </w:tr>
      <w:tr w:rsidR="0078451C" w:rsidRPr="00E77FD4" w:rsidTr="0078451C">
        <w:trPr>
          <w:trHeight w:val="3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Оцінює власні вчинки та вчинки інших людей.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  <w:tr w:rsidR="0078451C" w:rsidRPr="00E77FD4" w:rsidTr="0078451C">
        <w:trPr>
          <w:trHeight w:val="3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Вибудовує товариські стосунки з оточуючими людьми.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559"/>
        <w:gridCol w:w="2089"/>
        <w:gridCol w:w="2090"/>
        <w:gridCol w:w="2090"/>
        <w:gridCol w:w="2090"/>
      </w:tblGrid>
      <w:tr w:rsidR="0078451C" w:rsidRPr="00E77FD4" w:rsidTr="0078451C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Відпочинок і дозвілля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Розуміє необхідність приведення в порядок місця відпочинку.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Враховує думку товаришів при виборі того чи іншого виду відпочинку.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  <w:highlight w:val="yellow"/>
              </w:rPr>
            </w:pPr>
            <w:r w:rsidRPr="00E77FD4">
              <w:rPr>
                <w:szCs w:val="28"/>
              </w:rPr>
              <w:t>Розуміє базові правила безпечної поведінки.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  <w:tr w:rsidR="0078451C" w:rsidRPr="00E77FD4" w:rsidTr="0078451C">
        <w:trPr>
          <w:trHeight w:val="7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Природа та навколишнє середовище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Цінує та бережливо ставиться до природи.</w:t>
            </w:r>
          </w:p>
          <w:p w:rsidR="0078451C" w:rsidRPr="00E77FD4" w:rsidRDefault="0078451C" w:rsidP="0078451C">
            <w:pPr>
              <w:rPr>
                <w:szCs w:val="28"/>
              </w:rPr>
            </w:pPr>
          </w:p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Висловлюється про важливість допомоги тваринам та збереження природи.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  <w:tr w:rsidR="0078451C" w:rsidRPr="00E77FD4" w:rsidTr="0078451C">
        <w:trPr>
          <w:trHeight w:val="2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Людина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Розуміє наслідки нераціональних дій людини на навколишнє середовище.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Виявляє толерантне ставлення до людей.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Розпізнає позитивні та негативні чинники, що впливають на здоров'я людини.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  <w:tr w:rsidR="0078451C" w:rsidRPr="00E77FD4" w:rsidTr="0078451C">
        <w:trPr>
          <w:trHeight w:val="28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Розуміє важливість дотримання правил гігієни, рухового режиму та фізичного навантаження.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  <w:tr w:rsidR="0078451C" w:rsidRPr="00E77FD4" w:rsidTr="0078451C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Помешкання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Розуміє необхідність дотримання чистоти та порядку у власному помешканні.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  <w:tr w:rsidR="0078451C" w:rsidRPr="00E77FD4" w:rsidTr="0078451C">
        <w:trPr>
          <w:trHeight w:val="42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Харчування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Розрізняє здорову та шкідливу їжу.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Складає просте меню з корисних продуктів.</w:t>
            </w:r>
          </w:p>
        </w:tc>
      </w:tr>
      <w:tr w:rsidR="0078451C" w:rsidRPr="00E77FD4" w:rsidTr="0078451C">
        <w:trPr>
          <w:trHeight w:val="42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Раціонально розподіляє кошти під час покупки.</w:t>
            </w:r>
          </w:p>
        </w:tc>
      </w:tr>
      <w:tr w:rsidR="0078451C" w:rsidRPr="00E77FD4" w:rsidTr="0078451C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Подорож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Виявляє ціннісне ставлення до природи під час подорожі.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Обирає безпечний шлях пересування.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Обирає оптимальний вид транспорту.</w:t>
            </w:r>
          </w:p>
        </w:tc>
      </w:tr>
      <w:tr w:rsidR="0078451C" w:rsidRPr="00E77FD4" w:rsidTr="0078451C">
        <w:trPr>
          <w:trHeight w:val="43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Свята й традиції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  <w:highlight w:val="yellow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Розуміє необхідність планування покупок на святкування у межах бюджету.</w:t>
            </w:r>
          </w:p>
        </w:tc>
      </w:tr>
      <w:tr w:rsidR="0078451C" w:rsidRPr="00E77FD4" w:rsidTr="0078451C">
        <w:trPr>
          <w:trHeight w:val="7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Школа та шкільне життя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  <w:r w:rsidRPr="00E77FD4">
              <w:rPr>
                <w:szCs w:val="28"/>
              </w:rPr>
              <w:t>Використовує модель поведінки, яка не суперечить правилам шкільного життя.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C" w:rsidRPr="00E77FD4" w:rsidRDefault="0078451C" w:rsidP="0078451C">
            <w:pPr>
              <w:rPr>
                <w:szCs w:val="28"/>
              </w:rPr>
            </w:pP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78451C" w:rsidRDefault="0078451C" w:rsidP="0078451C">
      <w:pPr>
        <w:pStyle w:val="1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11" w:name="_Toc496560791"/>
      <w:bookmarkEnd w:id="10"/>
      <w:r w:rsidRPr="0078451C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Очікувані результати навчально-пізнавальної діяльності учнів </w:t>
      </w:r>
      <w:bookmarkStart w:id="12" w:name="_Toc476846432"/>
      <w:bookmarkStart w:id="13" w:name="_Toc482127578"/>
      <w:r w:rsidRPr="0078451C">
        <w:rPr>
          <w:rFonts w:ascii="Times New Roman" w:hAnsi="Times New Roman" w:cs="Times New Roman"/>
          <w:color w:val="000000" w:themeColor="text1"/>
          <w:szCs w:val="28"/>
          <w:lang w:val="ru-RU"/>
        </w:rPr>
        <w:t>(Комунікативна компетентність)</w:t>
      </w:r>
      <w:bookmarkEnd w:id="11"/>
      <w:bookmarkEnd w:id="12"/>
      <w:bookmarkEnd w:id="13"/>
    </w:p>
    <w:p w:rsidR="0078451C" w:rsidRPr="00E77FD4" w:rsidRDefault="0078451C" w:rsidP="0078451C">
      <w:pPr>
        <w:pStyle w:val="1"/>
        <w:rPr>
          <w:rFonts w:ascii="Times New Roman" w:hAnsi="Times New Roman" w:cs="Times New Roman"/>
          <w:szCs w:val="28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4252"/>
        <w:gridCol w:w="4253"/>
      </w:tblGrid>
      <w:tr w:rsidR="0078451C" w:rsidRPr="00E77FD4" w:rsidTr="0078451C">
        <w:trPr>
          <w:trHeight w:val="863"/>
        </w:trPr>
        <w:tc>
          <w:tcPr>
            <w:tcW w:w="704" w:type="dxa"/>
            <w:vMerge w:val="restart"/>
            <w:textDirection w:val="btL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 види мовленнєвої діяльності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 уміння</w:t>
            </w:r>
          </w:p>
        </w:tc>
        <w:tc>
          <w:tcPr>
            <w:tcW w:w="8505" w:type="dxa"/>
            <w:gridSpan w:val="2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Рівні та дескриптори володіння іноземною мовою </w:t>
            </w:r>
          </w:p>
          <w:p w:rsidR="0078451C" w:rsidRPr="0078451C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 до Загальноєвропейських Рекомендацій з мовної освіти: вивчення, викладання, оцінювання</w:t>
            </w:r>
          </w:p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451C" w:rsidRPr="00E77FD4" w:rsidTr="0078451C">
        <w:trPr>
          <w:trHeight w:val="565"/>
        </w:trPr>
        <w:tc>
          <w:tcPr>
            <w:tcW w:w="704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1 – 2 класи</w:t>
            </w:r>
          </w:p>
        </w:tc>
        <w:tc>
          <w:tcPr>
            <w:tcW w:w="4253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3 – 4 класи</w:t>
            </w:r>
          </w:p>
        </w:tc>
      </w:tr>
      <w:tr w:rsidR="0078451C" w:rsidRPr="00E77FD4" w:rsidTr="0078451C">
        <w:trPr>
          <w:trHeight w:val="559"/>
        </w:trPr>
        <w:tc>
          <w:tcPr>
            <w:tcW w:w="704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 A1</w:t>
            </w:r>
          </w:p>
        </w:tc>
        <w:tc>
          <w:tcPr>
            <w:tcW w:w="4253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A1</w:t>
            </w:r>
          </w:p>
        </w:tc>
      </w:tr>
      <w:tr w:rsidR="0078451C" w:rsidRPr="00E77FD4" w:rsidTr="0078451C">
        <w:trPr>
          <w:cantSplit/>
          <w:trHeight w:val="1559"/>
        </w:trPr>
        <w:tc>
          <w:tcPr>
            <w:tcW w:w="704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Рецептивні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Сприймання на слух</w:t>
            </w: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повільне та чітке мовлення з довгими паузами задля полегшення усвідомлення змісту почутого.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986"/>
        </w:trPr>
        <w:tc>
          <w:tcPr>
            <w:tcW w:w="704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425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конкретну інформацію (наприклад, про місце або час) у знайомому повсякденному контексті, якщо мовлення повільне та чітке.</w:t>
            </w:r>
          </w:p>
        </w:tc>
      </w:tr>
      <w:tr w:rsidR="0078451C" w:rsidRPr="00E77FD4" w:rsidTr="0078451C">
        <w:trPr>
          <w:cantSplit/>
          <w:trHeight w:val="803"/>
        </w:trPr>
        <w:tc>
          <w:tcPr>
            <w:tcW w:w="704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числа, ціни, дати та дні тижня у знайомому контексті, якщо мовлення повільне та чітке.</w:t>
            </w:r>
          </w:p>
        </w:tc>
        <w:tc>
          <w:tcPr>
            <w:tcW w:w="425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1707"/>
        </w:trPr>
        <w:tc>
          <w:tcPr>
            <w:tcW w:w="704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Зорове сприймання</w:t>
            </w: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знайомі слова у супроводі малюнків, наприклад, у меню 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дуже короткі, прості тексти, читаючи їх пофразово, впізнаючи знайомі імена, слова та основні фрази, перечитуючи за потреби.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980"/>
        </w:trPr>
        <w:tc>
          <w:tcPr>
            <w:tcW w:w="704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Інтеракційні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Усна взаємодія</w:t>
            </w:r>
          </w:p>
        </w:tc>
        <w:tc>
          <w:tcPr>
            <w:tcW w:w="4252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</w:t>
            </w: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Взаємодіє у простий спосіб, але комунікація повністю залежить від повторення в уповільненому темпі, перефразування та доповнення. </w:t>
            </w:r>
          </w:p>
        </w:tc>
      </w:tr>
      <w:tr w:rsidR="0078451C" w:rsidRPr="00E77FD4" w:rsidTr="0078451C">
        <w:trPr>
          <w:cantSplit/>
          <w:trHeight w:val="938"/>
        </w:trPr>
        <w:tc>
          <w:tcPr>
            <w:tcW w:w="704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Ставить і відповідає на прості запитання, ініціює і вербально реагує на прості твердження, які стосуються нагальних потреб і дуже знайомих тем.</w:t>
            </w:r>
          </w:p>
        </w:tc>
      </w:tr>
      <w:tr w:rsidR="0078451C" w:rsidRPr="00E77FD4" w:rsidTr="0078451C">
        <w:trPr>
          <w:cantSplit/>
          <w:trHeight w:val="1478"/>
        </w:trPr>
        <w:tc>
          <w:tcPr>
            <w:tcW w:w="704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Писемна взаємодія</w:t>
            </w: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короткі фрази для надання базової інформації (ім’я, адреса, родина), в анкет або записці, використовуючи словник.</w:t>
            </w: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Запитує та надає особисту інформацію у письмовій формі.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4252"/>
        <w:gridCol w:w="4253"/>
      </w:tblGrid>
      <w:tr w:rsidR="0078451C" w:rsidRPr="00E77FD4" w:rsidTr="0078451C">
        <w:trPr>
          <w:cantSplit/>
          <w:trHeight w:val="557"/>
        </w:trPr>
        <w:tc>
          <w:tcPr>
            <w:tcW w:w="704" w:type="dxa"/>
            <w:vMerge w:val="restart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Онлайн взаємодія</w:t>
            </w: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Встановлює базовий соціальний контакт онлайн, вживаючи найпростіші ввічливі форми вітання та прощання.</w:t>
            </w:r>
          </w:p>
        </w:tc>
        <w:tc>
          <w:tcPr>
            <w:tcW w:w="425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дуже прості повідомлення та онлайн дописи, які складаються з низки коротких речень. Здійснює прості онлайн покупки та робить заявки під наглядом дорослих.</w:t>
            </w:r>
          </w:p>
        </w:tc>
      </w:tr>
      <w:tr w:rsidR="0078451C" w:rsidRPr="00E77FD4" w:rsidTr="0078451C">
        <w:trPr>
          <w:cantSplit/>
          <w:trHeight w:val="496"/>
        </w:trPr>
        <w:tc>
          <w:tcPr>
            <w:tcW w:w="704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Розміщує прості онлайн вітання, вживаючи основні формульні вирази.</w:t>
            </w:r>
          </w:p>
        </w:tc>
        <w:tc>
          <w:tcPr>
            <w:tcW w:w="425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956"/>
        </w:trPr>
        <w:tc>
          <w:tcPr>
            <w:tcW w:w="704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Розміщує онлайн прості короткі твердження про себе, якщо їх можна вибрати з меню та/або скористатись онлайн перекладачем.</w:t>
            </w:r>
          </w:p>
        </w:tc>
        <w:tc>
          <w:tcPr>
            <w:tcW w:w="425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1807"/>
        </w:trPr>
        <w:tc>
          <w:tcPr>
            <w:tcW w:w="704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Продуктивні</w:t>
            </w:r>
          </w:p>
        </w:tc>
        <w:tc>
          <w:tcPr>
            <w:tcW w:w="709" w:type="dxa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Усне продукування</w:t>
            </w:r>
          </w:p>
        </w:tc>
        <w:tc>
          <w:tcPr>
            <w:tcW w:w="425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Продукує короткі фрази про себе, надаючи базову персональну інформацію (напр., ім’я, адреса, родина, національність)</w:t>
            </w: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Будує прості, здебільшого відокремлені фрази про людей і місця.</w:t>
            </w:r>
          </w:p>
        </w:tc>
      </w:tr>
      <w:tr w:rsidR="0078451C" w:rsidRPr="00E77FD4" w:rsidTr="0078451C">
        <w:trPr>
          <w:cantSplit/>
          <w:trHeight w:val="1273"/>
        </w:trPr>
        <w:tc>
          <w:tcPr>
            <w:tcW w:w="704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Писемне продукування</w:t>
            </w:r>
          </w:p>
        </w:tc>
        <w:tc>
          <w:tcPr>
            <w:tcW w:w="4252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Надає у письмовому вигляді інформацію про себе (наприклад, уподобання, родина, домашні улюбленці), використовуючи прості слова та вирази.</w:t>
            </w:r>
          </w:p>
        </w:tc>
      </w:tr>
      <w:tr w:rsidR="0078451C" w:rsidRPr="00E77FD4" w:rsidTr="0078451C">
        <w:trPr>
          <w:cantSplit/>
          <w:trHeight w:val="547"/>
        </w:trPr>
        <w:tc>
          <w:tcPr>
            <w:tcW w:w="704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прості фрази та речення.</w:t>
            </w: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1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14" w:name="_Toc496560792"/>
      <w:r w:rsidRPr="0078451C">
        <w:rPr>
          <w:rFonts w:ascii="Times New Roman" w:hAnsi="Times New Roman" w:cs="Times New Roman"/>
          <w:color w:val="000000" w:themeColor="text1"/>
          <w:szCs w:val="28"/>
          <w:lang w:val="ru-RU"/>
        </w:rPr>
        <w:t>Очікувана соціолінгвістична відповідність на кінець 4-го класу</w:t>
      </w:r>
      <w:bookmarkEnd w:id="14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926"/>
      </w:tblGrid>
      <w:tr w:rsidR="0078451C" w:rsidRPr="00E77FD4" w:rsidTr="0078451C">
        <w:tc>
          <w:tcPr>
            <w:tcW w:w="4955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A1</w:t>
            </w:r>
          </w:p>
        </w:tc>
        <w:tc>
          <w:tcPr>
            <w:tcW w:w="4956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 A1</w:t>
            </w:r>
          </w:p>
        </w:tc>
      </w:tr>
      <w:tr w:rsidR="0078451C" w:rsidRPr="00E77FD4" w:rsidTr="0078451C">
        <w:tc>
          <w:tcPr>
            <w:tcW w:w="49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Встановлює базовий соціальний контакт, використовуючи найпростіші форми ввічливості: привітання та прощання; представлення.</w:t>
            </w:r>
          </w:p>
        </w:tc>
        <w:tc>
          <w:tcPr>
            <w:tcW w:w="49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</w:tbl>
    <w:p w:rsidR="0078451C" w:rsidRPr="00E77FD4" w:rsidRDefault="0078451C" w:rsidP="0078451C">
      <w:pPr>
        <w:pStyle w:val="1"/>
        <w:rPr>
          <w:rFonts w:ascii="Times New Roman" w:hAnsi="Times New Roman" w:cs="Times New Roman"/>
          <w:szCs w:val="28"/>
          <w:lang w:val="ru-RU"/>
        </w:rPr>
      </w:pPr>
    </w:p>
    <w:p w:rsidR="0078451C" w:rsidRPr="0078451C" w:rsidRDefault="0078451C" w:rsidP="0078451C">
      <w:pPr>
        <w:pStyle w:val="1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15" w:name="_Toc496560793"/>
      <w:r w:rsidRPr="0078451C">
        <w:rPr>
          <w:rFonts w:ascii="Times New Roman" w:hAnsi="Times New Roman" w:cs="Times New Roman"/>
          <w:color w:val="000000" w:themeColor="text1"/>
          <w:szCs w:val="28"/>
          <w:lang w:val="ru-RU"/>
        </w:rPr>
        <w:t>Лінгвістична компетенція на кінець 4-го класу</w:t>
      </w:r>
      <w:bookmarkEnd w:id="15"/>
    </w:p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4081"/>
        <w:gridCol w:w="4081"/>
      </w:tblGrid>
      <w:tr w:rsidR="0078451C" w:rsidRPr="00E77FD4" w:rsidTr="0078451C">
        <w:tc>
          <w:tcPr>
            <w:tcW w:w="174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Лінгвістичний діапазон</w:t>
            </w:r>
          </w:p>
        </w:tc>
        <w:tc>
          <w:tcPr>
            <w:tcW w:w="4081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A1</w:t>
            </w:r>
          </w:p>
        </w:tc>
        <w:tc>
          <w:tcPr>
            <w:tcW w:w="4081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 A1</w:t>
            </w:r>
          </w:p>
        </w:tc>
      </w:tr>
      <w:tr w:rsidR="0078451C" w:rsidRPr="00E77FD4" w:rsidTr="0078451C">
        <w:trPr>
          <w:trHeight w:val="690"/>
        </w:trPr>
        <w:tc>
          <w:tcPr>
            <w:tcW w:w="1749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Володіє базовим діапазоном простих виразів про особисті деталей та потреби конкретного типу.</w:t>
            </w:r>
          </w:p>
        </w:tc>
        <w:tc>
          <w:tcPr>
            <w:tcW w:w="4081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Вживає окремі слова та базові вирази задля надання простої інформації про себе.</w:t>
            </w:r>
          </w:p>
        </w:tc>
      </w:tr>
      <w:tr w:rsidR="0078451C" w:rsidRPr="00E77FD4" w:rsidTr="0078451C">
        <w:trPr>
          <w:trHeight w:val="759"/>
        </w:trPr>
        <w:tc>
          <w:tcPr>
            <w:tcW w:w="1749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Використовує деякі базові структури в простих реченнях, дещо оминаючи або скорочуючи деякі елементи.</w:t>
            </w:r>
          </w:p>
        </w:tc>
        <w:tc>
          <w:tcPr>
            <w:tcW w:w="40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174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Лексичний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Має елементарний словниковий запас для використання в конкретних ситуаціях.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c>
          <w:tcPr>
            <w:tcW w:w="174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Граматичний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Вживає обмежену кількість простих граматичних структур та шаблонних речень у межах вивченого матеріалу.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Дотримується дуже простих принципів порядку слів у коротких реченнях.</w:t>
            </w:r>
          </w:p>
        </w:tc>
      </w:tr>
      <w:tr w:rsidR="0078451C" w:rsidRPr="00E77FD4" w:rsidTr="0078451C">
        <w:trPr>
          <w:trHeight w:val="1160"/>
        </w:trPr>
        <w:tc>
          <w:tcPr>
            <w:tcW w:w="1749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Фонологічний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Вимова дуже обмеженого репертуару вивчених слів та фраз може бути зрозумілою для співрозмовника з деякими труднощами. 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4081"/>
        <w:gridCol w:w="4081"/>
      </w:tblGrid>
      <w:tr w:rsidR="0078451C" w:rsidRPr="00E77FD4" w:rsidTr="0078451C">
        <w:trPr>
          <w:trHeight w:val="995"/>
        </w:trPr>
        <w:tc>
          <w:tcPr>
            <w:tcW w:w="1749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Правильно вимовляє обмежену кількість звуків, а також правильно ставить наголос у простих знайомих словах та фразах.</w:t>
            </w: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trHeight w:val="528"/>
        </w:trPr>
        <w:tc>
          <w:tcPr>
            <w:tcW w:w="1749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Відтворює звуки виучуваної мови під уважним керівництвом учителя.</w:t>
            </w:r>
          </w:p>
        </w:tc>
        <w:tc>
          <w:tcPr>
            <w:tcW w:w="4081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trHeight w:val="1272"/>
        </w:trPr>
        <w:tc>
          <w:tcPr>
            <w:tcW w:w="1749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Артикулює обмежену кількість звуків, отже мовлення стає зрозумілим, якщо співрозмовник надає підтримку (наприклад, пропонує правильну вимову).</w:t>
            </w:r>
          </w:p>
        </w:tc>
        <w:tc>
          <w:tcPr>
            <w:tcW w:w="40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78451C" w:rsidRDefault="0078451C" w:rsidP="0078451C">
      <w:pPr>
        <w:rPr>
          <w:b/>
          <w:sz w:val="28"/>
          <w:lang w:val="uk-UA"/>
        </w:rPr>
      </w:pPr>
    </w:p>
    <w:p w:rsidR="0078451C" w:rsidRPr="0078451C" w:rsidRDefault="0078451C" w:rsidP="0078451C">
      <w:pPr>
        <w:pStyle w:val="1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bookmarkStart w:id="16" w:name="_Toc496560794"/>
      <w:r w:rsidRPr="0078451C">
        <w:rPr>
          <w:rFonts w:ascii="Times New Roman" w:hAnsi="Times New Roman" w:cs="Times New Roman"/>
          <w:color w:val="000000" w:themeColor="text1"/>
          <w:szCs w:val="28"/>
          <w:lang w:val="uk-UA"/>
        </w:rPr>
        <w:t>Очікувані результати навчально-пізнавальної діяльності учнів відповідно до Загальноєвропейських Рекомендацій з мовної освіти: вивчення, викладання, оцінювання (Комунікативна компетентність)</w:t>
      </w:r>
      <w:bookmarkEnd w:id="16"/>
    </w:p>
    <w:p w:rsidR="0078451C" w:rsidRPr="0078451C" w:rsidRDefault="0078451C" w:rsidP="0078451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Навчальна програма є рамковою, а відтак проміжні результати за класами визначають вчителі, орієнтуючись на кінцевий результат.</w:t>
      </w:r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78451C" w:rsidRPr="00E77FD4" w:rsidTr="0078451C">
        <w:trPr>
          <w:trHeight w:val="1574"/>
        </w:trPr>
        <w:tc>
          <w:tcPr>
            <w:tcW w:w="988" w:type="dxa"/>
            <w:vMerge w:val="restart"/>
            <w:textDirection w:val="btL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 види мовленнєвої діяльності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 уміння</w:t>
            </w:r>
          </w:p>
        </w:tc>
        <w:tc>
          <w:tcPr>
            <w:tcW w:w="5812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Рівень та дескриптори володіння іноземною мовою на кінець 4-го класу</w:t>
            </w:r>
          </w:p>
        </w:tc>
      </w:tr>
      <w:tr w:rsidR="0078451C" w:rsidRPr="00E77FD4" w:rsidTr="0078451C">
        <w:trPr>
          <w:trHeight w:val="703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extDirection w:val="btLr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A1</w:t>
            </w:r>
          </w:p>
        </w:tc>
      </w:tr>
      <w:tr w:rsidR="0078451C" w:rsidRPr="00E77FD4" w:rsidTr="0078451C">
        <w:trPr>
          <w:cantSplit/>
          <w:trHeight w:val="741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Сприймання на слух</w:t>
            </w: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повільне та чітке мовлення з довгими паузами задля полегшення усвідомлення змісту почутого.</w:t>
            </w:r>
          </w:p>
        </w:tc>
      </w:tr>
      <w:tr w:rsidR="0078451C" w:rsidRPr="00E77FD4" w:rsidTr="0078451C">
        <w:trPr>
          <w:cantSplit/>
          <w:trHeight w:val="822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конкретну інформацію (наприклад, про місце або час) у знайомому повсякденному контексті, якщо мовлення повільне та чітке.</w:t>
            </w:r>
          </w:p>
        </w:tc>
      </w:tr>
      <w:tr w:rsidR="0078451C" w:rsidRPr="00E77FD4" w:rsidTr="0078451C">
        <w:trPr>
          <w:cantSplit/>
          <w:trHeight w:val="356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Розуміння розмови між іншими людьми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деякі слова та вирази, коли люди говорять про себе, родину, школу, хобі або оточення, якщо мовлення повільне й чітке.</w:t>
            </w:r>
          </w:p>
        </w:tc>
      </w:tr>
      <w:tr w:rsidR="0078451C" w:rsidRPr="00E77FD4" w:rsidTr="0078451C">
        <w:trPr>
          <w:cantSplit/>
          <w:trHeight w:val="35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слова та короткі речення, слухаючи просту розмову (наприклад, між покупцем і продавцем у магазині), якщо мовлення повільне й дуже чітке.</w:t>
            </w:r>
          </w:p>
        </w:tc>
      </w:tr>
      <w:tr w:rsidR="0078451C" w:rsidRPr="00E77FD4" w:rsidTr="0078451C">
        <w:trPr>
          <w:cantSplit/>
          <w:trHeight w:val="268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Слухання наживо</w:t>
            </w:r>
          </w:p>
        </w:tc>
        <w:tc>
          <w:tcPr>
            <w:tcW w:w="5812" w:type="dxa"/>
            <w:shd w:val="clear" w:color="auto" w:fill="auto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в загальних рисах дуже просту інформацію, яка пояснюється у передбачуваній ситуації (наприклад, на екскурсії), якщо мовлення дуже повільне й чітке з тривалими паузами час від часу.</w:t>
            </w:r>
          </w:p>
        </w:tc>
      </w:tr>
      <w:tr w:rsidR="0078451C" w:rsidRPr="00E77FD4" w:rsidTr="0078451C">
        <w:trPr>
          <w:cantSplit/>
          <w:trHeight w:val="27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tabs>
                <w:tab w:val="left" w:pos="1203"/>
                <w:tab w:val="left" w:pos="8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Слухання оголошень та інструкцій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12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інструкції, які даються ретельно й повільно, виконує короткі, прості вказівки.</w:t>
            </w:r>
          </w:p>
        </w:tc>
      </w:tr>
      <w:tr w:rsidR="0078451C" w:rsidRPr="00E77FD4" w:rsidTr="0078451C">
        <w:trPr>
          <w:cantSplit/>
          <w:trHeight w:val="287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Розуміє, коли хтось повільно й чітко розповідає, де знаходиться предмет, якщо той перебуває в безпосередньому оточенні.</w:t>
            </w:r>
          </w:p>
        </w:tc>
      </w:tr>
      <w:tr w:rsidR="0078451C" w:rsidRPr="00E77FD4" w:rsidTr="0078451C">
        <w:trPr>
          <w:cantSplit/>
          <w:trHeight w:val="117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числа, ціни та час, якщо вони повільно й чітко оголошуються через гучномовець (напртклад, на вокзалі або в магазині).</w:t>
            </w:r>
          </w:p>
        </w:tc>
      </w:tr>
      <w:tr w:rsidR="0078451C" w:rsidRPr="00E77FD4" w:rsidTr="0078451C">
        <w:trPr>
          <w:cantSplit/>
          <w:trHeight w:val="292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Слухання радіо та аудіозаписів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Виокремлює конкретну інформацію (наприклад, місце та час) з коротких аудіо- та відеозаписів на знайому повсякденну тематику, якщо мовлення повільне та чітке.</w:t>
            </w:r>
          </w:p>
        </w:tc>
      </w:tr>
      <w:tr w:rsidR="0078451C" w:rsidRPr="00E77FD4" w:rsidTr="0078451C">
        <w:trPr>
          <w:cantSplit/>
          <w:trHeight w:val="292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Аудіо-візуальне сприймання (телепрограми, фільми, відеозаписи)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78451C" w:rsidRPr="00E77FD4" w:rsidTr="0078451C">
        <w:trPr>
          <w:cantSplit/>
          <w:trHeight w:val="249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Зорове сприймання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дуже короткі, прості тексти, читаючи їх пофразово, впізнаючи знайомі імена, слова та основні фрази, перечитуючи за потреби</w:t>
            </w:r>
          </w:p>
        </w:tc>
      </w:tr>
      <w:tr w:rsidR="0078451C" w:rsidRPr="00E77FD4" w:rsidTr="0078451C">
        <w:trPr>
          <w:cantSplit/>
          <w:trHeight w:val="24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кореспонденції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короткі прості повідомлення на листівках.</w:t>
            </w:r>
          </w:p>
        </w:tc>
      </w:tr>
      <w:tr w:rsidR="0078451C" w:rsidRPr="00E77FD4" w:rsidTr="0078451C">
        <w:trPr>
          <w:cantSplit/>
          <w:trHeight w:val="257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короткі, прості повідомлення (наприклад, розміщені в соцмережах або отримані на електронну скриньку) з пропозицією зустрітися в певному місці в певний час.</w:t>
            </w:r>
          </w:p>
        </w:tc>
      </w:tr>
      <w:tr w:rsidR="0078451C" w:rsidRPr="00E77FD4" w:rsidTr="0078451C">
        <w:trPr>
          <w:cantSplit/>
          <w:trHeight w:val="26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для орієнтування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Впізнає знайомі імена, слова і базові фрази з простих оголошень у найпоширеніших повсякденних ситуаціях.</w:t>
            </w:r>
          </w:p>
        </w:tc>
      </w:tr>
      <w:tr w:rsidR="0078451C" w:rsidRPr="00E77FD4" w:rsidTr="0078451C">
        <w:trPr>
          <w:cantSplit/>
          <w:trHeight w:val="27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інформацію в путівниках по торгових центрах (наприклад, інформацію про розташування відділів) та вказівниках (наприклад, місцезнаходження ліфтів).</w:t>
            </w:r>
          </w:p>
        </w:tc>
      </w:tr>
      <w:tr w:rsidR="0078451C" w:rsidRPr="00E77FD4" w:rsidTr="0078451C">
        <w:trPr>
          <w:cantSplit/>
          <w:trHeight w:val="14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базову інформацію у готелі (наприклад, години подачі сніданку).</w:t>
            </w:r>
          </w:p>
        </w:tc>
      </w:tr>
      <w:tr w:rsidR="0078451C" w:rsidRPr="00E77FD4" w:rsidTr="0078451C">
        <w:trPr>
          <w:cantSplit/>
          <w:trHeight w:val="292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Знаходить і розуміє просту, важливу інформацію в рекламі, програмах заходів, листівках та брошурах.</w:t>
            </w:r>
          </w:p>
        </w:tc>
      </w:tr>
      <w:tr w:rsidR="0078451C" w:rsidRPr="00E77FD4" w:rsidTr="0078451C">
        <w:trPr>
          <w:cantSplit/>
          <w:trHeight w:val="28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для отримання інформації та аргументування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основний зміст простих інформаційних матеріалів, особливо за наявності ілюстрацій.</w:t>
            </w:r>
          </w:p>
        </w:tc>
      </w:tr>
      <w:tr w:rsidR="0078451C" w:rsidRPr="00E77FD4" w:rsidTr="0078451C">
        <w:trPr>
          <w:cantSplit/>
          <w:trHeight w:val="258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короткі тексти зі сфери особистих інтересів (наприклад, новини про спорт, музику, подорожі тощо), написані простими словами з ілюстраціями чи малюнками.</w:t>
            </w:r>
          </w:p>
        </w:tc>
      </w:tr>
      <w:tr w:rsidR="0078451C" w:rsidRPr="00E77FD4" w:rsidTr="0078451C">
        <w:trPr>
          <w:cantSplit/>
          <w:trHeight w:val="23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інструкцій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короткий письмовий опис маршруту (як дістатися з пункту А до пункту Б).</w:t>
            </w:r>
          </w:p>
        </w:tc>
      </w:tr>
      <w:tr w:rsidR="0078451C" w:rsidRPr="00E77FD4" w:rsidTr="0078451C">
        <w:trPr>
          <w:cantSplit/>
          <w:trHeight w:val="26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для задоволення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короткі ілюстровані розповіді про повсякденне життя, написані простими словами.</w:t>
            </w:r>
          </w:p>
        </w:tc>
      </w:tr>
      <w:tr w:rsidR="0078451C" w:rsidRPr="00E77FD4" w:rsidTr="0078451C">
        <w:trPr>
          <w:cantSplit/>
          <w:trHeight w:val="14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в загальних рисах короткі ілюстровані оповідання, якщо зображення допомагають здогадатися про зміст тексту.</w:t>
            </w:r>
          </w:p>
        </w:tc>
      </w:tr>
      <w:tr w:rsidR="0078451C" w:rsidRPr="00E77FD4" w:rsidTr="0078451C">
        <w:trPr>
          <w:cantSplit/>
          <w:trHeight w:val="169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Усна взаємодія</w:t>
            </w: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Взаємодіє у простий спосіб, але комунікація повністю залежить від повторення в уповільненому темпі, перефразування та доповнення. </w:t>
            </w:r>
          </w:p>
        </w:tc>
      </w:tr>
      <w:tr w:rsidR="0078451C" w:rsidRPr="00E77FD4" w:rsidTr="0078451C">
        <w:trPr>
          <w:cantSplit/>
          <w:trHeight w:val="168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Ставить і відповідає на прості запитання, ініціює і вербально реагує на прості твердження, які стосуються нагальних потреб і дуже знайомих тем.</w:t>
            </w:r>
          </w:p>
        </w:tc>
      </w:tr>
      <w:tr w:rsidR="0078451C" w:rsidRPr="00E77FD4" w:rsidTr="0078451C">
        <w:trPr>
          <w:cantSplit/>
          <w:trHeight w:val="26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Бесіда, дискусія та розуміння співрозмовника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повсякденні вирази, що використовуються для задоволення простих конкретних потреб, якщо співрозмовник доброзичливо звертається безпосередньо до нього/неї, за необхідності повторює сказане, а мовлення чітке й повільне.</w:t>
            </w:r>
          </w:p>
        </w:tc>
      </w:tr>
      <w:tr w:rsidR="0078451C" w:rsidRPr="00E77FD4" w:rsidTr="0078451C">
        <w:trPr>
          <w:cantSplit/>
          <w:trHeight w:val="16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ретельно й повільно артикульовані запитання та інструкції, звернені безпосередньо до нього/неї, дотримується простих вказівок.</w:t>
            </w:r>
          </w:p>
        </w:tc>
      </w:tr>
      <w:tr w:rsidR="0078451C" w:rsidRPr="00E77FD4" w:rsidTr="0078451C">
        <w:trPr>
          <w:cantSplit/>
          <w:trHeight w:val="157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повсякденні вирази, вживані для задоволення простих потреб певного типу, якщо співрозмовник доброзичливо звертається безпосередньо до нього/неї, за необхідності повторює сказане, а мовлення чітке й повільне.</w:t>
            </w:r>
          </w:p>
        </w:tc>
      </w:tr>
      <w:tr w:rsidR="0078451C" w:rsidRPr="00E77FD4" w:rsidTr="0078451C">
        <w:trPr>
          <w:cantSplit/>
          <w:trHeight w:val="16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Бере участь у простій розмові фактологічного характеру на передбачувану тему (наприклад, рідна країна, родина, школа тощо.</w:t>
            </w: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78451C" w:rsidRPr="00E77FD4" w:rsidTr="0078451C">
        <w:trPr>
          <w:cantSplit/>
          <w:trHeight w:val="178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Представляється та використовує прості вирази для привітання і прощання.</w:t>
            </w:r>
          </w:p>
        </w:tc>
      </w:tr>
      <w:tr w:rsidR="0078451C" w:rsidRPr="00E77FD4" w:rsidTr="0078451C">
        <w:trPr>
          <w:cantSplit/>
          <w:trHeight w:val="20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Питає, як справи й вербально реагує на новини.</w:t>
            </w:r>
          </w:p>
        </w:tc>
      </w:tr>
      <w:tr w:rsidR="0078451C" w:rsidRPr="00E77FD4" w:rsidTr="0078451C">
        <w:trPr>
          <w:cantSplit/>
          <w:trHeight w:val="214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Спілкується про уподобання у спорті, їжі тощо, використовуючи обмежений діапазон мовних засобів, якщо співрозмовник звертається безпосередньо до нього/неї, а мовлення чітке та повільне.</w:t>
            </w:r>
          </w:p>
        </w:tc>
      </w:tr>
      <w:tr w:rsidR="0078451C" w:rsidRPr="00E77FD4" w:rsidTr="0078451C">
        <w:trPr>
          <w:cantSplit/>
          <w:trHeight w:val="24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Цілеспрямована співпраця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запитання та інструкції, якщо співрозмовник звертається безпосередньо до нього/неї, а мовлення чітке та повільне.</w:t>
            </w:r>
          </w:p>
        </w:tc>
      </w:tr>
      <w:tr w:rsidR="0078451C" w:rsidRPr="00E77FD4" w:rsidTr="0078451C">
        <w:trPr>
          <w:cantSplit/>
          <w:trHeight w:val="264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Виконує прості інструкції, що включають час, місце числа тощо.</w:t>
            </w:r>
          </w:p>
        </w:tc>
      </w:tr>
      <w:tr w:rsidR="0078451C" w:rsidRPr="00E77FD4" w:rsidTr="0078451C">
        <w:trPr>
          <w:cantSplit/>
          <w:trHeight w:val="13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Отримання товарів та послуг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Просить дати певний предмет (наприклад, ручку, яблуко) та реагує на подібне прохання співрозмовника. </w:t>
            </w:r>
          </w:p>
        </w:tc>
      </w:tr>
      <w:tr w:rsidR="0078451C" w:rsidRPr="00E77FD4" w:rsidTr="0078451C">
        <w:trPr>
          <w:cantSplit/>
          <w:trHeight w:val="28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Просить про послугу, використовуючи прості вирази (наприклад, дати пити, відчинити вікно). </w:t>
            </w:r>
          </w:p>
        </w:tc>
      </w:tr>
      <w:tr w:rsidR="0078451C" w:rsidRPr="00E77FD4" w:rsidTr="0078451C">
        <w:trPr>
          <w:cantSplit/>
          <w:trHeight w:val="124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Оперує категоріями чисел, кількості, вартості, часу.</w:t>
            </w:r>
          </w:p>
        </w:tc>
      </w:tr>
      <w:tr w:rsidR="0078451C" w:rsidRPr="00E77FD4" w:rsidTr="0078451C">
        <w:trPr>
          <w:cantSplit/>
          <w:trHeight w:val="73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Обмін інформацією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Ставить та відповідає на прості запитання, продукує та вербально реагує на прості твердження, що стосуються нагальних потреб чи дуже знайомих тем.</w:t>
            </w:r>
          </w:p>
        </w:tc>
      </w:tr>
      <w:tr w:rsidR="0078451C" w:rsidRPr="00E77FD4" w:rsidTr="0078451C">
        <w:trPr>
          <w:cantSplit/>
          <w:trHeight w:val="12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Ставить та відповідає на запитання про себе та інших людей (наприклад, місце проживання, знайомі).</w:t>
            </w:r>
          </w:p>
        </w:tc>
      </w:tr>
      <w:tr w:rsidR="0078451C" w:rsidRPr="00E77FD4" w:rsidTr="0078451C">
        <w:trPr>
          <w:cantSplit/>
          <w:trHeight w:val="12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Визначає час, використовуючи такі фрази, як наступного тижня, минулої п’ятниці, у листопаді, третя година.</w:t>
            </w:r>
          </w:p>
        </w:tc>
      </w:tr>
      <w:tr w:rsidR="0078451C" w:rsidRPr="00E77FD4" w:rsidTr="0078451C">
        <w:trPr>
          <w:cantSplit/>
          <w:trHeight w:val="12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Повідомляє числа, кількість та вартість у обмежений спосіб.</w:t>
            </w:r>
          </w:p>
        </w:tc>
      </w:tr>
      <w:tr w:rsidR="0078451C" w:rsidRPr="00E77FD4" w:rsidTr="0078451C">
        <w:trPr>
          <w:cantSplit/>
          <w:trHeight w:val="12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Називає колір одягу або інших знайомих предметів, а також запитує про їхній колір .</w:t>
            </w:r>
          </w:p>
        </w:tc>
      </w:tr>
      <w:tr w:rsidR="0078451C" w:rsidRPr="00E77FD4" w:rsidTr="0078451C">
        <w:trPr>
          <w:cantSplit/>
          <w:trHeight w:val="299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Писемна взаємодія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Запитує та надає особисту інформацію у письмовій формі.</w:t>
            </w:r>
          </w:p>
        </w:tc>
      </w:tr>
      <w:tr w:rsidR="0078451C" w:rsidRPr="00E77FD4" w:rsidTr="0078451C">
        <w:trPr>
          <w:cantSplit/>
          <w:trHeight w:val="120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Листування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за допомогою словника повідомлення й онлайн дописи, що складаються з низки дуже коротких речень про хобі, уподобання, вживаючи прості слова та формульні вирази.</w:t>
            </w:r>
          </w:p>
        </w:tc>
      </w:tr>
      <w:tr w:rsidR="0078451C" w:rsidRPr="00E77FD4" w:rsidTr="0078451C">
        <w:trPr>
          <w:cantSplit/>
          <w:trHeight w:val="293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короткі прості листівки.</w:t>
            </w:r>
          </w:p>
        </w:tc>
      </w:tr>
      <w:tr w:rsidR="0078451C" w:rsidRPr="00E77FD4" w:rsidTr="0078451C">
        <w:trPr>
          <w:cantSplit/>
          <w:trHeight w:val="270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короткі прості повідомлення друзям (наприклад, СМС), надаючи їм інформацію або запитуючи про щось.</w:t>
            </w:r>
          </w:p>
        </w:tc>
      </w:tr>
      <w:tr w:rsidR="0078451C" w:rsidRPr="00E77FD4" w:rsidTr="0078451C">
        <w:trPr>
          <w:cantSplit/>
          <w:trHeight w:val="273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Записки, повідомлення, бланки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числа та дати, своє ім’я, національність, адресу, вік, дату народження або прибуття до країни тощо (наприклад, у реєстраційному бланку готелю.</w:t>
            </w:r>
          </w:p>
        </w:tc>
      </w:tr>
      <w:tr w:rsidR="0078451C" w:rsidRPr="00E77FD4" w:rsidTr="0078451C">
        <w:trPr>
          <w:cantSplit/>
          <w:trHeight w:val="136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Залишає прості повідомлення/записки, наприклад, про те, куди пішли та  коли повернуться (Пішов у магазин. Повернусь о 5 годині).</w:t>
            </w:r>
          </w:p>
        </w:tc>
      </w:tr>
      <w:tr w:rsidR="0078451C" w:rsidRPr="00E77FD4" w:rsidTr="0078451C">
        <w:trPr>
          <w:cantSplit/>
          <w:trHeight w:val="295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Онлайн взаємодія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дуже прості повідомлення та онлайн дописи, які складаються з низки коротких речень. Здійснює прості онлайн покупки та робить заявки під наглядом дорослих.</w:t>
            </w:r>
          </w:p>
        </w:tc>
      </w:tr>
      <w:tr w:rsidR="0078451C" w:rsidRPr="00E77FD4" w:rsidTr="0078451C">
        <w:trPr>
          <w:cantSplit/>
          <w:trHeight w:val="272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Онлайн спілкування та дискусія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за допомогою онлайн перекладача дуже прості повідомлення та онлайн дописи, які складаються з низки дуже коротких речень про хобі, уподобання тощо.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78451C" w:rsidRPr="00E77FD4" w:rsidTr="0078451C">
        <w:trPr>
          <w:cantSplit/>
          <w:trHeight w:val="261"/>
        </w:trPr>
        <w:tc>
          <w:tcPr>
            <w:tcW w:w="988" w:type="dxa"/>
            <w:vMerge w:val="restart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Використовує прості слова, смайлики та формульні вирази, стисло реагуючи на прості онлайн дописи, вбудовані посилання та медіа-об’єкти, але на подальші коментарі відповідає лише стандартними виразами подяки чи вибачення.</w:t>
            </w:r>
          </w:p>
        </w:tc>
      </w:tr>
      <w:tr w:rsidR="0078451C" w:rsidRPr="00E77FD4" w:rsidTr="0078451C">
        <w:trPr>
          <w:cantSplit/>
          <w:trHeight w:val="283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Цілеспрямована онлайн співпраця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Оформлює під наглядом дорослихї прості онлайн-покупки та заявки, надаючи базову інформацію про себе (ім’я,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 адреса чи номер телефону).</w:t>
            </w:r>
          </w:p>
        </w:tc>
      </w:tr>
      <w:tr w:rsidR="0078451C" w:rsidRPr="00E77FD4" w:rsidTr="0078451C">
        <w:trPr>
          <w:cantSplit/>
          <w:trHeight w:val="271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Усне продукування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Будує прості, здебільшого відокремлені фрази про людей і місця.</w:t>
            </w:r>
          </w:p>
        </w:tc>
      </w:tr>
      <w:tr w:rsidR="0078451C" w:rsidRPr="00E77FD4" w:rsidTr="0078451C">
        <w:trPr>
          <w:cantSplit/>
          <w:trHeight w:val="276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Тривалий монолог: опис власного досвіду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14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Описує себе, те, що робить, місце, де живе.</w:t>
            </w:r>
          </w:p>
        </w:tc>
      </w:tr>
      <w:tr w:rsidR="0078451C" w:rsidRPr="00E77FD4" w:rsidTr="0078451C">
        <w:trPr>
          <w:cantSplit/>
          <w:trHeight w:val="26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Описує прості аспекти свого повсякденного життя за допомогою низки простих речень, використовуючи прості слова та фрази, якщо має змогу заздалегідь підготуватися.</w:t>
            </w:r>
          </w:p>
        </w:tc>
      </w:tr>
      <w:tr w:rsidR="0078451C" w:rsidRPr="00E77FD4" w:rsidTr="0078451C">
        <w:trPr>
          <w:cantSplit/>
          <w:trHeight w:val="47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Тривалий монолог: надання інформації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Описує за допомогою простих слів, виразів та кліше предмет чи малюнок,показуючи його іншим, якщо має змогу заздалегідь підготуватися.</w:t>
            </w:r>
          </w:p>
        </w:tc>
      </w:tr>
      <w:tr w:rsidR="0078451C" w:rsidRPr="00E77FD4" w:rsidTr="0078451C">
        <w:trPr>
          <w:cantSplit/>
          <w:trHeight w:val="47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Тривалий монолог: обґрунтування власної думки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47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Виступ перед аудиторією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9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187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Писемне продукування</w:t>
            </w: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Надає у письмовому вигляді інформацію про себе (наприклад, уподобання, родина, домашні улюбленці), використовуючи прості слова та вирази.</w:t>
            </w:r>
          </w:p>
        </w:tc>
      </w:tr>
      <w:tr w:rsidR="0078451C" w:rsidRPr="00E77FD4" w:rsidTr="0078451C">
        <w:trPr>
          <w:cantSplit/>
          <w:trHeight w:val="187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прості фрази та речення.</w:t>
            </w:r>
          </w:p>
        </w:tc>
      </w:tr>
      <w:tr w:rsidR="0078451C" w:rsidRPr="00E77FD4" w:rsidTr="0078451C">
        <w:trPr>
          <w:cantSplit/>
          <w:trHeight w:val="270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Творче письмо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прості фрази та речення про себе та уявних людей, про те, де вони живуть і що роблять.</w:t>
            </w:r>
          </w:p>
        </w:tc>
      </w:tr>
      <w:tr w:rsidR="0078451C" w:rsidRPr="00E77FD4" w:rsidTr="0078451C">
        <w:trPr>
          <w:cantSplit/>
          <w:trHeight w:val="132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Описує кімнату дуже простими словами. </w:t>
            </w:r>
          </w:p>
        </w:tc>
      </w:tr>
      <w:tr w:rsidR="0078451C" w:rsidRPr="00E77FD4" w:rsidTr="0078451C">
        <w:trPr>
          <w:cantSplit/>
          <w:trHeight w:val="50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Використовує прості слова та фрази для опису предметів, з якими стикається у повсякденному житті (наприклад, колір машини, її розмір).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78451C" w:rsidRPr="00E77FD4" w:rsidTr="0078451C">
        <w:trPr>
          <w:trHeight w:val="1574"/>
        </w:trPr>
        <w:tc>
          <w:tcPr>
            <w:tcW w:w="988" w:type="dxa"/>
            <w:vMerge w:val="restart"/>
            <w:textDirection w:val="btL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 види мовленнєвої діяльності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Комунікативні уміння</w:t>
            </w:r>
          </w:p>
        </w:tc>
        <w:tc>
          <w:tcPr>
            <w:tcW w:w="5812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Рівень та дескриптори володіння іноземною мовою на кінець 2-го класу</w:t>
            </w:r>
          </w:p>
        </w:tc>
      </w:tr>
      <w:tr w:rsidR="0078451C" w:rsidRPr="00E77FD4" w:rsidTr="0078451C">
        <w:trPr>
          <w:trHeight w:val="703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extDirection w:val="btLr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 A1</w:t>
            </w:r>
          </w:p>
        </w:tc>
      </w:tr>
      <w:tr w:rsidR="0078451C" w:rsidRPr="00E77FD4" w:rsidTr="0078451C">
        <w:trPr>
          <w:cantSplit/>
          <w:trHeight w:val="237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Сприймання на слух</w:t>
            </w: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Розуміє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</w:tc>
      </w:tr>
      <w:tr w:rsidR="0078451C" w:rsidRPr="00E77FD4" w:rsidTr="0078451C">
        <w:trPr>
          <w:cantSplit/>
          <w:trHeight w:val="237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</w:tr>
      <w:tr w:rsidR="0078451C" w:rsidRPr="00E77FD4" w:rsidTr="0078451C">
        <w:trPr>
          <w:cantSplit/>
          <w:trHeight w:val="237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числа, ціни, дати та дні тижня у знайомому контексті, якщо мовлення повільне та чітке.</w:t>
            </w:r>
          </w:p>
        </w:tc>
      </w:tr>
      <w:tr w:rsidR="0078451C" w:rsidRPr="00E77FD4" w:rsidTr="0078451C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Розуміння розмови між іншими людьми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28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Слухання наживо</w:t>
            </w:r>
          </w:p>
        </w:tc>
        <w:tc>
          <w:tcPr>
            <w:tcW w:w="5812" w:type="dxa"/>
            <w:shd w:val="clear" w:color="auto" w:fill="auto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tabs>
                <w:tab w:val="left" w:pos="1203"/>
                <w:tab w:val="left" w:pos="8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Слухання оголошень та інструкцій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короткі прості інструкції до дій як, наприклад, «Зупинись», «Закрий двері» тощо, які промовляються повільно, адресуються персонально, супроводжуються малюнками або жестами та за потреби повторюються.</w:t>
            </w:r>
          </w:p>
        </w:tc>
      </w:tr>
      <w:tr w:rsidR="0078451C" w:rsidRPr="00E77FD4" w:rsidTr="0078451C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Слухання радіо та аудіозаписів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вже знайомі слова, імена та числа у простих, коротких записаних текстах, що промовляються дуже повільно та чітко.</w:t>
            </w:r>
          </w:p>
        </w:tc>
      </w:tr>
      <w:tr w:rsidR="0078451C" w:rsidRPr="00E77FD4" w:rsidTr="0078451C">
        <w:trPr>
          <w:cantSplit/>
          <w:trHeight w:val="570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tabs>
                <w:tab w:val="left" w:pos="1203"/>
                <w:tab w:val="left" w:pos="88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Аудіо-візуальне сприймання (телепрограми, фільми, відеозаписи)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711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Рецептивні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Зорове сприймання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знайомі слова у супроводі малюнків, наприклад, у меню ресторанів швидкого харчування, де є фотографії страв, або у книжці з малюнками, де використовується знайома лексика.</w:t>
            </w:r>
          </w:p>
        </w:tc>
      </w:tr>
      <w:tr w:rsidR="0078451C" w:rsidRPr="00E77FD4" w:rsidTr="0078451C">
        <w:trPr>
          <w:cantSplit/>
          <w:trHeight w:val="69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кореспонденції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з листа, листівки або електронного повідомлення інформацію про подію, на яку його/її запросили, а також інформацію про день, час та місце події.</w:t>
            </w:r>
          </w:p>
        </w:tc>
      </w:tr>
      <w:tr w:rsidR="0078451C" w:rsidRPr="00E77FD4" w:rsidTr="0078451C">
        <w:trPr>
          <w:cantSplit/>
          <w:trHeight w:val="81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інформацію про час та місце у дуже простих записках та текстових повідомленнях від друзів (наприклад, «Повернусь о четвертій»), якщо в них немає абревіатур.</w:t>
            </w:r>
          </w:p>
        </w:tc>
      </w:tr>
      <w:tr w:rsidR="0078451C" w:rsidRPr="00E77FD4" w:rsidTr="0078451C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для орієнтування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Розуміє прості знаки, що зустрічаються щоденно (наприклад, «Парковка», «Зупинка», «Їдальня» тощо). </w:t>
            </w:r>
          </w:p>
        </w:tc>
      </w:tr>
      <w:tr w:rsidR="0078451C" w:rsidRPr="00E77FD4" w:rsidTr="0078451C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Знаходить інформацію про місце знаходження, час та ціни на афішах, флаєрах та об’явах..</w:t>
            </w:r>
          </w:p>
        </w:tc>
      </w:tr>
      <w:tr w:rsidR="0078451C" w:rsidRPr="00E77FD4" w:rsidTr="0078451C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для отримання інформації та аргументування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найпростіший інформаційний матеріал, що містить знайомі слова у супроводі малюнків, наприклад, у меню ресторанів швидкого харчування, де є фотографії страв, або ілюстровані оповідання, де використовується знайома лексика.</w:t>
            </w: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78451C" w:rsidRPr="00E77FD4" w:rsidTr="0078451C">
        <w:trPr>
          <w:cantSplit/>
          <w:trHeight w:val="233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інструкцій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дуже короткі прості інструкції, що вживаються у знайомому щоденному контексті (наприклад, «Не паркуватись», «Заборонено» тощо), особливо, якщо вони супроводжуються ілюстраціями.</w:t>
            </w:r>
          </w:p>
        </w:tc>
      </w:tr>
      <w:tr w:rsidR="0078451C" w:rsidRPr="00E77FD4" w:rsidTr="0078451C">
        <w:trPr>
          <w:cantSplit/>
          <w:trHeight w:val="50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Читання для задоволення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964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Усна взаємодія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Ставить та відповідає на запитання про себе та щоденні справи, вживаючи короткі, формульні вирази та покладаючись на жести для підкріплення інформації.</w:t>
            </w:r>
          </w:p>
        </w:tc>
      </w:tr>
      <w:tr w:rsidR="0078451C" w:rsidRPr="00E77FD4" w:rsidTr="0078451C">
        <w:trPr>
          <w:cantSplit/>
          <w:trHeight w:val="795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Бесіда, дискусія та розуміння співрозмовника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прості запитання, що стосуються його/її безпосередньо, наприклад про ім’я, вік та адресу, або схожі речі, якщо людина питає чітко та повільно.</w:t>
            </w:r>
          </w:p>
        </w:tc>
      </w:tr>
      <w:tr w:rsidR="0078451C" w:rsidRPr="00E77FD4" w:rsidTr="0078451C">
        <w:trPr>
          <w:cantSplit/>
          <w:trHeight w:val="16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просту особисту інформацію (наприклад, ім’я, вік, місце проживання, країна походження),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особисто, хоча, можливо, питання необхідно буде повторити.</w:t>
            </w:r>
          </w:p>
        </w:tc>
      </w:tr>
      <w:tr w:rsidR="0078451C" w:rsidRPr="00E77FD4" w:rsidTr="0078451C">
        <w:trPr>
          <w:cantSplit/>
          <w:trHeight w:val="47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певну кількість знайомих слів і вітань та вирізняє ключову інформацію, наприклад, числа, ціни, дати та дні тижня, за умови, що мовлення дуже повільне, та за необхідності повторюється.</w:t>
            </w:r>
          </w:p>
        </w:tc>
      </w:tr>
      <w:tr w:rsidR="0078451C" w:rsidRPr="00E77FD4" w:rsidTr="0078451C">
        <w:trPr>
          <w:cantSplit/>
          <w:trHeight w:val="66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Розуміє та використовує деякі базові, формульні вирази, на кшталт «Так», «Ні», «Вибачте», «Прошу», «Дякую».</w:t>
            </w:r>
          </w:p>
        </w:tc>
      </w:tr>
      <w:tr w:rsidR="0078451C" w:rsidRPr="00E77FD4" w:rsidTr="0078451C">
        <w:trPr>
          <w:cantSplit/>
          <w:trHeight w:val="27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Розпізнає прості вітання.</w:t>
            </w:r>
          </w:p>
        </w:tc>
      </w:tr>
      <w:tr w:rsidR="0078451C" w:rsidRPr="00E77FD4" w:rsidTr="0078451C">
        <w:trPr>
          <w:cantSplit/>
          <w:trHeight w:val="27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Вітається, називає своє ім’я, прощається.</w:t>
            </w:r>
          </w:p>
        </w:tc>
      </w:tr>
      <w:tr w:rsidR="0078451C" w:rsidRPr="00E77FD4" w:rsidTr="0078451C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Цілеспрямована співпраця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Отримання товарів та послуг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Здійснює прості покупки та/або замовляє їжу або напій, користуючись жестами для підкріплення своїх слів.</w:t>
            </w:r>
          </w:p>
        </w:tc>
      </w:tr>
      <w:tr w:rsidR="0078451C" w:rsidRPr="00E77FD4" w:rsidTr="0078451C">
        <w:trPr>
          <w:cantSplit/>
          <w:trHeight w:val="174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Обмін інформацією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Називає своє ім'я та запитує інших про ім'я.</w:t>
            </w:r>
          </w:p>
        </w:tc>
      </w:tr>
      <w:tr w:rsidR="0078451C" w:rsidRPr="00E77FD4" w:rsidTr="0078451C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Вживає та розуміє прості числа у щоденному спілкуванні.</w:t>
            </w:r>
          </w:p>
        </w:tc>
      </w:tr>
      <w:tr w:rsidR="0078451C" w:rsidRPr="00E77FD4" w:rsidTr="0078451C">
        <w:trPr>
          <w:cantSplit/>
          <w:trHeight w:val="192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Запитує про день, час дня та дату, та може їх назвати.</w:t>
            </w:r>
          </w:p>
        </w:tc>
      </w:tr>
      <w:tr w:rsidR="0078451C" w:rsidRPr="00E77FD4" w:rsidTr="0078451C">
        <w:trPr>
          <w:cantSplit/>
          <w:trHeight w:val="267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Запитує про дату народження та може назвати свою.</w:t>
            </w:r>
          </w:p>
        </w:tc>
      </w:tr>
      <w:tr w:rsidR="0078451C" w:rsidRPr="00E77FD4" w:rsidTr="0078451C">
        <w:trPr>
          <w:cantSplit/>
          <w:trHeight w:val="228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1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Запитує про номер телефона та може назвати свій.</w:t>
            </w:r>
          </w:p>
        </w:tc>
      </w:tr>
      <w:tr w:rsidR="0078451C" w:rsidRPr="00E77FD4" w:rsidTr="0078451C">
        <w:trPr>
          <w:cantSplit/>
          <w:trHeight w:val="246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Запитує про вік людини та може назвати свій.</w:t>
            </w:r>
          </w:p>
        </w:tc>
      </w:tr>
      <w:tr w:rsidR="0078451C" w:rsidRPr="00E77FD4" w:rsidTr="0078451C">
        <w:trPr>
          <w:cantSplit/>
          <w:trHeight w:val="423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Ставить дуже прості запитання для отримання інформації (наприклад, «Що це?) і розуміє відповіді з 1-2 слів.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693"/>
        <w:gridCol w:w="5812"/>
      </w:tblGrid>
      <w:tr w:rsidR="0078451C" w:rsidRPr="00E77FD4" w:rsidTr="0078451C">
        <w:trPr>
          <w:cantSplit/>
          <w:trHeight w:val="618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Інтеракційні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Писемна взаємодія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 короткі фрази для надання базової інформації (ім’я, адреса, родина), в анкет або записці, використовуючи словник.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505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Листування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Пише, користуючись словником, короткі фрази та речення, надаючи базову персональну інформацію.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481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Записки, повідомлення, бланки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Заповнює дуже прості реєстраційні форми з персональну інформацією: ім’я, адреса, національність.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714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Онлайн взаємодія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Встановлює базовий соціальний контакт онлайн, вживаючи найпростіші ввічливі форми вітання та прощання.</w:t>
            </w:r>
          </w:p>
        </w:tc>
      </w:tr>
      <w:tr w:rsidR="0078451C" w:rsidRPr="00E77FD4" w:rsidTr="0078451C">
        <w:trPr>
          <w:cantSplit/>
          <w:trHeight w:val="527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Онлайн спілкування та дискусія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Розміщує прості онлайн вітання, вживаючи елементарні формульні вирази.</w:t>
            </w:r>
          </w:p>
        </w:tc>
      </w:tr>
      <w:tr w:rsidR="0078451C" w:rsidRPr="00E77FD4" w:rsidTr="0078451C">
        <w:trPr>
          <w:cantSplit/>
          <w:trHeight w:val="555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Розміщує онлайн прості короткі твердження про себе, якщо їх можна вибрати з меню та/або скористатись онлайн перекладачем.</w:t>
            </w:r>
          </w:p>
        </w:tc>
      </w:tr>
      <w:tr w:rsidR="0078451C" w:rsidRPr="00E77FD4" w:rsidTr="0078451C">
        <w:trPr>
          <w:cantSplit/>
          <w:trHeight w:val="819"/>
        </w:trPr>
        <w:tc>
          <w:tcPr>
            <w:tcW w:w="988" w:type="dxa"/>
            <w:vMerge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Цілеспрямована онлайн співпраця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Робить вибір із спадного меню під час простого замовлення онлайн (наприклад, продукт, розмір, колір) або заповнення анкети (наприклад, особисті дані) за умови наявності візуальної опори.</w:t>
            </w:r>
          </w:p>
        </w:tc>
      </w:tr>
      <w:tr w:rsidR="0078451C" w:rsidRPr="00E77FD4" w:rsidTr="0078451C">
        <w:trPr>
          <w:cantSplit/>
          <w:trHeight w:val="608"/>
        </w:trPr>
        <w:tc>
          <w:tcPr>
            <w:tcW w:w="988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Усне продукування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Продукує короткі фрази про себе, надаючи базову персональну інформацію (напр., ім’я, адреса, родина).</w:t>
            </w:r>
          </w:p>
        </w:tc>
      </w:tr>
      <w:tr w:rsidR="0078451C" w:rsidRPr="00E77FD4" w:rsidTr="0078451C">
        <w:trPr>
          <w:cantSplit/>
          <w:trHeight w:val="69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Тривалий монолог: опис власного досвіду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2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Описує себе (наприклад, ім’я, вік, родина), вживаючи прості слова та формульні вирази, за можливості попередньої підготовки.</w:t>
            </w:r>
          </w:p>
        </w:tc>
      </w:tr>
      <w:tr w:rsidR="0078451C" w:rsidRPr="00E77FD4" w:rsidTr="0078451C">
        <w:trPr>
          <w:cantSplit/>
          <w:trHeight w:val="489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Виражає свої почуття, вживаючи прості слова (наприклад, «щасливий», «стомлений» тощо), супроводжуючи їх невербально.</w:t>
            </w:r>
          </w:p>
        </w:tc>
      </w:tr>
      <w:tr w:rsidR="0078451C" w:rsidRPr="00E77FD4" w:rsidTr="0078451C">
        <w:trPr>
          <w:cantSplit/>
          <w:trHeight w:val="47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Тривалий монолог: надання інформації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528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Тривалий монолог: обґрунтування власної думки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tabs>
                <w:tab w:val="left" w:pos="17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461"/>
        </w:trPr>
        <w:tc>
          <w:tcPr>
            <w:tcW w:w="988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Виступ перед аудиторією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</w:tc>
      </w:tr>
      <w:tr w:rsidR="0078451C" w:rsidRPr="00E77FD4" w:rsidTr="0078451C">
        <w:trPr>
          <w:cantSplit/>
          <w:trHeight w:val="677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Писемне продукування</w:t>
            </w: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 цілому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212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Творче письмо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cantSplit/>
          <w:trHeight w:val="371"/>
        </w:trPr>
        <w:tc>
          <w:tcPr>
            <w:tcW w:w="988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451C" w:rsidRPr="00E77FD4" w:rsidRDefault="0078451C" w:rsidP="00784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</w:p>
        </w:tc>
        <w:tc>
          <w:tcPr>
            <w:tcW w:w="5812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Дескриптори відсутні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1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bookmarkStart w:id="17" w:name="_Toc496560795"/>
      <w:r w:rsidRPr="0078451C">
        <w:rPr>
          <w:rFonts w:ascii="Times New Roman" w:hAnsi="Times New Roman" w:cs="Times New Roman"/>
          <w:color w:val="000000" w:themeColor="text1"/>
          <w:szCs w:val="28"/>
          <w:lang w:val="ru-RU"/>
        </w:rPr>
        <w:t>Орієнтовні параметри навчально-пізнавальних досягнень учнів</w:t>
      </w:r>
      <w:bookmarkEnd w:id="17"/>
    </w:p>
    <w:p w:rsidR="0078451C" w:rsidRPr="0078451C" w:rsidRDefault="0078451C" w:rsidP="007845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809"/>
        <w:gridCol w:w="1809"/>
        <w:gridCol w:w="1809"/>
        <w:gridCol w:w="1810"/>
      </w:tblGrid>
      <w:tr w:rsidR="0078451C" w:rsidRPr="00E77FD4" w:rsidTr="0078451C">
        <w:tc>
          <w:tcPr>
            <w:tcW w:w="2681" w:type="dxa"/>
            <w:vMerge w:val="restart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</w:p>
        </w:tc>
        <w:tc>
          <w:tcPr>
            <w:tcW w:w="7237" w:type="dxa"/>
            <w:gridSpan w:val="4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</w:tr>
      <w:tr w:rsidR="0078451C" w:rsidRPr="00E77FD4" w:rsidTr="0078451C">
        <w:tc>
          <w:tcPr>
            <w:tcW w:w="26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451C" w:rsidRPr="00E77FD4" w:rsidTr="0078451C">
        <w:trPr>
          <w:trHeight w:val="255"/>
        </w:trPr>
        <w:tc>
          <w:tcPr>
            <w:tcW w:w="2681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Сприймання на слух (Аудіювання)</w:t>
            </w:r>
          </w:p>
        </w:tc>
        <w:tc>
          <w:tcPr>
            <w:tcW w:w="7237" w:type="dxa"/>
            <w:gridSpan w:val="4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Обсяг прослуханого у запису матеріалу (у межах)</w:t>
            </w:r>
          </w:p>
        </w:tc>
      </w:tr>
      <w:tr w:rsidR="0078451C" w:rsidRPr="00E77FD4" w:rsidTr="0078451C">
        <w:trPr>
          <w:trHeight w:val="255"/>
        </w:trPr>
        <w:tc>
          <w:tcPr>
            <w:tcW w:w="26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 хв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1-1,5 хв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1,5-2 хв</w:t>
            </w:r>
          </w:p>
        </w:tc>
        <w:tc>
          <w:tcPr>
            <w:tcW w:w="1810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2 хв</w:t>
            </w:r>
          </w:p>
        </w:tc>
      </w:tr>
      <w:tr w:rsidR="0078451C" w:rsidRPr="00E77FD4" w:rsidTr="0078451C">
        <w:trPr>
          <w:trHeight w:val="255"/>
        </w:trPr>
        <w:tc>
          <w:tcPr>
            <w:tcW w:w="2681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Зорове сприймання (Читання)</w:t>
            </w:r>
          </w:p>
        </w:tc>
        <w:tc>
          <w:tcPr>
            <w:tcW w:w="7237" w:type="dxa"/>
            <w:gridSpan w:val="4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Обсяг одного тексту в словах (у межах)</w:t>
            </w:r>
          </w:p>
        </w:tc>
      </w:tr>
      <w:tr w:rsidR="0078451C" w:rsidRPr="00E77FD4" w:rsidTr="0078451C">
        <w:trPr>
          <w:trHeight w:val="255"/>
        </w:trPr>
        <w:tc>
          <w:tcPr>
            <w:tcW w:w="26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50-80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  <w:tc>
          <w:tcPr>
            <w:tcW w:w="1810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</w:tr>
      <w:tr w:rsidR="0078451C" w:rsidRPr="00E77FD4" w:rsidTr="0078451C">
        <w:trPr>
          <w:trHeight w:val="255"/>
        </w:trPr>
        <w:tc>
          <w:tcPr>
            <w:tcW w:w="2681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Усна взаємодія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(Діалог)</w:t>
            </w:r>
          </w:p>
        </w:tc>
        <w:tc>
          <w:tcPr>
            <w:tcW w:w="7237" w:type="dxa"/>
            <w:gridSpan w:val="4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78451C" w:rsidRPr="00E77FD4" w:rsidTr="0078451C">
        <w:trPr>
          <w:trHeight w:val="255"/>
        </w:trPr>
        <w:tc>
          <w:tcPr>
            <w:tcW w:w="26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</w:tr>
      <w:tr w:rsidR="0078451C" w:rsidRPr="00E77FD4" w:rsidTr="0078451C">
        <w:trPr>
          <w:trHeight w:val="128"/>
        </w:trPr>
        <w:tc>
          <w:tcPr>
            <w:tcW w:w="2681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Усне продукування (Монолог)</w:t>
            </w:r>
          </w:p>
        </w:tc>
        <w:tc>
          <w:tcPr>
            <w:tcW w:w="7237" w:type="dxa"/>
            <w:gridSpan w:val="4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Обсяг висловлення у реченнях (у межах)</w:t>
            </w:r>
          </w:p>
        </w:tc>
      </w:tr>
      <w:tr w:rsidR="0078451C" w:rsidRPr="00E77FD4" w:rsidTr="0078451C">
        <w:trPr>
          <w:trHeight w:val="127"/>
        </w:trPr>
        <w:tc>
          <w:tcPr>
            <w:tcW w:w="26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10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78451C" w:rsidRPr="00E77FD4" w:rsidTr="0078451C">
        <w:trPr>
          <w:trHeight w:val="128"/>
        </w:trPr>
        <w:tc>
          <w:tcPr>
            <w:tcW w:w="2681" w:type="dxa"/>
            <w:vMerge w:val="restart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Писемне продукування (Письмо)</w:t>
            </w:r>
          </w:p>
        </w:tc>
        <w:tc>
          <w:tcPr>
            <w:tcW w:w="7237" w:type="dxa"/>
            <w:gridSpan w:val="4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Обсяг письмового повідомлення у словах (у межах)</w:t>
            </w:r>
          </w:p>
        </w:tc>
      </w:tr>
      <w:tr w:rsidR="0078451C" w:rsidRPr="00E77FD4" w:rsidTr="0078451C">
        <w:trPr>
          <w:trHeight w:val="127"/>
        </w:trPr>
        <w:tc>
          <w:tcPr>
            <w:tcW w:w="2681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78451C" w:rsidRPr="00E77FD4" w:rsidRDefault="0078451C" w:rsidP="0078451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1809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25-40</w:t>
            </w:r>
          </w:p>
        </w:tc>
        <w:tc>
          <w:tcPr>
            <w:tcW w:w="1810" w:type="dxa"/>
          </w:tcPr>
          <w:p w:rsidR="0078451C" w:rsidRPr="00E77FD4" w:rsidRDefault="0078451C" w:rsidP="0078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78451C" w:rsidRDefault="0078451C" w:rsidP="007845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8" w:name="_Toc496560796"/>
      <w:r w:rsidRPr="0078451C"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Англійська мова</w:t>
      </w:r>
      <w:bookmarkEnd w:id="18"/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 </w:t>
      </w:r>
    </w:p>
    <w:p w:rsidR="0078451C" w:rsidRPr="0078451C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Розпочинаючи вивчення іноземної мови, учні початкової школи ще не достатньо володіють лінгвістичними поняттями рідної мови. Тому граматичні структури засвоюються імліцитно шляхом сприймання мовленнєвих зразків у комунікативних ситуаціях. Більшість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 зразка.</w:t>
      </w: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496560797"/>
      <w:r w:rsidRPr="00E77FD4">
        <w:rPr>
          <w:rFonts w:ascii="Times New Roman" w:hAnsi="Times New Roman" w:cs="Times New Roman"/>
          <w:sz w:val="28"/>
          <w:szCs w:val="28"/>
          <w:lang w:val="ru-RU"/>
        </w:rPr>
        <w:t>1-ий клас</w:t>
      </w:r>
      <w:bookmarkEnd w:id="19"/>
    </w:p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 xml:space="preserve"> Загальні характеристики ситуативного спілкування</w:t>
      </w:r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від 1 до 10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сім’ї 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представити себе/когось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кольори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іграшки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дні тижня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trHeight w:val="353"/>
        </w:trPr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домашні улюбленці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Свята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(в Україні та у країні виучуваної мови)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назви свят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просте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приладдя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меблі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655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Clause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'have' in the present tense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'be' in the present tense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Determiner 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'this is' for an introduction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'a/an' with single countable nouns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possessive adjectives ‘my, your, his, her, its, our, their’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'how' questions for time, measurement, size and quantity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Modality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'can' for ability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Noun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regular nouns – singular and plural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'be' + adjective (size, colour, emotional state)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Pronoun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 pronouns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‘I, you, he, she, it, we, they’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wh-questio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ns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Imperatives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Toc496560798"/>
      <w:r w:rsidRPr="00E77FD4">
        <w:rPr>
          <w:rFonts w:ascii="Times New Roman" w:hAnsi="Times New Roman" w:cs="Times New Roman"/>
          <w:sz w:val="28"/>
          <w:szCs w:val="28"/>
          <w:lang w:val="ru-RU"/>
        </w:rPr>
        <w:t>2-ий клас</w:t>
      </w:r>
      <w:bookmarkEnd w:id="20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20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родини і друзів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справи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та виконувати прості вказівки/інструкції/команди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виражати настрій 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хобі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пори року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дикі та свійські тварини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частини тіла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предмети одягу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день народження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 (години)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святкове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овочі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напої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моя класна кімната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Clause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between nouns and verb 'be'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Conjunction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'and' to link nouns and noun phrases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'but' to link clauses and sentences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Determiner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'this'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'th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 and 'that'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'th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 as determiners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(general)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'how' questions for time, measurement, size and quantity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‘the’ for specific examples and back reference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regular nouns – singular and plural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'be' + adjective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'it' + 'be'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Preposition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 prepositions of place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movement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time expressions with ‘o’clock’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Pronoun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wh-questio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'have got' in the present tense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imperatives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negative imperatives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 for opinions, likes and dislikes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 for time of speaking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 responses (short answers to present simple yes/no questions)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496560799"/>
      <w:r w:rsidRPr="00E77FD4">
        <w:rPr>
          <w:rFonts w:ascii="Times New Roman" w:hAnsi="Times New Roman" w:cs="Times New Roman"/>
          <w:sz w:val="28"/>
          <w:szCs w:val="28"/>
          <w:lang w:val="ru-RU"/>
        </w:rPr>
        <w:t>3-ий клас</w:t>
      </w:r>
      <w:bookmarkEnd w:id="21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100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вік старших членів родини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 проживання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обов’язки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висловлювати уподобання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інформаційні вказівники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захоплення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розваги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зовнішність людини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професії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моя кімната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продуктів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та навколишнє середовище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погода та вибір одягу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природні явища 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місяці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місце, дата, час проведення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свята,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улюблений предмет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614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tabs>
                <w:tab w:val="left" w:pos="2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is(n’t)/are(n’t)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Conjunction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connectors 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but/and/or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Determiner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'a/an'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with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jobs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'some' and 'any' in questions and negative statements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'how' questions for time, measurement, size and quantity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Noun</w:t>
            </w: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irregular nouns – plural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‘ ‘s’ for possession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Preposition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p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reposition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of place and direction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Pronoun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object personal pronoun</w:t>
            </w:r>
          </w:p>
        </w:tc>
      </w:tr>
      <w:tr w:rsidR="0078451C" w:rsidRPr="00E77FD4" w:rsidTr="0078451C">
        <w:trPr>
          <w:trHeight w:val="779"/>
        </w:trPr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 for daily routines, facts and states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regular/irregular past simple for finished time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was/were with complement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_Toc496560800"/>
      <w:r w:rsidRPr="00E77FD4">
        <w:rPr>
          <w:rFonts w:ascii="Times New Roman" w:hAnsi="Times New Roman" w:cs="Times New Roman"/>
          <w:sz w:val="28"/>
          <w:szCs w:val="28"/>
          <w:lang w:val="ru-RU"/>
        </w:rPr>
        <w:t>4-ий клас</w:t>
      </w:r>
      <w:bookmarkEnd w:id="22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місцепроживання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населені пункти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висловлюювати уподобання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помешкань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улюблені дитячі герої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магазини і покупки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гігієна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стан здоров’я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і навколишнє середовище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Подорож по Україні та до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поїздка на канікулах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транспорту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столиць, населених пунктів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святкування в кафе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життя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comparative and superlative forms of adjectives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Adverb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adverbs and adverbials of frequency and movement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statements with subject + verb + object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Conjunction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basic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connectors 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but/and/or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‘because’ for causes and reasons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Determiner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‘how’ questions for time, measurement, size and quantity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'a/an' with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jobs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Modality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‘would like to’ + infinitive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Future Simpl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for plans and intentions</w:t>
            </w:r>
          </w:p>
        </w:tc>
      </w:tr>
    </w:tbl>
    <w:p w:rsidR="0078451C" w:rsidRPr="0078451C" w:rsidRDefault="0078451C" w:rsidP="007845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78451C" w:rsidRDefault="0078451C" w:rsidP="007845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96560801"/>
      <w:r w:rsidRPr="0078451C">
        <w:rPr>
          <w:rFonts w:ascii="Times New Roman" w:hAnsi="Times New Roman" w:cs="Times New Roman"/>
          <w:color w:val="000000" w:themeColor="text1"/>
          <w:sz w:val="28"/>
          <w:szCs w:val="28"/>
        </w:rPr>
        <w:t>Німецька мова</w:t>
      </w:r>
      <w:bookmarkEnd w:id="23"/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 </w:t>
      </w:r>
    </w:p>
    <w:p w:rsidR="0078451C" w:rsidRPr="0078451C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Розпочинаючи вивчення іноземної мови, учні початкової школи ще не достатньо володіють лінгвістичними поняттями рідної мови. Тому частина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</w:t>
      </w:r>
      <w:r>
        <w:rPr>
          <w:rFonts w:ascii="Times New Roman" w:hAnsi="Times New Roman" w:cs="Times New Roman"/>
          <w:sz w:val="28"/>
          <w:szCs w:val="28"/>
        </w:rPr>
        <w:t>одиницями, що входять до зразка</w:t>
      </w: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Toc496560802"/>
      <w:r w:rsidRPr="00E77FD4">
        <w:rPr>
          <w:rFonts w:ascii="Times New Roman" w:hAnsi="Times New Roman" w:cs="Times New Roman"/>
          <w:sz w:val="28"/>
          <w:szCs w:val="28"/>
          <w:lang w:val="ru-RU"/>
        </w:rPr>
        <w:t>1-ий клас</w:t>
      </w:r>
      <w:bookmarkEnd w:id="24"/>
    </w:p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 xml:space="preserve"> Загальні характеристики ситуативного спілкування</w:t>
      </w:r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від 1 до 10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сім’ї 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представити себе/когось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кольори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іграшки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дні тижня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trHeight w:val="353"/>
        </w:trPr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домашні улюбленці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Свята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(в Україні та у країні виучуваної мови)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назви свят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просте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приладдя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меблі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655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Adjektiv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Prädikativ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Adverb gern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Artikel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Bestimmte Artikel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Konjunktion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Konjunktion und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Pronomen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Personalpronomen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Possessivpronomen (Singular)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Satz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Verneinung (kein, nicht)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Substantiv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Substantive im Nominativ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Präsens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Verb sein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Zahlwort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Numeral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_Toc496560803"/>
      <w:r w:rsidRPr="00E77FD4">
        <w:rPr>
          <w:rFonts w:ascii="Times New Roman" w:hAnsi="Times New Roman" w:cs="Times New Roman"/>
          <w:sz w:val="28"/>
          <w:szCs w:val="28"/>
          <w:lang w:val="ru-RU"/>
        </w:rPr>
        <w:t>2-ий клас</w:t>
      </w:r>
      <w:bookmarkEnd w:id="25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20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родини і друзів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справи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та виконувати прості вказівки/інструкції/команди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виражати настрій 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хобі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пори року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дикі та свійські тварини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частини тіла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предмети одягу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день народження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 (години)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святкове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овочі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напої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моя класна кімната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615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Adverb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Adverbien hier, dort, da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Artikel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nbestimmte Artikel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Konjunktion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Konjunktion aber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Pronomen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Possessivpronomen (Plural)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Personalpronomen im Akkusativ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Satz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Imperativsatz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Substantiv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Plural der Substantive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Substantive im Akkusativ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Zusammengesetzte Substantive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Imperativ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Verben haben, können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Zahlwort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Numeral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_Toc496560804"/>
      <w:r w:rsidRPr="00E77FD4">
        <w:rPr>
          <w:rFonts w:ascii="Times New Roman" w:hAnsi="Times New Roman" w:cs="Times New Roman"/>
          <w:sz w:val="28"/>
          <w:szCs w:val="28"/>
          <w:lang w:val="ru-RU"/>
        </w:rPr>
        <w:t>3-ий клас</w:t>
      </w:r>
      <w:bookmarkEnd w:id="26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100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вік старших членів родини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 проживання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обов’язки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висловлювати уподобання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інформаційні вказівники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захоплення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розваги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зовнішність людини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професії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моя кімната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продуктів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та навколишнє середовище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погода та вибір одягу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місяці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місце, дата, час проведення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свята,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улюблений предмет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616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Adjektiv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Steigerungsstufen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Adverbien heute, morgen, bald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Artikel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Null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artikel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Konjunktion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Konjunktion oder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Präposition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Präpositionen in, an, auf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Pronomen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Personalpronomen im Dativ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Demonstrativpronomen dieser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Satz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Ergänzungsfrage (wo, wann)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Substantiv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Substantive im Dativ als feste Wendung (im Winter, am Montag, mit dem Bus…)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Genitiv der Eigennamen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Verb mögen (möchte)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Reflexivverben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Zahlwort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Numeral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Ordinalzahlen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_Toc496560805"/>
      <w:r w:rsidRPr="00E77FD4">
        <w:rPr>
          <w:rFonts w:ascii="Times New Roman" w:hAnsi="Times New Roman" w:cs="Times New Roman"/>
          <w:sz w:val="28"/>
          <w:szCs w:val="28"/>
          <w:lang w:val="ru-RU"/>
        </w:rPr>
        <w:t>4-ий клас</w:t>
      </w:r>
      <w:bookmarkEnd w:id="27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місцепроживання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населені пункти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висловлюювати уподобання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помешкань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улюблені дитячі герої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магазини і покупки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гігієна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стан здоров’я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і навколишнє середовище України та країни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Подорож по Україні та до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поїздка на канікулах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транспорту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столиць, населених пунктів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святкування в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життя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6615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Präposition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Präpositionen zu, aus, ohne, mit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Pronomen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Unpersönliches Pronomen es (es gibt)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Unbestimmt-persönliches Pronomen man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Satz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Ergänzungsfrage (woher, wohin)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Unbestimmt-persönliche man-Sätze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Substantiv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Substantive im Dativ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Verb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Perfekt der wichtigen Verben (fahren, gehen, essen, trinken…)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51C" w:rsidRPr="0078451C" w:rsidRDefault="0078451C" w:rsidP="007845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496560806"/>
      <w:r w:rsidRPr="0078451C">
        <w:rPr>
          <w:rFonts w:ascii="Times New Roman" w:hAnsi="Times New Roman" w:cs="Times New Roman"/>
          <w:color w:val="000000" w:themeColor="text1"/>
          <w:sz w:val="28"/>
          <w:szCs w:val="28"/>
        </w:rPr>
        <w:t>Французька мова</w:t>
      </w:r>
      <w:bookmarkEnd w:id="28"/>
    </w:p>
    <w:p w:rsidR="0078451C" w:rsidRPr="0078451C" w:rsidRDefault="0078451C" w:rsidP="0078451C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 </w:t>
      </w:r>
    </w:p>
    <w:p w:rsidR="0078451C" w:rsidRPr="00E77FD4" w:rsidRDefault="0078451C" w:rsidP="007845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Розпочинаючи вивчення іноземної мови, учні початкової школи ще не достатньо володіють лінгвістичними поняттями рідної мови. Тому частина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 зразка.</w:t>
      </w:r>
    </w:p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_Toc496560807"/>
      <w:r w:rsidRPr="00E77FD4">
        <w:rPr>
          <w:rFonts w:ascii="Times New Roman" w:hAnsi="Times New Roman" w:cs="Times New Roman"/>
          <w:sz w:val="28"/>
          <w:szCs w:val="28"/>
          <w:lang w:val="ru-RU"/>
        </w:rPr>
        <w:t>1-ий клас</w:t>
      </w:r>
      <w:bookmarkEnd w:id="29"/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 xml:space="preserve"> 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від 1 до 10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сім’ї 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представити себе/когось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кольори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іграшки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дні тижня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trHeight w:val="353"/>
        </w:trPr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домашні улюбленці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Свята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(в Україні та у країні виучуваної мови)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назви свят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просте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приладдя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меблі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655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Adjectif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adjectifs possessifs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ma, mon, ta, ton, sa, son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Les articles indéfinis 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L’accord: le masculin et le féminin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Nombre 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Les nombres cardinaux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Présentateurs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C’est...  Voici... Voilà...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Pronom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Les pronoms sujets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Verbe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verbes usuels: être et avoir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L’impératif positif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_Toc496560808"/>
      <w:r w:rsidRPr="00E77FD4">
        <w:rPr>
          <w:rFonts w:ascii="Times New Roman" w:hAnsi="Times New Roman" w:cs="Times New Roman"/>
          <w:sz w:val="28"/>
          <w:szCs w:val="28"/>
          <w:lang w:val="ru-RU"/>
        </w:rPr>
        <w:t>2-ий клас</w:t>
      </w:r>
      <w:bookmarkEnd w:id="30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20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родини і друзів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справи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та виконувати прості вказівки/інструкції/команди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виражати настрій 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хобі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пори року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дикі та свійські тварини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частини тіла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предмети одягу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день народження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 (години)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святкове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овочі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напої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моя класна кімната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Adjectif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adjectifs demonstratifs (ce/cet, cette, ces)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L’accord: le masculin et le féminin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L’accord : le masculin et le féminin, le singulier et le pluriel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Nombre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Les nombres cardinaux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Préposition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Les prépositions de lieu 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Présentateurs 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C’est... Ce sont...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Verbe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présent (verbes réguliers + usuels)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questionnement ( Est-ce que +S+V)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_Toc496560809"/>
      <w:r w:rsidRPr="00E77FD4">
        <w:rPr>
          <w:rFonts w:ascii="Times New Roman" w:hAnsi="Times New Roman" w:cs="Times New Roman"/>
          <w:sz w:val="28"/>
          <w:szCs w:val="28"/>
          <w:lang w:val="ru-RU"/>
        </w:rPr>
        <w:t>3-ий клас</w:t>
      </w:r>
      <w:bookmarkEnd w:id="31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100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вік старших членів родини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 проживання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обов’язки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та виконувати прості вказівки/інструкції/команди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висловлювати уподобання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інформаційні вказівники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захоплення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розваги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зовнішність людини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професії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моя кімната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продуктів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та навколишнє середовище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погода та вибір одягу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місяці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місце, дата, час проведення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свята,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улюблений предмет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614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Adjectif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adjectifs possessifs et demonstratifs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Adverbe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adverbes de fréquence parfois, toujours, d’habitude, jamais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adverbes de quantité un peu de, beaucoup de 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articles définis, indéfins et partitifs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Conjonction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Les articulateurs ou, et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L’accord : le masculin et le féminin, le singulier et le pluriel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Préposition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situation dans l’espace à, en, au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prépositions de temps (avant, après), 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lieu (dans, sur, sous, près de) 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Pronom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Les pronoms toniques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Verbe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présent 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négation ne...pas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L’impératif  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conditionnel présent de politesse  Je voudrais... 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L’interrogation :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“q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où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”,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quand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”, “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quel(le)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combien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”, “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est-ce que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pourquoi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_Toc496560810"/>
      <w:r w:rsidRPr="00E77FD4">
        <w:rPr>
          <w:rFonts w:ascii="Times New Roman" w:hAnsi="Times New Roman" w:cs="Times New Roman"/>
          <w:sz w:val="28"/>
          <w:szCs w:val="28"/>
          <w:lang w:val="ru-RU"/>
        </w:rPr>
        <w:t>4-ий клас</w:t>
      </w:r>
      <w:bookmarkEnd w:id="32"/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місцепроживання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населені пункти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висловлюювати уподобання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помешкань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улюблені дитячі герої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магазини і покупки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гігієна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стан здоров’я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і навколишнє середовище України та країни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Подорож по Україні та до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поїздка на канікулах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транспорту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столиць, населених пунктів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святкування в кафе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життя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Adjectif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L’accord et la place des adjectifs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Adverbe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adverbes d’intensité trop, très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Article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L’article zéro: être + profession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Conjonction 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et, ou ,alors, mais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Nom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L’accord: le masculin et le féminin, le singulier et le pluriel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Nombre 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Les nombres cardinaux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Pronom 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 pronoms personnels (sujets, toniques)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Les pronoms interrogatifs simples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Verbe 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présent (les verbes modaux)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présent progressif (être en train de) 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futur proche (je vais + infinitif...) 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passé composé avec avoir, avec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être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(quelques verbes) </w:t>
            </w:r>
          </w:p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passé récent (je viens de + infinitif...)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51C" w:rsidRPr="0078451C" w:rsidRDefault="0078451C" w:rsidP="0078451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496560811"/>
      <w:r w:rsidRPr="0078451C">
        <w:rPr>
          <w:rFonts w:ascii="Times New Roman" w:hAnsi="Times New Roman" w:cs="Times New Roman"/>
          <w:color w:val="000000" w:themeColor="text1"/>
          <w:sz w:val="28"/>
          <w:szCs w:val="28"/>
        </w:rPr>
        <w:t>Іспанська мова</w:t>
      </w:r>
      <w:bookmarkEnd w:id="33"/>
    </w:p>
    <w:p w:rsidR="0078451C" w:rsidRPr="00E77FD4" w:rsidRDefault="0078451C" w:rsidP="00784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78451C" w:rsidRPr="00E77FD4" w:rsidRDefault="0078451C" w:rsidP="00784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 xml:space="preserve"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 </w:t>
      </w:r>
    </w:p>
    <w:p w:rsidR="0078451C" w:rsidRPr="00E77FD4" w:rsidRDefault="0078451C" w:rsidP="00784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FD4">
        <w:rPr>
          <w:rFonts w:ascii="Times New Roman" w:hAnsi="Times New Roman" w:cs="Times New Roman"/>
          <w:sz w:val="28"/>
          <w:szCs w:val="28"/>
        </w:rPr>
        <w:t>Розпочинаючи вивчення іноземної мови, учні початкової школи ще не достатньо володіють лінгвістичними поняттями рідної мови. Тому частина граматичного матеріалу вивчається на рівні лексичних одиниць: учні засвоюють окремі граматичні явища у мовленнєвих зразках, і їм не потрібно пояснювати морфологічні та синтаксичні зв'язки між частинами мови або структурними одиницями, що входять до зразка.</w:t>
      </w:r>
    </w:p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_Toc496560812"/>
      <w:r w:rsidRPr="00E77FD4">
        <w:rPr>
          <w:rFonts w:ascii="Times New Roman" w:hAnsi="Times New Roman" w:cs="Times New Roman"/>
          <w:sz w:val="28"/>
          <w:szCs w:val="28"/>
          <w:lang w:val="ru-RU"/>
        </w:rPr>
        <w:t>1-ий клас</w:t>
      </w:r>
      <w:bookmarkEnd w:id="34"/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 xml:space="preserve"> 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від 1 до 10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сім’ї 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представити себе/когось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кольори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іграшки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дні тижня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rPr>
          <w:trHeight w:val="353"/>
        </w:trPr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домашні улюбленці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Свята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(в Україні та у країні виучуваної мови)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назви свят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просте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приладдя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меблі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655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Conjunción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y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Números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ordinales de 0 hasta 10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Preposición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A, de, en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Pronombres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personales (yo, tú, él, ella), posesivos (mi, tu, su), interrogativos (¿qué?, ¿quién?, ¿cómo?)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Verbo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Ser, haber(hay), tener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_Toc496560813"/>
      <w:r w:rsidRPr="00E77FD4">
        <w:rPr>
          <w:rFonts w:ascii="Times New Roman" w:hAnsi="Times New Roman" w:cs="Times New Roman"/>
          <w:sz w:val="28"/>
          <w:szCs w:val="28"/>
          <w:lang w:val="ru-RU"/>
        </w:rPr>
        <w:t>2-ий клас</w:t>
      </w:r>
      <w:bookmarkEnd w:id="35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20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вік молодших членів родини і друзів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справи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та виконувати прості вказівки/інструкції/команди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прості інформаційні знаки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виражати настрій 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хобі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пори року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дикі та свійські тварини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частини тіла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предмети одягу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день народження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час (години)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святкове меню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овочі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напої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моя класна кімната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614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Adjetivo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El género, número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Artículo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artículo determinado e indeterminado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Números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ordinales de 11 hasta 20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Preposición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Con, sobre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Pronombres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personales, posesivos, interrogativos (¿de qué?, ¿de quién?)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Sustantivo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 género, número 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Verbo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verbos regulares en Presente de Indicativo de las personas en singular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_Toc496560814"/>
      <w:r w:rsidRPr="00E77FD4">
        <w:rPr>
          <w:rFonts w:ascii="Times New Roman" w:hAnsi="Times New Roman" w:cs="Times New Roman"/>
          <w:sz w:val="28"/>
          <w:szCs w:val="28"/>
          <w:lang w:val="ru-RU"/>
        </w:rPr>
        <w:t>3-ий клас</w:t>
      </w:r>
      <w:bookmarkEnd w:id="36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члени родини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числа до 100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вік старших членів родини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 проживання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щоденні обов’язки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висловлювати уподобання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розуміти інформаційні вказівники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захоплення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розваги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зовнішність людини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професії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моя кімната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посуд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продуктів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та навколишнє середовище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погода та вибір одягу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 України та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місяці 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місце, дата, час проведення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свята,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навчальні предмети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розклад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улюблений предмет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Adverbio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lugar, de tiempo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Números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ordinales de 20 hasta 100, los cardinales de 1 hasta 10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Preposición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lugar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Pronombres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demostrativos (este, esta, estos, estas)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Verbo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Los verbos regulares, reflexivos y algunos irregulares en Presente de Indicativo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Los verbos regulares y algunos irregulares en Pretérito Perfecto Compuesto </w:t>
            </w:r>
          </w:p>
        </w:tc>
      </w:tr>
    </w:tbl>
    <w:p w:rsidR="0078451C" w:rsidRPr="0078451C" w:rsidRDefault="0078451C" w:rsidP="007845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51C" w:rsidRPr="00E77FD4" w:rsidRDefault="0078451C" w:rsidP="0078451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_Toc496560815"/>
      <w:r w:rsidRPr="00E77FD4">
        <w:rPr>
          <w:rFonts w:ascii="Times New Roman" w:hAnsi="Times New Roman" w:cs="Times New Roman"/>
          <w:sz w:val="28"/>
          <w:szCs w:val="28"/>
          <w:lang w:val="ru-RU"/>
        </w:rPr>
        <w:t>4-ий клас</w:t>
      </w:r>
      <w:bookmarkEnd w:id="37"/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p w:rsidR="0078451C" w:rsidRPr="00E77FD4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Загальні характеристики ситуативного спілкування</w:t>
      </w:r>
    </w:p>
    <w:p w:rsidR="0078451C" w:rsidRPr="00E77FD4" w:rsidRDefault="0078451C" w:rsidP="007845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3827"/>
      </w:tblGrid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ситуативного спілкування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Мовний інвентар – лексичний діапазон</w:t>
            </w:r>
          </w:p>
        </w:tc>
        <w:tc>
          <w:tcPr>
            <w:tcW w:w="3827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Мовленнєві функції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Я, моя родина і друзі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місцепроживання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населені пункти</w:t>
            </w:r>
          </w:p>
        </w:tc>
        <w:tc>
          <w:tcPr>
            <w:tcW w:w="3827" w:type="dxa"/>
            <w:vMerge w:val="restart"/>
          </w:tcPr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привітатися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попрощатися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вибачитися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подякувати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представити себе/когось;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називати/описувати когось/щось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ставити запитання і відповідати на них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 xml:space="preserve">розуміти та виконувати прості вказівки/інструкції/команди 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вітати зі святом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виражати настрій</w:t>
            </w:r>
          </w:p>
          <w:p w:rsidR="0078451C" w:rsidRPr="00E77FD4" w:rsidRDefault="0078451C" w:rsidP="0078451C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висловлюювати уподобання</w:t>
            </w: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Помешкання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помешкань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умеблювання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Відпочинок і дозвілля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улюблені дитячі герої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магазини і покупки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гігієна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стан здоров’я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Природа і навколишнє середовище України та країни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природні явища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Подорож по Україні та до країн виучуваної мови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поїздка на канікулах</w:t>
            </w:r>
          </w:p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види транспорту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назви столиць, населених пунктів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Свята та традиції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святкування в кафе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1C" w:rsidRPr="00E77FD4" w:rsidTr="0078451C">
        <w:tc>
          <w:tcPr>
            <w:tcW w:w="2830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Шкільне життя</w:t>
            </w:r>
          </w:p>
        </w:tc>
        <w:tc>
          <w:tcPr>
            <w:tcW w:w="3261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</w:rPr>
              <w:t>шкільні події</w:t>
            </w:r>
          </w:p>
        </w:tc>
        <w:tc>
          <w:tcPr>
            <w:tcW w:w="3827" w:type="dxa"/>
            <w:vMerge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1C" w:rsidRPr="00E77FD4" w:rsidRDefault="0078451C" w:rsidP="0078451C">
      <w:pPr>
        <w:rPr>
          <w:rFonts w:ascii="Times New Roman" w:hAnsi="Times New Roman" w:cs="Times New Roman"/>
          <w:sz w:val="28"/>
          <w:szCs w:val="28"/>
        </w:rPr>
      </w:pPr>
    </w:p>
    <w:p w:rsidR="0078451C" w:rsidRPr="0078451C" w:rsidRDefault="0078451C" w:rsidP="0078451C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E77FD4">
        <w:rPr>
          <w:rFonts w:ascii="Times New Roman" w:hAnsi="Times New Roman" w:cs="Times New Roman"/>
          <w:sz w:val="28"/>
          <w:szCs w:val="28"/>
          <w:lang w:val="ru-RU"/>
        </w:rPr>
        <w:t>Мовний інвентар – граматика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613"/>
      </w:tblGrid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Números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ordinales de 100 hasta 10000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Perífrasis verbales</w:t>
            </w:r>
          </w:p>
        </w:tc>
        <w:tc>
          <w:tcPr>
            <w:tcW w:w="6655" w:type="dxa"/>
          </w:tcPr>
          <w:p w:rsidR="0078451C" w:rsidRPr="0078451C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Hay que+inf., tener que+inf.</w:t>
            </w:r>
          </w:p>
        </w:tc>
      </w:tr>
      <w:tr w:rsidR="0078451C" w:rsidRPr="00E77FD4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Preposición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lugar, de tiempo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Pronombres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demostrativos (aquel, aquella, aquellos, aquellas, ese, esa, esos, esas)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Sustantivo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La concordancia con el adjetivo</w:t>
            </w:r>
          </w:p>
        </w:tc>
      </w:tr>
      <w:tr w:rsidR="0078451C" w:rsidRPr="0078451C" w:rsidTr="0078451C">
        <w:tc>
          <w:tcPr>
            <w:tcW w:w="3256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Verbo</w:t>
            </w:r>
          </w:p>
        </w:tc>
        <w:tc>
          <w:tcPr>
            <w:tcW w:w="6655" w:type="dxa"/>
          </w:tcPr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Los verbos irregulares en Presente de Indicativo 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verbos regulares e irregulares en Pretérito Perfecto Compuesto</w:t>
            </w:r>
          </w:p>
          <w:p w:rsidR="0078451C" w:rsidRPr="00E77FD4" w:rsidRDefault="0078451C" w:rsidP="0078451C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E77FD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Los verbos regulares e algunis irregulares en Futuro Simple de Indicativo</w:t>
            </w:r>
          </w:p>
        </w:tc>
      </w:tr>
    </w:tbl>
    <w:p w:rsidR="00182908" w:rsidRPr="00E8578E" w:rsidRDefault="00182908" w:rsidP="00E85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578E" w:rsidRDefault="00E8578E" w:rsidP="00E8578E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578E" w:rsidRDefault="00E8578E" w:rsidP="00E8578E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ФІЗКУЛЬТУРНА ГАЛУЗЬ</w:t>
      </w:r>
    </w:p>
    <w:p w:rsidR="00E8578E" w:rsidRDefault="00E8578E" w:rsidP="00E8578E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ФІЗИЧНА КУЛЬТУРА</w:t>
      </w:r>
    </w:p>
    <w:p w:rsidR="00E8578E" w:rsidRPr="000551E2" w:rsidRDefault="00E8578E" w:rsidP="00E8578E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1-2 клас</w:t>
      </w:r>
    </w:p>
    <w:p w:rsidR="00E8578E" w:rsidRPr="00364EAD" w:rsidRDefault="00E8578E" w:rsidP="00E8578E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4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E8578E" w:rsidRPr="000551E2" w:rsidRDefault="00E8578E" w:rsidP="00E8578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578E" w:rsidRPr="00364EAD" w:rsidRDefault="00E8578E" w:rsidP="00E8578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64EAD">
        <w:rPr>
          <w:rFonts w:ascii="Times New Roman" w:eastAsia="Times New Roman" w:hAnsi="Times New Roman" w:cs="Times New Roman"/>
          <w:b/>
          <w:sz w:val="28"/>
          <w:lang w:val="uk-UA"/>
        </w:rPr>
        <w:t>Метою</w:t>
      </w:r>
      <w:r w:rsidRPr="00364EA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навчання фізичної культури </w:t>
      </w:r>
      <w:r w:rsidRPr="00364EAD">
        <w:rPr>
          <w:rFonts w:ascii="Times New Roman" w:eastAsia="Times New Roman" w:hAnsi="Times New Roman" w:cs="Times New Roman"/>
          <w:sz w:val="28"/>
          <w:lang w:val="uk-UA"/>
        </w:rPr>
        <w:t xml:space="preserve">є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всебічний </w:t>
      </w:r>
      <w:r w:rsidRPr="00364EAD">
        <w:rPr>
          <w:rFonts w:ascii="Times New Roman" w:eastAsia="Times New Roman" w:hAnsi="Times New Roman" w:cs="Times New Roman"/>
          <w:sz w:val="28"/>
          <w:lang w:val="uk-UA"/>
        </w:rPr>
        <w:t>фізичний розвиток особистості учня засобами фізкультурної та ігрової діяльності, формування в молодших школярів ключових і фізкультурних компетентностей, ціннісного ставлення до фізичної культури, успішного здійснення фізкультурно-оздоровчої діяльності та виховання фізично загартованих і патріотично налаштованих громадян України.</w:t>
      </w:r>
    </w:p>
    <w:p w:rsidR="00E8578E" w:rsidRPr="00364EAD" w:rsidRDefault="00E8578E" w:rsidP="00E8578E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F30A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завдань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E8578E" w:rsidRPr="00364EAD" w:rsidRDefault="00E8578E" w:rsidP="00E8578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364EAD">
        <w:rPr>
          <w:rFonts w:ascii="Times New Roman" w:eastAsia="Times New Roman" w:hAnsi="Times New Roman" w:cs="Times New Roman"/>
          <w:sz w:val="28"/>
          <w:lang w:val="uk-UA"/>
        </w:rPr>
        <w:t xml:space="preserve">виховання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учнів розуміння значущості 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 фізичними вправами, іграми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важливого засобу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>ння здоров’я, отримання задоволення, гартування тіла та характеру, само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вираження, соціальної взаємодії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фізкультурно-оздоровчої діяльності;</w:t>
      </w:r>
    </w:p>
    <w:p w:rsidR="00E8578E" w:rsidRPr="00364EAD" w:rsidRDefault="00E8578E" w:rsidP="00E8578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 учнів здатності володіння </w:t>
      </w:r>
      <w:r w:rsidRPr="0036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різними способами </w:t>
      </w:r>
      <w:r w:rsidRPr="00364E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рухової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виконанням фізичних вправ, у</w:t>
      </w:r>
      <w:r w:rsidRPr="0036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ння</w:t>
      </w:r>
      <w:r w:rsidRPr="0036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грати в рухливі та спортивні ігри за спрощеними правилами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8578E" w:rsidRPr="00364EAD" w:rsidRDefault="00E8578E" w:rsidP="00E8578E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розвиток в учнів здатності 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встановлювати причинно-наслідкові зв’язки позитивних та негативних чинників щодо стану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свого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здоров’я та фізичного розвитку; використовувати різні способи пошуку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корисної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інформації у довідникових джерелах, у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тому числі за допомого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інформаційно-комунікативних технологій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критично мислити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>;</w:t>
      </w:r>
    </w:p>
    <w:p w:rsidR="00E8578E" w:rsidRPr="00364EAD" w:rsidRDefault="00E8578E" w:rsidP="00E8578E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в учнів здатності 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>творчо застосовувати набутий досвід з фізичної культури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використовувати сили природи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для зміцне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>ння здоров’я та фізичного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вдосконалення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;</w:t>
      </w:r>
    </w:p>
    <w:p w:rsidR="00E8578E" w:rsidRPr="00364EAD" w:rsidRDefault="00E8578E" w:rsidP="00E8578E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розвиток в учнів здатності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використовувати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навички 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>самоконтролю і самооцінювання свого фізичного стану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дотримувати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ся санітарно-гігієнічних правил та безпечної поведінки в процесі фізкультурно-оздоровчої діяльності; </w:t>
      </w:r>
    </w:p>
    <w:p w:rsidR="00E8578E" w:rsidRPr="00364EAD" w:rsidRDefault="00E8578E" w:rsidP="00E8578E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розвиток в учнів здатності </w:t>
      </w:r>
      <w:r w:rsidRPr="00364EAD">
        <w:rPr>
          <w:rFonts w:ascii="Times New Roman" w:eastAsia="Times New Roman" w:hAnsi="Times New Roman" w:cs="Times New Roman"/>
          <w:sz w:val="28"/>
          <w:lang w:val="uk-UA"/>
        </w:rPr>
        <w:t xml:space="preserve">до 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спілкування </w:t>
      </w:r>
      <w:r w:rsidRPr="00364EAD">
        <w:rPr>
          <w:rFonts w:ascii="Times New Roman" w:eastAsia="Calibri" w:hAnsi="Times New Roman" w:cs="Times New Roman"/>
          <w:spacing w:val="40"/>
          <w:sz w:val="28"/>
          <w:szCs w:val="28"/>
          <w:lang w:val="pl-PL"/>
        </w:rPr>
        <w:t xml:space="preserve">і 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взаємодії з дорослими й однолітками, співпрацювати і досягати спільних командних цілей у процесі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спортивно-ігрової 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>діяльності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використовувати</w:t>
      </w:r>
      <w:r w:rsidRPr="00364EAD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термінологічний апарат з фізичної культури рідною мовою у процесі фізкультурно-оздоровчої діяльності;</w:t>
      </w:r>
    </w:p>
    <w:p w:rsidR="00E8578E" w:rsidRPr="00364EAD" w:rsidRDefault="00E8578E" w:rsidP="00E8578E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</w:pP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– </w:t>
      </w:r>
      <w:r w:rsidRPr="00364EAD">
        <w:rPr>
          <w:rFonts w:ascii="Times New Roman" w:eastAsia="Times New Roman" w:hAnsi="Times New Roman" w:cs="Times New Roman"/>
          <w:sz w:val="28"/>
          <w:lang w:val="uk-UA"/>
        </w:rPr>
        <w:t xml:space="preserve">виховання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учнів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емоційно-ціннісного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ставлення до занять фізичною культурою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спортом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, 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здатності </w:t>
      </w:r>
      <w:r w:rsidRPr="0036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добирати фізичні вправи для розвитку фізичних якостей з урахуванням індивідуальних можливостей і бажань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 xml:space="preserve"> керуватися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правилами безпечної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і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чесної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гри,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уміти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боротися,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вигравати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і</w:t>
      </w:r>
      <w:r w:rsidRPr="00364EAD">
        <w:rPr>
          <w:rFonts w:ascii="Times New Roman" w:eastAsia="Calibri" w:hAnsi="Times New Roman" w:cs="Times New Roman"/>
          <w:spacing w:val="-26"/>
          <w:w w:val="105"/>
          <w:sz w:val="28"/>
          <w:szCs w:val="28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pl-PL"/>
        </w:rPr>
        <w:t>програвати</w:t>
      </w:r>
      <w:r w:rsidRPr="00364EAD">
        <w:rPr>
          <w:rFonts w:ascii="Times New Roman" w:eastAsia="Calibri" w:hAnsi="Times New Roman" w:cs="Times New Roman"/>
          <w:w w:val="105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цікавити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>ся досягненнями українських спортсменів</w:t>
      </w:r>
      <w:r w:rsidRPr="00364EAD">
        <w:rPr>
          <w:rFonts w:ascii="Calibri" w:eastAsia="Calibri" w:hAnsi="Calibri" w:cs="Times New Roman"/>
          <w:lang w:val="pl-PL"/>
        </w:rPr>
        <w:t xml:space="preserve"> </w:t>
      </w:r>
      <w:r w:rsidRPr="00364EAD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>Олімпійських іграх та інших спортивних змаганнях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8578E" w:rsidRPr="00364EAD" w:rsidRDefault="00E8578E" w:rsidP="00E8578E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зазначеної мети і завдань здійснюється за такими </w:t>
      </w:r>
      <w:r w:rsidRPr="00364E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змістовими лініями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«Рухова діяльність», «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Ігрова та змагальна діяльність»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8578E" w:rsidRPr="00364EAD" w:rsidRDefault="00E8578E" w:rsidP="00E8578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</w:pPr>
      <w:r w:rsidRPr="00364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Змістова ліні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«Рухова діяльність»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форму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 в учнів уявлення про </w:t>
      </w:r>
      <w:r w:rsidRPr="00364EAD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>фізичну культуру як сукупність різноманітних фізичних вправ, способів рухової та ігрової діяльності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>,</w:t>
      </w:r>
      <w:r w:rsidRPr="00364EAD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val="uk-UA" w:eastAsia="ru-RU"/>
        </w:rPr>
        <w:t xml:space="preserve"> спрямованих на фізичний розвиток та зміцнення здоров’я і 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в молодших школярів умінь і навичок 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володіння різними способами рухової діяльності, здатності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вправ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основної гімнастики, організуючих вправ, елементів акробатики, вправ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корегувальної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спрямованості та тих, що пов’язані 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незвичним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ложенням тіла у просторі, ходьбою, бігом, танцювальними кроками, способами лазіння та перелізання, навичками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64EAD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val="uk-UA"/>
        </w:rPr>
        <w:t>володіння м’ячем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val="uk-UA" w:eastAsia="ru-RU"/>
        </w:rPr>
        <w:t>стрибками</w:t>
      </w:r>
      <w:r w:rsidRPr="00364EAD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val="uk-UA" w:eastAsia="ru-RU"/>
        </w:rPr>
        <w:t>, розвиток фізичних якостей,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64EAD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8"/>
          <w:szCs w:val="28"/>
          <w:lang w:val="uk-UA"/>
        </w:rPr>
        <w:t>формування постав</w:t>
      </w:r>
      <w:r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8"/>
          <w:szCs w:val="28"/>
          <w:lang w:val="uk-UA"/>
        </w:rPr>
        <w:t>и й профілактики плоскостопості.</w:t>
      </w:r>
      <w:r w:rsidRPr="00364EAD">
        <w:rPr>
          <w:rFonts w:ascii="Times New Roman" w:eastAsia="Times New Roman" w:hAnsi="Times New Roman" w:cs="Times New Roman"/>
          <w:bCs/>
          <w:color w:val="333333"/>
          <w:spacing w:val="3"/>
          <w:kern w:val="36"/>
          <w:sz w:val="28"/>
          <w:szCs w:val="28"/>
          <w:lang w:val="uk-UA"/>
        </w:rPr>
        <w:t xml:space="preserve"> </w:t>
      </w:r>
    </w:p>
    <w:p w:rsidR="00E8578E" w:rsidRPr="00E8578E" w:rsidRDefault="00E8578E" w:rsidP="00E8578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E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Змістова ліні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64EAD">
        <w:rPr>
          <w:rFonts w:ascii="Times New Roman" w:eastAsia="Calibri" w:hAnsi="Times New Roman" w:cs="Times New Roman"/>
          <w:sz w:val="28"/>
          <w:szCs w:val="28"/>
          <w:lang w:val="uk-UA"/>
        </w:rPr>
        <w:t>Ігрова та змагальна діяльність»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передбачає виховання в учнів </w:t>
      </w:r>
      <w:r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ініціативності, активності та </w:t>
      </w:r>
      <w:r w:rsidRPr="00364EAD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>відповідальності</w:t>
      </w:r>
      <w:r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 у процесі рухливих і</w:t>
      </w:r>
      <w:r w:rsidRPr="00364EAD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 спортивни</w:t>
      </w:r>
      <w:r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>х ігор за спрощеними правилами</w:t>
      </w:r>
      <w:r w:rsidRPr="00364EAD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; </w:t>
      </w:r>
      <w:r w:rsidRPr="00364EAD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усвідомлення важливості співпраці під час ігрових ситуацій; уміння </w:t>
      </w:r>
      <w:r w:rsidRPr="00364EAD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>боротися,</w:t>
      </w:r>
      <w:r w:rsidRPr="00364EAD">
        <w:rPr>
          <w:rFonts w:ascii="Helvetica Neue" w:eastAsia="Helvetica Neue" w:hAnsi="Helvetica Neue" w:cs="Helvetica Neue"/>
          <w:color w:val="363636"/>
          <w:sz w:val="28"/>
          <w:szCs w:val="28"/>
          <w:highlight w:val="white"/>
          <w:lang w:val="uk-UA" w:eastAsia="ru-RU"/>
        </w:rPr>
        <w:t xml:space="preserve"> </w:t>
      </w:r>
      <w:r w:rsidRPr="00364EAD">
        <w:rPr>
          <w:rFonts w:ascii="Times New Roman" w:eastAsia="Helvetica Neue" w:hAnsi="Times New Roman" w:cs="Times New Roman"/>
          <w:color w:val="000000"/>
          <w:sz w:val="28"/>
          <w:szCs w:val="28"/>
          <w:highlight w:val="white"/>
          <w:lang w:val="uk-UA" w:eastAsia="ru-RU"/>
        </w:rPr>
        <w:t>здобувати чесну перемогу та з гідністю приймати поразку</w:t>
      </w:r>
      <w:r w:rsidRPr="00364EAD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, контролювати свої емоції, організовувати </w:t>
      </w:r>
      <w:r w:rsidRPr="00364EAD">
        <w:rPr>
          <w:rFonts w:ascii="Times New Roman" w:eastAsia="Arial" w:hAnsi="Times New Roman" w:cs="Times New Roman"/>
          <w:w w:val="98"/>
          <w:sz w:val="28"/>
          <w:szCs w:val="28"/>
          <w:lang w:val="uk-UA" w:eastAsia="ru-RU"/>
        </w:rPr>
        <w:t xml:space="preserve">свій час і мобілізувати ресурси, оцінювати власні можливості в процесі ігрової та змагальної </w:t>
      </w:r>
      <w:r w:rsidRPr="00364EAD">
        <w:rPr>
          <w:rFonts w:ascii="Times New Roman" w:eastAsia="Arial" w:hAnsi="Times New Roman" w:cs="Times New Roman"/>
          <w:w w:val="97"/>
          <w:sz w:val="28"/>
          <w:szCs w:val="28"/>
          <w:lang w:val="uk-UA" w:eastAsia="ru-RU"/>
        </w:rPr>
        <w:t xml:space="preserve">діяльності, реалізовувати різні ролі в ігрових ситуаціях, відповідати за </w:t>
      </w:r>
      <w:r w:rsidRPr="00364EAD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власні рішення, </w:t>
      </w:r>
      <w:r w:rsidRPr="00364EAD">
        <w:rPr>
          <w:rFonts w:ascii="Times New Roman" w:eastAsia="Arial" w:hAnsi="Times New Roman" w:cs="Times New Roman"/>
          <w:color w:val="000000"/>
          <w:w w:val="94"/>
          <w:sz w:val="28"/>
          <w:szCs w:val="28"/>
          <w:lang w:val="uk-UA" w:eastAsia="ru-RU"/>
        </w:rPr>
        <w:t>користуватися власними перевагами і</w:t>
      </w:r>
      <w:r w:rsidRPr="00364EAD">
        <w:rPr>
          <w:rFonts w:ascii="Times New Roman" w:eastAsia="Arial" w:hAnsi="Times New Roman" w:cs="Times New Roman"/>
          <w:color w:val="00B050"/>
          <w:w w:val="94"/>
          <w:sz w:val="28"/>
          <w:szCs w:val="28"/>
          <w:lang w:val="uk-UA" w:eastAsia="ru-RU"/>
        </w:rPr>
        <w:t xml:space="preserve"> </w:t>
      </w:r>
      <w:r w:rsidRPr="00364EAD">
        <w:rPr>
          <w:rFonts w:ascii="Times New Roman" w:eastAsia="Arial" w:hAnsi="Times New Roman" w:cs="Times New Roman"/>
          <w:w w:val="94"/>
          <w:sz w:val="28"/>
          <w:szCs w:val="28"/>
          <w:lang w:val="uk-UA" w:eastAsia="ru-RU"/>
        </w:rPr>
        <w:t xml:space="preserve">визнавати недоліки у тактичних </w:t>
      </w:r>
      <w:r w:rsidRPr="00364EAD">
        <w:rPr>
          <w:rFonts w:ascii="Times New Roman" w:eastAsia="Arial" w:hAnsi="Times New Roman" w:cs="Times New Roman"/>
          <w:w w:val="99"/>
          <w:sz w:val="28"/>
          <w:szCs w:val="28"/>
          <w:lang w:val="uk-UA" w:eastAsia="ru-RU"/>
        </w:rPr>
        <w:t xml:space="preserve">діях у різних видах спорту, планувати та реалізовувати спортивні проекти </w:t>
      </w:r>
      <w:r w:rsidRPr="00364EAD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(турніри, змагання тощо); 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молодших школярів умінь і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навичок виконання естафет</w:t>
      </w:r>
      <w:r w:rsidRPr="00364E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578E" w:rsidRDefault="00E8578E" w:rsidP="00E8578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78E" w:rsidRDefault="00E8578E" w:rsidP="00E8578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4F7">
        <w:rPr>
          <w:rFonts w:ascii="Times New Roman" w:hAnsi="Times New Roman" w:cs="Times New Roman"/>
          <w:b/>
          <w:sz w:val="28"/>
          <w:szCs w:val="28"/>
          <w:lang w:val="uk-UA"/>
        </w:rPr>
        <w:t>1 клас</w:t>
      </w:r>
    </w:p>
    <w:p w:rsidR="00E8578E" w:rsidRPr="004E54F7" w:rsidRDefault="00E8578E" w:rsidP="00E8578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9640" w:type="dxa"/>
        <w:tblInd w:w="-289" w:type="dxa"/>
        <w:tblLook w:val="04A0" w:firstRow="1" w:lastRow="0" w:firstColumn="1" w:lastColumn="0" w:noHBand="0" w:noVBand="1"/>
      </w:tblPr>
      <w:tblGrid>
        <w:gridCol w:w="6238"/>
        <w:gridCol w:w="3402"/>
      </w:tblGrid>
      <w:tr w:rsidR="00E8578E" w:rsidRPr="002563EC" w:rsidTr="00924044">
        <w:trPr>
          <w:trHeight w:val="267"/>
        </w:trPr>
        <w:tc>
          <w:tcPr>
            <w:tcW w:w="6238" w:type="dxa"/>
            <w:vAlign w:val="center"/>
          </w:tcPr>
          <w:p w:rsidR="00E8578E" w:rsidRPr="00651E57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8578E" w:rsidRDefault="00E8578E" w:rsidP="00E85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25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  <w:p w:rsidR="00E8578E" w:rsidRPr="00651E57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8578E" w:rsidRPr="002563EC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</w:p>
        </w:tc>
      </w:tr>
      <w:tr w:rsidR="00E8578E" w:rsidRPr="002563EC" w:rsidTr="00924044">
        <w:tc>
          <w:tcPr>
            <w:tcW w:w="9640" w:type="dxa"/>
            <w:gridSpan w:val="2"/>
            <w:vAlign w:val="center"/>
          </w:tcPr>
          <w:p w:rsidR="00E8578E" w:rsidRPr="00651E57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8578E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Рухова діяльність</w:t>
            </w:r>
          </w:p>
          <w:p w:rsidR="00E8578E" w:rsidRPr="00651E57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E8578E" w:rsidRPr="002563EC" w:rsidTr="00924044">
        <w:tc>
          <w:tcPr>
            <w:tcW w:w="6238" w:type="dxa"/>
            <w:tcBorders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5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E8578E" w:rsidRPr="002563EC" w:rsidRDefault="00E8578E" w:rsidP="009240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0A0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має уявлення</w:t>
            </w:r>
            <w:r w:rsidRPr="00D059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5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Pr="00D0593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фізичну культуру як сукупність різноманітних фізичних вправ, спрямованих на фізичний розвиток та</w:t>
            </w:r>
            <w:r w:rsidRPr="00D059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593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зміцнення здоров’я людини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3402" w:type="dxa"/>
            <w:tcBorders>
              <w:bottom w:val="dotted" w:sz="4" w:space="0" w:color="FFFFFF" w:themeColor="background1"/>
            </w:tcBorders>
          </w:tcPr>
          <w:p w:rsidR="00E8578E" w:rsidRDefault="00E8578E" w:rsidP="0092404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</w:p>
          <w:p w:rsidR="00E8578E" w:rsidRPr="00C96B63" w:rsidRDefault="00E8578E" w:rsidP="0092404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</w:pPr>
            <w:r w:rsidRPr="00C96B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Фізична культура як сукупність різноманітних фізичних вправ, спрямованих на фізичний розвиток та зміцнення здоров’я людини.</w:t>
            </w:r>
          </w:p>
          <w:p w:rsidR="00E8578E" w:rsidRPr="00651E57" w:rsidRDefault="00E8578E" w:rsidP="0092404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pacing w:val="3"/>
                <w:sz w:val="10"/>
                <w:szCs w:val="10"/>
                <w:lang w:val="uk-UA" w:eastAsia="ru-RU"/>
              </w:rPr>
            </w:pPr>
            <w:r w:rsidRPr="002563EC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2563EC" w:rsidRDefault="00E8578E" w:rsidP="009240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0A0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розуміє</w:t>
            </w:r>
            <w:r w:rsidRPr="00C96B6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C96B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2563E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ерміни з предмету фізична культура;</w:t>
            </w: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563EC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  <w:t xml:space="preserve">Терміни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 предмету фізична культура.</w:t>
            </w:r>
          </w:p>
          <w:p w:rsidR="00E8578E" w:rsidRPr="00651E57" w:rsidRDefault="00E8578E" w:rsidP="00924044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10"/>
                <w:szCs w:val="10"/>
                <w:lang w:val="uk-UA" w:eastAsia="ru-RU"/>
              </w:rPr>
            </w:pP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2563EC" w:rsidRDefault="00E8578E" w:rsidP="009240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30A0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2563E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значення фізичних вправ </w:t>
            </w:r>
            <w:r w:rsidRPr="002563E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для формування правильної постави; </w:t>
            </w: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563EC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  <w:t xml:space="preserve">Фізичні вправи </w:t>
            </w:r>
            <w:r w:rsidRPr="00C96B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 xml:space="preserve">– засіб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формування правильної постави.</w:t>
            </w:r>
          </w:p>
          <w:p w:rsidR="00E8578E" w:rsidRPr="00651E57" w:rsidRDefault="00E8578E" w:rsidP="00924044">
            <w:pPr>
              <w:keepNext/>
              <w:outlineLvl w:val="2"/>
              <w:rPr>
                <w:rFonts w:ascii="Times New Roman" w:eastAsia="Times New Roman" w:hAnsi="Times New Roman" w:cs="Times New Roman"/>
                <w:color w:val="333333"/>
                <w:spacing w:val="3"/>
                <w:sz w:val="10"/>
                <w:szCs w:val="10"/>
                <w:lang w:val="uk-UA" w:eastAsia="ru-RU"/>
              </w:rPr>
            </w:pP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4D57CB" w:rsidRDefault="00E8578E" w:rsidP="009240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56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життєво важливі способи пересування людини;</w:t>
            </w: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6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Життєво важ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ливі способи пересування людини.</w:t>
            </w:r>
          </w:p>
          <w:p w:rsidR="00E8578E" w:rsidRPr="00651E57" w:rsidRDefault="00E8578E" w:rsidP="00924044">
            <w:pPr>
              <w:rPr>
                <w:rFonts w:ascii="Times New Roman" w:eastAsia="Times New Roman" w:hAnsi="Times New Roman" w:cs="Times New Roman"/>
                <w:color w:val="333333"/>
                <w:spacing w:val="3"/>
                <w:sz w:val="10"/>
                <w:szCs w:val="10"/>
                <w:lang w:val="uk-UA" w:eastAsia="ru-RU"/>
              </w:rPr>
            </w:pPr>
          </w:p>
        </w:tc>
      </w:tr>
      <w:tr w:rsidR="00E8578E" w:rsidRPr="002563EC" w:rsidTr="00924044">
        <w:trPr>
          <w:trHeight w:val="3356"/>
        </w:trPr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651E57" w:rsidRDefault="00E8578E" w:rsidP="00924044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  <w:r w:rsidRPr="00F30A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4D57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D57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чі вправи: команди на шикування</w:t>
            </w:r>
            <w:r w:rsidRPr="004D57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шеренгу, колону по одному, в коло; розмикання на інтервал;</w:t>
            </w:r>
            <w:r w:rsidRPr="004D5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57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вправи: без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едмета (імітаційного характеру)</w:t>
            </w:r>
            <w:r w:rsidRPr="004D57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з предметами: комплекс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 ранкової гігієнічної гімнастики,</w:t>
            </w:r>
            <w:r w:rsidRPr="004D57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</w:t>
            </w:r>
            <w:r w:rsidRPr="004D57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ання тощо</w:t>
            </w:r>
            <w:r w:rsidRPr="004D57CB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2C60EF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0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Культура рухів з елементами гімнастики </w:t>
            </w:r>
          </w:p>
        </w:tc>
      </w:tr>
      <w:tr w:rsidR="00E8578E" w:rsidRPr="002563EC" w:rsidTr="00924044">
        <w:trPr>
          <w:trHeight w:val="2910"/>
        </w:trPr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256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ходьбу: на носках, п’ятах, з високим підніманням стегна, у напівприсіді, у присіді, з різними положеннями рук, ходьбу «змійкою»; біг: з високим підніманням стегна, із закиданням гомілок, із зміною напрямку; із різних вихідних положень; танцювальні кроки</w:t>
            </w:r>
            <w:r w:rsidRPr="00420EA6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  <w:t>; танцювальні імпровізаційні вправи;</w:t>
            </w:r>
            <w:r w:rsidRPr="00420E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лазіння по горизонтальній та похилій гімнастичній лаві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гімнастичній стінці у різних напрямках;</w:t>
            </w:r>
            <w:r w:rsidRPr="00420E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ерелізання через перешкоду;</w:t>
            </w:r>
          </w:p>
          <w:p w:rsidR="00E8578E" w:rsidRPr="00651E57" w:rsidRDefault="00E8578E" w:rsidP="00924044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4D57CB" w:rsidRDefault="00E8578E" w:rsidP="00924044">
            <w:pPr>
              <w:jc w:val="both"/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</w:pPr>
            <w:r w:rsidRPr="00D05938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uk-UA" w:eastAsia="ru-RU"/>
              </w:rPr>
              <w:t>Вправи для оволодіння навичками пересувань</w:t>
            </w: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420EA6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 w:themeColor="text1"/>
                <w:spacing w:val="3"/>
                <w:sz w:val="28"/>
                <w:szCs w:val="28"/>
                <w:lang w:val="uk-UA" w:eastAsia="ru-RU"/>
              </w:rPr>
              <w:t>виконує</w:t>
            </w:r>
            <w:r w:rsidRPr="002563E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 xml:space="preserve">вправи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малим м’ячем;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 xml:space="preserve">вправи </w:t>
            </w:r>
            <w:r w:rsidRPr="00420EA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  <w:t xml:space="preserve"> великим м’ячем</w:t>
            </w:r>
            <w:r w:rsidRPr="00420EA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  <w:t xml:space="preserve">; </w:t>
            </w:r>
          </w:p>
          <w:p w:rsidR="00E8578E" w:rsidRPr="00651E57" w:rsidRDefault="00E8578E" w:rsidP="00924044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365509" w:rsidRDefault="00E8578E" w:rsidP="0092404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6B63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опанування навичками володіння</w:t>
            </w:r>
            <w:r w:rsidRPr="006E7D0E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 xml:space="preserve"> м’ячем</w:t>
            </w: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85072D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 w:themeColor="text1"/>
                <w:spacing w:val="3"/>
                <w:sz w:val="28"/>
                <w:szCs w:val="28"/>
                <w:lang w:val="uk-UA" w:eastAsia="ru-RU"/>
              </w:rPr>
              <w:t>володіє</w:t>
            </w:r>
            <w:r w:rsidRPr="00C96B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 xml:space="preserve">елементарними навичками виконання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стрибків: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 місці на одній, двох ногах, з просуванням уперед, назад, у присіді правим та лівим боком;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стрибки в глибину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507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стрибки у висоту; стрибки у довжину з місця поштовхом однієї, двох ніг; </w:t>
            </w:r>
          </w:p>
          <w:p w:rsidR="00E8578E" w:rsidRPr="00651E57" w:rsidRDefault="00E8578E" w:rsidP="00924044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2563EC" w:rsidRDefault="00E8578E" w:rsidP="00924044">
            <w:pPr>
              <w:jc w:val="both"/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</w:pPr>
            <w:r w:rsidRPr="0023438F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оволодіння навичками стрибків</w:t>
            </w:r>
          </w:p>
        </w:tc>
      </w:tr>
      <w:tr w:rsidR="00E8578E" w:rsidRPr="002563EC" w:rsidTr="00924044">
        <w:trPr>
          <w:trHeight w:val="4515"/>
        </w:trPr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651E57" w:rsidRDefault="00E8578E" w:rsidP="00924044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 w:themeColor="text1"/>
                <w:spacing w:val="3"/>
                <w:sz w:val="28"/>
                <w:szCs w:val="28"/>
                <w:lang w:val="uk-UA" w:eastAsia="ru-RU"/>
              </w:rPr>
              <w:t>виконує</w:t>
            </w:r>
            <w:r w:rsidRPr="00C96B63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 xml:space="preserve">вправи </w:t>
            </w:r>
            <w:r w:rsidRPr="00420EA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 w:eastAsia="ru-RU"/>
              </w:rPr>
              <w:t>для розвитку фізичних якостей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сили – підтягування у висі лежачи та у висі (хлопці), згинання та розгинання рук в упорі лежачи від гімнастичної лави та від підлоги (хлопці); 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швидкості – повторний біг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3-4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20EA6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10 м</w:t>
              </w:r>
            </w:smartTag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прискорення з різних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ихідних положень; витривалості –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біг почергово з ходьбою, пересування на лижах; нахили тулуба в різних напрямках у положенні стоячи, пружинячі нахили у положенні сидячи; “напівшпагат”, “шпагат”;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координації –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пересування по підвищеній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56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обмеженій за площиною опорі, “човниковий” біг 4 х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2563E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9 м</w:t>
              </w:r>
            </w:smartTag>
            <w:r w:rsidRPr="00256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563E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10 м</w:t>
              </w:r>
            </w:smartTag>
            <w:r w:rsidRPr="00256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2563EC" w:rsidRDefault="00E8578E" w:rsidP="0092404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</w:pPr>
            <w:r w:rsidRPr="0023438F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розвитку фізичних якостей</w:t>
            </w: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0551E2" w:rsidRDefault="00E8578E" w:rsidP="0092404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3"/>
                <w:sz w:val="10"/>
                <w:szCs w:val="10"/>
                <w:lang w:val="uk-UA" w:eastAsia="ru-RU"/>
              </w:rPr>
            </w:pPr>
          </w:p>
        </w:tc>
        <w:tc>
          <w:tcPr>
            <w:tcW w:w="340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0551E2" w:rsidRDefault="00E8578E" w:rsidP="00924044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</w:tcBorders>
          </w:tcPr>
          <w:p w:rsidR="00E8578E" w:rsidRPr="00651E57" w:rsidRDefault="00E8578E" w:rsidP="00924044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256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вправи без предметів на місці;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для верхніх кінцівок і плечового пояс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у;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згинання та розгинання верхніх кінцівок, колові рухи руками у фронтальній та сагітальній площині; загальнорозвивальні вправи в русі: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різновиди</w:t>
            </w:r>
            <w:r w:rsidRPr="00420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ходьби, бігу, стрибків</w:t>
            </w:r>
            <w:r w:rsidRPr="00420E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вправи на координацію; загальнор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озвивальні вправи з предметами.</w:t>
            </w:r>
          </w:p>
        </w:tc>
        <w:tc>
          <w:tcPr>
            <w:tcW w:w="3402" w:type="dxa"/>
            <w:tcBorders>
              <w:top w:val="dotted" w:sz="4" w:space="0" w:color="FFFFFF" w:themeColor="background1"/>
            </w:tcBorders>
          </w:tcPr>
          <w:p w:rsidR="00E8578E" w:rsidRPr="002563EC" w:rsidRDefault="00E8578E" w:rsidP="0092404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</w:pPr>
            <w:r w:rsidRPr="00651E57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  <w:t>Вправи для формування постави і профілактики плоскостопості</w:t>
            </w:r>
          </w:p>
        </w:tc>
      </w:tr>
      <w:tr w:rsidR="00E8578E" w:rsidRPr="002563EC" w:rsidTr="00924044">
        <w:tc>
          <w:tcPr>
            <w:tcW w:w="9640" w:type="dxa"/>
            <w:gridSpan w:val="2"/>
            <w:vAlign w:val="center"/>
          </w:tcPr>
          <w:p w:rsidR="00E8578E" w:rsidRPr="00651E57" w:rsidRDefault="00E8578E" w:rsidP="00924044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8578E" w:rsidRDefault="00E8578E" w:rsidP="00924044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Ігрова та </w:t>
            </w:r>
            <w:r w:rsidRPr="0025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змагальна діяльність</w:t>
            </w:r>
          </w:p>
          <w:p w:rsidR="00E8578E" w:rsidRDefault="00E8578E" w:rsidP="00924044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578E" w:rsidRDefault="00E8578E" w:rsidP="00924044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578E" w:rsidRDefault="00E8578E" w:rsidP="00E8578E">
            <w:pPr>
              <w:keepNext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578E" w:rsidRDefault="00E8578E" w:rsidP="00E8578E">
            <w:pPr>
              <w:keepNext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578E" w:rsidRPr="00651E57" w:rsidRDefault="00E8578E" w:rsidP="00924044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pacing w:val="3"/>
                <w:sz w:val="10"/>
                <w:szCs w:val="10"/>
                <w:lang w:val="uk-UA" w:eastAsia="ru-RU"/>
              </w:rPr>
            </w:pPr>
          </w:p>
        </w:tc>
      </w:tr>
      <w:tr w:rsidR="00E8578E" w:rsidRPr="002563EC" w:rsidTr="00924044">
        <w:tc>
          <w:tcPr>
            <w:tcW w:w="6238" w:type="dxa"/>
            <w:tcBorders>
              <w:bottom w:val="dotted" w:sz="4" w:space="0" w:color="FFFFFF" w:themeColor="background1"/>
            </w:tcBorders>
          </w:tcPr>
          <w:p w:rsidR="00E8578E" w:rsidRDefault="00E8578E" w:rsidP="0092404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бере участь</w:t>
            </w:r>
            <w:r w:rsidRPr="00C96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рухливих іграх та естафетах,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виконуючи</w:t>
            </w:r>
            <w:r w:rsidRPr="00C96B6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різні ролі в процесі рухливих ігор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8578E" w:rsidRPr="00651E57" w:rsidRDefault="00E8578E" w:rsidP="0092404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3402" w:type="dxa"/>
            <w:tcBorders>
              <w:bottom w:val="dotted" w:sz="4" w:space="0" w:color="FFFFFF" w:themeColor="background1"/>
            </w:tcBorders>
          </w:tcPr>
          <w:p w:rsidR="00E8578E" w:rsidRPr="002563EC" w:rsidRDefault="00E8578E" w:rsidP="00924044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та естафети</w:t>
            </w:r>
            <w:r w:rsidRPr="00A03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8578E" w:rsidRPr="002563EC" w:rsidTr="00924044">
        <w:tc>
          <w:tcPr>
            <w:tcW w:w="6238" w:type="dxa"/>
            <w:tcBorders>
              <w:top w:val="dotted" w:sz="4" w:space="0" w:color="FFFFFF" w:themeColor="background1"/>
            </w:tcBorders>
          </w:tcPr>
          <w:p w:rsidR="00E8578E" w:rsidRPr="00420EA6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дотримується правил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безпечної повед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інки для себе та однокласників 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процесі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рухової та змагальної діяльності</w:t>
            </w:r>
          </w:p>
        </w:tc>
        <w:tc>
          <w:tcPr>
            <w:tcW w:w="3402" w:type="dxa"/>
            <w:tcBorders>
              <w:top w:val="dotted" w:sz="4" w:space="0" w:color="FFFFFF" w:themeColor="background1"/>
            </w:tcBorders>
          </w:tcPr>
          <w:p w:rsidR="00E8578E" w:rsidRDefault="00E8578E" w:rsidP="009240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безпечної поведінки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процесі рухової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змагальної діяльності.</w:t>
            </w:r>
          </w:p>
          <w:p w:rsidR="00E8578E" w:rsidRPr="00651E57" w:rsidRDefault="00E8578E" w:rsidP="00924044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E8578E" w:rsidRDefault="00E8578E" w:rsidP="00E857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78E" w:rsidRPr="00552A60" w:rsidRDefault="00E8578E" w:rsidP="00E857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8E" w:rsidRPr="00BD4F9B" w:rsidRDefault="00E8578E" w:rsidP="00E857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E5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a"/>
        <w:tblpPr w:leftFromText="180" w:rightFromText="180" w:vertAnchor="page" w:horzAnchor="margin" w:tblpY="2032"/>
        <w:tblW w:w="9776" w:type="dxa"/>
        <w:tblLook w:val="0600" w:firstRow="0" w:lastRow="0" w:firstColumn="0" w:lastColumn="0" w:noHBand="1" w:noVBand="1"/>
      </w:tblPr>
      <w:tblGrid>
        <w:gridCol w:w="5812"/>
        <w:gridCol w:w="3964"/>
      </w:tblGrid>
      <w:tr w:rsidR="00E8578E" w:rsidRPr="005C119B" w:rsidTr="00924044">
        <w:trPr>
          <w:trHeight w:val="410"/>
        </w:trPr>
        <w:tc>
          <w:tcPr>
            <w:tcW w:w="5812" w:type="dxa"/>
            <w:vAlign w:val="center"/>
          </w:tcPr>
          <w:p w:rsidR="00E8578E" w:rsidRDefault="00E8578E" w:rsidP="00E857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5C1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чікувані результати</w:t>
            </w:r>
          </w:p>
          <w:p w:rsidR="00E8578E" w:rsidRPr="00BD4BCC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E8578E" w:rsidRPr="005C119B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освіти</w:t>
            </w:r>
          </w:p>
        </w:tc>
      </w:tr>
      <w:tr w:rsidR="00E8578E" w:rsidRPr="005C119B" w:rsidTr="00924044">
        <w:trPr>
          <w:trHeight w:val="262"/>
        </w:trPr>
        <w:tc>
          <w:tcPr>
            <w:tcW w:w="9776" w:type="dxa"/>
            <w:gridSpan w:val="2"/>
            <w:vAlign w:val="center"/>
          </w:tcPr>
          <w:p w:rsidR="00E8578E" w:rsidRPr="00BD4BCC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8578E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1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Рухова діяльність</w:t>
            </w:r>
          </w:p>
          <w:p w:rsidR="00E8578E" w:rsidRPr="00BD4BCC" w:rsidRDefault="00E8578E" w:rsidP="0092404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bottom w:val="dotted" w:sz="4" w:space="0" w:color="FFFFFF" w:themeColor="background1"/>
            </w:tcBorders>
          </w:tcPr>
          <w:p w:rsidR="00E8578E" w:rsidRDefault="00E8578E" w:rsidP="0092404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5C119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Учень</w:t>
            </w:r>
            <w:r w:rsidRPr="005C119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/</w:t>
            </w:r>
            <w:r w:rsidRPr="005C119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учениця:</w:t>
            </w:r>
          </w:p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A0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BD4B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значущість рухового режиму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зміцнення здоров’я та фізичного розвитку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Руховий режим дня молодшого школяра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пояснює</w:t>
            </w:r>
            <w:r w:rsidRPr="00BD4BC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значення 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правила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ранкової гігієнічної гімнастики, фізкультурних хвилинок та фізкультурних пауз</w:t>
            </w:r>
            <w:r w:rsidRPr="00BD4BC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для фізичного розвитку та здоров’я людини;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загартування як засіб зміцнення здоров’я;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і правила виконання ранкової гігієнічної гімнастики, фізкультурної хвилинки та фізкультурної паузи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рухового режиму протягом дня;</w:t>
            </w: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Рухова активність протягом дня.</w:t>
            </w:r>
          </w:p>
          <w:p w:rsidR="00E8578E" w:rsidRPr="005B0689" w:rsidRDefault="00E8578E" w:rsidP="00924044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називає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основні фізичні якості людини,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фізичні вправи  та їх вплив на формування фізичних якостей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Фізичні вправи  та їх вплив на формування фізичних якостей. </w:t>
            </w:r>
          </w:p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дотримується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особистої гігієни в режимі 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особистої гігієни молодшого школяра  </w:t>
            </w:r>
          </w:p>
          <w:p w:rsidR="00E8578E" w:rsidRPr="005B0689" w:rsidRDefault="00E8578E" w:rsidP="00924044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5B0689" w:rsidRDefault="00E8578E" w:rsidP="00924044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організовуючі вправи: команди на розмикання і змикання приставними кроками, перешикування із колони по одному в колону по три (чотири)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рухів з елементами гімнастики: організовуючі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добирає</w:t>
            </w:r>
            <w:r w:rsidRPr="00BD4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</w:t>
            </w:r>
            <w:r w:rsidRPr="0007103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виконує</w:t>
            </w:r>
            <w:r w:rsidRPr="00BD4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загальнорозвивальні вправи: комплекси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вправ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ранкової гімнастики без предмета (імітаційного характеру), з м’ячем, скакалкою; комплекси фізкультурних пауз та фізкультурних хвилинок</w:t>
            </w:r>
            <w:r w:rsidRPr="00BD4BC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>;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з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агальнорозвивальні вправи. </w:t>
            </w:r>
          </w:p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uk-UA" w:eastAsia="ru-RU"/>
              </w:rPr>
              <w:t>виконує</w:t>
            </w:r>
            <w:r w:rsidRPr="00BD4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присідання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виси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підтягування у висі (хлопці), у висі лежачи (дівчата);</w:t>
            </w:r>
            <w:r w:rsidRPr="00BD4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елементи акробатики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оложення тіла у просторі: </w:t>
            </w:r>
          </w:p>
          <w:p w:rsidR="00E8578E" w:rsidRPr="00BD4BCC" w:rsidRDefault="00E8578E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сіди, упори, виси, елементи акробатики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E8578E" w:rsidRDefault="00E8578E" w:rsidP="0092404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8578E">
              <w:rPr>
                <w:rFonts w:ascii="Times New Roman" w:hAnsi="Times New Roman" w:cs="Times New Roman"/>
                <w:i/>
                <w:color w:val="000000" w:themeColor="text1"/>
                <w:spacing w:val="3"/>
                <w:sz w:val="28"/>
                <w:szCs w:val="28"/>
                <w:lang w:val="ru-RU"/>
              </w:rPr>
              <w:t>володіє</w:t>
            </w:r>
            <w:r w:rsidRPr="00E8578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навичками пересувань</w:t>
            </w:r>
            <w:r w:rsidRPr="00E857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E85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ходьба  широкими кроками, зі зміною частоти кроку; ходьба із прискоренням та уповільненням; приставним кроком правим і лівим боком; біг; біг почергово з ходьбою;</w:t>
            </w:r>
            <w:r w:rsidRPr="00E8578E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lang w:val="ru-RU"/>
              </w:rPr>
              <w:t xml:space="preserve"> </w:t>
            </w:r>
            <w:r w:rsidRPr="00E85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танцювальні кроки; лазіння; </w:t>
            </w:r>
            <w:r w:rsidRPr="00E857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долає штучні перешкоди</w:t>
            </w:r>
            <w:r w:rsidRPr="00E85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E8578E" w:rsidRPr="00E8578E" w:rsidRDefault="00E8578E" w:rsidP="0092404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  <w:lang w:val="ru-RU"/>
              </w:rPr>
            </w:pPr>
            <w:r w:rsidRPr="00E8578E"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ru-RU"/>
              </w:rPr>
              <w:t xml:space="preserve"> </w:t>
            </w:r>
          </w:p>
          <w:p w:rsidR="00E8578E" w:rsidRDefault="00E8578E" w:rsidP="00924044">
            <w:pPr>
              <w:rPr>
                <w:lang w:val="uk-UA" w:eastAsia="ru-RU"/>
              </w:rPr>
            </w:pPr>
          </w:p>
          <w:p w:rsidR="00E8578E" w:rsidRDefault="00E8578E" w:rsidP="00924044">
            <w:pPr>
              <w:rPr>
                <w:lang w:val="uk-UA" w:eastAsia="ru-RU"/>
              </w:rPr>
            </w:pPr>
          </w:p>
          <w:p w:rsidR="00E8578E" w:rsidRDefault="00E8578E" w:rsidP="00924044">
            <w:pPr>
              <w:rPr>
                <w:lang w:val="uk-UA" w:eastAsia="ru-RU"/>
              </w:rPr>
            </w:pPr>
          </w:p>
          <w:p w:rsidR="00E8578E" w:rsidRDefault="00E8578E" w:rsidP="00924044">
            <w:pPr>
              <w:rPr>
                <w:lang w:val="uk-UA" w:eastAsia="ru-RU"/>
              </w:rPr>
            </w:pPr>
          </w:p>
          <w:p w:rsidR="00E8578E" w:rsidRDefault="00E8578E" w:rsidP="00924044">
            <w:pPr>
              <w:rPr>
                <w:lang w:val="uk-UA" w:eastAsia="ru-RU"/>
              </w:rPr>
            </w:pPr>
          </w:p>
          <w:p w:rsidR="00E8578E" w:rsidRDefault="00E8578E" w:rsidP="00924044">
            <w:pPr>
              <w:rPr>
                <w:lang w:val="uk-UA" w:eastAsia="ru-RU"/>
              </w:rPr>
            </w:pPr>
          </w:p>
          <w:p w:rsidR="00E8578E" w:rsidRDefault="00E8578E" w:rsidP="00924044">
            <w:pPr>
              <w:rPr>
                <w:lang w:val="uk-UA" w:eastAsia="ru-RU"/>
              </w:rPr>
            </w:pPr>
          </w:p>
          <w:p w:rsidR="00E8578E" w:rsidRPr="00BD4F9B" w:rsidRDefault="00E8578E" w:rsidP="00924044">
            <w:pPr>
              <w:rPr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оволодіння навичками пересувань </w:t>
            </w: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 w:themeColor="text1"/>
                <w:spacing w:val="3"/>
                <w:sz w:val="28"/>
                <w:szCs w:val="28"/>
                <w:lang w:val="uk-UA" w:eastAsia="ru-RU"/>
              </w:rPr>
              <w:t>володіє</w:t>
            </w:r>
            <w:r w:rsidRPr="00BD4BC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 xml:space="preserve"> навичками виконання </w:t>
            </w:r>
            <w:r w:rsidRPr="00BD4BCC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uk-UA" w:eastAsia="ru-RU"/>
              </w:rPr>
              <w:t>вправ з малим м’ячем: метання малого м’яча у щит; метання малого м’яча у горизонтальну ціль; метання малого м’яча із-за голови на дальність;</w:t>
            </w:r>
          </w:p>
          <w:p w:rsidR="00E8578E" w:rsidRPr="005B0689" w:rsidRDefault="00E8578E" w:rsidP="00924044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  <w:r w:rsidRPr="005B0689"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  <w:t xml:space="preserve"> </w:t>
            </w: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опанування навичками володіння  малим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м’ячем</w:t>
            </w: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вправи з великим м’ячем: кидки м’яча знизу із положення сидячи та стоячи, передавання і ловіння м’яча двома руками від грудей (у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колі, парах, трійках), передача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м’яча двома руками з ударом об підлогу; ведення м’яча з одночасними кроками правою та лівою рукою; зупинки м’яча, що котиться, підошвою та внутрішньою стороною ступні, удари внутрішньою стороною ступні по м’ячу, що котиться; ведення м’яча внутрішньою та зовнішньою частинами підйому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прямій, по дузі, між стійок);</w:t>
            </w:r>
          </w:p>
          <w:p w:rsidR="00E8578E" w:rsidRPr="005B0689" w:rsidRDefault="00E8578E" w:rsidP="00924044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  <w:r w:rsidRPr="005B0689"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  <w:t xml:space="preserve"> </w:t>
            </w: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з великим м’ячем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78E" w:rsidRPr="005C119B" w:rsidTr="00924044">
        <w:trPr>
          <w:trHeight w:val="1635"/>
        </w:trPr>
        <w:tc>
          <w:tcPr>
            <w:tcW w:w="5812" w:type="dxa"/>
            <w:vMerge w:val="restart"/>
            <w:tcBorders>
              <w:top w:val="dotted" w:sz="4" w:space="0" w:color="FFFFFF" w:themeColor="background1"/>
            </w:tcBorders>
          </w:tcPr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color w:val="000000" w:themeColor="text1"/>
                <w:spacing w:val="3"/>
                <w:sz w:val="28"/>
                <w:szCs w:val="28"/>
                <w:lang w:val="uk-UA" w:eastAsia="ru-RU"/>
              </w:rPr>
              <w:t>виконує</w:t>
            </w:r>
            <w:r w:rsidRPr="00BD4BC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 xml:space="preserve"> стрибки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місці з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оротами на 45, 90, 180 градусів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«купинах»; стрибки зі скакалкою; стрибки через довгу скакалку, яка обертається вперед;</w:t>
            </w:r>
            <w:r w:rsidRPr="00EA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стрибки у глибину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висоти 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D4BC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80 см</w:t>
              </w:r>
            </w:smartTag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м’яким приземленням; стрибки у висоту</w:t>
            </w:r>
            <w:r w:rsidRPr="007A73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стрибки  через перешкоди висотою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D4BC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50 см</w:t>
              </w:r>
            </w:smartTag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поштовхом однією та двома ногами; стрибки у висоту з прямого розбігу (через гумову мотузку);</w:t>
            </w:r>
            <w:r w:rsidRPr="00EA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стрибки у довжину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тощо;</w:t>
            </w: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для оволодіння навичками стрибків. </w:t>
            </w:r>
          </w:p>
        </w:tc>
      </w:tr>
      <w:tr w:rsidR="00E8578E" w:rsidRPr="005C119B" w:rsidTr="00924044">
        <w:tc>
          <w:tcPr>
            <w:tcW w:w="5812" w:type="dxa"/>
            <w:vMerge/>
            <w:tcBorders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041BAB" w:rsidRDefault="00E8578E" w:rsidP="00924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фізичні вправи</w:t>
            </w:r>
            <w:r w:rsidRPr="00BD4B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розвитку фізичних якостей: сили –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 з гімнастичними палицями, кидки баскетбольного м’яча з-за голови із різних положень, лазіння по горизонтальній гімнастичній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аві однойменним та різнойменним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способами ( без допомоги ніг), багатоскоки, стрибки через перешкоди, підтягування у висі та у висі лежачи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(хлопці); пересування у положенні сіду, зігнувши ноги (у різних напрямках);</w:t>
            </w:r>
            <w:r w:rsidRPr="00BD4B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швидкості –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прискорення з різних вихі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дних положень, повторний біг 3 –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4BC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10 м</w:t>
              </w:r>
            </w:smartTag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біг із прискореннями за сигналом,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ибки зі скакалкою; витривалості –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біг у чергуванні з ходьбою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D4BC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1000 м</w:t>
              </w:r>
            </w:smartTag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біг на дистанцію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D4BC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500 м</w:t>
              </w:r>
            </w:smartTag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малої інтенсивності; гнучкості: махові рухи правою і лівою ногою у бічній і лицьовій площині, стоячи біля опори та під час ходьби; прогинання та вигинання тулуба у положенні упору стоячи на колінах; пружинячі похитування у положенні випаду; прогинання тулуба у положенні лежачи на животі; </w:t>
            </w:r>
            <w:r w:rsidRPr="00BD4B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координації –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подолання перешкод, ходьбу на носках, по підвищеній і обмеженій за площиною опорі з різними положеннями рук, “позу лелеки” із закритими очима, пересування із підкиданням дрібних предметів  (тенісні м’ячі, мішечки тощо), вправи зі зміною положення тіла у просторі, розслаблення м’язів рук, ніг, тулуба у різних положеннях;</w:t>
            </w:r>
          </w:p>
          <w:p w:rsidR="00E8578E" w:rsidRPr="00BD4F9B" w:rsidRDefault="00E8578E" w:rsidP="009240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BD4F9B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BCC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val="uk-UA" w:eastAsia="ru-RU"/>
              </w:rPr>
              <w:t>Вправи для розвитку фізичних якостей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8578E" w:rsidRPr="005C119B" w:rsidTr="00924044">
        <w:trPr>
          <w:trHeight w:val="15"/>
        </w:trPr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  <w:r w:rsidRPr="00F30A0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добирає</w:t>
            </w:r>
            <w:r w:rsidRPr="00BD4BC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та </w:t>
            </w:r>
            <w:r w:rsidRPr="00F30A00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  <w:t>виконує</w:t>
            </w:r>
            <w:r w:rsidRPr="00BD4BCC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фізичні вправи для </w:t>
            </w:r>
            <w:r w:rsidRPr="00BD4B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  <w:lang w:val="uk-UA"/>
              </w:rPr>
              <w:t xml:space="preserve">формування постави і </w:t>
            </w:r>
            <w:r w:rsidRPr="00BD4B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val="uk-UA" w:eastAsia="ru-RU"/>
              </w:rPr>
              <w:t xml:space="preserve">профілактики </w:t>
            </w:r>
            <w:r w:rsidRPr="00BD4BCC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  <w:lang w:val="uk-UA"/>
              </w:rPr>
              <w:t xml:space="preserve">плоскостопості: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</w:t>
            </w:r>
          </w:p>
        </w:tc>
        <w:tc>
          <w:tcPr>
            <w:tcW w:w="3964" w:type="dxa"/>
            <w:vMerge w:val="restart"/>
            <w:tcBorders>
              <w:top w:val="single" w:sz="4" w:space="0" w:color="FFFFFF" w:themeColor="background1"/>
            </w:tcBorders>
          </w:tcPr>
          <w:p w:rsidR="00E8578E" w:rsidRPr="00BD4BCC" w:rsidRDefault="00E8578E" w:rsidP="0092404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BCC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  <w:t>Вправи для формування постави і профілактики плоскостопості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  <w:t>.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78E" w:rsidRPr="005C119B" w:rsidTr="00924044">
        <w:trPr>
          <w:trHeight w:val="1712"/>
        </w:trPr>
        <w:tc>
          <w:tcPr>
            <w:tcW w:w="581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місці без предметів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D4B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вправи для м’язів шиї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;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нахили та повороти голови; </w:t>
            </w:r>
            <w:r w:rsidRPr="00BD4B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вправи для верхніх кінцівок і плечового поясу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згинання та розгинання верхніх кінцівок, кругові рухи руками, нахили в сторони, пружинчасті рухи; 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SimSun" w:hAnsi="Times New Roman" w:cs="Times New Roman"/>
                <w:kern w:val="2"/>
                <w:sz w:val="10"/>
                <w:szCs w:val="10"/>
                <w:lang w:val="uk-UA" w:eastAsia="hi-IN" w:bidi="hi-IN"/>
              </w:rPr>
            </w:pPr>
          </w:p>
        </w:tc>
        <w:tc>
          <w:tcPr>
            <w:tcW w:w="3964" w:type="dxa"/>
            <w:vMerge/>
            <w:tcBorders>
              <w:bottom w:val="dotted" w:sz="4" w:space="0" w:color="FFFFFF" w:themeColor="background1"/>
            </w:tcBorders>
          </w:tcPr>
          <w:p w:rsidR="00E8578E" w:rsidRPr="00BD4BCC" w:rsidRDefault="00E8578E" w:rsidP="0092404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  <w:bottom w:val="single" w:sz="4" w:space="0" w:color="auto"/>
            </w:tcBorders>
          </w:tcPr>
          <w:p w:rsidR="00E8578E" w:rsidRPr="00BD4BCC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виконує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загальнорозвивальні вправи в русі:</w:t>
            </w:r>
          </w:p>
          <w:p w:rsidR="00E8578E" w:rsidRPr="00BD4BCC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ходьба, біг, стрибки, випади, повороти тулуба під час бігу, ходьба з різними положеннями рук; вправи на координацію; загальнорозвивальні вправи з предметами:</w:t>
            </w:r>
          </w:p>
          <w:p w:rsidR="00E8578E" w:rsidRPr="00BD4BCC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гімнастичними палицями, м’ячами, зі скакалками, обручами, мішечками піску на голові під час ходьби; загальнорозвивальні вправи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відчуття правильної постави</w:t>
            </w:r>
          </w:p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</w:tcBorders>
          </w:tcPr>
          <w:p w:rsidR="00E8578E" w:rsidRPr="00BD4BCC" w:rsidRDefault="00E8578E" w:rsidP="0092404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Загальнорозвивальні вправи в русі, з предметами, вправи на відчуття правильної постави;</w:t>
            </w:r>
            <w:r w:rsidRPr="00BD4BCC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BD4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для профілактики плоскостопості.</w:t>
            </w:r>
          </w:p>
          <w:p w:rsidR="00E8578E" w:rsidRPr="00BD4BCC" w:rsidRDefault="00E8578E" w:rsidP="009240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78E" w:rsidRPr="005C119B" w:rsidTr="00924044">
        <w:trPr>
          <w:trHeight w:val="301"/>
        </w:trPr>
        <w:tc>
          <w:tcPr>
            <w:tcW w:w="9776" w:type="dxa"/>
            <w:gridSpan w:val="2"/>
          </w:tcPr>
          <w:p w:rsidR="00E8578E" w:rsidRPr="005B0689" w:rsidRDefault="00E8578E" w:rsidP="00924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8578E" w:rsidRDefault="00E8578E" w:rsidP="00924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Ігрова та </w:t>
            </w:r>
            <w:r w:rsidRPr="005C11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змагальна діяльність</w:t>
            </w:r>
          </w:p>
          <w:p w:rsidR="00E8578E" w:rsidRPr="005B0689" w:rsidRDefault="00E8578E" w:rsidP="00924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bottom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2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бере участь</w:t>
            </w:r>
            <w:r w:rsidRPr="00A03A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рухливих іграх та естафетах,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виконуючи</w:t>
            </w:r>
            <w:r w:rsidRPr="00A03AA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різні ролі в процесі рухливих ігор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bottom w:val="dotted" w:sz="4" w:space="0" w:color="FFFFFF" w:themeColor="background1"/>
            </w:tcBorders>
          </w:tcPr>
          <w:p w:rsidR="00E8578E" w:rsidRPr="00A03AA5" w:rsidRDefault="00E8578E" w:rsidP="009240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Рухливі ігри та естафети.</w:t>
            </w:r>
          </w:p>
          <w:p w:rsidR="00E8578E" w:rsidRPr="00A03AA5" w:rsidRDefault="00E8578E" w:rsidP="009240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78E" w:rsidRPr="005C119B" w:rsidTr="00924044">
        <w:tc>
          <w:tcPr>
            <w:tcW w:w="5812" w:type="dxa"/>
            <w:tcBorders>
              <w:top w:val="dotted" w:sz="4" w:space="0" w:color="FFFFFF" w:themeColor="background1"/>
            </w:tcBorders>
          </w:tcPr>
          <w:p w:rsidR="00E8578E" w:rsidRDefault="00E8578E" w:rsidP="00924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021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дотримується правил</w:t>
            </w:r>
            <w:r w:rsidRPr="005C1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безпечної повед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інки для себе та однокласників </w:t>
            </w:r>
            <w:r w:rsidRPr="005C1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процесі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рухової </w:t>
            </w:r>
            <w:r w:rsidRPr="005C1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 змагальної діяльності.</w:t>
            </w:r>
          </w:p>
          <w:p w:rsidR="00E8578E" w:rsidRPr="005B0689" w:rsidRDefault="00E8578E" w:rsidP="0092404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3964" w:type="dxa"/>
            <w:tcBorders>
              <w:top w:val="dotted" w:sz="4" w:space="0" w:color="FFFFFF" w:themeColor="background1"/>
            </w:tcBorders>
          </w:tcPr>
          <w:p w:rsidR="00E8578E" w:rsidRDefault="00E8578E" w:rsidP="009240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безпечної поведінки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процесі рухової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 w:rsidRPr="002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змагальної діяльності.</w:t>
            </w:r>
          </w:p>
          <w:p w:rsidR="00E8578E" w:rsidRPr="00A03AA5" w:rsidRDefault="00E8578E" w:rsidP="009240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8578E" w:rsidRDefault="00E8578E" w:rsidP="00E8578E">
      <w:pPr>
        <w:jc w:val="both"/>
      </w:pPr>
    </w:p>
    <w:p w:rsidR="00166079" w:rsidRPr="00E8578E" w:rsidRDefault="00166079" w:rsidP="00915F73">
      <w:pPr>
        <w:spacing w:after="0" w:line="276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sectPr w:rsidR="00166079" w:rsidRPr="00E8578E" w:rsidSect="00BE387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adea">
    <w:charset w:val="00"/>
    <w:family w:val="swiss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ne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8915E6"/>
    <w:multiLevelType w:val="hybridMultilevel"/>
    <w:tmpl w:val="82AE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E7DC7"/>
    <w:multiLevelType w:val="hybridMultilevel"/>
    <w:tmpl w:val="2BCA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E749B"/>
    <w:multiLevelType w:val="hybridMultilevel"/>
    <w:tmpl w:val="478E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A3188"/>
    <w:multiLevelType w:val="hybridMultilevel"/>
    <w:tmpl w:val="BC7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0421E"/>
    <w:multiLevelType w:val="multilevel"/>
    <w:tmpl w:val="780AA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3253838"/>
    <w:multiLevelType w:val="hybridMultilevel"/>
    <w:tmpl w:val="F20A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A75A5"/>
    <w:multiLevelType w:val="multilevel"/>
    <w:tmpl w:val="1AEAF63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0">
    <w:nsid w:val="1BC57822"/>
    <w:multiLevelType w:val="hybridMultilevel"/>
    <w:tmpl w:val="E09C4F96"/>
    <w:lvl w:ilvl="0" w:tplc="B2A62F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3252"/>
    <w:multiLevelType w:val="multilevel"/>
    <w:tmpl w:val="469A0DA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249822FF"/>
    <w:multiLevelType w:val="hybridMultilevel"/>
    <w:tmpl w:val="82E29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A35"/>
    <w:multiLevelType w:val="hybridMultilevel"/>
    <w:tmpl w:val="173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F36EA8"/>
    <w:multiLevelType w:val="hybridMultilevel"/>
    <w:tmpl w:val="C8F04678"/>
    <w:lvl w:ilvl="0" w:tplc="B2A62F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F04AC3"/>
    <w:multiLevelType w:val="hybridMultilevel"/>
    <w:tmpl w:val="ABA2F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911EEE"/>
    <w:multiLevelType w:val="hybridMultilevel"/>
    <w:tmpl w:val="75B8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956520"/>
    <w:multiLevelType w:val="hybridMultilevel"/>
    <w:tmpl w:val="A60A6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FE7A72"/>
    <w:multiLevelType w:val="hybridMultilevel"/>
    <w:tmpl w:val="63DA1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9F2650"/>
    <w:multiLevelType w:val="hybridMultilevel"/>
    <w:tmpl w:val="B796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035699"/>
    <w:multiLevelType w:val="hybridMultilevel"/>
    <w:tmpl w:val="C310E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6E29CE"/>
    <w:multiLevelType w:val="hybridMultilevel"/>
    <w:tmpl w:val="17EC0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4E3B53"/>
    <w:multiLevelType w:val="hybridMultilevel"/>
    <w:tmpl w:val="559E2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AB107F"/>
    <w:multiLevelType w:val="hybridMultilevel"/>
    <w:tmpl w:val="37C28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A720AB"/>
    <w:multiLevelType w:val="hybridMultilevel"/>
    <w:tmpl w:val="024C9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C9104E"/>
    <w:multiLevelType w:val="hybridMultilevel"/>
    <w:tmpl w:val="75246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2947D6"/>
    <w:multiLevelType w:val="hybridMultilevel"/>
    <w:tmpl w:val="BD6C7350"/>
    <w:lvl w:ilvl="0" w:tplc="95A69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D174C7"/>
    <w:multiLevelType w:val="hybridMultilevel"/>
    <w:tmpl w:val="9334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521C31"/>
    <w:multiLevelType w:val="hybridMultilevel"/>
    <w:tmpl w:val="56846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136BD8"/>
    <w:multiLevelType w:val="hybridMultilevel"/>
    <w:tmpl w:val="3D0C5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2802F3"/>
    <w:multiLevelType w:val="hybridMultilevel"/>
    <w:tmpl w:val="B8E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6C2DB7"/>
    <w:multiLevelType w:val="hybridMultilevel"/>
    <w:tmpl w:val="1BE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6476A0"/>
    <w:multiLevelType w:val="hybridMultilevel"/>
    <w:tmpl w:val="4B0ED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6951AF"/>
    <w:multiLevelType w:val="hybridMultilevel"/>
    <w:tmpl w:val="D340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601F04"/>
    <w:multiLevelType w:val="hybridMultilevel"/>
    <w:tmpl w:val="4606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B92FA7"/>
    <w:multiLevelType w:val="hybridMultilevel"/>
    <w:tmpl w:val="5E98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46ED"/>
    <w:multiLevelType w:val="hybridMultilevel"/>
    <w:tmpl w:val="865C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E13F14"/>
    <w:multiLevelType w:val="hybridMultilevel"/>
    <w:tmpl w:val="4DA42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FA3A07"/>
    <w:multiLevelType w:val="hybridMultilevel"/>
    <w:tmpl w:val="01E27CE8"/>
    <w:lvl w:ilvl="0" w:tplc="F62C9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90F03"/>
    <w:multiLevelType w:val="hybridMultilevel"/>
    <w:tmpl w:val="1FECF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6E6CA7"/>
    <w:multiLevelType w:val="hybridMultilevel"/>
    <w:tmpl w:val="FD2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8"/>
  </w:num>
  <w:num w:numId="4">
    <w:abstractNumId w:val="15"/>
  </w:num>
  <w:num w:numId="5">
    <w:abstractNumId w:val="10"/>
  </w:num>
  <w:num w:numId="6">
    <w:abstractNumId w:val="7"/>
  </w:num>
  <w:num w:numId="7">
    <w:abstractNumId w:val="21"/>
  </w:num>
  <w:num w:numId="8">
    <w:abstractNumId w:val="16"/>
  </w:num>
  <w:num w:numId="9">
    <w:abstractNumId w:val="40"/>
  </w:num>
  <w:num w:numId="10">
    <w:abstractNumId w:val="18"/>
  </w:num>
  <w:num w:numId="11">
    <w:abstractNumId w:val="30"/>
  </w:num>
  <w:num w:numId="12">
    <w:abstractNumId w:val="9"/>
  </w:num>
  <w:num w:numId="13">
    <w:abstractNumId w:val="11"/>
  </w:num>
  <w:num w:numId="14">
    <w:abstractNumId w:val="1"/>
  </w:num>
  <w:num w:numId="15">
    <w:abstractNumId w:val="38"/>
  </w:num>
  <w:num w:numId="16">
    <w:abstractNumId w:val="34"/>
  </w:num>
  <w:num w:numId="17">
    <w:abstractNumId w:val="0"/>
  </w:num>
  <w:num w:numId="18">
    <w:abstractNumId w:val="43"/>
  </w:num>
  <w:num w:numId="19">
    <w:abstractNumId w:val="39"/>
  </w:num>
  <w:num w:numId="20">
    <w:abstractNumId w:val="24"/>
  </w:num>
  <w:num w:numId="21">
    <w:abstractNumId w:val="20"/>
  </w:num>
  <w:num w:numId="22">
    <w:abstractNumId w:val="2"/>
  </w:num>
  <w:num w:numId="23">
    <w:abstractNumId w:val="33"/>
  </w:num>
  <w:num w:numId="24">
    <w:abstractNumId w:val="42"/>
  </w:num>
  <w:num w:numId="25">
    <w:abstractNumId w:val="14"/>
  </w:num>
  <w:num w:numId="26">
    <w:abstractNumId w:val="23"/>
  </w:num>
  <w:num w:numId="27">
    <w:abstractNumId w:val="6"/>
  </w:num>
  <w:num w:numId="28">
    <w:abstractNumId w:val="29"/>
  </w:num>
  <w:num w:numId="29">
    <w:abstractNumId w:val="31"/>
  </w:num>
  <w:num w:numId="30">
    <w:abstractNumId w:val="36"/>
  </w:num>
  <w:num w:numId="31">
    <w:abstractNumId w:val="17"/>
  </w:num>
  <w:num w:numId="32">
    <w:abstractNumId w:val="27"/>
  </w:num>
  <w:num w:numId="33">
    <w:abstractNumId w:val="13"/>
  </w:num>
  <w:num w:numId="34">
    <w:abstractNumId w:val="4"/>
  </w:num>
  <w:num w:numId="35">
    <w:abstractNumId w:val="26"/>
  </w:num>
  <w:num w:numId="36">
    <w:abstractNumId w:val="19"/>
  </w:num>
  <w:num w:numId="37">
    <w:abstractNumId w:val="35"/>
  </w:num>
  <w:num w:numId="38">
    <w:abstractNumId w:val="12"/>
  </w:num>
  <w:num w:numId="39">
    <w:abstractNumId w:val="25"/>
  </w:num>
  <w:num w:numId="40">
    <w:abstractNumId w:val="22"/>
  </w:num>
  <w:num w:numId="41">
    <w:abstractNumId w:val="37"/>
  </w:num>
  <w:num w:numId="42">
    <w:abstractNumId w:val="8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7"/>
    <w:rsid w:val="001649A3"/>
    <w:rsid w:val="00166079"/>
    <w:rsid w:val="00182908"/>
    <w:rsid w:val="00193D9A"/>
    <w:rsid w:val="0019643F"/>
    <w:rsid w:val="00253560"/>
    <w:rsid w:val="0025776C"/>
    <w:rsid w:val="0027253D"/>
    <w:rsid w:val="002B4317"/>
    <w:rsid w:val="002E623F"/>
    <w:rsid w:val="003062AC"/>
    <w:rsid w:val="00365C4B"/>
    <w:rsid w:val="00382E14"/>
    <w:rsid w:val="003C0F9D"/>
    <w:rsid w:val="003C5912"/>
    <w:rsid w:val="00400A16"/>
    <w:rsid w:val="00412380"/>
    <w:rsid w:val="00434FCC"/>
    <w:rsid w:val="00475ADC"/>
    <w:rsid w:val="00487954"/>
    <w:rsid w:val="004F337E"/>
    <w:rsid w:val="00506882"/>
    <w:rsid w:val="005C06C3"/>
    <w:rsid w:val="006122E7"/>
    <w:rsid w:val="006B44B8"/>
    <w:rsid w:val="006C4B39"/>
    <w:rsid w:val="00720061"/>
    <w:rsid w:val="007347AE"/>
    <w:rsid w:val="00763472"/>
    <w:rsid w:val="0078451C"/>
    <w:rsid w:val="007E114F"/>
    <w:rsid w:val="00814A56"/>
    <w:rsid w:val="00832327"/>
    <w:rsid w:val="008D5CE3"/>
    <w:rsid w:val="0091440A"/>
    <w:rsid w:val="00915F73"/>
    <w:rsid w:val="00934954"/>
    <w:rsid w:val="00963DAF"/>
    <w:rsid w:val="00985793"/>
    <w:rsid w:val="009923A4"/>
    <w:rsid w:val="009F65F8"/>
    <w:rsid w:val="00A73608"/>
    <w:rsid w:val="00A916AF"/>
    <w:rsid w:val="00AD32FD"/>
    <w:rsid w:val="00B10765"/>
    <w:rsid w:val="00B15DFE"/>
    <w:rsid w:val="00B605BF"/>
    <w:rsid w:val="00B67232"/>
    <w:rsid w:val="00BE387E"/>
    <w:rsid w:val="00C05B11"/>
    <w:rsid w:val="00CB2655"/>
    <w:rsid w:val="00D1311B"/>
    <w:rsid w:val="00D45D21"/>
    <w:rsid w:val="00D825C9"/>
    <w:rsid w:val="00E65ECA"/>
    <w:rsid w:val="00E8578E"/>
    <w:rsid w:val="00E92E2A"/>
    <w:rsid w:val="00F7585D"/>
    <w:rsid w:val="00F77788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 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D45D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і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і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і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ітки Знак"/>
    <w:basedOn w:val="a0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ітки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виноски Знак"/>
    <w:basedOn w:val="a0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9A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72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4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451C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78451C"/>
    <w:pPr>
      <w:keepNext/>
      <w:keepLines/>
      <w:spacing w:after="0" w:line="240" w:lineRule="auto"/>
      <w:jc w:val="center"/>
      <w:outlineLvl w:val="3"/>
    </w:pPr>
    <w:rPr>
      <w:rFonts w:ascii="Arial" w:eastAsiaTheme="majorEastAsia" w:hAnsi="Arial" w:cstheme="majorBidi"/>
      <w:b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84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451C"/>
    <w:rPr>
      <w:rFonts w:ascii="Arial" w:eastAsiaTheme="majorEastAsia" w:hAnsi="Arial" w:cstheme="majorBidi"/>
      <w:b/>
      <w:szCs w:val="24"/>
    </w:rPr>
  </w:style>
  <w:style w:type="character" w:customStyle="1" w:styleId="40">
    <w:name w:val="Заголовок 4 Знак"/>
    <w:basedOn w:val="a0"/>
    <w:link w:val="4"/>
    <w:uiPriority w:val="9"/>
    <w:rsid w:val="0078451C"/>
    <w:rPr>
      <w:rFonts w:ascii="Arial" w:eastAsiaTheme="majorEastAsia" w:hAnsi="Arial" w:cstheme="majorBidi"/>
      <w:b/>
      <w:iCs/>
    </w:rPr>
  </w:style>
  <w:style w:type="paragraph" w:styleId="a3">
    <w:name w:val="List Paragraph"/>
    <w:basedOn w:val="a"/>
    <w:uiPriority w:val="34"/>
    <w:qFormat/>
    <w:rsid w:val="00193D9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91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sid w:val="00915F73"/>
    <w:rPr>
      <w:rFonts w:ascii="Segoe UI" w:hAnsi="Segoe UI" w:cs="Segoe UI"/>
      <w:sz w:val="18"/>
      <w:szCs w:val="18"/>
      <w:lang w:val="ru-RU"/>
    </w:rPr>
  </w:style>
  <w:style w:type="paragraph" w:customStyle="1" w:styleId="a6">
    <w:name w:val=" Знак"/>
    <w:basedOn w:val="a"/>
    <w:rsid w:val="00BE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BE38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BE3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BE38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D45D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uiPriority w:val="99"/>
    <w:rsid w:val="00D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2380"/>
    <w:pPr>
      <w:spacing w:after="0" w:line="240" w:lineRule="auto"/>
    </w:pPr>
  </w:style>
  <w:style w:type="character" w:customStyle="1" w:styleId="CharAttribute4">
    <w:name w:val="CharAttribute4"/>
    <w:uiPriority w:val="99"/>
    <w:qFormat/>
    <w:rsid w:val="002E623F"/>
    <w:rPr>
      <w:rFonts w:ascii="Times New Roman" w:hAnsi="Times New Roman"/>
      <w:color w:val="00000A"/>
      <w:sz w:val="28"/>
    </w:rPr>
  </w:style>
  <w:style w:type="character" w:customStyle="1" w:styleId="CharAttribute1">
    <w:name w:val="CharAttribute1"/>
    <w:rsid w:val="002E623F"/>
    <w:rPr>
      <w:rFonts w:ascii="Calibri" w:hAnsi="Calibri"/>
      <w:sz w:val="22"/>
    </w:rPr>
  </w:style>
  <w:style w:type="paragraph" w:customStyle="1" w:styleId="11">
    <w:name w:val="Звичайний1"/>
    <w:rsid w:val="002E623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8451C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8451C"/>
    <w:pPr>
      <w:tabs>
        <w:tab w:val="right" w:leader="dot" w:pos="9911"/>
      </w:tabs>
      <w:spacing w:after="0" w:line="240" w:lineRule="auto"/>
    </w:pPr>
    <w:rPr>
      <w:rFonts w:ascii="Arial" w:hAnsi="Arial"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8451C"/>
    <w:pPr>
      <w:spacing w:after="100" w:line="240" w:lineRule="auto"/>
      <w:ind w:left="240"/>
    </w:pPr>
    <w:rPr>
      <w:rFonts w:ascii="Arial" w:hAnsi="Arial"/>
      <w:sz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78451C"/>
    <w:pPr>
      <w:spacing w:after="100" w:line="240" w:lineRule="auto"/>
      <w:ind w:left="480"/>
    </w:pPr>
    <w:rPr>
      <w:rFonts w:ascii="Arial" w:hAnsi="Arial"/>
      <w:sz w:val="24"/>
      <w:lang w:val="uk-UA"/>
    </w:rPr>
  </w:style>
  <w:style w:type="character" w:styleId="ae">
    <w:name w:val="Hyperlink"/>
    <w:basedOn w:val="a0"/>
    <w:uiPriority w:val="99"/>
    <w:unhideWhenUsed/>
    <w:rsid w:val="0078451C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0">
    <w:name w:val="Верхній колонтитул Знак"/>
    <w:basedOn w:val="a0"/>
    <w:link w:val="af"/>
    <w:uiPriority w:val="99"/>
    <w:rsid w:val="0078451C"/>
    <w:rPr>
      <w:rFonts w:ascii="Arial" w:hAnsi="Arial"/>
      <w:sz w:val="24"/>
    </w:rPr>
  </w:style>
  <w:style w:type="paragraph" w:styleId="af1">
    <w:name w:val="footer"/>
    <w:basedOn w:val="a"/>
    <w:link w:val="af2"/>
    <w:uiPriority w:val="99"/>
    <w:unhideWhenUsed/>
    <w:rsid w:val="0078451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lang w:val="uk-UA"/>
    </w:rPr>
  </w:style>
  <w:style w:type="character" w:customStyle="1" w:styleId="af2">
    <w:name w:val="Нижній колонтитул Знак"/>
    <w:basedOn w:val="a0"/>
    <w:link w:val="af1"/>
    <w:uiPriority w:val="99"/>
    <w:rsid w:val="0078451C"/>
    <w:rPr>
      <w:rFonts w:ascii="Arial" w:hAnsi="Arial"/>
      <w:sz w:val="24"/>
    </w:rPr>
  </w:style>
  <w:style w:type="paragraph" w:customStyle="1" w:styleId="Standard">
    <w:name w:val="Standard"/>
    <w:rsid w:val="0078451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a"/>
    <w:rsid w:val="0078451C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character" w:customStyle="1" w:styleId="2Arial7">
    <w:name w:val="Основной текст (2) + Arial7"/>
    <w:aliases w:val="9 pt5"/>
    <w:basedOn w:val="a0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character" w:customStyle="1" w:styleId="22">
    <w:name w:val="Основной текст (2)_"/>
    <w:basedOn w:val="a0"/>
    <w:link w:val="23"/>
    <w:locked/>
    <w:rsid w:val="0078451C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451C"/>
    <w:pPr>
      <w:widowControl w:val="0"/>
      <w:shd w:val="clear" w:color="auto" w:fill="FFFFFF"/>
      <w:spacing w:after="720" w:line="235" w:lineRule="exact"/>
      <w:ind w:hanging="320"/>
    </w:pPr>
    <w:rPr>
      <w:rFonts w:ascii="Century Schoolbook" w:hAnsi="Century Schoolbook"/>
      <w:sz w:val="19"/>
      <w:szCs w:val="19"/>
      <w:lang w:val="uk-UA"/>
    </w:rPr>
  </w:style>
  <w:style w:type="character" w:customStyle="1" w:styleId="2Arial6">
    <w:name w:val="Основной текст (2) + Arial6"/>
    <w:aliases w:val="9 pt4,Курсив3"/>
    <w:basedOn w:val="22"/>
    <w:rsid w:val="0078451C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de-DE" w:eastAsia="de-DE"/>
    </w:rPr>
  </w:style>
  <w:style w:type="paragraph" w:styleId="af3">
    <w:name w:val="Subtitle"/>
    <w:basedOn w:val="a"/>
    <w:next w:val="Standard"/>
    <w:link w:val="af4"/>
    <w:rsid w:val="0078451C"/>
    <w:pPr>
      <w:keepNext/>
      <w:keepLines/>
      <w:widowControl w:val="0"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character" w:customStyle="1" w:styleId="af4">
    <w:name w:val="Підзаголовок Знак"/>
    <w:basedOn w:val="a0"/>
    <w:link w:val="af3"/>
    <w:rsid w:val="0078451C"/>
    <w:rPr>
      <w:rFonts w:ascii="Georgia" w:eastAsia="Georgia" w:hAnsi="Georgia" w:cs="Georgia"/>
      <w:i/>
      <w:color w:val="666666"/>
      <w:kern w:val="3"/>
      <w:sz w:val="48"/>
      <w:szCs w:val="48"/>
      <w:lang w:val="en-US" w:eastAsia="zh-CN" w:bidi="hi-IN"/>
    </w:rPr>
  </w:style>
  <w:style w:type="paragraph" w:customStyle="1" w:styleId="Default">
    <w:name w:val="Default"/>
    <w:rsid w:val="0078451C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="Calibri" w:hAnsi="Stone Sans" w:cs="Times New Roman"/>
      <w:color w:val="000000"/>
      <w:sz w:val="24"/>
      <w:szCs w:val="24"/>
      <w:lang w:val="de-CH" w:eastAsia="de-CH"/>
    </w:rPr>
  </w:style>
  <w:style w:type="character" w:customStyle="1" w:styleId="2Arial1">
    <w:name w:val="Основной текст (2) + Arial1"/>
    <w:aliases w:val="4 pt,Курсив1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lang w:val="fr-FR" w:eastAsia="fr-FR" w:bidi="ar-SA"/>
    </w:rPr>
  </w:style>
  <w:style w:type="character" w:customStyle="1" w:styleId="2Arial2">
    <w:name w:val="Основной текст (2) + Arial2"/>
    <w:aliases w:val="9 pt1,Курсив2"/>
    <w:uiPriority w:val="99"/>
    <w:rsid w:val="0078451C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lang w:val="fr-FR" w:eastAsia="fr-FR" w:bidi="ar-SA"/>
    </w:rPr>
  </w:style>
  <w:style w:type="character" w:customStyle="1" w:styleId="2Arial3">
    <w:name w:val="Основной текст (2) + Arial3"/>
    <w:aliases w:val="9 pt2"/>
    <w:uiPriority w:val="99"/>
    <w:rsid w:val="0078451C"/>
    <w:rPr>
      <w:rFonts w:ascii="Arial" w:hAnsi="Arial" w:cs="Arial"/>
      <w:color w:val="000000"/>
      <w:spacing w:val="0"/>
      <w:w w:val="100"/>
      <w:position w:val="0"/>
      <w:sz w:val="18"/>
      <w:szCs w:val="18"/>
      <w:lang w:val="uk-UA" w:eastAsia="uk-UA" w:bidi="ar-SA"/>
    </w:rPr>
  </w:style>
  <w:style w:type="paragraph" w:customStyle="1" w:styleId="13">
    <w:name w:val="Обычный1"/>
    <w:uiPriority w:val="99"/>
    <w:rsid w:val="0078451C"/>
    <w:pPr>
      <w:widowControl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TableText7">
    <w:name w:val="Table Text_7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89" w:lineRule="atLeast"/>
      <w:ind w:left="20" w:right="20"/>
    </w:pPr>
    <w:rPr>
      <w:rFonts w:ascii="Times New Roman" w:eastAsia="Calibri" w:hAnsi="Times New Roman" w:cs="Times New Roman"/>
      <w:sz w:val="17"/>
      <w:szCs w:val="17"/>
      <w:lang w:val="en-US" w:eastAsia="uk-UA"/>
    </w:rPr>
  </w:style>
  <w:style w:type="character" w:customStyle="1" w:styleId="apple-converted-space">
    <w:name w:val="apple-converted-space"/>
    <w:basedOn w:val="a0"/>
    <w:rsid w:val="0078451C"/>
  </w:style>
  <w:style w:type="paragraph" w:customStyle="1" w:styleId="TableText9">
    <w:name w:val="Table Text_9"/>
    <w:uiPriority w:val="99"/>
    <w:rsid w:val="007845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Arial" w:hAnsi="Times New Roman" w:cs="Times New Roman"/>
      <w:sz w:val="18"/>
      <w:szCs w:val="18"/>
      <w:lang w:val="en-US" w:eastAsia="uk-UA"/>
    </w:rPr>
  </w:style>
  <w:style w:type="character" w:customStyle="1" w:styleId="af5">
    <w:name w:val="Текст примітки Знак"/>
    <w:basedOn w:val="a0"/>
    <w:link w:val="af6"/>
    <w:uiPriority w:val="99"/>
    <w:semiHidden/>
    <w:rsid w:val="0078451C"/>
    <w:rPr>
      <w:rFonts w:ascii="Arial" w:hAnsi="Arial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  <w:style w:type="character" w:customStyle="1" w:styleId="af7">
    <w:name w:val="Тема примітки Знак"/>
    <w:basedOn w:val="af5"/>
    <w:link w:val="af8"/>
    <w:uiPriority w:val="99"/>
    <w:semiHidden/>
    <w:rsid w:val="0078451C"/>
    <w:rPr>
      <w:rFonts w:ascii="Arial" w:hAnsi="Arial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8451C"/>
    <w:rPr>
      <w:b/>
      <w:bCs/>
    </w:rPr>
  </w:style>
  <w:style w:type="character" w:styleId="af9">
    <w:name w:val="footnote reference"/>
    <w:uiPriority w:val="99"/>
    <w:rsid w:val="0078451C"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afa">
    <w:name w:val="Текст виноски Знак"/>
    <w:basedOn w:val="a0"/>
    <w:link w:val="afb"/>
    <w:uiPriority w:val="99"/>
    <w:semiHidden/>
    <w:rsid w:val="0078451C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78451C"/>
    <w:pPr>
      <w:spacing w:after="0" w:line="240" w:lineRule="auto"/>
    </w:pPr>
    <w:rPr>
      <w:rFonts w:ascii="Arial" w:hAnsi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105945</Words>
  <Characters>60390</Characters>
  <Application>Microsoft Office Word</Application>
  <DocSecurity>0</DocSecurity>
  <Lines>503</Lines>
  <Paragraphs>332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Типовий навчальний план</vt:lpstr>
      <vt:lpstr>Пояснювальна записка</vt:lpstr>
      <vt:lpstr>    Завдання іноземних мов у реалізації мети початкової  освіти</vt:lpstr>
      <vt:lpstr/>
    </vt:vector>
  </TitlesOfParts>
  <Company/>
  <LinksUpToDate>false</LinksUpToDate>
  <CharactersWithSpaces>166003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lototska</cp:lastModifiedBy>
  <cp:revision>2</cp:revision>
  <cp:lastPrinted>2017-10-27T09:20:00Z</cp:lastPrinted>
  <dcterms:created xsi:type="dcterms:W3CDTF">2017-12-04T06:26:00Z</dcterms:created>
  <dcterms:modified xsi:type="dcterms:W3CDTF">2017-12-04T06:26:00Z</dcterms:modified>
</cp:coreProperties>
</file>