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500" w:type="pct"/>
        <w:jc w:val="center"/>
        <w:tblCellSpacing w:w="0" w:type="dxa"/>
        <w:tblCellMar>
          <w:left w:w="0" w:type="dxa"/>
          <w:right w:w="0" w:type="dxa"/>
        </w:tblCellMar>
        <w:tblLook w:val="04A0" w:firstRow="1" w:lastRow="0" w:firstColumn="1" w:lastColumn="0" w:noHBand="0" w:noVBand="1"/>
      </w:tblPr>
      <w:tblGrid>
        <w:gridCol w:w="9639"/>
      </w:tblGrid>
      <w:tr w:rsidR="00860D1F" w:rsidRPr="00860D1F" w:rsidTr="00860D1F">
        <w:trPr>
          <w:tblCellSpacing w:w="0" w:type="dxa"/>
          <w:jc w:val="center"/>
        </w:trPr>
        <w:tc>
          <w:tcPr>
            <w:tcW w:w="0" w:type="auto"/>
            <w:vAlign w:val="center"/>
            <w:hideMark/>
          </w:tcPr>
          <w:p w:rsidR="00860D1F" w:rsidRPr="00860D1F" w:rsidRDefault="00860D1F" w:rsidP="00860D1F">
            <w:pPr>
              <w:spacing w:after="0"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b/>
                <w:bCs/>
                <w:caps/>
                <w:color w:val="480024"/>
                <w:sz w:val="48"/>
                <w:szCs w:val="48"/>
                <w:lang w:eastAsia="uk-UA"/>
              </w:rPr>
              <w:t>МІЖНАРОДНА  ПЛАТФОРМА</w:t>
            </w:r>
            <w:r w:rsidRPr="00860D1F">
              <w:rPr>
                <w:rFonts w:ascii="Arial" w:eastAsia="Times New Roman" w:hAnsi="Arial" w:cs="Arial"/>
                <w:b/>
                <w:bCs/>
                <w:caps/>
                <w:color w:val="480024"/>
                <w:sz w:val="48"/>
                <w:szCs w:val="48"/>
                <w:lang w:eastAsia="uk-UA"/>
              </w:rPr>
              <w:br/>
              <w:t>ІННОВАЦІЙНОЇ  ГАРМОНІЗУЮЧОЇ  ОСВІТИ</w:t>
            </w:r>
          </w:p>
          <w:p w:rsidR="00860D1F" w:rsidRPr="00860D1F" w:rsidRDefault="00860D1F" w:rsidP="00860D1F">
            <w:pPr>
              <w:spacing w:after="0"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i/>
                <w:iCs/>
                <w:color w:val="480024"/>
                <w:sz w:val="36"/>
                <w:szCs w:val="36"/>
                <w:lang w:eastAsia="uk-UA"/>
              </w:rPr>
              <w:t>Координатор з організаційних питань громадської ініціативи:</w:t>
            </w:r>
          </w:p>
          <w:p w:rsidR="00860D1F" w:rsidRPr="00860D1F" w:rsidRDefault="00860D1F" w:rsidP="00860D1F">
            <w:pPr>
              <w:spacing w:after="0"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b/>
                <w:bCs/>
                <w:color w:val="480024"/>
                <w:sz w:val="36"/>
                <w:szCs w:val="36"/>
                <w:lang w:eastAsia="uk-UA"/>
              </w:rPr>
              <w:t>Міжнародний  благодійний  фонд  «Духовність  та  здоров'я»</w:t>
            </w:r>
          </w:p>
          <w:p w:rsidR="00860D1F" w:rsidRPr="00860D1F" w:rsidRDefault="00860D1F" w:rsidP="00860D1F">
            <w:pPr>
              <w:spacing w:after="0"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color w:val="480024"/>
                <w:sz w:val="27"/>
                <w:szCs w:val="27"/>
                <w:lang w:eastAsia="uk-UA"/>
              </w:rPr>
              <w:t>(044) 599-58-32             </w:t>
            </w:r>
            <w:hyperlink r:id="rId6" w:history="1">
              <w:r w:rsidRPr="00860D1F">
                <w:rPr>
                  <w:rFonts w:ascii="Arial" w:eastAsia="Times New Roman" w:hAnsi="Arial" w:cs="Arial"/>
                  <w:color w:val="480024"/>
                  <w:sz w:val="27"/>
                  <w:szCs w:val="27"/>
                  <w:u w:val="single"/>
                  <w:lang w:eastAsia="uk-UA"/>
                </w:rPr>
                <w:t>icfsh@ukr.net</w:t>
              </w:r>
            </w:hyperlink>
            <w:r w:rsidRPr="00860D1F">
              <w:rPr>
                <w:rFonts w:ascii="Arial" w:eastAsia="Times New Roman" w:hAnsi="Arial" w:cs="Arial"/>
                <w:color w:val="480024"/>
                <w:sz w:val="27"/>
                <w:szCs w:val="27"/>
                <w:lang w:eastAsia="uk-UA"/>
              </w:rPr>
              <w:t> </w:t>
            </w:r>
          </w:p>
          <w:p w:rsidR="00860D1F" w:rsidRPr="00860D1F" w:rsidRDefault="00860D1F" w:rsidP="00860D1F">
            <w:pPr>
              <w:spacing w:after="0"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i/>
                <w:iCs/>
                <w:color w:val="480024"/>
                <w:sz w:val="36"/>
                <w:szCs w:val="36"/>
                <w:lang w:eastAsia="uk-UA"/>
              </w:rPr>
              <w:t>Координатор з юридичних питань громадської ініціативи:</w:t>
            </w:r>
          </w:p>
          <w:p w:rsidR="00860D1F" w:rsidRPr="00860D1F" w:rsidRDefault="00860D1F" w:rsidP="00860D1F">
            <w:pPr>
              <w:spacing w:after="0"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b/>
                <w:bCs/>
                <w:color w:val="480024"/>
                <w:sz w:val="36"/>
                <w:szCs w:val="36"/>
                <w:lang w:eastAsia="uk-UA"/>
              </w:rPr>
              <w:t>Громадська організація «Луганська Правозахисна Група»</w:t>
            </w:r>
          </w:p>
          <w:p w:rsidR="00860D1F" w:rsidRPr="00860D1F" w:rsidRDefault="00860D1F" w:rsidP="00860D1F">
            <w:pPr>
              <w:spacing w:after="0"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color w:val="480024"/>
                <w:sz w:val="27"/>
                <w:szCs w:val="27"/>
                <w:lang w:eastAsia="uk-UA"/>
              </w:rPr>
              <w:t>(095) 418-80-50             </w:t>
            </w:r>
            <w:hyperlink r:id="rId7" w:history="1">
              <w:r w:rsidRPr="00860D1F">
                <w:rPr>
                  <w:rFonts w:ascii="Arial" w:eastAsia="Times New Roman" w:hAnsi="Arial" w:cs="Arial"/>
                  <w:color w:val="480024"/>
                  <w:sz w:val="27"/>
                  <w:szCs w:val="27"/>
                  <w:u w:val="single"/>
                  <w:lang w:eastAsia="uk-UA"/>
                </w:rPr>
                <w:t>LPG.Human.rights@gmail.com</w:t>
              </w:r>
            </w:hyperlink>
          </w:p>
        </w:tc>
      </w:tr>
    </w:tbl>
    <w:p w:rsidR="00860D1F" w:rsidRPr="00860D1F" w:rsidRDefault="00860D1F" w:rsidP="00860D1F">
      <w:pPr>
        <w:shd w:val="clear" w:color="auto" w:fill="FFFFFF"/>
        <w:spacing w:before="100" w:beforeAutospacing="1" w:after="100" w:afterAutospacing="1" w:line="240" w:lineRule="auto"/>
        <w:ind w:right="750"/>
        <w:rPr>
          <w:rFonts w:ascii="Times New Roman" w:eastAsia="Times New Roman" w:hAnsi="Times New Roman" w:cs="Times New Roman"/>
          <w:color w:val="330099"/>
          <w:sz w:val="27"/>
          <w:szCs w:val="27"/>
          <w:lang w:eastAsia="uk-UA"/>
        </w:rPr>
      </w:pPr>
      <w:r w:rsidRPr="00860D1F">
        <w:rPr>
          <w:rFonts w:ascii="Times New Roman" w:eastAsia="Times New Roman" w:hAnsi="Times New Roman" w:cs="Times New Roman"/>
          <w:color w:val="330099"/>
          <w:sz w:val="27"/>
          <w:szCs w:val="27"/>
          <w:lang w:eastAsia="uk-UA"/>
        </w:rPr>
        <w:t> </w:t>
      </w:r>
    </w:p>
    <w:p w:rsidR="00860D1F" w:rsidRPr="00860D1F" w:rsidRDefault="00860D1F" w:rsidP="00860D1F">
      <w:pPr>
        <w:shd w:val="clear" w:color="auto" w:fill="FFFFFF"/>
        <w:spacing w:after="0" w:line="240" w:lineRule="auto"/>
        <w:ind w:right="750"/>
        <w:jc w:val="right"/>
        <w:rPr>
          <w:rFonts w:ascii="Times New Roman" w:eastAsia="Times New Roman" w:hAnsi="Times New Roman" w:cs="Times New Roman"/>
          <w:color w:val="330099"/>
          <w:sz w:val="27"/>
          <w:szCs w:val="27"/>
          <w:lang w:eastAsia="uk-UA"/>
        </w:rPr>
      </w:pPr>
      <w:r w:rsidRPr="00860D1F">
        <w:rPr>
          <w:rFonts w:ascii="Arial" w:eastAsia="Times New Roman" w:hAnsi="Arial" w:cs="Arial"/>
          <w:b/>
          <w:bCs/>
          <w:color w:val="000080"/>
          <w:sz w:val="36"/>
          <w:szCs w:val="36"/>
          <w:lang w:eastAsia="uk-UA"/>
        </w:rPr>
        <w:t>Затверджено:</w:t>
      </w:r>
    </w:p>
    <w:p w:rsidR="00860D1F" w:rsidRPr="00860D1F" w:rsidRDefault="00860D1F" w:rsidP="00860D1F">
      <w:pPr>
        <w:shd w:val="clear" w:color="auto" w:fill="FFFFFF"/>
        <w:spacing w:after="0" w:line="240" w:lineRule="auto"/>
        <w:ind w:right="750"/>
        <w:jc w:val="right"/>
        <w:rPr>
          <w:rFonts w:ascii="Times New Roman" w:eastAsia="Times New Roman" w:hAnsi="Times New Roman" w:cs="Times New Roman"/>
          <w:color w:val="330099"/>
          <w:sz w:val="27"/>
          <w:szCs w:val="27"/>
          <w:lang w:eastAsia="uk-UA"/>
        </w:rPr>
      </w:pPr>
      <w:r w:rsidRPr="00860D1F">
        <w:rPr>
          <w:rFonts w:ascii="Arial" w:eastAsia="Times New Roman" w:hAnsi="Arial" w:cs="Arial"/>
          <w:b/>
          <w:bCs/>
          <w:color w:val="000080"/>
          <w:sz w:val="36"/>
          <w:szCs w:val="36"/>
          <w:lang w:eastAsia="uk-UA"/>
        </w:rPr>
        <w:t>Протоколом засідання громадської експертної комісії від 23.10.2018 р.</w:t>
      </w:r>
      <w:bookmarkStart w:id="0" w:name="_GoBack"/>
      <w:bookmarkEnd w:id="0"/>
    </w:p>
    <w:p w:rsidR="00860D1F" w:rsidRPr="00860D1F" w:rsidRDefault="00860D1F" w:rsidP="00860D1F">
      <w:pPr>
        <w:shd w:val="clear" w:color="auto" w:fill="FFFFFF"/>
        <w:spacing w:before="100" w:beforeAutospacing="1" w:after="100" w:afterAutospacing="1" w:line="660" w:lineRule="atLeast"/>
        <w:jc w:val="center"/>
        <w:rPr>
          <w:rFonts w:ascii="Times New Roman" w:eastAsia="Times New Roman" w:hAnsi="Times New Roman" w:cs="Times New Roman"/>
          <w:color w:val="330099"/>
          <w:sz w:val="27"/>
          <w:szCs w:val="27"/>
          <w:lang w:eastAsia="uk-UA"/>
        </w:rPr>
      </w:pPr>
      <w:r w:rsidRPr="00860D1F">
        <w:rPr>
          <w:rFonts w:ascii="Arial" w:eastAsia="Times New Roman" w:hAnsi="Arial" w:cs="Arial"/>
          <w:b/>
          <w:bCs/>
          <w:color w:val="000080"/>
          <w:sz w:val="48"/>
          <w:szCs w:val="48"/>
          <w:lang w:eastAsia="uk-UA"/>
        </w:rPr>
        <w:t>ЕКСПЕРТНІ ПРОПОЗИЦІЇ,</w:t>
      </w:r>
      <w:r w:rsidRPr="00860D1F">
        <w:rPr>
          <w:rFonts w:ascii="Arial" w:eastAsia="Times New Roman" w:hAnsi="Arial" w:cs="Arial"/>
          <w:b/>
          <w:bCs/>
          <w:color w:val="000080"/>
          <w:sz w:val="36"/>
          <w:szCs w:val="36"/>
          <w:lang w:eastAsia="uk-UA"/>
        </w:rPr>
        <w:br/>
        <w:t>ПІДГОТОВЛЕНІ ЗА РЕЗУЛЬТАТАМИ ГРОМАДСЬКОЇ ЕКСПЕРТИЗИ </w:t>
      </w:r>
      <w:r w:rsidRPr="00860D1F">
        <w:rPr>
          <w:rFonts w:ascii="Arial" w:eastAsia="Times New Roman" w:hAnsi="Arial" w:cs="Arial"/>
          <w:b/>
          <w:bCs/>
          <w:color w:val="000080"/>
          <w:sz w:val="36"/>
          <w:szCs w:val="36"/>
          <w:lang w:eastAsia="uk-UA"/>
        </w:rPr>
        <w:br/>
        <w:t>ІНСТИТУТІВ ГРОМАДЯНСЬКОГО СУСПІЛЬСТВА </w:t>
      </w:r>
      <w:r w:rsidRPr="00860D1F">
        <w:rPr>
          <w:rFonts w:ascii="Arial" w:eastAsia="Times New Roman" w:hAnsi="Arial" w:cs="Arial"/>
          <w:b/>
          <w:bCs/>
          <w:color w:val="000080"/>
          <w:sz w:val="36"/>
          <w:szCs w:val="36"/>
          <w:lang w:eastAsia="uk-UA"/>
        </w:rPr>
        <w:br/>
        <w:t>НА БАЗІ СПІЛЬНОЇ ГРОМАДСЬКОЇ ІНІЦІАТИВИ </w:t>
      </w:r>
      <w:r w:rsidRPr="00860D1F">
        <w:rPr>
          <w:rFonts w:ascii="Arial" w:eastAsia="Times New Roman" w:hAnsi="Arial" w:cs="Arial"/>
          <w:b/>
          <w:bCs/>
          <w:color w:val="000080"/>
          <w:sz w:val="36"/>
          <w:szCs w:val="36"/>
          <w:lang w:eastAsia="uk-UA"/>
        </w:rPr>
        <w:br/>
      </w:r>
      <w:r w:rsidRPr="00860D1F">
        <w:rPr>
          <w:rFonts w:ascii="Arial" w:eastAsia="Times New Roman" w:hAnsi="Arial" w:cs="Arial"/>
          <w:b/>
          <w:bCs/>
          <w:color w:val="000080"/>
          <w:sz w:val="44"/>
          <w:szCs w:val="44"/>
          <w:lang w:eastAsia="uk-UA"/>
        </w:rPr>
        <w:t>"МІЖНАРОДНА ПЛАТФОРМА </w:t>
      </w:r>
      <w:r w:rsidRPr="00860D1F">
        <w:rPr>
          <w:rFonts w:ascii="Arial" w:eastAsia="Times New Roman" w:hAnsi="Arial" w:cs="Arial"/>
          <w:b/>
          <w:bCs/>
          <w:color w:val="000080"/>
          <w:sz w:val="44"/>
          <w:szCs w:val="44"/>
          <w:lang w:eastAsia="uk-UA"/>
        </w:rPr>
        <w:br/>
        <w:t>ІННОВАЦІЙНОЇ ГАРМОНІЗУЮЧОЇ ОСВІТИ" </w:t>
      </w:r>
      <w:r w:rsidRPr="00860D1F">
        <w:rPr>
          <w:rFonts w:ascii="Arial" w:eastAsia="Times New Roman" w:hAnsi="Arial" w:cs="Arial"/>
          <w:b/>
          <w:bCs/>
          <w:color w:val="000080"/>
          <w:sz w:val="44"/>
          <w:szCs w:val="44"/>
          <w:lang w:eastAsia="uk-UA"/>
        </w:rPr>
        <w:br/>
      </w:r>
      <w:r w:rsidRPr="00860D1F">
        <w:rPr>
          <w:rFonts w:ascii="Arial" w:eastAsia="Times New Roman" w:hAnsi="Arial" w:cs="Arial"/>
          <w:b/>
          <w:bCs/>
          <w:color w:val="000080"/>
          <w:sz w:val="36"/>
          <w:szCs w:val="36"/>
          <w:lang w:eastAsia="uk-UA"/>
        </w:rPr>
        <w:t>за період 27.07.2018 р. - 23.10.2018 р.</w:t>
      </w:r>
      <w:r w:rsidRPr="00860D1F">
        <w:rPr>
          <w:rFonts w:ascii="Arial" w:eastAsia="Times New Roman" w:hAnsi="Arial" w:cs="Arial"/>
          <w:color w:val="000080"/>
          <w:sz w:val="36"/>
          <w:szCs w:val="36"/>
          <w:lang w:eastAsia="uk-UA"/>
        </w:rPr>
        <w:br/>
        <w:t> </w:t>
      </w:r>
    </w:p>
    <w:p w:rsidR="00860D1F" w:rsidRPr="00860D1F" w:rsidRDefault="00860D1F" w:rsidP="00860D1F">
      <w:pPr>
        <w:shd w:val="clear" w:color="auto" w:fill="FFFFFF"/>
        <w:spacing w:after="0" w:line="240" w:lineRule="auto"/>
        <w:jc w:val="center"/>
        <w:rPr>
          <w:rFonts w:ascii="Times New Roman" w:eastAsia="Times New Roman" w:hAnsi="Times New Roman" w:cs="Times New Roman"/>
          <w:color w:val="330099"/>
          <w:sz w:val="27"/>
          <w:szCs w:val="27"/>
          <w:lang w:eastAsia="uk-UA"/>
        </w:rPr>
      </w:pPr>
      <w:r w:rsidRPr="00860D1F">
        <w:rPr>
          <w:rFonts w:ascii="Arial" w:eastAsia="Times New Roman" w:hAnsi="Arial" w:cs="Arial"/>
          <w:color w:val="000080"/>
          <w:sz w:val="27"/>
          <w:szCs w:val="27"/>
          <w:lang w:eastAsia="uk-UA"/>
        </w:rPr>
        <w:t>м. Київ</w:t>
      </w:r>
    </w:p>
    <w:p w:rsidR="00860D1F" w:rsidRPr="00860D1F" w:rsidRDefault="00860D1F" w:rsidP="00860D1F">
      <w:pPr>
        <w:shd w:val="clear" w:color="auto" w:fill="FFFFFF"/>
        <w:spacing w:after="0" w:line="240" w:lineRule="auto"/>
        <w:jc w:val="center"/>
        <w:rPr>
          <w:rFonts w:ascii="Times New Roman" w:eastAsia="Times New Roman" w:hAnsi="Times New Roman" w:cs="Times New Roman"/>
          <w:color w:val="330099"/>
          <w:sz w:val="27"/>
          <w:szCs w:val="27"/>
          <w:lang w:eastAsia="uk-UA"/>
        </w:rPr>
      </w:pPr>
      <w:r w:rsidRPr="00860D1F">
        <w:rPr>
          <w:rFonts w:ascii="Arial" w:eastAsia="Times New Roman" w:hAnsi="Arial" w:cs="Arial"/>
          <w:color w:val="000080"/>
          <w:sz w:val="27"/>
          <w:szCs w:val="27"/>
          <w:lang w:eastAsia="uk-UA"/>
        </w:rPr>
        <w:t>23.10.2018 р.</w:t>
      </w:r>
    </w:p>
    <w:p w:rsidR="00860D1F" w:rsidRDefault="00860D1F"/>
    <w:tbl>
      <w:tblPr>
        <w:tblW w:w="4000" w:type="pct"/>
        <w:jc w:val="center"/>
        <w:tblCellSpacing w:w="0" w:type="dxa"/>
        <w:tblBorders>
          <w:top w:val="outset" w:sz="6" w:space="0" w:color="008000"/>
          <w:left w:val="outset" w:sz="6" w:space="0" w:color="008000"/>
          <w:bottom w:val="outset" w:sz="6" w:space="0" w:color="008000"/>
          <w:right w:val="outset" w:sz="6" w:space="0" w:color="008000"/>
        </w:tblBorders>
        <w:shd w:val="clear" w:color="auto" w:fill="FFFFFF"/>
        <w:tblCellMar>
          <w:top w:w="150" w:type="dxa"/>
          <w:left w:w="150" w:type="dxa"/>
          <w:bottom w:w="150" w:type="dxa"/>
          <w:right w:w="150" w:type="dxa"/>
        </w:tblCellMar>
        <w:tblLook w:val="04A0" w:firstRow="1" w:lastRow="0" w:firstColumn="1" w:lastColumn="0" w:noHBand="0" w:noVBand="1"/>
      </w:tblPr>
      <w:tblGrid>
        <w:gridCol w:w="7698"/>
      </w:tblGrid>
      <w:tr w:rsidR="00860D1F" w:rsidRPr="00860D1F" w:rsidTr="00860D1F">
        <w:trPr>
          <w:tblCellSpacing w:w="0"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FFFFFF"/>
            <w:vAlign w:val="center"/>
            <w:hideMark/>
          </w:tcPr>
          <w:p w:rsidR="00860D1F" w:rsidRPr="00860D1F" w:rsidRDefault="00860D1F" w:rsidP="00860D1F">
            <w:pPr>
              <w:spacing w:after="0"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b/>
                <w:bCs/>
                <w:caps/>
                <w:color w:val="000080"/>
                <w:sz w:val="36"/>
                <w:szCs w:val="36"/>
                <w:lang w:eastAsia="uk-UA"/>
              </w:rPr>
              <w:t>ЗМІСТ</w:t>
            </w:r>
          </w:p>
          <w:p w:rsidR="00860D1F" w:rsidRPr="00860D1F" w:rsidRDefault="00860D1F" w:rsidP="00860D1F">
            <w:pPr>
              <w:spacing w:after="0"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b/>
                <w:bCs/>
                <w:caps/>
                <w:color w:val="000080"/>
                <w:sz w:val="36"/>
                <w:szCs w:val="36"/>
                <w:lang w:eastAsia="uk-UA"/>
              </w:rPr>
              <w:t> </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Вступ</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Предмет громадської експертизи</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Мета громадської експертизи</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Склад експертної комісії, яка проводила громадську експертизу</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Актуальність проведення громадської експертизи</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Процедура проведення громадської експертизи</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 </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Висновки за результатами проведення громадської експертизи діяльності МОНУ та ефективності прийняття і виконання ним рішень, програм, реалізації владних повноважень стосовно реформування загальної середньої освіти в Україні</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 </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І. Аналіз загального стану справ стосовно реформування МОНУ загальної середньої освіти</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Times New Roman" w:eastAsia="Times New Roman" w:hAnsi="Times New Roman" w:cs="Times New Roman"/>
                <w:sz w:val="24"/>
                <w:szCs w:val="24"/>
                <w:lang w:eastAsia="uk-UA"/>
              </w:rPr>
              <w:t> </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1. </w:t>
            </w:r>
            <w:r w:rsidRPr="00860D1F">
              <w:rPr>
                <w:rFonts w:ascii="Arial" w:eastAsia="Times New Roman" w:hAnsi="Arial" w:cs="Arial"/>
                <w:b/>
                <w:bCs/>
                <w:color w:val="000080"/>
                <w:sz w:val="32"/>
                <w:szCs w:val="32"/>
                <w:lang w:eastAsia="uk-UA"/>
              </w:rPr>
              <w:t>Відсутність докорінної та системної реформи загальної середньої освіти</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1.1. Реформу загальної середньої освіти МОНУ розпочато без чіткого плану дій</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1.2. В НУШ реформа середньої і старшої школи необґрунтовано відкладається на кілька років</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1.3. Реформування освіти без індивідуалізації навчання – шлях до виникнення стресогенних розладів у дітей</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1.4. Сумнівні інновації нового Державного стандарту початкової освіти</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1.5. Нераціональне використання держсубвенції на необґрунтовану заміну парт</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lastRenderedPageBreak/>
              <w:t> </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2. Експеримент замість реформи</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2.1. Основа реформування початкової освіти – пілот НУШ</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2.2. Інтеграція знань у пілоті НУШ має ознаки дезінтеграції та не відповідає психофізіологічним особливостям молодших школярів</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2.3. Навчально-методичне забезпечення пілоту НУШ: у чому суть інновації?</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2.4. У старшій школі МОНУ порушено процедуру запровадження експериментальних інтегрованих курсів</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 </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3. Ознаки протиправної монополізації МОНУ в сфері затвердження типових освітніх програм</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3.1. Пільгові умови для навчальних програм посадових осіб НАПНУ і МОНУ</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3.2. Ознаки корупційних діянь посадових осіб МОНУ при затвердженні типових освітніх програм</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3.3. Всупереч чинному законодавству МОНУ надає переваги нетиповим освітнім програмам посадових осіб НАПНУ й МОНУ</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3.4. Системні порушення чинного законодавства ігноруються та приховуються юристами Департаменту правового забезпечення МОНУ</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3.5. МОНУ встановлено додаткові незаконні вимоги до затвердження навчальних програм початкової освіти (повторне проведення експертизи в Державній службі якості освіти)</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 </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4. Ознаки протиправної монополізації МОНУ у сфері видання підручників</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4.1. Створення МОНУ перешкод для видання підручників авторів інноваційних освітніх проектів</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lastRenderedPageBreak/>
              <w:t>4.2. Грубо порушуючи чинне законодавство, міністр Лілія Гриневич змінює результати конкурсу підручників для перших класів</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4.3. Посадові корупційні порушення при затвердженні типових освітніх програм і затвердженні підручників</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 </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ІІ. Недотримання МОНУ чинного законодавства стосовно прав учнів, їхніх батьків і вчителів</w:t>
            </w:r>
          </w:p>
          <w:p w:rsidR="00860D1F" w:rsidRPr="00860D1F" w:rsidRDefault="00860D1F" w:rsidP="00860D1F">
            <w:pPr>
              <w:spacing w:after="0" w:line="240" w:lineRule="auto"/>
              <w:ind w:left="540" w:right="457" w:hanging="540"/>
              <w:textAlignment w:val="baseline"/>
              <w:rPr>
                <w:rFonts w:ascii="Times New Roman" w:eastAsia="Times New Roman" w:hAnsi="Times New Roman" w:cs="Times New Roman"/>
                <w:sz w:val="24"/>
                <w:szCs w:val="24"/>
                <w:lang w:eastAsia="uk-UA"/>
              </w:rPr>
            </w:pPr>
            <w:r w:rsidRPr="00860D1F">
              <w:rPr>
                <w:rFonts w:ascii="Times New Roman" w:eastAsia="Times New Roman" w:hAnsi="Times New Roman" w:cs="Times New Roman"/>
                <w:sz w:val="24"/>
                <w:szCs w:val="24"/>
                <w:lang w:eastAsia="uk-UA"/>
              </w:rPr>
              <w:t> </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1. Порушення МОНУ прав дітей і батьків</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2. Порушення МОНУ прав дітей з особливими освітніми потребами</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3. Порушення МОНУ прав педагогічних працівників</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3.1. МОНУ незаконно залучає педагогічних працівників до створення навчально-методичного забезпечення для дітей з особливими освітніми потребами</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3.2. МОНУ позбавляє можливості педагогічних працівників застосувати навчально-методичне забезпечення авторських навчальних проектів</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3.3. Заробітна плата педагогічних працівників не відповідає чинному законодавству</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3.4. МОНУ порушує вимоги чинного законодавства і права вчителів у сфері підвищення кваліфікації педагогічних працівників</w:t>
            </w:r>
          </w:p>
          <w:p w:rsidR="00860D1F" w:rsidRPr="00860D1F" w:rsidRDefault="00860D1F" w:rsidP="00860D1F">
            <w:pPr>
              <w:spacing w:after="0" w:line="240" w:lineRule="auto"/>
              <w:ind w:left="300"/>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3.5. Навчально-методичне забезпечення курсів підвищення кваліфікації, запроваджених МОНУ, позбавило вчителів якісної підготовки</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 </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ІІІ. Недотримання МОНУ чинного законодавства про звернення громадян та про доступ до публічної інформації</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 </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IV. МОНУ ігнорує ефективні сучасні вітчизняні освітні здобутки</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Times New Roman" w:eastAsia="Times New Roman" w:hAnsi="Times New Roman" w:cs="Times New Roman"/>
                <w:sz w:val="24"/>
                <w:szCs w:val="24"/>
                <w:lang w:eastAsia="uk-UA"/>
              </w:rPr>
              <w:lastRenderedPageBreak/>
              <w:t> </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1. МОНУ безпідставно ототожнює свій пілот НУШ з Концепцією НУШ (Розпорядження уряду від 14.12.2016 р. №988-р)</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2. МОНУ створює перешкоди для діяльності ефективних вітчизняних інноваційних освітніх проектів</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3. У рамках вітчизняних інноваційних освітніх проектів створено основи та реальні механізми реформування загальної середньої освіти в Україні</w:t>
            </w:r>
          </w:p>
          <w:p w:rsidR="00860D1F" w:rsidRPr="00860D1F" w:rsidRDefault="00860D1F" w:rsidP="00860D1F">
            <w:pPr>
              <w:spacing w:after="0" w:line="240" w:lineRule="auto"/>
              <w:ind w:right="457"/>
              <w:jc w:val="center"/>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 </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Загальні висновки</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 </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Пропозиції</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 </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Використані джерела</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 </w:t>
            </w:r>
          </w:p>
          <w:p w:rsidR="00860D1F" w:rsidRPr="00860D1F" w:rsidRDefault="00860D1F" w:rsidP="00860D1F">
            <w:pPr>
              <w:spacing w:after="0" w:line="240" w:lineRule="auto"/>
              <w:ind w:right="457"/>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2"/>
                <w:szCs w:val="32"/>
                <w:lang w:eastAsia="uk-UA"/>
              </w:rPr>
              <w:t>Додаток</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1. Можливості нового Стандарту для запровадження в закладах освіти особистісно орієнтованого інклюзивного навчання дітей</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2. Порівняння старого і нового Стандартів</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3. Порівняння компетентностей старого і нового Стандартів</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4. Головна сторінка офіційного сайту МОНУ</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5. Фрагмент модельної навчальної програми "Я досліджую світ" І цикл (1 клас)</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6. Фрагмент модельної навчальної програми "Я досліджую світ" І цикл (2 клас)</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7. Сторінка офіційного сайту МОНУ стосовно пілоту НУШ </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8. Лист ДНУ «Інститут модернізації змісту освіти» від 30.01.2018р. №22.1/10-235</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 xml:space="preserve">Додаток 9. Експертний висновок на Типову інтегровану корекційно-оздоровчу програму для учнів 1-2 класів закладів загальної </w:t>
            </w:r>
            <w:r w:rsidRPr="00860D1F">
              <w:rPr>
                <w:rFonts w:ascii="Arial" w:eastAsia="Times New Roman" w:hAnsi="Arial" w:cs="Arial"/>
                <w:color w:val="000080"/>
                <w:sz w:val="32"/>
                <w:szCs w:val="32"/>
                <w:lang w:eastAsia="uk-UA"/>
              </w:rPr>
              <w:lastRenderedPageBreak/>
              <w:t>середньої освіти «Гармонія інтелекту і здоров’я» (авт. Яновська Н. М.)</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10. Протокол Комісії МОНУ від 21.02.2018 р. №3</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11. Протокол Колегії МОНУ від 22.02.2018 р. №2 </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12. Оцінка навчальних програм під кер. Савченко О.Я. та під кер. Шияна Р.Б. на відповідність вимогам Стандарту та Закону України «Про освіту»</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13. Лист від 01.03.2018 р. №169</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14. Лист від 05.03.2018 р. №79</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15. Протокол Колегії МОНУ від 08.06.2018 р. №6/1-19</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16. Новий Стандарт: однакові вимоги до навчання та навантаження для дітей з різними індивідуальними особливостями розвитку</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17. Новий Стандарт: перевантаження дітей з ООП</w:t>
            </w:r>
          </w:p>
          <w:p w:rsidR="00860D1F" w:rsidRPr="00860D1F" w:rsidRDefault="00860D1F" w:rsidP="00860D1F">
            <w:pPr>
              <w:spacing w:after="0" w:line="240" w:lineRule="auto"/>
              <w:ind w:left="300"/>
              <w:rPr>
                <w:rFonts w:ascii="Times New Roman" w:eastAsia="Times New Roman" w:hAnsi="Times New Roman" w:cs="Times New Roman"/>
                <w:sz w:val="24"/>
                <w:szCs w:val="24"/>
                <w:lang w:eastAsia="uk-UA"/>
              </w:rPr>
            </w:pPr>
            <w:r w:rsidRPr="00860D1F">
              <w:rPr>
                <w:rFonts w:ascii="Arial" w:eastAsia="Times New Roman" w:hAnsi="Arial" w:cs="Arial"/>
                <w:color w:val="000080"/>
                <w:sz w:val="32"/>
                <w:szCs w:val="32"/>
                <w:lang w:eastAsia="uk-UA"/>
              </w:rPr>
              <w:t>Додаток 18. Порівняння старого і нового Стандартів</w:t>
            </w:r>
          </w:p>
        </w:tc>
      </w:tr>
    </w:tbl>
    <w:p w:rsidR="00860D1F" w:rsidRPr="00860D1F" w:rsidRDefault="00860D1F" w:rsidP="00860D1F">
      <w:pPr>
        <w:shd w:val="clear" w:color="auto" w:fill="CCFFCC"/>
        <w:spacing w:after="0" w:line="240" w:lineRule="auto"/>
        <w:jc w:val="center"/>
        <w:rPr>
          <w:rFonts w:ascii="Times New Roman" w:eastAsia="Times New Roman" w:hAnsi="Times New Roman" w:cs="Times New Roman"/>
          <w:color w:val="330099"/>
          <w:sz w:val="27"/>
          <w:szCs w:val="27"/>
          <w:lang w:eastAsia="uk-UA"/>
        </w:rPr>
      </w:pPr>
      <w:r w:rsidRPr="00860D1F">
        <w:rPr>
          <w:rFonts w:ascii="Times New Roman" w:eastAsia="Times New Roman" w:hAnsi="Times New Roman" w:cs="Times New Roman"/>
          <w:color w:val="330099"/>
          <w:sz w:val="27"/>
          <w:szCs w:val="27"/>
          <w:lang w:eastAsia="uk-UA"/>
        </w:rPr>
        <w:lastRenderedPageBreak/>
        <w:t> </w:t>
      </w:r>
    </w:p>
    <w:tbl>
      <w:tblPr>
        <w:tblW w:w="4750" w:type="pct"/>
        <w:jc w:val="center"/>
        <w:tblCellSpacing w:w="0" w:type="dxa"/>
        <w:tblBorders>
          <w:top w:val="outset" w:sz="6" w:space="0" w:color="008000"/>
          <w:left w:val="outset" w:sz="6" w:space="0" w:color="008000"/>
          <w:bottom w:val="outset" w:sz="6" w:space="0" w:color="008000"/>
          <w:right w:val="outset" w:sz="6" w:space="0" w:color="008000"/>
        </w:tblBorders>
        <w:shd w:val="clear" w:color="auto" w:fill="FFFFFF"/>
        <w:tblCellMar>
          <w:top w:w="150" w:type="dxa"/>
          <w:left w:w="150" w:type="dxa"/>
          <w:bottom w:w="150" w:type="dxa"/>
          <w:right w:w="150" w:type="dxa"/>
        </w:tblCellMar>
        <w:tblLook w:val="04A0" w:firstRow="1" w:lastRow="0" w:firstColumn="1" w:lastColumn="0" w:noHBand="0" w:noVBand="1"/>
      </w:tblPr>
      <w:tblGrid>
        <w:gridCol w:w="9142"/>
      </w:tblGrid>
      <w:tr w:rsidR="00860D1F" w:rsidRPr="00860D1F" w:rsidTr="00860D1F">
        <w:trPr>
          <w:tblCellSpacing w:w="0"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FFFFFF"/>
            <w:vAlign w:val="center"/>
            <w:hideMark/>
          </w:tcPr>
          <w:p w:rsidR="00860D1F" w:rsidRPr="00860D1F" w:rsidRDefault="00860D1F" w:rsidP="00860D1F">
            <w:pPr>
              <w:spacing w:after="0"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b/>
                <w:bCs/>
                <w:caps/>
                <w:color w:val="480048"/>
                <w:sz w:val="36"/>
                <w:szCs w:val="36"/>
                <w:lang w:eastAsia="uk-UA"/>
              </w:rPr>
              <w:t>ВСТУП</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Ініціаторами громадської експертизи стали співкоординатори </w:t>
            </w:r>
            <w:r w:rsidRPr="00860D1F">
              <w:rPr>
                <w:rFonts w:ascii="Arial" w:eastAsia="Times New Roman" w:hAnsi="Arial" w:cs="Arial"/>
                <w:b/>
                <w:bCs/>
                <w:color w:val="000080"/>
                <w:sz w:val="36"/>
                <w:szCs w:val="36"/>
                <w:lang w:eastAsia="uk-UA"/>
              </w:rPr>
              <w:t>Міжнародної платформи інноваційної гармонізуючої освіти</w:t>
            </w:r>
            <w:r w:rsidRPr="00860D1F">
              <w:rPr>
                <w:rFonts w:ascii="Arial" w:eastAsia="Times New Roman" w:hAnsi="Arial" w:cs="Arial"/>
                <w:color w:val="000080"/>
                <w:sz w:val="36"/>
                <w:szCs w:val="36"/>
                <w:lang w:eastAsia="uk-UA"/>
              </w:rPr>
              <w:t> (далі – МПІГО): Міжнародний благодійний фонд «Духовність та здоров’я», Громадська організація «Луганська правозахисна група».</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xml:space="preserve">До проведення громадської експертизи приєдналися: Громадська спілка «Всеукраїнська батьківська спілка», Громадська організація «Розвиток української молоді», Всеукраїнська </w:t>
            </w:r>
            <w:r w:rsidRPr="00860D1F">
              <w:rPr>
                <w:rFonts w:ascii="Arial" w:eastAsia="Times New Roman" w:hAnsi="Arial" w:cs="Arial"/>
                <w:color w:val="000080"/>
                <w:sz w:val="36"/>
                <w:szCs w:val="36"/>
                <w:lang w:eastAsia="uk-UA"/>
              </w:rPr>
              <w:lastRenderedPageBreak/>
              <w:t>громадська організація «Український конгрес інвалідів».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Громадську експертизу діяльності Міністерства освіти і науки України (далі – МОНУ) було проведено за участі громадських діячів, громадських організацій, благодійних фондів, фахівців у сфері педагогіки, психології, медицини, журналістів, правозахисників, батьків дітей та батьківських організацій.</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sz w:val="24"/>
                <w:szCs w:val="24"/>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Предмет громадської експертизи: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color w:val="000080"/>
                <w:sz w:val="24"/>
                <w:szCs w:val="24"/>
                <w:lang w:eastAsia="uk-UA"/>
              </w:rPr>
              <w:t>●</w:t>
            </w:r>
            <w:r w:rsidRPr="00860D1F">
              <w:rPr>
                <w:rFonts w:ascii="Arial" w:eastAsia="Times New Roman" w:hAnsi="Arial" w:cs="Arial"/>
                <w:color w:val="000080"/>
                <w:sz w:val="36"/>
                <w:szCs w:val="36"/>
                <w:lang w:eastAsia="uk-UA"/>
              </w:rPr>
              <w:t> діяльність Міністерства освіти і науки України щодо дотримання принципів ефективності, повноти та прозорості для громадськості стосовно проведення реформи загальної середньої освіти, зокрема, початкової освіти;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color w:val="000080"/>
                <w:sz w:val="24"/>
                <w:szCs w:val="24"/>
                <w:lang w:eastAsia="uk-UA"/>
              </w:rPr>
              <w:t>●</w:t>
            </w:r>
            <w:r w:rsidRPr="00860D1F">
              <w:rPr>
                <w:rFonts w:ascii="Arial" w:eastAsia="Times New Roman" w:hAnsi="Arial" w:cs="Arial"/>
                <w:color w:val="000080"/>
                <w:sz w:val="36"/>
                <w:szCs w:val="36"/>
                <w:lang w:eastAsia="uk-UA"/>
              </w:rPr>
              <w:t> виконання вимог Конституції України, Закону України «Про освіту», постанови Кабінету Міністрів України від 21.02.2018 р. № 87 (п. 3) та розпорядження Кабінету Міністрів України від 14.01.2016 р. №988-р щодо реалізації державної політики у сфері реформування загальної середньої освіти, в якому зазначено про необхідність проведення докорінної та системної реформи загальної середньої освіти;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color w:val="000080"/>
                <w:sz w:val="24"/>
                <w:szCs w:val="24"/>
                <w:lang w:eastAsia="uk-UA"/>
              </w:rPr>
              <w:t>●</w:t>
            </w:r>
            <w:r w:rsidRPr="00860D1F">
              <w:rPr>
                <w:rFonts w:ascii="Arial" w:eastAsia="Times New Roman" w:hAnsi="Arial" w:cs="Arial"/>
                <w:color w:val="000080"/>
                <w:sz w:val="36"/>
                <w:szCs w:val="36"/>
                <w:lang w:eastAsia="uk-UA"/>
              </w:rPr>
              <w:t> практичне здійснення реформи загальної середньої школи «Нова українська школа» (далі – НУШ);</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color w:val="000080"/>
                <w:sz w:val="24"/>
                <w:szCs w:val="24"/>
                <w:lang w:eastAsia="uk-UA"/>
              </w:rPr>
              <w:t>●</w:t>
            </w:r>
            <w:r w:rsidRPr="00860D1F">
              <w:rPr>
                <w:rFonts w:ascii="Arial" w:eastAsia="Times New Roman" w:hAnsi="Arial" w:cs="Arial"/>
                <w:color w:val="000080"/>
                <w:sz w:val="36"/>
                <w:szCs w:val="36"/>
                <w:lang w:eastAsia="uk-UA"/>
              </w:rPr>
              <w:t xml:space="preserve"> впровадження інклюзивного навчання в Україні з метою реалізації Державної політики щодо забезпечення права дітей з особливими освітніми потребами (далі – ООП) на здобуття якісної освіти, інтеграції їх у суспільство (Наказ МОНУ від 01.10.2018 р. №912), дотримання міжнародних </w:t>
            </w:r>
            <w:r w:rsidRPr="00860D1F">
              <w:rPr>
                <w:rFonts w:ascii="Arial" w:eastAsia="Times New Roman" w:hAnsi="Arial" w:cs="Arial"/>
                <w:color w:val="000080"/>
                <w:sz w:val="36"/>
                <w:szCs w:val="36"/>
                <w:lang w:eastAsia="uk-UA"/>
              </w:rPr>
              <w:lastRenderedPageBreak/>
              <w:t>зобов’язань України, передбачених Конвенцією ООН про права дитини;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color w:val="000080"/>
                <w:sz w:val="24"/>
                <w:szCs w:val="24"/>
                <w:lang w:eastAsia="uk-UA"/>
              </w:rPr>
              <w:t>●</w:t>
            </w:r>
            <w:r w:rsidRPr="00860D1F">
              <w:rPr>
                <w:rFonts w:ascii="Arial" w:eastAsia="Times New Roman" w:hAnsi="Arial" w:cs="Arial"/>
                <w:color w:val="000080"/>
                <w:sz w:val="36"/>
                <w:szCs w:val="36"/>
                <w:lang w:eastAsia="uk-UA"/>
              </w:rPr>
              <w:t> ефективність діяльності МОНУ щодо розв’язання проблем загальної середньої освіти, пов’язаних із навчанням, вихованням і станом здоров’я дітей.</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Мета громадської експертизи: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color w:val="000080"/>
                <w:sz w:val="24"/>
                <w:szCs w:val="24"/>
                <w:lang w:eastAsia="uk-UA"/>
              </w:rPr>
              <w:t>●</w:t>
            </w:r>
            <w:r w:rsidRPr="00860D1F">
              <w:rPr>
                <w:rFonts w:ascii="Arial" w:eastAsia="Times New Roman" w:hAnsi="Arial" w:cs="Arial"/>
                <w:color w:val="000080"/>
                <w:sz w:val="36"/>
                <w:szCs w:val="36"/>
                <w:lang w:eastAsia="uk-UA"/>
              </w:rPr>
              <w:t> оцінювання ефективності державної політики в Україні у сфері освіти, діяльності Міністерства освіти і науки України щодо реформування середньої загальної освіти, зокрема початкової школи за критерієм наявності чи відсутності позитивного впливу такої діяльності на успішність у навчанні та здоров’я учнів.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color w:val="000080"/>
                <w:sz w:val="24"/>
                <w:szCs w:val="24"/>
                <w:lang w:eastAsia="uk-UA"/>
              </w:rPr>
              <w:t>●</w:t>
            </w:r>
            <w:r w:rsidRPr="00860D1F">
              <w:rPr>
                <w:rFonts w:ascii="Arial" w:eastAsia="Times New Roman" w:hAnsi="Arial" w:cs="Arial"/>
                <w:color w:val="000080"/>
                <w:sz w:val="36"/>
                <w:szCs w:val="36"/>
                <w:lang w:eastAsia="uk-UA"/>
              </w:rPr>
              <w:t> підготовка та подання пропозицій щодо вдосконалення державної політики у сфері освіти, законодавства, Кабінету Міністрів України, нормативного регулювання освіти, діяльності МОНУ, вирішення питання щодо довіри/недовіри громадськості до посадових осіб, до повноважень яких входить вирішення питань у зазначеній сфері діяльності держави.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sz w:val="24"/>
                <w:szCs w:val="24"/>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Склад експертної комісії, яка проводила громадську експертизу: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bookmarkStart w:id="1" w:name="bookmark1"/>
            <w:r w:rsidRPr="00860D1F">
              <w:rPr>
                <w:rFonts w:ascii="Arial" w:eastAsia="Times New Roman" w:hAnsi="Arial" w:cs="Arial"/>
                <w:b/>
                <w:bCs/>
                <w:color w:val="000080"/>
                <w:sz w:val="36"/>
                <w:szCs w:val="36"/>
                <w:lang w:eastAsia="uk-UA"/>
              </w:rPr>
              <w:t>Калініна Олена Миколаївна </w:t>
            </w:r>
            <w:bookmarkEnd w:id="1"/>
            <w:r w:rsidRPr="00860D1F">
              <w:rPr>
                <w:rFonts w:ascii="Arial" w:eastAsia="Times New Roman" w:hAnsi="Arial" w:cs="Arial"/>
                <w:color w:val="000080"/>
                <w:sz w:val="36"/>
                <w:szCs w:val="36"/>
                <w:lang w:eastAsia="uk-UA"/>
              </w:rPr>
              <w:t>– співголова Громадської спілки «Всеукраїнська батьківська спілка»;</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Болтівець Сергій Іванович</w:t>
            </w:r>
            <w:r w:rsidRPr="00860D1F">
              <w:rPr>
                <w:rFonts w:ascii="Arial" w:eastAsia="Times New Roman" w:hAnsi="Arial" w:cs="Arial"/>
                <w:color w:val="000080"/>
                <w:sz w:val="36"/>
                <w:szCs w:val="36"/>
                <w:lang w:eastAsia="uk-UA"/>
              </w:rPr>
              <w:t xml:space="preserve"> – доктор психологічних наук, професор, завідувач Відділу законодавчого забезпечення сімейної та молодіжної політики Державного інституту сімейної та молодіжної політики України, Голова Всеукраїнського координаційного бюро Міжнародної </w:t>
            </w:r>
            <w:r w:rsidRPr="00860D1F">
              <w:rPr>
                <w:rFonts w:ascii="Arial" w:eastAsia="Times New Roman" w:hAnsi="Arial" w:cs="Arial"/>
                <w:color w:val="000080"/>
                <w:sz w:val="36"/>
                <w:szCs w:val="36"/>
                <w:lang w:eastAsia="uk-UA"/>
              </w:rPr>
              <w:lastRenderedPageBreak/>
              <w:t>громадсько-державної програми «Освіта дорослих України», що діє за сприяння Міжнародного інституту ціложиттєвого навчання ЮНЕСКО, експерт з психології Східноєвропейського агентства розвитку;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Кармазін Юрій Анатолійович </w:t>
            </w:r>
            <w:r w:rsidRPr="00860D1F">
              <w:rPr>
                <w:rFonts w:ascii="Arial" w:eastAsia="Times New Roman" w:hAnsi="Arial" w:cs="Arial"/>
                <w:color w:val="000080"/>
                <w:sz w:val="36"/>
                <w:szCs w:val="36"/>
                <w:lang w:eastAsia="uk-UA"/>
              </w:rPr>
              <w:t>–</w:t>
            </w:r>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Президент Інституту права і суспільства, Заслужений юрист України, Сенатор Міжнародного Парламенту Безпеки і Миру, народний депутат України ІІ, ІІІ, ІV, VІ скликань;</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Страшна Лідія Серафимівна</w:t>
            </w:r>
            <w:r w:rsidRPr="00860D1F">
              <w:rPr>
                <w:rFonts w:ascii="Arial" w:eastAsia="Times New Roman" w:hAnsi="Arial" w:cs="Arial"/>
                <w:color w:val="000080"/>
                <w:sz w:val="36"/>
                <w:szCs w:val="36"/>
                <w:lang w:eastAsia="uk-UA"/>
              </w:rPr>
              <w:t> – кандидат педагогічних наук, доктор філософії, директор гімназії №34 «Либідь» ім. В. Максименка м. Києва (1982–2016);</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Бабинін Дмитро Олександрович</w:t>
            </w:r>
            <w:r w:rsidRPr="00860D1F">
              <w:rPr>
                <w:rFonts w:ascii="Arial" w:eastAsia="Times New Roman" w:hAnsi="Arial" w:cs="Arial"/>
                <w:color w:val="000080"/>
                <w:sz w:val="36"/>
                <w:szCs w:val="36"/>
                <w:lang w:eastAsia="uk-UA"/>
              </w:rPr>
              <w:t> – кандидат медичних наук;</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Яновська Наталія Миколаївна</w:t>
            </w:r>
            <w:r w:rsidRPr="00860D1F">
              <w:rPr>
                <w:rFonts w:ascii="Arial" w:eastAsia="Times New Roman" w:hAnsi="Arial" w:cs="Arial"/>
                <w:color w:val="000080"/>
                <w:sz w:val="36"/>
                <w:szCs w:val="36"/>
                <w:lang w:eastAsia="uk-UA"/>
              </w:rPr>
              <w:t> – кандидат медичних наук, Голова правління МБФ «Духовність та здоров’я», Президент «Міжнародного інноваційного центру гармонійного розвитку людини»;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Целовальніченко Наталія Євгенівна</w:t>
            </w:r>
            <w:r w:rsidRPr="00860D1F">
              <w:rPr>
                <w:rFonts w:ascii="Arial" w:eastAsia="Times New Roman" w:hAnsi="Arial" w:cs="Arial"/>
                <w:color w:val="000080"/>
                <w:sz w:val="36"/>
                <w:szCs w:val="36"/>
                <w:lang w:eastAsia="uk-UA"/>
              </w:rPr>
              <w:t> – кандидат юридичних наук, керівник громадської організації «Луганська правозахисна група», співкоординатор громадської спілки «Всеукраїнська Платформа Донбасу»;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Хоміч Андрій Миколайович – </w:t>
            </w:r>
            <w:r w:rsidRPr="00860D1F">
              <w:rPr>
                <w:rFonts w:ascii="Arial" w:eastAsia="Times New Roman" w:hAnsi="Arial" w:cs="Arial"/>
                <w:color w:val="000080"/>
                <w:sz w:val="36"/>
                <w:szCs w:val="36"/>
                <w:lang w:eastAsia="uk-UA"/>
              </w:rPr>
              <w:t>керівник департаменту Громадської організації «Розвиток української молоді»;</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Крошко Ірина Валеріївна </w:t>
            </w:r>
            <w:r w:rsidRPr="00860D1F">
              <w:rPr>
                <w:rFonts w:ascii="Arial" w:eastAsia="Times New Roman" w:hAnsi="Arial" w:cs="Arial"/>
                <w:color w:val="000080"/>
                <w:sz w:val="36"/>
                <w:szCs w:val="36"/>
                <w:lang w:eastAsia="uk-UA"/>
              </w:rPr>
              <w:t>– Голова Всеукраїнської громадської організації «Український конгрес інвалідів»;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Стулов Сергій Петрович </w:t>
            </w:r>
            <w:r w:rsidRPr="00860D1F">
              <w:rPr>
                <w:rFonts w:ascii="Arial" w:eastAsia="Times New Roman" w:hAnsi="Arial" w:cs="Arial"/>
                <w:color w:val="000080"/>
                <w:sz w:val="36"/>
                <w:szCs w:val="36"/>
                <w:lang w:eastAsia="uk-UA"/>
              </w:rPr>
              <w:t>– журналіст газети «Час не чекає».</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sz w:val="24"/>
                <w:szCs w:val="24"/>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lastRenderedPageBreak/>
              <w:t>Актуальність проведення громадської експертизи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Основою державної політики у сфері реформування загальної середньої освіти є подолання проблем і негативних тенденцій, пов’язаних із погіршенням якості освіти у державі, недостатньої мотивації до освіти значної частини молоді, а також критичних показників стану здоров’я дітей.</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Так, за </w:t>
            </w:r>
            <w:hyperlink r:id="rId8" w:history="1">
              <w:r w:rsidRPr="00860D1F">
                <w:rPr>
                  <w:rFonts w:ascii="Arial" w:eastAsia="Times New Roman" w:hAnsi="Arial" w:cs="Arial"/>
                  <w:color w:val="0000FF"/>
                  <w:sz w:val="36"/>
                  <w:szCs w:val="36"/>
                  <w:u w:val="single"/>
                  <w:lang w:eastAsia="uk-UA"/>
                </w:rPr>
                <w:t>свідченням міністра освіти і науки України Лілії Гриневич</w:t>
              </w:r>
            </w:hyperlink>
            <w:r w:rsidRPr="00860D1F">
              <w:rPr>
                <w:rFonts w:ascii="Arial" w:eastAsia="Times New Roman" w:hAnsi="Arial" w:cs="Arial"/>
                <w:b/>
                <w:bCs/>
                <w:color w:val="000080"/>
                <w:sz w:val="36"/>
                <w:szCs w:val="36"/>
                <w:lang w:eastAsia="uk-UA"/>
              </w:rPr>
              <w:t>:</w:t>
            </w:r>
            <w:r w:rsidRPr="00860D1F">
              <w:rPr>
                <w:rFonts w:ascii="Arial" w:eastAsia="Times New Roman" w:hAnsi="Arial" w:cs="Arial"/>
                <w:color w:val="000080"/>
                <w:sz w:val="36"/>
                <w:szCs w:val="36"/>
                <w:lang w:eastAsia="uk-UA"/>
              </w:rPr>
              <w:t> </w:t>
            </w:r>
            <w:r w:rsidRPr="00860D1F">
              <w:rPr>
                <w:rFonts w:ascii="Arial" w:eastAsia="Times New Roman" w:hAnsi="Arial" w:cs="Arial"/>
                <w:i/>
                <w:iCs/>
                <w:color w:val="000080"/>
                <w:sz w:val="36"/>
                <w:szCs w:val="36"/>
                <w:lang w:eastAsia="uk-UA"/>
              </w:rPr>
              <w:t>«</w:t>
            </w:r>
            <w:r w:rsidRPr="00860D1F">
              <w:rPr>
                <w:rFonts w:ascii="Arial" w:eastAsia="Times New Roman" w:hAnsi="Arial" w:cs="Arial"/>
                <w:b/>
                <w:bCs/>
                <w:i/>
                <w:iCs/>
                <w:color w:val="000080"/>
                <w:sz w:val="36"/>
                <w:szCs w:val="36"/>
                <w:lang w:eastAsia="uk-UA"/>
              </w:rPr>
              <w:t>Сьогодні діти втрачають інтерес до школи вже в третьому класі</w:t>
            </w:r>
            <w:r w:rsidRPr="00860D1F">
              <w:rPr>
                <w:rFonts w:ascii="Arial" w:eastAsia="Times New Roman" w:hAnsi="Arial" w:cs="Arial"/>
                <w:i/>
                <w:iCs/>
                <w:color w:val="000080"/>
                <w:sz w:val="36"/>
                <w:szCs w:val="36"/>
                <w:lang w:eastAsia="uk-UA"/>
              </w:rPr>
              <w:t>. Якщо колись це було на рівні 6–7, то тепер вже в третьому класі дитина не хоче йти в школу»</w:t>
            </w:r>
            <w:r w:rsidRPr="00860D1F">
              <w:rPr>
                <w:rFonts w:ascii="Arial" w:eastAsia="Times New Roman" w:hAnsi="Arial" w:cs="Arial"/>
                <w:color w:val="000080"/>
                <w:sz w:val="36"/>
                <w:szCs w:val="36"/>
                <w:lang w:eastAsia="uk-UA"/>
              </w:rPr>
              <w:t> [1].</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У </w:t>
            </w:r>
            <w:hyperlink r:id="rId9" w:history="1">
              <w:r w:rsidRPr="00860D1F">
                <w:rPr>
                  <w:rFonts w:ascii="Arial" w:eastAsia="Times New Roman" w:hAnsi="Arial" w:cs="Arial"/>
                  <w:color w:val="0000FF"/>
                  <w:sz w:val="36"/>
                  <w:szCs w:val="36"/>
                  <w:u w:val="single"/>
                  <w:lang w:eastAsia="uk-UA"/>
                </w:rPr>
                <w:t>Концептуальних засадах НУШ</w:t>
              </w:r>
            </w:hyperlink>
            <w:r w:rsidRPr="00860D1F">
              <w:rPr>
                <w:rFonts w:ascii="Arial" w:eastAsia="Times New Roman" w:hAnsi="Arial" w:cs="Arial"/>
                <w:color w:val="000080"/>
                <w:sz w:val="36"/>
                <w:szCs w:val="36"/>
                <w:lang w:eastAsia="uk-UA"/>
              </w:rPr>
              <w:t> також зазначено: </w:t>
            </w:r>
            <w:r w:rsidRPr="00860D1F">
              <w:rPr>
                <w:rFonts w:ascii="Arial" w:eastAsia="Times New Roman" w:hAnsi="Arial" w:cs="Arial"/>
                <w:i/>
                <w:iCs/>
                <w:color w:val="000080"/>
                <w:sz w:val="36"/>
                <w:szCs w:val="36"/>
                <w:lang w:eastAsia="uk-UA"/>
              </w:rPr>
              <w:t>«Якщо ви подивитесь на клас, під час уроку 20% учнів активно працюють, ще 30% за цим активно спостерігають, але не виявляють активності, ще 30% спостерігають пасивно, а ще 20% – майже бездіяльні. Виходить так, що вчитель 45 хвилин активно веде урок, а діти – просто спостерігачі. Це треба змінити»</w:t>
            </w:r>
            <w:r w:rsidRPr="00860D1F">
              <w:rPr>
                <w:rFonts w:ascii="Arial" w:eastAsia="Times New Roman" w:hAnsi="Arial" w:cs="Arial"/>
                <w:color w:val="000080"/>
                <w:sz w:val="36"/>
                <w:szCs w:val="36"/>
                <w:lang w:eastAsia="uk-UA"/>
              </w:rPr>
              <w:t> [2]. Таким чином, треба змінити ситуацію, коли </w:t>
            </w:r>
            <w:r w:rsidRPr="00860D1F">
              <w:rPr>
                <w:rFonts w:ascii="Arial" w:eastAsia="Times New Roman" w:hAnsi="Arial" w:cs="Arial"/>
                <w:b/>
                <w:bCs/>
                <w:color w:val="000080"/>
                <w:sz w:val="36"/>
                <w:szCs w:val="36"/>
                <w:lang w:eastAsia="uk-UA"/>
              </w:rPr>
              <w:t>80% учнів «випадають» із освітньої діяльності</w:t>
            </w:r>
            <w:r w:rsidRPr="00860D1F">
              <w:rPr>
                <w:rFonts w:ascii="Arial" w:eastAsia="Times New Roman" w:hAnsi="Arial" w:cs="Arial"/>
                <w:color w:val="000080"/>
                <w:sz w:val="36"/>
                <w:szCs w:val="36"/>
                <w:lang w:eastAsia="uk-UA"/>
              </w:rPr>
              <w:t>, проявляють пасивність і бездіяльність на уроках.</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За свідченням міністра Лілії Гриневич, для реалізації освітньої реформи МОНУ використало </w:t>
            </w:r>
            <w:hyperlink r:id="rId10" w:history="1">
              <w:r w:rsidRPr="00860D1F">
                <w:rPr>
                  <w:rFonts w:ascii="Arial" w:eastAsia="Times New Roman" w:hAnsi="Arial" w:cs="Arial"/>
                  <w:color w:val="0000FF"/>
                  <w:sz w:val="36"/>
                  <w:szCs w:val="36"/>
                  <w:u w:val="single"/>
                  <w:lang w:eastAsia="uk-UA"/>
                </w:rPr>
                <w:t>досвід багатьох провідних зарубіжних систем освіти</w:t>
              </w:r>
            </w:hyperlink>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[3]. Проте </w:t>
            </w:r>
            <w:r w:rsidRPr="00860D1F">
              <w:rPr>
                <w:rFonts w:ascii="Arial" w:eastAsia="Times New Roman" w:hAnsi="Arial" w:cs="Arial"/>
                <w:b/>
                <w:bCs/>
                <w:color w:val="000080"/>
                <w:sz w:val="36"/>
                <w:szCs w:val="36"/>
                <w:lang w:eastAsia="uk-UA"/>
              </w:rPr>
              <w:t>серед запроваджених міністерством освітніх інновацій не має таких, які могли б попередити та відкоригувати існуючі нагальні проблеми.</w:t>
            </w:r>
            <w:r w:rsidRPr="00860D1F">
              <w:rPr>
                <w:rFonts w:ascii="Arial" w:eastAsia="Times New Roman" w:hAnsi="Arial" w:cs="Arial"/>
                <w:color w:val="000080"/>
                <w:sz w:val="36"/>
                <w:szCs w:val="36"/>
                <w:lang w:eastAsia="uk-UA"/>
              </w:rPr>
              <w:t xml:space="preserve"> Зокрема, труднощі у навчанні, неуспішність, небажання дітей вчитися й ходити до </w:t>
            </w:r>
            <w:r w:rsidRPr="00860D1F">
              <w:rPr>
                <w:rFonts w:ascii="Arial" w:eastAsia="Times New Roman" w:hAnsi="Arial" w:cs="Arial"/>
                <w:color w:val="000080"/>
                <w:sz w:val="36"/>
                <w:szCs w:val="36"/>
                <w:lang w:eastAsia="uk-UA"/>
              </w:rPr>
              <w:lastRenderedPageBreak/>
              <w:t>школи, погіршення стану їхнього здоров’я у процесі навчання, розвиток хвороб стресу, «шкільного неврозу», депресії, різних залежностей, поведінкових порушень, агресії, емоційного вигорання педагогів.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У значної кількості дітей, починаючи з початкової школи, має місце «</w:t>
            </w:r>
            <w:hyperlink r:id="rId11" w:history="1">
              <w:r w:rsidRPr="00860D1F">
                <w:rPr>
                  <w:rFonts w:ascii="Arial" w:eastAsia="Times New Roman" w:hAnsi="Arial" w:cs="Arial"/>
                  <w:color w:val="0000FF"/>
                  <w:sz w:val="36"/>
                  <w:szCs w:val="36"/>
                  <w:u w:val="single"/>
                  <w:lang w:eastAsia="uk-UA"/>
                </w:rPr>
                <w:t>шкільний невроз</w:t>
              </w:r>
            </w:hyperlink>
            <w:r w:rsidRPr="00860D1F">
              <w:rPr>
                <w:rFonts w:ascii="Arial" w:eastAsia="Times New Roman" w:hAnsi="Arial" w:cs="Arial"/>
                <w:color w:val="000080"/>
                <w:sz w:val="36"/>
                <w:szCs w:val="36"/>
                <w:lang w:eastAsia="uk-UA"/>
              </w:rPr>
              <w:t>», обумовлений перевантаженням лівої півкулі, пригнічення правої, порушення міжпівкульної взаємодії. За свідченням спеціалістів, виникненню неврозів у школярів сприяє «лівопівкульний» вербально-інтелектуальний акцент у навчанні, що формує перенапруження нервово-психічних сил і хронічний інтелектуальний стрес. Постійне перевантаження лівої півкулі проявляється підвищеною стомлюваністю, відволіканням, безпам’ятністю. Гальмування правої півкулі проявляється дратівливістю, непосидючістю, занепокоєнням, поганим настроєм [4].</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hyperlink r:id="rId12" w:history="1">
              <w:r w:rsidRPr="00860D1F">
                <w:rPr>
                  <w:rFonts w:ascii="Arial" w:eastAsia="Times New Roman" w:hAnsi="Arial" w:cs="Arial"/>
                  <w:color w:val="0000FF"/>
                  <w:sz w:val="36"/>
                  <w:szCs w:val="36"/>
                  <w:u w:val="single"/>
                  <w:lang w:eastAsia="uk-UA"/>
                </w:rPr>
                <w:t>За свідченням медиків</w:t>
              </w:r>
            </w:hyperlink>
            <w:r w:rsidRPr="00860D1F">
              <w:rPr>
                <w:rFonts w:ascii="Arial" w:eastAsia="Times New Roman" w:hAnsi="Arial" w:cs="Arial"/>
                <w:color w:val="000080"/>
                <w:sz w:val="36"/>
                <w:szCs w:val="36"/>
                <w:lang w:eastAsia="uk-UA"/>
              </w:rPr>
              <w:t>, </w:t>
            </w:r>
            <w:r w:rsidRPr="00860D1F">
              <w:rPr>
                <w:rFonts w:ascii="Arial" w:eastAsia="Times New Roman" w:hAnsi="Arial" w:cs="Arial"/>
                <w:i/>
                <w:iCs/>
                <w:color w:val="000080"/>
                <w:sz w:val="36"/>
                <w:szCs w:val="36"/>
                <w:lang w:eastAsia="uk-UA"/>
              </w:rPr>
              <w:t>«останнім часом </w:t>
            </w:r>
            <w:r w:rsidRPr="00860D1F">
              <w:rPr>
                <w:rFonts w:ascii="Arial" w:eastAsia="Times New Roman" w:hAnsi="Arial" w:cs="Arial"/>
                <w:b/>
                <w:bCs/>
                <w:i/>
                <w:iCs/>
                <w:color w:val="000080"/>
                <w:sz w:val="36"/>
                <w:szCs w:val="36"/>
                <w:lang w:eastAsia="uk-UA"/>
              </w:rPr>
              <w:t>ситуація зі здоров’ям дітей наблизилась до критичної: </w:t>
            </w:r>
            <w:r w:rsidRPr="00860D1F">
              <w:rPr>
                <w:rFonts w:ascii="Arial" w:eastAsia="Times New Roman" w:hAnsi="Arial" w:cs="Arial"/>
                <w:i/>
                <w:iCs/>
                <w:color w:val="000080"/>
                <w:sz w:val="36"/>
                <w:szCs w:val="36"/>
                <w:lang w:eastAsia="uk-UA"/>
              </w:rPr>
              <w:t>підвищується рівень загальної захворюваності та поширеність захворювань окремих органів і систем. У сучасних умовах стан здоров’я дітей має неабияке значення, оскільки саме від стану здоров’я підростаючого покоління залежить розвиток суспільства у майбутньому. Результати різноманітних досліджень свідчать про наявну тенденцію погіршення показників здоров’я дітей та підлітків в Україні. </w:t>
            </w:r>
            <w:r w:rsidRPr="00860D1F">
              <w:rPr>
                <w:rFonts w:ascii="Arial" w:eastAsia="Times New Roman" w:hAnsi="Arial" w:cs="Arial"/>
                <w:b/>
                <w:bCs/>
                <w:i/>
                <w:iCs/>
                <w:color w:val="000080"/>
                <w:sz w:val="36"/>
                <w:szCs w:val="36"/>
                <w:lang w:eastAsia="uk-UA"/>
              </w:rPr>
              <w:t>Лише 1,1 % дітей є практично здоровими</w:t>
            </w:r>
            <w:r w:rsidRPr="00860D1F">
              <w:rPr>
                <w:rFonts w:ascii="Arial" w:eastAsia="Times New Roman" w:hAnsi="Arial" w:cs="Arial"/>
                <w:i/>
                <w:iCs/>
                <w:color w:val="000080"/>
                <w:sz w:val="36"/>
                <w:szCs w:val="36"/>
                <w:lang w:eastAsia="uk-UA"/>
              </w:rPr>
              <w:t xml:space="preserve">, а в середньому на одну дитину припадає 2,5 захворювання; в </w:t>
            </w:r>
            <w:r w:rsidRPr="00860D1F">
              <w:rPr>
                <w:rFonts w:ascii="Arial" w:eastAsia="Times New Roman" w:hAnsi="Arial" w:cs="Arial"/>
                <w:i/>
                <w:iCs/>
                <w:color w:val="000080"/>
                <w:sz w:val="36"/>
                <w:szCs w:val="36"/>
                <w:lang w:eastAsia="uk-UA"/>
              </w:rPr>
              <w:lastRenderedPageBreak/>
              <w:t>одного підлітка реєструється одразу кілька захворювань.</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Сьогодні</w:t>
            </w:r>
            <w:r w:rsidRPr="00860D1F">
              <w:rPr>
                <w:rFonts w:ascii="Arial" w:eastAsia="Times New Roman" w:hAnsi="Arial" w:cs="Arial"/>
                <w:b/>
                <w:bCs/>
                <w:i/>
                <w:iCs/>
                <w:color w:val="000080"/>
                <w:sz w:val="36"/>
                <w:szCs w:val="36"/>
                <w:lang w:eastAsia="uk-UA"/>
              </w:rPr>
              <w:t> однією з актуальних проблем є подолання станів дезадаптації у дітей молодшого шкільного віку. </w:t>
            </w:r>
            <w:r w:rsidRPr="00860D1F">
              <w:rPr>
                <w:rFonts w:ascii="Arial" w:eastAsia="Times New Roman" w:hAnsi="Arial" w:cs="Arial"/>
                <w:i/>
                <w:iCs/>
                <w:color w:val="000080"/>
                <w:sz w:val="36"/>
                <w:szCs w:val="36"/>
                <w:lang w:eastAsia="uk-UA"/>
              </w:rPr>
              <w:t>Аналіз динаміки стану здоров’я першокласників загальноосвітніх та спеціалізованих шкіл протягом навчального року показав, що вже </w:t>
            </w:r>
            <w:r w:rsidRPr="00860D1F">
              <w:rPr>
                <w:rFonts w:ascii="Arial" w:eastAsia="Times New Roman" w:hAnsi="Arial" w:cs="Arial"/>
                <w:b/>
                <w:bCs/>
                <w:i/>
                <w:iCs/>
                <w:color w:val="000080"/>
                <w:sz w:val="36"/>
                <w:szCs w:val="36"/>
                <w:lang w:eastAsia="uk-UA"/>
              </w:rPr>
              <w:t>через кілька місяців навчання</w:t>
            </w:r>
            <w:r w:rsidRPr="00860D1F">
              <w:rPr>
                <w:rFonts w:ascii="Arial" w:eastAsia="Times New Roman" w:hAnsi="Arial" w:cs="Arial"/>
                <w:i/>
                <w:iCs/>
                <w:color w:val="000080"/>
                <w:sz w:val="36"/>
                <w:szCs w:val="36"/>
                <w:lang w:eastAsia="uk-UA"/>
              </w:rPr>
              <w:t> в них погіршилось самопочуття і з’явилися різноманітні скарги, які можна було трактувати як </w:t>
            </w:r>
            <w:r w:rsidRPr="00860D1F">
              <w:rPr>
                <w:rFonts w:ascii="Arial" w:eastAsia="Times New Roman" w:hAnsi="Arial" w:cs="Arial"/>
                <w:b/>
                <w:bCs/>
                <w:i/>
                <w:iCs/>
                <w:color w:val="000080"/>
                <w:sz w:val="36"/>
                <w:szCs w:val="36"/>
                <w:lang w:eastAsia="uk-UA"/>
              </w:rPr>
              <w:t>прояви шкільної дезадаптації</w:t>
            </w:r>
            <w:r w:rsidRPr="00860D1F">
              <w:rPr>
                <w:rFonts w:ascii="Arial" w:eastAsia="Times New Roman" w:hAnsi="Arial" w:cs="Arial"/>
                <w:i/>
                <w:iCs/>
                <w:color w:val="000080"/>
                <w:sz w:val="36"/>
                <w:szCs w:val="36"/>
                <w:lang w:eastAsia="uk-UA"/>
              </w:rPr>
              <w:t>. Серед них переважали швидка втомлюваність (50,7 %), пригнічення настрою (49,3 %), підвищена дратівливість (47,2 %), головний біль (43,2 %), порушення сну (40,7 %), періодичний біль у животі (38,6 %) та зниження апетиту (36,8 %).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i/>
                <w:iCs/>
                <w:color w:val="000080"/>
                <w:sz w:val="36"/>
                <w:szCs w:val="36"/>
                <w:lang w:eastAsia="uk-UA"/>
              </w:rPr>
              <w:t>Проблеми дезадаптації, які не були своєчасно розв’язаними у молодшому шкільному віці, стають основою для усіляких відхилень психосоціального розвитку на наступних етапах онтогенезу. </w:t>
            </w:r>
            <w:r w:rsidRPr="00860D1F">
              <w:rPr>
                <w:rFonts w:ascii="Arial" w:eastAsia="Times New Roman" w:hAnsi="Arial" w:cs="Arial"/>
                <w:i/>
                <w:iCs/>
                <w:color w:val="000080"/>
                <w:sz w:val="36"/>
                <w:szCs w:val="36"/>
                <w:lang w:eastAsia="uk-UA"/>
              </w:rPr>
              <w:t>Особливо гостро вони проявляються </w:t>
            </w:r>
            <w:r w:rsidRPr="00860D1F">
              <w:rPr>
                <w:rFonts w:ascii="Arial" w:eastAsia="Times New Roman" w:hAnsi="Arial" w:cs="Arial"/>
                <w:b/>
                <w:bCs/>
                <w:i/>
                <w:iCs/>
                <w:color w:val="000080"/>
                <w:sz w:val="36"/>
                <w:szCs w:val="36"/>
                <w:lang w:eastAsia="uk-UA"/>
              </w:rPr>
              <w:t>в підлітковому віці,</w:t>
            </w:r>
            <w:r w:rsidRPr="00860D1F">
              <w:rPr>
                <w:rFonts w:ascii="Arial" w:eastAsia="Times New Roman" w:hAnsi="Arial" w:cs="Arial"/>
                <w:i/>
                <w:iCs/>
                <w:color w:val="000080"/>
                <w:sz w:val="36"/>
                <w:szCs w:val="36"/>
                <w:lang w:eastAsia="uk-UA"/>
              </w:rPr>
              <w:t> коли ефективність корекційної допомоги рідко досягає бажаного рівня.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Аналізуючи дані літератури, можна зробити висновок, що </w:t>
            </w:r>
            <w:r w:rsidRPr="00860D1F">
              <w:rPr>
                <w:rFonts w:ascii="Arial" w:eastAsia="Times New Roman" w:hAnsi="Arial" w:cs="Arial"/>
                <w:b/>
                <w:bCs/>
                <w:i/>
                <w:iCs/>
                <w:color w:val="000080"/>
                <w:sz w:val="36"/>
                <w:szCs w:val="36"/>
                <w:lang w:eastAsia="uk-UA"/>
              </w:rPr>
              <w:t>в останні десятиріччя стан здоров’я та фізичного розвитку дитячого населення України погіршується.</w:t>
            </w:r>
            <w:r w:rsidRPr="00860D1F">
              <w:rPr>
                <w:rFonts w:ascii="Arial" w:eastAsia="Times New Roman" w:hAnsi="Arial" w:cs="Arial"/>
                <w:i/>
                <w:iCs/>
                <w:color w:val="000080"/>
                <w:sz w:val="36"/>
                <w:szCs w:val="36"/>
                <w:lang w:eastAsia="uk-UA"/>
              </w:rPr>
              <w:t> Серед факторів, що сприяють зниженню рівня дитячого здоров’я, чи не </w:t>
            </w:r>
            <w:r w:rsidRPr="00860D1F">
              <w:rPr>
                <w:rFonts w:ascii="Arial" w:eastAsia="Times New Roman" w:hAnsi="Arial" w:cs="Arial"/>
                <w:b/>
                <w:bCs/>
                <w:i/>
                <w:iCs/>
                <w:color w:val="000080"/>
                <w:sz w:val="36"/>
                <w:szCs w:val="36"/>
                <w:lang w:eastAsia="uk-UA"/>
              </w:rPr>
              <w:t>найважливіша роль належить навчальному навантаженню, стресогенна дія якого веде до дезадаптаційного синдрому </w:t>
            </w:r>
            <w:r w:rsidRPr="00860D1F">
              <w:rPr>
                <w:rFonts w:ascii="Arial" w:eastAsia="Times New Roman" w:hAnsi="Arial" w:cs="Arial"/>
                <w:i/>
                <w:iCs/>
                <w:color w:val="000080"/>
                <w:sz w:val="36"/>
                <w:szCs w:val="36"/>
                <w:lang w:eastAsia="uk-UA"/>
              </w:rPr>
              <w:t>з невротичними реакціями різного ступеня вираженості.</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lastRenderedPageBreak/>
              <w:t>На стан здоров’я дітей впливає так званий</w:t>
            </w:r>
            <w:r w:rsidRPr="00860D1F">
              <w:rPr>
                <w:rFonts w:ascii="Arial" w:eastAsia="Times New Roman" w:hAnsi="Arial" w:cs="Arial"/>
                <w:b/>
                <w:bCs/>
                <w:i/>
                <w:iCs/>
                <w:color w:val="000080"/>
                <w:sz w:val="36"/>
                <w:szCs w:val="36"/>
                <w:lang w:eastAsia="uk-UA"/>
              </w:rPr>
              <w:t> шкільний фактор</w:t>
            </w:r>
            <w:r w:rsidRPr="00860D1F">
              <w:rPr>
                <w:rFonts w:ascii="Arial" w:eastAsia="Times New Roman" w:hAnsi="Arial" w:cs="Arial"/>
                <w:i/>
                <w:iCs/>
                <w:color w:val="000080"/>
                <w:sz w:val="36"/>
                <w:szCs w:val="36"/>
                <w:lang w:eastAsia="uk-UA"/>
              </w:rPr>
              <w:t>, про що свідчить суттєве збільшення різних захворювань під час тривалого навчання у школі. Так, </w:t>
            </w:r>
            <w:r w:rsidRPr="00860D1F">
              <w:rPr>
                <w:rFonts w:ascii="Arial" w:eastAsia="Times New Roman" w:hAnsi="Arial" w:cs="Arial"/>
                <w:b/>
                <w:bCs/>
                <w:i/>
                <w:iCs/>
                <w:color w:val="000080"/>
                <w:sz w:val="36"/>
                <w:szCs w:val="36"/>
                <w:lang w:eastAsia="uk-UA"/>
              </w:rPr>
              <w:t>у 70 % дітей молодшого шкільного віку індивідуальна, розумова та фізична працездатність не відповідає їх шкільному навантаженню</w:t>
            </w:r>
            <w:r w:rsidRPr="00860D1F">
              <w:rPr>
                <w:rFonts w:ascii="Arial" w:eastAsia="Times New Roman" w:hAnsi="Arial" w:cs="Arial"/>
                <w:i/>
                <w:iCs/>
                <w:color w:val="000080"/>
                <w:sz w:val="36"/>
                <w:szCs w:val="36"/>
                <w:lang w:eastAsia="uk-UA"/>
              </w:rPr>
              <w:t>. Надалі впродовж п’яти років навчання в школі у дітей </w:t>
            </w:r>
            <w:r w:rsidRPr="00860D1F">
              <w:rPr>
                <w:rFonts w:ascii="Arial" w:eastAsia="Times New Roman" w:hAnsi="Arial" w:cs="Arial"/>
                <w:b/>
                <w:bCs/>
                <w:i/>
                <w:iCs/>
                <w:color w:val="000080"/>
                <w:sz w:val="36"/>
                <w:szCs w:val="36"/>
                <w:lang w:eastAsia="uk-UA"/>
              </w:rPr>
              <w:t>у 3–4 рази зростає патологія органів травлення, у два рази – органів зору та нервової системи.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sz w:val="24"/>
                <w:szCs w:val="24"/>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Проблеми сьогодення ставлять перед нами нові завдання. Комплексний підхід до оцінки стану здоров’я дітей, впровадження нових оздоровчих технологій дадуть змогу попередити зростання функціональних порушень та органічної патології у школярів»</w:t>
            </w:r>
            <w:r w:rsidRPr="00860D1F">
              <w:rPr>
                <w:rFonts w:ascii="Arial" w:eastAsia="Times New Roman" w:hAnsi="Arial" w:cs="Arial"/>
                <w:color w:val="000080"/>
                <w:sz w:val="36"/>
                <w:szCs w:val="36"/>
                <w:lang w:eastAsia="uk-UA"/>
              </w:rPr>
              <w:t> [5].</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Незважаючи на те, що, за свідченням спеціалістів, "шкільний фактор" є однією з головних причин, яка викликає порушення фізичного й психічного здоров’я дітей, </w:t>
            </w:r>
            <w:r w:rsidRPr="00860D1F">
              <w:rPr>
                <w:rFonts w:ascii="Arial" w:eastAsia="Times New Roman" w:hAnsi="Arial" w:cs="Arial"/>
                <w:b/>
                <w:bCs/>
                <w:color w:val="000080"/>
                <w:sz w:val="36"/>
                <w:szCs w:val="36"/>
                <w:lang w:eastAsia="uk-UA"/>
              </w:rPr>
              <w:t>МОНУ зовсім не володіє інформацією стосовно стану здоров’я учнів</w:t>
            </w:r>
            <w:r w:rsidRPr="00860D1F">
              <w:rPr>
                <w:rFonts w:ascii="Arial" w:eastAsia="Times New Roman" w:hAnsi="Arial" w:cs="Arial"/>
                <w:color w:val="000080"/>
                <w:sz w:val="36"/>
                <w:szCs w:val="36"/>
                <w:lang w:eastAsia="uk-UA"/>
              </w:rPr>
              <w:t>. У документах, надісланих ДНУ «Інститут модернізації змісту освіти» МОНУ стосовно запитів громадської експертизи зазначено: </w:t>
            </w:r>
            <w:r w:rsidRPr="00860D1F">
              <w:rPr>
                <w:rFonts w:ascii="Arial" w:eastAsia="Times New Roman" w:hAnsi="Arial" w:cs="Arial"/>
                <w:i/>
                <w:iCs/>
                <w:color w:val="000080"/>
                <w:sz w:val="36"/>
                <w:szCs w:val="36"/>
                <w:lang w:eastAsia="uk-UA"/>
              </w:rPr>
              <w:t>«Міністерство забезпечує здоров’язбережувальні умови навчання. Збір інформації щодо показників здоров’я учнів до компетенції міністерства не належить»</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Крім того, </w:t>
            </w:r>
            <w:hyperlink r:id="rId13" w:history="1">
              <w:r w:rsidRPr="00860D1F">
                <w:rPr>
                  <w:rFonts w:ascii="Arial" w:eastAsia="Times New Roman" w:hAnsi="Arial" w:cs="Arial"/>
                  <w:color w:val="0000FF"/>
                  <w:sz w:val="36"/>
                  <w:szCs w:val="36"/>
                  <w:u w:val="single"/>
                  <w:lang w:eastAsia="uk-UA"/>
                </w:rPr>
                <w:t>МОНУ не об’єктивно оцінює</w:t>
              </w:r>
            </w:hyperlink>
            <w:r w:rsidRPr="00860D1F">
              <w:rPr>
                <w:rFonts w:ascii="Arial" w:eastAsia="Times New Roman" w:hAnsi="Arial" w:cs="Arial"/>
                <w:color w:val="000080"/>
                <w:sz w:val="36"/>
                <w:szCs w:val="36"/>
                <w:lang w:eastAsia="uk-UA"/>
              </w:rPr>
              <w:t> ситуацію щодо втрати інтересу дітей до навчання, виникнення у них проявів агресії [1]. Реальною причиною цих серйозних проблем є шкільна дезадаптація, обумовлена </w:t>
            </w:r>
            <w:r w:rsidRPr="00860D1F">
              <w:rPr>
                <w:rFonts w:ascii="Arial" w:eastAsia="Times New Roman" w:hAnsi="Arial" w:cs="Arial"/>
                <w:b/>
                <w:bCs/>
                <w:color w:val="000080"/>
                <w:sz w:val="36"/>
                <w:szCs w:val="36"/>
                <w:lang w:eastAsia="uk-UA"/>
              </w:rPr>
              <w:t xml:space="preserve">хронічним </w:t>
            </w:r>
            <w:r w:rsidRPr="00860D1F">
              <w:rPr>
                <w:rFonts w:ascii="Arial" w:eastAsia="Times New Roman" w:hAnsi="Arial" w:cs="Arial"/>
                <w:b/>
                <w:bCs/>
                <w:color w:val="000080"/>
                <w:sz w:val="36"/>
                <w:szCs w:val="36"/>
                <w:lang w:eastAsia="uk-UA"/>
              </w:rPr>
              <w:lastRenderedPageBreak/>
              <w:t>стресом</w:t>
            </w:r>
            <w:r w:rsidRPr="00860D1F">
              <w:rPr>
                <w:rFonts w:ascii="Arial" w:eastAsia="Times New Roman" w:hAnsi="Arial" w:cs="Arial"/>
                <w:color w:val="000080"/>
                <w:sz w:val="36"/>
                <w:szCs w:val="36"/>
                <w:lang w:eastAsia="uk-UA"/>
              </w:rPr>
              <w:t> і </w:t>
            </w:r>
            <w:r w:rsidRPr="00860D1F">
              <w:rPr>
                <w:rFonts w:ascii="Arial" w:eastAsia="Times New Roman" w:hAnsi="Arial" w:cs="Arial"/>
                <w:b/>
                <w:bCs/>
                <w:color w:val="000080"/>
                <w:sz w:val="36"/>
                <w:szCs w:val="36"/>
                <w:lang w:eastAsia="uk-UA"/>
              </w:rPr>
              <w:t>депресією</w:t>
            </w:r>
            <w:r w:rsidRPr="00860D1F">
              <w:rPr>
                <w:rFonts w:ascii="Arial" w:eastAsia="Times New Roman" w:hAnsi="Arial" w:cs="Arial"/>
                <w:color w:val="000080"/>
                <w:sz w:val="36"/>
                <w:szCs w:val="36"/>
                <w:lang w:eastAsia="uk-UA"/>
              </w:rPr>
              <w:t>, які виникають у дітей у процесі дисгармонійного навчання. Корекція цих порушень з допомогою ґаджетів ще більше ускладнює проблему і призводить до виникнення в учнів цифрової залежності.</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Не змінивши змісту освітньої діяльності і не створивши умов для запровадження в закладах освіти особистісно орієнтованого навчання, розв’язати проблему неуспішності і небажання дітей вчитися, агресії та депресії </w:t>
            </w:r>
            <w:r w:rsidRPr="00860D1F">
              <w:rPr>
                <w:rFonts w:ascii="Arial" w:eastAsia="Times New Roman" w:hAnsi="Arial" w:cs="Arial"/>
                <w:b/>
                <w:bCs/>
                <w:color w:val="000080"/>
                <w:sz w:val="36"/>
                <w:szCs w:val="36"/>
                <w:lang w:eastAsia="uk-UA"/>
              </w:rPr>
              <w:t>неможливо</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Важливо зазначити, що на сьогодні, </w:t>
            </w:r>
            <w:hyperlink r:id="rId14" w:history="1">
              <w:r w:rsidRPr="00860D1F">
                <w:rPr>
                  <w:rFonts w:ascii="Arial" w:eastAsia="Times New Roman" w:hAnsi="Arial" w:cs="Arial"/>
                  <w:color w:val="0000FF"/>
                  <w:sz w:val="36"/>
                  <w:szCs w:val="36"/>
                  <w:u w:val="single"/>
                  <w:lang w:eastAsia="uk-UA"/>
                </w:rPr>
                <w:t>за даними ВООЗ</w:t>
              </w:r>
            </w:hyperlink>
            <w:r w:rsidRPr="00860D1F">
              <w:rPr>
                <w:rFonts w:ascii="Arial" w:eastAsia="Times New Roman" w:hAnsi="Arial" w:cs="Arial"/>
                <w:color w:val="000080"/>
                <w:sz w:val="36"/>
                <w:szCs w:val="36"/>
                <w:lang w:eastAsia="uk-UA"/>
              </w:rPr>
              <w:t>, </w:t>
            </w:r>
            <w:hyperlink r:id="rId15" w:history="1">
              <w:r w:rsidRPr="00860D1F">
                <w:rPr>
                  <w:rFonts w:ascii="Arial" w:eastAsia="Times New Roman" w:hAnsi="Arial" w:cs="Arial"/>
                  <w:b/>
                  <w:bCs/>
                  <w:color w:val="0000FF"/>
                  <w:sz w:val="36"/>
                  <w:szCs w:val="36"/>
                  <w:u w:val="single"/>
                  <w:lang w:eastAsia="uk-UA"/>
                </w:rPr>
                <w:t>депресія перебуває на рівні епідемії і до 2020 року стане хворобою №1 у світі</w:t>
              </w:r>
            </w:hyperlink>
            <w:r w:rsidRPr="00860D1F">
              <w:rPr>
                <w:rFonts w:ascii="Arial" w:eastAsia="Times New Roman" w:hAnsi="Arial" w:cs="Arial"/>
                <w:color w:val="000080"/>
                <w:sz w:val="36"/>
                <w:szCs w:val="36"/>
                <w:lang w:eastAsia="uk-UA"/>
              </w:rPr>
              <w:t> [6, 7]. Проте в Україні на державному рівні не проводиться необхідна діяльність стосовно попередження і корекції депресії в учнів і педагогів. Хоча </w:t>
            </w:r>
            <w:hyperlink r:id="rId16" w:history="1">
              <w:r w:rsidRPr="00860D1F">
                <w:rPr>
                  <w:rFonts w:ascii="Arial" w:eastAsia="Times New Roman" w:hAnsi="Arial" w:cs="Arial"/>
                  <w:color w:val="0000FF"/>
                  <w:sz w:val="36"/>
                  <w:szCs w:val="36"/>
                  <w:u w:val="single"/>
                  <w:lang w:eastAsia="uk-UA"/>
                </w:rPr>
                <w:t>показники порушень фізичного і психічного здоров’я</w:t>
              </w:r>
            </w:hyperlink>
            <w:r w:rsidRPr="00860D1F">
              <w:rPr>
                <w:rFonts w:ascii="Arial" w:eastAsia="Times New Roman" w:hAnsi="Arial" w:cs="Arial"/>
                <w:color w:val="000080"/>
                <w:sz w:val="36"/>
                <w:szCs w:val="36"/>
                <w:lang w:eastAsia="uk-UA"/>
              </w:rPr>
              <w:t>, які </w:t>
            </w:r>
            <w:hyperlink r:id="rId17" w:history="1">
              <w:r w:rsidRPr="00860D1F">
                <w:rPr>
                  <w:rFonts w:ascii="Arial" w:eastAsia="Times New Roman" w:hAnsi="Arial" w:cs="Arial"/>
                  <w:color w:val="0000FF"/>
                  <w:sz w:val="36"/>
                  <w:szCs w:val="36"/>
                  <w:u w:val="single"/>
                  <w:lang w:eastAsia="uk-UA"/>
                </w:rPr>
                <w:t>розвиваються на тлі депресії</w:t>
              </w:r>
            </w:hyperlink>
            <w:r w:rsidRPr="00860D1F">
              <w:rPr>
                <w:rFonts w:ascii="Arial" w:eastAsia="Times New Roman" w:hAnsi="Arial" w:cs="Arial"/>
                <w:color w:val="000080"/>
                <w:sz w:val="36"/>
                <w:szCs w:val="36"/>
                <w:lang w:eastAsia="uk-UA"/>
              </w:rPr>
              <w:t>, є достатньо високими [8, 9]. Для прикладу, </w:t>
            </w:r>
            <w:hyperlink r:id="rId18" w:history="1">
              <w:r w:rsidRPr="00860D1F">
                <w:rPr>
                  <w:rFonts w:ascii="Arial" w:eastAsia="Times New Roman" w:hAnsi="Arial" w:cs="Arial"/>
                  <w:color w:val="0000FF"/>
                  <w:sz w:val="36"/>
                  <w:szCs w:val="36"/>
                  <w:u w:val="single"/>
                  <w:lang w:eastAsia="uk-UA"/>
                </w:rPr>
                <w:t>у Великій Британії</w:t>
              </w:r>
            </w:hyperlink>
            <w:r w:rsidRPr="00860D1F">
              <w:rPr>
                <w:rFonts w:ascii="Arial" w:eastAsia="Times New Roman" w:hAnsi="Arial" w:cs="Arial"/>
                <w:color w:val="000080"/>
                <w:sz w:val="36"/>
                <w:szCs w:val="36"/>
                <w:lang w:eastAsia="uk-UA"/>
              </w:rPr>
              <w:t>, де щорічно від суїциду гине 4,5 тисячі людей, призначено міністра запобігання суїциду [10].</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Процедура проведення громадської експертизи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Відповідно до чинного законодавства, ініціаторами громадської експертизи були направлені чотири запити на проведення громадської експертизи діяльності МОНУ щодо реформування загальної середньої освіти в Україні: від 27.07.2018р. №1/18, від 15.08.2018 р. №2/18, від 20.09.2018 р. №3/20, від 20.09.2018р. №4/20.</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Правовими підставами ініціативи та проведення громадської експертизи є</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lastRenderedPageBreak/>
              <w:t>ст. 34, 38, 40 Конституції України,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Закон України «Про освіту»,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 3 Постанови Кабінету Міністрів України від 05.11.2008 р. №976 «Про затвердження Порядку сприяння проведенню громадської експертизи діяльності органів виконавчої влади»,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п.п. 3,4 «Порядку сприяння проведенню громадської експертизи діяльності органів виконавчої влади», затвердженого вищезазначеною Постановою;</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ст.ст. 5, 6, 9, 10, 20 Закону України «Про інформацію»,</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ст.ст. 5, 10, 14, 19, 20 Закону України «Про доступ  до публічної інформації»;</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ст.3 Закону України «Про благодійну діяльність та благодійні організації»;</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ст.21 Закону України «Про громадські об’єднання»;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статут Міжнародного благодійного фонду «Духовність та здоров’я»;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статут Громадської організації «Луганська Правозахисна Група»;</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статут Громадської організації «Розвиток української молоді».</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Як інститути громадянського суспільства, співкоординатори МПІГО повідомили МОНУ у своєму запиті від 27.07.2018 р. всі необхідні відомості (згідно з вимогами Постанови Кабінету Міністрів України від 5.11.2008 р. №976)</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Проте </w:t>
            </w:r>
            <w:r w:rsidRPr="00860D1F">
              <w:rPr>
                <w:rFonts w:ascii="Arial" w:eastAsia="Times New Roman" w:hAnsi="Arial" w:cs="Arial"/>
                <w:b/>
                <w:bCs/>
                <w:color w:val="000080"/>
                <w:sz w:val="36"/>
                <w:szCs w:val="36"/>
                <w:lang w:eastAsia="uk-UA"/>
              </w:rPr>
              <w:t>МОНУ грубо порушує чинне законодавство щодо сприяння проведенню громадської експертизи</w:t>
            </w:r>
            <w:r w:rsidRPr="00860D1F">
              <w:rPr>
                <w:rFonts w:ascii="Arial" w:eastAsia="Times New Roman" w:hAnsi="Arial" w:cs="Arial"/>
                <w:color w:val="000080"/>
                <w:sz w:val="36"/>
                <w:szCs w:val="36"/>
                <w:lang w:eastAsia="uk-UA"/>
              </w:rPr>
              <w:t xml:space="preserve">діяльності МОНУ, а саме: </w:t>
            </w:r>
            <w:r w:rsidRPr="00860D1F">
              <w:rPr>
                <w:rFonts w:ascii="Arial" w:eastAsia="Times New Roman" w:hAnsi="Arial" w:cs="Arial"/>
                <w:color w:val="000080"/>
                <w:sz w:val="36"/>
                <w:szCs w:val="36"/>
                <w:lang w:eastAsia="uk-UA"/>
              </w:rPr>
              <w:lastRenderedPageBreak/>
              <w:t>після отримання першого запиту від 27.07.2018 р. №1/18:</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не видало у тижневий строк наказ (розпорядження) про проведення такої експертизи і заходів, пов’язаних з підготовкою матеріалів, із зазначенням прізвища, ім’я, по батькові та посади особи (осіб), відповідальної (відповідальних) за забезпечення взаємодії з співкоординаторами МПІГО;</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не довело до відома співкоординаторів МПІГО, що ініціює проведення громадської експертизи;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не надало співкоординаторам МПІГО матеріали щодо проведення громадської експертизи.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не утворило робочу групу для підготовки матеріалів із залученням представників співкоординаторів МПІГО;</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не розмістило у тижневий строк на офіційному веб-сайті МОНУ інформацію про надходження запиту щодо проведення громадської експертизи, текст наказу (розпорядження) та заходи, здійснені МОНУ з метою сприяння проведенню громадської експертизи;</w:t>
            </w:r>
            <w:r w:rsidRPr="00860D1F">
              <w:rPr>
                <w:rFonts w:ascii="Arial" w:eastAsia="Times New Roman" w:hAnsi="Arial" w:cs="Arial"/>
                <w:color w:val="000080"/>
                <w:sz w:val="36"/>
                <w:szCs w:val="36"/>
                <w:lang w:eastAsia="uk-UA"/>
              </w:rPr>
              <w:b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Затребувані експертною комісією документи стосовно громадської експертизи діяльності МОНУ (за запитом від </w:t>
            </w:r>
            <w:r w:rsidRPr="00860D1F">
              <w:rPr>
                <w:rFonts w:ascii="Arial" w:eastAsia="Times New Roman" w:hAnsi="Arial" w:cs="Arial"/>
                <w:b/>
                <w:bCs/>
                <w:color w:val="000080"/>
                <w:sz w:val="36"/>
                <w:szCs w:val="36"/>
                <w:lang w:eastAsia="uk-UA"/>
              </w:rPr>
              <w:t>27.07.2018 р.</w:t>
            </w:r>
            <w:r w:rsidRPr="00860D1F">
              <w:rPr>
                <w:rFonts w:ascii="Arial" w:eastAsia="Times New Roman" w:hAnsi="Arial" w:cs="Arial"/>
                <w:color w:val="000080"/>
                <w:sz w:val="36"/>
                <w:szCs w:val="36"/>
                <w:lang w:eastAsia="uk-UA"/>
              </w:rPr>
              <w:t> №1 та від 15.08.2018 р. №2) були надані співкоординаторам МПІГО у неповному обсязі лише у листі ДНУ «Інститут модернізації змісту освіти» від </w:t>
            </w:r>
            <w:r w:rsidRPr="00860D1F">
              <w:rPr>
                <w:rFonts w:ascii="Arial" w:eastAsia="Times New Roman" w:hAnsi="Arial" w:cs="Arial"/>
                <w:b/>
                <w:bCs/>
                <w:color w:val="000080"/>
                <w:sz w:val="36"/>
                <w:szCs w:val="36"/>
                <w:lang w:eastAsia="uk-UA"/>
              </w:rPr>
              <w:t>31.08.2018 р</w:t>
            </w:r>
            <w:r w:rsidRPr="00860D1F">
              <w:rPr>
                <w:rFonts w:ascii="Arial" w:eastAsia="Times New Roman" w:hAnsi="Arial" w:cs="Arial"/>
                <w:color w:val="000080"/>
                <w:sz w:val="36"/>
                <w:szCs w:val="36"/>
                <w:lang w:eastAsia="uk-UA"/>
              </w:rPr>
              <w:t>. №22.1/10-3080.</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xml:space="preserve">На запит від 20.09.201 р. №3/20 МОНУ (щодо проведення громадської експертизи за запитом №1 </w:t>
            </w:r>
            <w:r w:rsidRPr="00860D1F">
              <w:rPr>
                <w:rFonts w:ascii="Arial" w:eastAsia="Times New Roman" w:hAnsi="Arial" w:cs="Arial"/>
                <w:color w:val="000080"/>
                <w:sz w:val="36"/>
                <w:szCs w:val="36"/>
                <w:lang w:eastAsia="uk-UA"/>
              </w:rPr>
              <w:lastRenderedPageBreak/>
              <w:t>від 27.07.2018 р.) МОНУ зовсім не дало відповіді співкоординаторам МПІГО.</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 запит від 20.09.2018 р. №4/20 (щодо видання наказу МОНУ і заходів, пов’язаних з підготовкою матеріалів для громадської експертизи; утворення робочої групи для підготовки матеріалів із залученням представників співкоординаторів МПІГО; оприлюднення на офіційному сайті Міністерства тексту наказу та заходів, здійснених МОНУ з метою сприяння проведенню громадської експертизи за запитом №2 від 15.08.2018 р.) отримано відповідь від ДНУ «Інститут модернізації змісту освіти» МОНУ. У листі від 01.10.2018 р. №22.1/10-3407 зазначено: </w:t>
            </w:r>
            <w:r w:rsidRPr="00860D1F">
              <w:rPr>
                <w:rFonts w:ascii="Arial" w:eastAsia="Times New Roman" w:hAnsi="Arial" w:cs="Arial"/>
                <w:i/>
                <w:iCs/>
                <w:color w:val="000080"/>
                <w:sz w:val="36"/>
                <w:szCs w:val="36"/>
                <w:lang w:eastAsia="uk-UA"/>
              </w:rPr>
              <w:t>«Перелік документів, які Ви перераховуєте у запиті від 20.09.2018 №4/20 щодо проведення громадської експертизи, </w:t>
            </w:r>
            <w:r w:rsidRPr="00860D1F">
              <w:rPr>
                <w:rFonts w:ascii="Arial" w:eastAsia="Times New Roman" w:hAnsi="Arial" w:cs="Arial"/>
                <w:b/>
                <w:bCs/>
                <w:i/>
                <w:iCs/>
                <w:color w:val="000080"/>
                <w:sz w:val="36"/>
                <w:szCs w:val="36"/>
                <w:lang w:eastAsia="uk-UA"/>
              </w:rPr>
              <w:t>не створювався</w:t>
            </w:r>
            <w:r w:rsidRPr="00860D1F">
              <w:rPr>
                <w:rFonts w:ascii="Arial" w:eastAsia="Times New Roman" w:hAnsi="Arial" w:cs="Arial"/>
                <w:i/>
                <w:iCs/>
                <w:color w:val="000080"/>
                <w:sz w:val="36"/>
                <w:szCs w:val="36"/>
                <w:lang w:eastAsia="uk-UA"/>
              </w:rPr>
              <w:t>»</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Тобто на сьогодні</w:t>
            </w:r>
            <w:r w:rsidRPr="00860D1F">
              <w:rPr>
                <w:rFonts w:ascii="Arial" w:eastAsia="Times New Roman" w:hAnsi="Arial" w:cs="Arial"/>
                <w:b/>
                <w:bCs/>
                <w:color w:val="000080"/>
                <w:sz w:val="36"/>
                <w:szCs w:val="36"/>
                <w:lang w:eastAsia="uk-UA"/>
              </w:rPr>
              <w:t> МОНУ не здійснено ніяких дій щодо проведення громадської експертизи</w:t>
            </w:r>
            <w:r w:rsidRPr="00860D1F">
              <w:rPr>
                <w:rFonts w:ascii="Arial" w:eastAsia="Times New Roman" w:hAnsi="Arial" w:cs="Arial"/>
                <w:color w:val="000080"/>
                <w:sz w:val="36"/>
                <w:szCs w:val="36"/>
                <w:lang w:eastAsia="uk-UA"/>
              </w:rPr>
              <w:t>, ініційованої співкоординаторами МПІГО, що є </w:t>
            </w:r>
            <w:r w:rsidRPr="00860D1F">
              <w:rPr>
                <w:rFonts w:ascii="Arial" w:eastAsia="Times New Roman" w:hAnsi="Arial" w:cs="Arial"/>
                <w:b/>
                <w:bCs/>
                <w:color w:val="000080"/>
                <w:sz w:val="36"/>
                <w:szCs w:val="36"/>
                <w:lang w:eastAsia="uk-UA"/>
              </w:rPr>
              <w:t>порушенням чинного законодавства</w:t>
            </w:r>
            <w:r w:rsidRPr="00860D1F">
              <w:rPr>
                <w:rFonts w:ascii="Arial" w:eastAsia="Times New Roman" w:hAnsi="Arial" w:cs="Arial"/>
                <w:color w:val="000080"/>
                <w:sz w:val="36"/>
                <w:szCs w:val="36"/>
                <w:lang w:eastAsia="uk-UA"/>
              </w:rPr>
              <w:t> (Постанови Кабінету Міністрів України від 05.11.2008 р. №976) та </w:t>
            </w:r>
            <w:r w:rsidRPr="00860D1F">
              <w:rPr>
                <w:rFonts w:ascii="Arial" w:eastAsia="Times New Roman" w:hAnsi="Arial" w:cs="Arial"/>
                <w:b/>
                <w:bCs/>
                <w:color w:val="000080"/>
                <w:sz w:val="36"/>
                <w:szCs w:val="36"/>
                <w:lang w:eastAsia="uk-UA"/>
              </w:rPr>
              <w:t>перешкоджанням проведенню громадської експертизи</w:t>
            </w:r>
            <w:r w:rsidRPr="00860D1F">
              <w:rPr>
                <w:rFonts w:ascii="Arial" w:eastAsia="Times New Roman" w:hAnsi="Arial" w:cs="Arial"/>
                <w:color w:val="000080"/>
                <w:sz w:val="36"/>
                <w:szCs w:val="36"/>
                <w:lang w:eastAsia="uk-UA"/>
              </w:rPr>
              <w:t> діяльності МОНУ щодо реформи загальної середньої освіти.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Відомості, отримані за запитами співкоординаторів МПІГО від ДНУ «Інститут модернізації змісту освіти» від 31.08.2018 р. №22.1/10-3080, були використані під час складання аналітичного звіту.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lastRenderedPageBreak/>
              <w:t>Крім того, під час громадської експертизи також було </w:t>
            </w:r>
            <w:r w:rsidRPr="00860D1F">
              <w:rPr>
                <w:rFonts w:ascii="Arial" w:eastAsia="Times New Roman" w:hAnsi="Arial" w:cs="Arial"/>
                <w:b/>
                <w:bCs/>
                <w:color w:val="000080"/>
                <w:sz w:val="36"/>
                <w:szCs w:val="36"/>
                <w:lang w:eastAsia="uk-UA"/>
              </w:rPr>
              <w:t>досліджено</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відкриту інформацію, що міститься на офіційному сайті органів влади та державних установ;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нормативно-правову базу МОНУ;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відеоматеріали виступів міністра Л.М. Гриневич;</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інтерв’ю журналіста із членами комісії з педагогіки та методики початкового навчання МОНУ, працівниками ДНУ «Інститут модернізації змісту освіти»;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інтерв’ю членів експертної комісії із педагогічними працівниками різних закладів країни та батьками учнів;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книги, статті, публікації фахівців сфери педагогіки, психології, медицини;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відео стосовно курсів підвищення кваліфікації педагогічних працівників;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фото навчальних класів НУШ;</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матеріали освітніх сайтів, зокрема сайту студії онлайн-освіти ЕдЕра;</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матеріали щодо затвердження навчальних програм початкової освіти, зокрема, типової освітньої програми «Гармонія інтелекту та здоров’я»;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результати інноваційної освітньої діяльності в рамках медико-педагогічного проекту «Гармонія інтелекту та здоров’я»;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матеріалу Міжнародного форуму «Гармонія інтелекту та здоров’я»;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матеріали прес-конференції в Інтерфаксі-Україна 08.08.2018 р.</w:t>
            </w:r>
          </w:p>
        </w:tc>
      </w:tr>
    </w:tbl>
    <w:p w:rsidR="00860D1F" w:rsidRPr="00860D1F" w:rsidRDefault="00860D1F" w:rsidP="00860D1F">
      <w:pPr>
        <w:shd w:val="clear" w:color="auto" w:fill="CCFFCC"/>
        <w:spacing w:after="0" w:line="240" w:lineRule="auto"/>
        <w:jc w:val="center"/>
        <w:rPr>
          <w:rFonts w:ascii="Times New Roman" w:eastAsia="Times New Roman" w:hAnsi="Times New Roman" w:cs="Times New Roman"/>
          <w:color w:val="330099"/>
          <w:sz w:val="27"/>
          <w:szCs w:val="27"/>
          <w:lang w:eastAsia="uk-UA"/>
        </w:rPr>
      </w:pPr>
      <w:r w:rsidRPr="00860D1F">
        <w:rPr>
          <w:rFonts w:ascii="Times New Roman" w:eastAsia="Times New Roman" w:hAnsi="Times New Roman" w:cs="Times New Roman"/>
          <w:color w:val="330099"/>
          <w:sz w:val="27"/>
          <w:szCs w:val="27"/>
          <w:lang w:eastAsia="uk-UA"/>
        </w:rPr>
        <w:lastRenderedPageBreak/>
        <w:t> </w:t>
      </w:r>
    </w:p>
    <w:tbl>
      <w:tblPr>
        <w:tblW w:w="4750" w:type="pct"/>
        <w:jc w:val="center"/>
        <w:tblCellSpacing w:w="0" w:type="dxa"/>
        <w:tblBorders>
          <w:top w:val="outset" w:sz="6" w:space="0" w:color="008000"/>
          <w:left w:val="outset" w:sz="6" w:space="0" w:color="008000"/>
          <w:bottom w:val="outset" w:sz="6" w:space="0" w:color="008000"/>
          <w:right w:val="outset" w:sz="6" w:space="0" w:color="008000"/>
        </w:tblBorders>
        <w:shd w:val="clear" w:color="auto" w:fill="FFFFFF"/>
        <w:tblCellMar>
          <w:top w:w="150" w:type="dxa"/>
          <w:left w:w="150" w:type="dxa"/>
          <w:bottom w:w="150" w:type="dxa"/>
          <w:right w:w="150" w:type="dxa"/>
        </w:tblCellMar>
        <w:tblLook w:val="04A0" w:firstRow="1" w:lastRow="0" w:firstColumn="1" w:lastColumn="0" w:noHBand="0" w:noVBand="1"/>
      </w:tblPr>
      <w:tblGrid>
        <w:gridCol w:w="9623"/>
      </w:tblGrid>
      <w:tr w:rsidR="00860D1F" w:rsidRPr="00860D1F" w:rsidTr="00860D1F">
        <w:trPr>
          <w:tblCellSpacing w:w="0"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FFFFFF"/>
            <w:vAlign w:val="center"/>
            <w:hideMark/>
          </w:tcPr>
          <w:p w:rsidR="00860D1F" w:rsidRPr="00860D1F" w:rsidRDefault="00860D1F" w:rsidP="00860D1F">
            <w:pPr>
              <w:spacing w:after="0"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b/>
                <w:bCs/>
                <w:caps/>
                <w:color w:val="480048"/>
                <w:sz w:val="36"/>
                <w:szCs w:val="36"/>
                <w:lang w:eastAsia="uk-UA"/>
              </w:rPr>
              <w:lastRenderedPageBreak/>
              <w:t>ВИСНОВКИ</w:t>
            </w:r>
          </w:p>
          <w:p w:rsidR="00860D1F" w:rsidRPr="00860D1F" w:rsidRDefault="00860D1F" w:rsidP="00860D1F">
            <w:pPr>
              <w:spacing w:after="0"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b/>
                <w:bCs/>
                <w:caps/>
                <w:color w:val="480048"/>
                <w:sz w:val="36"/>
                <w:szCs w:val="36"/>
                <w:lang w:eastAsia="uk-UA"/>
              </w:rPr>
              <w:t>ЗА РЕЗУЛЬТАТАМИ ПРОВЕДЕННЯ ГРОМАДСЬКОЇ ЕКСПЕРТИЗИ ДІЯЛЬНОСТІ МОНУ </w:t>
            </w:r>
            <w:r w:rsidRPr="00860D1F">
              <w:rPr>
                <w:rFonts w:ascii="Arial" w:eastAsia="Times New Roman" w:hAnsi="Arial" w:cs="Arial"/>
                <w:b/>
                <w:bCs/>
                <w:caps/>
                <w:color w:val="480048"/>
                <w:sz w:val="36"/>
                <w:szCs w:val="36"/>
                <w:lang w:eastAsia="uk-UA"/>
              </w:rPr>
              <w:br/>
              <w:t>ТА ЕФЕКТИВНОСТІ ПРИЙНЯТТЯ І ВИКОНАННЯ НИМ РІШЕНЬ, ПРОГРАМ, РЕАЛІЗАЦІЇ ВЛАДНИХ ПОВНОВАЖЕНЬ </w:t>
            </w:r>
            <w:r w:rsidRPr="00860D1F">
              <w:rPr>
                <w:rFonts w:ascii="Arial" w:eastAsia="Times New Roman" w:hAnsi="Arial" w:cs="Arial"/>
                <w:b/>
                <w:bCs/>
                <w:caps/>
                <w:color w:val="480048"/>
                <w:sz w:val="36"/>
                <w:szCs w:val="36"/>
                <w:lang w:eastAsia="uk-UA"/>
              </w:rPr>
              <w:br/>
              <w:t>СТОСОВНО РЕФОРМУВАННЯ ЗАГАЛЬНОЇ СЕРЕДНЬОЇ ОСВІТИ В УКРАЇНІ.</w:t>
            </w:r>
          </w:p>
          <w:p w:rsidR="00860D1F" w:rsidRPr="00860D1F" w:rsidRDefault="00860D1F" w:rsidP="00860D1F">
            <w:pPr>
              <w:spacing w:after="0" w:line="240" w:lineRule="auto"/>
              <w:rPr>
                <w:rFonts w:ascii="Times New Roman" w:eastAsia="Times New Roman" w:hAnsi="Times New Roman" w:cs="Times New Roman"/>
                <w:sz w:val="24"/>
                <w:szCs w:val="24"/>
                <w:lang w:eastAsia="uk-UA"/>
              </w:rPr>
            </w:pPr>
            <w:r w:rsidRPr="00860D1F">
              <w:rPr>
                <w:rFonts w:ascii="Arial" w:eastAsia="Times New Roman" w:hAnsi="Arial" w:cs="Arial"/>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40"/>
                <w:szCs w:val="40"/>
                <w:lang w:eastAsia="uk-UA"/>
              </w:rPr>
              <w:t>І. Аналіз загального стану справ стосовно реформування МОНУ загальної середньої освіти.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1. </w:t>
            </w:r>
            <w:r w:rsidRPr="00860D1F">
              <w:rPr>
                <w:rFonts w:ascii="Arial" w:eastAsia="Times New Roman" w:hAnsi="Arial" w:cs="Arial"/>
                <w:b/>
                <w:bCs/>
                <w:color w:val="000080"/>
                <w:sz w:val="36"/>
                <w:szCs w:val="36"/>
                <w:lang w:eastAsia="uk-UA"/>
              </w:rPr>
              <w:t>Відсутність докорінної та системної реформи загальної середньої освіти</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 сьогодні реформування загальної середньої освіти в Україні відбувається відповідно до</w:t>
            </w:r>
            <w:r w:rsidRPr="00860D1F">
              <w:rPr>
                <w:rFonts w:ascii="Arial" w:eastAsia="Times New Roman" w:hAnsi="Arial" w:cs="Arial"/>
                <w:color w:val="330099"/>
                <w:sz w:val="36"/>
                <w:szCs w:val="36"/>
                <w:lang w:eastAsia="uk-UA"/>
              </w:rPr>
              <w:t> </w:t>
            </w:r>
            <w:hyperlink r:id="rId19" w:history="1">
              <w:r w:rsidRPr="00860D1F">
                <w:rPr>
                  <w:rFonts w:ascii="Arial" w:eastAsia="Times New Roman" w:hAnsi="Arial" w:cs="Arial"/>
                  <w:color w:val="0000FF"/>
                  <w:sz w:val="36"/>
                  <w:szCs w:val="36"/>
                  <w:u w:val="single"/>
                  <w:lang w:eastAsia="uk-UA"/>
                </w:rPr>
                <w:t>розпорядження Кабінету Міністрів України від 14.12.2016 р. №988-р</w:t>
              </w:r>
            </w:hyperlink>
            <w:r w:rsidRPr="00860D1F">
              <w:rPr>
                <w:rFonts w:ascii="Arial" w:eastAsia="Times New Roman" w:hAnsi="Arial" w:cs="Arial"/>
                <w:color w:val="000000"/>
                <w:sz w:val="36"/>
                <w:szCs w:val="36"/>
                <w:lang w:eastAsia="uk-UA"/>
              </w:rPr>
              <w:t> </w:t>
            </w:r>
            <w:r w:rsidRPr="00860D1F">
              <w:rPr>
                <w:rFonts w:ascii="Arial" w:eastAsia="Times New Roman" w:hAnsi="Arial" w:cs="Arial"/>
                <w:color w:val="000080"/>
                <w:sz w:val="36"/>
                <w:szCs w:val="36"/>
                <w:lang w:eastAsia="uk-UA"/>
              </w:rPr>
              <w:t>«Про схвалення Концепції</w:t>
            </w:r>
            <w:r w:rsidRPr="00860D1F">
              <w:rPr>
                <w:rFonts w:ascii="Arial" w:eastAsia="Times New Roman" w:hAnsi="Arial" w:cs="Arial"/>
                <w:b/>
                <w:bCs/>
                <w:color w:val="000080"/>
                <w:sz w:val="36"/>
                <w:szCs w:val="36"/>
                <w:lang w:eastAsia="uk-UA"/>
              </w:rPr>
              <w:t> реалізації державної політики у сфері реформування загальної середньої освіти</w:t>
            </w:r>
            <w:r w:rsidRPr="00860D1F">
              <w:rPr>
                <w:rFonts w:ascii="Arial" w:eastAsia="Times New Roman" w:hAnsi="Arial" w:cs="Arial"/>
                <w:color w:val="000080"/>
                <w:sz w:val="36"/>
                <w:szCs w:val="36"/>
                <w:lang w:eastAsia="uk-UA"/>
              </w:rPr>
              <w:t> "Нова українська школа" на період до 2029 року» та</w:t>
            </w:r>
            <w:hyperlink r:id="rId20" w:history="1">
              <w:r w:rsidRPr="00860D1F">
                <w:rPr>
                  <w:rFonts w:ascii="Arial" w:eastAsia="Times New Roman" w:hAnsi="Arial" w:cs="Arial"/>
                  <w:color w:val="0000FF"/>
                  <w:sz w:val="36"/>
                  <w:szCs w:val="36"/>
                  <w:u w:val="single"/>
                  <w:lang w:eastAsia="uk-UA"/>
                </w:rPr>
                <w:t>розпорядження </w:t>
              </w:r>
            </w:hyperlink>
            <w:hyperlink r:id="rId21" w:history="1">
              <w:r w:rsidRPr="00860D1F">
                <w:rPr>
                  <w:rFonts w:ascii="Arial" w:eastAsia="Times New Roman" w:hAnsi="Arial" w:cs="Arial"/>
                  <w:color w:val="0000FF"/>
                  <w:sz w:val="36"/>
                  <w:szCs w:val="36"/>
                  <w:u w:val="single"/>
                  <w:lang w:eastAsia="uk-UA"/>
                </w:rPr>
                <w:t>Кабінету Міністрів України від 13.12.2017 р. №903-р.</w:t>
              </w:r>
            </w:hyperlink>
            <w:r w:rsidRPr="00860D1F">
              <w:rPr>
                <w:rFonts w:ascii="Arial" w:eastAsia="Times New Roman" w:hAnsi="Arial" w:cs="Arial"/>
                <w:b/>
                <w:bCs/>
                <w:color w:val="FF0000"/>
                <w:sz w:val="36"/>
                <w:szCs w:val="36"/>
                <w:lang w:eastAsia="uk-UA"/>
              </w:rPr>
              <w:t> </w:t>
            </w:r>
            <w:r w:rsidRPr="00860D1F">
              <w:rPr>
                <w:rFonts w:ascii="Arial" w:eastAsia="Times New Roman" w:hAnsi="Arial" w:cs="Arial"/>
                <w:color w:val="000080"/>
                <w:sz w:val="36"/>
                <w:szCs w:val="36"/>
                <w:lang w:eastAsia="uk-UA"/>
              </w:rPr>
              <w:t>«Про затвердження плану заходів на 2017–2029 роки із запровадження Концепції реалізації державної політики у сфері реформування загальної середньої освіти «Нова українська школа».</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Всупереч публічним звітам МОНУ про успішність НУШ, </w:t>
            </w:r>
            <w:r w:rsidRPr="00860D1F">
              <w:rPr>
                <w:rFonts w:ascii="Arial" w:eastAsia="Times New Roman" w:hAnsi="Arial" w:cs="Arial"/>
                <w:b/>
                <w:bCs/>
                <w:color w:val="000080"/>
                <w:sz w:val="36"/>
                <w:szCs w:val="36"/>
                <w:lang w:eastAsia="uk-UA"/>
              </w:rPr>
              <w:t>МОНУ не започатковано механізмів реалізації концептуальних засад НУШ, подолання нагальних педагогічних, медичних і соціальних проблем</w:t>
            </w:r>
            <w:r w:rsidRPr="00860D1F">
              <w:rPr>
                <w:rFonts w:ascii="Arial" w:eastAsia="Times New Roman" w:hAnsi="Arial" w:cs="Arial"/>
                <w:color w:val="000080"/>
                <w:sz w:val="36"/>
                <w:szCs w:val="36"/>
                <w:lang w:eastAsia="uk-UA"/>
              </w:rPr>
              <w:t>.</w:t>
            </w:r>
            <w:hyperlink r:id="rId22" w:history="1">
              <w:r w:rsidRPr="00860D1F">
                <w:rPr>
                  <w:rFonts w:ascii="Arial" w:eastAsia="Times New Roman" w:hAnsi="Arial" w:cs="Arial"/>
                  <w:color w:val="0000FF"/>
                  <w:sz w:val="36"/>
                  <w:szCs w:val="36"/>
                  <w:u w:val="single"/>
                  <w:lang w:eastAsia="uk-UA"/>
                </w:rPr>
                <w:t>Пріоритетами в Концепції НУШ</w:t>
              </w:r>
            </w:hyperlink>
            <w:r w:rsidRPr="00860D1F">
              <w:rPr>
                <w:rFonts w:ascii="Arial" w:eastAsia="Times New Roman" w:hAnsi="Arial" w:cs="Arial"/>
                <w:color w:val="0000FF"/>
                <w:sz w:val="36"/>
                <w:szCs w:val="36"/>
                <w:lang w:eastAsia="uk-UA"/>
              </w:rPr>
              <w:t> </w:t>
            </w:r>
            <w:r w:rsidRPr="00860D1F">
              <w:rPr>
                <w:rFonts w:ascii="Arial" w:eastAsia="Times New Roman" w:hAnsi="Arial" w:cs="Arial"/>
                <w:color w:val="000080"/>
                <w:sz w:val="36"/>
                <w:szCs w:val="36"/>
                <w:lang w:eastAsia="uk-UA"/>
              </w:rPr>
              <w:t xml:space="preserve">визнано «компетентністний та особистісно орієнтований </w:t>
            </w:r>
            <w:r w:rsidRPr="00860D1F">
              <w:rPr>
                <w:rFonts w:ascii="Arial" w:eastAsia="Times New Roman" w:hAnsi="Arial" w:cs="Arial"/>
                <w:color w:val="000080"/>
                <w:sz w:val="36"/>
                <w:szCs w:val="36"/>
                <w:lang w:eastAsia="uk-UA"/>
              </w:rPr>
              <w:lastRenderedPageBreak/>
              <w:t>підходи до управління освітнім процесом, урахування вікових особливостей фізичного, психічного і розумового розвитку дітей» [2]. Проте за роки реформи </w:t>
            </w:r>
            <w:r w:rsidRPr="00860D1F">
              <w:rPr>
                <w:rFonts w:ascii="Arial" w:eastAsia="Times New Roman" w:hAnsi="Arial" w:cs="Arial"/>
                <w:b/>
                <w:bCs/>
                <w:color w:val="000080"/>
                <w:sz w:val="36"/>
                <w:szCs w:val="36"/>
                <w:lang w:eastAsia="uk-UA"/>
              </w:rPr>
              <w:t>МОНУ не створено практичних моделей особистісно орієнтованого інклюзивного навчання дітей з урахуванням індивідуальних можливостей та особливостей розвитку</w:t>
            </w:r>
            <w:r w:rsidRPr="00860D1F">
              <w:rPr>
                <w:rFonts w:ascii="Arial" w:eastAsia="Times New Roman" w:hAnsi="Arial" w:cs="Arial"/>
                <w:color w:val="000080"/>
                <w:sz w:val="36"/>
                <w:szCs w:val="36"/>
                <w:lang w:eastAsia="uk-UA"/>
              </w:rPr>
              <w:t>, яке є основою їхньої успішності і збереження стану здоров’я у процесі навчання.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За свідченням фахівців:</w:t>
            </w:r>
            <w:r w:rsidRPr="00860D1F">
              <w:rPr>
                <w:rFonts w:ascii="Arial" w:eastAsia="Times New Roman" w:hAnsi="Arial" w:cs="Arial"/>
                <w:sz w:val="36"/>
                <w:szCs w:val="36"/>
                <w:lang w:eastAsia="uk-UA"/>
              </w:rPr>
              <w:t> </w:t>
            </w:r>
            <w:hyperlink r:id="rId23" w:history="1">
              <w:r w:rsidRPr="00860D1F">
                <w:rPr>
                  <w:rFonts w:ascii="Arial" w:eastAsia="Times New Roman" w:hAnsi="Arial" w:cs="Arial"/>
                  <w:color w:val="0000FF"/>
                  <w:sz w:val="36"/>
                  <w:szCs w:val="36"/>
                  <w:u w:val="single"/>
                  <w:lang w:eastAsia="uk-UA"/>
                </w:rPr>
                <w:t>«Реформа образования – это «мыльный пузырь», который потребовал больших денежных затрат»</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[11].</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1.1. Реформу загальної середньої освіти МОНУ розпочато без чіткого плану дій.</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Відповідно до</w:t>
            </w:r>
            <w:r w:rsidRPr="00860D1F">
              <w:rPr>
                <w:rFonts w:ascii="Arial" w:eastAsia="Times New Roman" w:hAnsi="Arial" w:cs="Arial"/>
                <w:color w:val="330099"/>
                <w:sz w:val="36"/>
                <w:szCs w:val="36"/>
                <w:lang w:eastAsia="uk-UA"/>
              </w:rPr>
              <w:t> </w:t>
            </w:r>
            <w:hyperlink r:id="rId24" w:history="1">
              <w:r w:rsidRPr="00860D1F">
                <w:rPr>
                  <w:rFonts w:ascii="Arial" w:eastAsia="Times New Roman" w:hAnsi="Arial" w:cs="Arial"/>
                  <w:color w:val="0000FF"/>
                  <w:sz w:val="36"/>
                  <w:szCs w:val="36"/>
                  <w:u w:val="single"/>
                  <w:lang w:eastAsia="uk-UA"/>
                </w:rPr>
                <w:t>розпорядження Кабінету Міністрів України від 14.12.2016 р. №988-р</w:t>
              </w:r>
            </w:hyperlink>
            <w:r w:rsidRPr="00860D1F">
              <w:rPr>
                <w:rFonts w:ascii="Arial" w:eastAsia="Times New Roman" w:hAnsi="Arial" w:cs="Arial"/>
                <w:color w:val="000000"/>
                <w:sz w:val="36"/>
                <w:szCs w:val="36"/>
                <w:lang w:eastAsia="uk-UA"/>
              </w:rPr>
              <w:t> </w:t>
            </w:r>
            <w:r w:rsidRPr="00860D1F">
              <w:rPr>
                <w:rFonts w:ascii="Arial" w:eastAsia="Times New Roman" w:hAnsi="Arial" w:cs="Arial"/>
                <w:sz w:val="36"/>
                <w:szCs w:val="36"/>
                <w:lang w:eastAsia="uk-UA"/>
              </w:rPr>
              <w:t>«</w:t>
            </w:r>
            <w:r w:rsidRPr="00860D1F">
              <w:rPr>
                <w:rFonts w:ascii="Arial" w:eastAsia="Times New Roman" w:hAnsi="Arial" w:cs="Arial"/>
                <w:color w:val="000080"/>
                <w:sz w:val="36"/>
                <w:szCs w:val="36"/>
                <w:lang w:eastAsia="uk-UA"/>
              </w:rPr>
              <w:t>Про схвалення Концепціїреалізації</w:t>
            </w:r>
            <w:r w:rsidRPr="00860D1F">
              <w:rPr>
                <w:rFonts w:ascii="Arial" w:eastAsia="Times New Roman" w:hAnsi="Arial" w:cs="Arial"/>
                <w:b/>
                <w:bCs/>
                <w:color w:val="000080"/>
                <w:sz w:val="36"/>
                <w:szCs w:val="36"/>
                <w:lang w:eastAsia="uk-UA"/>
              </w:rPr>
              <w:t> державної політики у сфері реформування загальної середньої освіти</w:t>
            </w:r>
            <w:r w:rsidRPr="00860D1F">
              <w:rPr>
                <w:rFonts w:ascii="Arial" w:eastAsia="Times New Roman" w:hAnsi="Arial" w:cs="Arial"/>
                <w:color w:val="000080"/>
                <w:sz w:val="36"/>
                <w:szCs w:val="36"/>
                <w:lang w:eastAsia="uk-UA"/>
              </w:rPr>
              <w:t> "Нова українська школа" на період до 2029 року» МОНУ має проводити «</w:t>
            </w:r>
            <w:r w:rsidRPr="00860D1F">
              <w:rPr>
                <w:rFonts w:ascii="Arial" w:eastAsia="Times New Roman" w:hAnsi="Arial" w:cs="Arial"/>
                <w:b/>
                <w:bCs/>
                <w:color w:val="000080"/>
                <w:sz w:val="36"/>
                <w:szCs w:val="36"/>
                <w:lang w:eastAsia="uk-UA"/>
              </w:rPr>
              <w:t>докорінну</w:t>
            </w:r>
            <w:r w:rsidRPr="00860D1F">
              <w:rPr>
                <w:rFonts w:ascii="Arial" w:eastAsia="Times New Roman" w:hAnsi="Arial" w:cs="Arial"/>
                <w:color w:val="000080"/>
                <w:sz w:val="36"/>
                <w:szCs w:val="36"/>
                <w:lang w:eastAsia="uk-UA"/>
              </w:rPr>
              <w:t> та </w:t>
            </w:r>
            <w:r w:rsidRPr="00860D1F">
              <w:rPr>
                <w:rFonts w:ascii="Arial" w:eastAsia="Times New Roman" w:hAnsi="Arial" w:cs="Arial"/>
                <w:b/>
                <w:bCs/>
                <w:color w:val="000080"/>
                <w:sz w:val="36"/>
                <w:szCs w:val="36"/>
                <w:lang w:eastAsia="uk-UA"/>
              </w:rPr>
              <w:t>системну</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реформу</w:t>
            </w:r>
            <w:r w:rsidRPr="00860D1F">
              <w:rPr>
                <w:rFonts w:ascii="Arial" w:eastAsia="Times New Roman" w:hAnsi="Arial" w:cs="Arial"/>
                <w:color w:val="000080"/>
                <w:sz w:val="36"/>
                <w:szCs w:val="36"/>
                <w:lang w:eastAsia="uk-UA"/>
              </w:rPr>
              <w:t> загальної середньої освіти… забезпечити необхідні умови, засоби і технології для навчання учнів, вчителів і батьків з </w:t>
            </w:r>
            <w:r w:rsidRPr="00860D1F">
              <w:rPr>
                <w:rFonts w:ascii="Arial" w:eastAsia="Times New Roman" w:hAnsi="Arial" w:cs="Arial"/>
                <w:b/>
                <w:bCs/>
                <w:color w:val="000080"/>
                <w:sz w:val="36"/>
                <w:szCs w:val="36"/>
                <w:lang w:eastAsia="uk-UA"/>
              </w:rPr>
              <w:t>орієнтацією</w:t>
            </w:r>
            <w:r w:rsidRPr="00860D1F">
              <w:rPr>
                <w:rFonts w:ascii="Arial" w:eastAsia="Times New Roman" w:hAnsi="Arial" w:cs="Arial"/>
                <w:color w:val="000080"/>
                <w:sz w:val="36"/>
                <w:szCs w:val="36"/>
                <w:lang w:eastAsia="uk-UA"/>
              </w:rPr>
              <w:t> на потреби і можливості учнів». Оскільки відповідно до ст. 64 Закону України «Про освіту» саме </w:t>
            </w:r>
            <w:r w:rsidRPr="00860D1F">
              <w:rPr>
                <w:rFonts w:ascii="Arial" w:eastAsia="Times New Roman" w:hAnsi="Arial" w:cs="Arial"/>
                <w:b/>
                <w:bCs/>
                <w:color w:val="000080"/>
                <w:sz w:val="36"/>
                <w:szCs w:val="36"/>
                <w:lang w:eastAsia="uk-UA"/>
              </w:rPr>
              <w:t>МОНУ</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забезпечує формування</w:t>
            </w:r>
            <w:r w:rsidRPr="00860D1F">
              <w:rPr>
                <w:rFonts w:ascii="Arial" w:eastAsia="Times New Roman" w:hAnsi="Arial" w:cs="Arial"/>
                <w:color w:val="000080"/>
                <w:sz w:val="36"/>
                <w:szCs w:val="36"/>
                <w:lang w:eastAsia="uk-UA"/>
              </w:rPr>
              <w:t> та </w:t>
            </w:r>
            <w:r w:rsidRPr="00860D1F">
              <w:rPr>
                <w:rFonts w:ascii="Arial" w:eastAsia="Times New Roman" w:hAnsi="Arial" w:cs="Arial"/>
                <w:b/>
                <w:bCs/>
                <w:color w:val="000080"/>
                <w:sz w:val="36"/>
                <w:szCs w:val="36"/>
                <w:lang w:eastAsia="uk-UA"/>
              </w:rPr>
              <w:t>реалізує</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державну політику у сфері освіти і науки</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hyperlink r:id="rId25" w:history="1">
              <w:r w:rsidRPr="00860D1F">
                <w:rPr>
                  <w:rFonts w:ascii="Arial" w:eastAsia="Times New Roman" w:hAnsi="Arial" w:cs="Arial"/>
                  <w:color w:val="0000FF"/>
                  <w:sz w:val="36"/>
                  <w:szCs w:val="36"/>
                  <w:u w:val="single"/>
                  <w:lang w:eastAsia="uk-UA"/>
                </w:rPr>
                <w:t>Розпорядженням від 14.12.2016 р. №988-р</w:t>
              </w:r>
            </w:hyperlink>
            <w:hyperlink r:id="rId26" w:history="1">
              <w:r w:rsidRPr="00860D1F">
                <w:rPr>
                  <w:rFonts w:ascii="Arial" w:eastAsia="Times New Roman" w:hAnsi="Arial" w:cs="Arial"/>
                  <w:color w:val="0000FF"/>
                  <w:sz w:val="36"/>
                  <w:szCs w:val="36"/>
                  <w:u w:val="single"/>
                  <w:lang w:eastAsia="uk-UA"/>
                </w:rPr>
                <w:t> </w:t>
              </w:r>
            </w:hyperlink>
            <w:r w:rsidRPr="00860D1F">
              <w:rPr>
                <w:rFonts w:ascii="Arial" w:eastAsia="Times New Roman" w:hAnsi="Arial" w:cs="Arial"/>
                <w:color w:val="000080"/>
                <w:sz w:val="36"/>
                <w:szCs w:val="36"/>
                <w:lang w:eastAsia="uk-UA"/>
              </w:rPr>
              <w:t>Кабінет Міністрів України</w:t>
            </w:r>
            <w:r w:rsidRPr="00860D1F">
              <w:rPr>
                <w:rFonts w:ascii="Arial" w:eastAsia="Times New Roman" w:hAnsi="Arial" w:cs="Arial"/>
                <w:b/>
                <w:bCs/>
                <w:color w:val="000080"/>
                <w:sz w:val="36"/>
                <w:szCs w:val="36"/>
                <w:lang w:eastAsia="uk-UA"/>
              </w:rPr>
              <w:t> затвердив концепцію реформи </w:t>
            </w:r>
            <w:r w:rsidRPr="00860D1F">
              <w:rPr>
                <w:rFonts w:ascii="Arial" w:eastAsia="Times New Roman" w:hAnsi="Arial" w:cs="Arial"/>
                <w:color w:val="000080"/>
                <w:sz w:val="36"/>
                <w:szCs w:val="36"/>
                <w:lang w:eastAsia="uk-UA"/>
              </w:rPr>
              <w:t>загальної середньої освіти і</w:t>
            </w:r>
            <w:r w:rsidRPr="00860D1F">
              <w:rPr>
                <w:rFonts w:ascii="Arial" w:eastAsia="Times New Roman" w:hAnsi="Arial" w:cs="Arial"/>
                <w:b/>
                <w:bCs/>
                <w:color w:val="000080"/>
                <w:sz w:val="36"/>
                <w:szCs w:val="36"/>
                <w:lang w:eastAsia="uk-UA"/>
              </w:rPr>
              <w:t> зобов’язав МОНУ у місячний</w:t>
            </w:r>
            <w:r w:rsidRPr="00860D1F">
              <w:rPr>
                <w:rFonts w:ascii="Arial" w:eastAsia="Times New Roman" w:hAnsi="Arial" w:cs="Arial"/>
                <w:color w:val="000080"/>
                <w:sz w:val="36"/>
                <w:szCs w:val="36"/>
                <w:lang w:eastAsia="uk-UA"/>
              </w:rPr>
              <w:t> строк розробити й подати на затвердження </w:t>
            </w:r>
            <w:r w:rsidRPr="00860D1F">
              <w:rPr>
                <w:rFonts w:ascii="Arial" w:eastAsia="Times New Roman" w:hAnsi="Arial" w:cs="Arial"/>
                <w:b/>
                <w:bCs/>
                <w:color w:val="000080"/>
                <w:sz w:val="36"/>
                <w:szCs w:val="36"/>
                <w:lang w:eastAsia="uk-UA"/>
              </w:rPr>
              <w:t>план заходів</w:t>
            </w:r>
            <w:r w:rsidRPr="00860D1F">
              <w:rPr>
                <w:rFonts w:ascii="Arial" w:eastAsia="Times New Roman" w:hAnsi="Arial" w:cs="Arial"/>
                <w:color w:val="000080"/>
                <w:sz w:val="36"/>
                <w:szCs w:val="36"/>
                <w:lang w:eastAsia="uk-UA"/>
              </w:rPr>
              <w:t xml:space="preserve"> з реалізації схваленої </w:t>
            </w:r>
            <w:r w:rsidRPr="00860D1F">
              <w:rPr>
                <w:rFonts w:ascii="Arial" w:eastAsia="Times New Roman" w:hAnsi="Arial" w:cs="Arial"/>
                <w:color w:val="000080"/>
                <w:sz w:val="36"/>
                <w:szCs w:val="36"/>
                <w:lang w:eastAsia="uk-UA"/>
              </w:rPr>
              <w:lastRenderedPageBreak/>
              <w:t>ним Концепції. Тобто </w:t>
            </w:r>
            <w:r w:rsidRPr="00860D1F">
              <w:rPr>
                <w:rFonts w:ascii="Arial" w:eastAsia="Times New Roman" w:hAnsi="Arial" w:cs="Arial"/>
                <w:b/>
                <w:bCs/>
                <w:color w:val="000080"/>
                <w:sz w:val="36"/>
                <w:szCs w:val="36"/>
                <w:lang w:eastAsia="uk-UA"/>
              </w:rPr>
              <w:t>з січня 2017 року</w:t>
            </w:r>
            <w:r w:rsidRPr="00860D1F">
              <w:rPr>
                <w:rFonts w:ascii="Arial" w:eastAsia="Times New Roman" w:hAnsi="Arial" w:cs="Arial"/>
                <w:color w:val="000080"/>
                <w:sz w:val="36"/>
                <w:szCs w:val="36"/>
                <w:lang w:eastAsia="uk-UA"/>
              </w:rPr>
              <w:t> МОНУ мало здійснювати </w:t>
            </w:r>
            <w:r w:rsidRPr="00860D1F">
              <w:rPr>
                <w:rFonts w:ascii="Arial" w:eastAsia="Times New Roman" w:hAnsi="Arial" w:cs="Arial"/>
                <w:b/>
                <w:bCs/>
                <w:color w:val="000080"/>
                <w:sz w:val="36"/>
                <w:szCs w:val="36"/>
                <w:lang w:eastAsia="uk-UA"/>
              </w:rPr>
              <w:t>кардинальні</w:t>
            </w:r>
            <w:r w:rsidRPr="00860D1F">
              <w:rPr>
                <w:rFonts w:ascii="Arial" w:eastAsia="Times New Roman" w:hAnsi="Arial" w:cs="Arial"/>
                <w:color w:val="000080"/>
                <w:sz w:val="36"/>
                <w:szCs w:val="36"/>
                <w:lang w:eastAsia="uk-UA"/>
              </w:rPr>
              <w:t> і </w:t>
            </w:r>
            <w:r w:rsidRPr="00860D1F">
              <w:rPr>
                <w:rFonts w:ascii="Arial" w:eastAsia="Times New Roman" w:hAnsi="Arial" w:cs="Arial"/>
                <w:b/>
                <w:bCs/>
                <w:color w:val="000080"/>
                <w:sz w:val="36"/>
                <w:szCs w:val="36"/>
                <w:lang w:eastAsia="uk-UA"/>
              </w:rPr>
              <w:t>системнізміни</w:t>
            </w:r>
            <w:r w:rsidRPr="00860D1F">
              <w:rPr>
                <w:rFonts w:ascii="Arial" w:eastAsia="Times New Roman" w:hAnsi="Arial" w:cs="Arial"/>
                <w:color w:val="000080"/>
                <w:sz w:val="36"/>
                <w:szCs w:val="36"/>
                <w:lang w:eastAsia="uk-UA"/>
              </w:rPr>
              <w:t> в освіті задля розв’язання проблем, пов’язаних із низьким рівнем якості загальної середньої освіти.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Проте МОНУ всупереч ст. 19 Конституції України розробило і подало уряду </w:t>
            </w:r>
            <w:r w:rsidRPr="00860D1F">
              <w:rPr>
                <w:rFonts w:ascii="Arial" w:eastAsia="Times New Roman" w:hAnsi="Arial" w:cs="Arial"/>
                <w:b/>
                <w:bCs/>
                <w:color w:val="000080"/>
                <w:sz w:val="36"/>
                <w:szCs w:val="36"/>
                <w:lang w:eastAsia="uk-UA"/>
              </w:rPr>
              <w:t>план заходів щодо реалізації концепції</w:t>
            </w:r>
            <w:r w:rsidRPr="00860D1F">
              <w:rPr>
                <w:rFonts w:ascii="Arial" w:eastAsia="Times New Roman" w:hAnsi="Arial" w:cs="Arial"/>
                <w:color w:val="000080"/>
                <w:sz w:val="36"/>
                <w:szCs w:val="36"/>
                <w:lang w:eastAsia="uk-UA"/>
              </w:rPr>
              <w:t> реформування загальної середньої освіти </w:t>
            </w:r>
            <w:r w:rsidRPr="00860D1F">
              <w:rPr>
                <w:rFonts w:ascii="Arial" w:eastAsia="Times New Roman" w:hAnsi="Arial" w:cs="Arial"/>
                <w:b/>
                <w:bCs/>
                <w:color w:val="000080"/>
                <w:sz w:val="36"/>
                <w:szCs w:val="36"/>
                <w:lang w:eastAsia="uk-UA"/>
              </w:rPr>
              <w:t>не через місяць</w:t>
            </w:r>
            <w:r w:rsidRPr="00860D1F">
              <w:rPr>
                <w:rFonts w:ascii="Arial" w:eastAsia="Times New Roman" w:hAnsi="Arial" w:cs="Arial"/>
                <w:color w:val="000080"/>
                <w:sz w:val="36"/>
                <w:szCs w:val="36"/>
                <w:lang w:eastAsia="uk-UA"/>
              </w:rPr>
              <w:t> (тобто у січні 2017 р.), </w:t>
            </w:r>
            <w:r w:rsidRPr="00860D1F">
              <w:rPr>
                <w:rFonts w:ascii="Arial" w:eastAsia="Times New Roman" w:hAnsi="Arial" w:cs="Arial"/>
                <w:b/>
                <w:bCs/>
                <w:color w:val="000080"/>
                <w:sz w:val="36"/>
                <w:szCs w:val="36"/>
                <w:lang w:eastAsia="uk-UA"/>
              </w:rPr>
              <w:t>а через рік!</w:t>
            </w:r>
            <w:r w:rsidRPr="00860D1F">
              <w:rPr>
                <w:rFonts w:ascii="Arial" w:eastAsia="Times New Roman" w:hAnsi="Arial" w:cs="Arial"/>
                <w:color w:val="000080"/>
                <w:sz w:val="36"/>
                <w:szCs w:val="36"/>
                <w:lang w:eastAsia="uk-UA"/>
              </w:rPr>
              <w:t> (його було затверджено урядом лише 13.12.2017р.</w:t>
            </w:r>
            <w:r w:rsidRPr="00860D1F">
              <w:rPr>
                <w:rFonts w:ascii="Arial" w:eastAsia="Times New Roman" w:hAnsi="Arial" w:cs="Arial"/>
                <w:color w:val="330099"/>
                <w:sz w:val="36"/>
                <w:szCs w:val="36"/>
                <w:lang w:eastAsia="uk-UA"/>
              </w:rPr>
              <w:t> </w:t>
            </w:r>
            <w:hyperlink r:id="rId27" w:history="1">
              <w:r w:rsidRPr="00860D1F">
                <w:rPr>
                  <w:rFonts w:ascii="Arial" w:eastAsia="Times New Roman" w:hAnsi="Arial" w:cs="Arial"/>
                  <w:color w:val="0000FF"/>
                  <w:sz w:val="36"/>
                  <w:szCs w:val="36"/>
                  <w:u w:val="single"/>
                  <w:lang w:eastAsia="uk-UA"/>
                </w:rPr>
                <w:t>розпорядженням №903-р</w:t>
              </w:r>
            </w:hyperlink>
            <w:r w:rsidRPr="00860D1F">
              <w:rPr>
                <w:rFonts w:ascii="Arial" w:eastAsia="Times New Roman" w:hAnsi="Arial" w:cs="Arial"/>
                <w:color w:val="330099"/>
                <w:sz w:val="36"/>
                <w:szCs w:val="36"/>
                <w:lang w:eastAsia="uk-UA"/>
              </w:rPr>
              <w:t>). </w:t>
            </w:r>
            <w:r w:rsidRPr="00860D1F">
              <w:rPr>
                <w:rFonts w:ascii="Arial" w:eastAsia="Times New Roman" w:hAnsi="Arial" w:cs="Arial"/>
                <w:color w:val="000080"/>
                <w:sz w:val="36"/>
                <w:szCs w:val="36"/>
                <w:lang w:eastAsia="uk-UA"/>
              </w:rPr>
              <w:t>Тобто </w:t>
            </w:r>
            <w:r w:rsidRPr="00860D1F">
              <w:rPr>
                <w:rFonts w:ascii="Arial" w:eastAsia="Times New Roman" w:hAnsi="Arial" w:cs="Arial"/>
                <w:b/>
                <w:bCs/>
                <w:color w:val="000080"/>
                <w:sz w:val="36"/>
                <w:szCs w:val="36"/>
                <w:lang w:eastAsia="uk-UA"/>
              </w:rPr>
              <w:t>у 2016 році МОНУ розпочало реформування загальної середньої освіти, не маючи чіткого плану дій</w:t>
            </w:r>
            <w:r w:rsidRPr="00860D1F">
              <w:rPr>
                <w:rFonts w:ascii="Arial" w:eastAsia="Times New Roman" w:hAnsi="Arial" w:cs="Arial"/>
                <w:color w:val="000080"/>
                <w:sz w:val="36"/>
                <w:szCs w:val="36"/>
                <w:lang w:eastAsia="uk-UA"/>
              </w:rPr>
              <w:t>. Заходи, які МОНУ проводило у 2017 році з реформування загальної середньої освіти, не були затверджені урядом.</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1.2. В НУШ реформа середньої і старшої школи необґрунтовано відкладається на кілька років.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Крім того, у</w:t>
            </w:r>
            <w:r w:rsidRPr="00860D1F">
              <w:rPr>
                <w:rFonts w:ascii="Arial" w:eastAsia="Times New Roman" w:hAnsi="Arial" w:cs="Arial"/>
                <w:sz w:val="36"/>
                <w:szCs w:val="36"/>
                <w:lang w:eastAsia="uk-UA"/>
              </w:rPr>
              <w:t> </w:t>
            </w:r>
            <w:hyperlink r:id="rId28" w:history="1">
              <w:r w:rsidRPr="00860D1F">
                <w:rPr>
                  <w:rFonts w:ascii="Arial" w:eastAsia="Times New Roman" w:hAnsi="Arial" w:cs="Arial"/>
                  <w:color w:val="0000FF"/>
                  <w:sz w:val="36"/>
                  <w:szCs w:val="36"/>
                  <w:u w:val="single"/>
                  <w:lang w:eastAsia="uk-UA"/>
                </w:rPr>
                <w:t>Концепції реформування освіти</w:t>
              </w:r>
            </w:hyperlink>
            <w:hyperlink r:id="rId29" w:history="1">
              <w:r w:rsidRPr="00860D1F">
                <w:rPr>
                  <w:rFonts w:ascii="Arial" w:eastAsia="Times New Roman" w:hAnsi="Arial" w:cs="Arial"/>
                  <w:color w:val="0000FF"/>
                  <w:sz w:val="36"/>
                  <w:szCs w:val="36"/>
                  <w:u w:val="single"/>
                  <w:lang w:eastAsia="uk-UA"/>
                </w:rPr>
                <w:t> </w:t>
              </w:r>
            </w:hyperlink>
            <w:r w:rsidRPr="00860D1F">
              <w:rPr>
                <w:rFonts w:ascii="Arial" w:eastAsia="Times New Roman" w:hAnsi="Arial" w:cs="Arial"/>
                <w:color w:val="000080"/>
                <w:sz w:val="36"/>
                <w:szCs w:val="36"/>
                <w:lang w:eastAsia="uk-UA"/>
              </w:rPr>
              <w:t>(Розпорядження Кабінету Міністрів України від 14.12.2016 р. №988-р) на етапі </w:t>
            </w:r>
            <w:r w:rsidRPr="00860D1F">
              <w:rPr>
                <w:rFonts w:ascii="Arial" w:eastAsia="Times New Roman" w:hAnsi="Arial" w:cs="Arial"/>
                <w:b/>
                <w:bCs/>
                <w:color w:val="000080"/>
                <w:sz w:val="36"/>
                <w:szCs w:val="36"/>
                <w:lang w:eastAsia="uk-UA"/>
              </w:rPr>
              <w:t>2017-2018 років</w:t>
            </w:r>
            <w:r w:rsidRPr="00860D1F">
              <w:rPr>
                <w:rFonts w:ascii="Arial" w:eastAsia="Times New Roman" w:hAnsi="Arial" w:cs="Arial"/>
                <w:color w:val="000080"/>
                <w:sz w:val="36"/>
                <w:szCs w:val="36"/>
                <w:lang w:eastAsia="uk-UA"/>
              </w:rPr>
              <w:t> передбачено лише заходи щодо </w:t>
            </w:r>
            <w:r w:rsidRPr="00860D1F">
              <w:rPr>
                <w:rFonts w:ascii="Arial" w:eastAsia="Times New Roman" w:hAnsi="Arial" w:cs="Arial"/>
                <w:b/>
                <w:bCs/>
                <w:color w:val="000080"/>
                <w:sz w:val="36"/>
                <w:szCs w:val="36"/>
                <w:lang w:eastAsia="uk-UA"/>
              </w:rPr>
              <w:t>початкової освіти</w:t>
            </w:r>
            <w:r w:rsidRPr="00860D1F">
              <w:rPr>
                <w:rFonts w:ascii="Arial" w:eastAsia="Times New Roman" w:hAnsi="Arial" w:cs="Arial"/>
                <w:color w:val="000080"/>
                <w:sz w:val="36"/>
                <w:szCs w:val="36"/>
                <w:lang w:eastAsia="uk-UA"/>
              </w:rPr>
              <w:t>. Реформування середньої освіти МОНУ передбачає проводити тільки з </w:t>
            </w:r>
            <w:r w:rsidRPr="00860D1F">
              <w:rPr>
                <w:rFonts w:ascii="Arial" w:eastAsia="Times New Roman" w:hAnsi="Arial" w:cs="Arial"/>
                <w:b/>
                <w:bCs/>
                <w:color w:val="000080"/>
                <w:sz w:val="36"/>
                <w:szCs w:val="36"/>
                <w:lang w:eastAsia="uk-UA"/>
              </w:rPr>
              <w:t>2019 року</w:t>
            </w:r>
            <w:r w:rsidRPr="00860D1F">
              <w:rPr>
                <w:rFonts w:ascii="Arial" w:eastAsia="Times New Roman" w:hAnsi="Arial" w:cs="Arial"/>
                <w:color w:val="000080"/>
                <w:sz w:val="36"/>
                <w:szCs w:val="36"/>
                <w:lang w:eastAsia="uk-UA"/>
              </w:rPr>
              <w:t>, а старшої школи (профільної освіти) – з </w:t>
            </w:r>
            <w:r w:rsidRPr="00860D1F">
              <w:rPr>
                <w:rFonts w:ascii="Arial" w:eastAsia="Times New Roman" w:hAnsi="Arial" w:cs="Arial"/>
                <w:b/>
                <w:bCs/>
                <w:color w:val="000080"/>
                <w:sz w:val="36"/>
                <w:szCs w:val="36"/>
                <w:lang w:eastAsia="uk-UA"/>
              </w:rPr>
              <w:t>2023</w:t>
            </w:r>
            <w:r w:rsidRPr="00860D1F">
              <w:rPr>
                <w:rFonts w:ascii="Arial" w:eastAsia="Times New Roman" w:hAnsi="Arial" w:cs="Arial"/>
                <w:color w:val="000080"/>
                <w:sz w:val="36"/>
                <w:szCs w:val="36"/>
                <w:lang w:eastAsia="uk-UA"/>
              </w:rPr>
              <w:t> року! Тобто на сьогодні середня і старша освіта, незважаючи на критичний стан проблем і здоров’я учнів, кинуті МОНУ напризволяще.</w:t>
            </w:r>
          </w:p>
          <w:p w:rsidR="00860D1F" w:rsidRPr="00860D1F" w:rsidRDefault="00860D1F" w:rsidP="00860D1F">
            <w:pPr>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1.3. Реформування освіти без індивідуалізації навчання – шлях до виникнення стресогенних розладів у дітей.</w:t>
            </w:r>
          </w:p>
          <w:p w:rsidR="00860D1F" w:rsidRPr="00860D1F" w:rsidRDefault="00860D1F" w:rsidP="00860D1F">
            <w:pPr>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xml:space="preserve">У початковій освіті також не відбувається ґрунтовних і радикальних змін, не створено умов для </w:t>
            </w:r>
            <w:r w:rsidRPr="00860D1F">
              <w:rPr>
                <w:rFonts w:ascii="Arial" w:eastAsia="Times New Roman" w:hAnsi="Arial" w:cs="Arial"/>
                <w:color w:val="000080"/>
                <w:sz w:val="36"/>
                <w:szCs w:val="36"/>
                <w:lang w:eastAsia="uk-UA"/>
              </w:rPr>
              <w:lastRenderedPageBreak/>
              <w:t>індивідуалізації навчання дітей з урахуванням їхніх індивідуальних можливостей і особливостей розвитку. У листі, адресованому міністром Л.М. Гриневич учасникам дискусії «</w:t>
            </w:r>
            <w:hyperlink r:id="rId30" w:history="1">
              <w:r w:rsidRPr="00860D1F">
                <w:rPr>
                  <w:rFonts w:ascii="Arial" w:eastAsia="Times New Roman" w:hAnsi="Arial" w:cs="Arial"/>
                  <w:color w:val="0000FF"/>
                  <w:sz w:val="36"/>
                  <w:szCs w:val="36"/>
                  <w:u w:val="single"/>
                  <w:lang w:eastAsia="uk-UA"/>
                </w:rPr>
                <w:t>Хороша школа: що потрібно дітям майбутнього</w:t>
              </w:r>
            </w:hyperlink>
            <w:r w:rsidRPr="00860D1F">
              <w:rPr>
                <w:rFonts w:ascii="Arial" w:eastAsia="Times New Roman" w:hAnsi="Arial" w:cs="Arial"/>
                <w:color w:val="000080"/>
                <w:sz w:val="36"/>
                <w:szCs w:val="36"/>
                <w:lang w:eastAsia="uk-UA"/>
              </w:rPr>
              <w:t>» 08.06.2018 р., зазначено: </w:t>
            </w:r>
            <w:r w:rsidRPr="00860D1F">
              <w:rPr>
                <w:rFonts w:ascii="Arial" w:eastAsia="Times New Roman" w:hAnsi="Arial" w:cs="Arial"/>
                <w:i/>
                <w:iCs/>
                <w:color w:val="000080"/>
                <w:sz w:val="36"/>
                <w:szCs w:val="36"/>
                <w:lang w:eastAsia="uk-UA"/>
              </w:rPr>
              <w:t>«</w:t>
            </w:r>
            <w:r w:rsidRPr="00860D1F">
              <w:rPr>
                <w:rFonts w:ascii="Arial" w:eastAsia="Times New Roman" w:hAnsi="Arial" w:cs="Arial"/>
                <w:b/>
                <w:bCs/>
                <w:i/>
                <w:iCs/>
                <w:color w:val="000080"/>
                <w:sz w:val="36"/>
                <w:szCs w:val="36"/>
                <w:lang w:eastAsia="uk-UA"/>
              </w:rPr>
              <w:t>Ми навчаємо усіх дітей за однаковими</w:t>
            </w:r>
            <w:r w:rsidRPr="00860D1F">
              <w:rPr>
                <w:rFonts w:ascii="Arial" w:eastAsia="Times New Roman" w:hAnsi="Arial" w:cs="Arial"/>
                <w:i/>
                <w:iCs/>
                <w:color w:val="000080"/>
                <w:sz w:val="36"/>
                <w:szCs w:val="36"/>
                <w:lang w:eastAsia="uk-UA"/>
              </w:rPr>
              <w:t> </w:t>
            </w:r>
            <w:r w:rsidRPr="00860D1F">
              <w:rPr>
                <w:rFonts w:ascii="Arial" w:eastAsia="Times New Roman" w:hAnsi="Arial" w:cs="Arial"/>
                <w:b/>
                <w:bCs/>
                <w:i/>
                <w:iCs/>
                <w:color w:val="000080"/>
                <w:sz w:val="36"/>
                <w:szCs w:val="36"/>
                <w:lang w:eastAsia="uk-UA"/>
              </w:rPr>
              <w:t>програмами</w:t>
            </w:r>
            <w:r w:rsidRPr="00860D1F">
              <w:rPr>
                <w:rFonts w:ascii="Arial" w:eastAsia="Times New Roman" w:hAnsi="Arial" w:cs="Arial"/>
                <w:i/>
                <w:iCs/>
                <w:color w:val="000080"/>
                <w:sz w:val="36"/>
                <w:szCs w:val="36"/>
                <w:lang w:eastAsia="uk-UA"/>
              </w:rPr>
              <w:t>, </w:t>
            </w:r>
            <w:r w:rsidRPr="00860D1F">
              <w:rPr>
                <w:rFonts w:ascii="Arial" w:eastAsia="Times New Roman" w:hAnsi="Arial" w:cs="Arial"/>
                <w:b/>
                <w:bCs/>
                <w:i/>
                <w:iCs/>
                <w:color w:val="000080"/>
                <w:sz w:val="36"/>
                <w:szCs w:val="36"/>
                <w:lang w:eastAsia="uk-UA"/>
              </w:rPr>
              <w:t>підручниками</w:t>
            </w:r>
            <w:r w:rsidRPr="00860D1F">
              <w:rPr>
                <w:rFonts w:ascii="Arial" w:eastAsia="Times New Roman" w:hAnsi="Arial" w:cs="Arial"/>
                <w:i/>
                <w:iCs/>
                <w:color w:val="000080"/>
                <w:sz w:val="36"/>
                <w:szCs w:val="36"/>
                <w:lang w:eastAsia="uk-UA"/>
              </w:rPr>
              <w:t>, </w:t>
            </w:r>
            <w:r w:rsidRPr="00860D1F">
              <w:rPr>
                <w:rFonts w:ascii="Arial" w:eastAsia="Times New Roman" w:hAnsi="Arial" w:cs="Arial"/>
                <w:b/>
                <w:bCs/>
                <w:i/>
                <w:iCs/>
                <w:color w:val="000080"/>
                <w:sz w:val="36"/>
                <w:szCs w:val="36"/>
                <w:lang w:eastAsia="uk-UA"/>
              </w:rPr>
              <w:t>методиками</w:t>
            </w:r>
            <w:r w:rsidRPr="00860D1F">
              <w:rPr>
                <w:rFonts w:ascii="Arial" w:eastAsia="Times New Roman" w:hAnsi="Arial" w:cs="Arial"/>
                <w:i/>
                <w:iCs/>
                <w:color w:val="000080"/>
                <w:sz w:val="36"/>
                <w:szCs w:val="36"/>
                <w:lang w:eastAsia="uk-UA"/>
              </w:rPr>
              <w:t>, виходячи з одних і тих же орієнтирів навчання та виховання і опираючись на одні й ті ж критерії оцінки. Державні стандарти, програми регламентують весь навчальний процес повністю, практично </w:t>
            </w:r>
            <w:r w:rsidRPr="00860D1F">
              <w:rPr>
                <w:rFonts w:ascii="Arial" w:eastAsia="Times New Roman" w:hAnsi="Arial" w:cs="Arial"/>
                <w:b/>
                <w:bCs/>
                <w:i/>
                <w:iCs/>
                <w:color w:val="000080"/>
                <w:sz w:val="36"/>
                <w:szCs w:val="36"/>
                <w:lang w:eastAsia="uk-UA"/>
              </w:rPr>
              <w:t>не залишаючи виборудля особистісно зорієнтованого та диференційованого навчання</w:t>
            </w:r>
            <w:r w:rsidRPr="00860D1F">
              <w:rPr>
                <w:rFonts w:ascii="Arial" w:eastAsia="Times New Roman" w:hAnsi="Arial" w:cs="Arial"/>
                <w:i/>
                <w:iCs/>
                <w:color w:val="000080"/>
                <w:sz w:val="36"/>
                <w:szCs w:val="36"/>
                <w:lang w:eastAsia="uk-UA"/>
              </w:rPr>
              <w:t>. До цього ж веде і переповнення класів, перевантаження навчального матеріалу, вчителів та учнів. Але нині поступово ми намагаємось впроваджувати новації, зокрема, на рівні нормативних документів» </w:t>
            </w:r>
            <w:r w:rsidRPr="00860D1F">
              <w:rPr>
                <w:rFonts w:ascii="Arial" w:eastAsia="Times New Roman" w:hAnsi="Arial" w:cs="Arial"/>
                <w:color w:val="000080"/>
                <w:sz w:val="36"/>
                <w:szCs w:val="36"/>
                <w:lang w:eastAsia="uk-UA"/>
              </w:rPr>
              <w:t>[12].</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Утім з 1 вересня 2018 р. усі першокласники різних закладів освіти навчаються </w:t>
            </w:r>
            <w:r w:rsidRPr="00860D1F">
              <w:rPr>
                <w:rFonts w:ascii="Arial" w:eastAsia="Times New Roman" w:hAnsi="Arial" w:cs="Arial"/>
                <w:b/>
                <w:bCs/>
                <w:color w:val="000080"/>
                <w:sz w:val="36"/>
                <w:szCs w:val="36"/>
                <w:lang w:eastAsia="uk-UA"/>
              </w:rPr>
              <w:t>за єдиним</w:t>
            </w:r>
            <w:r w:rsidRPr="00860D1F">
              <w:rPr>
                <w:rFonts w:ascii="Arial" w:eastAsia="Times New Roman" w:hAnsi="Arial" w:cs="Arial"/>
                <w:b/>
                <w:bCs/>
                <w:sz w:val="36"/>
                <w:szCs w:val="36"/>
                <w:lang w:eastAsia="uk-UA"/>
              </w:rPr>
              <w:t> </w:t>
            </w:r>
            <w:hyperlink r:id="rId31" w:history="1">
              <w:r w:rsidRPr="00860D1F">
                <w:rPr>
                  <w:rFonts w:ascii="Arial" w:eastAsia="Times New Roman" w:hAnsi="Arial" w:cs="Arial"/>
                  <w:color w:val="0000FF"/>
                  <w:sz w:val="36"/>
                  <w:szCs w:val="36"/>
                  <w:u w:val="single"/>
                  <w:lang w:eastAsia="uk-UA"/>
                </w:rPr>
                <w:t>Державним стандартом початкової освіти</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(далі – Стандарт), затвердженим Постановою Кабінету Міністрів України від 21.02.2018 р. №87, незважаючи на те, що в концепції НУШ зазначено: </w:t>
            </w:r>
            <w:r w:rsidRPr="00860D1F">
              <w:rPr>
                <w:rFonts w:ascii="Arial" w:eastAsia="Times New Roman" w:hAnsi="Arial" w:cs="Arial"/>
                <w:i/>
                <w:iCs/>
                <w:color w:val="000080"/>
                <w:sz w:val="36"/>
                <w:szCs w:val="36"/>
                <w:lang w:eastAsia="uk-UA"/>
              </w:rPr>
              <w:t>"Реформування змісту загальної середньої освіти передбачає розроблення </w:t>
            </w:r>
            <w:r w:rsidRPr="00860D1F">
              <w:rPr>
                <w:rFonts w:ascii="Arial" w:eastAsia="Times New Roman" w:hAnsi="Arial" w:cs="Arial"/>
                <w:b/>
                <w:bCs/>
                <w:i/>
                <w:iCs/>
                <w:color w:val="000080"/>
                <w:sz w:val="36"/>
                <w:szCs w:val="36"/>
                <w:lang w:eastAsia="uk-UA"/>
              </w:rPr>
              <w:t>принципово нових державних стандартів</w:t>
            </w:r>
            <w:r w:rsidRPr="00860D1F">
              <w:rPr>
                <w:rFonts w:ascii="Arial" w:eastAsia="Times New Roman" w:hAnsi="Arial" w:cs="Arial"/>
                <w:i/>
                <w:iCs/>
                <w:color w:val="000080"/>
                <w:sz w:val="36"/>
                <w:szCs w:val="36"/>
                <w:lang w:eastAsia="uk-UA"/>
              </w:rPr>
              <w:t> загальної середньої освіти, які повинні ґрунтуватися на компетентністному та </w:t>
            </w:r>
            <w:r w:rsidRPr="00860D1F">
              <w:rPr>
                <w:rFonts w:ascii="Arial" w:eastAsia="Times New Roman" w:hAnsi="Arial" w:cs="Arial"/>
                <w:b/>
                <w:bCs/>
                <w:i/>
                <w:iCs/>
                <w:color w:val="000080"/>
                <w:sz w:val="36"/>
                <w:szCs w:val="36"/>
                <w:lang w:eastAsia="uk-UA"/>
              </w:rPr>
              <w:t>особистісно орієнтованому підході</w:t>
            </w:r>
            <w:r w:rsidRPr="00860D1F">
              <w:rPr>
                <w:rFonts w:ascii="Arial" w:eastAsia="Times New Roman" w:hAnsi="Arial" w:cs="Arial"/>
                <w:i/>
                <w:iCs/>
                <w:color w:val="000080"/>
                <w:sz w:val="36"/>
                <w:szCs w:val="36"/>
                <w:lang w:eastAsia="uk-UA"/>
              </w:rPr>
              <w:t> до навчання".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Проведення освітньої діяльності дітей із звичайними особливостями розвитку і дітей з особливими освітніми потребами лише з допомогою навчально-</w:t>
            </w:r>
            <w:r w:rsidRPr="00860D1F">
              <w:rPr>
                <w:rFonts w:ascii="Arial" w:eastAsia="Times New Roman" w:hAnsi="Arial" w:cs="Arial"/>
                <w:color w:val="000080"/>
                <w:sz w:val="36"/>
                <w:szCs w:val="36"/>
                <w:lang w:eastAsia="uk-UA"/>
              </w:rPr>
              <w:lastRenderedPageBreak/>
              <w:t>методичного забезпечення, створеного на основі одного Стандарту, є не чим іншим, як «</w:t>
            </w:r>
            <w:r w:rsidRPr="00860D1F">
              <w:rPr>
                <w:rFonts w:ascii="Arial" w:eastAsia="Times New Roman" w:hAnsi="Arial" w:cs="Arial"/>
                <w:b/>
                <w:bCs/>
                <w:color w:val="000080"/>
                <w:sz w:val="36"/>
                <w:szCs w:val="36"/>
                <w:lang w:eastAsia="uk-UA"/>
              </w:rPr>
              <w:t>зрівнялівкою</w:t>
            </w:r>
            <w:r w:rsidRPr="00860D1F">
              <w:rPr>
                <w:rFonts w:ascii="Arial" w:eastAsia="Times New Roman" w:hAnsi="Arial" w:cs="Arial"/>
                <w:color w:val="000080"/>
                <w:sz w:val="36"/>
                <w:szCs w:val="36"/>
                <w:lang w:eastAsia="uk-UA"/>
              </w:rPr>
              <w:t>», відсутністю </w:t>
            </w:r>
            <w:r w:rsidRPr="00860D1F">
              <w:rPr>
                <w:rFonts w:ascii="Arial" w:eastAsia="Times New Roman" w:hAnsi="Arial" w:cs="Arial"/>
                <w:b/>
                <w:bCs/>
                <w:color w:val="000080"/>
                <w:sz w:val="36"/>
                <w:szCs w:val="36"/>
                <w:lang w:eastAsia="uk-UA"/>
              </w:rPr>
              <w:t>особистісно орієнтованого навчання</w:t>
            </w:r>
            <w:r w:rsidRPr="00860D1F">
              <w:rPr>
                <w:rFonts w:ascii="Arial" w:eastAsia="Times New Roman" w:hAnsi="Arial" w:cs="Arial"/>
                <w:color w:val="000080"/>
                <w:sz w:val="36"/>
                <w:szCs w:val="36"/>
                <w:lang w:eastAsia="uk-UA"/>
              </w:rPr>
              <w:t>,</w:t>
            </w:r>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яке призведе до виникнення в учнів напруження шкільної дезадаптації, проблем із навчанням і здоров’ям (</w:t>
            </w:r>
            <w:hyperlink r:id="rId32" w:history="1">
              <w:r w:rsidRPr="00860D1F">
                <w:rPr>
                  <w:rFonts w:ascii="Arial" w:eastAsia="Times New Roman" w:hAnsi="Arial" w:cs="Arial"/>
                  <w:color w:val="0000FF"/>
                  <w:sz w:val="36"/>
                  <w:szCs w:val="36"/>
                  <w:u w:val="single"/>
                  <w:lang w:eastAsia="uk-UA"/>
                </w:rPr>
                <w:t>Додаток 1</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i/>
                <w:iCs/>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Великим недоліком старого й нового Державних стандартів початкової освіти є те, що в них означено </w:t>
            </w:r>
            <w:r w:rsidRPr="00860D1F">
              <w:rPr>
                <w:rFonts w:ascii="Arial" w:eastAsia="Times New Roman" w:hAnsi="Arial" w:cs="Arial"/>
                <w:b/>
                <w:bCs/>
                <w:color w:val="000080"/>
                <w:sz w:val="36"/>
                <w:szCs w:val="36"/>
                <w:lang w:eastAsia="uk-UA"/>
              </w:rPr>
              <w:t>однакові</w:t>
            </w:r>
            <w:r w:rsidRPr="00860D1F">
              <w:rPr>
                <w:rFonts w:ascii="Arial" w:eastAsia="Times New Roman" w:hAnsi="Arial" w:cs="Arial"/>
                <w:color w:val="000080"/>
                <w:sz w:val="36"/>
                <w:szCs w:val="36"/>
                <w:lang w:eastAsia="uk-UA"/>
              </w:rPr>
              <w:t>вимоги до обов’язкових результатів навчання учнів різних класів і </w:t>
            </w:r>
            <w:r w:rsidRPr="00860D1F">
              <w:rPr>
                <w:rFonts w:ascii="Arial" w:eastAsia="Times New Roman" w:hAnsi="Arial" w:cs="Arial"/>
                <w:b/>
                <w:bCs/>
                <w:color w:val="000080"/>
                <w:sz w:val="36"/>
                <w:szCs w:val="36"/>
                <w:lang w:eastAsia="uk-UA"/>
              </w:rPr>
              <w:t>відсутні</w:t>
            </w:r>
            <w:r w:rsidRPr="00860D1F">
              <w:rPr>
                <w:rFonts w:ascii="Arial" w:eastAsia="Times New Roman" w:hAnsi="Arial" w:cs="Arial"/>
                <w:color w:val="000080"/>
                <w:sz w:val="36"/>
                <w:szCs w:val="36"/>
                <w:lang w:eastAsia="uk-UA"/>
              </w:rPr>
              <w:t> механізми індивідуалізації навчання. Таким чином, </w:t>
            </w:r>
            <w:r w:rsidRPr="00860D1F">
              <w:rPr>
                <w:rFonts w:ascii="Arial" w:eastAsia="Times New Roman" w:hAnsi="Arial" w:cs="Arial"/>
                <w:b/>
                <w:bCs/>
                <w:color w:val="000080"/>
                <w:sz w:val="36"/>
                <w:szCs w:val="36"/>
                <w:lang w:eastAsia="uk-UA"/>
              </w:rPr>
              <w:t>МОНУ не змогло уникнути недоліків старого Державного стандарту</w:t>
            </w:r>
            <w:r w:rsidRPr="00860D1F">
              <w:rPr>
                <w:rFonts w:ascii="Arial" w:eastAsia="Times New Roman" w:hAnsi="Arial" w:cs="Arial"/>
                <w:color w:val="000080"/>
                <w:sz w:val="36"/>
                <w:szCs w:val="36"/>
                <w:lang w:eastAsia="uk-UA"/>
              </w:rPr>
              <w:t> початкової освіти і запровадити в закладах освіти особистісно орієнтоване інклюзивне навчання для кожного учня.</w:t>
            </w:r>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w:t>
            </w:r>
            <w:hyperlink r:id="rId33" w:history="1">
              <w:r w:rsidRPr="00860D1F">
                <w:rPr>
                  <w:rFonts w:ascii="Arial" w:eastAsia="Times New Roman" w:hAnsi="Arial" w:cs="Arial"/>
                  <w:color w:val="0000FF"/>
                  <w:sz w:val="36"/>
                  <w:szCs w:val="36"/>
                  <w:u w:val="single"/>
                  <w:lang w:eastAsia="uk-UA"/>
                </w:rPr>
                <w:t>Додаток 2</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Відсутність індивідуалізації навчання</w:t>
            </w:r>
            <w:r w:rsidRPr="00860D1F">
              <w:rPr>
                <w:rFonts w:ascii="Arial" w:eastAsia="Times New Roman" w:hAnsi="Arial" w:cs="Arial"/>
                <w:color w:val="000080"/>
                <w:sz w:val="36"/>
                <w:szCs w:val="36"/>
                <w:lang w:eastAsia="uk-UA"/>
              </w:rPr>
              <w:t>, інформаційне перевантаження викликає проблеми у навчанні і стані здоров’я дітей, емоційне вигорання педагогів, обумовлені хронічним стресом.</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1.4. Сумнівні інновації нового Державного стандарту початкової освіти.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hyperlink r:id="rId34" w:history="1">
              <w:r w:rsidRPr="00860D1F">
                <w:rPr>
                  <w:rFonts w:ascii="Arial" w:eastAsia="Times New Roman" w:hAnsi="Arial" w:cs="Arial"/>
                  <w:color w:val="0000FF"/>
                  <w:sz w:val="36"/>
                  <w:szCs w:val="36"/>
                  <w:u w:val="single"/>
                  <w:lang w:eastAsia="uk-UA"/>
                </w:rPr>
                <w:t>Міністр Л. Гриневич заявляє</w:t>
              </w:r>
            </w:hyperlink>
            <w:r w:rsidRPr="00860D1F">
              <w:rPr>
                <w:rFonts w:ascii="Arial" w:eastAsia="Times New Roman" w:hAnsi="Arial" w:cs="Arial"/>
                <w:color w:val="000080"/>
                <w:sz w:val="36"/>
                <w:szCs w:val="36"/>
                <w:lang w:eastAsia="uk-UA"/>
              </w:rPr>
              <w:t>, що новий Стандарт базується на найкращому зарубіжному та національному досвіді і основною відмінністю нового Стандарту є орієнтованість на здобуття учнями компетентностей, а не лише знань. Компетентнісний підхід до навчання позиціонується нею як справжня інновація реформи НУШ [13].</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Проте компетентнісний підхід до навчання був серед пріоритетів і в старому Стандарті. Більш того, </w:t>
            </w:r>
            <w:r w:rsidRPr="00860D1F">
              <w:rPr>
                <w:rFonts w:ascii="Arial" w:eastAsia="Times New Roman" w:hAnsi="Arial" w:cs="Arial"/>
                <w:b/>
                <w:bCs/>
                <w:color w:val="000080"/>
                <w:sz w:val="36"/>
                <w:szCs w:val="36"/>
                <w:lang w:eastAsia="uk-UA"/>
              </w:rPr>
              <w:t>компетентності</w:t>
            </w:r>
            <w:r w:rsidRPr="00860D1F">
              <w:rPr>
                <w:rFonts w:ascii="Arial" w:eastAsia="Times New Roman" w:hAnsi="Arial" w:cs="Arial"/>
                <w:color w:val="000080"/>
                <w:sz w:val="36"/>
                <w:szCs w:val="36"/>
                <w:lang w:eastAsia="uk-UA"/>
              </w:rPr>
              <w:t xml:space="preserve"> у старому й новому Стандартах </w:t>
            </w:r>
            <w:r w:rsidRPr="00860D1F">
              <w:rPr>
                <w:rFonts w:ascii="Arial" w:eastAsia="Times New Roman" w:hAnsi="Arial" w:cs="Arial"/>
                <w:color w:val="000080"/>
                <w:sz w:val="36"/>
                <w:szCs w:val="36"/>
                <w:lang w:eastAsia="uk-UA"/>
              </w:rPr>
              <w:lastRenderedPageBreak/>
              <w:t>майже однакові. Лише в новому Стандарті ключові компетентності розписані докладніше (</w:t>
            </w:r>
            <w:hyperlink r:id="rId35" w:history="1">
              <w:r w:rsidRPr="00860D1F">
                <w:rPr>
                  <w:rFonts w:ascii="Arial" w:eastAsia="Times New Roman" w:hAnsi="Arial" w:cs="Arial"/>
                  <w:color w:val="0000FF"/>
                  <w:sz w:val="36"/>
                  <w:szCs w:val="36"/>
                  <w:u w:val="single"/>
                  <w:lang w:eastAsia="uk-UA"/>
                </w:rPr>
                <w:t>Додаток 3</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Крім того, у новому Стандарті переважає інформація щодо загальних абстрактних компетентностей і мало приділено уваги змісту знань; іноді нечітко означено, якими знаннями мають оволодіти учні. Так, у </w:t>
            </w:r>
            <w:r w:rsidRPr="00860D1F">
              <w:rPr>
                <w:rFonts w:ascii="Arial" w:eastAsia="Times New Roman" w:hAnsi="Arial" w:cs="Arial"/>
                <w:b/>
                <w:bCs/>
                <w:color w:val="000080"/>
                <w:sz w:val="36"/>
                <w:szCs w:val="36"/>
                <w:lang w:eastAsia="uk-UA"/>
              </w:rPr>
              <w:t>математичній</w:t>
            </w:r>
            <w:r w:rsidRPr="00860D1F">
              <w:rPr>
                <w:rFonts w:ascii="Arial" w:eastAsia="Times New Roman" w:hAnsi="Arial" w:cs="Arial"/>
                <w:color w:val="000080"/>
                <w:sz w:val="36"/>
                <w:szCs w:val="36"/>
                <w:lang w:eastAsia="uk-UA"/>
              </w:rPr>
              <w:t>освітній галузі (1–2 клас) переважають обов’язкові результати навчання, які не мають безпосереднього стосунку до математичних знань:</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r w:rsidRPr="00860D1F">
              <w:rPr>
                <w:rFonts w:ascii="Arial" w:eastAsia="Times New Roman" w:hAnsi="Arial" w:cs="Arial"/>
                <w:i/>
                <w:iCs/>
                <w:color w:val="000080"/>
                <w:sz w:val="36"/>
                <w:szCs w:val="36"/>
                <w:lang w:eastAsia="uk-UA"/>
              </w:rPr>
              <w:t>прогнозує результат виконання арифметичних дій;</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обирає послідовність дій для розв’язання проблемної ситуації;</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визначає достатність даних для розв’язання проблемної ситуації;</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визначає способи розв’язання проблемної ситуації;</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зіставляє одержаний результат з прогнозованим;</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перевіряє правильність результату арифметичної дії; виявляє та виправляє помилки.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Для порівняння, у старому Стандарті, у змісті математичної освітньої галузі були зазначені такі розділи: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r w:rsidRPr="00860D1F">
              <w:rPr>
                <w:rFonts w:ascii="Arial" w:eastAsia="Times New Roman" w:hAnsi="Arial" w:cs="Arial"/>
                <w:i/>
                <w:iCs/>
                <w:color w:val="000080"/>
                <w:sz w:val="36"/>
                <w:szCs w:val="36"/>
                <w:lang w:eastAsia="uk-UA"/>
              </w:rPr>
              <w:t>Числа. Дії з числами;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Величини;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Математичні вирази. Рівності. Нерівності;</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Сюжетні задачі;</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Просторові відношення. Геометричні фігури;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Робота з даними.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lastRenderedPageBreak/>
              <w:t>1.5. Нераціональне використання держсубвенції на необґрунтовану заміну парт.</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 офіційному сайті МОНУ зазначено, що на закупівлю сучасних меблів для початкових класів НУШ виділено біля </w:t>
            </w:r>
            <w:r w:rsidRPr="00860D1F">
              <w:rPr>
                <w:rFonts w:ascii="Arial" w:eastAsia="Times New Roman" w:hAnsi="Arial" w:cs="Arial"/>
                <w:b/>
                <w:bCs/>
                <w:color w:val="000080"/>
                <w:sz w:val="36"/>
                <w:szCs w:val="36"/>
                <w:lang w:eastAsia="uk-UA"/>
              </w:rPr>
              <w:t>400</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млн</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грн</w:t>
            </w:r>
            <w:r w:rsidRPr="00860D1F">
              <w:rPr>
                <w:rFonts w:ascii="Arial" w:eastAsia="Times New Roman" w:hAnsi="Arial" w:cs="Arial"/>
                <w:color w:val="000080"/>
                <w:sz w:val="36"/>
                <w:szCs w:val="36"/>
                <w:lang w:eastAsia="uk-UA"/>
              </w:rPr>
              <w:t> держсубвенції (40% від 998,7 млн грн). Проте заміна двомісних на одномісні парти не зможе докорінно змінити освітній процес, зробити його особистісно орієнтованим для всіх учнів, поліпшити успішність та зберегти здоров’я дітей.</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При розміщенні одномісних парт у малих за площею класах (особливо з великою кількістю учнів) виникає ситуація, коли </w:t>
            </w:r>
            <w:r w:rsidRPr="00860D1F">
              <w:rPr>
                <w:rFonts w:ascii="Arial" w:eastAsia="Times New Roman" w:hAnsi="Arial" w:cs="Arial"/>
                <w:b/>
                <w:bCs/>
                <w:color w:val="000080"/>
                <w:sz w:val="36"/>
                <w:szCs w:val="36"/>
                <w:lang w:eastAsia="uk-UA"/>
              </w:rPr>
              <w:t>вчитель не має змоги вільно рухатися між партами</w:t>
            </w:r>
            <w:r w:rsidRPr="00860D1F">
              <w:rPr>
                <w:rFonts w:ascii="Arial" w:eastAsia="Times New Roman" w:hAnsi="Arial" w:cs="Arial"/>
                <w:color w:val="000080"/>
                <w:sz w:val="36"/>
                <w:szCs w:val="36"/>
                <w:lang w:eastAsia="uk-UA"/>
              </w:rPr>
              <w:t>, оскільки відстані між партами малі.</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Крім того, </w:t>
            </w:r>
            <w:hyperlink r:id="rId36" w:history="1">
              <w:r w:rsidRPr="00860D1F">
                <w:rPr>
                  <w:rFonts w:ascii="Arial" w:eastAsia="Times New Roman" w:hAnsi="Arial" w:cs="Arial"/>
                  <w:color w:val="0000FF"/>
                  <w:sz w:val="36"/>
                  <w:szCs w:val="36"/>
                  <w:u w:val="single"/>
                  <w:lang w:eastAsia="uk-UA"/>
                </w:rPr>
                <w:t>інновацією НУШ є об’єднання парт</w:t>
              </w:r>
            </w:hyperlink>
            <w:r w:rsidRPr="00860D1F">
              <w:rPr>
                <w:rFonts w:ascii="Arial" w:eastAsia="Times New Roman" w:hAnsi="Arial" w:cs="Arial"/>
                <w:color w:val="000080"/>
                <w:sz w:val="36"/>
                <w:szCs w:val="36"/>
                <w:lang w:eastAsia="uk-UA"/>
              </w:rPr>
              <w:t>. При цьому </w:t>
            </w:r>
            <w:r w:rsidRPr="00860D1F">
              <w:rPr>
                <w:rFonts w:ascii="Arial" w:eastAsia="Times New Roman" w:hAnsi="Arial" w:cs="Arial"/>
                <w:b/>
                <w:bCs/>
                <w:color w:val="000080"/>
                <w:sz w:val="36"/>
                <w:szCs w:val="36"/>
                <w:lang w:eastAsia="uk-UA"/>
              </w:rPr>
              <w:t>значна кількість дітей вимушена сидіти боком чи спиною до дошки</w:t>
            </w:r>
            <w:r w:rsidRPr="00860D1F">
              <w:rPr>
                <w:rFonts w:ascii="Arial" w:eastAsia="Times New Roman" w:hAnsi="Arial" w:cs="Arial"/>
                <w:color w:val="000080"/>
                <w:sz w:val="36"/>
                <w:szCs w:val="36"/>
                <w:lang w:eastAsia="uk-UA"/>
              </w:rPr>
              <w:t>. Відповідно в цих дітей </w:t>
            </w:r>
            <w:r w:rsidRPr="00860D1F">
              <w:rPr>
                <w:rFonts w:ascii="Arial" w:eastAsia="Times New Roman" w:hAnsi="Arial" w:cs="Arial"/>
                <w:b/>
                <w:bCs/>
                <w:color w:val="000080"/>
                <w:sz w:val="36"/>
                <w:szCs w:val="36"/>
                <w:lang w:eastAsia="uk-UA"/>
              </w:rPr>
              <w:t>виникає ще більше загроз для порушення стану здоров’я</w:t>
            </w:r>
            <w:r w:rsidRPr="00860D1F">
              <w:rPr>
                <w:rFonts w:ascii="Arial" w:eastAsia="Times New Roman" w:hAnsi="Arial" w:cs="Arial"/>
                <w:color w:val="000080"/>
                <w:sz w:val="36"/>
                <w:szCs w:val="36"/>
                <w:lang w:eastAsia="uk-UA"/>
              </w:rPr>
              <w:t>, перш за все органів зору, хребта, нервової системи. Щоб уникнути цього, педагоги вимушені зсувати нові одномісні парти і розміщувати їх традиційно в три ряди, як і було раніше.</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Тобто </w:t>
            </w:r>
            <w:r w:rsidRPr="00860D1F">
              <w:rPr>
                <w:rFonts w:ascii="Arial" w:eastAsia="Times New Roman" w:hAnsi="Arial" w:cs="Arial"/>
                <w:b/>
                <w:bCs/>
                <w:color w:val="000080"/>
                <w:sz w:val="36"/>
                <w:szCs w:val="36"/>
                <w:lang w:eastAsia="uk-UA"/>
              </w:rPr>
              <w:t>значні витрати державних коштів для заміни парт у країні є нераціональними</w:t>
            </w:r>
            <w:r w:rsidRPr="00860D1F">
              <w:rPr>
                <w:rFonts w:ascii="Arial" w:eastAsia="Times New Roman" w:hAnsi="Arial" w:cs="Arial"/>
                <w:color w:val="000080"/>
                <w:sz w:val="36"/>
                <w:szCs w:val="36"/>
                <w:lang w:eastAsia="uk-UA"/>
              </w:rPr>
              <w:t>, адже не дають можливості здійснити докорінні та системні зміни, запровадити в закладах освіти особистісно орієнтоване інклюзивне навчання для всіх дітей.</w:t>
            </w:r>
          </w:p>
        </w:tc>
      </w:tr>
    </w:tbl>
    <w:p w:rsidR="00860D1F" w:rsidRPr="00860D1F" w:rsidRDefault="00860D1F" w:rsidP="00860D1F">
      <w:pPr>
        <w:shd w:val="clear" w:color="auto" w:fill="CCFFCC"/>
        <w:spacing w:after="0" w:line="240" w:lineRule="auto"/>
        <w:jc w:val="center"/>
        <w:rPr>
          <w:rFonts w:ascii="Times New Roman" w:eastAsia="Times New Roman" w:hAnsi="Times New Roman" w:cs="Times New Roman"/>
          <w:color w:val="330099"/>
          <w:sz w:val="27"/>
          <w:szCs w:val="27"/>
          <w:lang w:eastAsia="uk-UA"/>
        </w:rPr>
      </w:pPr>
      <w:r w:rsidRPr="00860D1F">
        <w:rPr>
          <w:rFonts w:ascii="Times New Roman" w:eastAsia="Times New Roman" w:hAnsi="Times New Roman" w:cs="Times New Roman"/>
          <w:color w:val="330099"/>
          <w:sz w:val="27"/>
          <w:szCs w:val="27"/>
          <w:lang w:eastAsia="uk-UA"/>
        </w:rPr>
        <w:lastRenderedPageBreak/>
        <w:t> </w:t>
      </w:r>
    </w:p>
    <w:tbl>
      <w:tblPr>
        <w:tblW w:w="4750" w:type="pct"/>
        <w:jc w:val="center"/>
        <w:tblCellSpacing w:w="0" w:type="dxa"/>
        <w:tblBorders>
          <w:top w:val="outset" w:sz="6" w:space="0" w:color="008000"/>
          <w:left w:val="outset" w:sz="6" w:space="0" w:color="008000"/>
          <w:bottom w:val="outset" w:sz="6" w:space="0" w:color="008000"/>
          <w:right w:val="outset" w:sz="6" w:space="0" w:color="008000"/>
        </w:tblBorders>
        <w:shd w:val="clear" w:color="auto" w:fill="FFFFFF"/>
        <w:tblCellMar>
          <w:top w:w="150" w:type="dxa"/>
          <w:left w:w="150" w:type="dxa"/>
          <w:bottom w:w="150" w:type="dxa"/>
          <w:right w:w="150" w:type="dxa"/>
        </w:tblCellMar>
        <w:tblLook w:val="04A0" w:firstRow="1" w:lastRow="0" w:firstColumn="1" w:lastColumn="0" w:noHBand="0" w:noVBand="1"/>
      </w:tblPr>
      <w:tblGrid>
        <w:gridCol w:w="9142"/>
      </w:tblGrid>
      <w:tr w:rsidR="00860D1F" w:rsidRPr="00860D1F" w:rsidTr="00860D1F">
        <w:trPr>
          <w:tblCellSpacing w:w="0"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FFFFFF"/>
            <w:vAlign w:val="center"/>
            <w:hideMark/>
          </w:tcPr>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2. Експеримент замість реформи.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2.1. Основа реформування початкової освіти – пілот НУШ.</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xml:space="preserve">Порушуючи чинне законодавство, МОНУ намагається запровадити в усіх 17 000 закладах освіти навчально-методичне забезпечення пілоту </w:t>
            </w:r>
            <w:r w:rsidRPr="00860D1F">
              <w:rPr>
                <w:rFonts w:ascii="Arial" w:eastAsia="Times New Roman" w:hAnsi="Arial" w:cs="Arial"/>
                <w:color w:val="000080"/>
                <w:sz w:val="36"/>
                <w:szCs w:val="36"/>
                <w:lang w:eastAsia="uk-UA"/>
              </w:rPr>
              <w:lastRenderedPageBreak/>
              <w:t>НУШ. Хоча, відповідно до </w:t>
            </w:r>
            <w:hyperlink r:id="rId37" w:history="1">
              <w:r w:rsidRPr="00860D1F">
                <w:rPr>
                  <w:rFonts w:ascii="Arial" w:eastAsia="Times New Roman" w:hAnsi="Arial" w:cs="Arial"/>
                  <w:color w:val="0000FF"/>
                  <w:sz w:val="36"/>
                  <w:szCs w:val="36"/>
                  <w:u w:val="single"/>
                  <w:lang w:eastAsia="uk-UA"/>
                </w:rPr>
                <w:t>Наказу МОНУ від 13.07.2017 р. №1028</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та Положення про порядок здійснення інноваційної освітньої діяльності (</w:t>
            </w:r>
            <w:hyperlink r:id="rId38" w:history="1">
              <w:r w:rsidRPr="00860D1F">
                <w:rPr>
                  <w:rFonts w:ascii="Arial" w:eastAsia="Times New Roman" w:hAnsi="Arial" w:cs="Arial"/>
                  <w:color w:val="0000FF"/>
                  <w:sz w:val="36"/>
                  <w:szCs w:val="36"/>
                  <w:u w:val="single"/>
                  <w:lang w:eastAsia="uk-UA"/>
                </w:rPr>
                <w:t>Наказ МОНУ від 07.11.2000 №522</w:t>
              </w:r>
            </w:hyperlink>
            <w:r w:rsidRPr="00860D1F">
              <w:rPr>
                <w:rFonts w:ascii="Arial" w:eastAsia="Times New Roman" w:hAnsi="Arial" w:cs="Arial"/>
                <w:sz w:val="36"/>
                <w:szCs w:val="36"/>
                <w:lang w:eastAsia="uk-UA"/>
              </w:rPr>
              <w:t>)</w:t>
            </w:r>
            <w:r w:rsidRPr="00860D1F">
              <w:rPr>
                <w:rFonts w:ascii="Arial" w:eastAsia="Times New Roman" w:hAnsi="Arial" w:cs="Arial"/>
                <w:color w:val="000080"/>
                <w:sz w:val="36"/>
                <w:szCs w:val="36"/>
                <w:lang w:eastAsia="uk-UA"/>
              </w:rPr>
              <w:t>, навчально-методичне забезпечення експерименту на тему «Розроблення і впровадження навчально-методичного забезпечення початкової освіти в умовах реалізації нового Стандарту на базі загальноосвітніх навчальних закладів на 2017–2022 роки» може бути використано до 2020 р. лише на базі 100 пілотних закладів освіти.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Незважаючи на це, міністр освіти і науки України Лілія Гриневич 29.08.2018 р. в Будинку Уряду зазначила: </w:t>
            </w:r>
            <w:r w:rsidRPr="00860D1F">
              <w:rPr>
                <w:rFonts w:ascii="Arial" w:eastAsia="Times New Roman" w:hAnsi="Arial" w:cs="Arial"/>
                <w:i/>
                <w:iCs/>
                <w:color w:val="000080"/>
                <w:sz w:val="36"/>
                <w:szCs w:val="36"/>
                <w:lang w:eastAsia="uk-UA"/>
              </w:rPr>
              <w:t>"З першого вересня буде забезпечено продовження пілоту для другого класу в тих школах, які </w:t>
            </w:r>
            <w:r w:rsidRPr="00860D1F">
              <w:rPr>
                <w:rFonts w:ascii="Arial" w:eastAsia="Times New Roman" w:hAnsi="Arial" w:cs="Arial"/>
                <w:b/>
                <w:bCs/>
                <w:i/>
                <w:iCs/>
                <w:color w:val="000080"/>
                <w:sz w:val="36"/>
                <w:szCs w:val="36"/>
                <w:lang w:eastAsia="uk-UA"/>
              </w:rPr>
              <w:t>пілотували НУШ в 2017–2018 навчальному році</w:t>
            </w:r>
            <w:r w:rsidRPr="00860D1F">
              <w:rPr>
                <w:rFonts w:ascii="Arial" w:eastAsia="Times New Roman" w:hAnsi="Arial" w:cs="Arial"/>
                <w:i/>
                <w:iCs/>
                <w:color w:val="000080"/>
                <w:sz w:val="36"/>
                <w:szCs w:val="36"/>
                <w:lang w:eastAsia="uk-UA"/>
              </w:rPr>
              <w:t>. І ми дуже вдячні цим закладам, їх працівникам, учням, батькам за те, що вони першими пройшли цей шлях, що </w:t>
            </w:r>
            <w:r w:rsidRPr="00860D1F">
              <w:rPr>
                <w:rFonts w:ascii="Arial" w:eastAsia="Times New Roman" w:hAnsi="Arial" w:cs="Arial"/>
                <w:b/>
                <w:bCs/>
                <w:i/>
                <w:iCs/>
                <w:color w:val="000080"/>
                <w:sz w:val="36"/>
                <w:szCs w:val="36"/>
                <w:lang w:eastAsia="uk-UA"/>
              </w:rPr>
              <w:t>ці результати ми змогли використати у підготовці до запуску Нової української школи,</w:t>
            </w:r>
            <w:r w:rsidRPr="00860D1F">
              <w:rPr>
                <w:rFonts w:ascii="Arial" w:eastAsia="Times New Roman" w:hAnsi="Arial" w:cs="Arial"/>
                <w:b/>
                <w:bCs/>
                <w:i/>
                <w:iCs/>
                <w:sz w:val="36"/>
                <w:szCs w:val="36"/>
                <w:lang w:eastAsia="uk-UA"/>
              </w:rPr>
              <w:t> </w:t>
            </w:r>
            <w:hyperlink r:id="rId39" w:history="1">
              <w:r w:rsidRPr="00860D1F">
                <w:rPr>
                  <w:rFonts w:ascii="Arial" w:eastAsia="Times New Roman" w:hAnsi="Arial" w:cs="Arial"/>
                  <w:color w:val="0000FF"/>
                  <w:sz w:val="36"/>
                  <w:szCs w:val="36"/>
                  <w:u w:val="single"/>
                  <w:lang w:eastAsia="uk-UA"/>
                </w:rPr>
                <w:t>в яку вже у вересні прийдуть майже 450 тисяч дітей</w:t>
              </w:r>
            </w:hyperlink>
            <w:r w:rsidRPr="00860D1F">
              <w:rPr>
                <w:rFonts w:ascii="Arial" w:eastAsia="Times New Roman" w:hAnsi="Arial" w:cs="Arial"/>
                <w:color w:val="000080"/>
                <w:sz w:val="36"/>
                <w:szCs w:val="36"/>
                <w:lang w:eastAsia="uk-UA"/>
              </w:rPr>
              <w:t>" [13].</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 головній сторінці офіційного сайту МОНУ у новому 2018/2019 навчальному році </w:t>
            </w:r>
            <w:r w:rsidRPr="00860D1F">
              <w:rPr>
                <w:rFonts w:ascii="Arial" w:eastAsia="Times New Roman" w:hAnsi="Arial" w:cs="Arial"/>
                <w:b/>
                <w:bCs/>
                <w:color w:val="000080"/>
                <w:sz w:val="36"/>
                <w:szCs w:val="36"/>
                <w:lang w:eastAsia="uk-UA"/>
              </w:rPr>
              <w:t>провідною</w:t>
            </w:r>
            <w:r w:rsidRPr="00860D1F">
              <w:rPr>
                <w:rFonts w:ascii="Arial" w:eastAsia="Times New Roman" w:hAnsi="Arial" w:cs="Arial"/>
                <w:color w:val="000080"/>
                <w:sz w:val="36"/>
                <w:szCs w:val="36"/>
                <w:lang w:eastAsia="uk-UA"/>
              </w:rPr>
              <w:t> діяльністю також визначено «</w:t>
            </w:r>
            <w:hyperlink r:id="rId40" w:history="1">
              <w:r w:rsidRPr="00860D1F">
                <w:rPr>
                  <w:rFonts w:ascii="Arial" w:eastAsia="Times New Roman" w:hAnsi="Arial" w:cs="Arial"/>
                  <w:color w:val="0000FF"/>
                  <w:sz w:val="36"/>
                  <w:szCs w:val="36"/>
                  <w:u w:val="single"/>
                  <w:lang w:eastAsia="uk-UA"/>
                </w:rPr>
                <w:t>Пілотування Нової української школи 2 клас</w:t>
              </w:r>
            </w:hyperlink>
            <w:r w:rsidRPr="00860D1F">
              <w:rPr>
                <w:rFonts w:ascii="Arial" w:eastAsia="Times New Roman" w:hAnsi="Arial" w:cs="Arial"/>
                <w:color w:val="000080"/>
                <w:sz w:val="36"/>
                <w:szCs w:val="36"/>
                <w:lang w:eastAsia="uk-UA"/>
              </w:rPr>
              <w:t>», тобто продовження експерименту НУШ (</w:t>
            </w:r>
            <w:hyperlink r:id="rId41" w:history="1">
              <w:r w:rsidRPr="00860D1F">
                <w:rPr>
                  <w:rFonts w:ascii="Arial" w:eastAsia="Times New Roman" w:hAnsi="Arial" w:cs="Arial"/>
                  <w:color w:val="0000FF"/>
                  <w:sz w:val="36"/>
                  <w:szCs w:val="36"/>
                  <w:u w:val="single"/>
                  <w:lang w:eastAsia="uk-UA"/>
                </w:rPr>
                <w:t>Наказ МОНУ від 13.07.2017 р. №1028</w:t>
              </w:r>
            </w:hyperlink>
            <w:r w:rsidRPr="00860D1F">
              <w:rPr>
                <w:rFonts w:ascii="Arial" w:eastAsia="Times New Roman" w:hAnsi="Arial" w:cs="Arial"/>
                <w:color w:val="000080"/>
                <w:sz w:val="36"/>
                <w:szCs w:val="36"/>
                <w:lang w:eastAsia="uk-UA"/>
              </w:rPr>
              <w:t>). (</w:t>
            </w:r>
            <w:hyperlink r:id="rId42" w:history="1">
              <w:r w:rsidRPr="00860D1F">
                <w:rPr>
                  <w:rFonts w:ascii="Arial" w:eastAsia="Times New Roman" w:hAnsi="Arial" w:cs="Arial"/>
                  <w:color w:val="0000FF"/>
                  <w:sz w:val="36"/>
                  <w:szCs w:val="36"/>
                  <w:u w:val="single"/>
                  <w:lang w:eastAsia="uk-UA"/>
                </w:rPr>
                <w:t>Додаток 4</w:t>
              </w:r>
            </w:hyperlink>
            <w:r w:rsidRPr="00860D1F">
              <w:rPr>
                <w:rFonts w:ascii="Arial" w:eastAsia="Times New Roman" w:hAnsi="Arial" w:cs="Arial"/>
                <w:color w:val="000080"/>
                <w:sz w:val="36"/>
                <w:szCs w:val="36"/>
                <w:lang w:eastAsia="uk-UA"/>
              </w:rPr>
              <w:t>). Таким чином, </w:t>
            </w:r>
            <w:r w:rsidRPr="00860D1F">
              <w:rPr>
                <w:rFonts w:ascii="Arial" w:eastAsia="Times New Roman" w:hAnsi="Arial" w:cs="Arial"/>
                <w:b/>
                <w:bCs/>
                <w:color w:val="000080"/>
                <w:sz w:val="36"/>
                <w:szCs w:val="36"/>
                <w:lang w:eastAsia="uk-UA"/>
              </w:rPr>
              <w:t>МОНУ підмінило реформування системи початкової освіти проведенням всеукраїнського освітнього експерименту</w:t>
            </w:r>
            <w:r w:rsidRPr="00860D1F">
              <w:rPr>
                <w:rFonts w:ascii="Arial" w:eastAsia="Times New Roman" w:hAnsi="Arial" w:cs="Arial"/>
                <w:color w:val="000080"/>
                <w:sz w:val="36"/>
                <w:szCs w:val="36"/>
                <w:lang w:eastAsia="uk-UA"/>
              </w:rPr>
              <w:t>. Для МОНУ важливим є сам процес, а не його результат.</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lastRenderedPageBreak/>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 інтерв’ю</w:t>
            </w:r>
            <w:r w:rsidRPr="00860D1F">
              <w:rPr>
                <w:rFonts w:ascii="Arial" w:eastAsia="Times New Roman" w:hAnsi="Arial" w:cs="Arial"/>
                <w:color w:val="330099"/>
                <w:sz w:val="36"/>
                <w:szCs w:val="36"/>
                <w:lang w:eastAsia="uk-UA"/>
              </w:rPr>
              <w:t> </w:t>
            </w:r>
            <w:hyperlink r:id="rId43" w:history="1">
              <w:r w:rsidRPr="00860D1F">
                <w:rPr>
                  <w:rFonts w:ascii="Arial" w:eastAsia="Times New Roman" w:hAnsi="Arial" w:cs="Arial"/>
                  <w:color w:val="0000FF"/>
                  <w:sz w:val="36"/>
                  <w:szCs w:val="36"/>
                  <w:u w:val="single"/>
                  <w:lang w:eastAsia="uk-UA"/>
                </w:rPr>
                <w:t>журналістам «УП. Життя»</w:t>
              </w:r>
            </w:hyperlink>
            <w:r w:rsidRPr="00860D1F">
              <w:rPr>
                <w:rFonts w:ascii="Arial" w:eastAsia="Times New Roman" w:hAnsi="Arial" w:cs="Arial"/>
                <w:color w:val="330099"/>
                <w:sz w:val="36"/>
                <w:szCs w:val="36"/>
                <w:lang w:eastAsia="uk-UA"/>
              </w:rPr>
              <w:t> </w:t>
            </w:r>
            <w:r w:rsidRPr="00860D1F">
              <w:rPr>
                <w:rFonts w:ascii="Arial" w:eastAsia="Times New Roman" w:hAnsi="Arial" w:cs="Arial"/>
                <w:color w:val="000080"/>
                <w:sz w:val="36"/>
                <w:szCs w:val="36"/>
                <w:lang w:eastAsia="uk-UA"/>
              </w:rPr>
              <w:t>(Сайт Українська правда, рубрика Життя) 20.08.2018 р. міністр Лілія Гриневич заявила: </w:t>
            </w:r>
            <w:r w:rsidRPr="00860D1F">
              <w:rPr>
                <w:rFonts w:ascii="Arial" w:eastAsia="Times New Roman" w:hAnsi="Arial" w:cs="Arial"/>
                <w:i/>
                <w:iCs/>
                <w:color w:val="000080"/>
                <w:sz w:val="36"/>
                <w:szCs w:val="36"/>
                <w:lang w:eastAsia="uk-UA"/>
              </w:rPr>
              <w:t>«Для початкової школи ми даємо </w:t>
            </w:r>
            <w:r w:rsidRPr="00860D1F">
              <w:rPr>
                <w:rFonts w:ascii="Arial" w:eastAsia="Times New Roman" w:hAnsi="Arial" w:cs="Arial"/>
                <w:b/>
                <w:bCs/>
                <w:i/>
                <w:iCs/>
                <w:color w:val="000080"/>
                <w:sz w:val="36"/>
                <w:szCs w:val="36"/>
                <w:lang w:eastAsia="uk-UA"/>
              </w:rPr>
              <w:t>стандарт</w:t>
            </w:r>
            <w:r w:rsidRPr="00860D1F">
              <w:rPr>
                <w:rFonts w:ascii="Arial" w:eastAsia="Times New Roman" w:hAnsi="Arial" w:cs="Arial"/>
                <w:i/>
                <w:iCs/>
                <w:color w:val="000080"/>
                <w:sz w:val="36"/>
                <w:szCs w:val="36"/>
                <w:lang w:eastAsia="uk-UA"/>
              </w:rPr>
              <w:t> і </w:t>
            </w:r>
            <w:r w:rsidRPr="00860D1F">
              <w:rPr>
                <w:rFonts w:ascii="Arial" w:eastAsia="Times New Roman" w:hAnsi="Arial" w:cs="Arial"/>
                <w:b/>
                <w:bCs/>
                <w:i/>
                <w:iCs/>
                <w:color w:val="000080"/>
                <w:sz w:val="36"/>
                <w:szCs w:val="36"/>
                <w:lang w:eastAsia="uk-UA"/>
              </w:rPr>
              <w:t>модельні освітні</w:t>
            </w:r>
            <w:r w:rsidRPr="00860D1F">
              <w:rPr>
                <w:rFonts w:ascii="Arial" w:eastAsia="Times New Roman" w:hAnsi="Arial" w:cs="Arial"/>
                <w:i/>
                <w:iCs/>
                <w:color w:val="000080"/>
                <w:sz w:val="36"/>
                <w:szCs w:val="36"/>
                <w:lang w:eastAsia="uk-UA"/>
              </w:rPr>
              <w:t> програми» (тобто </w:t>
            </w:r>
            <w:r w:rsidRPr="00860D1F">
              <w:rPr>
                <w:rFonts w:ascii="Arial" w:eastAsia="Times New Roman" w:hAnsi="Arial" w:cs="Arial"/>
                <w:b/>
                <w:bCs/>
                <w:i/>
                <w:iCs/>
                <w:color w:val="000080"/>
                <w:sz w:val="36"/>
                <w:szCs w:val="36"/>
                <w:lang w:eastAsia="uk-UA"/>
              </w:rPr>
              <w:t>експериментальні програми,</w:t>
            </w:r>
            <w:r w:rsidRPr="00860D1F">
              <w:rPr>
                <w:rFonts w:ascii="Arial" w:eastAsia="Times New Roman" w:hAnsi="Arial" w:cs="Arial"/>
                <w:i/>
                <w:iCs/>
                <w:color w:val="000080"/>
                <w:sz w:val="36"/>
                <w:szCs w:val="36"/>
                <w:lang w:eastAsia="uk-UA"/>
              </w:rPr>
              <w:t> створені на основі </w:t>
            </w:r>
            <w:r w:rsidRPr="00860D1F">
              <w:rPr>
                <w:rFonts w:ascii="Arial" w:eastAsia="Times New Roman" w:hAnsi="Arial" w:cs="Arial"/>
                <w:b/>
                <w:bCs/>
                <w:i/>
                <w:iCs/>
                <w:color w:val="000080"/>
                <w:sz w:val="36"/>
                <w:szCs w:val="36"/>
                <w:lang w:eastAsia="uk-UA"/>
              </w:rPr>
              <w:t>проекту</w:t>
            </w:r>
            <w:r w:rsidRPr="00860D1F">
              <w:rPr>
                <w:rFonts w:ascii="Arial" w:eastAsia="Times New Roman" w:hAnsi="Arial" w:cs="Arial"/>
                <w:i/>
                <w:iCs/>
                <w:color w:val="000080"/>
                <w:sz w:val="36"/>
                <w:szCs w:val="36"/>
                <w:lang w:eastAsia="uk-UA"/>
              </w:rPr>
              <w:t> Державного стандарту початкової освіти) </w:t>
            </w:r>
            <w:r w:rsidRPr="00860D1F">
              <w:rPr>
                <w:rFonts w:ascii="Arial" w:eastAsia="Times New Roman" w:hAnsi="Arial" w:cs="Arial"/>
                <w:color w:val="000080"/>
                <w:sz w:val="36"/>
                <w:szCs w:val="36"/>
                <w:lang w:eastAsia="uk-UA"/>
              </w:rPr>
              <w:t>[14]</w:t>
            </w:r>
            <w:r w:rsidRPr="00860D1F">
              <w:rPr>
                <w:rFonts w:ascii="Arial" w:eastAsia="Times New Roman" w:hAnsi="Arial" w:cs="Arial"/>
                <w:i/>
                <w:iCs/>
                <w:color w:val="000080"/>
                <w:sz w:val="36"/>
                <w:szCs w:val="36"/>
                <w:lang w:eastAsia="uk-UA"/>
              </w:rPr>
              <w:t>.</w:t>
            </w:r>
            <w:r w:rsidRPr="00860D1F">
              <w:rPr>
                <w:rFonts w:ascii="Arial" w:eastAsia="Times New Roman" w:hAnsi="Arial" w:cs="Arial"/>
                <w:color w:val="000080"/>
                <w:sz w:val="36"/>
                <w:szCs w:val="36"/>
                <w:lang w:eastAsia="uk-UA"/>
              </w:rPr>
              <w:t> При цьому, в першому класі на вивчення однієї теми за модельною програмою відводився </w:t>
            </w:r>
            <w:r w:rsidRPr="00860D1F">
              <w:rPr>
                <w:rFonts w:ascii="Arial" w:eastAsia="Times New Roman" w:hAnsi="Arial" w:cs="Arial"/>
                <w:b/>
                <w:bCs/>
                <w:color w:val="000080"/>
                <w:sz w:val="36"/>
                <w:szCs w:val="36"/>
                <w:lang w:eastAsia="uk-UA"/>
              </w:rPr>
              <w:t>один тиждень</w:t>
            </w:r>
            <w:r w:rsidRPr="00860D1F">
              <w:rPr>
                <w:rFonts w:ascii="Arial" w:eastAsia="Times New Roman" w:hAnsi="Arial" w:cs="Arial"/>
                <w:color w:val="000080"/>
                <w:sz w:val="36"/>
                <w:szCs w:val="36"/>
                <w:lang w:eastAsia="uk-UA"/>
              </w:rPr>
              <w:t>, а у другому класі –</w:t>
            </w:r>
            <w:r w:rsidRPr="00860D1F">
              <w:rPr>
                <w:rFonts w:ascii="Arial" w:eastAsia="Times New Roman" w:hAnsi="Arial" w:cs="Arial"/>
                <w:sz w:val="36"/>
                <w:szCs w:val="36"/>
                <w:lang w:eastAsia="uk-UA"/>
              </w:rPr>
              <w:t> </w:t>
            </w:r>
            <w:hyperlink r:id="rId44" w:history="1">
              <w:r w:rsidRPr="00860D1F">
                <w:rPr>
                  <w:rFonts w:ascii="Arial" w:eastAsia="Times New Roman" w:hAnsi="Arial" w:cs="Arial"/>
                  <w:color w:val="0000FF"/>
                  <w:sz w:val="36"/>
                  <w:szCs w:val="36"/>
                  <w:u w:val="single"/>
                  <w:lang w:eastAsia="uk-UA"/>
                </w:rPr>
                <w:t>від 3 до 7 тижнів</w:t>
              </w:r>
            </w:hyperlink>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[13].</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Важливо зазначити, що модельні освітні програми розроблені в рамках всеукраїнського експерименту НУШ (Наказ МОНУ 13.07.2017 р. №1028), який на сьогодні ще не завершено. Тобто ці програми </w:t>
            </w:r>
            <w:r w:rsidRPr="00860D1F">
              <w:rPr>
                <w:rFonts w:ascii="Arial" w:eastAsia="Times New Roman" w:hAnsi="Arial" w:cs="Arial"/>
                <w:b/>
                <w:bCs/>
                <w:color w:val="000080"/>
                <w:sz w:val="36"/>
                <w:szCs w:val="36"/>
                <w:lang w:eastAsia="uk-UA"/>
              </w:rPr>
              <w:t>не можуть </w:t>
            </w:r>
            <w:r w:rsidRPr="00860D1F">
              <w:rPr>
                <w:rFonts w:ascii="Arial" w:eastAsia="Times New Roman" w:hAnsi="Arial" w:cs="Arial"/>
                <w:color w:val="000080"/>
                <w:sz w:val="36"/>
                <w:szCs w:val="36"/>
                <w:lang w:eastAsia="uk-UA"/>
              </w:rPr>
              <w:t>бути використані в інших закладах освіти, крім 100 пілотних. При цьому</w:t>
            </w:r>
            <w:r w:rsidRPr="00860D1F">
              <w:rPr>
                <w:rFonts w:ascii="Arial" w:eastAsia="Times New Roman" w:hAnsi="Arial" w:cs="Arial"/>
                <w:color w:val="330099"/>
                <w:sz w:val="36"/>
                <w:szCs w:val="36"/>
                <w:lang w:eastAsia="uk-UA"/>
              </w:rPr>
              <w:t> </w:t>
            </w:r>
            <w:hyperlink r:id="rId45" w:history="1">
              <w:r w:rsidRPr="00860D1F">
                <w:rPr>
                  <w:rFonts w:ascii="Arial" w:eastAsia="Times New Roman" w:hAnsi="Arial" w:cs="Arial"/>
                  <w:color w:val="0000FF"/>
                  <w:sz w:val="36"/>
                  <w:szCs w:val="36"/>
                  <w:u w:val="single"/>
                  <w:lang w:eastAsia="uk-UA"/>
                </w:rPr>
                <w:t>модельні програми експерименту НУШ для першого і другого класів не мають відповідного затвердження</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відповідно до вимог п. 1.8, п. 3.1 Положення про порядок здійснення інноваційної освітньої діяльності (</w:t>
            </w:r>
            <w:hyperlink r:id="rId46" w:history="1">
              <w:r w:rsidRPr="00860D1F">
                <w:rPr>
                  <w:rFonts w:ascii="Arial" w:eastAsia="Times New Roman" w:hAnsi="Arial" w:cs="Arial"/>
                  <w:color w:val="0000FF"/>
                  <w:sz w:val="36"/>
                  <w:szCs w:val="36"/>
                  <w:u w:val="single"/>
                  <w:lang w:eastAsia="uk-UA"/>
                </w:rPr>
                <w:t>Наказ МОНУ від 07.11.2000 №522</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До цього експерименту задіяно потужний адміністративний ресурс. Науковими керівниками пілоту НУШ є заступник міністра освіти і науки</w:t>
            </w:r>
            <w:r w:rsidRPr="00860D1F">
              <w:rPr>
                <w:rFonts w:ascii="Arial" w:eastAsia="Times New Roman" w:hAnsi="Arial" w:cs="Arial"/>
                <w:b/>
                <w:bCs/>
                <w:color w:val="000080"/>
                <w:sz w:val="36"/>
                <w:szCs w:val="36"/>
                <w:lang w:eastAsia="uk-UA"/>
              </w:rPr>
              <w:t> П.К. Хобзей</w:t>
            </w:r>
            <w:r w:rsidRPr="00860D1F">
              <w:rPr>
                <w:rFonts w:ascii="Arial" w:eastAsia="Times New Roman" w:hAnsi="Arial" w:cs="Arial"/>
                <w:color w:val="000080"/>
                <w:sz w:val="36"/>
                <w:szCs w:val="36"/>
                <w:lang w:eastAsia="uk-UA"/>
              </w:rPr>
              <w:t>, в.о. директора ДНУ «Інститут модернізації змісту освіти» </w:t>
            </w:r>
            <w:r w:rsidRPr="00860D1F">
              <w:rPr>
                <w:rFonts w:ascii="Arial" w:eastAsia="Times New Roman" w:hAnsi="Arial" w:cs="Arial"/>
                <w:b/>
                <w:bCs/>
                <w:color w:val="000080"/>
                <w:sz w:val="36"/>
                <w:szCs w:val="36"/>
                <w:lang w:eastAsia="uk-UA"/>
              </w:rPr>
              <w:t>Ю.І. Завалевський</w:t>
            </w:r>
            <w:r w:rsidRPr="00860D1F">
              <w:rPr>
                <w:rFonts w:ascii="Arial" w:eastAsia="Times New Roman" w:hAnsi="Arial" w:cs="Arial"/>
                <w:color w:val="000080"/>
                <w:sz w:val="36"/>
                <w:szCs w:val="36"/>
                <w:lang w:eastAsia="uk-UA"/>
              </w:rPr>
              <w:t xml:space="preserve">, а координаторами експерименту – головний спеціаліст відділу змісту освіти, мовної політики та освіти національних меншин департаменту загальної середньої та дошкільної освіти МОН </w:t>
            </w:r>
            <w:r w:rsidRPr="00860D1F">
              <w:rPr>
                <w:rFonts w:ascii="Arial" w:eastAsia="Times New Roman" w:hAnsi="Arial" w:cs="Arial"/>
                <w:color w:val="000080"/>
                <w:sz w:val="36"/>
                <w:szCs w:val="36"/>
                <w:lang w:eastAsia="uk-UA"/>
              </w:rPr>
              <w:lastRenderedPageBreak/>
              <w:t>України </w:t>
            </w:r>
            <w:r w:rsidRPr="00860D1F">
              <w:rPr>
                <w:rFonts w:ascii="Arial" w:eastAsia="Times New Roman" w:hAnsi="Arial" w:cs="Arial"/>
                <w:b/>
                <w:bCs/>
                <w:color w:val="000080"/>
                <w:sz w:val="36"/>
                <w:szCs w:val="36"/>
                <w:lang w:eastAsia="uk-UA"/>
              </w:rPr>
              <w:t>А.В. Лотоцька</w:t>
            </w:r>
            <w:r w:rsidRPr="00860D1F">
              <w:rPr>
                <w:rFonts w:ascii="Arial" w:eastAsia="Times New Roman" w:hAnsi="Arial" w:cs="Arial"/>
                <w:color w:val="000080"/>
                <w:sz w:val="36"/>
                <w:szCs w:val="36"/>
                <w:lang w:eastAsia="uk-UA"/>
              </w:rPr>
              <w:t>, начальник відділу наукового та навчально-методичного забезпечення змісту дошкільної та початкової освіти у Новій українській школі ДНУ «Інститут модернізації змісту освіти» </w:t>
            </w:r>
            <w:r w:rsidRPr="00860D1F">
              <w:rPr>
                <w:rFonts w:ascii="Arial" w:eastAsia="Times New Roman" w:hAnsi="Arial" w:cs="Arial"/>
                <w:b/>
                <w:bCs/>
                <w:color w:val="000080"/>
                <w:sz w:val="36"/>
                <w:szCs w:val="36"/>
                <w:lang w:eastAsia="uk-UA"/>
              </w:rPr>
              <w:t>Н.Є. Пархоменко</w:t>
            </w:r>
            <w:r w:rsidRPr="00860D1F">
              <w:rPr>
                <w:rFonts w:ascii="Arial" w:eastAsia="Times New Roman" w:hAnsi="Arial" w:cs="Arial"/>
                <w:color w:val="000080"/>
                <w:sz w:val="36"/>
                <w:szCs w:val="36"/>
                <w:lang w:eastAsia="uk-UA"/>
              </w:rPr>
              <w:t> [15].</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Водночас МОНУ не представлено громадськості </w:t>
            </w:r>
            <w:r w:rsidRPr="00860D1F">
              <w:rPr>
                <w:rFonts w:ascii="Arial" w:eastAsia="Times New Roman" w:hAnsi="Arial" w:cs="Arial"/>
                <w:b/>
                <w:bCs/>
                <w:color w:val="000080"/>
                <w:sz w:val="36"/>
                <w:szCs w:val="36"/>
                <w:lang w:eastAsia="uk-UA"/>
              </w:rPr>
              <w:t>результати пілоту НУШ</w:t>
            </w:r>
            <w:r w:rsidRPr="00860D1F">
              <w:rPr>
                <w:rFonts w:ascii="Arial" w:eastAsia="Times New Roman" w:hAnsi="Arial" w:cs="Arial"/>
                <w:color w:val="000080"/>
                <w:sz w:val="36"/>
                <w:szCs w:val="36"/>
                <w:lang w:eastAsia="uk-UA"/>
              </w:rPr>
              <w:t>. У процесі проведення експертизи також не було отримано від МОНУ відповіді на питання: «Які результати Експерименту отримані у 2017/2018 р.? Де вони представлені? Де можна ознайомитися з аналітичною довідкою про результати Експерименту за 2017/2018 р.?».</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2.2. Інтеграція знань у пілоті НУШ має ознаки дезінтеграції та не відповідає психофізіологічним особливостям молодших школярів.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У</w:t>
            </w:r>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так званому інтегрованому курсі</w:t>
            </w:r>
            <w:r w:rsidRPr="00860D1F">
              <w:rPr>
                <w:rFonts w:ascii="Arial" w:eastAsia="Times New Roman" w:hAnsi="Arial" w:cs="Arial"/>
                <w:b/>
                <w:bCs/>
                <w:color w:val="000080"/>
                <w:sz w:val="36"/>
                <w:szCs w:val="36"/>
                <w:lang w:eastAsia="uk-UA"/>
              </w:rPr>
              <w:t> "Я досліджую світ"</w:t>
            </w:r>
            <w:r w:rsidRPr="00860D1F">
              <w:rPr>
                <w:rFonts w:ascii="Arial" w:eastAsia="Times New Roman" w:hAnsi="Arial" w:cs="Arial"/>
                <w:color w:val="000080"/>
                <w:sz w:val="36"/>
                <w:szCs w:val="36"/>
                <w:lang w:eastAsia="uk-UA"/>
              </w:rPr>
              <w:t> модельних навчальних програмах </w:t>
            </w:r>
            <w:hyperlink r:id="rId47" w:history="1">
              <w:r w:rsidRPr="00860D1F">
                <w:rPr>
                  <w:rFonts w:ascii="Arial" w:eastAsia="Times New Roman" w:hAnsi="Arial" w:cs="Arial"/>
                  <w:color w:val="0000FF"/>
                  <w:sz w:val="36"/>
                  <w:szCs w:val="36"/>
                  <w:u w:val="single"/>
                  <w:lang w:eastAsia="uk-UA"/>
                </w:rPr>
                <w:t>пілоту НУШ 1 клас</w:t>
              </w:r>
            </w:hyperlink>
            <w:r w:rsidRPr="00860D1F">
              <w:rPr>
                <w:rFonts w:ascii="Arial" w:eastAsia="Times New Roman" w:hAnsi="Arial" w:cs="Arial"/>
                <w:color w:val="000080"/>
                <w:sz w:val="36"/>
                <w:szCs w:val="36"/>
                <w:lang w:eastAsia="uk-UA"/>
              </w:rPr>
              <w:t>(</w:t>
            </w:r>
            <w:hyperlink r:id="rId48" w:history="1">
              <w:r w:rsidRPr="00860D1F">
                <w:rPr>
                  <w:rFonts w:ascii="Arial" w:eastAsia="Times New Roman" w:hAnsi="Arial" w:cs="Arial"/>
                  <w:color w:val="0000FF"/>
                  <w:sz w:val="36"/>
                  <w:szCs w:val="36"/>
                  <w:u w:val="single"/>
                  <w:lang w:eastAsia="uk-UA"/>
                </w:rPr>
                <w:t>Додаток 5</w:t>
              </w:r>
            </w:hyperlink>
            <w:r w:rsidRPr="00860D1F">
              <w:rPr>
                <w:rFonts w:ascii="Arial" w:eastAsia="Times New Roman" w:hAnsi="Arial" w:cs="Arial"/>
                <w:color w:val="000080"/>
                <w:sz w:val="36"/>
                <w:szCs w:val="36"/>
                <w:lang w:eastAsia="uk-UA"/>
              </w:rPr>
              <w:t>) та </w:t>
            </w:r>
            <w:hyperlink r:id="rId49" w:history="1">
              <w:r w:rsidRPr="00860D1F">
                <w:rPr>
                  <w:rFonts w:ascii="Arial" w:eastAsia="Times New Roman" w:hAnsi="Arial" w:cs="Arial"/>
                  <w:color w:val="0000FF"/>
                  <w:sz w:val="36"/>
                  <w:szCs w:val="36"/>
                  <w:u w:val="single"/>
                  <w:lang w:eastAsia="uk-UA"/>
                </w:rPr>
                <w:t>пілоту НУШ </w:t>
              </w:r>
            </w:hyperlink>
            <w:hyperlink r:id="rId50" w:history="1">
              <w:r w:rsidRPr="00860D1F">
                <w:rPr>
                  <w:rFonts w:ascii="Arial" w:eastAsia="Times New Roman" w:hAnsi="Arial" w:cs="Arial"/>
                  <w:color w:val="0000FF"/>
                  <w:sz w:val="36"/>
                  <w:szCs w:val="36"/>
                  <w:u w:val="single"/>
                  <w:lang w:eastAsia="uk-UA"/>
                </w:rPr>
                <w:t>2 клас</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w:t>
            </w:r>
            <w:hyperlink r:id="rId51" w:history="1">
              <w:r w:rsidRPr="00860D1F">
                <w:rPr>
                  <w:rFonts w:ascii="Arial" w:eastAsia="Times New Roman" w:hAnsi="Arial" w:cs="Arial"/>
                  <w:color w:val="0000FF"/>
                  <w:sz w:val="36"/>
                  <w:szCs w:val="36"/>
                  <w:u w:val="single"/>
                  <w:lang w:eastAsia="uk-UA"/>
                </w:rPr>
                <w:t>Додаток 6</w:t>
              </w:r>
            </w:hyperlink>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не інтегровано, а змішано</w:t>
            </w:r>
            <w:r w:rsidRPr="00860D1F">
              <w:rPr>
                <w:rFonts w:ascii="Arial" w:eastAsia="Times New Roman" w:hAnsi="Arial" w:cs="Arial"/>
                <w:color w:val="000080"/>
                <w:sz w:val="36"/>
                <w:szCs w:val="36"/>
                <w:lang w:eastAsia="uk-UA"/>
              </w:rPr>
              <w:t> освітню діяльність </w:t>
            </w:r>
            <w:r w:rsidRPr="00860D1F">
              <w:rPr>
                <w:rFonts w:ascii="Arial" w:eastAsia="Times New Roman" w:hAnsi="Arial" w:cs="Arial"/>
                <w:b/>
                <w:bCs/>
                <w:color w:val="000080"/>
                <w:sz w:val="36"/>
                <w:szCs w:val="36"/>
                <w:lang w:eastAsia="uk-UA"/>
              </w:rPr>
              <w:t>семи</w:t>
            </w:r>
            <w:r w:rsidRPr="00860D1F">
              <w:rPr>
                <w:rFonts w:ascii="Arial" w:eastAsia="Times New Roman" w:hAnsi="Arial" w:cs="Arial"/>
                <w:color w:val="000080"/>
                <w:sz w:val="36"/>
                <w:szCs w:val="36"/>
                <w:lang w:eastAsia="uk-UA"/>
              </w:rPr>
              <w:t> освітніх галузей: мовно-літературної, математичної, природничої, технологічної, інформативної, соціальної і здоров’язбережувальної, громадянської та історичної. Цей процес змішування </w:t>
            </w:r>
            <w:r w:rsidRPr="00860D1F">
              <w:rPr>
                <w:rFonts w:ascii="Arial" w:eastAsia="Times New Roman" w:hAnsi="Arial" w:cs="Arial"/>
                <w:b/>
                <w:bCs/>
                <w:color w:val="000080"/>
                <w:sz w:val="36"/>
                <w:szCs w:val="36"/>
                <w:lang w:eastAsia="uk-UA"/>
              </w:rPr>
              <w:t>не має ознак інтеграції</w:t>
            </w:r>
            <w:r w:rsidRPr="00860D1F">
              <w:rPr>
                <w:rFonts w:ascii="Arial" w:eastAsia="Times New Roman" w:hAnsi="Arial" w:cs="Arial"/>
                <w:color w:val="000080"/>
                <w:sz w:val="36"/>
                <w:szCs w:val="36"/>
                <w:lang w:eastAsia="uk-UA"/>
              </w:rPr>
              <w:t>, а саме </w:t>
            </w:r>
            <w:r w:rsidRPr="00860D1F">
              <w:rPr>
                <w:rFonts w:ascii="Arial" w:eastAsia="Times New Roman" w:hAnsi="Arial" w:cs="Arial"/>
                <w:b/>
                <w:bCs/>
                <w:color w:val="000080"/>
                <w:sz w:val="36"/>
                <w:szCs w:val="36"/>
                <w:lang w:eastAsia="uk-UA"/>
              </w:rPr>
              <w:t>об’єднання частин в одне ціле</w:t>
            </w:r>
            <w:r w:rsidRPr="00860D1F">
              <w:rPr>
                <w:rFonts w:ascii="Arial" w:eastAsia="Times New Roman" w:hAnsi="Arial" w:cs="Arial"/>
                <w:color w:val="000080"/>
                <w:sz w:val="36"/>
                <w:szCs w:val="36"/>
                <w:lang w:eastAsia="uk-UA"/>
              </w:rPr>
              <w:t> з утворенням взаємозв’язків, упорядкування і узгодження інформації навчальних дисциплін.</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Так, цілісну навчальну інформацію різних освітніх галузей в інтегрованому курсі «Я досліджую світ» </w:t>
            </w:r>
            <w:r w:rsidRPr="00860D1F">
              <w:rPr>
                <w:rFonts w:ascii="Arial" w:eastAsia="Times New Roman" w:hAnsi="Arial" w:cs="Arial"/>
                <w:b/>
                <w:bCs/>
                <w:color w:val="000080"/>
                <w:sz w:val="36"/>
                <w:szCs w:val="36"/>
                <w:lang w:eastAsia="uk-UA"/>
              </w:rPr>
              <w:t>розбито</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роздрібнено</w:t>
            </w:r>
            <w:r w:rsidRPr="00860D1F">
              <w:rPr>
                <w:rFonts w:ascii="Arial" w:eastAsia="Times New Roman" w:hAnsi="Arial" w:cs="Arial"/>
                <w:color w:val="000080"/>
                <w:sz w:val="36"/>
                <w:szCs w:val="36"/>
                <w:lang w:eastAsia="uk-UA"/>
              </w:rPr>
              <w:t> на багато складових і </w:t>
            </w:r>
            <w:r w:rsidRPr="00860D1F">
              <w:rPr>
                <w:rFonts w:ascii="Arial" w:eastAsia="Times New Roman" w:hAnsi="Arial" w:cs="Arial"/>
                <w:b/>
                <w:bCs/>
                <w:color w:val="000080"/>
                <w:sz w:val="36"/>
                <w:szCs w:val="36"/>
                <w:lang w:eastAsia="uk-UA"/>
              </w:rPr>
              <w:t>змішано</w:t>
            </w:r>
            <w:r w:rsidRPr="00860D1F">
              <w:rPr>
                <w:rFonts w:ascii="Arial" w:eastAsia="Times New Roman" w:hAnsi="Arial" w:cs="Arial"/>
                <w:color w:val="000080"/>
                <w:sz w:val="36"/>
                <w:szCs w:val="36"/>
                <w:lang w:eastAsia="uk-UA"/>
              </w:rPr>
              <w:t xml:space="preserve"> між собою. Таке впорядкування </w:t>
            </w:r>
            <w:r w:rsidRPr="00860D1F">
              <w:rPr>
                <w:rFonts w:ascii="Arial" w:eastAsia="Times New Roman" w:hAnsi="Arial" w:cs="Arial"/>
                <w:color w:val="000080"/>
                <w:sz w:val="36"/>
                <w:szCs w:val="36"/>
                <w:lang w:eastAsia="uk-UA"/>
              </w:rPr>
              <w:lastRenderedPageBreak/>
              <w:t>навчальної інформації є не</w:t>
            </w:r>
            <w:hyperlink r:id="rId52" w:history="1">
              <w:r w:rsidRPr="00860D1F">
                <w:rPr>
                  <w:rFonts w:ascii="Arial" w:eastAsia="Times New Roman" w:hAnsi="Arial" w:cs="Arial"/>
                  <w:color w:val="0000FF"/>
                  <w:sz w:val="36"/>
                  <w:szCs w:val="36"/>
                  <w:u w:val="single"/>
                  <w:lang w:eastAsia="uk-UA"/>
                </w:rPr>
                <w:t>інтеграцією</w:t>
              </w:r>
            </w:hyperlink>
            <w:r w:rsidRPr="00860D1F">
              <w:rPr>
                <w:rFonts w:ascii="Arial" w:eastAsia="Times New Roman" w:hAnsi="Arial" w:cs="Arial"/>
                <w:color w:val="000080"/>
                <w:sz w:val="36"/>
                <w:szCs w:val="36"/>
                <w:lang w:eastAsia="uk-UA"/>
              </w:rPr>
              <w:t>, а навпаки, </w:t>
            </w:r>
            <w:hyperlink r:id="rId53" w:history="1">
              <w:r w:rsidRPr="00860D1F">
                <w:rPr>
                  <w:rFonts w:ascii="Arial" w:eastAsia="Times New Roman" w:hAnsi="Arial" w:cs="Arial"/>
                  <w:color w:val="0000FF"/>
                  <w:sz w:val="36"/>
                  <w:szCs w:val="36"/>
                  <w:u w:val="single"/>
                  <w:lang w:eastAsia="uk-UA"/>
                </w:rPr>
                <w:t>дезінтеграцією</w:t>
              </w:r>
            </w:hyperlink>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шкідливою для дитячого світогляду, адже воно </w:t>
            </w:r>
            <w:r w:rsidRPr="00860D1F">
              <w:rPr>
                <w:rFonts w:ascii="Arial" w:eastAsia="Times New Roman" w:hAnsi="Arial" w:cs="Arial"/>
                <w:b/>
                <w:bCs/>
                <w:color w:val="000080"/>
                <w:sz w:val="36"/>
                <w:szCs w:val="36"/>
                <w:lang w:eastAsia="uk-UA"/>
              </w:rPr>
              <w:t>не дає можливості сформувати в дітей цілісну картину світу, гармонізувати їхнє світосприйняття </w:t>
            </w:r>
            <w:r w:rsidRPr="00860D1F">
              <w:rPr>
                <w:rFonts w:ascii="Arial" w:eastAsia="Times New Roman" w:hAnsi="Arial" w:cs="Arial"/>
                <w:color w:val="000080"/>
                <w:sz w:val="36"/>
                <w:szCs w:val="36"/>
                <w:lang w:eastAsia="uk-UA"/>
              </w:rPr>
              <w:t>і психічну діяльність</w:t>
            </w:r>
            <w:r w:rsidRPr="00860D1F">
              <w:rPr>
                <w:rFonts w:ascii="Arial" w:eastAsia="Times New Roman" w:hAnsi="Arial" w:cs="Arial"/>
                <w:b/>
                <w:bCs/>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Так звана інтеграція пілоту НУШ</w:t>
            </w:r>
            <w:r w:rsidRPr="00860D1F">
              <w:rPr>
                <w:rFonts w:ascii="Arial" w:eastAsia="Times New Roman" w:hAnsi="Arial" w:cs="Arial"/>
                <w:b/>
                <w:bCs/>
                <w:color w:val="000080"/>
                <w:sz w:val="36"/>
                <w:szCs w:val="36"/>
                <w:lang w:eastAsia="uk-UA"/>
              </w:rPr>
              <w:t> не відповідає психофізіологічним особливостям молодших школярів</w:t>
            </w:r>
            <w:r w:rsidRPr="00860D1F">
              <w:rPr>
                <w:rFonts w:ascii="Arial" w:eastAsia="Times New Roman" w:hAnsi="Arial" w:cs="Arial"/>
                <w:color w:val="000080"/>
                <w:sz w:val="36"/>
                <w:szCs w:val="36"/>
                <w:lang w:eastAsia="uk-UA"/>
              </w:rPr>
              <w:t>. При такому "інтегрованому" навчанні дітям важко буде узагальнювати навчальну інформацію окремих освітніх галузей і виявляти взаємозв’язки між різними бітами інформації.</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Крім того, в модельній програмі </w:t>
            </w:r>
            <w:hyperlink r:id="rId54" w:history="1">
              <w:r w:rsidRPr="00860D1F">
                <w:rPr>
                  <w:rFonts w:ascii="Arial" w:eastAsia="Times New Roman" w:hAnsi="Arial" w:cs="Arial"/>
                  <w:color w:val="0000FF"/>
                  <w:sz w:val="36"/>
                  <w:szCs w:val="36"/>
                  <w:u w:val="single"/>
                  <w:lang w:eastAsia="uk-UA"/>
                </w:rPr>
                <w:t>«Я досліджую світ»</w:t>
              </w:r>
            </w:hyperlink>
            <w:r w:rsidRPr="00860D1F">
              <w:rPr>
                <w:rFonts w:ascii="Arial" w:eastAsia="Times New Roman" w:hAnsi="Arial" w:cs="Arial"/>
                <w:color w:val="FF0000"/>
                <w:sz w:val="36"/>
                <w:szCs w:val="36"/>
                <w:lang w:eastAsia="uk-UA"/>
              </w:rPr>
              <w:t> </w:t>
            </w:r>
            <w:r w:rsidRPr="00860D1F">
              <w:rPr>
                <w:rFonts w:ascii="Arial" w:eastAsia="Times New Roman" w:hAnsi="Arial" w:cs="Arial"/>
                <w:color w:val="000080"/>
                <w:sz w:val="36"/>
                <w:szCs w:val="36"/>
                <w:lang w:eastAsia="uk-UA"/>
              </w:rPr>
              <w:t>на весь навчальний рік у першому класі було вибрано тільки 34 теми. Тобто </w:t>
            </w:r>
            <w:r w:rsidRPr="00860D1F">
              <w:rPr>
                <w:rFonts w:ascii="Arial" w:eastAsia="Times New Roman" w:hAnsi="Arial" w:cs="Arial"/>
                <w:b/>
                <w:bCs/>
                <w:color w:val="000080"/>
                <w:sz w:val="36"/>
                <w:szCs w:val="36"/>
                <w:lang w:eastAsia="uk-UA"/>
              </w:rPr>
              <w:t>протягом усього тижня освітня діяльність учнів відбувалася в межах однієї теми</w:t>
            </w:r>
            <w:r w:rsidRPr="00860D1F">
              <w:rPr>
                <w:rFonts w:ascii="Arial" w:eastAsia="Times New Roman" w:hAnsi="Arial" w:cs="Arial"/>
                <w:color w:val="000080"/>
                <w:sz w:val="36"/>
                <w:szCs w:val="36"/>
                <w:lang w:eastAsia="uk-UA"/>
              </w:rPr>
              <w:t>. Наприклад, «Я – школяр», «Наш клас», «Мої друзі», «Моє довкілля», «Осіння мозаїка», «Батьківщина», «Ми – підприємливі», «Техніка, яка допомагає», «Світ гри», «Театр», «Мода».</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Упродовж усього другого класу</w:t>
            </w:r>
            <w:r w:rsidRPr="00860D1F">
              <w:rPr>
                <w:rFonts w:ascii="Arial" w:eastAsia="Times New Roman" w:hAnsi="Arial" w:cs="Arial"/>
                <w:color w:val="000080"/>
                <w:sz w:val="36"/>
                <w:szCs w:val="36"/>
                <w:lang w:eastAsia="uk-UA"/>
              </w:rPr>
              <w:t> за цією модельною програмою діти вивчатимуть лише такі </w:t>
            </w:r>
            <w:r w:rsidRPr="00860D1F">
              <w:rPr>
                <w:rFonts w:ascii="Arial" w:eastAsia="Times New Roman" w:hAnsi="Arial" w:cs="Arial"/>
                <w:b/>
                <w:bCs/>
                <w:color w:val="000080"/>
                <w:sz w:val="36"/>
                <w:szCs w:val="36"/>
                <w:lang w:eastAsia="uk-UA"/>
              </w:rPr>
              <w:t>дев’ять</w:t>
            </w:r>
            <w:r w:rsidRPr="00860D1F">
              <w:rPr>
                <w:rFonts w:ascii="Arial" w:eastAsia="Times New Roman" w:hAnsi="Arial" w:cs="Arial"/>
                <w:color w:val="000080"/>
                <w:sz w:val="36"/>
                <w:szCs w:val="36"/>
                <w:lang w:eastAsia="uk-UA"/>
              </w:rPr>
              <w:t> тем: «Зміни», «Способи пізнання», «Територія», «Спільнота», «Вартість і цінність», «Хочу – можу – треба», «Ідеї – винаходи – відкриття», «Рух і час», «Все пов’язано з усім» [16].</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2.3. Навчально-методичне забезпечення пілоту НУШ: у чому суть інновації?</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hyperlink r:id="rId55" w:history="1">
              <w:r w:rsidRPr="00860D1F">
                <w:rPr>
                  <w:rFonts w:ascii="Arial" w:eastAsia="Times New Roman" w:hAnsi="Arial" w:cs="Arial"/>
                  <w:color w:val="0000FF"/>
                  <w:sz w:val="36"/>
                  <w:szCs w:val="36"/>
                  <w:u w:val="single"/>
                  <w:lang w:eastAsia="uk-UA"/>
                </w:rPr>
                <w:t>Як зазначила міністр Лілія Гриневич 29.08.2018 р</w:t>
              </w:r>
            </w:hyperlink>
            <w:r w:rsidRPr="00860D1F">
              <w:rPr>
                <w:rFonts w:ascii="Arial" w:eastAsia="Times New Roman" w:hAnsi="Arial" w:cs="Arial"/>
                <w:color w:val="000080"/>
                <w:sz w:val="36"/>
                <w:szCs w:val="36"/>
                <w:lang w:eastAsia="uk-UA"/>
              </w:rPr>
              <w:t>.: </w:t>
            </w:r>
            <w:r w:rsidRPr="00860D1F">
              <w:rPr>
                <w:rFonts w:ascii="Arial" w:eastAsia="Times New Roman" w:hAnsi="Arial" w:cs="Arial"/>
                <w:i/>
                <w:iCs/>
                <w:color w:val="000080"/>
                <w:sz w:val="36"/>
                <w:szCs w:val="36"/>
                <w:lang w:eastAsia="uk-UA"/>
              </w:rPr>
              <w:t xml:space="preserve">"Програми з фізичної культури, іноземної мови та мистецтва наразі перебувають на етапі </w:t>
            </w:r>
            <w:r w:rsidRPr="00860D1F">
              <w:rPr>
                <w:rFonts w:ascii="Arial" w:eastAsia="Times New Roman" w:hAnsi="Arial" w:cs="Arial"/>
                <w:i/>
                <w:iCs/>
                <w:color w:val="000080"/>
                <w:sz w:val="36"/>
                <w:szCs w:val="36"/>
                <w:lang w:eastAsia="uk-UA"/>
              </w:rPr>
              <w:lastRenderedPageBreak/>
              <w:t>завершення"</w:t>
            </w:r>
            <w:r w:rsidRPr="00860D1F">
              <w:rPr>
                <w:rFonts w:ascii="Arial" w:eastAsia="Times New Roman" w:hAnsi="Arial" w:cs="Arial"/>
                <w:color w:val="000080"/>
                <w:sz w:val="36"/>
                <w:szCs w:val="36"/>
                <w:lang w:eastAsia="uk-UA"/>
              </w:rPr>
              <w:t> [13]</w:t>
            </w:r>
            <w:r w:rsidRPr="00860D1F">
              <w:rPr>
                <w:rFonts w:ascii="Arial" w:eastAsia="Times New Roman" w:hAnsi="Arial" w:cs="Arial"/>
                <w:i/>
                <w:iCs/>
                <w:color w:val="000080"/>
                <w:sz w:val="36"/>
                <w:szCs w:val="36"/>
                <w:lang w:eastAsia="uk-UA"/>
              </w:rPr>
              <w:t>. </w:t>
            </w:r>
            <w:r w:rsidRPr="00860D1F">
              <w:rPr>
                <w:rFonts w:ascii="Arial" w:eastAsia="Times New Roman" w:hAnsi="Arial" w:cs="Arial"/>
                <w:color w:val="000080"/>
                <w:sz w:val="36"/>
                <w:szCs w:val="36"/>
                <w:lang w:eastAsia="uk-UA"/>
              </w:rPr>
              <w:t>На 21.10.2018 р. на офіційному сайті МОНУ ці програми й досі не представлено (</w:t>
            </w:r>
            <w:hyperlink r:id="rId56" w:history="1">
              <w:r w:rsidRPr="00860D1F">
                <w:rPr>
                  <w:rFonts w:ascii="Arial" w:eastAsia="Times New Roman" w:hAnsi="Arial" w:cs="Arial"/>
                  <w:color w:val="0000FF"/>
                  <w:sz w:val="36"/>
                  <w:szCs w:val="36"/>
                  <w:u w:val="single"/>
                  <w:lang w:eastAsia="uk-UA"/>
                </w:rPr>
                <w:t>Додаток 7</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 сайті МОНУ зазначено, що вчителі пілотних класів </w:t>
            </w:r>
            <w:r w:rsidRPr="00860D1F">
              <w:rPr>
                <w:rFonts w:ascii="Arial" w:eastAsia="Times New Roman" w:hAnsi="Arial" w:cs="Arial"/>
                <w:b/>
                <w:bCs/>
                <w:color w:val="000080"/>
                <w:sz w:val="36"/>
                <w:szCs w:val="36"/>
                <w:lang w:eastAsia="uk-UA"/>
              </w:rPr>
              <w:t>отримають</w:t>
            </w:r>
            <w:r w:rsidRPr="00860D1F">
              <w:rPr>
                <w:rFonts w:ascii="Arial" w:eastAsia="Times New Roman" w:hAnsi="Arial" w:cs="Arial"/>
                <w:color w:val="000080"/>
                <w:sz w:val="36"/>
                <w:szCs w:val="36"/>
                <w:lang w:eastAsia="uk-UA"/>
              </w:rPr>
              <w:t> матеріали з англійської мови від</w:t>
            </w:r>
            <w:r w:rsidRPr="00860D1F">
              <w:rPr>
                <w:rFonts w:ascii="Arial" w:eastAsia="Times New Roman" w:hAnsi="Arial" w:cs="Arial"/>
                <w:sz w:val="36"/>
                <w:szCs w:val="36"/>
                <w:lang w:eastAsia="uk-UA"/>
              </w:rPr>
              <w:t> </w:t>
            </w:r>
            <w:hyperlink r:id="rId57" w:history="1">
              <w:r w:rsidRPr="00860D1F">
                <w:rPr>
                  <w:rFonts w:ascii="Arial" w:eastAsia="Times New Roman" w:hAnsi="Arial" w:cs="Arial"/>
                  <w:color w:val="0000FF"/>
                  <w:sz w:val="36"/>
                  <w:szCs w:val="36"/>
                  <w:u w:val="single"/>
                  <w:lang w:eastAsia="uk-UA"/>
                </w:rPr>
                <w:t>видавництва Cambridge University Press та MM Publications</w:t>
              </w:r>
            </w:hyperlink>
            <w:r w:rsidRPr="00860D1F">
              <w:rPr>
                <w:rFonts w:ascii="Arial" w:eastAsia="Times New Roman" w:hAnsi="Arial" w:cs="Arial"/>
                <w:color w:val="000080"/>
                <w:sz w:val="36"/>
                <w:szCs w:val="36"/>
                <w:lang w:eastAsia="uk-UA"/>
              </w:rPr>
              <w:t>. Серед навчальних матеріалів для других класів експерименту представлено лише</w:t>
            </w:r>
            <w:r w:rsidRPr="00860D1F">
              <w:rPr>
                <w:rFonts w:ascii="Arial" w:eastAsia="Times New Roman" w:hAnsi="Arial" w:cs="Arial"/>
                <w:sz w:val="36"/>
                <w:szCs w:val="36"/>
                <w:lang w:eastAsia="uk-UA"/>
              </w:rPr>
              <w:t> </w:t>
            </w:r>
            <w:hyperlink r:id="rId58" w:history="1">
              <w:r w:rsidRPr="00860D1F">
                <w:rPr>
                  <w:rFonts w:ascii="Arial" w:eastAsia="Times New Roman" w:hAnsi="Arial" w:cs="Arial"/>
                  <w:color w:val="0000FF"/>
                  <w:sz w:val="36"/>
                  <w:szCs w:val="36"/>
                  <w:u w:val="single"/>
                  <w:lang w:eastAsia="uk-UA"/>
                </w:rPr>
                <w:t>два зошити "Я досліджую світ"</w:t>
              </w:r>
            </w:hyperlink>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підручник з</w:t>
            </w:r>
            <w:r w:rsidRPr="00860D1F">
              <w:rPr>
                <w:rFonts w:ascii="Arial" w:eastAsia="Times New Roman" w:hAnsi="Arial" w:cs="Arial"/>
                <w:sz w:val="36"/>
                <w:szCs w:val="36"/>
                <w:lang w:eastAsia="uk-UA"/>
              </w:rPr>
              <w:t> </w:t>
            </w:r>
            <w:hyperlink r:id="rId59" w:history="1">
              <w:r w:rsidRPr="00860D1F">
                <w:rPr>
                  <w:rFonts w:ascii="Arial" w:eastAsia="Times New Roman" w:hAnsi="Arial" w:cs="Arial"/>
                  <w:color w:val="0000FF"/>
                  <w:sz w:val="36"/>
                  <w:szCs w:val="36"/>
                  <w:u w:val="single"/>
                  <w:lang w:eastAsia="uk-UA"/>
                </w:rPr>
                <w:t>математики авторів О.М. Гісь і І.В. Філяк</w:t>
              </w:r>
            </w:hyperlink>
            <w:r w:rsidRPr="00860D1F">
              <w:rPr>
                <w:rFonts w:ascii="Arial" w:eastAsia="Times New Roman" w:hAnsi="Arial" w:cs="Arial"/>
                <w:color w:val="000080"/>
                <w:sz w:val="36"/>
                <w:szCs w:val="36"/>
                <w:lang w:eastAsia="uk-UA"/>
              </w:rPr>
              <w:t>, якому надано гриф Рекомендовано МОНУ ще в</w:t>
            </w:r>
            <w:r w:rsidRPr="00860D1F">
              <w:rPr>
                <w:rFonts w:ascii="Arial" w:eastAsia="Times New Roman" w:hAnsi="Arial" w:cs="Arial"/>
                <w:b/>
                <w:bCs/>
                <w:color w:val="000080"/>
                <w:sz w:val="36"/>
                <w:szCs w:val="36"/>
                <w:lang w:eastAsia="uk-UA"/>
              </w:rPr>
              <w:t> 2015 р</w:t>
            </w:r>
            <w:r w:rsidRPr="00860D1F">
              <w:rPr>
                <w:rFonts w:ascii="Arial" w:eastAsia="Times New Roman" w:hAnsi="Arial" w:cs="Arial"/>
                <w:color w:val="000080"/>
                <w:sz w:val="36"/>
                <w:szCs w:val="36"/>
                <w:lang w:eastAsia="uk-UA"/>
              </w:rPr>
              <w:t>. (Лист №1/11-1477 від 29.09.2015). </w:t>
            </w:r>
            <w:r w:rsidRPr="00860D1F">
              <w:rPr>
                <w:rFonts w:ascii="Arial" w:eastAsia="Times New Roman" w:hAnsi="Arial" w:cs="Arial"/>
                <w:b/>
                <w:bCs/>
                <w:color w:val="000080"/>
                <w:sz w:val="36"/>
                <w:szCs w:val="36"/>
                <w:lang w:eastAsia="uk-UA"/>
              </w:rPr>
              <w:t>Не зрозуміло, в чому суть таких інновацій НУШ?</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Таким чином, освітня діяльність пілоту НУШ не містить інноваційного компоненту й широко застосовує зарубіжні навчальні матеріали.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2.4. У старшій школі МОНУ порушено процедуру запровадження експериментальних інтегрованих курсів.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Порушенням чинного законодавства також є експеримент</w:t>
            </w:r>
            <w:r w:rsidRPr="00860D1F">
              <w:rPr>
                <w:rFonts w:ascii="Arial" w:eastAsia="Times New Roman" w:hAnsi="Arial" w:cs="Arial"/>
                <w:color w:val="000080"/>
                <w:sz w:val="36"/>
                <w:szCs w:val="36"/>
                <w:lang w:eastAsia="uk-UA"/>
              </w:rPr>
              <w:t>, який МОНУ проводить у </w:t>
            </w:r>
            <w:r w:rsidRPr="00860D1F">
              <w:rPr>
                <w:rFonts w:ascii="Arial" w:eastAsia="Times New Roman" w:hAnsi="Arial" w:cs="Arial"/>
                <w:b/>
                <w:bCs/>
                <w:color w:val="000080"/>
                <w:sz w:val="36"/>
                <w:szCs w:val="36"/>
                <w:lang w:eastAsia="uk-UA"/>
              </w:rPr>
              <w:t>старшій школі</w:t>
            </w:r>
            <w:r w:rsidRPr="00860D1F">
              <w:rPr>
                <w:rFonts w:ascii="Arial" w:eastAsia="Times New Roman" w:hAnsi="Arial" w:cs="Arial"/>
                <w:color w:val="000080"/>
                <w:sz w:val="36"/>
                <w:szCs w:val="36"/>
                <w:lang w:eastAsia="uk-UA"/>
              </w:rPr>
              <w:t> в рамках типової освітньої програми закладів загальної середньої освіти ІІІ ступеня (</w:t>
            </w:r>
            <w:hyperlink r:id="rId60" w:history="1">
              <w:r w:rsidRPr="00860D1F">
                <w:rPr>
                  <w:rFonts w:ascii="Arial" w:eastAsia="Times New Roman" w:hAnsi="Arial" w:cs="Arial"/>
                  <w:color w:val="0000FF"/>
                  <w:sz w:val="36"/>
                  <w:szCs w:val="36"/>
                  <w:u w:val="single"/>
                  <w:lang w:eastAsia="uk-UA"/>
                </w:rPr>
                <w:t>Наказ МОНУ від 20.04.2018 р. №408</w:t>
              </w:r>
            </w:hyperlink>
            <w:r w:rsidRPr="00860D1F">
              <w:rPr>
                <w:rFonts w:ascii="Arial" w:eastAsia="Times New Roman" w:hAnsi="Arial" w:cs="Arial"/>
                <w:color w:val="000080"/>
                <w:sz w:val="36"/>
                <w:szCs w:val="36"/>
                <w:lang w:eastAsia="uk-UA"/>
              </w:rPr>
              <w:t>). У цій програмі одночасно представлено звичайний навчальний план для 10–11 класів закладів загальної середньої освіти (Таблиця 2) і навчальний план для 10–11 класів закладів загальної середньої освіти з </w:t>
            </w:r>
            <w:r w:rsidRPr="00860D1F">
              <w:rPr>
                <w:rFonts w:ascii="Arial" w:eastAsia="Times New Roman" w:hAnsi="Arial" w:cs="Arial"/>
                <w:b/>
                <w:bCs/>
                <w:color w:val="000080"/>
                <w:sz w:val="36"/>
                <w:szCs w:val="36"/>
                <w:lang w:eastAsia="uk-UA"/>
              </w:rPr>
              <w:t>експериментальними інтегрованими курсами </w:t>
            </w:r>
            <w:r w:rsidRPr="00860D1F">
              <w:rPr>
                <w:rFonts w:ascii="Arial" w:eastAsia="Times New Roman" w:hAnsi="Arial" w:cs="Arial"/>
                <w:color w:val="000080"/>
                <w:sz w:val="36"/>
                <w:szCs w:val="36"/>
                <w:lang w:eastAsia="uk-UA"/>
              </w:rPr>
              <w:t>(Таблиця 1).</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lastRenderedPageBreak/>
              <w:t>Тобто</w:t>
            </w:r>
            <w:r w:rsidRPr="00860D1F">
              <w:rPr>
                <w:rFonts w:ascii="Arial" w:eastAsia="Times New Roman" w:hAnsi="Arial" w:cs="Arial"/>
                <w:b/>
                <w:bCs/>
                <w:color w:val="000080"/>
                <w:sz w:val="36"/>
                <w:szCs w:val="36"/>
                <w:lang w:eastAsia="uk-UA"/>
              </w:rPr>
              <w:t> всупереч Положенню</w:t>
            </w:r>
            <w:r w:rsidRPr="00860D1F">
              <w:rPr>
                <w:rFonts w:ascii="Arial" w:eastAsia="Times New Roman" w:hAnsi="Arial" w:cs="Arial"/>
                <w:color w:val="000080"/>
                <w:sz w:val="36"/>
                <w:szCs w:val="36"/>
                <w:lang w:eastAsia="uk-UA"/>
              </w:rPr>
              <w:t> про порядок здійснення інноваційної освітньої діяльності (</w:t>
            </w:r>
            <w:hyperlink r:id="rId61" w:history="1">
              <w:r w:rsidRPr="00860D1F">
                <w:rPr>
                  <w:rFonts w:ascii="Arial" w:eastAsia="Times New Roman" w:hAnsi="Arial" w:cs="Arial"/>
                  <w:color w:val="0000FF"/>
                  <w:sz w:val="36"/>
                  <w:szCs w:val="36"/>
                  <w:u w:val="single"/>
                  <w:lang w:eastAsia="uk-UA"/>
                </w:rPr>
                <w:t>Наказ МОНУ від 07.11.2000 р. №522</w:t>
              </w:r>
            </w:hyperlink>
            <w:r w:rsidRPr="00860D1F">
              <w:rPr>
                <w:rFonts w:ascii="Arial" w:eastAsia="Times New Roman" w:hAnsi="Arial" w:cs="Arial"/>
                <w:b/>
                <w:bCs/>
                <w:sz w:val="36"/>
                <w:szCs w:val="36"/>
                <w:lang w:eastAsia="uk-UA"/>
              </w:rPr>
              <w:t> </w:t>
            </w:r>
            <w:r w:rsidRPr="00860D1F">
              <w:rPr>
                <w:rFonts w:ascii="Arial" w:eastAsia="Times New Roman" w:hAnsi="Arial" w:cs="Arial"/>
                <w:color w:val="000080"/>
                <w:sz w:val="36"/>
                <w:szCs w:val="36"/>
                <w:lang w:eastAsia="uk-UA"/>
              </w:rPr>
              <w:t>п. 1.8, п. 2.7, п. 3.1) </w:t>
            </w:r>
            <w:r w:rsidRPr="00860D1F">
              <w:rPr>
                <w:rFonts w:ascii="Arial" w:eastAsia="Times New Roman" w:hAnsi="Arial" w:cs="Arial"/>
                <w:b/>
                <w:bCs/>
                <w:color w:val="000080"/>
                <w:sz w:val="36"/>
                <w:szCs w:val="36"/>
                <w:lang w:eastAsia="uk-UA"/>
              </w:rPr>
              <w:t>МОНУ, не провівши експерименту в установленому законодавством порядку, залучило до впровадження експериментальної освітньої діяльності різні заклади освіти.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При цьому </w:t>
            </w:r>
            <w:r w:rsidRPr="00860D1F">
              <w:rPr>
                <w:rFonts w:ascii="Arial" w:eastAsia="Times New Roman" w:hAnsi="Arial" w:cs="Arial"/>
                <w:b/>
                <w:bCs/>
                <w:color w:val="000080"/>
                <w:sz w:val="36"/>
                <w:szCs w:val="36"/>
                <w:lang w:eastAsia="uk-UA"/>
              </w:rPr>
              <w:t>проблемним залишається навчально-методичне та кадрове забезпечення </w:t>
            </w:r>
            <w:r w:rsidRPr="00860D1F">
              <w:rPr>
                <w:rFonts w:ascii="Arial" w:eastAsia="Times New Roman" w:hAnsi="Arial" w:cs="Arial"/>
                <w:color w:val="000080"/>
                <w:sz w:val="36"/>
                <w:szCs w:val="36"/>
                <w:lang w:eastAsia="uk-UA"/>
              </w:rPr>
              <w:t>освітньої діяльності за вказаним експериментом (не відомо, хто з учителів має викладати інтегрований курс, в якому поєднані «Фізика і астрономія», «Біологія і екологія», «Хімія», «Географія»). За цим інтегрованим курсом учні навчатимуться за експериментальними підручниками й посібниками та електронними ресурсами.</w:t>
            </w:r>
          </w:p>
        </w:tc>
      </w:tr>
    </w:tbl>
    <w:p w:rsidR="00860D1F" w:rsidRPr="00860D1F" w:rsidRDefault="00860D1F" w:rsidP="00860D1F">
      <w:pPr>
        <w:shd w:val="clear" w:color="auto" w:fill="CCFFCC"/>
        <w:spacing w:after="0" w:line="240" w:lineRule="auto"/>
        <w:jc w:val="center"/>
        <w:rPr>
          <w:rFonts w:ascii="Times New Roman" w:eastAsia="Times New Roman" w:hAnsi="Times New Roman" w:cs="Times New Roman"/>
          <w:color w:val="330099"/>
          <w:sz w:val="27"/>
          <w:szCs w:val="27"/>
          <w:lang w:eastAsia="uk-UA"/>
        </w:rPr>
      </w:pPr>
      <w:r w:rsidRPr="00860D1F">
        <w:rPr>
          <w:rFonts w:ascii="Times New Roman" w:eastAsia="Times New Roman" w:hAnsi="Times New Roman" w:cs="Times New Roman"/>
          <w:color w:val="330099"/>
          <w:sz w:val="27"/>
          <w:szCs w:val="27"/>
          <w:lang w:eastAsia="uk-UA"/>
        </w:rPr>
        <w:lastRenderedPageBreak/>
        <w:t> </w:t>
      </w:r>
    </w:p>
    <w:tbl>
      <w:tblPr>
        <w:tblW w:w="4750" w:type="pct"/>
        <w:jc w:val="center"/>
        <w:tblCellSpacing w:w="0" w:type="dxa"/>
        <w:tblBorders>
          <w:top w:val="outset" w:sz="6" w:space="0" w:color="008000"/>
          <w:left w:val="outset" w:sz="6" w:space="0" w:color="008000"/>
          <w:bottom w:val="outset" w:sz="6" w:space="0" w:color="008000"/>
          <w:right w:val="outset" w:sz="6" w:space="0" w:color="008000"/>
        </w:tblBorders>
        <w:shd w:val="clear" w:color="auto" w:fill="FFFFFF"/>
        <w:tblCellMar>
          <w:top w:w="150" w:type="dxa"/>
          <w:left w:w="150" w:type="dxa"/>
          <w:bottom w:w="150" w:type="dxa"/>
          <w:right w:w="150" w:type="dxa"/>
        </w:tblCellMar>
        <w:tblLook w:val="04A0" w:firstRow="1" w:lastRow="0" w:firstColumn="1" w:lastColumn="0" w:noHBand="0" w:noVBand="1"/>
      </w:tblPr>
      <w:tblGrid>
        <w:gridCol w:w="9177"/>
      </w:tblGrid>
      <w:tr w:rsidR="00860D1F" w:rsidRPr="00860D1F" w:rsidTr="00860D1F">
        <w:trPr>
          <w:tblCellSpacing w:w="0"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FFFFFF"/>
            <w:vAlign w:val="center"/>
            <w:hideMark/>
          </w:tcPr>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3. Ознаки протиправної монополізації МОНУ в сфері затвердження типових освітніх програм.</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3.1. Пільгові умови для навчальних програм посадових осіб НАПНУ і МОНУ.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З грубим порушенням чинного законодавства, що має ознаки корупційного характеру, МОНУ затвердило лише дві типові освітні програми</w:t>
            </w:r>
            <w:r w:rsidRPr="00860D1F">
              <w:rPr>
                <w:rFonts w:ascii="Arial" w:eastAsia="Times New Roman" w:hAnsi="Arial" w:cs="Arial"/>
                <w:color w:val="000080"/>
                <w:sz w:val="36"/>
                <w:szCs w:val="36"/>
                <w:lang w:eastAsia="uk-UA"/>
              </w:rPr>
              <w:t> для 1–2 класів закладів загальної середньої освіти (під кер. О.Я. Савченко та під кер. Р.Б. Шияна), незважаючи на те, що вони </w:t>
            </w:r>
            <w:r w:rsidRPr="00860D1F">
              <w:rPr>
                <w:rFonts w:ascii="Arial" w:eastAsia="Times New Roman" w:hAnsi="Arial" w:cs="Arial"/>
                <w:b/>
                <w:bCs/>
                <w:color w:val="000080"/>
                <w:sz w:val="36"/>
                <w:szCs w:val="36"/>
                <w:lang w:eastAsia="uk-UA"/>
              </w:rPr>
              <w:t xml:space="preserve">не мають механізмів реалізації НУШ, запровадження в закладах освіти інклюзивного освітнього середовища для дітей з різними індивідуальними можливостями й </w:t>
            </w:r>
            <w:r w:rsidRPr="00860D1F">
              <w:rPr>
                <w:rFonts w:ascii="Arial" w:eastAsia="Times New Roman" w:hAnsi="Arial" w:cs="Arial"/>
                <w:b/>
                <w:bCs/>
                <w:color w:val="000080"/>
                <w:sz w:val="36"/>
                <w:szCs w:val="36"/>
                <w:lang w:eastAsia="uk-UA"/>
              </w:rPr>
              <w:lastRenderedPageBreak/>
              <w:t>особливостями розвитку </w:t>
            </w:r>
            <w:r w:rsidRPr="00860D1F">
              <w:rPr>
                <w:rFonts w:ascii="Arial" w:eastAsia="Times New Roman" w:hAnsi="Arial" w:cs="Arial"/>
                <w:color w:val="000080"/>
                <w:sz w:val="36"/>
                <w:szCs w:val="36"/>
                <w:lang w:eastAsia="uk-UA"/>
              </w:rPr>
              <w:t>(</w:t>
            </w:r>
            <w:hyperlink r:id="rId62" w:history="1">
              <w:r w:rsidRPr="00860D1F">
                <w:rPr>
                  <w:rFonts w:ascii="Arial" w:eastAsia="Times New Roman" w:hAnsi="Arial" w:cs="Arial"/>
                  <w:color w:val="0000FF"/>
                  <w:sz w:val="36"/>
                  <w:szCs w:val="36"/>
                  <w:u w:val="single"/>
                  <w:lang w:eastAsia="uk-UA"/>
                </w:rPr>
                <w:t>Наказ МОНУ від 21.03.2018 р. №268</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Рукописи типових освітніх програм (1–2 клас) були створені різними суб’єктами освітньої діяльності відповідно до</w:t>
            </w:r>
            <w:hyperlink r:id="rId63" w:history="1">
              <w:r w:rsidRPr="00860D1F">
                <w:rPr>
                  <w:rFonts w:ascii="Arial" w:eastAsia="Times New Roman" w:hAnsi="Arial" w:cs="Arial"/>
                  <w:color w:val="0000FF"/>
                  <w:sz w:val="36"/>
                  <w:szCs w:val="36"/>
                  <w:u w:val="single"/>
                  <w:lang w:eastAsia="uk-UA"/>
                </w:rPr>
                <w:t>листів, наданих ДНУ «Інститут модернізації змісту освіти» МОНУ</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у січні 2017 р. У цих листах було зазначено, що в разі відповідності типової освітньої програми вимогам Стандарту програму буде затверджено МОНУ із наданням відповідного грифу МОНУ (</w:t>
            </w:r>
            <w:hyperlink r:id="rId64" w:history="1">
              <w:r w:rsidRPr="00860D1F">
                <w:rPr>
                  <w:rFonts w:ascii="Arial" w:eastAsia="Times New Roman" w:hAnsi="Arial" w:cs="Arial"/>
                  <w:color w:val="0000FF"/>
                  <w:sz w:val="36"/>
                  <w:szCs w:val="36"/>
                  <w:u w:val="single"/>
                  <w:lang w:eastAsia="uk-UA"/>
                </w:rPr>
                <w:t>Додаток 8</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При цьому </w:t>
            </w:r>
            <w:r w:rsidRPr="00860D1F">
              <w:rPr>
                <w:rFonts w:ascii="Arial" w:eastAsia="Times New Roman" w:hAnsi="Arial" w:cs="Arial"/>
                <w:b/>
                <w:bCs/>
                <w:color w:val="000080"/>
                <w:sz w:val="36"/>
                <w:szCs w:val="36"/>
                <w:lang w:eastAsia="uk-UA"/>
              </w:rPr>
              <w:t>авторам типових освітніх програм НУШ-1 та НУШ-2</w:t>
            </w:r>
            <w:r w:rsidRPr="00860D1F">
              <w:rPr>
                <w:rFonts w:ascii="Arial" w:eastAsia="Times New Roman" w:hAnsi="Arial" w:cs="Arial"/>
                <w:color w:val="000080"/>
                <w:sz w:val="36"/>
                <w:szCs w:val="36"/>
                <w:lang w:eastAsia="uk-UA"/>
              </w:rPr>
              <w:t> (посадових осіб НАПНУ і МОНУ) </w:t>
            </w:r>
            <w:r w:rsidRPr="00860D1F">
              <w:rPr>
                <w:rFonts w:ascii="Arial" w:eastAsia="Times New Roman" w:hAnsi="Arial" w:cs="Arial"/>
                <w:b/>
                <w:bCs/>
                <w:color w:val="000080"/>
                <w:sz w:val="36"/>
                <w:szCs w:val="36"/>
                <w:lang w:eastAsia="uk-UA"/>
              </w:rPr>
              <w:t>Міністерством було створено пільгові умови</w:t>
            </w:r>
            <w:r w:rsidRPr="00860D1F">
              <w:rPr>
                <w:rFonts w:ascii="Arial" w:eastAsia="Times New Roman" w:hAnsi="Arial" w:cs="Arial"/>
                <w:color w:val="000080"/>
                <w:sz w:val="36"/>
                <w:szCs w:val="36"/>
                <w:lang w:eastAsia="uk-UA"/>
              </w:rPr>
              <w:t>. Авт. кол. під кер. О.Я. Савченко та під кер. Р.Б. Шияна почали розробляти свої програми значно раніше, тобто мали значно більше часу на їх створення. Крім того, 01.12.2017 р.МОНУ представило на своєму сайті варіанти проектів цих двох Типових освітніх програм для громадського обговорення.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hyperlink r:id="rId65" w:history="1">
              <w:r w:rsidRPr="00860D1F">
                <w:rPr>
                  <w:rFonts w:ascii="Arial" w:eastAsia="Times New Roman" w:hAnsi="Arial" w:cs="Arial"/>
                  <w:color w:val="0000FF"/>
                  <w:sz w:val="36"/>
                  <w:szCs w:val="36"/>
                  <w:u w:val="single"/>
                  <w:lang w:eastAsia="uk-UA"/>
                </w:rPr>
                <w:t>За результатами громадського обговорення</w:t>
              </w:r>
            </w:hyperlink>
            <w:r w:rsidRPr="00860D1F">
              <w:rPr>
                <w:rFonts w:ascii="Arial" w:eastAsia="Times New Roman" w:hAnsi="Arial" w:cs="Arial"/>
                <w:color w:val="000080"/>
                <w:sz w:val="36"/>
                <w:szCs w:val="36"/>
                <w:lang w:eastAsia="uk-UA"/>
              </w:rPr>
              <w:t>, яке відбулося з 1 по 15 грудня 2017 року, на електронну адресу Міністерства надійшло близько 1000 пропозицій і зауважень від учителів початкових класів, методистів, науковців, батьків. Тобто автори 11 типових освітніх програм із самого початку перебували </w:t>
            </w:r>
            <w:r w:rsidRPr="00860D1F">
              <w:rPr>
                <w:rFonts w:ascii="Arial" w:eastAsia="Times New Roman" w:hAnsi="Arial" w:cs="Arial"/>
                <w:b/>
                <w:bCs/>
                <w:color w:val="000080"/>
                <w:sz w:val="36"/>
                <w:szCs w:val="36"/>
                <w:lang w:eastAsia="uk-UA"/>
              </w:rPr>
              <w:t>в нерівних умовах</w:t>
            </w:r>
            <w:r w:rsidRPr="00860D1F">
              <w:rPr>
                <w:rFonts w:ascii="Arial" w:eastAsia="Times New Roman" w:hAnsi="Arial" w:cs="Arial"/>
                <w:color w:val="000080"/>
                <w:sz w:val="36"/>
                <w:szCs w:val="36"/>
                <w:lang w:eastAsia="uk-UA"/>
              </w:rPr>
              <w:t> [17].</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Переваги, надані МОНУ під час затвердження двох типових освітніх програм посадових осіб НАПНУ і МОНУ, </w:t>
            </w:r>
            <w:r w:rsidRPr="00860D1F">
              <w:rPr>
                <w:rFonts w:ascii="Arial" w:eastAsia="Times New Roman" w:hAnsi="Arial" w:cs="Arial"/>
                <w:b/>
                <w:bCs/>
                <w:color w:val="000080"/>
                <w:sz w:val="36"/>
                <w:szCs w:val="36"/>
                <w:lang w:eastAsia="uk-UA"/>
              </w:rPr>
              <w:t>мають ознаки корупції та монополізації освіти. Умови для розгляду й затвердження всіх освітніх програм </w:t>
            </w:r>
            <w:r w:rsidRPr="00860D1F">
              <w:rPr>
                <w:rFonts w:ascii="Arial" w:eastAsia="Times New Roman" w:hAnsi="Arial" w:cs="Arial"/>
                <w:color w:val="000080"/>
                <w:sz w:val="36"/>
                <w:szCs w:val="36"/>
                <w:lang w:eastAsia="uk-UA"/>
              </w:rPr>
              <w:t xml:space="preserve">згідно з </w:t>
            </w:r>
            <w:r w:rsidRPr="00860D1F">
              <w:rPr>
                <w:rFonts w:ascii="Arial" w:eastAsia="Times New Roman" w:hAnsi="Arial" w:cs="Arial"/>
                <w:color w:val="000080"/>
                <w:sz w:val="36"/>
                <w:szCs w:val="36"/>
                <w:lang w:eastAsia="uk-UA"/>
              </w:rPr>
              <w:lastRenderedPageBreak/>
              <w:t>Законом України «Про освіту» в принципі</w:t>
            </w:r>
            <w:r w:rsidRPr="00860D1F">
              <w:rPr>
                <w:rFonts w:ascii="Arial" w:eastAsia="Times New Roman" w:hAnsi="Arial" w:cs="Arial"/>
                <w:b/>
                <w:bCs/>
                <w:color w:val="000080"/>
                <w:sz w:val="36"/>
                <w:szCs w:val="36"/>
                <w:lang w:eastAsia="uk-UA"/>
              </w:rPr>
              <w:t> повинні бути рівними, без переваг залежно від їх авторів.</w:t>
            </w:r>
            <w:r w:rsidRPr="00860D1F">
              <w:rPr>
                <w:rFonts w:ascii="Arial" w:eastAsia="Times New Roman" w:hAnsi="Arial" w:cs="Arial"/>
                <w:color w:val="000080"/>
                <w:sz w:val="36"/>
                <w:szCs w:val="36"/>
                <w:lang w:eastAsia="uk-UA"/>
              </w:rPr>
              <w:t>Закон України «Про освіту» (розділ ІV, ст. 33) ставить усіх розробників освітніх програм в один ряд, не надаючи жодному переваг над іншим.</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3.2. Ознаки корупційних діянь посадових осіб МОНУ при затвердженні типових освітніх програм.</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Порушення чинного законодавства при затвердженні типових освітніх програм початкової освіти здійснено за участі консультативно-дорадчих органів МОНУ: спочатку комісії з педагогіки та методики початкового навчання МОНУ, потім – колегії МОНУ.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Матеріали всіх 11 навчальних програм були досліджені </w:t>
            </w:r>
            <w:r w:rsidRPr="00860D1F">
              <w:rPr>
                <w:rFonts w:ascii="Arial" w:eastAsia="Times New Roman" w:hAnsi="Arial" w:cs="Arial"/>
                <w:b/>
                <w:bCs/>
                <w:color w:val="000080"/>
                <w:sz w:val="36"/>
                <w:szCs w:val="36"/>
                <w:lang w:eastAsia="uk-UA"/>
              </w:rPr>
              <w:t>експертами </w:t>
            </w:r>
            <w:r w:rsidRPr="00860D1F">
              <w:rPr>
                <w:rFonts w:ascii="Arial" w:eastAsia="Times New Roman" w:hAnsi="Arial" w:cs="Arial"/>
                <w:color w:val="000080"/>
                <w:sz w:val="36"/>
                <w:szCs w:val="36"/>
                <w:lang w:eastAsia="uk-UA"/>
              </w:rPr>
              <w:t>– членами комісії з педагогіки та методики початкового навчання МОНУ (далі – Комісія).</w:t>
            </w:r>
            <w:r w:rsidRPr="00860D1F">
              <w:rPr>
                <w:rFonts w:ascii="Arial" w:eastAsia="Times New Roman" w:hAnsi="Arial" w:cs="Arial"/>
                <w:sz w:val="36"/>
                <w:szCs w:val="36"/>
                <w:lang w:eastAsia="uk-UA"/>
              </w:rPr>
              <w:t> </w:t>
            </w:r>
            <w:hyperlink r:id="rId66" w:history="1">
              <w:r w:rsidRPr="00860D1F">
                <w:rPr>
                  <w:rFonts w:ascii="Arial" w:eastAsia="Times New Roman" w:hAnsi="Arial" w:cs="Arial"/>
                  <w:color w:val="0000FF"/>
                  <w:sz w:val="36"/>
                  <w:szCs w:val="36"/>
                  <w:u w:val="single"/>
                  <w:lang w:eastAsia="uk-UA"/>
                </w:rPr>
                <w:t>У експертних висновках Комісії</w:t>
              </w:r>
              <w:r w:rsidRPr="00860D1F">
                <w:rPr>
                  <w:rFonts w:ascii="Arial" w:eastAsia="Times New Roman" w:hAnsi="Arial" w:cs="Arial"/>
                  <w:color w:val="0000FF"/>
                  <w:sz w:val="36"/>
                  <w:szCs w:val="36"/>
                  <w:lang w:eastAsia="uk-UA"/>
                </w:rPr>
                <w:t> </w:t>
              </w:r>
            </w:hyperlink>
            <w:r w:rsidRPr="00860D1F">
              <w:rPr>
                <w:rFonts w:ascii="Arial" w:eastAsia="Times New Roman" w:hAnsi="Arial" w:cs="Arial"/>
                <w:color w:val="000080"/>
                <w:sz w:val="36"/>
                <w:szCs w:val="36"/>
                <w:lang w:eastAsia="uk-UA"/>
              </w:rPr>
              <w:t>(</w:t>
            </w:r>
            <w:hyperlink r:id="rId67" w:history="1">
              <w:r w:rsidRPr="00860D1F">
                <w:rPr>
                  <w:rFonts w:ascii="Arial" w:eastAsia="Times New Roman" w:hAnsi="Arial" w:cs="Arial"/>
                  <w:color w:val="0000FF"/>
                  <w:sz w:val="36"/>
                  <w:szCs w:val="36"/>
                  <w:u w:val="single"/>
                  <w:lang w:eastAsia="uk-UA"/>
                </w:rPr>
                <w:t>Додаток 9</w:t>
              </w:r>
            </w:hyperlink>
            <w:r w:rsidRPr="00860D1F">
              <w:rPr>
                <w:rFonts w:ascii="Arial" w:eastAsia="Times New Roman" w:hAnsi="Arial" w:cs="Arial"/>
                <w:color w:val="000080"/>
                <w:sz w:val="36"/>
                <w:szCs w:val="36"/>
                <w:lang w:eastAsia="uk-UA"/>
              </w:rPr>
              <w:t>) зазначено, що типові освітні програми (зокрема, Типова освітня програма «Гармонія інтелекту та здоров’я») </w:t>
            </w:r>
            <w:r w:rsidRPr="00860D1F">
              <w:rPr>
                <w:rFonts w:ascii="Arial" w:eastAsia="Times New Roman" w:hAnsi="Arial" w:cs="Arial"/>
                <w:b/>
                <w:bCs/>
                <w:color w:val="000080"/>
                <w:sz w:val="36"/>
                <w:szCs w:val="36"/>
                <w:lang w:eastAsia="uk-UA"/>
              </w:rPr>
              <w:t>створено на основі Стандарту</w:t>
            </w:r>
            <w:r w:rsidRPr="00860D1F">
              <w:rPr>
                <w:rFonts w:ascii="Arial" w:eastAsia="Times New Roman" w:hAnsi="Arial" w:cs="Arial"/>
                <w:color w:val="000080"/>
                <w:sz w:val="36"/>
                <w:szCs w:val="36"/>
                <w:lang w:eastAsia="uk-UA"/>
              </w:rPr>
              <w:t>. У результатах голосування Комісії, представлених у протоколі від 21.02.2018 р. №3,</w:t>
            </w:r>
            <w:r w:rsidRPr="00860D1F">
              <w:rPr>
                <w:rFonts w:ascii="Arial" w:eastAsia="Times New Roman" w:hAnsi="Arial" w:cs="Arial"/>
                <w:sz w:val="36"/>
                <w:szCs w:val="36"/>
                <w:lang w:eastAsia="uk-UA"/>
              </w:rPr>
              <w:t> </w:t>
            </w:r>
            <w:hyperlink r:id="rId68" w:history="1">
              <w:r w:rsidRPr="00860D1F">
                <w:rPr>
                  <w:rFonts w:ascii="Arial" w:eastAsia="Times New Roman" w:hAnsi="Arial" w:cs="Arial"/>
                  <w:color w:val="0000FF"/>
                  <w:sz w:val="36"/>
                  <w:szCs w:val="36"/>
                  <w:u w:val="single"/>
                  <w:lang w:eastAsia="uk-UA"/>
                </w:rPr>
                <w:t>всі 11 програм визнані Типовими</w:t>
              </w:r>
            </w:hyperlink>
            <w:r w:rsidRPr="00860D1F">
              <w:rPr>
                <w:rFonts w:ascii="Arial" w:eastAsia="Times New Roman" w:hAnsi="Arial" w:cs="Arial"/>
                <w:color w:val="000080"/>
                <w:sz w:val="36"/>
                <w:szCs w:val="36"/>
                <w:lang w:eastAsia="uk-UA"/>
              </w:rPr>
              <w:t>. Однак з незрозумілих причин після голосування членів Комісії було змінено назви дев’яти типових освітніх програм на освітні програми (</w:t>
            </w:r>
            <w:hyperlink r:id="rId69" w:history="1">
              <w:r w:rsidRPr="00860D1F">
                <w:rPr>
                  <w:rFonts w:ascii="Arial" w:eastAsia="Times New Roman" w:hAnsi="Arial" w:cs="Arial"/>
                  <w:color w:val="0000FF"/>
                  <w:sz w:val="36"/>
                  <w:szCs w:val="36"/>
                  <w:u w:val="single"/>
                  <w:lang w:eastAsia="uk-UA"/>
                </w:rPr>
                <w:t>Додаток</w:t>
              </w:r>
            </w:hyperlink>
            <w:hyperlink r:id="rId70" w:history="1">
              <w:r w:rsidRPr="00860D1F">
                <w:rPr>
                  <w:rFonts w:ascii="Arial" w:eastAsia="Times New Roman" w:hAnsi="Arial" w:cs="Arial"/>
                  <w:color w:val="000080"/>
                  <w:sz w:val="36"/>
                  <w:szCs w:val="36"/>
                  <w:u w:val="single"/>
                  <w:lang w:eastAsia="uk-UA"/>
                </w:rPr>
                <w:t> 10</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Звертаємо увагу на те, що в цих діях посадових осіб Комісії, які відповідальні за організацію засідання Комісії від 21.02.2018 р. та оформлення протоколу від 21.02.2018 р. №3 вбачаються </w:t>
            </w:r>
            <w:r w:rsidRPr="00860D1F">
              <w:rPr>
                <w:rFonts w:ascii="Arial" w:eastAsia="Times New Roman" w:hAnsi="Arial" w:cs="Arial"/>
                <w:b/>
                <w:bCs/>
                <w:color w:val="000080"/>
                <w:sz w:val="36"/>
                <w:szCs w:val="36"/>
                <w:lang w:eastAsia="uk-UA"/>
              </w:rPr>
              <w:t>ознаки</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злочину</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 xml:space="preserve">передбаченого </w:t>
            </w:r>
            <w:r w:rsidRPr="00860D1F">
              <w:rPr>
                <w:rFonts w:ascii="Arial" w:eastAsia="Times New Roman" w:hAnsi="Arial" w:cs="Arial"/>
                <w:b/>
                <w:bCs/>
                <w:color w:val="000080"/>
                <w:sz w:val="36"/>
                <w:szCs w:val="36"/>
                <w:lang w:eastAsia="uk-UA"/>
              </w:rPr>
              <w:lastRenderedPageBreak/>
              <w:t>статтею</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364</w:t>
            </w:r>
            <w:r w:rsidRPr="00860D1F">
              <w:rPr>
                <w:rFonts w:ascii="Arial" w:eastAsia="Times New Roman" w:hAnsi="Arial" w:cs="Arial"/>
                <w:color w:val="000080"/>
                <w:sz w:val="36"/>
                <w:szCs w:val="36"/>
                <w:lang w:eastAsia="uk-UA"/>
              </w:rPr>
              <w:t> Кримінального кодексу України, що вимагає перевірки таких обставин правоохоронними органами.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Так, діями вказаних службових осіб Типова освітня програма «Гармонія інтелекту та здоров’я», яка такою і була подана, розглянута, проголосована в кінці тексту протоколу перетворилася на освітню. Об’єктивна сторона вказаної дії </w:t>
            </w:r>
            <w:r w:rsidRPr="00860D1F">
              <w:rPr>
                <w:rFonts w:ascii="Arial" w:eastAsia="Times New Roman" w:hAnsi="Arial" w:cs="Arial"/>
                <w:b/>
                <w:bCs/>
                <w:color w:val="000080"/>
                <w:sz w:val="36"/>
                <w:szCs w:val="36"/>
                <w:lang w:eastAsia="uk-UA"/>
              </w:rPr>
              <w:t>має бути досліджена правоохоронними органами </w:t>
            </w:r>
            <w:r w:rsidRPr="00860D1F">
              <w:rPr>
                <w:rFonts w:ascii="Arial" w:eastAsia="Times New Roman" w:hAnsi="Arial" w:cs="Arial"/>
                <w:color w:val="000080"/>
                <w:sz w:val="36"/>
                <w:szCs w:val="36"/>
                <w:lang w:eastAsia="uk-UA"/>
              </w:rPr>
              <w:t>під час досудового розслідування.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 метою заподіяння шкоди інтересам авторів Типової освітньої програми «Гармонія інтелекту та здоров’я» й інших восьми програм службові особи Комісії не належним чином оформили Протокол від 21.03.2018 р. №3, а саме: в ньому </w:t>
            </w:r>
            <w:r w:rsidRPr="00860D1F">
              <w:rPr>
                <w:rFonts w:ascii="Arial" w:eastAsia="Times New Roman" w:hAnsi="Arial" w:cs="Arial"/>
                <w:b/>
                <w:bCs/>
                <w:color w:val="000080"/>
                <w:sz w:val="36"/>
                <w:szCs w:val="36"/>
                <w:lang w:eastAsia="uk-UA"/>
              </w:rPr>
              <w:t>приховали інформацію</w:t>
            </w:r>
            <w:r w:rsidRPr="00860D1F">
              <w:rPr>
                <w:rFonts w:ascii="Arial" w:eastAsia="Times New Roman" w:hAnsi="Arial" w:cs="Arial"/>
                <w:color w:val="000080"/>
                <w:sz w:val="36"/>
                <w:szCs w:val="36"/>
                <w:lang w:eastAsia="uk-UA"/>
              </w:rPr>
              <w:t> про те, на якій підставі після голосування членів Комісії було </w:t>
            </w:r>
            <w:r w:rsidRPr="00860D1F">
              <w:rPr>
                <w:rFonts w:ascii="Arial" w:eastAsia="Times New Roman" w:hAnsi="Arial" w:cs="Arial"/>
                <w:b/>
                <w:bCs/>
                <w:color w:val="000080"/>
                <w:sz w:val="36"/>
                <w:szCs w:val="36"/>
                <w:lang w:eastAsia="uk-UA"/>
              </w:rPr>
              <w:t>змінено назви</w:t>
            </w:r>
            <w:r w:rsidRPr="00860D1F">
              <w:rPr>
                <w:rFonts w:ascii="Arial" w:eastAsia="Times New Roman" w:hAnsi="Arial" w:cs="Arial"/>
                <w:color w:val="000080"/>
                <w:sz w:val="36"/>
                <w:szCs w:val="36"/>
                <w:lang w:eastAsia="uk-UA"/>
              </w:rPr>
              <w:t> Типових освітніх програм на освітні; ким особисто було запропоновано змінити назву Типових освітніх програм на освітні.</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Про </w:t>
            </w:r>
            <w:r w:rsidRPr="00860D1F">
              <w:rPr>
                <w:rFonts w:ascii="Arial" w:eastAsia="Times New Roman" w:hAnsi="Arial" w:cs="Arial"/>
                <w:b/>
                <w:bCs/>
                <w:color w:val="000080"/>
                <w:sz w:val="36"/>
                <w:szCs w:val="36"/>
                <w:lang w:eastAsia="uk-UA"/>
              </w:rPr>
              <w:t>умисний характер порушень</w:t>
            </w:r>
            <w:r w:rsidRPr="00860D1F">
              <w:rPr>
                <w:rFonts w:ascii="Arial" w:eastAsia="Times New Roman" w:hAnsi="Arial" w:cs="Arial"/>
                <w:color w:val="000080"/>
                <w:sz w:val="36"/>
                <w:szCs w:val="36"/>
                <w:lang w:eastAsia="uk-UA"/>
              </w:rPr>
              <w:t> посадових осіб свідчить той факт, що Комісія була уповноважена порушити перед Колегією клопотання про надання грифу «Затверджено Міністерством освіти і науки України» стосовно всіх 11 Типових освітніх програм. Всупереч цьому в протоколі від 21.03.2018 р. №3 ідеться про порушення клопотання перед Колегією стосовно інших дев’яти освітніх програм та надання їм непередбаченого законодавством грифу «Рекомендовано Міністерством освіти і науки України».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Згодом, 22.02.2018 р. </w:t>
            </w:r>
            <w:r w:rsidRPr="00860D1F">
              <w:rPr>
                <w:rFonts w:ascii="Arial" w:eastAsia="Times New Roman" w:hAnsi="Arial" w:cs="Arial"/>
                <w:b/>
                <w:bCs/>
                <w:color w:val="000080"/>
                <w:sz w:val="36"/>
                <w:szCs w:val="36"/>
                <w:lang w:eastAsia="uk-UA"/>
              </w:rPr>
              <w:t>на засіданні Колегії МОНУ</w:t>
            </w:r>
            <w:r w:rsidRPr="00860D1F">
              <w:rPr>
                <w:rFonts w:ascii="Arial" w:eastAsia="Times New Roman" w:hAnsi="Arial" w:cs="Arial"/>
                <w:color w:val="000080"/>
                <w:sz w:val="36"/>
                <w:szCs w:val="36"/>
                <w:lang w:eastAsia="uk-UA"/>
              </w:rPr>
              <w:t xml:space="preserve"> з порушенням чинного законодавства також </w:t>
            </w:r>
            <w:r w:rsidRPr="00860D1F">
              <w:rPr>
                <w:rFonts w:ascii="Arial" w:eastAsia="Times New Roman" w:hAnsi="Arial" w:cs="Arial"/>
                <w:color w:val="000080"/>
                <w:sz w:val="36"/>
                <w:szCs w:val="36"/>
                <w:lang w:eastAsia="uk-UA"/>
              </w:rPr>
              <w:lastRenderedPageBreak/>
              <w:t>були </w:t>
            </w:r>
            <w:r w:rsidRPr="00860D1F">
              <w:rPr>
                <w:rFonts w:ascii="Arial" w:eastAsia="Times New Roman" w:hAnsi="Arial" w:cs="Arial"/>
                <w:b/>
                <w:bCs/>
                <w:color w:val="000080"/>
                <w:sz w:val="36"/>
                <w:szCs w:val="36"/>
                <w:lang w:eastAsia="uk-UA"/>
              </w:rPr>
              <w:t>надані переваги лише двом типовим освітнім програмам посадових осіб НАПНУ та МОНУ </w:t>
            </w:r>
            <w:r w:rsidRPr="00860D1F">
              <w:rPr>
                <w:rFonts w:ascii="Arial" w:eastAsia="Times New Roman" w:hAnsi="Arial" w:cs="Arial"/>
                <w:color w:val="000080"/>
                <w:sz w:val="36"/>
                <w:szCs w:val="36"/>
                <w:lang w:eastAsia="uk-UA"/>
              </w:rPr>
              <w:t>під кер. О.Я. Савченко та під кер. Р.Б. Шияна.</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Тобто </w:t>
            </w:r>
            <w:r w:rsidRPr="00860D1F">
              <w:rPr>
                <w:rFonts w:ascii="Arial" w:eastAsia="Times New Roman" w:hAnsi="Arial" w:cs="Arial"/>
                <w:b/>
                <w:bCs/>
                <w:color w:val="000080"/>
                <w:sz w:val="36"/>
                <w:szCs w:val="36"/>
                <w:lang w:eastAsia="uk-UA"/>
              </w:rPr>
              <w:t>члени Колегії, наділені державними повноваженнями</w:t>
            </w:r>
            <w:r w:rsidRPr="00860D1F">
              <w:rPr>
                <w:rFonts w:ascii="Arial" w:eastAsia="Times New Roman" w:hAnsi="Arial" w:cs="Arial"/>
                <w:color w:val="000080"/>
                <w:sz w:val="36"/>
                <w:szCs w:val="36"/>
                <w:lang w:eastAsia="uk-UA"/>
              </w:rPr>
              <w:t> відповідно до Закону України «Про освіту» для сприяння підвищенню якості освіти в Україні, використовують їх для відстоювання інтересів авторів двох обраних освітніх програм та позбавлення можливості реалізації в освітньому просторі України інших освітніх програм.</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Відповідно до нормативних актів </w:t>
            </w:r>
            <w:r w:rsidRPr="00860D1F">
              <w:rPr>
                <w:rFonts w:ascii="Arial" w:eastAsia="Times New Roman" w:hAnsi="Arial" w:cs="Arial"/>
                <w:b/>
                <w:bCs/>
                <w:color w:val="000080"/>
                <w:sz w:val="36"/>
                <w:szCs w:val="36"/>
                <w:lang w:eastAsia="uk-UA"/>
              </w:rPr>
              <w:t>освітня (навчальна) програма, розроблена оригінально на основі Державного стандарту початкової освіти </w:t>
            </w:r>
            <w:r w:rsidRPr="00860D1F">
              <w:rPr>
                <w:rFonts w:ascii="Arial" w:eastAsia="Times New Roman" w:hAnsi="Arial" w:cs="Arial"/>
                <w:color w:val="000080"/>
                <w:sz w:val="36"/>
                <w:szCs w:val="36"/>
                <w:lang w:eastAsia="uk-UA"/>
              </w:rPr>
              <w:t>(а не існуючих типових освітніх програм)</w:t>
            </w:r>
            <w:r w:rsidRPr="00860D1F">
              <w:rPr>
                <w:rFonts w:ascii="Arial" w:eastAsia="Times New Roman" w:hAnsi="Arial" w:cs="Arial"/>
                <w:b/>
                <w:bCs/>
                <w:color w:val="000080"/>
                <w:sz w:val="36"/>
                <w:szCs w:val="36"/>
                <w:lang w:eastAsia="uk-UA"/>
              </w:rPr>
              <w:t> і </w:t>
            </w:r>
            <w:hyperlink r:id="rId71" w:history="1">
              <w:r w:rsidRPr="00860D1F">
                <w:rPr>
                  <w:rFonts w:ascii="Arial" w:eastAsia="Times New Roman" w:hAnsi="Arial" w:cs="Arial"/>
                  <w:color w:val="0000FF"/>
                  <w:sz w:val="36"/>
                  <w:szCs w:val="36"/>
                  <w:u w:val="single"/>
                  <w:lang w:eastAsia="uk-UA"/>
                </w:rPr>
                <w:t>визнана експертами Комісії як типова,</w:t>
              </w:r>
            </w:hyperlink>
            <w:r w:rsidRPr="00860D1F">
              <w:rPr>
                <w:rFonts w:ascii="Arial" w:eastAsia="Times New Roman" w:hAnsi="Arial" w:cs="Arial"/>
                <w:b/>
                <w:bCs/>
                <w:sz w:val="36"/>
                <w:szCs w:val="36"/>
                <w:lang w:eastAsia="uk-UA"/>
              </w:rPr>
              <w:t> </w:t>
            </w:r>
            <w:r w:rsidRPr="00860D1F">
              <w:rPr>
                <w:rFonts w:ascii="Arial" w:eastAsia="Times New Roman" w:hAnsi="Arial" w:cs="Arial"/>
                <w:b/>
                <w:bCs/>
                <w:color w:val="000080"/>
                <w:sz w:val="36"/>
                <w:szCs w:val="36"/>
                <w:lang w:eastAsia="uk-UA"/>
              </w:rPr>
              <w:t>підлягає затвердженню згідно з </w:t>
            </w:r>
            <w:hyperlink r:id="rId72" w:tgtFrame="_blank" w:history="1">
              <w:r w:rsidRPr="00860D1F">
                <w:rPr>
                  <w:rFonts w:ascii="Arial" w:eastAsia="Times New Roman" w:hAnsi="Arial" w:cs="Arial"/>
                  <w:b/>
                  <w:bCs/>
                  <w:color w:val="000080"/>
                  <w:sz w:val="36"/>
                  <w:szCs w:val="36"/>
                  <w:lang w:eastAsia="uk-UA"/>
                </w:rPr>
                <w:t>Порядком</w:t>
              </w:r>
              <w:r w:rsidRPr="00860D1F">
                <w:rPr>
                  <w:rFonts w:ascii="Arial" w:eastAsia="Times New Roman" w:hAnsi="Arial" w:cs="Arial"/>
                  <w:color w:val="000080"/>
                  <w:sz w:val="36"/>
                  <w:szCs w:val="36"/>
                  <w:lang w:eastAsia="uk-UA"/>
                </w:rPr>
                <w:t> надання навчальній літературі, засобам навчання і навчальному обладнанню грифів та свідоцтв Міністерства освіти і науки України</w:t>
              </w:r>
            </w:hyperlink>
            <w:r w:rsidRPr="00860D1F">
              <w:rPr>
                <w:rFonts w:ascii="Arial" w:eastAsia="Times New Roman" w:hAnsi="Arial" w:cs="Arial"/>
                <w:color w:val="000080"/>
                <w:sz w:val="36"/>
                <w:szCs w:val="36"/>
                <w:lang w:eastAsia="uk-UA"/>
              </w:rPr>
              <w:t> (Наказ МОНУ від 17.06.2008 р. №537) </w:t>
            </w:r>
            <w:r w:rsidRPr="00860D1F">
              <w:rPr>
                <w:rFonts w:ascii="Arial" w:eastAsia="Times New Roman" w:hAnsi="Arial" w:cs="Arial"/>
                <w:b/>
                <w:bCs/>
                <w:color w:val="000080"/>
                <w:sz w:val="36"/>
                <w:szCs w:val="36"/>
                <w:lang w:eastAsia="uk-UA"/>
              </w:rPr>
              <w:t>з наданням їй грифу МОНУ</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Чинне законодавство не передбачає існування тільки однієї чи двох або в обмеженій кількості освітніх програм.</w:t>
            </w:r>
            <w:r w:rsidRPr="00860D1F">
              <w:rPr>
                <w:rFonts w:ascii="Arial" w:eastAsia="Times New Roman" w:hAnsi="Arial" w:cs="Arial"/>
                <w:color w:val="000080"/>
                <w:sz w:val="36"/>
                <w:szCs w:val="36"/>
                <w:lang w:eastAsia="uk-UA"/>
              </w:rPr>
              <w:t xml:space="preserve"> Така монополізація МОНУ суперечить принципам верховенства права, рівноправності, свободи, інноваційності, забезпечення якості освіти та якості освітньої діяльності, різноманітності освіти, дотримання Конституції та законів України, нетерпимості до </w:t>
            </w:r>
            <w:r w:rsidRPr="00860D1F">
              <w:rPr>
                <w:rFonts w:ascii="Arial" w:eastAsia="Times New Roman" w:hAnsi="Arial" w:cs="Arial"/>
                <w:color w:val="000080"/>
                <w:sz w:val="36"/>
                <w:szCs w:val="36"/>
                <w:lang w:eastAsia="uk-UA"/>
              </w:rPr>
              <w:lastRenderedPageBreak/>
              <w:t>проявів корупції й хабарництва, закладеним у Законі України «Про освіту».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Крім того, у </w:t>
            </w:r>
            <w:hyperlink r:id="rId73" w:history="1">
              <w:r w:rsidRPr="00860D1F">
                <w:rPr>
                  <w:rFonts w:ascii="Arial" w:eastAsia="Times New Roman" w:hAnsi="Arial" w:cs="Arial"/>
                  <w:color w:val="0000FF"/>
                  <w:sz w:val="36"/>
                  <w:szCs w:val="36"/>
                  <w:u w:val="single"/>
                  <w:lang w:eastAsia="uk-UA"/>
                </w:rPr>
                <w:t>Постанові Кабінету Міністрів України від 21.02.2018 р. №87</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стосовно затвердження Стандарту також зазначено: </w:t>
            </w:r>
            <w:r w:rsidRPr="00860D1F">
              <w:rPr>
                <w:rFonts w:ascii="Arial" w:eastAsia="Times New Roman" w:hAnsi="Arial" w:cs="Arial"/>
                <w:i/>
                <w:iCs/>
                <w:color w:val="000080"/>
                <w:sz w:val="36"/>
                <w:szCs w:val="36"/>
                <w:lang w:eastAsia="uk-UA"/>
              </w:rPr>
              <w:t>«Міністерству освіти і науки вжити заходів для своєчасного розроблення та затвердження </w:t>
            </w:r>
            <w:r w:rsidRPr="00860D1F">
              <w:rPr>
                <w:rFonts w:ascii="Arial" w:eastAsia="Times New Roman" w:hAnsi="Arial" w:cs="Arial"/>
                <w:b/>
                <w:bCs/>
                <w:i/>
                <w:iCs/>
                <w:color w:val="000080"/>
                <w:sz w:val="36"/>
                <w:szCs w:val="36"/>
                <w:lang w:eastAsia="uk-UA"/>
              </w:rPr>
              <w:t>типових освітніх програм</w:t>
            </w:r>
            <w:r w:rsidRPr="00860D1F">
              <w:rPr>
                <w:rFonts w:ascii="Arial" w:eastAsia="Times New Roman" w:hAnsi="Arial" w:cs="Arial"/>
                <w:i/>
                <w:iCs/>
                <w:color w:val="000080"/>
                <w:sz w:val="36"/>
                <w:szCs w:val="36"/>
                <w:lang w:eastAsia="uk-UA"/>
              </w:rPr>
              <w:t> для учнів закладів загальної середньої освіти з метою забезпечення впровадження Державного стандарту, затвердженого цією постановою» (п. 3)</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Проте</w:t>
            </w:r>
            <w:r w:rsidRPr="00860D1F">
              <w:rPr>
                <w:rFonts w:ascii="Arial" w:eastAsia="Times New Roman" w:hAnsi="Arial" w:cs="Arial"/>
                <w:sz w:val="36"/>
                <w:szCs w:val="36"/>
                <w:lang w:eastAsia="uk-UA"/>
              </w:rPr>
              <w:t> </w:t>
            </w:r>
            <w:hyperlink r:id="rId74" w:history="1">
              <w:r w:rsidRPr="00860D1F">
                <w:rPr>
                  <w:rFonts w:ascii="Arial" w:eastAsia="Times New Roman" w:hAnsi="Arial" w:cs="Arial"/>
                  <w:color w:val="0000FF"/>
                  <w:sz w:val="36"/>
                  <w:szCs w:val="36"/>
                  <w:u w:val="single"/>
                  <w:lang w:eastAsia="uk-UA"/>
                </w:rPr>
                <w:t>у постанові Колегії зауважено</w:t>
              </w:r>
            </w:hyperlink>
            <w:r w:rsidRPr="00860D1F">
              <w:rPr>
                <w:rFonts w:ascii="Arial" w:eastAsia="Times New Roman" w:hAnsi="Arial" w:cs="Arial"/>
                <w:color w:val="0000FF"/>
                <w:sz w:val="36"/>
                <w:szCs w:val="36"/>
                <w:u w:val="single"/>
                <w:lang w:eastAsia="uk-UA"/>
              </w:rPr>
              <w:t>:</w:t>
            </w:r>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w:t>
            </w:r>
            <w:r w:rsidRPr="00860D1F">
              <w:rPr>
                <w:rFonts w:ascii="Arial" w:eastAsia="Times New Roman" w:hAnsi="Arial" w:cs="Arial"/>
                <w:i/>
                <w:iCs/>
                <w:color w:val="000080"/>
                <w:sz w:val="36"/>
                <w:szCs w:val="36"/>
                <w:lang w:eastAsia="uk-UA"/>
              </w:rPr>
              <w:t>Взяти до відома інформацію про Типові освітні, Типові навчальні та освітні програми для 1–2 класів закладів середньої освіти та ухвалити проект рішення з урахуванням пропозиції щодо </w:t>
            </w:r>
            <w:r w:rsidRPr="00860D1F">
              <w:rPr>
                <w:rFonts w:ascii="Arial" w:eastAsia="Times New Roman" w:hAnsi="Arial" w:cs="Arial"/>
                <w:b/>
                <w:bCs/>
                <w:i/>
                <w:iCs/>
                <w:color w:val="000080"/>
                <w:sz w:val="36"/>
                <w:szCs w:val="36"/>
                <w:lang w:eastAsia="uk-UA"/>
              </w:rPr>
              <w:t>вилучення пункту 4 щодо схвалення освітніх програм</w:t>
            </w:r>
            <w:r w:rsidRPr="00860D1F">
              <w:rPr>
                <w:rFonts w:ascii="Arial" w:eastAsia="Times New Roman" w:hAnsi="Arial" w:cs="Arial"/>
                <w:i/>
                <w:iCs/>
                <w:color w:val="000080"/>
                <w:sz w:val="36"/>
                <w:szCs w:val="36"/>
                <w:lang w:eastAsia="uk-UA"/>
              </w:rPr>
              <w:t> для перших–других класів загальної середньої освіти, які реалізуються за освітніми проектами та надання їм грифу "Рекомендовано Міністерством освіти і науки України"» </w:t>
            </w:r>
            <w:r w:rsidRPr="00860D1F">
              <w:rPr>
                <w:rFonts w:ascii="Arial" w:eastAsia="Times New Roman" w:hAnsi="Arial" w:cs="Arial"/>
                <w:color w:val="000080"/>
                <w:sz w:val="36"/>
                <w:szCs w:val="36"/>
                <w:lang w:eastAsia="uk-UA"/>
              </w:rPr>
              <w:t>(</w:t>
            </w:r>
            <w:hyperlink r:id="rId75" w:history="1">
              <w:r w:rsidRPr="00860D1F">
                <w:rPr>
                  <w:rFonts w:ascii="Arial" w:eastAsia="Times New Roman" w:hAnsi="Arial" w:cs="Arial"/>
                  <w:color w:val="0000FF"/>
                  <w:sz w:val="36"/>
                  <w:szCs w:val="36"/>
                  <w:u w:val="single"/>
                  <w:lang w:eastAsia="uk-UA"/>
                </w:rPr>
                <w:t>Додаток 11</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При цьому виконуючий обов’язки головуючого на засіданні Колегії </w:t>
            </w:r>
            <w:r w:rsidRPr="00860D1F">
              <w:rPr>
                <w:rFonts w:ascii="Arial" w:eastAsia="Times New Roman" w:hAnsi="Arial" w:cs="Arial"/>
                <w:b/>
                <w:bCs/>
                <w:color w:val="000080"/>
                <w:sz w:val="36"/>
                <w:szCs w:val="36"/>
                <w:lang w:eastAsia="uk-UA"/>
              </w:rPr>
              <w:t>Ю.М. Рашкевич </w:t>
            </w:r>
            <w:r w:rsidRPr="00860D1F">
              <w:rPr>
                <w:rFonts w:ascii="Arial" w:eastAsia="Times New Roman" w:hAnsi="Arial" w:cs="Arial"/>
                <w:color w:val="000080"/>
                <w:sz w:val="36"/>
                <w:szCs w:val="36"/>
                <w:lang w:eastAsia="uk-UA"/>
              </w:rPr>
              <w:t>(заступник міністра освіти і науки України) та </w:t>
            </w:r>
            <w:r w:rsidRPr="00860D1F">
              <w:rPr>
                <w:rFonts w:ascii="Arial" w:eastAsia="Times New Roman" w:hAnsi="Arial" w:cs="Arial"/>
                <w:b/>
                <w:bCs/>
                <w:color w:val="000080"/>
                <w:sz w:val="36"/>
                <w:szCs w:val="36"/>
                <w:lang w:eastAsia="uk-UA"/>
              </w:rPr>
              <w:t>П.К. Хобзей </w:t>
            </w:r>
            <w:r w:rsidRPr="00860D1F">
              <w:rPr>
                <w:rFonts w:ascii="Arial" w:eastAsia="Times New Roman" w:hAnsi="Arial" w:cs="Arial"/>
                <w:color w:val="000080"/>
                <w:sz w:val="36"/>
                <w:szCs w:val="36"/>
                <w:lang w:eastAsia="uk-UA"/>
              </w:rPr>
              <w:t>(заступник міністра освіти і науки України) за підтримки членів Колегії (О.Г. Фіданян, С.І. Горбачов), </w:t>
            </w:r>
            <w:r w:rsidRPr="00860D1F">
              <w:rPr>
                <w:rFonts w:ascii="Arial" w:eastAsia="Times New Roman" w:hAnsi="Arial" w:cs="Arial"/>
                <w:b/>
                <w:bCs/>
                <w:color w:val="000080"/>
                <w:sz w:val="36"/>
                <w:szCs w:val="36"/>
                <w:lang w:eastAsia="uk-UA"/>
              </w:rPr>
              <w:t>перевищуючи свої повноваження, </w:t>
            </w:r>
            <w:r w:rsidRPr="00860D1F">
              <w:rPr>
                <w:rFonts w:ascii="Arial" w:eastAsia="Times New Roman" w:hAnsi="Arial" w:cs="Arial"/>
                <w:color w:val="000080"/>
                <w:sz w:val="36"/>
                <w:szCs w:val="36"/>
                <w:lang w:eastAsia="uk-UA"/>
              </w:rPr>
              <w:t>весь час</w:t>
            </w:r>
            <w:r w:rsidRPr="00860D1F">
              <w:rPr>
                <w:rFonts w:ascii="Arial" w:eastAsia="Times New Roman" w:hAnsi="Arial" w:cs="Arial"/>
                <w:b/>
                <w:bCs/>
                <w:color w:val="000080"/>
                <w:sz w:val="36"/>
                <w:szCs w:val="36"/>
                <w:lang w:eastAsia="uk-UA"/>
              </w:rPr>
              <w:t> лобіювали інтереси двох обраних програм </w:t>
            </w:r>
            <w:r w:rsidRPr="00860D1F">
              <w:rPr>
                <w:rFonts w:ascii="Arial" w:eastAsia="Times New Roman" w:hAnsi="Arial" w:cs="Arial"/>
                <w:color w:val="000080"/>
                <w:sz w:val="36"/>
                <w:szCs w:val="36"/>
                <w:lang w:eastAsia="uk-UA"/>
              </w:rPr>
              <w:t>та</w:t>
            </w:r>
            <w:r w:rsidRPr="00860D1F">
              <w:rPr>
                <w:rFonts w:ascii="Arial" w:eastAsia="Times New Roman" w:hAnsi="Arial" w:cs="Arial"/>
                <w:b/>
                <w:bCs/>
                <w:color w:val="000080"/>
                <w:sz w:val="36"/>
                <w:szCs w:val="36"/>
                <w:lang w:eastAsia="uk-UA"/>
              </w:rPr>
              <w:t>направляли засідання Колегії у неправове поле</w:t>
            </w:r>
            <w:r w:rsidRPr="00860D1F">
              <w:rPr>
                <w:rFonts w:ascii="Arial" w:eastAsia="Times New Roman" w:hAnsi="Arial" w:cs="Arial"/>
                <w:color w:val="000080"/>
                <w:sz w:val="36"/>
                <w:szCs w:val="36"/>
                <w:lang w:eastAsia="uk-UA"/>
              </w:rPr>
              <w:t xml:space="preserve">, щоб відмовити дев’яти програмам у наданні відповідного грифу МОНУ і можливості державного фінансування; вилучити їхню діяльність з освітнього простору України. На </w:t>
            </w:r>
            <w:r w:rsidRPr="00860D1F">
              <w:rPr>
                <w:rFonts w:ascii="Arial" w:eastAsia="Times New Roman" w:hAnsi="Arial" w:cs="Arial"/>
                <w:color w:val="000080"/>
                <w:sz w:val="36"/>
                <w:szCs w:val="36"/>
                <w:lang w:eastAsia="uk-UA"/>
              </w:rPr>
              <w:lastRenderedPageBreak/>
              <w:t>Колегії П.К. Хобзей зазначив:</w:t>
            </w:r>
            <w:r w:rsidRPr="00860D1F">
              <w:rPr>
                <w:rFonts w:ascii="Arial" w:eastAsia="Times New Roman" w:hAnsi="Arial" w:cs="Arial"/>
                <w:i/>
                <w:iCs/>
                <w:color w:val="000080"/>
                <w:sz w:val="36"/>
                <w:szCs w:val="36"/>
                <w:lang w:eastAsia="uk-UA"/>
              </w:rPr>
              <w:t> «…тоді треба говорити так, що наше голосування є запереченням цих програм, тоді так і вирішуємо, але беремо відповідальність на себе</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 незрозумілих причин </w:t>
            </w:r>
            <w:r w:rsidRPr="00860D1F">
              <w:rPr>
                <w:rFonts w:ascii="Arial" w:eastAsia="Times New Roman" w:hAnsi="Arial" w:cs="Arial"/>
                <w:b/>
                <w:bCs/>
                <w:color w:val="000080"/>
                <w:sz w:val="36"/>
                <w:szCs w:val="36"/>
                <w:lang w:eastAsia="uk-UA"/>
              </w:rPr>
              <w:t>члени Колегії знехтували рішенням експертів Комісії</w:t>
            </w:r>
            <w:r w:rsidRPr="00860D1F">
              <w:rPr>
                <w:rFonts w:ascii="Arial" w:eastAsia="Times New Roman" w:hAnsi="Arial" w:cs="Arial"/>
                <w:color w:val="000080"/>
                <w:sz w:val="36"/>
                <w:szCs w:val="36"/>
                <w:lang w:eastAsia="uk-UA"/>
              </w:rPr>
              <w:t> 21.02.2018 р., які своїм голосуванням однаково оцінили всі 11 Типових освітніх програм і порушили клопотання перед Колегією про затвердження цих програм й надання їм грифу МОНУ (Протокол від 22.02.2018 р. №2).</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Відмова</w:t>
            </w:r>
            <w:r w:rsidRPr="00860D1F">
              <w:rPr>
                <w:rFonts w:ascii="Arial" w:eastAsia="Times New Roman" w:hAnsi="Arial" w:cs="Arial"/>
                <w:color w:val="000080"/>
                <w:sz w:val="36"/>
                <w:szCs w:val="36"/>
                <w:lang w:eastAsia="uk-UA"/>
              </w:rPr>
              <w:t> дев’яти типовим освітнім програмам, схваленим експертами Комісії МОНУ 21.02.2018 р. з клопотанням про надання їм грифу МОНУ, </w:t>
            </w:r>
            <w:r w:rsidRPr="00860D1F">
              <w:rPr>
                <w:rFonts w:ascii="Arial" w:eastAsia="Times New Roman" w:hAnsi="Arial" w:cs="Arial"/>
                <w:b/>
                <w:bCs/>
                <w:color w:val="000080"/>
                <w:sz w:val="36"/>
                <w:szCs w:val="36"/>
                <w:lang w:eastAsia="uk-UA"/>
              </w:rPr>
              <w:t>без зазначення об’єктивних причин є порушенням чинного законодавства і має в собі ознаки корупційних діянь та порушень антимонопольного законодавства</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3.3. Всупереч чинному законодавству МОНУ надає переваги нетиповим освітнім програмам посадових осіб НАПНУ й МОНУ.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Наказом МОНУ від 21.03.2018 р. №268 МОНУ затвердило лише дві навчальні програми посадових осіб НАПНУ й МОНУ, незважаючи на те, що вони не мають механізмів реалізації НУШ, особистісно орієнтованого інклюзивного навчання, а також за змістом </w:t>
            </w:r>
            <w:hyperlink r:id="rId76" w:history="1">
              <w:r w:rsidRPr="00860D1F">
                <w:rPr>
                  <w:rFonts w:ascii="Arial" w:eastAsia="Times New Roman" w:hAnsi="Arial" w:cs="Arial"/>
                  <w:color w:val="0000FF"/>
                  <w:sz w:val="36"/>
                  <w:szCs w:val="36"/>
                  <w:u w:val="single"/>
                  <w:lang w:eastAsia="uk-UA"/>
                </w:rPr>
                <w:t>не є типовими освітніми програмами</w:t>
              </w:r>
            </w:hyperlink>
            <w:r w:rsidRPr="00860D1F">
              <w:rPr>
                <w:rFonts w:ascii="Arial" w:eastAsia="Times New Roman" w:hAnsi="Arial" w:cs="Arial"/>
                <w:color w:val="000080"/>
                <w:sz w:val="36"/>
                <w:szCs w:val="36"/>
                <w:lang w:eastAsia="uk-UA"/>
              </w:rPr>
              <w:t>. Так, навчальна програма під кер. О.Я. Савченко не відповідає вимогам Стандарту початкової освіти, а програма під кер. Р.Б. Шияна – Закону України «Про освіту» (</w:t>
            </w:r>
            <w:hyperlink r:id="rId77" w:history="1">
              <w:r w:rsidRPr="00860D1F">
                <w:rPr>
                  <w:rFonts w:ascii="Arial" w:eastAsia="Times New Roman" w:hAnsi="Arial" w:cs="Arial"/>
                  <w:color w:val="0000FF"/>
                  <w:sz w:val="36"/>
                  <w:szCs w:val="36"/>
                  <w:u w:val="single"/>
                  <w:lang w:eastAsia="uk-UA"/>
                </w:rPr>
                <w:t>Додаток 12</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lastRenderedPageBreak/>
              <w:t>Важливо зазначити, що</w:t>
            </w:r>
            <w:r w:rsidRPr="00860D1F">
              <w:rPr>
                <w:rFonts w:ascii="Arial" w:eastAsia="Times New Roman" w:hAnsi="Arial" w:cs="Arial"/>
                <w:sz w:val="36"/>
                <w:szCs w:val="36"/>
                <w:lang w:eastAsia="uk-UA"/>
              </w:rPr>
              <w:t> </w:t>
            </w:r>
            <w:hyperlink r:id="rId78" w:history="1">
              <w:r w:rsidRPr="00860D1F">
                <w:rPr>
                  <w:rFonts w:ascii="Arial" w:eastAsia="Times New Roman" w:hAnsi="Arial" w:cs="Arial"/>
                  <w:color w:val="0000FF"/>
                  <w:sz w:val="36"/>
                  <w:szCs w:val="36"/>
                  <w:u w:val="single"/>
                  <w:lang w:eastAsia="uk-UA"/>
                </w:rPr>
                <w:t>на момент засідання Колегії МОНУ 22.02.2018 р. не були усунені</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зауваження членів Комісії 21.02.2018 р. до навчальних програм</w:t>
            </w:r>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під кер. О.Я. Савченко та під кер. Р.Б. Шияна.</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Доопрацьовану (відповідно до Стандарту) типову освітню програму НУШ-1 було надано в ДНУ «Інститут модернізації змісту освіти» лише 01.03.2018 р. </w:t>
            </w:r>
            <w:r w:rsidRPr="00860D1F">
              <w:rPr>
                <w:rFonts w:ascii="Arial" w:eastAsia="Times New Roman" w:hAnsi="Arial" w:cs="Arial"/>
                <w:b/>
                <w:bCs/>
                <w:color w:val="000080"/>
                <w:sz w:val="36"/>
                <w:szCs w:val="36"/>
                <w:lang w:eastAsia="uk-UA"/>
              </w:rPr>
              <w:t>директором Інституту педагогіки НАПНУ О.М. Топузовим </w:t>
            </w:r>
            <w:r w:rsidRPr="00860D1F">
              <w:rPr>
                <w:rFonts w:ascii="Arial" w:eastAsia="Times New Roman" w:hAnsi="Arial" w:cs="Arial"/>
                <w:color w:val="000080"/>
                <w:sz w:val="36"/>
                <w:szCs w:val="36"/>
                <w:lang w:eastAsia="uk-UA"/>
              </w:rPr>
              <w:t>(</w:t>
            </w:r>
            <w:hyperlink r:id="rId79" w:history="1">
              <w:r w:rsidRPr="00860D1F">
                <w:rPr>
                  <w:rFonts w:ascii="Arial" w:eastAsia="Times New Roman" w:hAnsi="Arial" w:cs="Arial"/>
                  <w:color w:val="0000FF"/>
                  <w:sz w:val="36"/>
                  <w:szCs w:val="36"/>
                  <w:u w:val="single"/>
                  <w:lang w:eastAsia="uk-UA"/>
                </w:rPr>
                <w:t>Додаток 13</w:t>
              </w:r>
            </w:hyperlink>
            <w:r w:rsidRPr="00860D1F">
              <w:rPr>
                <w:rFonts w:ascii="Arial" w:eastAsia="Times New Roman" w:hAnsi="Arial" w:cs="Arial"/>
                <w:color w:val="000080"/>
                <w:sz w:val="36"/>
                <w:szCs w:val="36"/>
                <w:lang w:eastAsia="uk-UA"/>
              </w:rPr>
              <w:t>), а програму НУШ-2 – тільки 05.03.2018 р. </w:t>
            </w:r>
            <w:r w:rsidRPr="00860D1F">
              <w:rPr>
                <w:rFonts w:ascii="Arial" w:eastAsia="Times New Roman" w:hAnsi="Arial" w:cs="Arial"/>
                <w:b/>
                <w:bCs/>
                <w:color w:val="000080"/>
                <w:sz w:val="36"/>
                <w:szCs w:val="36"/>
                <w:lang w:eastAsia="uk-UA"/>
              </w:rPr>
              <w:t>директором ВФ «Крок за кроком» Н. Софій </w:t>
            </w:r>
            <w:r w:rsidRPr="00860D1F">
              <w:rPr>
                <w:rFonts w:ascii="Arial" w:eastAsia="Times New Roman" w:hAnsi="Arial" w:cs="Arial"/>
                <w:color w:val="000080"/>
                <w:sz w:val="36"/>
                <w:szCs w:val="36"/>
                <w:lang w:eastAsia="uk-UA"/>
              </w:rPr>
              <w:t>(</w:t>
            </w:r>
            <w:hyperlink r:id="rId80" w:history="1">
              <w:r w:rsidRPr="00860D1F">
                <w:rPr>
                  <w:rFonts w:ascii="Arial" w:eastAsia="Times New Roman" w:hAnsi="Arial" w:cs="Arial"/>
                  <w:color w:val="0000FF"/>
                  <w:sz w:val="36"/>
                  <w:szCs w:val="36"/>
                  <w:u w:val="single"/>
                  <w:lang w:eastAsia="uk-UA"/>
                </w:rPr>
                <w:t>Додаток 14</w:t>
              </w:r>
            </w:hyperlink>
            <w:r w:rsidRPr="00860D1F">
              <w:rPr>
                <w:rFonts w:ascii="Arial" w:eastAsia="Times New Roman" w:hAnsi="Arial" w:cs="Arial"/>
                <w:color w:val="000080"/>
                <w:sz w:val="36"/>
                <w:szCs w:val="36"/>
                <w:lang w:eastAsia="uk-UA"/>
              </w:rPr>
              <w:t>),незважаючи на те, що авторами цих програм зазначено О.Я. Савченко та Р.Б. Шияна.</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3.4. Системні порушення чинного законодавства ігноруються та приховуються юристами Департаменту правового забезпечення МОНУ.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hyperlink r:id="rId81" w:history="1">
              <w:r w:rsidRPr="00860D1F">
                <w:rPr>
                  <w:rFonts w:ascii="Arial" w:eastAsia="Times New Roman" w:hAnsi="Arial" w:cs="Arial"/>
                  <w:color w:val="0000FF"/>
                  <w:sz w:val="36"/>
                  <w:szCs w:val="36"/>
                  <w:u w:val="single"/>
                  <w:lang w:eastAsia="uk-UA"/>
                </w:rPr>
                <w:t>Наказ МОНУ від 21.03.2018 р. №268</w:t>
              </w:r>
            </w:hyperlink>
            <w:r w:rsidRPr="00860D1F">
              <w:rPr>
                <w:rFonts w:ascii="Arial" w:eastAsia="Times New Roman" w:hAnsi="Arial" w:cs="Arial"/>
                <w:b/>
                <w:bCs/>
                <w:color w:val="FF0000"/>
                <w:sz w:val="36"/>
                <w:szCs w:val="36"/>
                <w:lang w:eastAsia="uk-UA"/>
              </w:rPr>
              <w:t> </w:t>
            </w:r>
            <w:r w:rsidRPr="00860D1F">
              <w:rPr>
                <w:rFonts w:ascii="Arial" w:eastAsia="Times New Roman" w:hAnsi="Arial" w:cs="Arial"/>
                <w:color w:val="000080"/>
                <w:sz w:val="36"/>
                <w:szCs w:val="36"/>
                <w:lang w:eastAsia="uk-UA"/>
              </w:rPr>
              <w:t>видано </w:t>
            </w:r>
            <w:r w:rsidRPr="00860D1F">
              <w:rPr>
                <w:rFonts w:ascii="Arial" w:eastAsia="Times New Roman" w:hAnsi="Arial" w:cs="Arial"/>
                <w:b/>
                <w:bCs/>
                <w:color w:val="000080"/>
                <w:sz w:val="36"/>
                <w:szCs w:val="36"/>
                <w:lang w:eastAsia="uk-UA"/>
              </w:rPr>
              <w:t>з грубим порушенням чинного законодавства</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Стандарт</w:t>
            </w:r>
            <w:r w:rsidRPr="00860D1F">
              <w:rPr>
                <w:rFonts w:ascii="Arial" w:eastAsia="Times New Roman" w:hAnsi="Arial" w:cs="Arial"/>
                <w:color w:val="000080"/>
                <w:sz w:val="36"/>
                <w:szCs w:val="36"/>
                <w:lang w:eastAsia="uk-UA"/>
              </w:rPr>
              <w:t>, на основі якого мали бути створені типові освітні програми, </w:t>
            </w:r>
            <w:r w:rsidRPr="00860D1F">
              <w:rPr>
                <w:rFonts w:ascii="Arial" w:eastAsia="Times New Roman" w:hAnsi="Arial" w:cs="Arial"/>
                <w:b/>
                <w:bCs/>
                <w:color w:val="000080"/>
                <w:sz w:val="36"/>
                <w:szCs w:val="36"/>
                <w:lang w:eastAsia="uk-UA"/>
              </w:rPr>
              <w:t>набув чинності 23.02.2018 р.,</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тобто</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після засідання Комісії та Колегії МОНУ</w:t>
            </w:r>
            <w:r w:rsidRPr="00860D1F">
              <w:rPr>
                <w:rFonts w:ascii="Arial" w:eastAsia="Times New Roman" w:hAnsi="Arial" w:cs="Arial"/>
                <w:color w:val="000080"/>
                <w:sz w:val="36"/>
                <w:szCs w:val="36"/>
                <w:lang w:eastAsia="uk-UA"/>
              </w:rPr>
              <w:t>. Своєю постановою Кабінет Міністрів України від 21.02.2018 р. №87 затвердив Державний стандарт початкової освіти. У п. 4 Постанови зазначено: </w:t>
            </w:r>
            <w:r w:rsidRPr="00860D1F">
              <w:rPr>
                <w:rFonts w:ascii="Arial" w:eastAsia="Times New Roman" w:hAnsi="Arial" w:cs="Arial"/>
                <w:i/>
                <w:iCs/>
                <w:color w:val="000080"/>
                <w:sz w:val="36"/>
                <w:szCs w:val="36"/>
                <w:lang w:eastAsia="uk-UA"/>
              </w:rPr>
              <w:t>«Ця постанова набуває чинності з дня її опублікування»</w:t>
            </w:r>
            <w:r w:rsidRPr="00860D1F">
              <w:rPr>
                <w:rFonts w:ascii="Arial" w:eastAsia="Times New Roman" w:hAnsi="Arial" w:cs="Arial"/>
                <w:color w:val="000080"/>
                <w:sz w:val="36"/>
                <w:szCs w:val="36"/>
                <w:lang w:eastAsia="uk-UA"/>
              </w:rPr>
              <w:t>. Опублікований цей нормативно-правовий документ був</w:t>
            </w:r>
            <w:r w:rsidRPr="00860D1F">
              <w:rPr>
                <w:rFonts w:ascii="Arial" w:eastAsia="Times New Roman" w:hAnsi="Arial" w:cs="Arial"/>
                <w:sz w:val="36"/>
                <w:szCs w:val="36"/>
                <w:lang w:eastAsia="uk-UA"/>
              </w:rPr>
              <w:t> </w:t>
            </w:r>
            <w:hyperlink r:id="rId82" w:anchor="Public" w:history="1">
              <w:r w:rsidRPr="00860D1F">
                <w:rPr>
                  <w:rFonts w:ascii="Arial" w:eastAsia="Times New Roman" w:hAnsi="Arial" w:cs="Arial"/>
                  <w:color w:val="0000FF"/>
                  <w:sz w:val="36"/>
                  <w:szCs w:val="36"/>
                  <w:u w:val="single"/>
                  <w:lang w:eastAsia="uk-UA"/>
                </w:rPr>
                <w:t>23.02.2018 р. в «Урядовому кур’єрі» №38</w:t>
              </w:r>
            </w:hyperlink>
            <w:r w:rsidRPr="00860D1F">
              <w:rPr>
                <w:rFonts w:ascii="Arial" w:eastAsia="Times New Roman" w:hAnsi="Arial" w:cs="Arial"/>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Тому, 22.02.2018 р. на Колегії МОНУ не могло бути прийняте рішення щодо затвердження типових освітніх програм, а згодом видано Наказ МОНУ від 21.03.2018 р. №268.</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lastRenderedPageBreak/>
              <w:t>Отже, </w:t>
            </w:r>
            <w:r w:rsidRPr="00860D1F">
              <w:rPr>
                <w:rFonts w:ascii="Arial" w:eastAsia="Times New Roman" w:hAnsi="Arial" w:cs="Arial"/>
                <w:b/>
                <w:bCs/>
                <w:color w:val="000080"/>
                <w:sz w:val="36"/>
                <w:szCs w:val="36"/>
                <w:lang w:eastAsia="uk-UA"/>
              </w:rPr>
              <w:t>затвердження програм (під кер. О.Я. Савченко та під кер. Р.Б. Шияна) здійснено МОНУ всупереч дії Стандарту та чинного законодавства. </w:t>
            </w:r>
            <w:r w:rsidRPr="00860D1F">
              <w:rPr>
                <w:rFonts w:ascii="Arial" w:eastAsia="Times New Roman" w:hAnsi="Arial" w:cs="Arial"/>
                <w:color w:val="000080"/>
                <w:sz w:val="36"/>
                <w:szCs w:val="36"/>
                <w:lang w:eastAsia="uk-UA"/>
              </w:rPr>
              <w:t>Цими діями МОНУ грубо порушується принципи рівноправності й верховенства права, передбачені Законом України «Про освіту»</w:t>
            </w:r>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(ст.6).</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Варто також зазначити, що Департамент правового забезпечення МОНУ відповідно до чинного законодавства</w:t>
            </w:r>
            <w:r w:rsidRPr="00860D1F">
              <w:rPr>
                <w:rFonts w:ascii="Arial" w:eastAsia="Times New Roman" w:hAnsi="Arial" w:cs="Arial"/>
                <w:sz w:val="36"/>
                <w:szCs w:val="36"/>
                <w:lang w:eastAsia="uk-UA"/>
              </w:rPr>
              <w:t>(</w:t>
            </w:r>
            <w:hyperlink r:id="rId83" w:history="1">
              <w:r w:rsidRPr="00860D1F">
                <w:rPr>
                  <w:rFonts w:ascii="Arial" w:eastAsia="Times New Roman" w:hAnsi="Arial" w:cs="Arial"/>
                  <w:color w:val="0000FF"/>
                  <w:sz w:val="36"/>
                  <w:szCs w:val="36"/>
                  <w:u w:val="single"/>
                  <w:lang w:eastAsia="uk-UA"/>
                </w:rPr>
                <w:t>Постанова Кабінету Міністрів України від 26.11.2008 р. №1040</w:t>
              </w:r>
            </w:hyperlink>
            <w:r w:rsidRPr="00860D1F">
              <w:rPr>
                <w:rFonts w:ascii="Arial" w:eastAsia="Times New Roman" w:hAnsi="Arial" w:cs="Arial"/>
                <w:color w:val="000080"/>
                <w:sz w:val="36"/>
                <w:szCs w:val="36"/>
                <w:lang w:eastAsia="uk-UA"/>
              </w:rPr>
              <w:t>) і представленої</w:t>
            </w:r>
            <w:r w:rsidRPr="00860D1F">
              <w:rPr>
                <w:rFonts w:ascii="Arial" w:eastAsia="Times New Roman" w:hAnsi="Arial" w:cs="Arial"/>
                <w:sz w:val="36"/>
                <w:szCs w:val="36"/>
                <w:lang w:eastAsia="uk-UA"/>
              </w:rPr>
              <w:t> </w:t>
            </w:r>
            <w:hyperlink r:id="rId84" w:history="1">
              <w:r w:rsidRPr="00860D1F">
                <w:rPr>
                  <w:rFonts w:ascii="Arial" w:eastAsia="Times New Roman" w:hAnsi="Arial" w:cs="Arial"/>
                  <w:color w:val="0000FF"/>
                  <w:sz w:val="36"/>
                  <w:szCs w:val="36"/>
                  <w:u w:val="single"/>
                  <w:lang w:eastAsia="uk-UA"/>
                </w:rPr>
                <w:t>на офіційному сайті МОНУ інформації</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w:t>
            </w:r>
            <w:r w:rsidRPr="00860D1F">
              <w:rPr>
                <w:rFonts w:ascii="Arial" w:eastAsia="Times New Roman" w:hAnsi="Arial" w:cs="Arial"/>
                <w:i/>
                <w:iCs/>
                <w:color w:val="000080"/>
                <w:sz w:val="36"/>
                <w:szCs w:val="36"/>
                <w:lang w:eastAsia="uk-UA"/>
              </w:rPr>
              <w:t>перевіряє відповідність законодавству й міжнародним договорам України проектів наказів та інших актів, що подаються на підпис міністру, погоджує (візує) їх за наявності віз керівників заінтересованих структурних підрозділів; проводить юридичну експертизу проектів нормативно-правових актів, підготовлених структурними підрозділами Міністерства, за результатами якої готує висновки за формою, що затверджується Мін’юстом, погоджує (візує) їх за наявності віз керівників заінтересованих структурних підрозділів».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Наявність грубих порушень чинного законодавства МОНУ свідчить про те, що Департамент правового забезпечення МОНУ не виконує своїх функцій, зокрема, </w:t>
            </w:r>
            <w:r w:rsidRPr="00860D1F">
              <w:rPr>
                <w:rFonts w:ascii="Arial" w:eastAsia="Times New Roman" w:hAnsi="Arial" w:cs="Arial"/>
                <w:b/>
                <w:bCs/>
                <w:color w:val="000080"/>
                <w:sz w:val="36"/>
                <w:szCs w:val="36"/>
                <w:lang w:eastAsia="uk-UA"/>
              </w:rPr>
              <w:t>мають місце грубі порушення законодавства під час видання наказів МОНУ</w:t>
            </w:r>
            <w:r w:rsidRPr="00860D1F">
              <w:rPr>
                <w:rFonts w:ascii="Arial" w:eastAsia="Times New Roman" w:hAnsi="Arial" w:cs="Arial"/>
                <w:color w:val="000080"/>
                <w:sz w:val="36"/>
                <w:szCs w:val="36"/>
                <w:lang w:eastAsia="uk-UA"/>
              </w:rPr>
              <w:t xml:space="preserve"> від 21.03.2018 р. №268 та від 26.07.2018 р. №813, від 26.07.2018 р. №814, від 26.07.2018 р. №816. В останніх трьох наказах МОНУ </w:t>
            </w:r>
            <w:r w:rsidRPr="00860D1F">
              <w:rPr>
                <w:rFonts w:ascii="Arial" w:eastAsia="Times New Roman" w:hAnsi="Arial" w:cs="Arial"/>
                <w:color w:val="000080"/>
                <w:sz w:val="36"/>
                <w:szCs w:val="36"/>
                <w:lang w:eastAsia="uk-UA"/>
              </w:rPr>
              <w:lastRenderedPageBreak/>
              <w:t>затверджено типові освітні програми без посилання на рішення Колегії МОНУ, що свідчить про відсутність такого рішення та порушення </w:t>
            </w:r>
            <w:r w:rsidRPr="00860D1F">
              <w:rPr>
                <w:rFonts w:ascii="Arial" w:eastAsia="Times New Roman" w:hAnsi="Arial" w:cs="Arial"/>
                <w:b/>
                <w:bCs/>
                <w:color w:val="000080"/>
                <w:sz w:val="36"/>
                <w:szCs w:val="36"/>
                <w:lang w:eastAsia="uk-UA"/>
              </w:rPr>
              <w:t>Порядку надання навчальній літературі, засобам навчання і грифів та свідоцтв МОНУ </w:t>
            </w:r>
            <w:r w:rsidRPr="00860D1F">
              <w:rPr>
                <w:rFonts w:ascii="Arial" w:eastAsia="Times New Roman" w:hAnsi="Arial" w:cs="Arial"/>
                <w:color w:val="000080"/>
                <w:sz w:val="36"/>
                <w:szCs w:val="36"/>
                <w:lang w:eastAsia="uk-UA"/>
              </w:rPr>
              <w:t>(Наказ МОНУ від 17.06.2008 р. №537, п.1.7).</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Порушення в діяльності юридичної служби МОНУ також мали місце під час затвердження Наказів МОНУ від 06.07.2018 №733 та №735 (докладніше представлено в п. 4.2, частини ІІ цієї експертизи).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3.5. МОНУ встановлено додаткові незаконні вимоги до затвердження навчальних програм початкової освіти (повторне проведення експертизи в Державній службі якості освіти).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 засіданні Колегії 22.02.2018 р. члени (Р.Б. Шиян, П.К. Хобзей), які виступали, пропонували рішення, що були не тільки не професійними, а й </w:t>
            </w:r>
            <w:r w:rsidRPr="00860D1F">
              <w:rPr>
                <w:rFonts w:ascii="Arial" w:eastAsia="Times New Roman" w:hAnsi="Arial" w:cs="Arial"/>
                <w:b/>
                <w:bCs/>
                <w:color w:val="000080"/>
                <w:sz w:val="36"/>
                <w:szCs w:val="36"/>
                <w:lang w:eastAsia="uk-UA"/>
              </w:rPr>
              <w:t>протиправними</w:t>
            </w:r>
            <w:r w:rsidRPr="00860D1F">
              <w:rPr>
                <w:rFonts w:ascii="Arial" w:eastAsia="Times New Roman" w:hAnsi="Arial" w:cs="Arial"/>
                <w:color w:val="000080"/>
                <w:sz w:val="36"/>
                <w:szCs w:val="36"/>
                <w:lang w:eastAsia="uk-UA"/>
              </w:rPr>
              <w:t>. Зокрема, щодо подальшого затвердження дев’яти освітніх програм (які вже пройшли експертизу фахівців і були схвалені під час голосування членами Комісії як Типові освітні програми) у межах щойно створеної Державної служби якості освіти (далі – ДСЯО). Відповідно до </w:t>
            </w:r>
            <w:hyperlink r:id="rId85" w:history="1">
              <w:r w:rsidRPr="00860D1F">
                <w:rPr>
                  <w:rFonts w:ascii="Arial" w:eastAsia="Times New Roman" w:hAnsi="Arial" w:cs="Arial"/>
                  <w:color w:val="0000FF"/>
                  <w:sz w:val="36"/>
                  <w:szCs w:val="36"/>
                  <w:u w:val="single"/>
                  <w:lang w:eastAsia="uk-UA"/>
                </w:rPr>
                <w:t>Закону України «Про освіту»</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(п. 2 ст. 67) ДСЯО </w:t>
            </w:r>
            <w:r w:rsidRPr="00860D1F">
              <w:rPr>
                <w:rFonts w:ascii="Arial" w:eastAsia="Times New Roman" w:hAnsi="Arial" w:cs="Arial"/>
                <w:b/>
                <w:bCs/>
                <w:color w:val="000080"/>
                <w:sz w:val="36"/>
                <w:szCs w:val="36"/>
                <w:lang w:eastAsia="uk-UA"/>
              </w:rPr>
              <w:t>не має повноважень щодо затвердження типових освітніх програм.</w:t>
            </w:r>
            <w:r w:rsidRPr="00860D1F">
              <w:rPr>
                <w:rFonts w:ascii="Arial" w:eastAsia="Times New Roman" w:hAnsi="Arial" w:cs="Arial"/>
                <w:color w:val="000080"/>
                <w:sz w:val="36"/>
                <w:szCs w:val="36"/>
                <w:lang w:eastAsia="uk-UA"/>
              </w:rPr>
              <w:t> Типові освітні програми, якою, зокрема, є програма «Гармонія інтелекту та здоров’я», затверджує МОНУ (ст. 64).</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xml:space="preserve">Експертизу цієї програми на відповідність Стандарту початкової освіти вже здійснено, про що зазначено в листі ДНУ «Інститут модернізації змісту </w:t>
            </w:r>
            <w:r w:rsidRPr="00860D1F">
              <w:rPr>
                <w:rFonts w:ascii="Arial" w:eastAsia="Times New Roman" w:hAnsi="Arial" w:cs="Arial"/>
                <w:color w:val="000080"/>
                <w:sz w:val="36"/>
                <w:szCs w:val="36"/>
                <w:lang w:eastAsia="uk-UA"/>
              </w:rPr>
              <w:lastRenderedPageBreak/>
              <w:t>освіти» МОНУ від 21.03.2018 р. №22.1/10-644: «За дорученням Міністерства освіти і науки України ДНУ “Інститут модернізації змісту освіти” повідомляє, що </w:t>
            </w:r>
            <w:r w:rsidRPr="00860D1F">
              <w:rPr>
                <w:rFonts w:ascii="Arial" w:eastAsia="Times New Roman" w:hAnsi="Arial" w:cs="Arial"/>
                <w:b/>
                <w:bCs/>
                <w:color w:val="000080"/>
                <w:sz w:val="36"/>
                <w:szCs w:val="36"/>
                <w:lang w:eastAsia="uk-UA"/>
              </w:rPr>
              <w:t>рукопис Типової інтегрованої корекційно-оздоровчої програми</w:t>
            </w:r>
            <w:r w:rsidRPr="00860D1F">
              <w:rPr>
                <w:rFonts w:ascii="Arial" w:eastAsia="Times New Roman" w:hAnsi="Arial" w:cs="Arial"/>
                <w:color w:val="000080"/>
                <w:sz w:val="36"/>
                <w:szCs w:val="36"/>
                <w:lang w:eastAsia="uk-UA"/>
              </w:rPr>
              <w:t> для учнів 1–2 класів закладів загальної середньої освіти “Гармонія інтелекту і здоров’я” (авт. Н.М. Яновська) </w:t>
            </w:r>
            <w:r w:rsidRPr="00860D1F">
              <w:rPr>
                <w:rFonts w:ascii="Arial" w:eastAsia="Times New Roman" w:hAnsi="Arial" w:cs="Arial"/>
                <w:b/>
                <w:bCs/>
                <w:color w:val="000080"/>
                <w:sz w:val="36"/>
                <w:szCs w:val="36"/>
                <w:lang w:eastAsia="uk-UA"/>
              </w:rPr>
              <w:t>пройшов науково-методичну експертизу</w:t>
            </w:r>
            <w:r w:rsidRPr="00860D1F">
              <w:rPr>
                <w:rFonts w:ascii="Arial" w:eastAsia="Times New Roman" w:hAnsi="Arial" w:cs="Arial"/>
                <w:color w:val="000080"/>
                <w:sz w:val="36"/>
                <w:szCs w:val="36"/>
                <w:lang w:eastAsia="uk-UA"/>
              </w:rPr>
              <w:t> та був розглянутий на комісії з педагогіки й методики початкового навчання Науково-методичної ради з питань освіти Міністерства освіти і науки України (протокол від 21 лютого 2018 року №3) </w:t>
            </w:r>
            <w:r w:rsidRPr="00860D1F">
              <w:rPr>
                <w:rFonts w:ascii="Arial" w:eastAsia="Times New Roman" w:hAnsi="Arial" w:cs="Arial"/>
                <w:b/>
                <w:bCs/>
                <w:color w:val="000080"/>
                <w:sz w:val="36"/>
                <w:szCs w:val="36"/>
                <w:lang w:eastAsia="uk-UA"/>
              </w:rPr>
              <w:t>на відповідність новому Стандарту</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Завдяки тому, що така </w:t>
            </w:r>
            <w:r w:rsidRPr="00860D1F">
              <w:rPr>
                <w:rFonts w:ascii="Arial" w:eastAsia="Times New Roman" w:hAnsi="Arial" w:cs="Arial"/>
                <w:b/>
                <w:bCs/>
                <w:color w:val="000080"/>
                <w:sz w:val="36"/>
                <w:szCs w:val="36"/>
                <w:lang w:eastAsia="uk-UA"/>
              </w:rPr>
              <w:t>експертиза вже була проведена</w:t>
            </w:r>
            <w:r w:rsidRPr="00860D1F">
              <w:rPr>
                <w:rFonts w:ascii="Arial" w:eastAsia="Times New Roman" w:hAnsi="Arial" w:cs="Arial"/>
                <w:color w:val="000080"/>
                <w:sz w:val="36"/>
                <w:szCs w:val="36"/>
                <w:lang w:eastAsia="uk-UA"/>
              </w:rPr>
              <w:t>, Комісія порушила клопотання перед Колегією про надання грифа МОНУ усім 11 програмам. У протоколі Комісії МОНУ від 21.02.2018 р. №3 зазначено: </w:t>
            </w:r>
            <w:r w:rsidRPr="00860D1F">
              <w:rPr>
                <w:rFonts w:ascii="Arial" w:eastAsia="Times New Roman" w:hAnsi="Arial" w:cs="Arial"/>
                <w:i/>
                <w:iCs/>
                <w:color w:val="000080"/>
                <w:sz w:val="36"/>
                <w:szCs w:val="36"/>
                <w:lang w:eastAsia="uk-UA"/>
              </w:rPr>
              <w:t>«Впродовж 5 робочих днів, з моменту оприлюднення Державного стандарту початкової освіти, </w:t>
            </w:r>
            <w:r w:rsidRPr="00860D1F">
              <w:rPr>
                <w:rFonts w:ascii="Arial" w:eastAsia="Times New Roman" w:hAnsi="Arial" w:cs="Arial"/>
                <w:b/>
                <w:bCs/>
                <w:i/>
                <w:iCs/>
                <w:color w:val="000080"/>
                <w:sz w:val="36"/>
                <w:szCs w:val="36"/>
                <w:lang w:eastAsia="uk-UA"/>
              </w:rPr>
              <w:t>в робочому порядку переглянути</w:t>
            </w:r>
            <w:r w:rsidRPr="00860D1F">
              <w:rPr>
                <w:rFonts w:ascii="Arial" w:eastAsia="Times New Roman" w:hAnsi="Arial" w:cs="Arial"/>
                <w:i/>
                <w:iCs/>
                <w:color w:val="000080"/>
                <w:sz w:val="36"/>
                <w:szCs w:val="36"/>
                <w:lang w:eastAsia="uk-UA"/>
              </w:rPr>
              <w:t> всі програми на відповідність вимогам затвердженого Державного стандарту початкової освіти. Офіційним листом до ДНУ "Інститут модернізації змісту освіти" подати оновлені варіанти програм з інформацією щодо їх доопрацювання»</w:t>
            </w:r>
            <w:r w:rsidRPr="00860D1F">
              <w:rPr>
                <w:rFonts w:ascii="Arial" w:eastAsia="Times New Roman" w:hAnsi="Arial" w:cs="Arial"/>
                <w:color w:val="000080"/>
                <w:sz w:val="36"/>
                <w:szCs w:val="36"/>
                <w:lang w:eastAsia="uk-UA"/>
              </w:rPr>
              <w:t>, що й було зроблено автором програми «Гармонія інтелекту та здоров'я» та іншими авторами програм. Проведення</w:t>
            </w:r>
            <w:r w:rsidRPr="00860D1F">
              <w:rPr>
                <w:rFonts w:ascii="Arial" w:eastAsia="Times New Roman" w:hAnsi="Arial" w:cs="Arial"/>
                <w:b/>
                <w:bCs/>
                <w:color w:val="000080"/>
                <w:sz w:val="36"/>
                <w:szCs w:val="36"/>
                <w:lang w:eastAsia="uk-UA"/>
              </w:rPr>
              <w:t> </w:t>
            </w:r>
            <w:hyperlink r:id="rId86" w:history="1">
              <w:r w:rsidRPr="00860D1F">
                <w:rPr>
                  <w:rFonts w:ascii="Arial" w:eastAsia="Times New Roman" w:hAnsi="Arial" w:cs="Arial"/>
                  <w:b/>
                  <w:bCs/>
                  <w:color w:val="0000FF"/>
                  <w:sz w:val="36"/>
                  <w:szCs w:val="36"/>
                  <w:u w:val="single"/>
                  <w:lang w:eastAsia="uk-UA"/>
                </w:rPr>
                <w:t>повторної експертизи</w:t>
              </w:r>
              <w:r w:rsidRPr="00860D1F">
                <w:rPr>
                  <w:rFonts w:ascii="Arial" w:eastAsia="Times New Roman" w:hAnsi="Arial" w:cs="Arial"/>
                  <w:color w:val="0000FF"/>
                  <w:sz w:val="36"/>
                  <w:szCs w:val="36"/>
                  <w:u w:val="single"/>
                  <w:lang w:eastAsia="uk-UA"/>
                </w:rPr>
                <w:t> навчальних програм</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на відповідність Стандарту членами Комісії МОНУ та з</w:t>
            </w:r>
            <w:r w:rsidRPr="00860D1F">
              <w:rPr>
                <w:rFonts w:ascii="Arial" w:eastAsia="Times New Roman" w:hAnsi="Arial" w:cs="Arial"/>
                <w:b/>
                <w:bCs/>
                <w:color w:val="000080"/>
                <w:sz w:val="36"/>
                <w:szCs w:val="36"/>
                <w:lang w:eastAsia="uk-UA"/>
              </w:rPr>
              <w:t>аконодавством не передбачено.</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Відмова</w:t>
            </w:r>
            <w:r w:rsidRPr="00860D1F">
              <w:rPr>
                <w:rFonts w:ascii="Arial" w:eastAsia="Times New Roman" w:hAnsi="Arial" w:cs="Arial"/>
                <w:color w:val="000080"/>
                <w:sz w:val="36"/>
                <w:szCs w:val="36"/>
                <w:lang w:eastAsia="uk-UA"/>
              </w:rPr>
              <w:t xml:space="preserve"> автора Типової освітньої програми «Гармонія інтелекту та здоров’я» </w:t>
            </w:r>
            <w:r w:rsidRPr="00860D1F">
              <w:rPr>
                <w:rFonts w:ascii="Arial" w:eastAsia="Times New Roman" w:hAnsi="Arial" w:cs="Arial"/>
                <w:color w:val="000080"/>
                <w:sz w:val="36"/>
                <w:szCs w:val="36"/>
                <w:lang w:eastAsia="uk-UA"/>
              </w:rPr>
              <w:lastRenderedPageBreak/>
              <w:t>Н.М. Яновської </w:t>
            </w:r>
            <w:r w:rsidRPr="00860D1F">
              <w:rPr>
                <w:rFonts w:ascii="Arial" w:eastAsia="Times New Roman" w:hAnsi="Arial" w:cs="Arial"/>
                <w:b/>
                <w:bCs/>
                <w:color w:val="000080"/>
                <w:sz w:val="36"/>
                <w:szCs w:val="36"/>
                <w:lang w:eastAsia="uk-UA"/>
              </w:rPr>
              <w:t>проходитиповторну</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експертизу</w:t>
            </w:r>
            <w:r w:rsidRPr="00860D1F">
              <w:rPr>
                <w:rFonts w:ascii="Arial" w:eastAsia="Times New Roman" w:hAnsi="Arial" w:cs="Arial"/>
                <w:color w:val="000080"/>
                <w:sz w:val="36"/>
                <w:szCs w:val="36"/>
                <w:lang w:eastAsia="uk-UA"/>
              </w:rPr>
              <w:t> на відповідність програми вимогам Стандарту обумовлена тим, що чинне законодавство не встановлює для авторів типових освітніх програм обов’язкове звернення до ДСЯО, а тому вимоги МОНУ з цього питання порушують ст. 19 ч. 1 Конституції України, адже </w:t>
            </w:r>
            <w:r w:rsidRPr="00860D1F">
              <w:rPr>
                <w:rFonts w:ascii="Arial" w:eastAsia="Times New Roman" w:hAnsi="Arial" w:cs="Arial"/>
                <w:b/>
                <w:bCs/>
                <w:color w:val="000080"/>
                <w:sz w:val="36"/>
                <w:szCs w:val="36"/>
                <w:lang w:eastAsia="uk-UA"/>
              </w:rPr>
              <w:t>влада не може вимагати виконання того, що не передбачено в законодавстві</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Варто зазначити, що хоча автори восьми навчальних програм і пройшли таку експертизу, проте </w:t>
            </w:r>
            <w:r w:rsidRPr="00860D1F">
              <w:rPr>
                <w:rFonts w:ascii="Arial" w:eastAsia="Times New Roman" w:hAnsi="Arial" w:cs="Arial"/>
                <w:b/>
                <w:bCs/>
                <w:color w:val="000080"/>
                <w:sz w:val="36"/>
                <w:szCs w:val="36"/>
                <w:lang w:eastAsia="uk-UA"/>
              </w:rPr>
              <w:t>й досі наказом</w:t>
            </w:r>
            <w:r w:rsidRPr="00860D1F">
              <w:rPr>
                <w:rFonts w:ascii="Arial" w:eastAsia="Times New Roman" w:hAnsi="Arial" w:cs="Arial"/>
                <w:color w:val="000080"/>
                <w:sz w:val="36"/>
                <w:szCs w:val="36"/>
                <w:lang w:eastAsia="uk-UA"/>
              </w:rPr>
              <w:t>МОНУ ці програми </w:t>
            </w:r>
            <w:r w:rsidRPr="00860D1F">
              <w:rPr>
                <w:rFonts w:ascii="Arial" w:eastAsia="Times New Roman" w:hAnsi="Arial" w:cs="Arial"/>
                <w:b/>
                <w:bCs/>
                <w:color w:val="000080"/>
                <w:sz w:val="36"/>
                <w:szCs w:val="36"/>
                <w:lang w:eastAsia="uk-UA"/>
              </w:rPr>
              <w:t>не затверджені і грифу МОНУ їм не надано.</w:t>
            </w:r>
            <w:r w:rsidRPr="00860D1F">
              <w:rPr>
                <w:rFonts w:ascii="Arial" w:eastAsia="Times New Roman" w:hAnsi="Arial" w:cs="Arial"/>
                <w:color w:val="000080"/>
                <w:sz w:val="36"/>
                <w:szCs w:val="36"/>
                <w:lang w:eastAsia="uk-UA"/>
              </w:rPr>
              <w:t> Тому ці навчальні програми </w:t>
            </w:r>
            <w:r w:rsidRPr="00860D1F">
              <w:rPr>
                <w:rFonts w:ascii="Arial" w:eastAsia="Times New Roman" w:hAnsi="Arial" w:cs="Arial"/>
                <w:b/>
                <w:bCs/>
                <w:color w:val="000080"/>
                <w:sz w:val="36"/>
                <w:szCs w:val="36"/>
                <w:lang w:eastAsia="uk-UA"/>
              </w:rPr>
              <w:t>не можуть застосовуватися</w:t>
            </w:r>
            <w:r w:rsidRPr="00860D1F">
              <w:rPr>
                <w:rFonts w:ascii="Arial" w:eastAsia="Times New Roman" w:hAnsi="Arial" w:cs="Arial"/>
                <w:color w:val="000080"/>
                <w:sz w:val="36"/>
                <w:szCs w:val="36"/>
                <w:lang w:eastAsia="uk-UA"/>
              </w:rPr>
              <w:t> в закладах освіти. У</w:t>
            </w:r>
            <w:r w:rsidRPr="00860D1F">
              <w:rPr>
                <w:rFonts w:ascii="Arial" w:eastAsia="Times New Roman" w:hAnsi="Arial" w:cs="Arial"/>
                <w:sz w:val="36"/>
                <w:szCs w:val="36"/>
                <w:lang w:eastAsia="uk-UA"/>
              </w:rPr>
              <w:t> </w:t>
            </w:r>
            <w:hyperlink r:id="rId87" w:history="1">
              <w:r w:rsidRPr="00860D1F">
                <w:rPr>
                  <w:rFonts w:ascii="Arial" w:eastAsia="Times New Roman" w:hAnsi="Arial" w:cs="Arial"/>
                  <w:color w:val="0000FF"/>
                  <w:sz w:val="36"/>
                  <w:szCs w:val="36"/>
                  <w:u w:val="single"/>
                  <w:lang w:eastAsia="uk-UA"/>
                </w:rPr>
                <w:t>Законі України «Про загальну середню освіту</w:t>
              </w:r>
            </w:hyperlink>
            <w:r w:rsidRPr="00860D1F">
              <w:rPr>
                <w:rFonts w:ascii="Arial" w:eastAsia="Times New Roman" w:hAnsi="Arial" w:cs="Arial"/>
                <w:color w:val="000080"/>
                <w:sz w:val="36"/>
                <w:szCs w:val="36"/>
                <w:lang w:eastAsia="uk-UA"/>
              </w:rPr>
              <w:t>» (ч. 3 ст. 15) також зазначено: «</w:t>
            </w:r>
            <w:r w:rsidRPr="00860D1F">
              <w:rPr>
                <w:rFonts w:ascii="Arial" w:eastAsia="Times New Roman" w:hAnsi="Arial" w:cs="Arial"/>
                <w:b/>
                <w:bCs/>
                <w:color w:val="000080"/>
                <w:sz w:val="36"/>
                <w:szCs w:val="36"/>
                <w:lang w:eastAsia="uk-UA"/>
              </w:rPr>
              <w:t>Запровадження нових освітніх програм можливе лише за рішенням Міністерства освіти України</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У Порядку надання навчальній літературі, засобам навчання і навчальному обладнанню грифів та свідоцтв Міністерства освіти і науки України від 17.06.2008 р. №537 також закріплено, що «</w:t>
            </w:r>
            <w:r w:rsidRPr="00860D1F">
              <w:rPr>
                <w:rFonts w:ascii="Arial" w:eastAsia="Times New Roman" w:hAnsi="Arial" w:cs="Arial"/>
                <w:b/>
                <w:bCs/>
                <w:color w:val="000080"/>
                <w:sz w:val="36"/>
                <w:szCs w:val="36"/>
                <w:lang w:eastAsia="uk-UA"/>
              </w:rPr>
              <w:t>грифи МОНУ надають навчальним програмам</w:t>
            </w:r>
            <w:r w:rsidRPr="00860D1F">
              <w:rPr>
                <w:rFonts w:ascii="Arial" w:eastAsia="Times New Roman" w:hAnsi="Arial" w:cs="Arial"/>
                <w:color w:val="000080"/>
                <w:sz w:val="36"/>
                <w:szCs w:val="36"/>
                <w:lang w:eastAsia="uk-UA"/>
              </w:rPr>
              <w:t> (п. 1.4.1.), </w:t>
            </w:r>
            <w:r w:rsidRPr="00860D1F">
              <w:rPr>
                <w:rFonts w:ascii="Arial" w:eastAsia="Times New Roman" w:hAnsi="Arial" w:cs="Arial"/>
                <w:b/>
                <w:bCs/>
                <w:color w:val="000080"/>
                <w:sz w:val="36"/>
                <w:szCs w:val="36"/>
                <w:lang w:eastAsia="uk-UA"/>
              </w:rPr>
              <w:t>рішення про що приймається на колегії МОНУ та затверджується наказом МОНУ </w:t>
            </w:r>
            <w:r w:rsidRPr="00860D1F">
              <w:rPr>
                <w:rFonts w:ascii="Arial" w:eastAsia="Times New Roman" w:hAnsi="Arial" w:cs="Arial"/>
                <w:color w:val="000080"/>
                <w:sz w:val="36"/>
                <w:szCs w:val="36"/>
                <w:lang w:eastAsia="uk-UA"/>
              </w:rPr>
              <w:t>(п. 1.7)». </w:t>
            </w:r>
            <w:r w:rsidRPr="00860D1F">
              <w:rPr>
                <w:rFonts w:ascii="Arial" w:eastAsia="Times New Roman" w:hAnsi="Arial" w:cs="Arial"/>
                <w:b/>
                <w:bCs/>
                <w:color w:val="000080"/>
                <w:sz w:val="36"/>
                <w:szCs w:val="36"/>
                <w:lang w:eastAsia="uk-UA"/>
              </w:rPr>
              <w:t>Іншої процедури затвердження навчальних (типових освітніх, освітніх) програм законодавством не передбачено</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xml:space="preserve">Незважаючи на це, у листі МОНУ від 25.05.2018 р. №1/9-344 зазначено, що після проведення в </w:t>
            </w:r>
            <w:r w:rsidRPr="00860D1F">
              <w:rPr>
                <w:rFonts w:ascii="Arial" w:eastAsia="Times New Roman" w:hAnsi="Arial" w:cs="Arial"/>
                <w:color w:val="000080"/>
                <w:sz w:val="36"/>
                <w:szCs w:val="36"/>
                <w:lang w:eastAsia="uk-UA"/>
              </w:rPr>
              <w:lastRenderedPageBreak/>
              <w:t>ДСЯО повторної експертизи, вісім освітніх програм можуть запроваджуватися у закладах загальної середньої освіти. До речі, повторна експертиза програм в ДСЯО підтвердила експертні висновки Комісії МОНУ від 21.02.2018 р. та ще раз підтвердила протиправні дії Колегії МОНУ від 22.02.2018 р.</w:t>
            </w:r>
          </w:p>
        </w:tc>
      </w:tr>
    </w:tbl>
    <w:p w:rsidR="00860D1F" w:rsidRPr="00860D1F" w:rsidRDefault="00860D1F" w:rsidP="00860D1F">
      <w:pPr>
        <w:shd w:val="clear" w:color="auto" w:fill="CCFFCC"/>
        <w:spacing w:after="0" w:line="240" w:lineRule="auto"/>
        <w:jc w:val="center"/>
        <w:rPr>
          <w:rFonts w:ascii="Times New Roman" w:eastAsia="Times New Roman" w:hAnsi="Times New Roman" w:cs="Times New Roman"/>
          <w:color w:val="330099"/>
          <w:sz w:val="27"/>
          <w:szCs w:val="27"/>
          <w:lang w:eastAsia="uk-UA"/>
        </w:rPr>
      </w:pPr>
      <w:r w:rsidRPr="00860D1F">
        <w:rPr>
          <w:rFonts w:ascii="Times New Roman" w:eastAsia="Times New Roman" w:hAnsi="Times New Roman" w:cs="Times New Roman"/>
          <w:color w:val="330099"/>
          <w:sz w:val="27"/>
          <w:szCs w:val="27"/>
          <w:lang w:eastAsia="uk-UA"/>
        </w:rPr>
        <w:lastRenderedPageBreak/>
        <w:t> </w:t>
      </w:r>
    </w:p>
    <w:tbl>
      <w:tblPr>
        <w:tblW w:w="4750" w:type="pct"/>
        <w:jc w:val="center"/>
        <w:tblCellSpacing w:w="0" w:type="dxa"/>
        <w:tblBorders>
          <w:top w:val="outset" w:sz="6" w:space="0" w:color="008000"/>
          <w:left w:val="outset" w:sz="6" w:space="0" w:color="008000"/>
          <w:bottom w:val="outset" w:sz="6" w:space="0" w:color="008000"/>
          <w:right w:val="outset" w:sz="6" w:space="0" w:color="008000"/>
        </w:tblBorders>
        <w:shd w:val="clear" w:color="auto" w:fill="FFFFFF"/>
        <w:tblCellMar>
          <w:top w:w="150" w:type="dxa"/>
          <w:left w:w="150" w:type="dxa"/>
          <w:bottom w:w="150" w:type="dxa"/>
          <w:right w:w="150" w:type="dxa"/>
        </w:tblCellMar>
        <w:tblLook w:val="04A0" w:firstRow="1" w:lastRow="0" w:firstColumn="1" w:lastColumn="0" w:noHBand="0" w:noVBand="1"/>
      </w:tblPr>
      <w:tblGrid>
        <w:gridCol w:w="9142"/>
      </w:tblGrid>
      <w:tr w:rsidR="00860D1F" w:rsidRPr="00860D1F" w:rsidTr="00860D1F">
        <w:trPr>
          <w:tblCellSpacing w:w="0"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FFFFFF"/>
            <w:vAlign w:val="center"/>
            <w:hideMark/>
          </w:tcPr>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4. Ознаки протиправної монополізації МОНУ у сфері видання підручників.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4.1. Створення МОНУ перешкод для видання підручників авторів інноваційних освітніх проектів.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Відсторонення дев’яти типових освітніх програм</w:t>
            </w:r>
            <w:r w:rsidRPr="00860D1F">
              <w:rPr>
                <w:rFonts w:ascii="Arial" w:eastAsia="Times New Roman" w:hAnsi="Arial" w:cs="Arial"/>
                <w:color w:val="000080"/>
                <w:sz w:val="36"/>
                <w:szCs w:val="36"/>
                <w:lang w:eastAsia="uk-UA"/>
              </w:rPr>
              <w:t> (створених на основі інноваційних освітніх проектів) від затвердження наказом МОНУ </w:t>
            </w:r>
            <w:r w:rsidRPr="00860D1F">
              <w:rPr>
                <w:rFonts w:ascii="Arial" w:eastAsia="Times New Roman" w:hAnsi="Arial" w:cs="Arial"/>
                <w:b/>
                <w:bCs/>
                <w:color w:val="000080"/>
                <w:sz w:val="36"/>
                <w:szCs w:val="36"/>
                <w:lang w:eastAsia="uk-UA"/>
              </w:rPr>
              <w:t>позбавило авторів програм участі в конкурсі проектів підручників</w:t>
            </w:r>
            <w:r w:rsidRPr="00860D1F">
              <w:rPr>
                <w:rFonts w:ascii="Arial" w:eastAsia="Times New Roman" w:hAnsi="Arial" w:cs="Arial"/>
                <w:color w:val="000080"/>
                <w:sz w:val="36"/>
                <w:szCs w:val="36"/>
                <w:lang w:eastAsia="uk-UA"/>
              </w:rPr>
              <w:t>, адже відповідно до «</w:t>
            </w:r>
            <w:hyperlink r:id="rId88" w:history="1">
              <w:r w:rsidRPr="00860D1F">
                <w:rPr>
                  <w:rFonts w:ascii="Arial" w:eastAsia="Times New Roman" w:hAnsi="Arial" w:cs="Arial"/>
                  <w:color w:val="0000FF"/>
                  <w:sz w:val="36"/>
                  <w:szCs w:val="36"/>
                  <w:u w:val="single"/>
                  <w:lang w:eastAsia="uk-UA"/>
                </w:rPr>
                <w:t>Положення про конкурсний відбір проектів підручників</w:t>
              </w:r>
            </w:hyperlink>
            <w:r w:rsidRPr="00860D1F">
              <w:rPr>
                <w:rFonts w:ascii="Arial" w:eastAsia="Times New Roman" w:hAnsi="Arial" w:cs="Arial"/>
                <w:color w:val="330099"/>
                <w:sz w:val="36"/>
                <w:szCs w:val="36"/>
                <w:lang w:eastAsia="uk-UA"/>
              </w:rPr>
              <w:t> </w:t>
            </w:r>
            <w:r w:rsidRPr="00860D1F">
              <w:rPr>
                <w:rFonts w:ascii="Arial" w:eastAsia="Times New Roman" w:hAnsi="Arial" w:cs="Arial"/>
                <w:color w:val="000080"/>
                <w:sz w:val="36"/>
                <w:szCs w:val="36"/>
                <w:lang w:eastAsia="uk-UA"/>
              </w:rPr>
              <w:t>для 1–2 класів закладів загальної середньої освіти» від 16.03.2018 р. №248 на першому етапі конкурсу проводиться </w:t>
            </w:r>
            <w:r w:rsidRPr="00860D1F">
              <w:rPr>
                <w:rFonts w:ascii="Arial" w:eastAsia="Times New Roman" w:hAnsi="Arial" w:cs="Arial"/>
                <w:b/>
                <w:bCs/>
                <w:color w:val="000080"/>
                <w:sz w:val="36"/>
                <w:szCs w:val="36"/>
                <w:lang w:eastAsia="uk-UA"/>
              </w:rPr>
              <w:t>науково-методична експертиза</w:t>
            </w:r>
            <w:r w:rsidRPr="00860D1F">
              <w:rPr>
                <w:rFonts w:ascii="Arial" w:eastAsia="Times New Roman" w:hAnsi="Arial" w:cs="Arial"/>
                <w:color w:val="000080"/>
                <w:sz w:val="36"/>
                <w:szCs w:val="36"/>
                <w:lang w:eastAsia="uk-UA"/>
              </w:rPr>
              <w:t>. Серед завдань такої експертизи є експертиза </w:t>
            </w:r>
            <w:r w:rsidRPr="00860D1F">
              <w:rPr>
                <w:rFonts w:ascii="Arial" w:eastAsia="Times New Roman" w:hAnsi="Arial" w:cs="Arial"/>
                <w:b/>
                <w:bCs/>
                <w:color w:val="000080"/>
                <w:sz w:val="36"/>
                <w:szCs w:val="36"/>
                <w:lang w:eastAsia="uk-UA"/>
              </w:rPr>
              <w:t>відповідності</w:t>
            </w:r>
            <w:r w:rsidRPr="00860D1F">
              <w:rPr>
                <w:rFonts w:ascii="Arial" w:eastAsia="Times New Roman" w:hAnsi="Arial" w:cs="Arial"/>
                <w:color w:val="000080"/>
                <w:sz w:val="36"/>
                <w:szCs w:val="36"/>
                <w:lang w:eastAsia="uk-UA"/>
              </w:rPr>
              <w:t> обсягу, структури, способів викладу змісту підручника </w:t>
            </w:r>
            <w:r w:rsidRPr="00860D1F">
              <w:rPr>
                <w:rFonts w:ascii="Arial" w:eastAsia="Times New Roman" w:hAnsi="Arial" w:cs="Arial"/>
                <w:b/>
                <w:bCs/>
                <w:color w:val="000080"/>
                <w:sz w:val="36"/>
                <w:szCs w:val="36"/>
                <w:lang w:eastAsia="uk-UA"/>
              </w:rPr>
              <w:t>типовій освітній програмі.</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Завдяки протиправним діям МОНУ в зазначеному конкурсі могли бути розглянуті лише проекти підручників, створені на основі типових освітніх програм під кер. О.Я. Савченко та під кер. Р.Б. Шияна, затверджених Наказом МОНУ від 21.03.2018 р. №268.</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lastRenderedPageBreak/>
              <w:t>4.2. Грубо порушуючи чинне законодавство, міністр Лілія Гриневич змінює результати конкурсу підручників для перших класів.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Конкурс підручників для перших класів відбувався відповідно до</w:t>
            </w:r>
            <w:r w:rsidRPr="00860D1F">
              <w:rPr>
                <w:rFonts w:ascii="Arial" w:eastAsia="Times New Roman" w:hAnsi="Arial" w:cs="Arial"/>
                <w:color w:val="330099"/>
                <w:sz w:val="36"/>
                <w:szCs w:val="36"/>
                <w:lang w:eastAsia="uk-UA"/>
              </w:rPr>
              <w:t> </w:t>
            </w:r>
            <w:hyperlink r:id="rId89" w:history="1">
              <w:r w:rsidRPr="00860D1F">
                <w:rPr>
                  <w:rFonts w:ascii="Arial" w:eastAsia="Times New Roman" w:hAnsi="Arial" w:cs="Arial"/>
                  <w:color w:val="0000FF"/>
                  <w:sz w:val="36"/>
                  <w:szCs w:val="36"/>
                  <w:u w:val="single"/>
                  <w:lang w:eastAsia="uk-UA"/>
                </w:rPr>
                <w:t>Положення</w:t>
              </w:r>
            </w:hyperlink>
            <w:r w:rsidRPr="00860D1F">
              <w:rPr>
                <w:rFonts w:ascii="Arial" w:eastAsia="Times New Roman" w:hAnsi="Arial" w:cs="Arial"/>
                <w:color w:val="330099"/>
                <w:sz w:val="36"/>
                <w:szCs w:val="36"/>
                <w:lang w:eastAsia="uk-UA"/>
              </w:rPr>
              <w:t> </w:t>
            </w:r>
            <w:r w:rsidRPr="00860D1F">
              <w:rPr>
                <w:rFonts w:ascii="Arial" w:eastAsia="Times New Roman" w:hAnsi="Arial" w:cs="Arial"/>
                <w:sz w:val="36"/>
                <w:szCs w:val="36"/>
                <w:lang w:eastAsia="uk-UA"/>
              </w:rPr>
              <w:t>та</w:t>
            </w:r>
            <w:r w:rsidRPr="00860D1F">
              <w:rPr>
                <w:rFonts w:ascii="Arial" w:eastAsia="Times New Roman" w:hAnsi="Arial" w:cs="Arial"/>
                <w:color w:val="330099"/>
                <w:sz w:val="36"/>
                <w:szCs w:val="36"/>
                <w:lang w:eastAsia="uk-UA"/>
              </w:rPr>
              <w:t> </w:t>
            </w:r>
            <w:hyperlink r:id="rId90" w:history="1">
              <w:r w:rsidRPr="00860D1F">
                <w:rPr>
                  <w:rFonts w:ascii="Arial" w:eastAsia="Times New Roman" w:hAnsi="Arial" w:cs="Arial"/>
                  <w:color w:val="0000FF"/>
                  <w:sz w:val="36"/>
                  <w:szCs w:val="36"/>
                  <w:u w:val="single"/>
                  <w:lang w:eastAsia="uk-UA"/>
                </w:rPr>
                <w:t>Наказу МОНУ від 02.04.2018 р. №310</w:t>
              </w:r>
            </w:hyperlink>
            <w:r w:rsidRPr="00860D1F">
              <w:rPr>
                <w:rFonts w:ascii="Arial" w:eastAsia="Times New Roman" w:hAnsi="Arial" w:cs="Arial"/>
                <w:b/>
                <w:bCs/>
                <w:color w:val="000080"/>
                <w:sz w:val="36"/>
                <w:szCs w:val="36"/>
                <w:lang w:eastAsia="uk-UA"/>
              </w:rPr>
              <w:t>. На Колегії МОНУ</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08.06.2018 р. був представлений перелік підручників, які можуть друкуватися за кошти державного бюджету </w:t>
            </w:r>
            <w:r w:rsidRPr="00860D1F">
              <w:rPr>
                <w:rFonts w:ascii="Arial" w:eastAsia="Times New Roman" w:hAnsi="Arial" w:cs="Arial"/>
                <w:color w:val="000080"/>
                <w:sz w:val="36"/>
                <w:szCs w:val="36"/>
                <w:lang w:eastAsia="uk-UA"/>
              </w:rPr>
              <w:t>за пропозиціями конкурсних комісій і висновками Апеляційної комісії, ухвалених до 07.06.2018 р. Рішення цієї Колегії МОНУ мало стати підставою для прийняття МОНУ таких наказів:</w:t>
            </w:r>
          </w:p>
          <w:p w:rsidR="00860D1F" w:rsidRPr="00860D1F" w:rsidRDefault="00860D1F" w:rsidP="00860D1F">
            <w:pPr>
              <w:shd w:val="clear" w:color="auto" w:fill="FFFFFF"/>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«Про надання підручникам грифу “Рекомендовано Міністерством освіти і науки України”»;</w:t>
            </w:r>
          </w:p>
          <w:p w:rsidR="00860D1F" w:rsidRPr="00860D1F" w:rsidRDefault="00860D1F" w:rsidP="00860D1F">
            <w:pPr>
              <w:shd w:val="clear" w:color="auto" w:fill="FFFFFF"/>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«Про затвердження переліку підручників, що можуть друкуватися за кошти державного бюджету»;</w:t>
            </w:r>
          </w:p>
          <w:p w:rsidR="00860D1F" w:rsidRPr="00860D1F" w:rsidRDefault="00860D1F" w:rsidP="00860D1F">
            <w:pPr>
              <w:shd w:val="clear" w:color="auto" w:fill="FFFFFF"/>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«Про видання підручників».</w:t>
            </w:r>
          </w:p>
          <w:p w:rsidR="00860D1F" w:rsidRPr="00860D1F" w:rsidRDefault="00860D1F" w:rsidP="00860D1F">
            <w:pPr>
              <w:shd w:val="clear" w:color="auto" w:fill="FFFFFF"/>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Проте МОНУ результати проведеного конкурсу підручників перших класів не взяло до уваги, а </w:t>
            </w:r>
            <w:r w:rsidRPr="00860D1F">
              <w:rPr>
                <w:rFonts w:ascii="Arial" w:eastAsia="Times New Roman" w:hAnsi="Arial" w:cs="Arial"/>
                <w:b/>
                <w:bCs/>
                <w:color w:val="000080"/>
                <w:sz w:val="36"/>
                <w:szCs w:val="36"/>
                <w:lang w:eastAsia="uk-UA"/>
              </w:rPr>
              <w:t>міністр Лілія Гриневич</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грубо порушуючи чинне законодавство і перевищуючи свої повноваження,</w:t>
            </w:r>
            <w:r w:rsidRPr="00860D1F">
              <w:rPr>
                <w:rFonts w:ascii="Arial" w:eastAsia="Times New Roman" w:hAnsi="Arial" w:cs="Arial"/>
                <w:color w:val="000080"/>
                <w:sz w:val="36"/>
                <w:szCs w:val="36"/>
                <w:lang w:eastAsia="uk-UA"/>
              </w:rPr>
              <w:t> вирішила </w:t>
            </w:r>
            <w:r w:rsidRPr="00860D1F">
              <w:rPr>
                <w:rFonts w:ascii="Arial" w:eastAsia="Times New Roman" w:hAnsi="Arial" w:cs="Arial"/>
                <w:b/>
                <w:bCs/>
                <w:color w:val="000080"/>
                <w:sz w:val="36"/>
                <w:szCs w:val="36"/>
                <w:lang w:eastAsia="uk-UA"/>
              </w:rPr>
              <w:t>переглянути результати конкурсу</w:t>
            </w:r>
            <w:r w:rsidRPr="00860D1F">
              <w:rPr>
                <w:rFonts w:ascii="Arial" w:eastAsia="Times New Roman" w:hAnsi="Arial" w:cs="Arial"/>
                <w:color w:val="000080"/>
                <w:sz w:val="36"/>
                <w:szCs w:val="36"/>
                <w:lang w:eastAsia="uk-UA"/>
              </w:rPr>
              <w:t>, аби дати можливість певним видавництвам (які за результатами конкурсу не набрали 20 тисяч заявок) взяти участь у виданні підручників за кошти державного бюджету.</w:t>
            </w:r>
          </w:p>
          <w:p w:rsidR="00860D1F" w:rsidRPr="00860D1F" w:rsidRDefault="00860D1F" w:rsidP="00860D1F">
            <w:pPr>
              <w:shd w:val="clear" w:color="auto" w:fill="FFFFFF"/>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hd w:val="clear" w:color="auto" w:fill="FFFFFF"/>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Для цього пані Гриневич вирішила </w:t>
            </w:r>
            <w:r w:rsidRPr="00860D1F">
              <w:rPr>
                <w:rFonts w:ascii="Arial" w:eastAsia="Times New Roman" w:hAnsi="Arial" w:cs="Arial"/>
                <w:b/>
                <w:bCs/>
                <w:color w:val="000080"/>
                <w:sz w:val="36"/>
                <w:szCs w:val="36"/>
                <w:lang w:eastAsia="uk-UA"/>
              </w:rPr>
              <w:t>змінити</w:t>
            </w:r>
            <w:r w:rsidRPr="00860D1F">
              <w:rPr>
                <w:rFonts w:ascii="Arial" w:eastAsia="Times New Roman" w:hAnsi="Arial" w:cs="Arial"/>
                <w:sz w:val="36"/>
                <w:szCs w:val="36"/>
                <w:lang w:eastAsia="uk-UA"/>
              </w:rPr>
              <w:t> </w:t>
            </w:r>
            <w:hyperlink r:id="rId91" w:history="1">
              <w:r w:rsidRPr="00860D1F">
                <w:rPr>
                  <w:rFonts w:ascii="Arial" w:eastAsia="Times New Roman" w:hAnsi="Arial" w:cs="Arial"/>
                  <w:color w:val="0000FF"/>
                  <w:sz w:val="36"/>
                  <w:szCs w:val="36"/>
                  <w:u w:val="single"/>
                  <w:lang w:eastAsia="uk-UA"/>
                </w:rPr>
                <w:t>Положення</w:t>
              </w:r>
            </w:hyperlink>
            <w:r w:rsidRPr="00860D1F">
              <w:rPr>
                <w:rFonts w:ascii="Arial" w:eastAsia="Times New Roman" w:hAnsi="Arial" w:cs="Arial"/>
                <w:color w:val="330099"/>
                <w:sz w:val="36"/>
                <w:szCs w:val="36"/>
                <w:lang w:eastAsia="uk-UA"/>
              </w:rPr>
              <w:t> </w:t>
            </w:r>
            <w:r w:rsidRPr="00860D1F">
              <w:rPr>
                <w:rFonts w:ascii="Arial" w:eastAsia="Times New Roman" w:hAnsi="Arial" w:cs="Arial"/>
                <w:color w:val="000080"/>
                <w:sz w:val="36"/>
                <w:szCs w:val="36"/>
                <w:lang w:eastAsia="uk-UA"/>
              </w:rPr>
              <w:t xml:space="preserve">про конкурсний відбір проектів підручників для 1–2 класів закладів загальної середньої освіти» (Наказ МОНУ 16.03.2018 р. №248) і затвердити нові результати </w:t>
            </w:r>
            <w:r w:rsidRPr="00860D1F">
              <w:rPr>
                <w:rFonts w:ascii="Arial" w:eastAsia="Times New Roman" w:hAnsi="Arial" w:cs="Arial"/>
                <w:color w:val="000080"/>
                <w:sz w:val="36"/>
                <w:szCs w:val="36"/>
                <w:lang w:eastAsia="uk-UA"/>
              </w:rPr>
              <w:lastRenderedPageBreak/>
              <w:t>вибору підручників: від 10 до 40 тисяч (на цей час у чинній редакції Положення були передбачені показники 20–40 тисяч замовлень).</w:t>
            </w:r>
          </w:p>
          <w:p w:rsidR="00860D1F" w:rsidRPr="00860D1F" w:rsidRDefault="00860D1F" w:rsidP="00860D1F">
            <w:pPr>
              <w:shd w:val="clear" w:color="auto" w:fill="FFFFFF"/>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 12.06.2018 р. по 12.07.2018 р. мало відбуватися </w:t>
            </w:r>
            <w:r w:rsidRPr="00860D1F">
              <w:rPr>
                <w:rFonts w:ascii="Arial" w:eastAsia="Times New Roman" w:hAnsi="Arial" w:cs="Arial"/>
                <w:b/>
                <w:bCs/>
                <w:color w:val="000080"/>
                <w:sz w:val="36"/>
                <w:szCs w:val="36"/>
                <w:lang w:eastAsia="uk-UA"/>
              </w:rPr>
              <w:t>громадське обговорення</w:t>
            </w:r>
            <w:r w:rsidRPr="00860D1F">
              <w:rPr>
                <w:rFonts w:ascii="Arial" w:eastAsia="Times New Roman" w:hAnsi="Arial" w:cs="Arial"/>
                <w:color w:val="000080"/>
                <w:sz w:val="36"/>
                <w:szCs w:val="36"/>
                <w:lang w:eastAsia="uk-UA"/>
              </w:rPr>
              <w:t> проекту наказу «Про внесення зміни до Положення про конкурсний відбір проектів підручників для 1–2 класів закладів загальної середньої освіти». Однак уже за тиждень </w:t>
            </w:r>
            <w:r w:rsidRPr="00860D1F">
              <w:rPr>
                <w:rFonts w:ascii="Arial" w:eastAsia="Times New Roman" w:hAnsi="Arial" w:cs="Arial"/>
                <w:b/>
                <w:bCs/>
                <w:color w:val="000080"/>
                <w:sz w:val="36"/>
                <w:szCs w:val="36"/>
                <w:lang w:eastAsia="uk-UA"/>
              </w:rPr>
              <w:t>19.06.2018 р. Міністром Л.М. Гриневич було підписано Наказ МОНУ №660 </w:t>
            </w:r>
            <w:r w:rsidRPr="00860D1F">
              <w:rPr>
                <w:rFonts w:ascii="Arial" w:eastAsia="Times New Roman" w:hAnsi="Arial" w:cs="Arial"/>
                <w:color w:val="000080"/>
                <w:sz w:val="36"/>
                <w:szCs w:val="36"/>
                <w:lang w:eastAsia="uk-UA"/>
              </w:rPr>
              <w:t>«Про внесення зміни до Положення про конкурсний відбір проектів підручників для 1–2 класів закладів загальної середньої освіти». У ньому вибір підручників «від двадцяти до сорока тисяч» замінено словами «від десяти до сорока тисяч».</w:t>
            </w:r>
          </w:p>
          <w:p w:rsidR="00860D1F" w:rsidRPr="00860D1F" w:rsidRDefault="00860D1F" w:rsidP="00860D1F">
            <w:pPr>
              <w:shd w:val="clear" w:color="auto" w:fill="FFFFFF"/>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hd w:val="clear" w:color="auto" w:fill="FFFFFF"/>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Згодом, після 19.06.2018 р. до кінця червня, відбувався </w:t>
            </w:r>
            <w:r w:rsidRPr="00860D1F">
              <w:rPr>
                <w:rFonts w:ascii="Arial" w:eastAsia="Times New Roman" w:hAnsi="Arial" w:cs="Arial"/>
                <w:b/>
                <w:bCs/>
                <w:color w:val="000080"/>
                <w:sz w:val="36"/>
                <w:szCs w:val="36"/>
                <w:lang w:eastAsia="uk-UA"/>
              </w:rPr>
              <w:t>повторний вибір підручників</w:t>
            </w:r>
            <w:r w:rsidRPr="00860D1F">
              <w:rPr>
                <w:rFonts w:ascii="Arial" w:eastAsia="Times New Roman" w:hAnsi="Arial" w:cs="Arial"/>
                <w:color w:val="000080"/>
                <w:sz w:val="36"/>
                <w:szCs w:val="36"/>
                <w:lang w:eastAsia="uk-UA"/>
              </w:rPr>
              <w:t> закладами освіти, хоча ніякого наказу МОНУ на його проведення не було. Наказ МОНУ «Про здійснення повторного вибору підручників для 1 класу загальноосвітніх закладів середньої освіти» №736 було видано лише 06.07.2018 р., тобто тоді, коли повторний конкурс уже було проведено і вчителі були у відпустках, тому </w:t>
            </w:r>
            <w:r w:rsidRPr="00860D1F">
              <w:rPr>
                <w:rFonts w:ascii="Arial" w:eastAsia="Times New Roman" w:hAnsi="Arial" w:cs="Arial"/>
                <w:b/>
                <w:bCs/>
                <w:color w:val="000080"/>
                <w:sz w:val="36"/>
                <w:szCs w:val="36"/>
                <w:lang w:eastAsia="uk-UA"/>
              </w:rPr>
              <w:t>викликає здивування </w:t>
            </w:r>
            <w:r w:rsidRPr="00860D1F">
              <w:rPr>
                <w:rFonts w:ascii="Arial" w:eastAsia="Times New Roman" w:hAnsi="Arial" w:cs="Arial"/>
                <w:color w:val="000080"/>
                <w:sz w:val="36"/>
                <w:szCs w:val="36"/>
                <w:lang w:eastAsia="uk-UA"/>
              </w:rPr>
              <w:t>Лист МОНУ від 06.07.2018 р. № 1/9-430 «Про замовлення закладами загальної середньої освіти підручників для 1 класу».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Таким чином, </w:t>
            </w:r>
            <w:r w:rsidRPr="00860D1F">
              <w:rPr>
                <w:rFonts w:ascii="Arial" w:eastAsia="Times New Roman" w:hAnsi="Arial" w:cs="Arial"/>
                <w:b/>
                <w:bCs/>
                <w:color w:val="000080"/>
                <w:sz w:val="36"/>
                <w:szCs w:val="36"/>
                <w:lang w:eastAsia="uk-UA"/>
              </w:rPr>
              <w:t>Накази МОНУ від 06.07.2018 р. №733 та №735 видано з грубим порушенням чинного законодавства</w:t>
            </w:r>
            <w:r w:rsidRPr="00860D1F">
              <w:rPr>
                <w:rFonts w:ascii="Arial" w:eastAsia="Times New Roman" w:hAnsi="Arial" w:cs="Arial"/>
                <w:color w:val="000080"/>
                <w:sz w:val="36"/>
                <w:szCs w:val="36"/>
                <w:lang w:eastAsia="uk-UA"/>
              </w:rPr>
              <w:t xml:space="preserve"> під час невиконання своїх </w:t>
            </w:r>
            <w:r w:rsidRPr="00860D1F">
              <w:rPr>
                <w:rFonts w:ascii="Arial" w:eastAsia="Times New Roman" w:hAnsi="Arial" w:cs="Arial"/>
                <w:color w:val="000080"/>
                <w:sz w:val="36"/>
                <w:szCs w:val="36"/>
                <w:lang w:eastAsia="uk-UA"/>
              </w:rPr>
              <w:lastRenderedPageBreak/>
              <w:t>посадових обов’язків співробітниками Департаменту правового забезпечення МОНУ.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4.3. Посадові корупційні порушення при затвердженні типових освітніх програм і затвердженні підручників.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Інформацію стосовно порушень в оформленні протоколу комісії з педагогіки та методики початкового навчання МОНУ від 21.02.2018 р. №3 представлено в п. 3.2, частини ІІ цієї експертизи.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Аналогічне порушення має місце під час оформлення протоколу Колегії МОНУ від 08.06.2018 р. №6/1-19.</w:t>
            </w:r>
            <w:r w:rsidRPr="00860D1F">
              <w:rPr>
                <w:rFonts w:ascii="Arial" w:eastAsia="Times New Roman" w:hAnsi="Arial" w:cs="Arial"/>
                <w:sz w:val="36"/>
                <w:szCs w:val="36"/>
                <w:lang w:eastAsia="uk-UA"/>
              </w:rPr>
              <w:t> </w:t>
            </w:r>
            <w:hyperlink r:id="rId92" w:history="1">
              <w:r w:rsidRPr="00860D1F">
                <w:rPr>
                  <w:rFonts w:ascii="Arial" w:eastAsia="Times New Roman" w:hAnsi="Arial" w:cs="Arial"/>
                  <w:color w:val="0000FF"/>
                  <w:sz w:val="36"/>
                  <w:szCs w:val="36"/>
                  <w:u w:val="single"/>
                  <w:lang w:eastAsia="uk-UA"/>
                </w:rPr>
                <w:t>У Додатках 7 і 8 протоколу</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представлено перелік підручників для 1 класу закладів загальної середньої освіти, що за результатами II етапу конкурсного відбору проектів підручників для 1 класу закладів загальної середньої освіти отримали результат вибору </w:t>
            </w:r>
            <w:r w:rsidRPr="00860D1F">
              <w:rPr>
                <w:rFonts w:ascii="Arial" w:eastAsia="Times New Roman" w:hAnsi="Arial" w:cs="Arial"/>
                <w:b/>
                <w:bCs/>
                <w:color w:val="000080"/>
                <w:sz w:val="36"/>
                <w:szCs w:val="36"/>
                <w:lang w:eastAsia="uk-UA"/>
              </w:rPr>
              <w:t>від десяти до двадцяти тисяч</w:t>
            </w:r>
            <w:r w:rsidRPr="00860D1F">
              <w:rPr>
                <w:rFonts w:ascii="Arial" w:eastAsia="Times New Roman" w:hAnsi="Arial" w:cs="Arial"/>
                <w:color w:val="000080"/>
                <w:sz w:val="36"/>
                <w:szCs w:val="36"/>
                <w:lang w:eastAsia="uk-UA"/>
              </w:rPr>
              <w:t> і </w:t>
            </w:r>
            <w:r w:rsidRPr="00860D1F">
              <w:rPr>
                <w:rFonts w:ascii="Arial" w:eastAsia="Times New Roman" w:hAnsi="Arial" w:cs="Arial"/>
                <w:b/>
                <w:bCs/>
                <w:color w:val="000080"/>
                <w:sz w:val="36"/>
                <w:szCs w:val="36"/>
                <w:lang w:eastAsia="uk-UA"/>
              </w:rPr>
              <w:t>можуть друкуватися </w:t>
            </w:r>
            <w:r w:rsidRPr="00860D1F">
              <w:rPr>
                <w:rFonts w:ascii="Arial" w:eastAsia="Times New Roman" w:hAnsi="Arial" w:cs="Arial"/>
                <w:color w:val="000080"/>
                <w:sz w:val="36"/>
                <w:szCs w:val="36"/>
                <w:lang w:eastAsia="uk-UA"/>
              </w:rPr>
              <w:t>(додаток 7 протоколу) та</w:t>
            </w:r>
            <w:r w:rsidRPr="00860D1F">
              <w:rPr>
                <w:rFonts w:ascii="Arial" w:eastAsia="Times New Roman" w:hAnsi="Arial" w:cs="Arial"/>
                <w:b/>
                <w:bCs/>
                <w:color w:val="000080"/>
                <w:sz w:val="36"/>
                <w:szCs w:val="36"/>
                <w:lang w:eastAsia="uk-UA"/>
              </w:rPr>
              <w:t>видаватися</w:t>
            </w:r>
            <w:r w:rsidRPr="00860D1F">
              <w:rPr>
                <w:rFonts w:ascii="Arial" w:eastAsia="Times New Roman" w:hAnsi="Arial" w:cs="Arial"/>
                <w:color w:val="000080"/>
                <w:sz w:val="36"/>
                <w:szCs w:val="36"/>
                <w:lang w:eastAsia="uk-UA"/>
              </w:rPr>
              <w:t> (додаток 8 протоколу) </w:t>
            </w:r>
            <w:r w:rsidRPr="00860D1F">
              <w:rPr>
                <w:rFonts w:ascii="Arial" w:eastAsia="Times New Roman" w:hAnsi="Arial" w:cs="Arial"/>
                <w:b/>
                <w:bCs/>
                <w:color w:val="000080"/>
                <w:sz w:val="36"/>
                <w:szCs w:val="36"/>
                <w:lang w:eastAsia="uk-UA"/>
              </w:rPr>
              <w:t>за кошти державного бюджету</w:t>
            </w:r>
            <w:r w:rsidRPr="00860D1F">
              <w:rPr>
                <w:rFonts w:ascii="Arial" w:eastAsia="Times New Roman" w:hAnsi="Arial" w:cs="Arial"/>
                <w:color w:val="000080"/>
                <w:sz w:val="36"/>
                <w:szCs w:val="36"/>
                <w:lang w:eastAsia="uk-UA"/>
              </w:rPr>
              <w:t> на умовах співфінансування з видавництвами. Указаний у додатках перелік підручників (за умовами конкурсу підручників) ще не був сформований 08.06.2018 р. і тому не міг бути розглянутий на Колегії МОНУ. (</w:t>
            </w:r>
            <w:hyperlink r:id="rId93" w:history="1">
              <w:r w:rsidRPr="00860D1F">
                <w:rPr>
                  <w:rFonts w:ascii="Arial" w:eastAsia="Times New Roman" w:hAnsi="Arial" w:cs="Arial"/>
                  <w:color w:val="0000FF"/>
                  <w:sz w:val="36"/>
                  <w:szCs w:val="36"/>
                  <w:u w:val="single"/>
                  <w:lang w:eastAsia="uk-UA"/>
                </w:rPr>
                <w:t>Додаток 15</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Так, </w:t>
            </w:r>
            <w:r w:rsidRPr="00860D1F">
              <w:rPr>
                <w:rFonts w:ascii="Arial" w:eastAsia="Times New Roman" w:hAnsi="Arial" w:cs="Arial"/>
                <w:b/>
                <w:bCs/>
                <w:color w:val="000080"/>
                <w:sz w:val="36"/>
                <w:szCs w:val="36"/>
                <w:lang w:eastAsia="uk-UA"/>
              </w:rPr>
              <w:t>08.06.2018 р. </w:t>
            </w:r>
            <w:r w:rsidRPr="00860D1F">
              <w:rPr>
                <w:rFonts w:ascii="Arial" w:eastAsia="Times New Roman" w:hAnsi="Arial" w:cs="Arial"/>
                <w:color w:val="000080"/>
                <w:sz w:val="36"/>
                <w:szCs w:val="36"/>
                <w:lang w:eastAsia="uk-UA"/>
              </w:rPr>
              <w:t>члени Колегії МОНУ не могли схвалити </w:t>
            </w:r>
            <w:r w:rsidRPr="00860D1F">
              <w:rPr>
                <w:rFonts w:ascii="Arial" w:eastAsia="Times New Roman" w:hAnsi="Arial" w:cs="Arial"/>
                <w:b/>
                <w:bCs/>
                <w:color w:val="000080"/>
                <w:sz w:val="36"/>
                <w:szCs w:val="36"/>
                <w:lang w:eastAsia="uk-UA"/>
              </w:rPr>
              <w:t>переліку підручників від десяти до двадцяти тисяч замовлень</w:t>
            </w:r>
            <w:r w:rsidRPr="00860D1F">
              <w:rPr>
                <w:rFonts w:ascii="Arial" w:eastAsia="Times New Roman" w:hAnsi="Arial" w:cs="Arial"/>
                <w:color w:val="000080"/>
                <w:sz w:val="36"/>
                <w:szCs w:val="36"/>
                <w:lang w:eastAsia="uk-UA"/>
              </w:rPr>
              <w:t> (представлених у протоколі №6/1-19 в додатках 7 і 8 протоколу)</w:t>
            </w:r>
            <w:r w:rsidRPr="00860D1F">
              <w:rPr>
                <w:rFonts w:ascii="Arial" w:eastAsia="Times New Roman" w:hAnsi="Arial" w:cs="Arial"/>
                <w:b/>
                <w:bCs/>
                <w:color w:val="000080"/>
                <w:sz w:val="36"/>
                <w:szCs w:val="36"/>
                <w:lang w:eastAsia="uk-UA"/>
              </w:rPr>
              <w:t> в принципі</w:t>
            </w:r>
            <w:r w:rsidRPr="00860D1F">
              <w:rPr>
                <w:rFonts w:ascii="Arial" w:eastAsia="Times New Roman" w:hAnsi="Arial" w:cs="Arial"/>
                <w:color w:val="000080"/>
                <w:sz w:val="36"/>
                <w:szCs w:val="36"/>
                <w:lang w:eastAsia="uk-UA"/>
              </w:rPr>
              <w:t xml:space="preserve">. На засідання Колегії 08.06.2018 р. (відповідно до вимог Положення і Наказу МОНУ №310) за пропозиціями конкурсних комісій та висновками Апеляційної комісії були представлені </w:t>
            </w:r>
            <w:r w:rsidRPr="00860D1F">
              <w:rPr>
                <w:rFonts w:ascii="Arial" w:eastAsia="Times New Roman" w:hAnsi="Arial" w:cs="Arial"/>
                <w:color w:val="000080"/>
                <w:sz w:val="36"/>
                <w:szCs w:val="36"/>
                <w:lang w:eastAsia="uk-UA"/>
              </w:rPr>
              <w:lastRenderedPageBreak/>
              <w:t>лише результати конкурсу, означені у Протоколі Колегії МОНУ №6/1-9 у додатках 2, 3, 4, 5, а саме: перелік підручників, які набрали понад 40 тисяч замовлень і могли видаватися за кошти державного бюджету (додаток 2, 4 протоколу) і перелік підручників, які набрали від 20 до 40 тисяч замовлень і могли видаватися за кошти державного бюджету на умовах співфінансування з видавництвами (додаток 3, 5 протоколу).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Дійсне порушення в оформленні протоколу Колегії від 08.06.2018 р. №6/1-9 потребує перевірки правоохоронними органами на наявність ознак злочину, передбаченого статтею 364 Кримінального кодексу України. Воно спричинило протиправне затвердження наказів МОНУ від від 06.07.2018 р.:</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hyperlink r:id="rId94" w:history="1">
              <w:r w:rsidRPr="00860D1F">
                <w:rPr>
                  <w:rFonts w:ascii="Arial" w:eastAsia="Times New Roman" w:hAnsi="Arial" w:cs="Arial"/>
                  <w:color w:val="0000FF"/>
                  <w:sz w:val="36"/>
                  <w:szCs w:val="36"/>
                  <w:u w:val="single"/>
                  <w:lang w:eastAsia="uk-UA"/>
                </w:rPr>
                <w:t>№733 «Про затвердження переліку підручників</w:t>
              </w:r>
            </w:hyperlink>
            <w:r w:rsidRPr="00860D1F">
              <w:rPr>
                <w:rFonts w:ascii="Arial" w:eastAsia="Times New Roman" w:hAnsi="Arial" w:cs="Arial"/>
                <w:color w:val="000080"/>
                <w:sz w:val="36"/>
                <w:szCs w:val="36"/>
                <w:lang w:eastAsia="uk-UA"/>
              </w:rPr>
              <w:t>, які видаватимуть коштом державного бюджету»;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hyperlink r:id="rId95" w:history="1">
              <w:r w:rsidRPr="00860D1F">
                <w:rPr>
                  <w:rFonts w:ascii="Arial" w:eastAsia="Times New Roman" w:hAnsi="Arial" w:cs="Arial"/>
                  <w:color w:val="0000FF"/>
                  <w:sz w:val="36"/>
                  <w:szCs w:val="36"/>
                  <w:u w:val="single"/>
                  <w:lang w:eastAsia="uk-UA"/>
                </w:rPr>
                <w:t>№735 «Про видання підручників</w:t>
              </w:r>
            </w:hyperlink>
            <w:r w:rsidRPr="00860D1F">
              <w:rPr>
                <w:rFonts w:ascii="Arial" w:eastAsia="Times New Roman" w:hAnsi="Arial" w:cs="Arial"/>
                <w:color w:val="330099"/>
                <w:sz w:val="36"/>
                <w:szCs w:val="36"/>
                <w:lang w:eastAsia="uk-UA"/>
              </w:rPr>
              <w:t> </w:t>
            </w:r>
            <w:r w:rsidRPr="00860D1F">
              <w:rPr>
                <w:rFonts w:ascii="Arial" w:eastAsia="Times New Roman" w:hAnsi="Arial" w:cs="Arial"/>
                <w:color w:val="000080"/>
                <w:sz w:val="36"/>
                <w:szCs w:val="36"/>
                <w:lang w:eastAsia="uk-UA"/>
              </w:rPr>
              <w:t>для 1 класу закладів загальної середньої освіти за кошти державного бюджету у 2018 році».</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У цих наказах МОНУ (в додатках №2) представлено перелік підручників не тільки від 20 до 40 тисяч, а й від 10 до 20 тисяч замовлень (відповідно до зміни, здійсненої в рамках Наказу МОНУ від 19.06.2018 р. №660). Тому посилання на рішення Колегії МОНУ від 08.06.2018 р. є протиправним.</w:t>
            </w:r>
          </w:p>
          <w:p w:rsidR="00860D1F" w:rsidRPr="00860D1F" w:rsidRDefault="00860D1F" w:rsidP="00860D1F">
            <w:pPr>
              <w:shd w:val="clear" w:color="auto" w:fill="FFFFFF"/>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 </w:t>
            </w:r>
          </w:p>
          <w:p w:rsidR="00860D1F" w:rsidRPr="00860D1F" w:rsidRDefault="00860D1F" w:rsidP="00860D1F">
            <w:pPr>
              <w:shd w:val="clear" w:color="auto" w:fill="FFFFFF"/>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Незаконно застосувавши зворотну дію правового акту в часі, МОНУ грубо порушило чинне законодавство</w:t>
            </w:r>
            <w:r w:rsidRPr="00860D1F">
              <w:rPr>
                <w:rFonts w:ascii="Arial" w:eastAsia="Times New Roman" w:hAnsi="Arial" w:cs="Arial"/>
                <w:color w:val="000080"/>
                <w:sz w:val="36"/>
                <w:szCs w:val="36"/>
                <w:lang w:eastAsia="uk-UA"/>
              </w:rPr>
              <w:t>. У міністра освіти і науки України </w:t>
            </w:r>
            <w:r w:rsidRPr="00860D1F">
              <w:rPr>
                <w:rFonts w:ascii="Arial" w:eastAsia="Times New Roman" w:hAnsi="Arial" w:cs="Arial"/>
                <w:b/>
                <w:bCs/>
                <w:color w:val="000080"/>
                <w:sz w:val="36"/>
                <w:szCs w:val="36"/>
                <w:lang w:eastAsia="uk-UA"/>
              </w:rPr>
              <w:t>не має повноважень</w:t>
            </w:r>
            <w:r w:rsidRPr="00860D1F">
              <w:rPr>
                <w:rFonts w:ascii="Arial" w:eastAsia="Times New Roman" w:hAnsi="Arial" w:cs="Arial"/>
                <w:color w:val="000080"/>
                <w:sz w:val="36"/>
                <w:szCs w:val="36"/>
                <w:lang w:eastAsia="uk-UA"/>
              </w:rPr>
              <w:t xml:space="preserve"> змінювати результати конкурсу підручників. Відповідно до </w:t>
            </w:r>
            <w:r w:rsidRPr="00860D1F">
              <w:rPr>
                <w:rFonts w:ascii="Arial" w:eastAsia="Times New Roman" w:hAnsi="Arial" w:cs="Arial"/>
                <w:color w:val="000080"/>
                <w:sz w:val="36"/>
                <w:szCs w:val="36"/>
                <w:lang w:eastAsia="uk-UA"/>
              </w:rPr>
              <w:lastRenderedPageBreak/>
              <w:t>ст. 58 Конституції України та рішення Конституційного Суду України від 09.02.1999 р. у справі № 1-7/99 «закони та інші нормативно-правові акти не мають зворотної дії в часі». Отже, внесені зміни в «Положення про конкурсний відбір проектів підручників для 1–2 класів закладів загальної середньої освіти» можуть діяти тільки під час проведення наступного конкурсу підручників, але не чинного у 2018 р.</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Таким чином, на сьогодні </w:t>
            </w:r>
            <w:r w:rsidRPr="00860D1F">
              <w:rPr>
                <w:rFonts w:ascii="Arial" w:eastAsia="Times New Roman" w:hAnsi="Arial" w:cs="Arial"/>
                <w:b/>
                <w:bCs/>
                <w:color w:val="000080"/>
                <w:sz w:val="36"/>
                <w:szCs w:val="36"/>
                <w:lang w:eastAsia="uk-UA"/>
              </w:rPr>
              <w:t>видавництво підручників для 1 класів</w:t>
            </w:r>
            <w:r w:rsidRPr="00860D1F">
              <w:rPr>
                <w:rFonts w:ascii="Arial" w:eastAsia="Times New Roman" w:hAnsi="Arial" w:cs="Arial"/>
                <w:color w:val="000080"/>
                <w:sz w:val="36"/>
                <w:szCs w:val="36"/>
                <w:lang w:eastAsia="uk-UA"/>
              </w:rPr>
              <w:t> закладів загальної середньої освіти за кошти державного бюджету </w:t>
            </w:r>
            <w:r w:rsidRPr="00860D1F">
              <w:rPr>
                <w:rFonts w:ascii="Arial" w:eastAsia="Times New Roman" w:hAnsi="Arial" w:cs="Arial"/>
                <w:b/>
                <w:bCs/>
                <w:color w:val="000080"/>
                <w:sz w:val="36"/>
                <w:szCs w:val="36"/>
                <w:lang w:eastAsia="uk-UA"/>
              </w:rPr>
              <w:t>відбувається протиправно</w:t>
            </w:r>
            <w:r w:rsidRPr="00860D1F">
              <w:rPr>
                <w:rFonts w:ascii="Arial" w:eastAsia="Times New Roman" w:hAnsi="Arial" w:cs="Arial"/>
                <w:color w:val="000080"/>
                <w:sz w:val="36"/>
                <w:szCs w:val="36"/>
                <w:lang w:eastAsia="uk-UA"/>
              </w:rPr>
              <w:t>. При цьому,</w:t>
            </w:r>
            <w:r w:rsidRPr="00860D1F">
              <w:rPr>
                <w:rFonts w:ascii="Arial" w:eastAsia="Times New Roman" w:hAnsi="Arial" w:cs="Arial"/>
                <w:sz w:val="36"/>
                <w:szCs w:val="36"/>
                <w:lang w:eastAsia="uk-UA"/>
              </w:rPr>
              <w:t> </w:t>
            </w:r>
            <w:hyperlink r:id="rId96" w:history="1">
              <w:r w:rsidRPr="00860D1F">
                <w:rPr>
                  <w:rFonts w:ascii="Arial" w:eastAsia="Times New Roman" w:hAnsi="Arial" w:cs="Arial"/>
                  <w:color w:val="0000FF"/>
                  <w:sz w:val="36"/>
                  <w:szCs w:val="36"/>
                  <w:u w:val="single"/>
                  <w:lang w:eastAsia="uk-UA"/>
                </w:rPr>
                <w:t>МОНУ намагається перекласти відповідальність за зрив друку підручників</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на ДНУ «Інститут модернізації змісту освіти» МОНУ [19].</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hyperlink r:id="rId97" w:history="1">
              <w:r w:rsidRPr="00860D1F">
                <w:rPr>
                  <w:rFonts w:ascii="Arial" w:eastAsia="Times New Roman" w:hAnsi="Arial" w:cs="Arial"/>
                  <w:color w:val="0000FF"/>
                  <w:sz w:val="36"/>
                  <w:szCs w:val="36"/>
                  <w:u w:val="single"/>
                  <w:lang w:eastAsia="uk-UA"/>
                </w:rPr>
                <w:t>Спеціалісти спростовують виправдання МОНУ</w:t>
              </w:r>
            </w:hyperlink>
            <w:r w:rsidRPr="00860D1F">
              <w:rPr>
                <w:rFonts w:ascii="Arial" w:eastAsia="Times New Roman" w:hAnsi="Arial" w:cs="Arial"/>
                <w:color w:val="000080"/>
                <w:sz w:val="36"/>
                <w:szCs w:val="36"/>
                <w:lang w:eastAsia="uk-UA"/>
              </w:rPr>
              <w:t>, щодо зриву друку підручників для 1, 5, 10 класів за рахунок недостатніх видавничих потужностей. Вони також радять на далі, в рамках децентралізації, здійснювати видання підручників регіонально [20].</w:t>
            </w:r>
          </w:p>
        </w:tc>
      </w:tr>
    </w:tbl>
    <w:p w:rsidR="00860D1F" w:rsidRPr="00860D1F" w:rsidRDefault="00860D1F" w:rsidP="00860D1F">
      <w:pPr>
        <w:shd w:val="clear" w:color="auto" w:fill="CCFFCC"/>
        <w:spacing w:after="0" w:line="240" w:lineRule="auto"/>
        <w:jc w:val="center"/>
        <w:rPr>
          <w:rFonts w:ascii="Times New Roman" w:eastAsia="Times New Roman" w:hAnsi="Times New Roman" w:cs="Times New Roman"/>
          <w:color w:val="330099"/>
          <w:sz w:val="27"/>
          <w:szCs w:val="27"/>
          <w:lang w:eastAsia="uk-UA"/>
        </w:rPr>
      </w:pPr>
      <w:r w:rsidRPr="00860D1F">
        <w:rPr>
          <w:rFonts w:ascii="Times New Roman" w:eastAsia="Times New Roman" w:hAnsi="Times New Roman" w:cs="Times New Roman"/>
          <w:color w:val="330099"/>
          <w:sz w:val="27"/>
          <w:szCs w:val="27"/>
          <w:lang w:eastAsia="uk-UA"/>
        </w:rPr>
        <w:lastRenderedPageBreak/>
        <w:t> </w:t>
      </w:r>
    </w:p>
    <w:tbl>
      <w:tblPr>
        <w:tblW w:w="4750" w:type="pct"/>
        <w:jc w:val="center"/>
        <w:tblCellSpacing w:w="0" w:type="dxa"/>
        <w:tblBorders>
          <w:top w:val="outset" w:sz="6" w:space="0" w:color="008000"/>
          <w:left w:val="outset" w:sz="6" w:space="0" w:color="008000"/>
          <w:bottom w:val="outset" w:sz="6" w:space="0" w:color="008000"/>
          <w:right w:val="outset" w:sz="6" w:space="0" w:color="008000"/>
        </w:tblBorders>
        <w:shd w:val="clear" w:color="auto" w:fill="FFFFFF"/>
        <w:tblCellMar>
          <w:top w:w="150" w:type="dxa"/>
          <w:left w:w="150" w:type="dxa"/>
          <w:bottom w:w="150" w:type="dxa"/>
          <w:right w:w="150" w:type="dxa"/>
        </w:tblCellMar>
        <w:tblLook w:val="04A0" w:firstRow="1" w:lastRow="0" w:firstColumn="1" w:lastColumn="0" w:noHBand="0" w:noVBand="1"/>
      </w:tblPr>
      <w:tblGrid>
        <w:gridCol w:w="9623"/>
      </w:tblGrid>
      <w:tr w:rsidR="00860D1F" w:rsidRPr="00860D1F" w:rsidTr="00860D1F">
        <w:trPr>
          <w:tblCellSpacing w:w="0"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FFFFFF"/>
            <w:vAlign w:val="center"/>
            <w:hideMark/>
          </w:tcPr>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40"/>
                <w:szCs w:val="40"/>
                <w:lang w:eastAsia="uk-UA"/>
              </w:rPr>
              <w:t>ІІ. Недотримання МОНУ чинного законодавства стосовно прав учнів, їхніх батьків і вчителів.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1. Порушення МОНУ прав дітей і батьків.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Наявність одного Стандарту для дітей з різними індивідуальними можливостями та особливостями розвитку, навчальними програмами, які не мають механізмів інклюзивного навчання, однакових для всіх учнів підручників, залучення дітей країни до експериментів без дозволу батьків є порушенням ст. 53 (п.1) Закону України «Про освіту», в якій зазначено:</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lastRenderedPageBreak/>
              <w:t>«Здобувачі освіти мають право на:</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w:t>
            </w:r>
            <w:r w:rsidRPr="00860D1F">
              <w:rPr>
                <w:rFonts w:ascii="Arial" w:eastAsia="Times New Roman" w:hAnsi="Arial" w:cs="Arial"/>
                <w:b/>
                <w:bCs/>
                <w:i/>
                <w:iCs/>
                <w:color w:val="000080"/>
                <w:sz w:val="36"/>
                <w:szCs w:val="36"/>
                <w:lang w:eastAsia="uk-UA"/>
              </w:rPr>
              <w:t>індивідуальну освітню траєкторію</w:t>
            </w:r>
            <w:r w:rsidRPr="00860D1F">
              <w:rPr>
                <w:rFonts w:ascii="Arial" w:eastAsia="Times New Roman" w:hAnsi="Arial" w:cs="Arial"/>
                <w:i/>
                <w:iCs/>
                <w:color w:val="000080"/>
                <w:sz w:val="36"/>
                <w:szCs w:val="36"/>
                <w:lang w:eastAsia="uk-UA"/>
              </w:rPr>
              <w:t>, що реалізується, зокрема, через вільний вибір видів, форм і темпу здобуття освіти, закладів освіти і запропонованих ними </w:t>
            </w:r>
            <w:r w:rsidRPr="00860D1F">
              <w:rPr>
                <w:rFonts w:ascii="Arial" w:eastAsia="Times New Roman" w:hAnsi="Arial" w:cs="Arial"/>
                <w:b/>
                <w:bCs/>
                <w:i/>
                <w:iCs/>
                <w:color w:val="000080"/>
                <w:sz w:val="36"/>
                <w:szCs w:val="36"/>
                <w:lang w:eastAsia="uk-UA"/>
              </w:rPr>
              <w:t>освітніх програм</w:t>
            </w:r>
            <w:r w:rsidRPr="00860D1F">
              <w:rPr>
                <w:rFonts w:ascii="Arial" w:eastAsia="Times New Roman" w:hAnsi="Arial" w:cs="Arial"/>
                <w:i/>
                <w:iCs/>
                <w:color w:val="000080"/>
                <w:sz w:val="36"/>
                <w:szCs w:val="36"/>
                <w:lang w:eastAsia="uk-UA"/>
              </w:rPr>
              <w:t>, навчальних дисциплін та рівня їх складності, методів і засобів навчання;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w:t>
            </w:r>
            <w:r w:rsidRPr="00860D1F">
              <w:rPr>
                <w:rFonts w:ascii="Arial" w:eastAsia="Times New Roman" w:hAnsi="Arial" w:cs="Arial"/>
                <w:b/>
                <w:bCs/>
                <w:i/>
                <w:iCs/>
                <w:color w:val="000080"/>
                <w:sz w:val="36"/>
                <w:szCs w:val="36"/>
                <w:lang w:eastAsia="uk-UA"/>
              </w:rPr>
              <w:t>якісні освітні послуги</w:t>
            </w:r>
            <w:r w:rsidRPr="00860D1F">
              <w:rPr>
                <w:rFonts w:ascii="Arial" w:eastAsia="Times New Roman" w:hAnsi="Arial" w:cs="Arial"/>
                <w:i/>
                <w:iCs/>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безпечні та </w:t>
            </w:r>
            <w:r w:rsidRPr="00860D1F">
              <w:rPr>
                <w:rFonts w:ascii="Arial" w:eastAsia="Times New Roman" w:hAnsi="Arial" w:cs="Arial"/>
                <w:b/>
                <w:bCs/>
                <w:i/>
                <w:iCs/>
                <w:color w:val="000080"/>
                <w:sz w:val="36"/>
                <w:szCs w:val="36"/>
                <w:lang w:eastAsia="uk-UA"/>
              </w:rPr>
              <w:t>нешкідливі</w:t>
            </w:r>
            <w:r w:rsidRPr="00860D1F">
              <w:rPr>
                <w:rFonts w:ascii="Arial" w:eastAsia="Times New Roman" w:hAnsi="Arial" w:cs="Arial"/>
                <w:i/>
                <w:iCs/>
                <w:color w:val="000080"/>
                <w:sz w:val="36"/>
                <w:szCs w:val="36"/>
                <w:lang w:eastAsia="uk-UA"/>
              </w:rPr>
              <w:t> умови навчання, утримання і праці».</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Також у ст. 55 (п. 2) </w:t>
            </w:r>
            <w:hyperlink r:id="rId98" w:history="1">
              <w:r w:rsidRPr="00860D1F">
                <w:rPr>
                  <w:rFonts w:ascii="Arial" w:eastAsia="Times New Roman" w:hAnsi="Arial" w:cs="Arial"/>
                  <w:color w:val="0000FF"/>
                  <w:sz w:val="36"/>
                  <w:szCs w:val="36"/>
                  <w:u w:val="single"/>
                  <w:lang w:eastAsia="uk-UA"/>
                </w:rPr>
                <w:t>Закону України «Про освіту»</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зокрема зазначено: </w:t>
            </w:r>
            <w:r w:rsidRPr="00860D1F">
              <w:rPr>
                <w:rFonts w:ascii="Arial" w:eastAsia="Times New Roman" w:hAnsi="Arial" w:cs="Arial"/>
                <w:i/>
                <w:iCs/>
                <w:color w:val="000080"/>
                <w:sz w:val="36"/>
                <w:szCs w:val="36"/>
                <w:lang w:eastAsia="uk-UA"/>
              </w:rPr>
              <w:t>«</w:t>
            </w:r>
            <w:r w:rsidRPr="00860D1F">
              <w:rPr>
                <w:rFonts w:ascii="Arial" w:eastAsia="Times New Roman" w:hAnsi="Arial" w:cs="Arial"/>
                <w:b/>
                <w:bCs/>
                <w:i/>
                <w:iCs/>
                <w:color w:val="000080"/>
                <w:sz w:val="36"/>
                <w:szCs w:val="36"/>
                <w:lang w:eastAsia="uk-UA"/>
              </w:rPr>
              <w:t>Батьки здобувачів освіти мають право</w:t>
            </w:r>
            <w:r w:rsidRPr="00860D1F">
              <w:rPr>
                <w:rFonts w:ascii="Arial" w:eastAsia="Times New Roman" w:hAnsi="Arial" w:cs="Arial"/>
                <w:i/>
                <w:iCs/>
                <w:color w:val="000080"/>
                <w:sz w:val="36"/>
                <w:szCs w:val="36"/>
                <w:lang w:eastAsia="uk-UA"/>
              </w:rPr>
              <w:t>: завчасно отримувати інформацію про всі заплановані у закладі освіти та позапланові педагогічні, психологічні, медичні, соціологічні заходи, дослідження, обстеження, </w:t>
            </w:r>
            <w:r w:rsidRPr="00860D1F">
              <w:rPr>
                <w:rFonts w:ascii="Arial" w:eastAsia="Times New Roman" w:hAnsi="Arial" w:cs="Arial"/>
                <w:b/>
                <w:bCs/>
                <w:i/>
                <w:iCs/>
                <w:color w:val="000080"/>
                <w:sz w:val="36"/>
                <w:szCs w:val="36"/>
                <w:lang w:eastAsia="uk-UA"/>
              </w:rPr>
              <w:t>педагогічні</w:t>
            </w:r>
            <w:r w:rsidRPr="00860D1F">
              <w:rPr>
                <w:rFonts w:ascii="Arial" w:eastAsia="Times New Roman" w:hAnsi="Arial" w:cs="Arial"/>
                <w:i/>
                <w:iCs/>
                <w:color w:val="000080"/>
                <w:sz w:val="36"/>
                <w:szCs w:val="36"/>
                <w:lang w:eastAsia="uk-UA"/>
              </w:rPr>
              <w:t> </w:t>
            </w:r>
            <w:r w:rsidRPr="00860D1F">
              <w:rPr>
                <w:rFonts w:ascii="Arial" w:eastAsia="Times New Roman" w:hAnsi="Arial" w:cs="Arial"/>
                <w:b/>
                <w:bCs/>
                <w:i/>
                <w:iCs/>
                <w:color w:val="000080"/>
                <w:sz w:val="36"/>
                <w:szCs w:val="36"/>
                <w:lang w:eastAsia="uk-UA"/>
              </w:rPr>
              <w:t>експерименти</w:t>
            </w:r>
            <w:r w:rsidRPr="00860D1F">
              <w:rPr>
                <w:rFonts w:ascii="Arial" w:eastAsia="Times New Roman" w:hAnsi="Arial" w:cs="Arial"/>
                <w:i/>
                <w:iCs/>
                <w:color w:val="000080"/>
                <w:sz w:val="36"/>
                <w:szCs w:val="36"/>
                <w:lang w:eastAsia="uk-UA"/>
              </w:rPr>
              <w:t> та </w:t>
            </w:r>
            <w:r w:rsidRPr="00860D1F">
              <w:rPr>
                <w:rFonts w:ascii="Arial" w:eastAsia="Times New Roman" w:hAnsi="Arial" w:cs="Arial"/>
                <w:b/>
                <w:bCs/>
                <w:i/>
                <w:iCs/>
                <w:color w:val="000080"/>
                <w:sz w:val="36"/>
                <w:szCs w:val="36"/>
                <w:lang w:eastAsia="uk-UA"/>
              </w:rPr>
              <w:t>надавати згоду на участь у них дитини</w:t>
            </w:r>
            <w:r w:rsidRPr="00860D1F">
              <w:rPr>
                <w:rFonts w:ascii="Arial" w:eastAsia="Times New Roman" w:hAnsi="Arial" w:cs="Arial"/>
                <w:i/>
                <w:iCs/>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Відповідно до ст. 29 Закону України «Про загальну середню освіту» </w:t>
            </w:r>
            <w:r w:rsidRPr="00860D1F">
              <w:rPr>
                <w:rFonts w:ascii="Arial" w:eastAsia="Times New Roman" w:hAnsi="Arial" w:cs="Arial"/>
                <w:b/>
                <w:bCs/>
                <w:color w:val="000080"/>
                <w:sz w:val="36"/>
                <w:szCs w:val="36"/>
                <w:lang w:eastAsia="uk-UA"/>
              </w:rPr>
              <w:t>батьки</w:t>
            </w:r>
            <w:r w:rsidRPr="00860D1F">
              <w:rPr>
                <w:rFonts w:ascii="Arial" w:eastAsia="Times New Roman" w:hAnsi="Arial" w:cs="Arial"/>
                <w:color w:val="000080"/>
                <w:sz w:val="36"/>
                <w:szCs w:val="36"/>
                <w:lang w:eastAsia="uk-UA"/>
              </w:rPr>
              <w:t> або особи, які їх замінюють </w:t>
            </w:r>
            <w:r w:rsidRPr="00860D1F">
              <w:rPr>
                <w:rFonts w:ascii="Arial" w:eastAsia="Times New Roman" w:hAnsi="Arial" w:cs="Arial"/>
                <w:b/>
                <w:bCs/>
                <w:color w:val="000080"/>
                <w:sz w:val="36"/>
                <w:szCs w:val="36"/>
                <w:lang w:eastAsia="uk-UA"/>
              </w:rPr>
              <w:t>мають право</w:t>
            </w:r>
            <w:r w:rsidRPr="00860D1F">
              <w:rPr>
                <w:rFonts w:ascii="Arial" w:eastAsia="Times New Roman" w:hAnsi="Arial" w:cs="Arial"/>
                <w:b/>
                <w:bCs/>
                <w:i/>
                <w:iCs/>
                <w:color w:val="000080"/>
                <w:sz w:val="36"/>
                <w:szCs w:val="36"/>
                <w:lang w:eastAsia="uk-UA"/>
              </w:rPr>
              <w:t> «приймати рішення щодо участі дитини в інноваційній діяльності закладу загальної середньої освіти</w:t>
            </w:r>
            <w:r w:rsidRPr="00860D1F">
              <w:rPr>
                <w:rFonts w:ascii="Arial" w:eastAsia="Times New Roman" w:hAnsi="Arial" w:cs="Arial"/>
                <w:i/>
                <w:iCs/>
                <w:color w:val="000080"/>
                <w:sz w:val="36"/>
                <w:szCs w:val="36"/>
                <w:lang w:eastAsia="uk-UA"/>
              </w:rPr>
              <w:t>». </w:t>
            </w:r>
            <w:r w:rsidRPr="00860D1F">
              <w:rPr>
                <w:rFonts w:ascii="Arial" w:eastAsia="Times New Roman" w:hAnsi="Arial" w:cs="Arial"/>
                <w:b/>
                <w:bCs/>
                <w:color w:val="000080"/>
                <w:sz w:val="36"/>
                <w:szCs w:val="36"/>
                <w:lang w:eastAsia="uk-UA"/>
              </w:rPr>
              <w:t>Звертаємо увагу на це батьків, чиїх дітей МОНУ безтурботно і наполегливо залучає до різних експериментів.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2. Порушення МОНУ прав дітей з особливими освітніми потребами.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Наявність одного Стандарту </w:t>
            </w:r>
            <w:r w:rsidRPr="00860D1F">
              <w:rPr>
                <w:rFonts w:ascii="Arial" w:eastAsia="Times New Roman" w:hAnsi="Arial" w:cs="Arial"/>
                <w:b/>
                <w:bCs/>
                <w:color w:val="000080"/>
                <w:sz w:val="36"/>
                <w:szCs w:val="36"/>
                <w:lang w:eastAsia="uk-UA"/>
              </w:rPr>
              <w:t>також</w:t>
            </w:r>
            <w:r w:rsidRPr="00860D1F">
              <w:rPr>
                <w:rFonts w:ascii="Arial" w:eastAsia="Times New Roman" w:hAnsi="Arial" w:cs="Arial"/>
                <w:color w:val="000080"/>
                <w:sz w:val="36"/>
                <w:szCs w:val="36"/>
                <w:lang w:eastAsia="uk-UA"/>
              </w:rPr>
              <w:t> створює </w:t>
            </w:r>
            <w:r w:rsidRPr="00860D1F">
              <w:rPr>
                <w:rFonts w:ascii="Arial" w:eastAsia="Times New Roman" w:hAnsi="Arial" w:cs="Arial"/>
                <w:b/>
                <w:bCs/>
                <w:color w:val="000080"/>
                <w:sz w:val="36"/>
                <w:szCs w:val="36"/>
                <w:lang w:eastAsia="uk-UA"/>
              </w:rPr>
              <w:t>проблеми</w:t>
            </w:r>
            <w:r w:rsidRPr="00860D1F">
              <w:rPr>
                <w:rFonts w:ascii="Arial" w:eastAsia="Times New Roman" w:hAnsi="Arial" w:cs="Arial"/>
                <w:color w:val="000080"/>
                <w:sz w:val="36"/>
                <w:szCs w:val="36"/>
                <w:lang w:eastAsia="uk-UA"/>
              </w:rPr>
              <w:t> в процесі навчання дітей в </w:t>
            </w:r>
            <w:r w:rsidRPr="00860D1F">
              <w:rPr>
                <w:rFonts w:ascii="Arial" w:eastAsia="Times New Roman" w:hAnsi="Arial" w:cs="Arial"/>
                <w:b/>
                <w:bCs/>
                <w:color w:val="000080"/>
                <w:sz w:val="36"/>
                <w:szCs w:val="36"/>
                <w:lang w:eastAsia="uk-UA"/>
              </w:rPr>
              <w:t>інклюзивних</w:t>
            </w:r>
            <w:r w:rsidRPr="00860D1F">
              <w:rPr>
                <w:rFonts w:ascii="Arial" w:eastAsia="Times New Roman" w:hAnsi="Arial" w:cs="Arial"/>
                <w:color w:val="000080"/>
                <w:sz w:val="36"/>
                <w:szCs w:val="36"/>
                <w:lang w:eastAsia="uk-UA"/>
              </w:rPr>
              <w:t> і </w:t>
            </w:r>
            <w:r w:rsidRPr="00860D1F">
              <w:rPr>
                <w:rFonts w:ascii="Arial" w:eastAsia="Times New Roman" w:hAnsi="Arial" w:cs="Arial"/>
                <w:b/>
                <w:bCs/>
                <w:color w:val="000080"/>
                <w:sz w:val="36"/>
                <w:szCs w:val="36"/>
                <w:lang w:eastAsia="uk-UA"/>
              </w:rPr>
              <w:t>спеціальнихкласах</w:t>
            </w:r>
            <w:r w:rsidRPr="00860D1F">
              <w:rPr>
                <w:rFonts w:ascii="Arial" w:eastAsia="Times New Roman" w:hAnsi="Arial" w:cs="Arial"/>
                <w:color w:val="000080"/>
                <w:sz w:val="36"/>
                <w:szCs w:val="36"/>
                <w:lang w:eastAsia="uk-UA"/>
              </w:rPr>
              <w:t xml:space="preserve"> загальноосвітніх навчальних закладів </w:t>
            </w:r>
            <w:r w:rsidRPr="00860D1F">
              <w:rPr>
                <w:rFonts w:ascii="Arial" w:eastAsia="Times New Roman" w:hAnsi="Arial" w:cs="Arial"/>
                <w:color w:val="000080"/>
                <w:sz w:val="36"/>
                <w:szCs w:val="36"/>
                <w:lang w:eastAsia="uk-UA"/>
              </w:rPr>
              <w:lastRenderedPageBreak/>
              <w:t>та </w:t>
            </w:r>
            <w:r w:rsidRPr="00860D1F">
              <w:rPr>
                <w:rFonts w:ascii="Arial" w:eastAsia="Times New Roman" w:hAnsi="Arial" w:cs="Arial"/>
                <w:b/>
                <w:bCs/>
                <w:color w:val="000080"/>
                <w:sz w:val="36"/>
                <w:szCs w:val="36"/>
                <w:lang w:eastAsia="uk-UA"/>
              </w:rPr>
              <w:t>спеціальних</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закладах</w:t>
            </w:r>
            <w:r w:rsidRPr="00860D1F">
              <w:rPr>
                <w:rFonts w:ascii="Arial" w:eastAsia="Times New Roman" w:hAnsi="Arial" w:cs="Arial"/>
                <w:color w:val="000080"/>
                <w:sz w:val="36"/>
                <w:szCs w:val="36"/>
                <w:lang w:eastAsia="uk-UA"/>
              </w:rPr>
              <w:t> загальної середньої освіти (школах-інтернатах).</w:t>
            </w:r>
            <w:r w:rsidRPr="00860D1F">
              <w:rPr>
                <w:rFonts w:ascii="Arial" w:eastAsia="Times New Roman" w:hAnsi="Arial" w:cs="Arial"/>
                <w:b/>
                <w:bCs/>
                <w:color w:val="000080"/>
                <w:sz w:val="36"/>
                <w:szCs w:val="36"/>
                <w:lang w:eastAsia="uk-UA"/>
              </w:rPr>
              <w:t> (</w:t>
            </w:r>
            <w:hyperlink r:id="rId99" w:history="1">
              <w:r w:rsidRPr="00860D1F">
                <w:rPr>
                  <w:rFonts w:ascii="Arial" w:eastAsia="Times New Roman" w:hAnsi="Arial" w:cs="Arial"/>
                  <w:color w:val="0000FF"/>
                  <w:sz w:val="36"/>
                  <w:szCs w:val="36"/>
                  <w:u w:val="single"/>
                  <w:lang w:eastAsia="uk-UA"/>
                </w:rPr>
                <w:t>Додаток 16</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За новим Стандартом має місце серйозне перевантаження дітей з особливими освітніми потребами за рахунок проведення </w:t>
            </w:r>
            <w:r w:rsidRPr="00860D1F">
              <w:rPr>
                <w:rFonts w:ascii="Arial" w:eastAsia="Times New Roman" w:hAnsi="Arial" w:cs="Arial"/>
                <w:b/>
                <w:bCs/>
                <w:color w:val="000080"/>
                <w:sz w:val="36"/>
                <w:szCs w:val="36"/>
                <w:lang w:eastAsia="uk-UA"/>
              </w:rPr>
              <w:t>корекційно-розвиткової роботи</w:t>
            </w:r>
            <w:r w:rsidRPr="00860D1F">
              <w:rPr>
                <w:rFonts w:ascii="Arial" w:eastAsia="Times New Roman" w:hAnsi="Arial" w:cs="Arial"/>
                <w:color w:val="000080"/>
                <w:sz w:val="36"/>
                <w:szCs w:val="36"/>
                <w:lang w:eastAsia="uk-UA"/>
              </w:rPr>
              <w:t> (</w:t>
            </w:r>
            <w:hyperlink r:id="rId100" w:history="1">
              <w:r w:rsidRPr="00860D1F">
                <w:rPr>
                  <w:rFonts w:ascii="Arial" w:eastAsia="Times New Roman" w:hAnsi="Arial" w:cs="Arial"/>
                  <w:color w:val="0000FF"/>
                  <w:sz w:val="36"/>
                  <w:szCs w:val="36"/>
                  <w:u w:val="single"/>
                  <w:lang w:eastAsia="uk-UA"/>
                </w:rPr>
                <w:t>Додаток 17</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Відповідно до </w:t>
            </w:r>
            <w:r w:rsidRPr="00860D1F">
              <w:rPr>
                <w:rFonts w:ascii="Arial" w:eastAsia="Times New Roman" w:hAnsi="Arial" w:cs="Arial"/>
                <w:b/>
                <w:bCs/>
                <w:color w:val="000080"/>
                <w:sz w:val="36"/>
                <w:szCs w:val="36"/>
                <w:lang w:eastAsia="uk-UA"/>
              </w:rPr>
              <w:t>нового</w:t>
            </w:r>
            <w:r w:rsidRPr="00860D1F">
              <w:rPr>
                <w:rFonts w:ascii="Arial" w:eastAsia="Times New Roman" w:hAnsi="Arial" w:cs="Arial"/>
                <w:color w:val="000080"/>
                <w:sz w:val="36"/>
                <w:szCs w:val="36"/>
                <w:lang w:eastAsia="uk-UA"/>
              </w:rPr>
              <w:t> Стандарту гранично допустиме </w:t>
            </w:r>
            <w:r w:rsidRPr="00860D1F">
              <w:rPr>
                <w:rFonts w:ascii="Arial" w:eastAsia="Times New Roman" w:hAnsi="Arial" w:cs="Arial"/>
                <w:b/>
                <w:bCs/>
                <w:color w:val="000080"/>
                <w:sz w:val="36"/>
                <w:szCs w:val="36"/>
                <w:lang w:eastAsia="uk-UA"/>
              </w:rPr>
              <w:t>навантаження на дітей із ООП стало ще більшим</w:t>
            </w:r>
            <w:r w:rsidRPr="00860D1F">
              <w:rPr>
                <w:rFonts w:ascii="Arial" w:eastAsia="Times New Roman" w:hAnsi="Arial" w:cs="Arial"/>
                <w:color w:val="000080"/>
                <w:sz w:val="36"/>
                <w:szCs w:val="36"/>
                <w:lang w:eastAsia="uk-UA"/>
              </w:rPr>
              <w:t>. Хоча в Концепції НУШ зазначено про необхідність «</w:t>
            </w:r>
            <w:r w:rsidRPr="00860D1F">
              <w:rPr>
                <w:rFonts w:ascii="Arial" w:eastAsia="Times New Roman" w:hAnsi="Arial" w:cs="Arial"/>
                <w:b/>
                <w:bCs/>
                <w:i/>
                <w:iCs/>
                <w:color w:val="000080"/>
                <w:sz w:val="36"/>
                <w:szCs w:val="36"/>
                <w:lang w:eastAsia="uk-UA"/>
              </w:rPr>
              <w:t>розвантаження</w:t>
            </w:r>
            <w:r w:rsidRPr="00860D1F">
              <w:rPr>
                <w:rFonts w:ascii="Arial" w:eastAsia="Times New Roman" w:hAnsi="Arial" w:cs="Arial"/>
                <w:i/>
                <w:iCs/>
                <w:color w:val="000080"/>
                <w:sz w:val="36"/>
                <w:szCs w:val="36"/>
                <w:lang w:eastAsia="uk-UA"/>
              </w:rPr>
              <w:t> та запровадження компетентністного й </w:t>
            </w:r>
            <w:r w:rsidRPr="00860D1F">
              <w:rPr>
                <w:rFonts w:ascii="Arial" w:eastAsia="Times New Roman" w:hAnsi="Arial" w:cs="Arial"/>
                <w:b/>
                <w:bCs/>
                <w:i/>
                <w:iCs/>
                <w:color w:val="000080"/>
                <w:sz w:val="36"/>
                <w:szCs w:val="36"/>
                <w:lang w:eastAsia="uk-UA"/>
              </w:rPr>
              <w:t>антидискримінаційного</w:t>
            </w:r>
            <w:r w:rsidRPr="00860D1F">
              <w:rPr>
                <w:rFonts w:ascii="Arial" w:eastAsia="Times New Roman" w:hAnsi="Arial" w:cs="Arial"/>
                <w:i/>
                <w:iCs/>
                <w:color w:val="000080"/>
                <w:sz w:val="36"/>
                <w:szCs w:val="36"/>
                <w:lang w:eastAsia="uk-UA"/>
              </w:rPr>
              <w:t> підходу в початковій школі</w:t>
            </w:r>
            <w:r w:rsidRPr="00860D1F">
              <w:rPr>
                <w:rFonts w:ascii="Arial" w:eastAsia="Times New Roman" w:hAnsi="Arial" w:cs="Arial"/>
                <w:color w:val="000080"/>
                <w:sz w:val="36"/>
                <w:szCs w:val="36"/>
                <w:lang w:eastAsia="uk-UA"/>
              </w:rPr>
              <w:t>», реально в житті відбувається все навпаки – не вироблено</w:t>
            </w:r>
            <w:r w:rsidRPr="00860D1F">
              <w:rPr>
                <w:rFonts w:ascii="Arial" w:eastAsia="Times New Roman" w:hAnsi="Arial" w:cs="Arial"/>
                <w:b/>
                <w:bCs/>
                <w:color w:val="000080"/>
                <w:sz w:val="36"/>
                <w:szCs w:val="36"/>
                <w:lang w:eastAsia="uk-UA"/>
              </w:rPr>
              <w:t>індивідуального підходу</w:t>
            </w:r>
            <w:r w:rsidRPr="00860D1F">
              <w:rPr>
                <w:rFonts w:ascii="Arial" w:eastAsia="Times New Roman" w:hAnsi="Arial" w:cs="Arial"/>
                <w:color w:val="000080"/>
                <w:sz w:val="36"/>
                <w:szCs w:val="36"/>
                <w:lang w:eastAsia="uk-UA"/>
              </w:rPr>
              <w:t> до навчання дітей з різними природними особливостями розвитку, </w:t>
            </w:r>
            <w:r w:rsidRPr="00860D1F">
              <w:rPr>
                <w:rFonts w:ascii="Arial" w:eastAsia="Times New Roman" w:hAnsi="Arial" w:cs="Arial"/>
                <w:b/>
                <w:bCs/>
                <w:color w:val="000080"/>
                <w:sz w:val="36"/>
                <w:szCs w:val="36"/>
                <w:lang w:eastAsia="uk-UA"/>
              </w:rPr>
              <w:t>перевантаження</w:t>
            </w:r>
            <w:r w:rsidRPr="00860D1F">
              <w:rPr>
                <w:rFonts w:ascii="Arial" w:eastAsia="Times New Roman" w:hAnsi="Arial" w:cs="Arial"/>
                <w:color w:val="000080"/>
                <w:sz w:val="36"/>
                <w:szCs w:val="36"/>
                <w:lang w:eastAsia="uk-UA"/>
              </w:rPr>
              <w:t> та </w:t>
            </w:r>
            <w:r w:rsidRPr="00860D1F">
              <w:rPr>
                <w:rFonts w:ascii="Arial" w:eastAsia="Times New Roman" w:hAnsi="Arial" w:cs="Arial"/>
                <w:b/>
                <w:bCs/>
                <w:color w:val="000080"/>
                <w:sz w:val="36"/>
                <w:szCs w:val="36"/>
                <w:lang w:eastAsia="uk-UA"/>
              </w:rPr>
              <w:t>дискримінація</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дітей з особливими освітніми потребами</w:t>
            </w:r>
            <w:r w:rsidRPr="00860D1F">
              <w:rPr>
                <w:rFonts w:ascii="Arial" w:eastAsia="Times New Roman" w:hAnsi="Arial" w:cs="Arial"/>
                <w:color w:val="000080"/>
                <w:sz w:val="36"/>
                <w:szCs w:val="36"/>
                <w:lang w:eastAsia="uk-UA"/>
              </w:rPr>
              <w:t>. (</w:t>
            </w:r>
            <w:hyperlink r:id="rId101" w:history="1">
              <w:r w:rsidRPr="00860D1F">
                <w:rPr>
                  <w:rFonts w:ascii="Arial" w:eastAsia="Times New Roman" w:hAnsi="Arial" w:cs="Arial"/>
                  <w:color w:val="0000FF"/>
                  <w:sz w:val="36"/>
                  <w:szCs w:val="36"/>
                  <w:u w:val="single"/>
                  <w:lang w:val="ru-RU" w:eastAsia="uk-UA"/>
                </w:rPr>
                <w:t>Додаток</w:t>
              </w:r>
            </w:hyperlink>
            <w:r w:rsidRPr="00860D1F">
              <w:rPr>
                <w:rFonts w:ascii="Arial" w:eastAsia="Times New Roman" w:hAnsi="Arial" w:cs="Arial"/>
                <w:color w:val="0000FF"/>
                <w:sz w:val="36"/>
                <w:szCs w:val="36"/>
                <w:u w:val="single"/>
                <w:lang w:eastAsia="uk-UA"/>
              </w:rPr>
              <w:t> 18</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Крім того, дітей з ООП, які навчаються в спеціальних навчальних закладах, МОНУ не забезпечило підручниками, створеними на основі нового Стандарту. Тому діти спеціальних закладів освіти також мають навчатися за Стандартом, затвердженим Постановою Кабінету Міністрів України від 21.02.2018 р. №87. І хоча для них МОНУ затвердило типову освітню програму (</w:t>
            </w:r>
            <w:hyperlink r:id="rId102" w:history="1">
              <w:r w:rsidRPr="00860D1F">
                <w:rPr>
                  <w:rFonts w:ascii="Arial" w:eastAsia="Times New Roman" w:hAnsi="Arial" w:cs="Arial"/>
                  <w:color w:val="0000FF"/>
                  <w:sz w:val="36"/>
                  <w:szCs w:val="36"/>
                  <w:u w:val="single"/>
                  <w:lang w:val="ru-RU" w:eastAsia="uk-UA"/>
                </w:rPr>
                <w:t>Наказ МОНУ від 26.07.2018 р. №814</w:t>
              </w:r>
            </w:hyperlink>
            <w:r w:rsidRPr="00860D1F">
              <w:rPr>
                <w:rFonts w:ascii="Arial" w:eastAsia="Times New Roman" w:hAnsi="Arial" w:cs="Arial"/>
                <w:color w:val="000080"/>
                <w:sz w:val="36"/>
                <w:szCs w:val="36"/>
                <w:lang w:eastAsia="uk-UA"/>
              </w:rPr>
              <w:t>), проте підручників за цією програмою не видано. Саме тому діти вимушені навчатися за старими підручниками, створеними відповідно до вимог старого Стандарту (</w:t>
            </w:r>
            <w:hyperlink r:id="rId103" w:history="1">
              <w:r w:rsidRPr="00860D1F">
                <w:rPr>
                  <w:rFonts w:ascii="Arial" w:eastAsia="Times New Roman" w:hAnsi="Arial" w:cs="Arial"/>
                  <w:color w:val="0000FF"/>
                  <w:sz w:val="36"/>
                  <w:szCs w:val="36"/>
                  <w:u w:val="single"/>
                  <w:lang w:val="ru-RU" w:eastAsia="uk-UA"/>
                </w:rPr>
                <w:t>Постанова Кабміну від 21 серпня 2013 р. №607</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xml:space="preserve">Сьогодні також не існує програм корекційно-розвиткової роботи для дітей з ООП, створених на </w:t>
            </w:r>
            <w:r w:rsidRPr="00860D1F">
              <w:rPr>
                <w:rFonts w:ascii="Arial" w:eastAsia="Times New Roman" w:hAnsi="Arial" w:cs="Arial"/>
                <w:color w:val="000080"/>
                <w:sz w:val="36"/>
                <w:szCs w:val="36"/>
                <w:lang w:eastAsia="uk-UA"/>
              </w:rPr>
              <w:lastRenderedPageBreak/>
              <w:t>основі нового Стандарту. Усі існуючі програми базуються на концептуальних засадах старого Стандарту для дітей з ООП (Постанова Кабінету Міністрів України від 21 серпня 2013 р. №607).</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Варто також зазначити, що МОНУ повністю ігнорує необхідність створення додаткових умов для соціальної реабілітації дітей, які постраждали внаслідок збройного конфлікту (дітей – внутрішньо переміщених осіб і дітей, які проживають та навчаються близько до лінії розмежування збройного конфлікту і ведення військових дій).</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3. Порушення МОНУ прав педагогічних працівників.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3.1. МОНУ незаконно залучає педагогічних працівників до створення навчально-методичного забезпечення для дітей з ООП.</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color w:val="000080"/>
                <w:sz w:val="36"/>
                <w:szCs w:val="36"/>
                <w:lang w:eastAsia="uk-UA"/>
              </w:rPr>
              <w:t>Діти з особливими освітніми потребами, </w:t>
            </w:r>
            <w:r w:rsidRPr="00860D1F">
              <w:rPr>
                <w:rFonts w:ascii="Arial" w:eastAsia="Times New Roman" w:hAnsi="Arial" w:cs="Arial"/>
                <w:color w:val="000080"/>
                <w:sz w:val="36"/>
                <w:szCs w:val="36"/>
                <w:lang w:eastAsia="uk-UA"/>
              </w:rPr>
              <w:t>які навчаються в інклюзивних і спеціальних класах загальноосвітніх навчальних закладів, а також спеціальних закладах загальної середньої освіти </w:t>
            </w:r>
            <w:r w:rsidRPr="00860D1F">
              <w:rPr>
                <w:rFonts w:ascii="Times New Roman" w:eastAsia="Times New Roman" w:hAnsi="Times New Roman" w:cs="Times New Roman"/>
                <w:color w:val="000080"/>
                <w:sz w:val="36"/>
                <w:szCs w:val="36"/>
                <w:lang w:eastAsia="uk-UA"/>
              </w:rPr>
              <w:t>не мають навчально-методичного забезпечення, створеного </w:t>
            </w:r>
            <w:r w:rsidRPr="00860D1F">
              <w:rPr>
                <w:rFonts w:ascii="Arial" w:eastAsia="Times New Roman" w:hAnsi="Arial" w:cs="Arial"/>
                <w:color w:val="000080"/>
                <w:sz w:val="36"/>
                <w:szCs w:val="36"/>
                <w:lang w:eastAsia="uk-UA"/>
              </w:rPr>
              <w:t>відповідно до вимог нового Стандарту.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color w:val="000080"/>
                <w:sz w:val="36"/>
                <w:szCs w:val="36"/>
                <w:lang w:eastAsia="uk-UA"/>
              </w:rPr>
              <w:t>Навчально-методичні забезпечення для дітей з особливими освітніми потребами вимушені створювати </w:t>
            </w:r>
            <w:r w:rsidRPr="00860D1F">
              <w:rPr>
                <w:rFonts w:ascii="Arial" w:eastAsia="Times New Roman" w:hAnsi="Arial" w:cs="Arial"/>
                <w:color w:val="000080"/>
                <w:sz w:val="36"/>
                <w:szCs w:val="36"/>
                <w:lang w:eastAsia="uk-UA"/>
              </w:rPr>
              <w:t>вчителі, асистенти вчителів, психологи, логопеди закладів освіти (Наказ МОНУ від 08.06.2018 №609), незважаючи на те, що в Законі України «Про загальну середню освіту» зазначено: </w:t>
            </w:r>
            <w:r w:rsidRPr="00860D1F">
              <w:rPr>
                <w:rFonts w:ascii="Arial" w:eastAsia="Times New Roman" w:hAnsi="Arial" w:cs="Arial"/>
                <w:b/>
                <w:bCs/>
                <w:i/>
                <w:iCs/>
                <w:color w:val="000080"/>
                <w:sz w:val="36"/>
                <w:szCs w:val="36"/>
                <w:lang w:eastAsia="uk-UA"/>
              </w:rPr>
              <w:t>«Навчально-методичне забезпечення реалізації Державного стандарту загальної середньої освіти здійснюється Міністерством освіти України</w:t>
            </w:r>
            <w:r w:rsidRPr="00860D1F">
              <w:rPr>
                <w:rFonts w:ascii="Arial" w:eastAsia="Times New Roman" w:hAnsi="Arial" w:cs="Arial"/>
                <w:i/>
                <w:iCs/>
                <w:color w:val="000080"/>
                <w:sz w:val="36"/>
                <w:szCs w:val="36"/>
                <w:lang w:eastAsia="uk-UA"/>
              </w:rPr>
              <w:t>»</w:t>
            </w:r>
            <w:r w:rsidRPr="00860D1F">
              <w:rPr>
                <w:rFonts w:ascii="Arial" w:eastAsia="Times New Roman" w:hAnsi="Arial" w:cs="Arial"/>
                <w:color w:val="000080"/>
                <w:sz w:val="36"/>
                <w:szCs w:val="36"/>
                <w:lang w:eastAsia="uk-UA"/>
              </w:rPr>
              <w:t xml:space="preserve">(Розділ V ст. 31 п. 2). Педагогічні працівники </w:t>
            </w:r>
            <w:r w:rsidRPr="00860D1F">
              <w:rPr>
                <w:rFonts w:ascii="Arial" w:eastAsia="Times New Roman" w:hAnsi="Arial" w:cs="Arial"/>
                <w:color w:val="000080"/>
                <w:sz w:val="36"/>
                <w:szCs w:val="36"/>
                <w:lang w:eastAsia="uk-UA"/>
              </w:rPr>
              <w:lastRenderedPageBreak/>
              <w:t>закладів педагогічної освіти не мають необхідної кваліфікації і повноважень для створення навчально-методичного забезпечення для учнів з ООП.</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Відповідно до Закону України «Про освіту»: </w:t>
            </w:r>
            <w:r w:rsidRPr="00860D1F">
              <w:rPr>
                <w:rFonts w:ascii="Arial" w:eastAsia="Times New Roman" w:hAnsi="Arial" w:cs="Arial"/>
                <w:i/>
                <w:iCs/>
                <w:color w:val="000080"/>
                <w:sz w:val="36"/>
                <w:szCs w:val="36"/>
                <w:lang w:eastAsia="uk-UA"/>
              </w:rPr>
              <w:t>«Конкретний перелік та обсяг видів робіт педагогічного і науково-педагогічного працівника встановлюються трудовим договором відповідно до законодавства»</w:t>
            </w:r>
            <w:r w:rsidRPr="00860D1F">
              <w:rPr>
                <w:rFonts w:ascii="Arial" w:eastAsia="Times New Roman" w:hAnsi="Arial" w:cs="Arial"/>
                <w:color w:val="000080"/>
                <w:sz w:val="36"/>
                <w:szCs w:val="36"/>
                <w:lang w:eastAsia="uk-UA"/>
              </w:rPr>
              <w:t> </w:t>
            </w:r>
            <w:r w:rsidRPr="00860D1F">
              <w:rPr>
                <w:rFonts w:ascii="Arial" w:eastAsia="Times New Roman" w:hAnsi="Arial" w:cs="Arial"/>
                <w:color w:val="000080"/>
                <w:sz w:val="36"/>
                <w:szCs w:val="36"/>
                <w:lang w:eastAsia="uk-UA"/>
              </w:rPr>
              <w:br/>
              <w:t>(п. 3). </w:t>
            </w:r>
            <w:r w:rsidRPr="00860D1F">
              <w:rPr>
                <w:rFonts w:ascii="Arial" w:eastAsia="Times New Roman" w:hAnsi="Arial" w:cs="Arial"/>
                <w:i/>
                <w:iCs/>
                <w:color w:val="000080"/>
                <w:sz w:val="36"/>
                <w:szCs w:val="36"/>
                <w:lang w:eastAsia="uk-UA"/>
              </w:rPr>
              <w:t>«Засновник або уповноважений ним орган, керівники закладів освіти та їх структурних підрозділів не мають права вимагати від педагогічних і науково-педагогічних працівників виконання роботи, не передбаченої трудовим договором» </w:t>
            </w:r>
            <w:r w:rsidRPr="00860D1F">
              <w:rPr>
                <w:rFonts w:ascii="Arial" w:eastAsia="Times New Roman" w:hAnsi="Arial" w:cs="Arial"/>
                <w:color w:val="000080"/>
                <w:sz w:val="36"/>
                <w:szCs w:val="36"/>
                <w:lang w:eastAsia="uk-UA"/>
              </w:rPr>
              <w:t>(п. 5).</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Нами були досліджені посадові інструкції педагогічних працівників. У них не передбачені обов’язки стосовно створення вчителями навчально-методичного забезпечення. Залучаючи вчителів до такої діяльності, МОНУ порушує вимоги трудового законодавства, трудові права вчителів.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Згідно з Постановою Кабінету Міністрів України від 27.08.2010 р. №778 </w:t>
            </w:r>
            <w:r w:rsidRPr="00860D1F">
              <w:rPr>
                <w:rFonts w:ascii="Arial" w:eastAsia="Times New Roman" w:hAnsi="Arial" w:cs="Arial"/>
                <w:i/>
                <w:iCs/>
                <w:color w:val="000080"/>
                <w:sz w:val="36"/>
                <w:szCs w:val="36"/>
                <w:lang w:eastAsia="uk-UA"/>
              </w:rPr>
              <w:t>«</w:t>
            </w:r>
            <w:r w:rsidRPr="00860D1F">
              <w:rPr>
                <w:rFonts w:ascii="Arial" w:eastAsia="Times New Roman" w:hAnsi="Arial" w:cs="Arial"/>
                <w:b/>
                <w:bCs/>
                <w:i/>
                <w:iCs/>
                <w:color w:val="000080"/>
                <w:sz w:val="36"/>
                <w:szCs w:val="36"/>
                <w:lang w:eastAsia="uk-UA"/>
              </w:rPr>
              <w:t>Педагогічні працівники</w:t>
            </w:r>
            <w:r w:rsidRPr="00860D1F">
              <w:rPr>
                <w:rFonts w:ascii="Arial" w:eastAsia="Times New Roman" w:hAnsi="Arial" w:cs="Arial"/>
                <w:i/>
                <w:iCs/>
                <w:color w:val="000080"/>
                <w:sz w:val="36"/>
                <w:szCs w:val="36"/>
                <w:lang w:eastAsia="uk-UA"/>
              </w:rPr>
              <w:t> закладів освіти зобов’язані забезпечувати належний рівень </w:t>
            </w:r>
            <w:r w:rsidRPr="00860D1F">
              <w:rPr>
                <w:rFonts w:ascii="Arial" w:eastAsia="Times New Roman" w:hAnsi="Arial" w:cs="Arial"/>
                <w:b/>
                <w:bCs/>
                <w:i/>
                <w:iCs/>
                <w:color w:val="000080"/>
                <w:sz w:val="36"/>
                <w:szCs w:val="36"/>
                <w:lang w:eastAsia="uk-UA"/>
              </w:rPr>
              <w:t>викладання</w:t>
            </w:r>
            <w:r w:rsidRPr="00860D1F">
              <w:rPr>
                <w:rFonts w:ascii="Arial" w:eastAsia="Times New Roman" w:hAnsi="Arial" w:cs="Arial"/>
                <w:i/>
                <w:iCs/>
                <w:color w:val="000080"/>
                <w:sz w:val="36"/>
                <w:szCs w:val="36"/>
                <w:lang w:eastAsia="uk-UA"/>
              </w:rPr>
              <w:t> навчальних дисциплін відповідно до навчальних програм з дотриманням вимог Державного стандарту загальної середньої освіти» </w:t>
            </w:r>
            <w:r w:rsidRPr="00860D1F">
              <w:rPr>
                <w:rFonts w:ascii="Arial" w:eastAsia="Times New Roman" w:hAnsi="Arial" w:cs="Arial"/>
                <w:color w:val="000080"/>
                <w:sz w:val="36"/>
                <w:szCs w:val="36"/>
                <w:lang w:eastAsia="uk-UA"/>
              </w:rPr>
              <w:t>(п. 86).</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Як відомо, </w:t>
            </w:r>
            <w:r w:rsidRPr="00860D1F">
              <w:rPr>
                <w:rFonts w:ascii="Arial" w:eastAsia="Times New Roman" w:hAnsi="Arial" w:cs="Arial"/>
                <w:b/>
                <w:bCs/>
                <w:color w:val="000080"/>
                <w:sz w:val="36"/>
                <w:szCs w:val="36"/>
                <w:lang w:eastAsia="uk-UA"/>
              </w:rPr>
              <w:t>викладання</w:t>
            </w:r>
            <w:r w:rsidRPr="00860D1F">
              <w:rPr>
                <w:rFonts w:ascii="Arial" w:eastAsia="Times New Roman" w:hAnsi="Arial" w:cs="Arial"/>
                <w:color w:val="000080"/>
                <w:sz w:val="36"/>
                <w:szCs w:val="36"/>
                <w:lang w:eastAsia="uk-UA"/>
              </w:rPr>
              <w:t> – це діяльність учителя в процесі навчання, що полягає в постановці перед учнями пізнавального завдання, повідомленні </w:t>
            </w:r>
            <w:r w:rsidRPr="00860D1F">
              <w:rPr>
                <w:rFonts w:ascii="Arial" w:eastAsia="Times New Roman" w:hAnsi="Arial" w:cs="Arial"/>
                <w:b/>
                <w:bCs/>
                <w:color w:val="000080"/>
                <w:sz w:val="36"/>
                <w:szCs w:val="36"/>
                <w:lang w:eastAsia="uk-UA"/>
              </w:rPr>
              <w:t>нових знань</w:t>
            </w:r>
            <w:r w:rsidRPr="00860D1F">
              <w:rPr>
                <w:rFonts w:ascii="Arial" w:eastAsia="Times New Roman" w:hAnsi="Arial" w:cs="Arial"/>
                <w:color w:val="000080"/>
                <w:sz w:val="36"/>
                <w:szCs w:val="36"/>
                <w:lang w:eastAsia="uk-UA"/>
              </w:rPr>
              <w:t xml:space="preserve">, </w:t>
            </w:r>
            <w:r w:rsidRPr="00860D1F">
              <w:rPr>
                <w:rFonts w:ascii="Arial" w:eastAsia="Times New Roman" w:hAnsi="Arial" w:cs="Arial"/>
                <w:color w:val="000080"/>
                <w:sz w:val="36"/>
                <w:szCs w:val="36"/>
                <w:lang w:eastAsia="uk-UA"/>
              </w:rPr>
              <w:lastRenderedPageBreak/>
              <w:t>організації </w:t>
            </w:r>
            <w:r w:rsidRPr="00860D1F">
              <w:rPr>
                <w:rFonts w:ascii="Arial" w:eastAsia="Times New Roman" w:hAnsi="Arial" w:cs="Arial"/>
                <w:b/>
                <w:bCs/>
                <w:color w:val="000080"/>
                <w:sz w:val="36"/>
                <w:szCs w:val="36"/>
                <w:lang w:eastAsia="uk-UA"/>
              </w:rPr>
              <w:t>спостережень</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лабораторних</w:t>
            </w:r>
            <w:r w:rsidRPr="00860D1F">
              <w:rPr>
                <w:rFonts w:ascii="Arial" w:eastAsia="Times New Roman" w:hAnsi="Arial" w:cs="Arial"/>
                <w:color w:val="000080"/>
                <w:sz w:val="36"/>
                <w:szCs w:val="36"/>
                <w:lang w:eastAsia="uk-UA"/>
              </w:rPr>
              <w:t> і </w:t>
            </w:r>
            <w:r w:rsidRPr="00860D1F">
              <w:rPr>
                <w:rFonts w:ascii="Arial" w:eastAsia="Times New Roman" w:hAnsi="Arial" w:cs="Arial"/>
                <w:b/>
                <w:bCs/>
                <w:color w:val="000080"/>
                <w:sz w:val="36"/>
                <w:szCs w:val="36"/>
                <w:lang w:eastAsia="uk-UA"/>
              </w:rPr>
              <w:t>практичнихзанять</w:t>
            </w:r>
            <w:r w:rsidRPr="00860D1F">
              <w:rPr>
                <w:rFonts w:ascii="Arial" w:eastAsia="Times New Roman" w:hAnsi="Arial" w:cs="Arial"/>
                <w:color w:val="000080"/>
                <w:sz w:val="36"/>
                <w:szCs w:val="36"/>
                <w:lang w:eastAsia="uk-UA"/>
              </w:rPr>
              <w:t>, керівництві роботою учнів із самостійного засвоєння знань, перевірці якості знань, умінь і навичок, </w:t>
            </w:r>
            <w:r w:rsidRPr="00860D1F">
              <w:rPr>
                <w:rFonts w:ascii="Arial" w:eastAsia="Times New Roman" w:hAnsi="Arial" w:cs="Arial"/>
                <w:b/>
                <w:bCs/>
                <w:color w:val="000080"/>
                <w:sz w:val="36"/>
                <w:szCs w:val="36"/>
                <w:lang w:eastAsia="uk-UA"/>
              </w:rPr>
              <w:t>але, не створення навчально-методичного забезпечення освіти</w:t>
            </w:r>
            <w:r w:rsidRPr="00860D1F">
              <w:rPr>
                <w:rFonts w:ascii="Arial" w:eastAsia="Times New Roman" w:hAnsi="Arial" w:cs="Arial"/>
                <w:color w:val="000080"/>
                <w:sz w:val="36"/>
                <w:szCs w:val="36"/>
                <w:lang w:eastAsia="uk-UA"/>
              </w:rPr>
              <w:t>. Це є прерогативою МОНУ.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Крім того, у ст. 20 (п. 3) Закону України «Про освіту» наголошується, що особи з порушенням фізичного, психічного, інтелектуального розвитку й сенсорними порушеннями забезпечуються в закладах освіти </w:t>
            </w:r>
            <w:r w:rsidRPr="00860D1F">
              <w:rPr>
                <w:rFonts w:ascii="Arial" w:eastAsia="Times New Roman" w:hAnsi="Arial" w:cs="Arial"/>
                <w:b/>
                <w:bCs/>
                <w:color w:val="000080"/>
                <w:sz w:val="36"/>
                <w:szCs w:val="36"/>
                <w:lang w:eastAsia="uk-UA"/>
              </w:rPr>
              <w:t>допоміжними засобами для навчання.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right="-6"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3.2. МОНУ позбавляє можливості педагогічних працівників застосувати навчально-методичне забезпечення авторських навчальних проектів.</w:t>
            </w:r>
          </w:p>
          <w:p w:rsidR="00860D1F" w:rsidRPr="00860D1F" w:rsidRDefault="00860D1F" w:rsidP="00860D1F">
            <w:pPr>
              <w:spacing w:after="0" w:line="240" w:lineRule="auto"/>
              <w:ind w:right="-6"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Дев’ять типових освітніх програм початкової школи, створених на основі інноваційних освітніх проектів не затверджено МОНУ через їхню так звану комерційність, оскільки видання навчально-методичних засобів за цими проектами фінансується не державою, а батьками учнів, незважаючи на те, що відповідно до ст. 54 Закону України «Про освіту» </w:t>
            </w:r>
            <w:r w:rsidRPr="00860D1F">
              <w:rPr>
                <w:rFonts w:ascii="Arial" w:eastAsia="Times New Roman" w:hAnsi="Arial" w:cs="Arial"/>
                <w:i/>
                <w:iCs/>
                <w:color w:val="000080"/>
                <w:sz w:val="36"/>
                <w:szCs w:val="36"/>
                <w:lang w:eastAsia="uk-UA"/>
              </w:rPr>
              <w:t>«Педагогічні, науково-педагогічні працівники мають право на:</w:t>
            </w:r>
          </w:p>
          <w:p w:rsidR="00860D1F" w:rsidRPr="00860D1F" w:rsidRDefault="00860D1F" w:rsidP="00860D1F">
            <w:pPr>
              <w:spacing w:after="0" w:line="240" w:lineRule="auto"/>
              <w:ind w:firstLine="540"/>
              <w:rPr>
                <w:rFonts w:ascii="Times New Roman" w:eastAsia="Times New Roman" w:hAnsi="Times New Roman" w:cs="Times New Roman"/>
                <w:sz w:val="24"/>
                <w:szCs w:val="24"/>
                <w:lang w:eastAsia="uk-UA"/>
              </w:rPr>
            </w:pPr>
            <w:r w:rsidRPr="00860D1F">
              <w:rPr>
                <w:rFonts w:ascii="Times New Roman" w:eastAsia="Times New Roman" w:hAnsi="Times New Roman" w:cs="Times New Roman"/>
                <w:color w:val="000080"/>
                <w:sz w:val="24"/>
                <w:szCs w:val="24"/>
                <w:lang w:eastAsia="uk-UA"/>
              </w:rPr>
              <w:t>● </w:t>
            </w:r>
            <w:r w:rsidRPr="00860D1F">
              <w:rPr>
                <w:rFonts w:ascii="Arial" w:eastAsia="Times New Roman" w:hAnsi="Arial" w:cs="Arial"/>
                <w:b/>
                <w:bCs/>
                <w:i/>
                <w:iCs/>
                <w:color w:val="000080"/>
                <w:sz w:val="36"/>
                <w:szCs w:val="36"/>
                <w:lang w:eastAsia="uk-UA"/>
              </w:rPr>
              <w:t>академічну свободу</w:t>
            </w:r>
            <w:r w:rsidRPr="00860D1F">
              <w:rPr>
                <w:rFonts w:ascii="Arial" w:eastAsia="Times New Roman" w:hAnsi="Arial" w:cs="Arial"/>
                <w:i/>
                <w:iCs/>
                <w:color w:val="000080"/>
                <w:sz w:val="36"/>
                <w:szCs w:val="36"/>
                <w:lang w:eastAsia="uk-UA"/>
              </w:rPr>
              <w:t>, включаючи свободу викладання, свободу від втручання в педагогічну, науково-педагогічну та наукову діяльність, вільний вибір форм, методів і засобів навчання, що відповідають освітній програмі;</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color w:val="000080"/>
                <w:sz w:val="24"/>
                <w:szCs w:val="24"/>
                <w:lang w:eastAsia="uk-UA"/>
              </w:rPr>
              <w:t>● </w:t>
            </w:r>
            <w:r w:rsidRPr="00860D1F">
              <w:rPr>
                <w:rFonts w:ascii="Arial" w:eastAsia="Times New Roman" w:hAnsi="Arial" w:cs="Arial"/>
                <w:b/>
                <w:bCs/>
                <w:i/>
                <w:iCs/>
                <w:color w:val="000080"/>
                <w:sz w:val="36"/>
                <w:szCs w:val="36"/>
                <w:lang w:eastAsia="uk-UA"/>
              </w:rPr>
              <w:t>педагогічну ініціативу</w:t>
            </w:r>
            <w:r w:rsidRPr="00860D1F">
              <w:rPr>
                <w:rFonts w:ascii="Arial" w:eastAsia="Times New Roman" w:hAnsi="Arial" w:cs="Arial"/>
                <w:i/>
                <w:iCs/>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Times New Roman" w:eastAsia="Times New Roman" w:hAnsi="Times New Roman" w:cs="Times New Roman"/>
                <w:color w:val="000080"/>
                <w:sz w:val="24"/>
                <w:szCs w:val="24"/>
                <w:lang w:eastAsia="uk-UA"/>
              </w:rPr>
              <w:t>●</w:t>
            </w:r>
            <w:r w:rsidRPr="00860D1F">
              <w:rPr>
                <w:rFonts w:ascii="Times New Roman" w:eastAsia="Times New Roman" w:hAnsi="Times New Roman" w:cs="Times New Roman"/>
                <w:color w:val="000080"/>
                <w:sz w:val="24"/>
                <w:szCs w:val="24"/>
                <w:lang w:val="en" w:eastAsia="uk-UA"/>
              </w:rPr>
              <w:t> </w:t>
            </w:r>
            <w:r w:rsidRPr="00860D1F">
              <w:rPr>
                <w:rFonts w:ascii="Arial" w:eastAsia="Times New Roman" w:hAnsi="Arial" w:cs="Arial"/>
                <w:b/>
                <w:bCs/>
                <w:i/>
                <w:iCs/>
                <w:color w:val="000080"/>
                <w:sz w:val="36"/>
                <w:szCs w:val="36"/>
                <w:lang w:eastAsia="uk-UA"/>
              </w:rPr>
              <w:t>розроблення та впровадження авторських навчальних програм, проектів, освітніх методик </w:t>
            </w:r>
            <w:r w:rsidRPr="00860D1F">
              <w:rPr>
                <w:rFonts w:ascii="Arial" w:eastAsia="Times New Roman" w:hAnsi="Arial" w:cs="Arial"/>
                <w:i/>
                <w:iCs/>
                <w:color w:val="000080"/>
                <w:sz w:val="36"/>
                <w:szCs w:val="36"/>
                <w:lang w:eastAsia="uk-UA"/>
              </w:rPr>
              <w:t>і</w:t>
            </w:r>
            <w:r w:rsidRPr="00860D1F">
              <w:rPr>
                <w:rFonts w:ascii="Arial" w:eastAsia="Times New Roman" w:hAnsi="Arial" w:cs="Arial"/>
                <w:b/>
                <w:bCs/>
                <w:i/>
                <w:iCs/>
                <w:color w:val="000080"/>
                <w:sz w:val="36"/>
                <w:szCs w:val="36"/>
                <w:lang w:eastAsia="uk-UA"/>
              </w:rPr>
              <w:t>технологій, методів </w:t>
            </w:r>
            <w:r w:rsidRPr="00860D1F">
              <w:rPr>
                <w:rFonts w:ascii="Arial" w:eastAsia="Times New Roman" w:hAnsi="Arial" w:cs="Arial"/>
                <w:i/>
                <w:iCs/>
                <w:color w:val="000080"/>
                <w:sz w:val="36"/>
                <w:szCs w:val="36"/>
                <w:lang w:eastAsia="uk-UA"/>
              </w:rPr>
              <w:t>і</w:t>
            </w:r>
            <w:r w:rsidRPr="00860D1F">
              <w:rPr>
                <w:rFonts w:ascii="Arial" w:eastAsia="Times New Roman" w:hAnsi="Arial" w:cs="Arial"/>
                <w:b/>
                <w:bCs/>
                <w:i/>
                <w:iCs/>
                <w:color w:val="000080"/>
                <w:sz w:val="36"/>
                <w:szCs w:val="36"/>
                <w:lang w:eastAsia="uk-UA"/>
              </w:rPr>
              <w:t> засобів</w:t>
            </w:r>
            <w:r w:rsidRPr="00860D1F">
              <w:rPr>
                <w:rFonts w:ascii="Arial" w:eastAsia="Times New Roman" w:hAnsi="Arial" w:cs="Arial"/>
                <w:i/>
                <w:iCs/>
                <w:color w:val="000080"/>
                <w:sz w:val="36"/>
                <w:szCs w:val="36"/>
                <w:lang w:eastAsia="uk-UA"/>
              </w:rPr>
              <w:t>, насамперед методик компетентністного навчання».</w:t>
            </w:r>
          </w:p>
          <w:p w:rsidR="00860D1F" w:rsidRPr="00860D1F" w:rsidRDefault="00860D1F" w:rsidP="00860D1F">
            <w:pPr>
              <w:spacing w:after="0" w:line="240" w:lineRule="auto"/>
              <w:ind w:right="-6"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lastRenderedPageBreak/>
              <w:t>Створення протиправних перешкод для запровадження в закладах освіти інноваційних освітніх проектів, затверджених наказом МОНУ, було розпочато на Колегії МОНУ 22.02.2018 р. директором Департаменту освіти і науки, молоді та спорту Оленою Фіданян.</w:t>
            </w:r>
          </w:p>
          <w:p w:rsidR="00860D1F" w:rsidRPr="00860D1F" w:rsidRDefault="00860D1F" w:rsidP="00860D1F">
            <w:pPr>
              <w:spacing w:after="0" w:line="240" w:lineRule="auto"/>
              <w:ind w:right="-6"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Згодом пані Фіданян у відкритому</w:t>
            </w:r>
            <w:r w:rsidRPr="00860D1F">
              <w:rPr>
                <w:rFonts w:ascii="Arial" w:eastAsia="Times New Roman" w:hAnsi="Arial" w:cs="Arial"/>
                <w:sz w:val="36"/>
                <w:szCs w:val="36"/>
                <w:lang w:eastAsia="uk-UA"/>
              </w:rPr>
              <w:t> </w:t>
            </w:r>
            <w:hyperlink r:id="rId104" w:history="1">
              <w:r w:rsidRPr="00860D1F">
                <w:rPr>
                  <w:rFonts w:ascii="Arial" w:eastAsia="Times New Roman" w:hAnsi="Arial" w:cs="Arial"/>
                  <w:color w:val="0000FF"/>
                  <w:sz w:val="36"/>
                  <w:szCs w:val="36"/>
                  <w:u w:val="single"/>
                  <w:lang w:eastAsia="uk-UA"/>
                </w:rPr>
                <w:t>листі від 16.05.2018 р. №063-5150</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заборонила закладам освіти столиці використовувати в освітній діяльності навчально-методичні засоби інноваційних освітніх проектів, незважаючи на те, що вони мають відповідні грифи МОНУ, а інноваційна діяльність за проектами успішно пройшла апробацію і експериментальне впровадження та схвалена фахівцями і батьками [21].</w:t>
            </w:r>
          </w:p>
          <w:p w:rsidR="00860D1F" w:rsidRPr="00860D1F" w:rsidRDefault="00860D1F" w:rsidP="00860D1F">
            <w:pPr>
              <w:spacing w:after="0" w:line="240" w:lineRule="auto"/>
              <w:ind w:right="-6"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Подібні дії стосовно штучного відсторонення вітчизняних освітніх здобутків з освітнього простору країни вчинено міністром Л. Гриневич під час об’їзду закладів освіти і спілкування з директором школи №194 м. Києва, що було представлено</w:t>
            </w:r>
            <w:r w:rsidRPr="00860D1F">
              <w:rPr>
                <w:rFonts w:ascii="Arial" w:eastAsia="Times New Roman" w:hAnsi="Arial" w:cs="Arial"/>
                <w:sz w:val="36"/>
                <w:szCs w:val="36"/>
                <w:lang w:eastAsia="uk-UA"/>
              </w:rPr>
              <w:t> </w:t>
            </w:r>
            <w:hyperlink r:id="rId105" w:history="1">
              <w:r w:rsidRPr="00860D1F">
                <w:rPr>
                  <w:rFonts w:ascii="Arial" w:eastAsia="Times New Roman" w:hAnsi="Arial" w:cs="Arial"/>
                  <w:color w:val="0000FF"/>
                  <w:sz w:val="36"/>
                  <w:szCs w:val="36"/>
                  <w:u w:val="single"/>
                  <w:lang w:eastAsia="uk-UA"/>
                </w:rPr>
                <w:t>в новинах на телеканалі 1+1 23.09.2018</w:t>
              </w:r>
              <w:r w:rsidRPr="00860D1F">
                <w:rPr>
                  <w:rFonts w:ascii="Arial" w:eastAsia="Times New Roman" w:hAnsi="Arial" w:cs="Arial"/>
                  <w:color w:val="0000FF"/>
                  <w:sz w:val="36"/>
                  <w:szCs w:val="36"/>
                  <w:u w:val="single"/>
                  <w:lang w:val="ru-RU" w:eastAsia="uk-UA"/>
                </w:rPr>
                <w:t> </w:t>
              </w:r>
              <w:r w:rsidRPr="00860D1F">
                <w:rPr>
                  <w:rFonts w:ascii="Arial" w:eastAsia="Times New Roman" w:hAnsi="Arial" w:cs="Arial"/>
                  <w:color w:val="0000FF"/>
                  <w:sz w:val="36"/>
                  <w:szCs w:val="36"/>
                  <w:u w:val="single"/>
                  <w:lang w:eastAsia="uk-UA"/>
                </w:rPr>
                <w:t>р</w:t>
              </w:r>
            </w:hyperlink>
            <w:r w:rsidRPr="00860D1F">
              <w:rPr>
                <w:rFonts w:ascii="Arial" w:eastAsia="Times New Roman" w:hAnsi="Arial" w:cs="Arial"/>
                <w:color w:val="000080"/>
                <w:sz w:val="36"/>
                <w:szCs w:val="36"/>
                <w:lang w:eastAsia="uk-UA"/>
              </w:rPr>
              <w:t>. [22].</w:t>
            </w:r>
          </w:p>
          <w:p w:rsidR="00860D1F" w:rsidRPr="00860D1F" w:rsidRDefault="00860D1F" w:rsidP="00860D1F">
            <w:pPr>
              <w:spacing w:after="0" w:line="240" w:lineRule="auto"/>
              <w:ind w:right="-6"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right="-6"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3.3. Заробітна плата педагогічних працівників не відповідає чинному законодавству.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Педагогічні працівники отримують значно меншу заробітну плату, аніж означено в Законі України «Про освіту» (ст. 61). </w:t>
            </w:r>
            <w:r w:rsidRPr="00860D1F">
              <w:rPr>
                <w:rFonts w:ascii="Arial" w:eastAsia="Times New Roman" w:hAnsi="Arial" w:cs="Arial"/>
                <w:color w:val="000080"/>
                <w:sz w:val="36"/>
                <w:szCs w:val="36"/>
                <w:shd w:val="clear" w:color="auto" w:fill="FFFFFF"/>
                <w:lang w:eastAsia="uk-UA"/>
              </w:rPr>
              <w:t>Міністр освіти і науки України Лілія Гриневич в ефірі Радіо Свобода заявила, що</w:t>
            </w:r>
            <w:r w:rsidRPr="00860D1F">
              <w:rPr>
                <w:rFonts w:ascii="Arial" w:eastAsia="Times New Roman" w:hAnsi="Arial" w:cs="Arial"/>
                <w:color w:val="1F2124"/>
                <w:sz w:val="36"/>
                <w:szCs w:val="36"/>
                <w:shd w:val="clear" w:color="auto" w:fill="FFFFFF"/>
                <w:lang w:eastAsia="uk-UA"/>
              </w:rPr>
              <w:t> </w:t>
            </w:r>
            <w:hyperlink r:id="rId106" w:history="1">
              <w:r w:rsidRPr="00860D1F">
                <w:rPr>
                  <w:rFonts w:ascii="Arial" w:eastAsia="Times New Roman" w:hAnsi="Arial" w:cs="Arial"/>
                  <w:color w:val="0000FF"/>
                  <w:sz w:val="36"/>
                  <w:szCs w:val="36"/>
                  <w:u w:val="single"/>
                  <w:shd w:val="clear" w:color="auto" w:fill="FFFFFF"/>
                  <w:lang w:eastAsia="uk-UA"/>
                </w:rPr>
                <w:t>не може зараз обіцяти підвищення зарплати для педагогів у 2019 році</w:t>
              </w:r>
            </w:hyperlink>
            <w:r w:rsidRPr="00860D1F">
              <w:rPr>
                <w:rFonts w:ascii="Arial" w:eastAsia="Times New Roman" w:hAnsi="Arial" w:cs="Arial"/>
                <w:color w:val="000080"/>
                <w:sz w:val="36"/>
                <w:szCs w:val="36"/>
                <w:shd w:val="clear" w:color="auto" w:fill="FFFFFF"/>
                <w:lang w:eastAsia="uk-UA"/>
              </w:rPr>
              <w:t>, адже Україні доведеться виплачувати борги за запозиченнями. Однак підвищення окладів може відбутися в рамках зростання мінімальної зарплати</w:t>
            </w:r>
            <w:r w:rsidRPr="00860D1F">
              <w:rPr>
                <w:rFonts w:ascii="Arial" w:eastAsia="Times New Roman" w:hAnsi="Arial" w:cs="Arial"/>
                <w:color w:val="000080"/>
                <w:sz w:val="36"/>
                <w:szCs w:val="36"/>
                <w:lang w:eastAsia="uk-UA"/>
              </w:rPr>
              <w:t> [23].</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right="-6"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lastRenderedPageBreak/>
              <w:t>3.4. МОНУ порушує вимоги чинного законодавства і права вчителів у сфері підвищення кваліфікації педагогічних працівників.</w:t>
            </w:r>
          </w:p>
          <w:p w:rsidR="00860D1F" w:rsidRPr="00860D1F" w:rsidRDefault="00860D1F" w:rsidP="00860D1F">
            <w:pPr>
              <w:spacing w:after="0" w:line="240" w:lineRule="auto"/>
              <w:ind w:right="-6"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МОНУ, порушуючи чинне законодавство</w:t>
            </w:r>
            <w:r w:rsidRPr="00860D1F">
              <w:rPr>
                <w:rFonts w:ascii="Arial" w:eastAsia="Times New Roman" w:hAnsi="Arial" w:cs="Arial"/>
                <w:b/>
                <w:bCs/>
                <w:color w:val="000080"/>
                <w:sz w:val="36"/>
                <w:szCs w:val="36"/>
                <w:lang w:eastAsia="uk-UA"/>
              </w:rPr>
              <w:t> і обмежуючи</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академічну свободу педагогів</w:t>
            </w:r>
            <w:r w:rsidRPr="00860D1F">
              <w:rPr>
                <w:rFonts w:ascii="Arial" w:eastAsia="Times New Roman" w:hAnsi="Arial" w:cs="Arial"/>
                <w:color w:val="000080"/>
                <w:sz w:val="36"/>
                <w:szCs w:val="36"/>
                <w:lang w:eastAsia="uk-UA"/>
              </w:rPr>
              <w:t>, зобов’язало вчителів початкової школи проходити курси підвищення кваліфікації лише за </w:t>
            </w:r>
            <w:r w:rsidRPr="00860D1F">
              <w:rPr>
                <w:rFonts w:ascii="Arial" w:eastAsia="Times New Roman" w:hAnsi="Arial" w:cs="Arial"/>
                <w:b/>
                <w:bCs/>
                <w:color w:val="000080"/>
                <w:sz w:val="36"/>
                <w:szCs w:val="36"/>
                <w:lang w:eastAsia="uk-UA"/>
              </w:rPr>
              <w:t>однією програмою</w:t>
            </w:r>
            <w:r w:rsidRPr="00860D1F">
              <w:rPr>
                <w:rFonts w:ascii="Arial" w:eastAsia="Times New Roman" w:hAnsi="Arial" w:cs="Arial"/>
                <w:color w:val="000080"/>
                <w:sz w:val="36"/>
                <w:szCs w:val="36"/>
                <w:lang w:eastAsia="uk-UA"/>
              </w:rPr>
              <w:t> і тільки на базі закладів післядипломної педагогічної освіти (Наказ МОНУ від 15.01.2018 р. №34)</w:t>
            </w:r>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упродовж двох етапів і трьох очних сесій. Одночасно педагоги проходили дистанційну форму навчання на сайті студії онлайн-освіти EdEra.</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При цьому, відповідно до чинного законодавства, вчителі майбутніх першокласників мали право у 2018 році підвищувати свою кваліфікацію у різних закладах освіти і в зручний для себе час. Так, згідно зі ст. 54 (п.1) </w:t>
            </w:r>
            <w:hyperlink r:id="rId107" w:history="1">
              <w:r w:rsidRPr="00860D1F">
                <w:rPr>
                  <w:rFonts w:ascii="Arial" w:eastAsia="Times New Roman" w:hAnsi="Arial" w:cs="Arial"/>
                  <w:color w:val="000080"/>
                  <w:sz w:val="36"/>
                  <w:szCs w:val="36"/>
                  <w:u w:val="single"/>
                  <w:lang w:eastAsia="uk-UA"/>
                </w:rPr>
                <w:t>Закону України «Про освіту</w:t>
              </w:r>
            </w:hyperlink>
            <w:hyperlink r:id="rId108" w:history="1">
              <w:r w:rsidRPr="00860D1F">
                <w:rPr>
                  <w:rFonts w:ascii="Arial" w:eastAsia="Times New Roman" w:hAnsi="Arial" w:cs="Arial"/>
                  <w:color w:val="000080"/>
                  <w:sz w:val="36"/>
                  <w:szCs w:val="36"/>
                  <w:u w:val="single"/>
                  <w:lang w:eastAsia="uk-UA"/>
                </w:rPr>
                <w:t>»</w:t>
              </w:r>
            </w:hyperlink>
            <w:r w:rsidRPr="00860D1F">
              <w:rPr>
                <w:rFonts w:ascii="Arial" w:eastAsia="Times New Roman" w:hAnsi="Arial" w:cs="Arial"/>
                <w:color w:val="000080"/>
                <w:sz w:val="36"/>
                <w:szCs w:val="36"/>
                <w:lang w:eastAsia="uk-UA"/>
              </w:rPr>
              <w:t>: </w:t>
            </w:r>
            <w:r w:rsidRPr="00860D1F">
              <w:rPr>
                <w:rFonts w:ascii="Arial" w:eastAsia="Times New Roman" w:hAnsi="Arial" w:cs="Arial"/>
                <w:i/>
                <w:iCs/>
                <w:color w:val="000080"/>
                <w:sz w:val="36"/>
                <w:szCs w:val="36"/>
                <w:lang w:eastAsia="uk-UA"/>
              </w:rPr>
              <w:t>«Педагогічні, науково-педагогічні та наукові працівники мають право на: вільний вибір </w:t>
            </w:r>
            <w:r w:rsidRPr="00860D1F">
              <w:rPr>
                <w:rFonts w:ascii="Arial" w:eastAsia="Times New Roman" w:hAnsi="Arial" w:cs="Arial"/>
                <w:b/>
                <w:bCs/>
                <w:i/>
                <w:iCs/>
                <w:color w:val="000080"/>
                <w:sz w:val="36"/>
                <w:szCs w:val="36"/>
                <w:lang w:eastAsia="uk-UA"/>
              </w:rPr>
              <w:t>освітніх програм</w:t>
            </w:r>
            <w:r w:rsidRPr="00860D1F">
              <w:rPr>
                <w:rFonts w:ascii="Arial" w:eastAsia="Times New Roman" w:hAnsi="Arial" w:cs="Arial"/>
                <w:i/>
                <w:iCs/>
                <w:color w:val="000080"/>
                <w:sz w:val="36"/>
                <w:szCs w:val="36"/>
                <w:lang w:eastAsia="uk-UA"/>
              </w:rPr>
              <w:t>, </w:t>
            </w:r>
            <w:r w:rsidRPr="00860D1F">
              <w:rPr>
                <w:rFonts w:ascii="Arial" w:eastAsia="Times New Roman" w:hAnsi="Arial" w:cs="Arial"/>
                <w:b/>
                <w:bCs/>
                <w:i/>
                <w:iCs/>
                <w:color w:val="000080"/>
                <w:sz w:val="36"/>
                <w:szCs w:val="36"/>
                <w:lang w:eastAsia="uk-UA"/>
              </w:rPr>
              <w:t>форм навчання, закладів освіти, установ і організацій</w:t>
            </w:r>
            <w:r w:rsidRPr="00860D1F">
              <w:rPr>
                <w:rFonts w:ascii="Arial" w:eastAsia="Times New Roman" w:hAnsi="Arial" w:cs="Arial"/>
                <w:i/>
                <w:iCs/>
                <w:color w:val="000080"/>
                <w:sz w:val="36"/>
                <w:szCs w:val="36"/>
                <w:lang w:eastAsia="uk-UA"/>
              </w:rPr>
              <w:t>, інших суб’єктів освітньої діяльності, що здійснюють підвищення кваліфікації та перепідготовку педагогічних працівників».</w:t>
            </w:r>
            <w:r w:rsidRPr="00860D1F">
              <w:rPr>
                <w:rFonts w:ascii="Arial" w:eastAsia="Times New Roman" w:hAnsi="Arial" w:cs="Arial"/>
                <w:color w:val="000080"/>
                <w:sz w:val="36"/>
                <w:szCs w:val="36"/>
                <w:lang w:eastAsia="uk-UA"/>
              </w:rPr>
              <w:t> У ст. 59, п. 2 Закону України «Про освіту» зазначено: «</w:t>
            </w:r>
            <w:r w:rsidRPr="00860D1F">
              <w:rPr>
                <w:rFonts w:ascii="Arial" w:eastAsia="Times New Roman" w:hAnsi="Arial" w:cs="Arial"/>
                <w:b/>
                <w:bCs/>
                <w:i/>
                <w:iCs/>
                <w:color w:val="000080"/>
                <w:sz w:val="36"/>
                <w:szCs w:val="36"/>
                <w:lang w:eastAsia="uk-UA"/>
              </w:rPr>
              <w:t>Вид, форму та суб’єкта підвищення кваліфікації обирає педагогічний (науково-педагогічний) працівник»!</w:t>
            </w:r>
            <w:r w:rsidRPr="00860D1F">
              <w:rPr>
                <w:rFonts w:ascii="Arial" w:eastAsia="Times New Roman" w:hAnsi="Arial" w:cs="Arial"/>
                <w:b/>
                <w:bCs/>
                <w:color w:val="000080"/>
                <w:sz w:val="36"/>
                <w:szCs w:val="36"/>
                <w:lang w:eastAsia="uk-UA"/>
              </w:rPr>
              <w:t> </w:t>
            </w:r>
            <w:r w:rsidRPr="00860D1F">
              <w:rPr>
                <w:rFonts w:ascii="Arial" w:eastAsia="Times New Roman" w:hAnsi="Arial" w:cs="Arial"/>
                <w:i/>
                <w:iCs/>
                <w:color w:val="000080"/>
                <w:sz w:val="36"/>
                <w:szCs w:val="36"/>
                <w:bdr w:val="none" w:sz="0" w:space="0" w:color="auto" w:frame="1"/>
                <w:lang w:eastAsia="uk-UA"/>
              </w:rPr>
              <w:t>Загальна кількість академічних годин для підвищення кваліфікації педагогічного працівника </w:t>
            </w:r>
            <w:r w:rsidRPr="00860D1F">
              <w:rPr>
                <w:rFonts w:ascii="Arial" w:eastAsia="Times New Roman" w:hAnsi="Arial" w:cs="Arial"/>
                <w:b/>
                <w:bCs/>
                <w:i/>
                <w:iCs/>
                <w:color w:val="000080"/>
                <w:sz w:val="36"/>
                <w:szCs w:val="36"/>
                <w:bdr w:val="none" w:sz="0" w:space="0" w:color="auto" w:frame="1"/>
                <w:lang w:eastAsia="uk-UA"/>
              </w:rPr>
              <w:t>впродовж п’яти років</w:t>
            </w:r>
            <w:r w:rsidRPr="00860D1F">
              <w:rPr>
                <w:rFonts w:ascii="Arial" w:eastAsia="Times New Roman" w:hAnsi="Arial" w:cs="Arial"/>
                <w:i/>
                <w:iCs/>
                <w:color w:val="000080"/>
                <w:sz w:val="36"/>
                <w:szCs w:val="36"/>
                <w:bdr w:val="none" w:sz="0" w:space="0" w:color="auto" w:frame="1"/>
                <w:lang w:eastAsia="uk-UA"/>
              </w:rPr>
              <w:t> не може бути меншою за </w:t>
            </w:r>
            <w:r w:rsidRPr="00860D1F">
              <w:rPr>
                <w:rFonts w:ascii="Arial" w:eastAsia="Times New Roman" w:hAnsi="Arial" w:cs="Arial"/>
                <w:b/>
                <w:bCs/>
                <w:i/>
                <w:iCs/>
                <w:color w:val="000080"/>
                <w:sz w:val="36"/>
                <w:szCs w:val="36"/>
                <w:bdr w:val="none" w:sz="0" w:space="0" w:color="auto" w:frame="1"/>
                <w:lang w:eastAsia="uk-UA"/>
              </w:rPr>
              <w:t>150</w:t>
            </w:r>
            <w:r w:rsidRPr="00860D1F">
              <w:rPr>
                <w:rFonts w:ascii="Arial" w:eastAsia="Times New Roman" w:hAnsi="Arial" w:cs="Arial"/>
                <w:i/>
                <w:iCs/>
                <w:color w:val="000080"/>
                <w:sz w:val="36"/>
                <w:szCs w:val="36"/>
                <w:bdr w:val="none" w:sz="0" w:space="0" w:color="auto" w:frame="1"/>
                <w:lang w:eastAsia="uk-UA"/>
              </w:rPr>
              <w:t> годин</w:t>
            </w:r>
            <w:r w:rsidRPr="00860D1F">
              <w:rPr>
                <w:rFonts w:ascii="Arial" w:eastAsia="Times New Roman" w:hAnsi="Arial" w:cs="Arial"/>
                <w:i/>
                <w:iCs/>
                <w:color w:val="000080"/>
                <w:sz w:val="36"/>
                <w:szCs w:val="36"/>
                <w:lang w:eastAsia="uk-UA"/>
              </w:rPr>
              <w:t> </w:t>
            </w:r>
            <w:r w:rsidRPr="00860D1F">
              <w:rPr>
                <w:rFonts w:ascii="Arial" w:eastAsia="Times New Roman" w:hAnsi="Arial" w:cs="Arial"/>
                <w:color w:val="000080"/>
                <w:sz w:val="36"/>
                <w:szCs w:val="36"/>
                <w:lang w:eastAsia="uk-UA"/>
              </w:rPr>
              <w:t>ст. 27 (п. 3, розділ XII Закону України «Про освіту»).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Крім того, на офіційному сайті МОНУ зазначено, що у 2018 році державою передбачено </w:t>
            </w:r>
            <w:hyperlink r:id="rId109" w:history="1">
              <w:r w:rsidRPr="00860D1F">
                <w:rPr>
                  <w:rFonts w:ascii="Arial" w:eastAsia="Times New Roman" w:hAnsi="Arial" w:cs="Arial"/>
                  <w:b/>
                  <w:bCs/>
                  <w:color w:val="0000FF"/>
                  <w:sz w:val="36"/>
                  <w:szCs w:val="36"/>
                  <w:u w:val="single"/>
                  <w:lang w:eastAsia="uk-UA"/>
                </w:rPr>
                <w:t xml:space="preserve">фінансування </w:t>
              </w:r>
              <w:r w:rsidRPr="00860D1F">
                <w:rPr>
                  <w:rFonts w:ascii="Arial" w:eastAsia="Times New Roman" w:hAnsi="Arial" w:cs="Arial"/>
                  <w:b/>
                  <w:bCs/>
                  <w:color w:val="0000FF"/>
                  <w:sz w:val="36"/>
                  <w:szCs w:val="36"/>
                  <w:u w:val="single"/>
                  <w:lang w:eastAsia="uk-UA"/>
                </w:rPr>
                <w:lastRenderedPageBreak/>
                <w:t>курсів</w:t>
              </w:r>
              <w:r w:rsidRPr="00860D1F">
                <w:rPr>
                  <w:rFonts w:ascii="Arial" w:eastAsia="Times New Roman" w:hAnsi="Arial" w:cs="Arial"/>
                  <w:color w:val="0000FF"/>
                  <w:sz w:val="36"/>
                  <w:szCs w:val="36"/>
                  <w:u w:val="single"/>
                  <w:lang w:eastAsia="uk-UA"/>
                </w:rPr>
                <w:t>підвищення кваліфікації вчителів майбутніх першокласників у розмірі </w:t>
              </w:r>
              <w:r w:rsidRPr="00860D1F">
                <w:rPr>
                  <w:rFonts w:ascii="Arial" w:eastAsia="Times New Roman" w:hAnsi="Arial" w:cs="Arial"/>
                  <w:b/>
                  <w:bCs/>
                  <w:color w:val="0000FF"/>
                  <w:sz w:val="36"/>
                  <w:szCs w:val="36"/>
                  <w:u w:val="single"/>
                  <w:lang w:eastAsia="uk-UA"/>
                </w:rPr>
                <w:t>400 млн. грн.</w:t>
              </w:r>
            </w:hyperlink>
            <w:r w:rsidRPr="00860D1F">
              <w:rPr>
                <w:rFonts w:ascii="Arial" w:eastAsia="Times New Roman" w:hAnsi="Arial" w:cs="Arial"/>
                <w:color w:val="000080"/>
                <w:sz w:val="36"/>
                <w:szCs w:val="36"/>
                <w:lang w:eastAsia="uk-UA"/>
              </w:rPr>
              <w:t> Відповідно до ст.57 (п.1) Закону України «Про освіту» </w:t>
            </w:r>
            <w:r w:rsidRPr="00860D1F">
              <w:rPr>
                <w:rFonts w:ascii="Arial" w:eastAsia="Times New Roman" w:hAnsi="Arial" w:cs="Arial"/>
                <w:i/>
                <w:iCs/>
                <w:color w:val="000080"/>
                <w:sz w:val="36"/>
                <w:szCs w:val="36"/>
                <w:lang w:eastAsia="uk-UA"/>
              </w:rPr>
              <w:t>«</w:t>
            </w:r>
            <w:r w:rsidRPr="00860D1F">
              <w:rPr>
                <w:rFonts w:ascii="Arial" w:eastAsia="Times New Roman" w:hAnsi="Arial" w:cs="Arial"/>
                <w:b/>
                <w:bCs/>
                <w:i/>
                <w:iCs/>
                <w:color w:val="000080"/>
                <w:sz w:val="36"/>
                <w:szCs w:val="36"/>
                <w:bdr w:val="none" w:sz="0" w:space="0" w:color="auto" w:frame="1"/>
                <w:lang w:eastAsia="uk-UA"/>
              </w:rPr>
              <w:t>Держава забезпечує</w:t>
            </w:r>
            <w:r w:rsidRPr="00860D1F">
              <w:rPr>
                <w:rFonts w:ascii="Arial" w:eastAsia="Times New Roman" w:hAnsi="Arial" w:cs="Arial"/>
                <w:i/>
                <w:iCs/>
                <w:color w:val="000080"/>
                <w:sz w:val="36"/>
                <w:szCs w:val="36"/>
                <w:bdr w:val="none" w:sz="0" w:space="0" w:color="auto" w:frame="1"/>
                <w:lang w:eastAsia="uk-UA"/>
              </w:rPr>
              <w:t> педагогічним і науково-педагогічним працівникам: </w:t>
            </w:r>
            <w:r w:rsidRPr="00860D1F">
              <w:rPr>
                <w:rFonts w:ascii="Arial" w:eastAsia="Times New Roman" w:hAnsi="Arial" w:cs="Arial"/>
                <w:b/>
                <w:bCs/>
                <w:i/>
                <w:iCs/>
                <w:color w:val="000080"/>
                <w:sz w:val="36"/>
                <w:szCs w:val="36"/>
                <w:bdr w:val="none" w:sz="0" w:space="0" w:color="auto" w:frame="1"/>
                <w:lang w:eastAsia="uk-UA"/>
              </w:rPr>
              <w:t>оплату підвищення кваліфікації</w:t>
            </w:r>
            <w:r w:rsidRPr="00860D1F">
              <w:rPr>
                <w:rFonts w:ascii="Arial" w:eastAsia="Times New Roman" w:hAnsi="Arial" w:cs="Arial"/>
                <w:i/>
                <w:iCs/>
                <w:color w:val="000080"/>
                <w:sz w:val="36"/>
                <w:szCs w:val="36"/>
                <w:bdr w:val="none" w:sz="0" w:space="0" w:color="auto" w:frame="1"/>
                <w:lang w:eastAsia="uk-UA"/>
              </w:rPr>
              <w:t>».</w:t>
            </w:r>
            <w:r w:rsidRPr="00860D1F">
              <w:rPr>
                <w:rFonts w:ascii="Arial" w:eastAsia="Times New Roman" w:hAnsi="Arial" w:cs="Arial"/>
                <w:color w:val="000080"/>
                <w:sz w:val="36"/>
                <w:szCs w:val="36"/>
                <w:lang w:eastAsia="uk-UA"/>
              </w:rPr>
              <w:t> У ст. 78 (п.8) Закону зазначено: </w:t>
            </w:r>
            <w:r w:rsidRPr="00860D1F">
              <w:rPr>
                <w:rFonts w:ascii="Arial" w:eastAsia="Times New Roman" w:hAnsi="Arial" w:cs="Arial"/>
                <w:i/>
                <w:iCs/>
                <w:color w:val="000080"/>
                <w:sz w:val="36"/>
                <w:szCs w:val="36"/>
                <w:lang w:eastAsia="uk-UA"/>
              </w:rPr>
              <w:t>«Підвищення кваліфікації педагогічних і науково-педагогічних працівників в обсязі, визначеному законодавством, здійснюється </w:t>
            </w:r>
            <w:r w:rsidRPr="00860D1F">
              <w:rPr>
                <w:rFonts w:ascii="Arial" w:eastAsia="Times New Roman" w:hAnsi="Arial" w:cs="Arial"/>
                <w:b/>
                <w:bCs/>
                <w:i/>
                <w:iCs/>
                <w:color w:val="000080"/>
                <w:sz w:val="36"/>
                <w:szCs w:val="36"/>
                <w:lang w:eastAsia="uk-UA"/>
              </w:rPr>
              <w:t>за кошти державного та місцевих бюджетів</w:t>
            </w:r>
            <w:r w:rsidRPr="00860D1F">
              <w:rPr>
                <w:rFonts w:ascii="Arial" w:eastAsia="Times New Roman" w:hAnsi="Arial" w:cs="Arial"/>
                <w:i/>
                <w:iCs/>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У процесі проведення громадської експертизи не вдалося отримати відповідь від МОНУ та обласних управлінь освіти стосовно того, як та коли було здійснено фінансування курсів підвищення кваліфікації вчителів початкової школи.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 це запитання від ДНУ «Інститут модернізації змісту освіти» отримано лише таку відповідь: </w:t>
            </w:r>
            <w:r w:rsidRPr="00860D1F">
              <w:rPr>
                <w:rFonts w:ascii="Arial" w:eastAsia="Times New Roman" w:hAnsi="Arial" w:cs="Arial"/>
                <w:i/>
                <w:iCs/>
                <w:color w:val="000080"/>
                <w:sz w:val="36"/>
                <w:szCs w:val="36"/>
                <w:lang w:eastAsia="uk-UA"/>
              </w:rPr>
              <w:t>«Уряд затвердив додаткові заходи щодо підвищення кваліфікації педагогічних працівників у 2018 році. Розпорядження, від 17 січня 2018 р. № 17-р., де передбачено, що зазначене підвищення кваліфікації здійснюватимуть заклади післядипломної педагогічної освіти, які повинні залучати до реалізації освітньої програми відповідних тренерів, юридичних осіб і фізичних осіб-підприємців».</w:t>
            </w:r>
            <w:r w:rsidRPr="00860D1F">
              <w:rPr>
                <w:rFonts w:ascii="Arial" w:eastAsia="Times New Roman" w:hAnsi="Arial" w:cs="Arial"/>
                <w:color w:val="000080"/>
                <w:sz w:val="36"/>
                <w:szCs w:val="36"/>
                <w:lang w:eastAsia="uk-UA"/>
              </w:rPr>
              <w:t> Як видно, відповідь на запитання надано не по суті. Аналогічними є відповіді й на інші запитання ініціаторів громадської експертизи.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0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Крім того, </w:t>
            </w:r>
            <w:hyperlink r:id="rId110" w:history="1">
              <w:r w:rsidRPr="00860D1F">
                <w:rPr>
                  <w:rFonts w:ascii="Arial" w:eastAsia="Times New Roman" w:hAnsi="Arial" w:cs="Arial"/>
                  <w:color w:val="0000FF"/>
                  <w:sz w:val="36"/>
                  <w:szCs w:val="36"/>
                  <w:u w:val="single"/>
                  <w:lang w:eastAsia="uk-UA"/>
                </w:rPr>
                <w:t>тренери курсів підвищення кваліфікації вчителів були підготовлені</w:t>
              </w:r>
            </w:hyperlink>
            <w:r w:rsidRPr="00860D1F">
              <w:rPr>
                <w:rFonts w:ascii="Arial" w:eastAsia="Times New Roman" w:hAnsi="Arial" w:cs="Arial"/>
                <w:color w:val="330099"/>
                <w:sz w:val="36"/>
                <w:szCs w:val="36"/>
                <w:lang w:eastAsia="uk-UA"/>
              </w:rPr>
              <w:t> </w:t>
            </w:r>
            <w:r w:rsidRPr="00860D1F">
              <w:rPr>
                <w:rFonts w:ascii="Arial" w:eastAsia="Times New Roman" w:hAnsi="Arial" w:cs="Arial"/>
                <w:color w:val="000080"/>
                <w:sz w:val="36"/>
                <w:szCs w:val="36"/>
                <w:lang w:eastAsia="uk-UA"/>
              </w:rPr>
              <w:t xml:space="preserve">у жовтні 2017 р. Міжнародним фондом «Відродження», Громадською спілкою «Освіторія» та Новопечерською школою </w:t>
            </w:r>
            <w:r w:rsidRPr="00860D1F">
              <w:rPr>
                <w:rFonts w:ascii="Arial" w:eastAsia="Times New Roman" w:hAnsi="Arial" w:cs="Arial"/>
                <w:color w:val="000080"/>
                <w:sz w:val="36"/>
                <w:szCs w:val="36"/>
                <w:lang w:eastAsia="uk-UA"/>
              </w:rPr>
              <w:lastRenderedPageBreak/>
              <w:t>м. Києва, які стали головними законодавцями реформування загальної середньої освіти в Україні, незважаючи на те, що </w:t>
            </w:r>
            <w:r w:rsidRPr="00860D1F">
              <w:rPr>
                <w:rFonts w:ascii="Arial" w:eastAsia="Times New Roman" w:hAnsi="Arial" w:cs="Arial"/>
                <w:b/>
                <w:bCs/>
                <w:color w:val="000080"/>
                <w:sz w:val="36"/>
                <w:szCs w:val="36"/>
                <w:lang w:eastAsia="uk-UA"/>
              </w:rPr>
              <w:t>науково-методичне забезпечення освіти</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є повноваженням</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НАПНУ</w:t>
            </w:r>
            <w:r w:rsidRPr="00860D1F">
              <w:rPr>
                <w:rFonts w:ascii="Arial" w:eastAsia="Times New Roman" w:hAnsi="Arial" w:cs="Arial"/>
                <w:color w:val="000080"/>
                <w:sz w:val="36"/>
                <w:szCs w:val="36"/>
                <w:lang w:eastAsia="uk-UA"/>
              </w:rPr>
              <w:t> та </w:t>
            </w:r>
            <w:r w:rsidRPr="00860D1F">
              <w:rPr>
                <w:rFonts w:ascii="Arial" w:eastAsia="Times New Roman" w:hAnsi="Arial" w:cs="Arial"/>
                <w:b/>
                <w:bCs/>
                <w:color w:val="000080"/>
                <w:sz w:val="36"/>
                <w:szCs w:val="36"/>
                <w:lang w:eastAsia="uk-UA"/>
              </w:rPr>
              <w:t>МОНУ</w:t>
            </w:r>
            <w:r w:rsidRPr="00860D1F">
              <w:rPr>
                <w:rFonts w:ascii="Arial" w:eastAsia="Times New Roman" w:hAnsi="Arial" w:cs="Arial"/>
                <w:color w:val="000080"/>
                <w:sz w:val="36"/>
                <w:szCs w:val="36"/>
                <w:lang w:eastAsia="uk-UA"/>
              </w:rPr>
              <w:t> (ст. 75 Закону України «Про освіту»)</w:t>
            </w:r>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[24].</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right="-6"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u w:val="single"/>
                <w:lang w:eastAsia="uk-UA"/>
              </w:rPr>
              <w:t>3.5. Навчально-методичне забезпечення курсів підвищення кваліфікації, запроваджених МОНУ, позбавило вчителів якісної підготовки.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 курсах підвищення кваліфікації тренери знайомили вчителів з експериментальними модельними навчальними програмами. Зокрема, за модулем «Зміст початкової освіти у вимірі сьогодення» </w:t>
            </w:r>
            <w:hyperlink r:id="rId111" w:history="1">
              <w:r w:rsidRPr="00860D1F">
                <w:rPr>
                  <w:rFonts w:ascii="Arial" w:eastAsia="Times New Roman" w:hAnsi="Arial" w:cs="Arial"/>
                  <w:color w:val="0000FF"/>
                  <w:sz w:val="36"/>
                  <w:szCs w:val="36"/>
                  <w:u w:val="single"/>
                  <w:lang w:eastAsia="uk-UA"/>
                </w:rPr>
                <w:t>типової освітньої програми</w:t>
              </w:r>
            </w:hyperlink>
            <w:r w:rsidRPr="00860D1F">
              <w:rPr>
                <w:rFonts w:ascii="Arial" w:eastAsia="Times New Roman" w:hAnsi="Arial" w:cs="Arial"/>
                <w:b/>
                <w:bCs/>
                <w:color w:val="FF0000"/>
                <w:sz w:val="36"/>
                <w:szCs w:val="36"/>
                <w:lang w:eastAsia="uk-UA"/>
              </w:rPr>
              <w:t> </w:t>
            </w:r>
            <w:r w:rsidRPr="00860D1F">
              <w:rPr>
                <w:rFonts w:ascii="Arial" w:eastAsia="Times New Roman" w:hAnsi="Arial" w:cs="Arial"/>
                <w:color w:val="000080"/>
                <w:sz w:val="36"/>
                <w:szCs w:val="36"/>
                <w:lang w:eastAsia="uk-UA"/>
              </w:rPr>
              <w:t>«Організація і проведення підвищення кваліфікації педагогічних працівників закладами післядипломної педагогічної освіти» (затвердженої Наказом МОНУ від 15.01.2018 р. №36).</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У відповідях, отриманих у ході журналістського розслідування від різних управлінь освіти та інститутів післядипломної підготовки педагогічних працівників, зокрема, зазначено, що під час проведення курсів підвищення кваліфікації вчителів початкової школи були використані </w:t>
            </w:r>
            <w:r w:rsidRPr="00860D1F">
              <w:rPr>
                <w:rFonts w:ascii="Arial" w:eastAsia="Times New Roman" w:hAnsi="Arial" w:cs="Arial"/>
                <w:b/>
                <w:bCs/>
                <w:color w:val="000080"/>
                <w:sz w:val="36"/>
                <w:szCs w:val="36"/>
                <w:lang w:eastAsia="uk-UA"/>
              </w:rPr>
              <w:t>модельні програми та навчально-методичні посібники</w:t>
            </w:r>
            <w:r w:rsidRPr="00860D1F">
              <w:rPr>
                <w:rFonts w:ascii="Arial" w:eastAsia="Times New Roman" w:hAnsi="Arial" w:cs="Arial"/>
                <w:color w:val="000080"/>
                <w:sz w:val="36"/>
                <w:szCs w:val="36"/>
                <w:lang w:eastAsia="uk-UA"/>
              </w:rPr>
              <w:t>, створені в рамках всеукраїнського експерименту – пілоту НУШ, розроблені колективом Р.Б. Шияна, а також навчальні матеріали надані </w:t>
            </w:r>
            <w:r w:rsidRPr="00860D1F">
              <w:rPr>
                <w:rFonts w:ascii="Arial" w:eastAsia="Times New Roman" w:hAnsi="Arial" w:cs="Arial"/>
                <w:b/>
                <w:bCs/>
                <w:color w:val="000080"/>
                <w:sz w:val="36"/>
                <w:szCs w:val="36"/>
                <w:lang w:eastAsia="uk-UA"/>
              </w:rPr>
              <w:t>Британською Радою</w:t>
            </w:r>
            <w:r w:rsidRPr="00860D1F">
              <w:rPr>
                <w:rFonts w:ascii="Arial" w:eastAsia="Times New Roman" w:hAnsi="Arial" w:cs="Arial"/>
                <w:color w:val="000080"/>
                <w:sz w:val="36"/>
                <w:szCs w:val="36"/>
                <w:lang w:eastAsia="uk-UA"/>
              </w:rPr>
              <w:t> в Україні «Creating opportunity worldwide», </w:t>
            </w:r>
            <w:r w:rsidRPr="00860D1F">
              <w:rPr>
                <w:rFonts w:ascii="Arial" w:eastAsia="Times New Roman" w:hAnsi="Arial" w:cs="Arial"/>
                <w:b/>
                <w:bCs/>
                <w:color w:val="000080"/>
                <w:sz w:val="36"/>
                <w:szCs w:val="36"/>
                <w:lang w:eastAsia="uk-UA"/>
              </w:rPr>
              <w:t>благодійним фондом «Крок за кроком»</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громадською спілкою «Освіторія»</w:t>
            </w:r>
            <w:r w:rsidRPr="00860D1F">
              <w:rPr>
                <w:rFonts w:ascii="Arial" w:eastAsia="Times New Roman" w:hAnsi="Arial" w:cs="Arial"/>
                <w:color w:val="000080"/>
                <w:sz w:val="36"/>
                <w:szCs w:val="36"/>
                <w:lang w:eastAsia="uk-UA"/>
              </w:rPr>
              <w:t>, студією он-лайн освіти </w:t>
            </w:r>
            <w:r w:rsidRPr="00860D1F">
              <w:rPr>
                <w:rFonts w:ascii="Arial" w:eastAsia="Times New Roman" w:hAnsi="Arial" w:cs="Arial"/>
                <w:b/>
                <w:bCs/>
                <w:color w:val="000080"/>
                <w:sz w:val="36"/>
                <w:szCs w:val="36"/>
                <w:lang w:eastAsia="uk-UA"/>
              </w:rPr>
              <w:t>ЕдЕра</w:t>
            </w:r>
            <w:r w:rsidRPr="00860D1F">
              <w:rPr>
                <w:rFonts w:ascii="Arial" w:eastAsia="Times New Roman" w:hAnsi="Arial" w:cs="Arial"/>
                <w:color w:val="000080"/>
                <w:sz w:val="36"/>
                <w:szCs w:val="36"/>
                <w:lang w:eastAsia="uk-UA"/>
              </w:rPr>
              <w:t>, компанією The </w:t>
            </w:r>
            <w:r w:rsidRPr="00860D1F">
              <w:rPr>
                <w:rFonts w:ascii="Arial" w:eastAsia="Times New Roman" w:hAnsi="Arial" w:cs="Arial"/>
                <w:b/>
                <w:bCs/>
                <w:color w:val="000080"/>
                <w:sz w:val="36"/>
                <w:szCs w:val="36"/>
                <w:lang w:eastAsia="uk-UA"/>
              </w:rPr>
              <w:t>LEGO Foundation</w:t>
            </w:r>
            <w:r w:rsidRPr="00860D1F">
              <w:rPr>
                <w:rFonts w:ascii="Arial" w:eastAsia="Times New Roman" w:hAnsi="Arial" w:cs="Arial"/>
                <w:color w:val="000080"/>
                <w:sz w:val="36"/>
                <w:szCs w:val="36"/>
                <w:lang w:eastAsia="uk-UA"/>
              </w:rPr>
              <w:t xml:space="preserve">. До речі, директор </w:t>
            </w:r>
            <w:r w:rsidRPr="00860D1F">
              <w:rPr>
                <w:rFonts w:ascii="Arial" w:eastAsia="Times New Roman" w:hAnsi="Arial" w:cs="Arial"/>
                <w:color w:val="000080"/>
                <w:sz w:val="36"/>
                <w:szCs w:val="36"/>
                <w:lang w:eastAsia="uk-UA"/>
              </w:rPr>
              <w:lastRenderedPageBreak/>
              <w:t>Всеукраїнського фонду «</w:t>
            </w:r>
            <w:r w:rsidRPr="00860D1F">
              <w:rPr>
                <w:rFonts w:ascii="Arial" w:eastAsia="Times New Roman" w:hAnsi="Arial" w:cs="Arial"/>
                <w:b/>
                <w:bCs/>
                <w:color w:val="000080"/>
                <w:sz w:val="36"/>
                <w:szCs w:val="36"/>
                <w:lang w:eastAsia="uk-UA"/>
              </w:rPr>
              <w:t>Крок за кроком</w:t>
            </w:r>
            <w:r w:rsidRPr="00860D1F">
              <w:rPr>
                <w:rFonts w:ascii="Arial" w:eastAsia="Times New Roman" w:hAnsi="Arial" w:cs="Arial"/>
                <w:color w:val="000080"/>
                <w:sz w:val="36"/>
                <w:szCs w:val="36"/>
                <w:lang w:eastAsia="uk-UA"/>
              </w:rPr>
              <w:t>» пані</w:t>
            </w:r>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Софій є </w:t>
            </w:r>
            <w:r w:rsidRPr="00860D1F">
              <w:rPr>
                <w:rFonts w:ascii="Arial" w:eastAsia="Times New Roman" w:hAnsi="Arial" w:cs="Arial"/>
                <w:b/>
                <w:bCs/>
                <w:color w:val="000080"/>
                <w:sz w:val="36"/>
                <w:szCs w:val="36"/>
                <w:lang w:eastAsia="uk-UA"/>
              </w:rPr>
              <w:t>координатором всеукраїнського експерименту МОНУ</w:t>
            </w:r>
            <w:r w:rsidRPr="00860D1F">
              <w:rPr>
                <w:rFonts w:ascii="Arial" w:eastAsia="Times New Roman" w:hAnsi="Arial" w:cs="Arial"/>
                <w:color w:val="000080"/>
                <w:sz w:val="36"/>
                <w:szCs w:val="36"/>
                <w:lang w:eastAsia="uk-UA"/>
              </w:rPr>
              <w:t> зі створення начально-методичного забезпечення.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 курсах підвищення кваліфікації </w:t>
            </w:r>
            <w:hyperlink r:id="rId112" w:history="1">
              <w:r w:rsidRPr="00860D1F">
                <w:rPr>
                  <w:rFonts w:ascii="Arial" w:eastAsia="Times New Roman" w:hAnsi="Arial" w:cs="Arial"/>
                  <w:color w:val="0000FF"/>
                  <w:sz w:val="36"/>
                  <w:szCs w:val="36"/>
                  <w:u w:val="single"/>
                  <w:lang w:val="ru-RU" w:eastAsia="uk-UA"/>
                </w:rPr>
                <w:t>тренери навчали вчителів</w:t>
              </w:r>
            </w:hyperlink>
            <w:r w:rsidRPr="00860D1F">
              <w:rPr>
                <w:rFonts w:ascii="Arial" w:eastAsia="Times New Roman" w:hAnsi="Arial" w:cs="Arial"/>
                <w:color w:val="000080"/>
                <w:sz w:val="36"/>
                <w:szCs w:val="36"/>
                <w:lang w:eastAsia="uk-UA"/>
              </w:rPr>
              <w:t>, як з допомогою 6 цеглинок LEGO</w:t>
            </w:r>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можна розвивати молодших школярів. Утім запропонована методика розвитку дітей не відповідає їхнім віковим особливостям розвитку [25].</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 сайті студії онлайн-освіти ЕдЕра освітяни отримали лише поверхневу інформацію щодо запровадження в закладах освіти інклюзивного навчання для дітей з ООП. Відповідно до Наказу МОНУ 05.02.2018 р. №97 і розробленої регіональної програми основи інклюзивної освіти також було відведено недостатньо часу на навчання педагогів щодо оволодіння ними питань організації інклюзивної освіти, створення індивідуальних навчальних програм, індивідуальних навчальних планів, навчально-методичних засобів для дітей з ООП.</w:t>
            </w:r>
          </w:p>
        </w:tc>
      </w:tr>
    </w:tbl>
    <w:p w:rsidR="00860D1F" w:rsidRPr="00860D1F" w:rsidRDefault="00860D1F" w:rsidP="00860D1F">
      <w:pPr>
        <w:shd w:val="clear" w:color="auto" w:fill="CCFFCC"/>
        <w:spacing w:after="0" w:line="240" w:lineRule="auto"/>
        <w:jc w:val="center"/>
        <w:rPr>
          <w:rFonts w:ascii="Times New Roman" w:eastAsia="Times New Roman" w:hAnsi="Times New Roman" w:cs="Times New Roman"/>
          <w:color w:val="330099"/>
          <w:sz w:val="27"/>
          <w:szCs w:val="27"/>
          <w:lang w:eastAsia="uk-UA"/>
        </w:rPr>
      </w:pPr>
      <w:r w:rsidRPr="00860D1F">
        <w:rPr>
          <w:rFonts w:ascii="Times New Roman" w:eastAsia="Times New Roman" w:hAnsi="Times New Roman" w:cs="Times New Roman"/>
          <w:color w:val="330099"/>
          <w:sz w:val="27"/>
          <w:szCs w:val="27"/>
          <w:lang w:eastAsia="uk-UA"/>
        </w:rPr>
        <w:lastRenderedPageBreak/>
        <w:t> </w:t>
      </w:r>
    </w:p>
    <w:tbl>
      <w:tblPr>
        <w:tblW w:w="4750" w:type="pct"/>
        <w:jc w:val="center"/>
        <w:tblCellSpacing w:w="0" w:type="dxa"/>
        <w:tblBorders>
          <w:top w:val="outset" w:sz="6" w:space="0" w:color="008000"/>
          <w:left w:val="outset" w:sz="6" w:space="0" w:color="008000"/>
          <w:bottom w:val="outset" w:sz="6" w:space="0" w:color="008000"/>
          <w:right w:val="outset" w:sz="6" w:space="0" w:color="008000"/>
        </w:tblBorders>
        <w:shd w:val="clear" w:color="auto" w:fill="FFFFFF"/>
        <w:tblCellMar>
          <w:top w:w="150" w:type="dxa"/>
          <w:left w:w="150" w:type="dxa"/>
          <w:bottom w:w="150" w:type="dxa"/>
          <w:right w:w="150" w:type="dxa"/>
        </w:tblCellMar>
        <w:tblLook w:val="04A0" w:firstRow="1" w:lastRow="0" w:firstColumn="1" w:lastColumn="0" w:noHBand="0" w:noVBand="1"/>
      </w:tblPr>
      <w:tblGrid>
        <w:gridCol w:w="9142"/>
      </w:tblGrid>
      <w:tr w:rsidR="00860D1F" w:rsidRPr="00860D1F" w:rsidTr="00860D1F">
        <w:trPr>
          <w:tblCellSpacing w:w="0"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FFFFFF"/>
            <w:vAlign w:val="center"/>
            <w:hideMark/>
          </w:tcPr>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40"/>
                <w:szCs w:val="40"/>
                <w:lang w:eastAsia="uk-UA"/>
              </w:rPr>
              <w:t>ІІІ. Недотримання МОНУ чинного законодавства про звернення громадян та про доступ до публічної інформації.</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Важливо також зазначити, що </w:t>
            </w:r>
            <w:r w:rsidRPr="00860D1F">
              <w:rPr>
                <w:rFonts w:ascii="Arial" w:eastAsia="Times New Roman" w:hAnsi="Arial" w:cs="Arial"/>
                <w:b/>
                <w:bCs/>
                <w:color w:val="000080"/>
                <w:sz w:val="36"/>
                <w:szCs w:val="36"/>
                <w:lang w:eastAsia="uk-UA"/>
              </w:rPr>
              <w:t>МОНУ систематично порушує норми Закону України «Про звернення громадян»</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Закону України «Про доступ до публічної інформації»</w:t>
            </w:r>
            <w:r w:rsidRPr="00860D1F">
              <w:rPr>
                <w:rFonts w:ascii="Arial" w:eastAsia="Times New Roman" w:hAnsi="Arial" w:cs="Arial"/>
                <w:color w:val="000080"/>
                <w:sz w:val="36"/>
                <w:szCs w:val="36"/>
                <w:lang w:eastAsia="uk-UA"/>
              </w:rPr>
              <w:t>, оскільки не надає відповіді на запити і звернення громадян у повному обсязі, надає відповіді не по суті звернень, приховує публічну інформацію.</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lastRenderedPageBreak/>
              <w:t>Так, МОНУ не надало відповіді на чотири запити ініціаторів та учасників цієї громадської експертизи (докладніше в розділі </w:t>
            </w:r>
            <w:r w:rsidRPr="00860D1F">
              <w:rPr>
                <w:rFonts w:ascii="Arial" w:eastAsia="Times New Roman" w:hAnsi="Arial" w:cs="Arial"/>
                <w:b/>
                <w:bCs/>
                <w:color w:val="000080"/>
                <w:sz w:val="36"/>
                <w:szCs w:val="36"/>
                <w:lang w:eastAsia="uk-UA"/>
              </w:rPr>
              <w:t>«Процедура проведення громадської експертизи»).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МОНУ також не надавало відповіді на всі листи Н.М. Яновської (автора Типової освітньої програми «Гармонія інтелекту та здоров'я») до Міністра Л.М. Гриневич стосовно виправлення порушень чинного законодавства при затвердженні навчальних програм для початкової школи. Листи, які були отримані від ДНУ «Інститут модернізації змісту освіти» містили інформацію не по суті означених питань. (Додаток 19).</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Аналогічно, діє ДНУ «Інститут модернізації змісту освіти». Так, у відповіді від </w:t>
            </w:r>
            <w:r w:rsidRPr="00860D1F">
              <w:rPr>
                <w:rFonts w:ascii="Arial" w:eastAsia="Times New Roman" w:hAnsi="Arial" w:cs="Arial"/>
                <w:b/>
                <w:bCs/>
                <w:color w:val="000080"/>
                <w:sz w:val="36"/>
                <w:szCs w:val="36"/>
                <w:lang w:eastAsia="uk-UA"/>
              </w:rPr>
              <w:t>31.08.2018 р</w:t>
            </w:r>
            <w:r w:rsidRPr="00860D1F">
              <w:rPr>
                <w:rFonts w:ascii="Arial" w:eastAsia="Times New Roman" w:hAnsi="Arial" w:cs="Arial"/>
                <w:color w:val="000080"/>
                <w:sz w:val="36"/>
                <w:szCs w:val="36"/>
                <w:lang w:eastAsia="uk-UA"/>
              </w:rPr>
              <w:t>. №22.1/10-3080, наданому на запит для проведення громадської експертизи діяльності МОНУ, не надано інформації щодо таких питань (цитуємо питання):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«Надати інформацію про те, чи були усунені недоліки авторами у типових освітніх програмах та навчальних програмах для 1-2 класів закладів загальної середньої освіти, що були виявлені Інститутом модернізації загальної освіти (відповідно до експертного висновку Інституту, протоколу комісії МОНУ від 21.02.2018р.) на час прийняття рішення колегією МОНУ від 22.02.2018р. та відповідного рішення МОНУ про затвердження таких типових програм. Надати засвідчену копію таких виправлених програм та заяв авторів з цього питання.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lastRenderedPageBreak/>
              <w:t>Які результати пілоту НУШ отримані в 2017/2018 р.? Де вони представлені?</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Де можна ознайомитися з аналітичною довідкою про результати пілоту НУШ за 2017/2018 р.?</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Скільки десятих класів і яких закладів освіти буде залучено у 2018/2019 р. до експериментального впровадження в 10 класах інтегрованого курсу «Природничі науки» в 2018/2019 р. (далі - Експерименту)?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Якими навчальними матеріалами (підручниками, посібниками, електронними ресурсами) будуть забезпечені учні - учасники Експерименту та коли?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Яке фінансування навчально-методичного забезпечення Експерименту?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Надати засвідчену копію наказу МОНУ про затвердження Експерименту.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Чи була проведена підготовка вчителів - учасників Експерименту та яка?</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Надати засвідчену копію рішення МОНУ про затвердження програми Експерименту.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Надати засвідчену копію наказу МОНУ про затвердження навчально-методичного забезпечення.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Яке фінансування інклюзивної освіти було в 2017/2018 р.?</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Коли і ким були підготовлені перші 50 тренерів курсів підвищення кваліфікації педагогічних працівників початкової школи (далі – Курси)?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Як були підготовлені наступні тренери Курсів?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lastRenderedPageBreak/>
              <w:t>Яке фінансування тренерів Курсів?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Яке навчально-методичне забезпечення було використано на Курсах?</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Надати інформацію (відповідні накази) про встановлення тарифної сітки заробітної плати вчителів (мінімальної та з відповідними з доплатами) станом на 2018р.</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Надати інформацію на скільки відсотків збільшено заробітну плату вчителів у 2018р. порівняно з 2017р., відповідно до яких нормативно-правових актів?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Які обсяги та джерела фінансування заробітної плати вчителям встановлені у 2018р. та скільки коштів сплачено вчителям у 2018р. станом на серпень?</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Яка мінімальна та середня заробітна плата вчителя в Україні по рокам з 2014р. до 2018р. включно?»</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Слід зазначити, що надання відповідей не по суті звернень, ненадання відповідей на запити про доступ до публічної інформації містить ознаки адміністративних та корупційних правопорушень з боку посадових осіб МОНУ та ДНУ «Інститут модернізації змісту освіти».</w:t>
            </w:r>
          </w:p>
        </w:tc>
      </w:tr>
    </w:tbl>
    <w:p w:rsidR="00860D1F" w:rsidRPr="00860D1F" w:rsidRDefault="00860D1F" w:rsidP="00860D1F">
      <w:pPr>
        <w:shd w:val="clear" w:color="auto" w:fill="CCFFCC"/>
        <w:spacing w:after="0" w:line="240" w:lineRule="auto"/>
        <w:jc w:val="center"/>
        <w:rPr>
          <w:rFonts w:ascii="Times New Roman" w:eastAsia="Times New Roman" w:hAnsi="Times New Roman" w:cs="Times New Roman"/>
          <w:color w:val="330099"/>
          <w:sz w:val="27"/>
          <w:szCs w:val="27"/>
          <w:lang w:eastAsia="uk-UA"/>
        </w:rPr>
      </w:pPr>
      <w:r w:rsidRPr="00860D1F">
        <w:rPr>
          <w:rFonts w:ascii="Times New Roman" w:eastAsia="Times New Roman" w:hAnsi="Times New Roman" w:cs="Times New Roman"/>
          <w:color w:val="330099"/>
          <w:sz w:val="27"/>
          <w:szCs w:val="27"/>
          <w:lang w:eastAsia="uk-UA"/>
        </w:rPr>
        <w:lastRenderedPageBreak/>
        <w:t> </w:t>
      </w:r>
    </w:p>
    <w:tbl>
      <w:tblPr>
        <w:tblW w:w="4750" w:type="pct"/>
        <w:jc w:val="center"/>
        <w:tblCellSpacing w:w="0" w:type="dxa"/>
        <w:tblBorders>
          <w:top w:val="outset" w:sz="6" w:space="0" w:color="008000"/>
          <w:left w:val="outset" w:sz="6" w:space="0" w:color="008000"/>
          <w:bottom w:val="outset" w:sz="6" w:space="0" w:color="008000"/>
          <w:right w:val="outset" w:sz="6" w:space="0" w:color="008000"/>
        </w:tblBorders>
        <w:shd w:val="clear" w:color="auto" w:fill="FFFFFF"/>
        <w:tblCellMar>
          <w:top w:w="150" w:type="dxa"/>
          <w:left w:w="150" w:type="dxa"/>
          <w:bottom w:w="150" w:type="dxa"/>
          <w:right w:w="150" w:type="dxa"/>
        </w:tblCellMar>
        <w:tblLook w:val="04A0" w:firstRow="1" w:lastRow="0" w:firstColumn="1" w:lastColumn="0" w:noHBand="0" w:noVBand="1"/>
      </w:tblPr>
      <w:tblGrid>
        <w:gridCol w:w="9142"/>
      </w:tblGrid>
      <w:tr w:rsidR="00860D1F" w:rsidRPr="00860D1F" w:rsidTr="00860D1F">
        <w:trPr>
          <w:tblCellSpacing w:w="0"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FFFFFF"/>
            <w:vAlign w:val="center"/>
            <w:hideMark/>
          </w:tcPr>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40"/>
                <w:szCs w:val="40"/>
                <w:lang w:eastAsia="uk-UA"/>
              </w:rPr>
              <w:t>IV. МОНУ ігнорує ефективні сучасні вітчизняні освітні здобутки.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1. МОНУ безпідставно ототожнює свій пілот НУШ з Концепцією НУШ</w:t>
            </w:r>
            <w:r w:rsidRPr="00860D1F">
              <w:rPr>
                <w:rFonts w:ascii="Arial" w:eastAsia="Times New Roman" w:hAnsi="Arial" w:cs="Arial"/>
                <w:color w:val="000080"/>
                <w:sz w:val="36"/>
                <w:szCs w:val="36"/>
                <w:lang w:eastAsia="uk-UA"/>
              </w:rPr>
              <w:t> (Розпорядження уряду від 14.12.2016 р. №988-р).</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На сторінці сайту МОНУ в розділі «</w:t>
            </w:r>
            <w:hyperlink r:id="rId113" w:history="1">
              <w:r w:rsidRPr="00860D1F">
                <w:rPr>
                  <w:rFonts w:ascii="Arial" w:eastAsia="Times New Roman" w:hAnsi="Arial" w:cs="Arial"/>
                  <w:color w:val="0000FF"/>
                  <w:sz w:val="36"/>
                  <w:szCs w:val="36"/>
                  <w:u w:val="single"/>
                  <w:lang w:eastAsia="uk-UA"/>
                </w:rPr>
                <w:t>Учням та батькам. Нова українська школа</w:t>
              </w:r>
            </w:hyperlink>
            <w:r w:rsidRPr="00860D1F">
              <w:rPr>
                <w:rFonts w:ascii="Arial" w:eastAsia="Times New Roman" w:hAnsi="Arial" w:cs="Arial"/>
                <w:color w:val="000080"/>
                <w:sz w:val="36"/>
                <w:szCs w:val="36"/>
                <w:lang w:eastAsia="uk-UA"/>
              </w:rPr>
              <w:t xml:space="preserve">» представлено </w:t>
            </w:r>
            <w:r w:rsidRPr="00860D1F">
              <w:rPr>
                <w:rFonts w:ascii="Arial" w:eastAsia="Times New Roman" w:hAnsi="Arial" w:cs="Arial"/>
                <w:color w:val="000080"/>
                <w:sz w:val="36"/>
                <w:szCs w:val="36"/>
                <w:lang w:eastAsia="uk-UA"/>
              </w:rPr>
              <w:lastRenderedPageBreak/>
              <w:t>лише рекламне відео, </w:t>
            </w:r>
            <w:r w:rsidRPr="00860D1F">
              <w:rPr>
                <w:rFonts w:ascii="Arial" w:eastAsia="Times New Roman" w:hAnsi="Arial" w:cs="Arial"/>
                <w:color w:val="000080"/>
                <w:sz w:val="36"/>
                <w:szCs w:val="36"/>
                <w:bdr w:val="none" w:sz="0" w:space="0" w:color="auto" w:frame="1"/>
                <w:lang w:eastAsia="uk-UA"/>
              </w:rPr>
              <w:t>LEGO</w:t>
            </w:r>
            <w:r w:rsidRPr="00860D1F">
              <w:rPr>
                <w:rFonts w:ascii="Arial" w:eastAsia="Times New Roman" w:hAnsi="Arial" w:cs="Arial"/>
                <w:color w:val="000080"/>
                <w:sz w:val="36"/>
                <w:szCs w:val="36"/>
                <w:lang w:eastAsia="uk-UA"/>
              </w:rPr>
              <w:t> та матеріали стосовно експерименту – пілот НУШ. Зокрема,</w:t>
            </w:r>
            <w:r w:rsidRPr="00860D1F">
              <w:rPr>
                <w:rFonts w:ascii="Arial" w:eastAsia="Times New Roman" w:hAnsi="Arial" w:cs="Arial"/>
                <w:color w:val="330099"/>
                <w:sz w:val="36"/>
                <w:szCs w:val="36"/>
                <w:lang w:eastAsia="uk-UA"/>
              </w:rPr>
              <w:t> </w:t>
            </w:r>
            <w:hyperlink r:id="rId114" w:history="1">
              <w:r w:rsidRPr="00860D1F">
                <w:rPr>
                  <w:rFonts w:ascii="Arial" w:eastAsia="Times New Roman" w:hAnsi="Arial" w:cs="Arial"/>
                  <w:color w:val="0000FF"/>
                  <w:sz w:val="36"/>
                  <w:szCs w:val="36"/>
                  <w:u w:val="single"/>
                  <w:lang w:eastAsia="uk-UA"/>
                </w:rPr>
                <w:t>модельні освітні програми</w:t>
              </w:r>
              <w:r w:rsidRPr="00860D1F">
                <w:rPr>
                  <w:rFonts w:ascii="Arial" w:eastAsia="Times New Roman" w:hAnsi="Arial" w:cs="Arial"/>
                  <w:color w:val="000080"/>
                  <w:sz w:val="36"/>
                  <w:szCs w:val="36"/>
                  <w:u w:val="single"/>
                  <w:lang w:eastAsia="uk-UA"/>
                </w:rPr>
                <w:t>,</w:t>
              </w:r>
            </w:hyperlink>
            <w:r w:rsidRPr="00860D1F">
              <w:rPr>
                <w:rFonts w:ascii="Arial" w:eastAsia="Times New Roman" w:hAnsi="Arial" w:cs="Arial"/>
                <w:color w:val="000080"/>
                <w:sz w:val="36"/>
                <w:szCs w:val="36"/>
                <w:lang w:eastAsia="uk-UA"/>
              </w:rPr>
              <w:t> за якими </w:t>
            </w:r>
            <w:r w:rsidRPr="00860D1F">
              <w:rPr>
                <w:rFonts w:ascii="Arial" w:eastAsia="Times New Roman" w:hAnsi="Arial" w:cs="Arial"/>
                <w:b/>
                <w:bCs/>
                <w:color w:val="000080"/>
                <w:sz w:val="36"/>
                <w:szCs w:val="36"/>
                <w:lang w:eastAsia="uk-UA"/>
              </w:rPr>
              <w:t>першокласники всієї країни </w:t>
            </w:r>
            <w:r w:rsidRPr="00860D1F">
              <w:rPr>
                <w:rFonts w:ascii="Arial" w:eastAsia="Times New Roman" w:hAnsi="Arial" w:cs="Arial"/>
                <w:color w:val="000080"/>
                <w:sz w:val="36"/>
                <w:szCs w:val="36"/>
                <w:lang w:eastAsia="uk-UA"/>
              </w:rPr>
              <w:t>навчалися у вересні у так званий</w:t>
            </w:r>
            <w:r w:rsidRPr="00860D1F">
              <w:rPr>
                <w:rFonts w:ascii="Arial" w:eastAsia="Times New Roman" w:hAnsi="Arial" w:cs="Arial"/>
                <w:i/>
                <w:iCs/>
                <w:color w:val="000080"/>
                <w:sz w:val="36"/>
                <w:szCs w:val="36"/>
                <w:bdr w:val="none" w:sz="0" w:space="0" w:color="auto" w:frame="1"/>
                <w:lang w:eastAsia="uk-UA"/>
              </w:rPr>
              <w:t> </w:t>
            </w:r>
            <w:r w:rsidRPr="00860D1F">
              <w:rPr>
                <w:rFonts w:ascii="Arial" w:eastAsia="Times New Roman" w:hAnsi="Arial" w:cs="Arial"/>
                <w:color w:val="000080"/>
                <w:sz w:val="36"/>
                <w:szCs w:val="36"/>
                <w:bdr w:val="none" w:sz="0" w:space="0" w:color="auto" w:frame="1"/>
                <w:lang w:eastAsia="uk-UA"/>
              </w:rPr>
              <w:t>адаптаційний період</w:t>
            </w:r>
            <w:r w:rsidRPr="00860D1F">
              <w:rPr>
                <w:rFonts w:ascii="Arial" w:eastAsia="Times New Roman" w:hAnsi="Arial" w:cs="Arial"/>
                <w:color w:val="000080"/>
                <w:sz w:val="36"/>
                <w:szCs w:val="36"/>
                <w:lang w:eastAsia="uk-UA"/>
              </w:rPr>
              <w:t>, коли МОНУ не забезпечило їх підручниками. </w:t>
            </w:r>
            <w:r w:rsidRPr="00860D1F">
              <w:rPr>
                <w:rFonts w:ascii="Arial" w:eastAsia="Times New Roman" w:hAnsi="Arial" w:cs="Arial"/>
                <w:b/>
                <w:bCs/>
                <w:color w:val="000080"/>
                <w:sz w:val="36"/>
                <w:szCs w:val="36"/>
                <w:lang w:eastAsia="uk-UA"/>
              </w:rPr>
              <w:t>Сайт МОНУ не містить інформації про ефективні вітчизняні освітні здобутки</w:t>
            </w:r>
            <w:r w:rsidRPr="00860D1F">
              <w:rPr>
                <w:rFonts w:ascii="Arial" w:eastAsia="Times New Roman" w:hAnsi="Arial" w:cs="Arial"/>
                <w:color w:val="000080"/>
                <w:sz w:val="36"/>
                <w:szCs w:val="36"/>
                <w:lang w:eastAsia="uk-UA"/>
              </w:rPr>
              <w:t>, які можуть бути запроваджені в закладах освіти для досягнення докорінних та системних змін.</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2. МОНУ створює перешкоди</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для діяльності ефективних вітчизняних інноваційних освітніх проектів.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У 2018 р. МОНУ з порушенням чинного законодавства не затвердило дев’ять навчальних програм, зокрема Типову освітню програму «Гармонія інтелекту та здоров’я», в якій представлено дієві механізми реалізації НУШ особистісно орієнтованого інклюзивного безстресового навчання. Цю програму створено на основі медико-педагогічного проекту «Гармонія інтелекту та здоров’я», який успішно пройшов апробацію та експеримент (2002–2016) і схвалений фахівцями й батьками.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У 2017 р. автор проекту Яновська Н.М. вимушена була звертатися до суду, оскільки МОНУ створило перепони для впровадження здобутків проекту. Тільки </w:t>
            </w:r>
            <w:r w:rsidRPr="00860D1F">
              <w:rPr>
                <w:rFonts w:ascii="Arial" w:eastAsia="Times New Roman" w:hAnsi="Arial" w:cs="Arial"/>
                <w:b/>
                <w:bCs/>
                <w:color w:val="000080"/>
                <w:sz w:val="36"/>
                <w:szCs w:val="36"/>
                <w:lang w:eastAsia="uk-UA"/>
              </w:rPr>
              <w:t>звернення до суду змусило МОНУ</w:t>
            </w:r>
            <w:r w:rsidRPr="00860D1F">
              <w:rPr>
                <w:rFonts w:ascii="Arial" w:eastAsia="Times New Roman" w:hAnsi="Arial" w:cs="Arial"/>
                <w:color w:val="000080"/>
                <w:sz w:val="36"/>
                <w:szCs w:val="36"/>
                <w:lang w:eastAsia="uk-UA"/>
              </w:rPr>
              <w:t xml:space="preserve"> вирішити питання у законному руслі – видати Наказ МОНУ від 18.08.2017 р. №1198 стосовно подальшого впровадження медико-педагогічного проекту «Гармонія інтелекту та здоров’я» у </w:t>
            </w:r>
            <w:r w:rsidRPr="00860D1F">
              <w:rPr>
                <w:rFonts w:ascii="Arial" w:eastAsia="Times New Roman" w:hAnsi="Arial" w:cs="Arial"/>
                <w:color w:val="000080"/>
                <w:sz w:val="36"/>
                <w:szCs w:val="36"/>
                <w:lang w:eastAsia="uk-UA"/>
              </w:rPr>
              <w:lastRenderedPageBreak/>
              <w:t>закладах освіти України після успішного експериментального впровадження (2008–2016).</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Аналогічні порушення МОНУ</w:t>
            </w:r>
            <w:r w:rsidRPr="00860D1F">
              <w:rPr>
                <w:rFonts w:ascii="Arial" w:eastAsia="Times New Roman" w:hAnsi="Arial" w:cs="Arial"/>
                <w:color w:val="000080"/>
                <w:sz w:val="36"/>
                <w:szCs w:val="36"/>
                <w:lang w:eastAsia="uk-UA"/>
              </w:rPr>
              <w:t> здійснено при затвердженні типових освітніх програм у 2018 р., коли після схвалення програм експертами Комісії МОНУ не видано наказу МОНУ щодо їх затвердження й використання в закладах освіти.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3. У рамках вітчизняних інноваційних освітніх проектів створено основи та реальні механізми реформування загальної середньої освіти в Україні.</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Міжнародну платформу інноваційної гармонізуючої освіти створено з метою </w:t>
            </w:r>
            <w:r w:rsidRPr="00860D1F">
              <w:rPr>
                <w:rFonts w:ascii="Arial" w:eastAsia="Times New Roman" w:hAnsi="Arial" w:cs="Arial"/>
                <w:b/>
                <w:bCs/>
                <w:color w:val="000080"/>
                <w:sz w:val="36"/>
                <w:szCs w:val="36"/>
                <w:lang w:eastAsia="uk-UA"/>
              </w:rPr>
              <w:t>консолідації ефективних вітчизняних освітніх розробок</w:t>
            </w:r>
            <w:r w:rsidRPr="00860D1F">
              <w:rPr>
                <w:rFonts w:ascii="Arial" w:eastAsia="Times New Roman" w:hAnsi="Arial" w:cs="Arial"/>
                <w:color w:val="000080"/>
                <w:sz w:val="36"/>
                <w:szCs w:val="36"/>
                <w:lang w:eastAsia="uk-UA"/>
              </w:rPr>
              <w:t>, які можуть бути використані для проведення докорінних і системних змін щодо реформування загальної середньої освіти.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Так</w:t>
            </w:r>
            <w:r w:rsidRPr="00860D1F">
              <w:rPr>
                <w:rFonts w:ascii="Arial" w:eastAsia="Times New Roman" w:hAnsi="Arial" w:cs="Arial"/>
                <w:b/>
                <w:bCs/>
                <w:color w:val="000080"/>
                <w:sz w:val="36"/>
                <w:szCs w:val="36"/>
                <w:lang w:eastAsia="uk-UA"/>
              </w:rPr>
              <w:t>, уже сьогодні </w:t>
            </w:r>
            <w:r w:rsidRPr="00860D1F">
              <w:rPr>
                <w:rFonts w:ascii="Arial" w:eastAsia="Times New Roman" w:hAnsi="Arial" w:cs="Arial"/>
                <w:color w:val="000080"/>
                <w:sz w:val="36"/>
                <w:szCs w:val="36"/>
                <w:lang w:eastAsia="uk-UA"/>
              </w:rPr>
              <w:t>в рамках медико-педагогічного проекту «Гармонія інтелекту та здоров’я» створено</w:t>
            </w:r>
            <w:r w:rsidRPr="00860D1F">
              <w:rPr>
                <w:rFonts w:ascii="Arial" w:eastAsia="Times New Roman" w:hAnsi="Arial" w:cs="Arial"/>
                <w:b/>
                <w:bCs/>
                <w:color w:val="000080"/>
                <w:sz w:val="36"/>
                <w:szCs w:val="36"/>
                <w:lang w:eastAsia="uk-UA"/>
              </w:rPr>
              <w:t> практичні моделі</w:t>
            </w:r>
            <w:r w:rsidRPr="00860D1F">
              <w:rPr>
                <w:rFonts w:ascii="Arial" w:eastAsia="Times New Roman" w:hAnsi="Arial" w:cs="Arial"/>
                <w:color w:val="000080"/>
                <w:sz w:val="36"/>
                <w:szCs w:val="36"/>
                <w:lang w:eastAsia="uk-UA"/>
              </w:rPr>
              <w:t> універсального особистісно орієнтованого інклюзивного безстресового корекційно оздоровчого та гармонізувального навчання дітей, незалежно від їхніх індивідуальних можливостей і особливостей розвитку (були представлені у 2013 р. на Міжнародному форумі «Гармонія інтелекту та здоров’я», який зібрав педагогів із 70 населених пунктів 16 регіонів України). Запровадження їх у закладах освіти дасть можливість уникнути багатьох нагальних педагогічних, медичних і соціальних проблем.</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xml:space="preserve">Сьогодні навчально-методичне забезпеченням медико-педагогічного проекту «Гармонія інтелекту </w:t>
            </w:r>
            <w:r w:rsidRPr="00860D1F">
              <w:rPr>
                <w:rFonts w:ascii="Arial" w:eastAsia="Times New Roman" w:hAnsi="Arial" w:cs="Arial"/>
                <w:color w:val="000080"/>
                <w:sz w:val="36"/>
                <w:szCs w:val="36"/>
                <w:lang w:eastAsia="uk-UA"/>
              </w:rPr>
              <w:lastRenderedPageBreak/>
              <w:t>та здоров’я» успішно запроваджено в багатьох закладах освіти України. Воно є </w:t>
            </w:r>
            <w:r w:rsidRPr="00860D1F">
              <w:rPr>
                <w:rFonts w:ascii="Arial" w:eastAsia="Times New Roman" w:hAnsi="Arial" w:cs="Arial"/>
                <w:b/>
                <w:bCs/>
                <w:color w:val="000080"/>
                <w:sz w:val="36"/>
                <w:szCs w:val="36"/>
                <w:lang w:eastAsia="uk-UA"/>
              </w:rPr>
              <w:t>доступним для кожного навчального закладу і кожної родини</w:t>
            </w:r>
            <w:r w:rsidRPr="00860D1F">
              <w:rPr>
                <w:rFonts w:ascii="Arial" w:eastAsia="Times New Roman" w:hAnsi="Arial" w:cs="Arial"/>
                <w:color w:val="000080"/>
                <w:sz w:val="36"/>
                <w:szCs w:val="36"/>
                <w:lang w:eastAsia="uk-UA"/>
              </w:rPr>
              <w:t>. З навчальними посібниками музикотерапевтичної педагогіки легко навчатися всім дітям, незалежно від їхніх природних особливостей розвитку, рівня інтелекту та стану здоров’я.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Інноваційні здобутки медико-педагогічного проекту «Гармонія інтелекту та здоров’я», започатковані на засадах психофізіології, нейропедагогіки, музикотерапії, можуть стати основою докорінних і ґрунтовних змін у системі загальної середньої освіти та інклюзивного навчання. Вони дають можливість досягти не тільки предметної, а й психофізіологічної інтеграції, яка є основою цілісного світосприйняття і гармонійного розвитку дітей. </w:t>
            </w:r>
            <w:r w:rsidRPr="00860D1F">
              <w:rPr>
                <w:rFonts w:ascii="Arial" w:eastAsia="Times New Roman" w:hAnsi="Arial" w:cs="Arial"/>
                <w:b/>
                <w:bCs/>
                <w:color w:val="000080"/>
                <w:sz w:val="36"/>
                <w:szCs w:val="36"/>
                <w:lang w:eastAsia="uk-UA"/>
              </w:rPr>
              <w:t>У МОНУ ці питання означені  тільки теоретично</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Навколо </w:t>
            </w:r>
            <w:r w:rsidRPr="00860D1F">
              <w:rPr>
                <w:rFonts w:ascii="Arial" w:eastAsia="Times New Roman" w:hAnsi="Arial" w:cs="Arial"/>
                <w:color w:val="000080"/>
                <w:sz w:val="36"/>
                <w:szCs w:val="36"/>
                <w:lang w:eastAsia="uk-UA"/>
              </w:rPr>
              <w:t>медико-педагогічного проекту «Гармонія інтелекту та здоров’я»</w:t>
            </w:r>
            <w:r w:rsidRPr="00860D1F">
              <w:rPr>
                <w:rFonts w:ascii="Arial" w:eastAsia="Times New Roman" w:hAnsi="Arial" w:cs="Arial"/>
                <w:b/>
                <w:bCs/>
                <w:color w:val="000080"/>
                <w:sz w:val="36"/>
                <w:szCs w:val="36"/>
                <w:lang w:eastAsia="uk-UA"/>
              </w:rPr>
              <w:t> легко консолідувати інші прогресивні вітчизняні освітні розробки</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sz w:val="36"/>
                <w:szCs w:val="36"/>
                <w:lang w:eastAsia="uk-UA"/>
              </w:rPr>
              <w:t>Крім того, в рамках Платформи передбачена діяльність, спрямована на підтримку, захист інтелектуальної власності та поширення інших ефективних методик, технологій, навчально-методичних засобів </w:t>
            </w:r>
            <w:r w:rsidRPr="00860D1F">
              <w:rPr>
                <w:rFonts w:ascii="Arial" w:eastAsia="Times New Roman" w:hAnsi="Arial" w:cs="Arial"/>
                <w:b/>
                <w:bCs/>
                <w:sz w:val="36"/>
                <w:szCs w:val="36"/>
                <w:lang w:eastAsia="uk-UA"/>
              </w:rPr>
              <w:t>різних суб’єктів освітньої діяльності</w:t>
            </w:r>
            <w:r w:rsidRPr="00860D1F">
              <w:rPr>
                <w:rFonts w:ascii="Arial" w:eastAsia="Times New Roman" w:hAnsi="Arial" w:cs="Arial"/>
                <w:sz w:val="36"/>
                <w:szCs w:val="36"/>
                <w:lang w:eastAsia="uk-UA"/>
              </w:rPr>
              <w:t>, які мають механізми гармонізації учнів, учителів і батьків, а також діяльність щодо правової підтримки освітян.</w:t>
            </w:r>
          </w:p>
          <w:p w:rsidR="00860D1F" w:rsidRPr="00860D1F" w:rsidRDefault="00860D1F" w:rsidP="00860D1F">
            <w:pPr>
              <w:shd w:val="clear" w:color="auto" w:fill="FFFFFF"/>
              <w:spacing w:after="0" w:line="240" w:lineRule="auto"/>
              <w:ind w:firstLine="405"/>
              <w:textAlignment w:val="baseline"/>
              <w:rPr>
                <w:rFonts w:ascii="Times New Roman" w:eastAsia="Times New Roman" w:hAnsi="Times New Roman" w:cs="Times New Roman"/>
                <w:sz w:val="24"/>
                <w:szCs w:val="24"/>
                <w:lang w:eastAsia="uk-UA"/>
              </w:rPr>
            </w:pPr>
            <w:r w:rsidRPr="00860D1F">
              <w:rPr>
                <w:rFonts w:ascii="Arial" w:eastAsia="Times New Roman" w:hAnsi="Arial" w:cs="Arial"/>
                <w:sz w:val="36"/>
                <w:szCs w:val="36"/>
                <w:lang w:eastAsia="uk-UA"/>
              </w:rPr>
              <w:t xml:space="preserve">В Україні нині успішно завершено чимало освітніх експериментів. Їхні результати мають бути використані вчителями на користь дітей і країни. </w:t>
            </w:r>
            <w:r w:rsidRPr="00860D1F">
              <w:rPr>
                <w:rFonts w:ascii="Arial" w:eastAsia="Times New Roman" w:hAnsi="Arial" w:cs="Arial"/>
                <w:sz w:val="36"/>
                <w:szCs w:val="36"/>
                <w:lang w:eastAsia="uk-UA"/>
              </w:rPr>
              <w:lastRenderedPageBreak/>
              <w:t>Однак автори різних проектів і методик самостійно запроваджувати свої здобутки не мають можливості. МОНУ не створює для цього відповідних умов, а запроваджує в закладах освіти лише свої експерименти. У рамках Міжнародної платформи інноваційної гармонізуючої освіти освітяни матимуть змогу представити суспільству свій практичний досвід і досягнення.</w:t>
            </w:r>
          </w:p>
        </w:tc>
      </w:tr>
    </w:tbl>
    <w:p w:rsidR="00860D1F" w:rsidRPr="00860D1F" w:rsidRDefault="00860D1F" w:rsidP="00860D1F">
      <w:pPr>
        <w:shd w:val="clear" w:color="auto" w:fill="CCFFCC"/>
        <w:spacing w:after="0" w:line="240" w:lineRule="auto"/>
        <w:jc w:val="center"/>
        <w:rPr>
          <w:rFonts w:ascii="Times New Roman" w:eastAsia="Times New Roman" w:hAnsi="Times New Roman" w:cs="Times New Roman"/>
          <w:color w:val="330099"/>
          <w:sz w:val="27"/>
          <w:szCs w:val="27"/>
          <w:lang w:eastAsia="uk-UA"/>
        </w:rPr>
      </w:pPr>
      <w:r w:rsidRPr="00860D1F">
        <w:rPr>
          <w:rFonts w:ascii="Times New Roman" w:eastAsia="Times New Roman" w:hAnsi="Times New Roman" w:cs="Times New Roman"/>
          <w:color w:val="330099"/>
          <w:sz w:val="27"/>
          <w:szCs w:val="27"/>
          <w:lang w:eastAsia="uk-UA"/>
        </w:rPr>
        <w:lastRenderedPageBreak/>
        <w:t> </w:t>
      </w:r>
    </w:p>
    <w:tbl>
      <w:tblPr>
        <w:tblW w:w="4750" w:type="pct"/>
        <w:jc w:val="center"/>
        <w:tblCellSpacing w:w="0" w:type="dxa"/>
        <w:tblBorders>
          <w:top w:val="outset" w:sz="6" w:space="0" w:color="008000"/>
          <w:left w:val="outset" w:sz="6" w:space="0" w:color="008000"/>
          <w:bottom w:val="outset" w:sz="6" w:space="0" w:color="008000"/>
          <w:right w:val="outset" w:sz="6" w:space="0" w:color="008000"/>
        </w:tblBorders>
        <w:shd w:val="clear" w:color="auto" w:fill="FFFFFF"/>
        <w:tblCellMar>
          <w:top w:w="150" w:type="dxa"/>
          <w:left w:w="150" w:type="dxa"/>
          <w:bottom w:w="150" w:type="dxa"/>
          <w:right w:w="150" w:type="dxa"/>
        </w:tblCellMar>
        <w:tblLook w:val="04A0" w:firstRow="1" w:lastRow="0" w:firstColumn="1" w:lastColumn="0" w:noHBand="0" w:noVBand="1"/>
      </w:tblPr>
      <w:tblGrid>
        <w:gridCol w:w="9142"/>
      </w:tblGrid>
      <w:tr w:rsidR="00860D1F" w:rsidRPr="00860D1F" w:rsidTr="00860D1F">
        <w:trPr>
          <w:tblCellSpacing w:w="0"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FFFFFF"/>
            <w:vAlign w:val="center"/>
            <w:hideMark/>
          </w:tcPr>
          <w:p w:rsidR="00860D1F" w:rsidRPr="00860D1F" w:rsidRDefault="00860D1F" w:rsidP="00860D1F">
            <w:pPr>
              <w:spacing w:after="0" w:line="240" w:lineRule="auto"/>
              <w:ind w:right="-6"/>
              <w:jc w:val="center"/>
              <w:rPr>
                <w:rFonts w:ascii="Times New Roman" w:eastAsia="Times New Roman" w:hAnsi="Times New Roman" w:cs="Times New Roman"/>
                <w:sz w:val="24"/>
                <w:szCs w:val="24"/>
                <w:lang w:eastAsia="uk-UA"/>
              </w:rPr>
            </w:pPr>
            <w:r w:rsidRPr="00860D1F">
              <w:rPr>
                <w:rFonts w:ascii="Arial" w:eastAsia="Times New Roman" w:hAnsi="Arial" w:cs="Arial"/>
                <w:b/>
                <w:bCs/>
                <w:caps/>
                <w:color w:val="480048"/>
                <w:sz w:val="36"/>
                <w:szCs w:val="36"/>
                <w:lang w:eastAsia="uk-UA"/>
              </w:rPr>
              <w:t>ЗАГАЛЬНІ ВИСНОВКИ</w:t>
            </w:r>
          </w:p>
          <w:p w:rsidR="00860D1F" w:rsidRPr="00860D1F" w:rsidRDefault="00860D1F" w:rsidP="00860D1F">
            <w:pPr>
              <w:spacing w:after="0" w:line="240" w:lineRule="auto"/>
              <w:ind w:right="-6"/>
              <w:jc w:val="center"/>
              <w:rPr>
                <w:rFonts w:ascii="Times New Roman" w:eastAsia="Times New Roman" w:hAnsi="Times New Roman" w:cs="Times New Roman"/>
                <w:sz w:val="24"/>
                <w:szCs w:val="24"/>
                <w:lang w:eastAsia="uk-UA"/>
              </w:rPr>
            </w:pPr>
            <w:r w:rsidRPr="00860D1F">
              <w:rPr>
                <w:rFonts w:ascii="Times New Roman" w:eastAsia="Times New Roman" w:hAnsi="Times New Roman" w:cs="Times New Roman"/>
                <w:sz w:val="24"/>
                <w:szCs w:val="24"/>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В Україні існує широке коло нагальних</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проблем</w:t>
            </w:r>
            <w:r w:rsidRPr="00860D1F">
              <w:rPr>
                <w:rFonts w:ascii="Arial" w:eastAsia="Times New Roman" w:hAnsi="Arial" w:cs="Arial"/>
                <w:color w:val="000080"/>
                <w:sz w:val="36"/>
                <w:szCs w:val="36"/>
                <w:lang w:eastAsia="uk-UA"/>
              </w:rPr>
              <w:t>, які обумовлюють необхідність проведення докорінних, ґрунтовних і радикальних змін у системі загальної середньої освіти. Ситуація ускладнюється ще й тим, що сьогодні у багатьох дітей і дорослих мають місце прояви </w:t>
            </w:r>
            <w:r w:rsidRPr="00860D1F">
              <w:rPr>
                <w:rFonts w:ascii="Arial" w:eastAsia="Times New Roman" w:hAnsi="Arial" w:cs="Arial"/>
                <w:b/>
                <w:bCs/>
                <w:color w:val="000080"/>
                <w:sz w:val="36"/>
                <w:szCs w:val="36"/>
                <w:lang w:eastAsia="uk-UA"/>
              </w:rPr>
              <w:t>хронічного стресу</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неврозу</w:t>
            </w:r>
            <w:r w:rsidRPr="00860D1F">
              <w:rPr>
                <w:rFonts w:ascii="Arial" w:eastAsia="Times New Roman" w:hAnsi="Arial" w:cs="Arial"/>
                <w:color w:val="000080"/>
                <w:sz w:val="36"/>
                <w:szCs w:val="36"/>
                <w:lang w:eastAsia="uk-UA"/>
              </w:rPr>
              <w:t> і </w:t>
            </w:r>
            <w:r w:rsidRPr="00860D1F">
              <w:rPr>
                <w:rFonts w:ascii="Arial" w:eastAsia="Times New Roman" w:hAnsi="Arial" w:cs="Arial"/>
                <w:b/>
                <w:bCs/>
                <w:color w:val="000080"/>
                <w:sz w:val="36"/>
                <w:szCs w:val="36"/>
                <w:lang w:eastAsia="uk-UA"/>
              </w:rPr>
              <w:t>депресії</w:t>
            </w:r>
            <w:r w:rsidRPr="00860D1F">
              <w:rPr>
                <w:rFonts w:ascii="Arial" w:eastAsia="Times New Roman" w:hAnsi="Arial" w:cs="Arial"/>
                <w:color w:val="000080"/>
                <w:sz w:val="36"/>
                <w:szCs w:val="36"/>
                <w:lang w:eastAsia="uk-UA"/>
              </w:rPr>
              <w:t>, які викликають у них порушення вищої нервової діяльності, фізичного і психічного здоров’я, різні залежності, поведінкові розлади і навіть суїцид.</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У Концепції реалізації державної політики у сфері реформування загальної середньої освіти (Розпорядженні Кабінету Міністрів України від 14.12.2016 р. №988-р) зазначено такі </w:t>
            </w:r>
            <w:r w:rsidRPr="00860D1F">
              <w:rPr>
                <w:rFonts w:ascii="Arial" w:eastAsia="Times New Roman" w:hAnsi="Arial" w:cs="Arial"/>
                <w:b/>
                <w:bCs/>
                <w:color w:val="000080"/>
                <w:sz w:val="36"/>
                <w:szCs w:val="36"/>
                <w:lang w:eastAsia="uk-UA"/>
              </w:rPr>
              <w:t>негативні тенденції</w:t>
            </w:r>
            <w:r w:rsidRPr="00860D1F">
              <w:rPr>
                <w:rFonts w:ascii="Arial" w:eastAsia="Times New Roman" w:hAnsi="Arial" w:cs="Arial"/>
                <w:color w:val="000080"/>
                <w:sz w:val="36"/>
                <w:szCs w:val="36"/>
                <w:lang w:eastAsia="uk-UA"/>
              </w:rPr>
              <w:t>, як «</w:t>
            </w:r>
            <w:r w:rsidRPr="00860D1F">
              <w:rPr>
                <w:rFonts w:ascii="Arial" w:eastAsia="Times New Roman" w:hAnsi="Arial" w:cs="Arial"/>
                <w:i/>
                <w:iCs/>
                <w:color w:val="000080"/>
                <w:sz w:val="36"/>
                <w:szCs w:val="36"/>
                <w:lang w:eastAsia="uk-UA"/>
              </w:rPr>
              <w:t>домінування в системі освіти шкіл з невисокою якістю освітніх послуг; недостатня мотивація до освіти значної частини молоді</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При цьому, </w:t>
            </w:r>
            <w:r w:rsidRPr="00860D1F">
              <w:rPr>
                <w:rFonts w:ascii="Arial" w:eastAsia="Times New Roman" w:hAnsi="Arial" w:cs="Arial"/>
                <w:b/>
                <w:bCs/>
                <w:color w:val="000080"/>
                <w:sz w:val="36"/>
                <w:szCs w:val="36"/>
                <w:lang w:eastAsia="uk-UA"/>
              </w:rPr>
              <w:t>в НУШ зовсім не представлені заходи, спрямовані на реформування середньої і старшої освіти</w:t>
            </w:r>
            <w:r w:rsidRPr="00860D1F">
              <w:rPr>
                <w:rFonts w:ascii="Arial" w:eastAsia="Times New Roman" w:hAnsi="Arial" w:cs="Arial"/>
                <w:color w:val="000080"/>
                <w:sz w:val="36"/>
                <w:szCs w:val="36"/>
                <w:lang w:eastAsia="uk-UA"/>
              </w:rPr>
              <w:t xml:space="preserve">. Незважаючи на критичний рівень проблем і стан здоров’я дітей, МОНУ планує </w:t>
            </w:r>
            <w:r w:rsidRPr="00860D1F">
              <w:rPr>
                <w:rFonts w:ascii="Arial" w:eastAsia="Times New Roman" w:hAnsi="Arial" w:cs="Arial"/>
                <w:color w:val="000080"/>
                <w:sz w:val="36"/>
                <w:szCs w:val="36"/>
                <w:lang w:eastAsia="uk-UA"/>
              </w:rPr>
              <w:lastRenderedPageBreak/>
              <w:t>розпочати реформу середньої школи лише з </w:t>
            </w:r>
            <w:r w:rsidRPr="00860D1F">
              <w:rPr>
                <w:rFonts w:ascii="Arial" w:eastAsia="Times New Roman" w:hAnsi="Arial" w:cs="Arial"/>
                <w:b/>
                <w:bCs/>
                <w:color w:val="000080"/>
                <w:sz w:val="36"/>
                <w:szCs w:val="36"/>
                <w:lang w:eastAsia="uk-UA"/>
              </w:rPr>
              <w:t>2019</w:t>
            </w:r>
            <w:r w:rsidRPr="00860D1F">
              <w:rPr>
                <w:rFonts w:ascii="Arial" w:eastAsia="Times New Roman" w:hAnsi="Arial" w:cs="Arial"/>
                <w:color w:val="000080"/>
                <w:sz w:val="36"/>
                <w:szCs w:val="36"/>
                <w:lang w:eastAsia="uk-UA"/>
              </w:rPr>
              <w:t>, а старшої – з </w:t>
            </w:r>
            <w:r w:rsidRPr="00860D1F">
              <w:rPr>
                <w:rFonts w:ascii="Arial" w:eastAsia="Times New Roman" w:hAnsi="Arial" w:cs="Arial"/>
                <w:b/>
                <w:bCs/>
                <w:color w:val="000080"/>
                <w:sz w:val="36"/>
                <w:szCs w:val="36"/>
                <w:lang w:eastAsia="uk-UA"/>
              </w:rPr>
              <w:t>2023</w:t>
            </w:r>
            <w:r w:rsidRPr="00860D1F">
              <w:rPr>
                <w:rFonts w:ascii="Arial" w:eastAsia="Times New Roman" w:hAnsi="Arial" w:cs="Arial"/>
                <w:color w:val="000080"/>
                <w:sz w:val="36"/>
                <w:szCs w:val="36"/>
                <w:lang w:eastAsia="uk-UA"/>
              </w:rPr>
              <w:t> року.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За кілька років Нової української школи </w:t>
            </w:r>
            <w:r w:rsidRPr="00860D1F">
              <w:rPr>
                <w:rFonts w:ascii="Arial" w:eastAsia="Times New Roman" w:hAnsi="Arial" w:cs="Arial"/>
                <w:b/>
                <w:bCs/>
                <w:color w:val="000080"/>
                <w:sz w:val="36"/>
                <w:szCs w:val="36"/>
                <w:lang w:eastAsia="uk-UA"/>
              </w:rPr>
              <w:t>МОНУ спромоглося провести лише експеримент у перших класах</w:t>
            </w:r>
            <w:r w:rsidRPr="00860D1F">
              <w:rPr>
                <w:rFonts w:ascii="Arial" w:eastAsia="Times New Roman" w:hAnsi="Arial" w:cs="Arial"/>
                <w:color w:val="000080"/>
                <w:sz w:val="36"/>
                <w:szCs w:val="36"/>
                <w:lang w:eastAsia="uk-UA"/>
              </w:rPr>
              <w:t> у 2017/2018 навчальному році. Далі цей експеримент має право продовжуватися також лише в 100 закладах освіти. При цьому </w:t>
            </w:r>
            <w:r w:rsidRPr="00860D1F">
              <w:rPr>
                <w:rFonts w:ascii="Arial" w:eastAsia="Times New Roman" w:hAnsi="Arial" w:cs="Arial"/>
                <w:b/>
                <w:bCs/>
                <w:color w:val="000080"/>
                <w:sz w:val="36"/>
                <w:szCs w:val="36"/>
                <w:lang w:eastAsia="uk-UA"/>
              </w:rPr>
              <w:t>результати експерименту</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не оприлюднено</w:t>
            </w:r>
            <w:r w:rsidRPr="00860D1F">
              <w:rPr>
                <w:rFonts w:ascii="Arial" w:eastAsia="Times New Roman" w:hAnsi="Arial" w:cs="Arial"/>
                <w:color w:val="000080"/>
                <w:sz w:val="36"/>
                <w:szCs w:val="36"/>
                <w:lang w:eastAsia="uk-UA"/>
              </w:rPr>
              <w:t>, а </w:t>
            </w:r>
            <w:r w:rsidRPr="00860D1F">
              <w:rPr>
                <w:rFonts w:ascii="Arial" w:eastAsia="Times New Roman" w:hAnsi="Arial" w:cs="Arial"/>
                <w:b/>
                <w:bCs/>
                <w:color w:val="000080"/>
                <w:sz w:val="36"/>
                <w:szCs w:val="36"/>
                <w:lang w:eastAsia="uk-UA"/>
              </w:rPr>
              <w:t>МОНУ протизаконно запроваджує навчально-методичне забезпечення пілоту НУШ</w:t>
            </w:r>
            <w:r w:rsidRPr="00860D1F">
              <w:rPr>
                <w:rFonts w:ascii="Arial" w:eastAsia="Times New Roman" w:hAnsi="Arial" w:cs="Arial"/>
                <w:color w:val="000080"/>
                <w:sz w:val="36"/>
                <w:szCs w:val="36"/>
                <w:lang w:eastAsia="uk-UA"/>
              </w:rPr>
              <w:t> в усіх закладах освіти. МОНУ безпідставно ототожнює свій пілот НУШ з концепцією НУШ (Розпорядження уряду від 14.12.2016 р. №988-р.).</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Хоча міністр освіти Л. Гриневич активно пропагує НУШ в освітній діяльності першокласників, утім вся реформа у початковій школі звелася до застосування 6 цеглинок </w:t>
            </w:r>
            <w:r w:rsidRPr="00860D1F">
              <w:rPr>
                <w:rFonts w:ascii="Arial" w:eastAsia="Times New Roman" w:hAnsi="Arial" w:cs="Arial"/>
                <w:b/>
                <w:bCs/>
                <w:color w:val="000080"/>
                <w:sz w:val="36"/>
                <w:szCs w:val="36"/>
                <w:lang w:eastAsia="uk-UA"/>
              </w:rPr>
              <w:t>Лего</w:t>
            </w:r>
            <w:r w:rsidRPr="00860D1F">
              <w:rPr>
                <w:rFonts w:ascii="Arial" w:eastAsia="Times New Roman" w:hAnsi="Arial" w:cs="Arial"/>
                <w:color w:val="000080"/>
                <w:sz w:val="36"/>
                <w:szCs w:val="36"/>
                <w:lang w:eastAsia="uk-UA"/>
              </w:rPr>
              <w:t>, заміни </w:t>
            </w:r>
            <w:r w:rsidRPr="00860D1F">
              <w:rPr>
                <w:rFonts w:ascii="Arial" w:eastAsia="Times New Roman" w:hAnsi="Arial" w:cs="Arial"/>
                <w:b/>
                <w:bCs/>
                <w:color w:val="000080"/>
                <w:sz w:val="36"/>
                <w:szCs w:val="36"/>
                <w:lang w:eastAsia="uk-UA"/>
              </w:rPr>
              <w:t>парт</w:t>
            </w:r>
            <w:r w:rsidRPr="00860D1F">
              <w:rPr>
                <w:rFonts w:ascii="Arial" w:eastAsia="Times New Roman" w:hAnsi="Arial" w:cs="Arial"/>
                <w:color w:val="000080"/>
                <w:sz w:val="36"/>
                <w:szCs w:val="36"/>
                <w:lang w:eastAsia="uk-UA"/>
              </w:rPr>
              <w:t> та проведення  ранкових зустрічей. Проведення курсів </w:t>
            </w:r>
            <w:r w:rsidRPr="00860D1F">
              <w:rPr>
                <w:rFonts w:ascii="Arial" w:eastAsia="Times New Roman" w:hAnsi="Arial" w:cs="Arial"/>
                <w:b/>
                <w:bCs/>
                <w:color w:val="000080"/>
                <w:sz w:val="36"/>
                <w:szCs w:val="36"/>
                <w:lang w:eastAsia="uk-UA"/>
              </w:rPr>
              <w:t>підвищення кваліфікації</w:t>
            </w:r>
            <w:r w:rsidRPr="00860D1F">
              <w:rPr>
                <w:rFonts w:ascii="Arial" w:eastAsia="Times New Roman" w:hAnsi="Arial" w:cs="Arial"/>
                <w:color w:val="000080"/>
                <w:sz w:val="36"/>
                <w:szCs w:val="36"/>
                <w:lang w:eastAsia="uk-UA"/>
              </w:rPr>
              <w:t> педагогічних працівників початкової школи у 2018 р. відбувалося з порушенням чинного законодавства і прав учителів. Навчально-методичне забезпечення курсів підвищення кваліфікації, запроваджених МОНУ, </w:t>
            </w:r>
            <w:r w:rsidRPr="00860D1F">
              <w:rPr>
                <w:rFonts w:ascii="Arial" w:eastAsia="Times New Roman" w:hAnsi="Arial" w:cs="Arial"/>
                <w:b/>
                <w:bCs/>
                <w:color w:val="000080"/>
                <w:sz w:val="36"/>
                <w:szCs w:val="36"/>
                <w:lang w:eastAsia="uk-UA"/>
              </w:rPr>
              <w:t>позбавила вчителів якісної підготовки</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Важливо зазначити, що у 2018/2019 навчальному році </w:t>
            </w:r>
            <w:r w:rsidRPr="00860D1F">
              <w:rPr>
                <w:rFonts w:ascii="Arial" w:eastAsia="Times New Roman" w:hAnsi="Arial" w:cs="Arial"/>
                <w:b/>
                <w:bCs/>
                <w:color w:val="000080"/>
                <w:sz w:val="36"/>
                <w:szCs w:val="36"/>
                <w:lang w:eastAsia="uk-UA"/>
              </w:rPr>
              <w:t>всі першокласники навчаються за одним Державним стандартом початкової освіти </w:t>
            </w:r>
            <w:r w:rsidRPr="00860D1F">
              <w:rPr>
                <w:rFonts w:ascii="Arial" w:eastAsia="Times New Roman" w:hAnsi="Arial" w:cs="Arial"/>
                <w:color w:val="000080"/>
                <w:sz w:val="36"/>
                <w:szCs w:val="36"/>
                <w:lang w:eastAsia="uk-UA"/>
              </w:rPr>
              <w:t>(для дітей із звичайними особливостями розвитку та дітей з ООП визначено однакові вимоги та навантаження), </w:t>
            </w:r>
            <w:r w:rsidRPr="00860D1F">
              <w:rPr>
                <w:rFonts w:ascii="Arial" w:eastAsia="Times New Roman" w:hAnsi="Arial" w:cs="Arial"/>
                <w:b/>
                <w:bCs/>
                <w:color w:val="000080"/>
                <w:sz w:val="36"/>
                <w:szCs w:val="36"/>
                <w:lang w:eastAsia="uk-UA"/>
              </w:rPr>
              <w:t>з однаковими підручниками</w:t>
            </w:r>
            <w:r w:rsidRPr="00860D1F">
              <w:rPr>
                <w:rFonts w:ascii="Arial" w:eastAsia="Times New Roman" w:hAnsi="Arial" w:cs="Arial"/>
                <w:color w:val="000080"/>
                <w:sz w:val="36"/>
                <w:szCs w:val="36"/>
                <w:lang w:eastAsia="uk-UA"/>
              </w:rPr>
              <w:t>, створеними </w:t>
            </w:r>
            <w:r w:rsidRPr="00860D1F">
              <w:rPr>
                <w:rFonts w:ascii="Arial" w:eastAsia="Times New Roman" w:hAnsi="Arial" w:cs="Arial"/>
                <w:b/>
                <w:bCs/>
                <w:color w:val="000080"/>
                <w:sz w:val="36"/>
                <w:szCs w:val="36"/>
                <w:lang w:eastAsia="uk-UA"/>
              </w:rPr>
              <w:t xml:space="preserve">за двома типовими освітніми </w:t>
            </w:r>
            <w:r w:rsidRPr="00860D1F">
              <w:rPr>
                <w:rFonts w:ascii="Arial" w:eastAsia="Times New Roman" w:hAnsi="Arial" w:cs="Arial"/>
                <w:b/>
                <w:bCs/>
                <w:color w:val="000080"/>
                <w:sz w:val="36"/>
                <w:szCs w:val="36"/>
                <w:lang w:eastAsia="uk-UA"/>
              </w:rPr>
              <w:lastRenderedPageBreak/>
              <w:t>програмами </w:t>
            </w:r>
            <w:r w:rsidRPr="00860D1F">
              <w:rPr>
                <w:rFonts w:ascii="Arial" w:eastAsia="Times New Roman" w:hAnsi="Arial" w:cs="Arial"/>
                <w:color w:val="000080"/>
                <w:sz w:val="36"/>
                <w:szCs w:val="36"/>
                <w:lang w:eastAsia="uk-UA"/>
              </w:rPr>
              <w:t>під кер. О.Я. Савченко та під кер. Р.Б. Шияна, </w:t>
            </w:r>
            <w:r w:rsidRPr="00860D1F">
              <w:rPr>
                <w:rFonts w:ascii="Arial" w:eastAsia="Times New Roman" w:hAnsi="Arial" w:cs="Arial"/>
                <w:b/>
                <w:bCs/>
                <w:color w:val="000080"/>
                <w:sz w:val="36"/>
                <w:szCs w:val="36"/>
                <w:lang w:eastAsia="uk-UA"/>
              </w:rPr>
              <w:t>які не мають механізмів</w:t>
            </w:r>
            <w:r w:rsidRPr="00860D1F">
              <w:rPr>
                <w:rFonts w:ascii="Arial" w:eastAsia="Times New Roman" w:hAnsi="Arial" w:cs="Arial"/>
                <w:color w:val="000080"/>
                <w:sz w:val="36"/>
                <w:szCs w:val="36"/>
                <w:lang w:eastAsia="uk-UA"/>
              </w:rPr>
              <w:t> реалізації НУШ та інклюзивного навчання. Ці програми МОНУ затвердило з порушенням чинного законодавства корупційного характеру.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Відсутність індивідуалізації освітньої діяльності</w:t>
            </w:r>
            <w:r w:rsidRPr="00860D1F">
              <w:rPr>
                <w:rFonts w:ascii="Arial" w:eastAsia="Times New Roman" w:hAnsi="Arial" w:cs="Arial"/>
                <w:color w:val="000080"/>
                <w:sz w:val="36"/>
                <w:szCs w:val="36"/>
                <w:lang w:eastAsia="uk-UA"/>
              </w:rPr>
              <w:t> формує у дітей і вчителів напруження та призводить до виникнення руйнівного дистресу, психоемоційних, психосоматичних та інших порушень.</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МОНУ також не вирішено питання стосовно інклюзивного навчання</w:t>
            </w:r>
            <w:r w:rsidRPr="00860D1F">
              <w:rPr>
                <w:rFonts w:ascii="Arial" w:eastAsia="Times New Roman" w:hAnsi="Arial" w:cs="Arial"/>
                <w:color w:val="000080"/>
                <w:sz w:val="36"/>
                <w:szCs w:val="36"/>
                <w:lang w:eastAsia="uk-UA"/>
              </w:rPr>
              <w:t>. Адже для дітей з ООП немає навчально-методичних засобів, створених відповідно до їхніх індивідуальних особливостей розвитку. При цьому навчально-методичне забезпечення, індивідуальний план розвитку, індивідуальну навчальну програму, індивідуальний навчальний план для учнів з ООП повинні створювати педагогічні працівники, які не мають на це необхідної кваліфікації та повноважень (Наказ МОНУ від 08.06.2018 р. №609). Крім того, відповідно до чинного законодавства, навчально-методичне забезпечення для закладів освіти має створювати МОНУ. Проте на сьогодні воно не створило належних умов для надання якісної освіти дітям з ООП, що може бути розцінено, як </w:t>
            </w:r>
            <w:r w:rsidRPr="00860D1F">
              <w:rPr>
                <w:rFonts w:ascii="Arial" w:eastAsia="Times New Roman" w:hAnsi="Arial" w:cs="Arial"/>
                <w:b/>
                <w:bCs/>
                <w:color w:val="000080"/>
                <w:sz w:val="36"/>
                <w:szCs w:val="36"/>
                <w:lang w:eastAsia="uk-UA"/>
              </w:rPr>
              <w:t>дискримінація</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МОНУ повністю ігнорує необхідність створення додаткових умов для соціальної реабілітації дітей, які постраждали внаслідок </w:t>
            </w:r>
            <w:r w:rsidRPr="00860D1F">
              <w:rPr>
                <w:rFonts w:ascii="Arial" w:eastAsia="Times New Roman" w:hAnsi="Arial" w:cs="Arial"/>
                <w:b/>
                <w:bCs/>
                <w:color w:val="000080"/>
                <w:sz w:val="36"/>
                <w:szCs w:val="36"/>
                <w:lang w:eastAsia="uk-UA"/>
              </w:rPr>
              <w:t>збройного</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конфлікту</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lastRenderedPageBreak/>
              <w:t>Таким чином, за час проведення реформування загальної середньої освіти під назвою «Нова українська школа», </w:t>
            </w:r>
            <w:r w:rsidRPr="00860D1F">
              <w:rPr>
                <w:rFonts w:ascii="Arial" w:eastAsia="Times New Roman" w:hAnsi="Arial" w:cs="Arial"/>
                <w:b/>
                <w:bCs/>
                <w:color w:val="000080"/>
                <w:sz w:val="36"/>
                <w:szCs w:val="36"/>
                <w:lang w:eastAsia="uk-UA"/>
              </w:rPr>
              <w:t>МОНУ не створило умов для проведення докорінних і системних змін, реалізації Концептуальних засад НУШ, інклюзивного навчання, подолання нагальних проблем</w:t>
            </w:r>
            <w:r w:rsidRPr="00860D1F">
              <w:rPr>
                <w:rFonts w:ascii="Arial" w:eastAsia="Times New Roman" w:hAnsi="Arial" w:cs="Arial"/>
                <w:color w:val="000080"/>
                <w:sz w:val="36"/>
                <w:szCs w:val="36"/>
                <w:lang w:eastAsia="uk-UA"/>
              </w:rPr>
              <w:t>, не забезпечило заклади освіти необхідними навчально-методичними засобами і технологіями для проведення особистісно орієнтованого інклюзивного навчання дітей з різними індивідуальними можливостями і  особливостями розвитку.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Водночас </w:t>
            </w:r>
            <w:r w:rsidRPr="00860D1F">
              <w:rPr>
                <w:rFonts w:ascii="Arial" w:eastAsia="Times New Roman" w:hAnsi="Arial" w:cs="Arial"/>
                <w:b/>
                <w:bCs/>
                <w:color w:val="000080"/>
                <w:sz w:val="36"/>
                <w:szCs w:val="36"/>
                <w:lang w:eastAsia="uk-UA"/>
              </w:rPr>
              <w:t>МОНУ грубо порушує права учнів, їхніх батьків та вчителів.</w:t>
            </w:r>
            <w:r w:rsidRPr="00860D1F">
              <w:rPr>
                <w:rFonts w:ascii="Arial" w:eastAsia="Times New Roman" w:hAnsi="Arial" w:cs="Arial"/>
                <w:color w:val="000080"/>
                <w:sz w:val="36"/>
                <w:szCs w:val="36"/>
                <w:lang w:eastAsia="uk-UA"/>
              </w:rPr>
              <w:t> Протизаконно використовує в усіх закладах освіти без дозволу батьків навчально-методичне забезпечення експериментів (Наказ МОНУ від 13.07.2017 р. №1028, </w:t>
            </w:r>
            <w:hyperlink r:id="rId115" w:history="1">
              <w:r w:rsidRPr="00860D1F">
                <w:rPr>
                  <w:rFonts w:ascii="Arial" w:eastAsia="Times New Roman" w:hAnsi="Arial" w:cs="Arial"/>
                  <w:color w:val="0000FF"/>
                  <w:sz w:val="36"/>
                  <w:szCs w:val="36"/>
                  <w:u w:val="single"/>
                  <w:lang w:eastAsia="uk-UA"/>
                </w:rPr>
                <w:t>Наказ МОНУ від 20.04.2018 р. №408</w:t>
              </w:r>
            </w:hyperlink>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Крім того,</w:t>
            </w:r>
            <w:r w:rsidRPr="00860D1F">
              <w:rPr>
                <w:rFonts w:ascii="Arial" w:eastAsia="Times New Roman" w:hAnsi="Arial" w:cs="Arial"/>
                <w:b/>
                <w:bCs/>
                <w:color w:val="000080"/>
                <w:sz w:val="36"/>
                <w:szCs w:val="36"/>
                <w:lang w:eastAsia="uk-UA"/>
              </w:rPr>
              <w:t> Департамент правового захисту МОНУ ігнорує та приховує</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грубі та системні порушення МОНУ чинного законодавства</w:t>
            </w:r>
            <w:r w:rsidRPr="00860D1F">
              <w:rPr>
                <w:rFonts w:ascii="Arial" w:eastAsia="Times New Roman" w:hAnsi="Arial" w:cs="Arial"/>
                <w:color w:val="000080"/>
                <w:sz w:val="36"/>
                <w:szCs w:val="36"/>
                <w:lang w:eastAsia="uk-UA"/>
              </w:rPr>
              <w:t>, зокрема, в процесі затвердження типових освітніх програм початкової освіти та видання підручників для 1 класу за кошти державного бюджету.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У рамках вітчизняних інноваційних освітніх проектів</w:t>
            </w:r>
            <w:r w:rsidRPr="00860D1F">
              <w:rPr>
                <w:rFonts w:ascii="Arial" w:eastAsia="Times New Roman" w:hAnsi="Arial" w:cs="Arial"/>
                <w:b/>
                <w:bCs/>
                <w:color w:val="000080"/>
                <w:sz w:val="36"/>
                <w:szCs w:val="36"/>
                <w:lang w:eastAsia="uk-UA"/>
              </w:rPr>
              <w:t> створено основи та реальні механізми реформування загальної середньої освіти </w:t>
            </w:r>
            <w:r w:rsidRPr="00860D1F">
              <w:rPr>
                <w:rFonts w:ascii="Arial" w:eastAsia="Times New Roman" w:hAnsi="Arial" w:cs="Arial"/>
                <w:color w:val="000080"/>
                <w:sz w:val="36"/>
                <w:szCs w:val="36"/>
                <w:lang w:eastAsia="uk-UA"/>
              </w:rPr>
              <w:t>в Україні.</w:t>
            </w:r>
            <w:r w:rsidRPr="00860D1F">
              <w:rPr>
                <w:rFonts w:ascii="Arial" w:eastAsia="Times New Roman" w:hAnsi="Arial" w:cs="Arial"/>
                <w:b/>
                <w:bCs/>
                <w:color w:val="000080"/>
                <w:sz w:val="36"/>
                <w:szCs w:val="36"/>
                <w:lang w:eastAsia="uk-UA"/>
              </w:rPr>
              <w:t> МОНУ ж створює перешкоди</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для запровадження</w:t>
            </w:r>
            <w:r w:rsidRPr="00860D1F">
              <w:rPr>
                <w:rFonts w:ascii="Arial" w:eastAsia="Times New Roman" w:hAnsi="Arial" w:cs="Arial"/>
                <w:color w:val="000080"/>
                <w:sz w:val="36"/>
                <w:szCs w:val="36"/>
                <w:lang w:eastAsia="uk-UA"/>
              </w:rPr>
              <w:t> в закладах освіти </w:t>
            </w:r>
            <w:r w:rsidRPr="00860D1F">
              <w:rPr>
                <w:rFonts w:ascii="Arial" w:eastAsia="Times New Roman" w:hAnsi="Arial" w:cs="Arial"/>
                <w:b/>
                <w:bCs/>
                <w:color w:val="000080"/>
                <w:sz w:val="36"/>
                <w:szCs w:val="36"/>
                <w:lang w:eastAsia="uk-UA"/>
              </w:rPr>
              <w:t>ефективних вітчизняних освітніх здобутків</w:t>
            </w:r>
            <w:r w:rsidRPr="00860D1F">
              <w:rPr>
                <w:rFonts w:ascii="Arial" w:eastAsia="Times New Roman" w:hAnsi="Arial" w:cs="Arial"/>
                <w:color w:val="000080"/>
                <w:sz w:val="36"/>
                <w:szCs w:val="36"/>
                <w:lang w:eastAsia="uk-UA"/>
              </w:rPr>
              <w:t xml:space="preserve">, які успішно </w:t>
            </w:r>
            <w:r w:rsidRPr="00860D1F">
              <w:rPr>
                <w:rFonts w:ascii="Arial" w:eastAsia="Times New Roman" w:hAnsi="Arial" w:cs="Arial"/>
                <w:color w:val="000080"/>
                <w:sz w:val="36"/>
                <w:szCs w:val="36"/>
                <w:lang w:eastAsia="uk-UA"/>
              </w:rPr>
              <w:lastRenderedPageBreak/>
              <w:t>пройшли апробацію й експериментальне впровадження та схвалені фахівцями й батьками.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МОНУ нераціонально використовує державні кошти.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Заробітна плата педагогічних працівників не відповідає чинному законодавству.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Вважаємо, що є підстави для </w:t>
            </w:r>
            <w:r w:rsidRPr="00860D1F">
              <w:rPr>
                <w:rFonts w:ascii="Arial" w:eastAsia="Times New Roman" w:hAnsi="Arial" w:cs="Arial"/>
                <w:b/>
                <w:bCs/>
                <w:color w:val="000080"/>
                <w:sz w:val="36"/>
                <w:szCs w:val="36"/>
                <w:lang w:eastAsia="uk-UA"/>
              </w:rPr>
              <w:t>проведення перевірки</w:t>
            </w:r>
            <w:r w:rsidRPr="00860D1F">
              <w:rPr>
                <w:rFonts w:ascii="Arial" w:eastAsia="Times New Roman" w:hAnsi="Arial" w:cs="Arial"/>
                <w:color w:val="000080"/>
                <w:sz w:val="36"/>
                <w:szCs w:val="36"/>
                <w:lang w:eastAsia="uk-UA"/>
              </w:rPr>
              <w:t> з боку правоохоронних органів законності діяльності МОНУ з наведених у громадській експертизі питань і використання МОНУ державних коштів на реформування освіти.</w:t>
            </w:r>
          </w:p>
        </w:tc>
      </w:tr>
    </w:tbl>
    <w:p w:rsidR="00860D1F" w:rsidRPr="00860D1F" w:rsidRDefault="00860D1F" w:rsidP="00860D1F">
      <w:pPr>
        <w:shd w:val="clear" w:color="auto" w:fill="CCFFCC"/>
        <w:spacing w:after="0" w:line="240" w:lineRule="auto"/>
        <w:jc w:val="center"/>
        <w:rPr>
          <w:rFonts w:ascii="Times New Roman" w:eastAsia="Times New Roman" w:hAnsi="Times New Roman" w:cs="Times New Roman"/>
          <w:color w:val="330099"/>
          <w:sz w:val="27"/>
          <w:szCs w:val="27"/>
          <w:lang w:eastAsia="uk-UA"/>
        </w:rPr>
      </w:pPr>
      <w:r w:rsidRPr="00860D1F">
        <w:rPr>
          <w:rFonts w:ascii="Times New Roman" w:eastAsia="Times New Roman" w:hAnsi="Times New Roman" w:cs="Times New Roman"/>
          <w:color w:val="330099"/>
          <w:sz w:val="27"/>
          <w:szCs w:val="27"/>
          <w:lang w:eastAsia="uk-UA"/>
        </w:rPr>
        <w:lastRenderedPageBreak/>
        <w:t> </w:t>
      </w:r>
    </w:p>
    <w:tbl>
      <w:tblPr>
        <w:tblW w:w="4750" w:type="pct"/>
        <w:jc w:val="center"/>
        <w:tblCellSpacing w:w="0" w:type="dxa"/>
        <w:tblBorders>
          <w:top w:val="outset" w:sz="6" w:space="0" w:color="008000"/>
          <w:left w:val="outset" w:sz="6" w:space="0" w:color="008000"/>
          <w:bottom w:val="outset" w:sz="6" w:space="0" w:color="008000"/>
          <w:right w:val="outset" w:sz="6" w:space="0" w:color="008000"/>
        </w:tblBorders>
        <w:shd w:val="clear" w:color="auto" w:fill="FFFFFF"/>
        <w:tblCellMar>
          <w:top w:w="150" w:type="dxa"/>
          <w:left w:w="150" w:type="dxa"/>
          <w:bottom w:w="150" w:type="dxa"/>
          <w:right w:w="150" w:type="dxa"/>
        </w:tblCellMar>
        <w:tblLook w:val="04A0" w:firstRow="1" w:lastRow="0" w:firstColumn="1" w:lastColumn="0" w:noHBand="0" w:noVBand="1"/>
      </w:tblPr>
      <w:tblGrid>
        <w:gridCol w:w="9142"/>
      </w:tblGrid>
      <w:tr w:rsidR="00860D1F" w:rsidRPr="00860D1F" w:rsidTr="00860D1F">
        <w:trPr>
          <w:tblCellSpacing w:w="0"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FFFFFF"/>
            <w:vAlign w:val="center"/>
            <w:hideMark/>
          </w:tcPr>
          <w:p w:rsidR="00860D1F" w:rsidRPr="00860D1F" w:rsidRDefault="00860D1F" w:rsidP="00860D1F">
            <w:pPr>
              <w:spacing w:after="0"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b/>
                <w:bCs/>
                <w:caps/>
                <w:color w:val="480048"/>
                <w:sz w:val="36"/>
                <w:szCs w:val="36"/>
                <w:lang w:eastAsia="uk-UA"/>
              </w:rPr>
              <w:t>ПРОПОЗИЦІЇ</w:t>
            </w:r>
          </w:p>
          <w:p w:rsidR="00860D1F" w:rsidRPr="00860D1F" w:rsidRDefault="00860D1F" w:rsidP="00860D1F">
            <w:pPr>
              <w:spacing w:after="0"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b/>
                <w:bCs/>
                <w:color w:val="480048"/>
                <w:sz w:val="36"/>
                <w:szCs w:val="36"/>
                <w:lang w:eastAsia="uk-UA"/>
              </w:rPr>
              <w:t>щодо розв’язання суспільно значущих проблем </w:t>
            </w:r>
            <w:r w:rsidRPr="00860D1F">
              <w:rPr>
                <w:rFonts w:ascii="Arial" w:eastAsia="Times New Roman" w:hAnsi="Arial" w:cs="Arial"/>
                <w:b/>
                <w:bCs/>
                <w:color w:val="480048"/>
                <w:sz w:val="36"/>
                <w:szCs w:val="36"/>
                <w:lang w:eastAsia="uk-UA"/>
              </w:rPr>
              <w:br/>
              <w:t>та підвищення ефективності діяльності МОНУ </w:t>
            </w:r>
            <w:r w:rsidRPr="00860D1F">
              <w:rPr>
                <w:rFonts w:ascii="Arial" w:eastAsia="Times New Roman" w:hAnsi="Arial" w:cs="Arial"/>
                <w:b/>
                <w:bCs/>
                <w:color w:val="480048"/>
                <w:sz w:val="36"/>
                <w:szCs w:val="36"/>
                <w:lang w:eastAsia="uk-UA"/>
              </w:rPr>
              <w:br/>
              <w:t>щодо реформування загальної середньої освіти.</w:t>
            </w:r>
          </w:p>
          <w:p w:rsidR="00860D1F" w:rsidRPr="00860D1F" w:rsidRDefault="00860D1F" w:rsidP="00860D1F">
            <w:pPr>
              <w:spacing w:after="0" w:line="240" w:lineRule="auto"/>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1. </w:t>
            </w:r>
            <w:r w:rsidRPr="00860D1F">
              <w:rPr>
                <w:rFonts w:ascii="Arial" w:eastAsia="Times New Roman" w:hAnsi="Arial" w:cs="Arial"/>
                <w:b/>
                <w:bCs/>
                <w:color w:val="000080"/>
                <w:sz w:val="36"/>
                <w:szCs w:val="36"/>
                <w:lang w:eastAsia="uk-UA"/>
              </w:rPr>
              <w:t>Розробити й затвердити</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Державний</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стандарт</w:t>
            </w:r>
            <w:r w:rsidRPr="00860D1F">
              <w:rPr>
                <w:rFonts w:ascii="Arial" w:eastAsia="Times New Roman" w:hAnsi="Arial" w:cs="Arial"/>
                <w:color w:val="000080"/>
                <w:sz w:val="36"/>
                <w:szCs w:val="36"/>
                <w:lang w:eastAsia="uk-UA"/>
              </w:rPr>
              <w:t> початкової освіти </w:t>
            </w:r>
            <w:r w:rsidRPr="00860D1F">
              <w:rPr>
                <w:rFonts w:ascii="Arial" w:eastAsia="Times New Roman" w:hAnsi="Arial" w:cs="Arial"/>
                <w:b/>
                <w:bCs/>
                <w:color w:val="000080"/>
                <w:sz w:val="36"/>
                <w:szCs w:val="36"/>
                <w:lang w:eastAsia="uk-UA"/>
              </w:rPr>
              <w:t>для дітей з особливими освітніми потребами</w:t>
            </w:r>
            <w:r w:rsidRPr="00860D1F">
              <w:rPr>
                <w:rFonts w:ascii="Arial" w:eastAsia="Times New Roman" w:hAnsi="Arial" w:cs="Arial"/>
                <w:color w:val="000080"/>
                <w:sz w:val="36"/>
                <w:szCs w:val="36"/>
                <w:lang w:eastAsia="uk-UA"/>
              </w:rPr>
              <w:t>. Залучити до розроблення Стандарту педагогів, медиків, психологів та інших фахівців сфери спеціалізованої освіти.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2. </w:t>
            </w:r>
            <w:r w:rsidRPr="00860D1F">
              <w:rPr>
                <w:rFonts w:ascii="Arial" w:eastAsia="Times New Roman" w:hAnsi="Arial" w:cs="Arial"/>
                <w:b/>
                <w:bCs/>
                <w:color w:val="000080"/>
                <w:sz w:val="36"/>
                <w:szCs w:val="36"/>
                <w:lang w:eastAsia="uk-UA"/>
              </w:rPr>
              <w:t>Усунути ознаки протиправної монополізації МОНУ </w:t>
            </w:r>
            <w:r w:rsidRPr="00860D1F">
              <w:rPr>
                <w:rFonts w:ascii="Arial" w:eastAsia="Times New Roman" w:hAnsi="Arial" w:cs="Arial"/>
                <w:color w:val="000080"/>
                <w:sz w:val="36"/>
                <w:szCs w:val="36"/>
                <w:lang w:eastAsia="uk-UA"/>
              </w:rPr>
              <w:t>у сфері затвердження типових освітніх програм.</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xml:space="preserve">Повернути на розгляд Комісії з педагогіки й методики початкового навчання МОНУ та Колегії МОНУ матеріали стосовно затвердження 11 </w:t>
            </w:r>
            <w:r w:rsidRPr="00860D1F">
              <w:rPr>
                <w:rFonts w:ascii="Arial" w:eastAsia="Times New Roman" w:hAnsi="Arial" w:cs="Arial"/>
                <w:color w:val="000080"/>
                <w:sz w:val="36"/>
                <w:szCs w:val="36"/>
                <w:lang w:eastAsia="uk-UA"/>
              </w:rPr>
              <w:lastRenderedPageBreak/>
              <w:t>типових освітніх програм початкової освіти, створених на основі нового Державного стандарту початкової освіти та Закону України «Про освіту».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Внести корективи до навчальних програм під кер. О.Я. Савченко та під кер. Р.Б. Шияна, які не відповідають вимогам Державного стандарту початкової освіти та Закону України «Про освіту».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Притягнути до відповідальності осіб, які порушили чинне законодавство при затвердженні типових освітніх програм початкової освіти.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3.</w:t>
            </w:r>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За наявності одного Державного стандарту початкової освіти й багатьох нагальних проблем</w:t>
            </w:r>
            <w:r w:rsidRPr="00860D1F">
              <w:rPr>
                <w:rFonts w:ascii="Arial" w:eastAsia="Times New Roman" w:hAnsi="Arial" w:cs="Arial"/>
                <w:b/>
                <w:bCs/>
                <w:color w:val="000080"/>
                <w:sz w:val="36"/>
                <w:szCs w:val="36"/>
                <w:lang w:eastAsia="uk-UA"/>
              </w:rPr>
              <w:t> терміново затвердити типові освітні програми</w:t>
            </w:r>
            <w:r w:rsidRPr="00860D1F">
              <w:rPr>
                <w:rFonts w:ascii="Arial" w:eastAsia="Times New Roman" w:hAnsi="Arial" w:cs="Arial"/>
                <w:color w:val="000080"/>
                <w:sz w:val="36"/>
                <w:szCs w:val="36"/>
                <w:lang w:eastAsia="uk-UA"/>
              </w:rPr>
              <w:t>, які мають реальні механізми реалізації НУШ і запровадження в закладах освіти інклюзивного особистісно орієнтованого та корекційно розвиткового оздоровчого навчання дітей з різними індивідуальними можливостями та особливостями розвитку. Інформувати навчальні заклади освіти про наявність таких типових освітніх програм для запровадження в закладах освіти інклюзивного освітнього середовища.</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4. Притягнути до відповідальності осіб, які </w:t>
            </w:r>
            <w:r w:rsidRPr="00860D1F">
              <w:rPr>
                <w:rFonts w:ascii="Arial" w:eastAsia="Times New Roman" w:hAnsi="Arial" w:cs="Arial"/>
                <w:b/>
                <w:bCs/>
                <w:color w:val="000080"/>
                <w:sz w:val="36"/>
                <w:szCs w:val="36"/>
                <w:lang w:eastAsia="uk-UA"/>
              </w:rPr>
              <w:t>порушили чинне законодавство</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при оформленні протоколу Колегії МОНУ</w:t>
            </w:r>
            <w:r w:rsidRPr="00860D1F">
              <w:rPr>
                <w:rFonts w:ascii="Arial" w:eastAsia="Times New Roman" w:hAnsi="Arial" w:cs="Arial"/>
                <w:color w:val="000080"/>
                <w:sz w:val="36"/>
                <w:szCs w:val="36"/>
                <w:lang w:eastAsia="uk-UA"/>
              </w:rPr>
              <w:t> від 08.06.2018 р. №6/1-19 (додатки 7 і 8) щодо визначення переліку </w:t>
            </w:r>
            <w:r w:rsidRPr="00860D1F">
              <w:rPr>
                <w:rFonts w:ascii="Arial" w:eastAsia="Times New Roman" w:hAnsi="Arial" w:cs="Arial"/>
                <w:b/>
                <w:bCs/>
                <w:color w:val="000080"/>
                <w:sz w:val="36"/>
                <w:szCs w:val="36"/>
                <w:lang w:eastAsia="uk-UA"/>
              </w:rPr>
              <w:t>підручників</w:t>
            </w:r>
            <w:r w:rsidRPr="00860D1F">
              <w:rPr>
                <w:rFonts w:ascii="Arial" w:eastAsia="Times New Roman" w:hAnsi="Arial" w:cs="Arial"/>
                <w:color w:val="000080"/>
                <w:sz w:val="36"/>
                <w:szCs w:val="36"/>
                <w:lang w:eastAsia="uk-UA"/>
              </w:rPr>
              <w:t>, які мали видаватися </w:t>
            </w:r>
            <w:r w:rsidRPr="00860D1F">
              <w:rPr>
                <w:rFonts w:ascii="Arial" w:eastAsia="Times New Roman" w:hAnsi="Arial" w:cs="Arial"/>
                <w:b/>
                <w:bCs/>
                <w:color w:val="000080"/>
                <w:sz w:val="36"/>
                <w:szCs w:val="36"/>
                <w:lang w:eastAsia="uk-UA"/>
              </w:rPr>
              <w:t>за кошти</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державного бюджету</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5. Притягнути до відповідальності осіб, які </w:t>
            </w:r>
            <w:r w:rsidRPr="00860D1F">
              <w:rPr>
                <w:rFonts w:ascii="Arial" w:eastAsia="Times New Roman" w:hAnsi="Arial" w:cs="Arial"/>
                <w:b/>
                <w:bCs/>
                <w:color w:val="000080"/>
                <w:sz w:val="36"/>
                <w:szCs w:val="36"/>
                <w:lang w:eastAsia="uk-UA"/>
              </w:rPr>
              <w:t>порушили чинне законодавство при виданні Наказів МОНУ</w:t>
            </w:r>
            <w:r w:rsidRPr="00860D1F">
              <w:rPr>
                <w:rFonts w:ascii="Arial" w:eastAsia="Times New Roman" w:hAnsi="Arial" w:cs="Arial"/>
                <w:color w:val="000080"/>
                <w:sz w:val="36"/>
                <w:szCs w:val="36"/>
                <w:lang w:eastAsia="uk-UA"/>
              </w:rPr>
              <w:t xml:space="preserve"> від 06.07.2018 р. №733 та №735 </w:t>
            </w:r>
            <w:r w:rsidRPr="00860D1F">
              <w:rPr>
                <w:rFonts w:ascii="Arial" w:eastAsia="Times New Roman" w:hAnsi="Arial" w:cs="Arial"/>
                <w:color w:val="000080"/>
                <w:sz w:val="36"/>
                <w:szCs w:val="36"/>
                <w:lang w:eastAsia="uk-UA"/>
              </w:rPr>
              <w:lastRenderedPageBreak/>
              <w:t>щодо затвердження переліку підручників, які мали видаватися за кошти державного бюджету.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6. </w:t>
            </w:r>
            <w:r w:rsidRPr="00860D1F">
              <w:rPr>
                <w:rFonts w:ascii="Arial" w:eastAsia="Times New Roman" w:hAnsi="Arial" w:cs="Arial"/>
                <w:b/>
                <w:bCs/>
                <w:color w:val="000080"/>
                <w:sz w:val="36"/>
                <w:szCs w:val="36"/>
                <w:lang w:eastAsia="uk-UA"/>
              </w:rPr>
              <w:t>Заборонити використання навчально-методичного забезпечення пілоту НУШ </w:t>
            </w:r>
            <w:r w:rsidRPr="00860D1F">
              <w:rPr>
                <w:rFonts w:ascii="Arial" w:eastAsia="Times New Roman" w:hAnsi="Arial" w:cs="Arial"/>
                <w:color w:val="000080"/>
                <w:sz w:val="36"/>
                <w:szCs w:val="36"/>
                <w:lang w:eastAsia="uk-UA"/>
              </w:rPr>
              <w:t>(Наказ МОНУ від 13.07.2017 р. №1028) в усіх закладах освіти, крім 100 пілотних до закінчення експерименту (2022 р.). Пропонуємо негайно внести відповідні зміни до такого наказу МОНУ.</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7. У разі відсутності навчально-методичних засобів для дітей з ООП (які навчаються в інклюзивних, спеціальних класах та спеціальних навчальних закладах) </w:t>
            </w:r>
            <w:r w:rsidRPr="00860D1F">
              <w:rPr>
                <w:rFonts w:ascii="Arial" w:eastAsia="Times New Roman" w:hAnsi="Arial" w:cs="Arial"/>
                <w:b/>
                <w:bCs/>
                <w:color w:val="000080"/>
                <w:sz w:val="36"/>
                <w:szCs w:val="36"/>
                <w:lang w:eastAsia="uk-UA"/>
              </w:rPr>
              <w:t>вжити негайних заходів щодо забезпечення закладів освіти універсальними навчально-методичними засобами</w:t>
            </w:r>
            <w:r w:rsidRPr="00860D1F">
              <w:rPr>
                <w:rFonts w:ascii="Arial" w:eastAsia="Times New Roman" w:hAnsi="Arial" w:cs="Arial"/>
                <w:color w:val="000080"/>
                <w:sz w:val="36"/>
                <w:szCs w:val="36"/>
                <w:lang w:eastAsia="uk-UA"/>
              </w:rPr>
              <w:t> для запровадження інклюзивного освітнього середовища для кожного учня незалежно від його індивідуальних можливостей та особливостей розвитку; проведення одночасного навчання, виховання й оздоровлення учнів, корекції їхніх порушень пізнавальної сфери та стану здоров’я.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8.</w:t>
            </w:r>
            <w:r w:rsidRPr="00860D1F">
              <w:rPr>
                <w:rFonts w:ascii="Arial" w:eastAsia="Times New Roman" w:hAnsi="Arial" w:cs="Arial"/>
                <w:b/>
                <w:bCs/>
                <w:color w:val="000080"/>
                <w:sz w:val="36"/>
                <w:szCs w:val="36"/>
                <w:lang w:eastAsia="uk-UA"/>
              </w:rPr>
              <w:t> Усунути порушення прав учнів, їхніх батьків та педагогів</w:t>
            </w:r>
            <w:r w:rsidRPr="00860D1F">
              <w:rPr>
                <w:rFonts w:ascii="Arial" w:eastAsia="Times New Roman" w:hAnsi="Arial" w:cs="Arial"/>
                <w:color w:val="000080"/>
                <w:sz w:val="36"/>
                <w:szCs w:val="36"/>
                <w:lang w:eastAsia="uk-UA"/>
              </w:rPr>
              <w:t>.</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9. </w:t>
            </w:r>
            <w:r w:rsidRPr="00860D1F">
              <w:rPr>
                <w:rFonts w:ascii="Arial" w:eastAsia="Times New Roman" w:hAnsi="Arial" w:cs="Arial"/>
                <w:b/>
                <w:bCs/>
                <w:color w:val="000080"/>
                <w:sz w:val="36"/>
                <w:szCs w:val="36"/>
                <w:lang w:eastAsia="uk-UA"/>
              </w:rPr>
              <w:t>Провести громадське</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обговорення</w:t>
            </w:r>
            <w:r w:rsidRPr="00860D1F">
              <w:rPr>
                <w:rFonts w:ascii="Arial" w:eastAsia="Times New Roman" w:hAnsi="Arial" w:cs="Arial"/>
                <w:color w:val="000080"/>
                <w:sz w:val="36"/>
                <w:szCs w:val="36"/>
                <w:lang w:eastAsia="uk-UA"/>
              </w:rPr>
              <w:t> щодо використання у початковій школі Лего (6 цеглинок), розташування парт, за якими діти вимушені сидіти боком або спиною до дошки. За результатами громадського обговорення прийняти обґрунтовані рішення.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lastRenderedPageBreak/>
              <w:t>10.</w:t>
            </w:r>
            <w:r w:rsidRPr="00860D1F">
              <w:rPr>
                <w:rFonts w:ascii="Arial" w:eastAsia="Times New Roman" w:hAnsi="Arial" w:cs="Arial"/>
                <w:b/>
                <w:bCs/>
                <w:color w:val="000080"/>
                <w:sz w:val="36"/>
                <w:szCs w:val="36"/>
                <w:lang w:eastAsia="uk-UA"/>
              </w:rPr>
              <w:t> Звернутися до</w:t>
            </w:r>
            <w:r w:rsidRPr="00860D1F">
              <w:rPr>
                <w:rFonts w:ascii="Arial" w:eastAsia="Times New Roman" w:hAnsi="Arial" w:cs="Arial"/>
                <w:color w:val="000080"/>
                <w:sz w:val="36"/>
                <w:szCs w:val="36"/>
                <w:lang w:eastAsia="uk-UA"/>
              </w:rPr>
              <w:t> </w:t>
            </w:r>
            <w:r w:rsidRPr="00860D1F">
              <w:rPr>
                <w:rFonts w:ascii="Arial" w:eastAsia="Times New Roman" w:hAnsi="Arial" w:cs="Arial"/>
                <w:b/>
                <w:bCs/>
                <w:color w:val="000080"/>
                <w:sz w:val="36"/>
                <w:szCs w:val="36"/>
                <w:lang w:eastAsia="uk-UA"/>
              </w:rPr>
              <w:t>МОЗУ, НАМНУ</w:t>
            </w:r>
            <w:r w:rsidRPr="00860D1F">
              <w:rPr>
                <w:rFonts w:ascii="Arial" w:eastAsia="Times New Roman" w:hAnsi="Arial" w:cs="Arial"/>
                <w:color w:val="000080"/>
                <w:sz w:val="36"/>
                <w:szCs w:val="36"/>
                <w:lang w:eastAsia="uk-UA"/>
              </w:rPr>
              <w:t> (ДУ «Інститут педіатрії, акушерства і гінекології імені академіка О.М. Лук’янової НАМН України», Інститут гігієни та медичної екології імені О.М. Марзеєва) з ініціативою </w:t>
            </w:r>
            <w:r w:rsidRPr="00860D1F">
              <w:rPr>
                <w:rFonts w:ascii="Arial" w:eastAsia="Times New Roman" w:hAnsi="Arial" w:cs="Arial"/>
                <w:b/>
                <w:bCs/>
                <w:color w:val="000080"/>
                <w:sz w:val="36"/>
                <w:szCs w:val="36"/>
                <w:lang w:eastAsia="uk-UA"/>
              </w:rPr>
              <w:t>провести перевірку </w:t>
            </w:r>
            <w:r w:rsidRPr="00860D1F">
              <w:rPr>
                <w:rFonts w:ascii="Arial" w:eastAsia="Times New Roman" w:hAnsi="Arial" w:cs="Arial"/>
                <w:color w:val="000080"/>
                <w:sz w:val="36"/>
                <w:szCs w:val="36"/>
                <w:lang w:eastAsia="uk-UA"/>
              </w:rPr>
              <w:t>відповідності санітарно-гігієнічним нормам шкільного навантаження дітей за новим Державним стандартом початкової освіти й </w:t>
            </w:r>
            <w:r w:rsidRPr="00860D1F">
              <w:rPr>
                <w:rFonts w:ascii="Arial" w:eastAsia="Times New Roman" w:hAnsi="Arial" w:cs="Arial"/>
                <w:b/>
                <w:bCs/>
                <w:color w:val="000080"/>
                <w:sz w:val="36"/>
                <w:szCs w:val="36"/>
                <w:lang w:eastAsia="uk-UA"/>
              </w:rPr>
              <w:t>дати оцінку</w:t>
            </w:r>
            <w:r w:rsidRPr="00860D1F">
              <w:rPr>
                <w:rFonts w:ascii="Arial" w:eastAsia="Times New Roman" w:hAnsi="Arial" w:cs="Arial"/>
                <w:color w:val="000080"/>
                <w:sz w:val="36"/>
                <w:szCs w:val="36"/>
                <w:lang w:eastAsia="uk-UA"/>
              </w:rPr>
              <w:t> розміщення дітей за партами боком чи спиною до дошки, яке МОНУ активно запроваджує в НУШ.</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11. </w:t>
            </w:r>
            <w:r w:rsidRPr="00860D1F">
              <w:rPr>
                <w:rFonts w:ascii="Arial" w:eastAsia="Times New Roman" w:hAnsi="Arial" w:cs="Arial"/>
                <w:b/>
                <w:bCs/>
                <w:color w:val="000080"/>
                <w:sz w:val="36"/>
                <w:szCs w:val="36"/>
                <w:lang w:eastAsia="uk-UA"/>
              </w:rPr>
              <w:t>Започаткувати в закладах освіти проведення постійного моніторингу стану здоров’я дітей у процесі навчання</w:t>
            </w:r>
            <w:r w:rsidRPr="00860D1F">
              <w:rPr>
                <w:rFonts w:ascii="Arial" w:eastAsia="Times New Roman" w:hAnsi="Arial" w:cs="Arial"/>
                <w:color w:val="000080"/>
                <w:sz w:val="36"/>
                <w:szCs w:val="36"/>
                <w:lang w:eastAsia="uk-UA"/>
              </w:rPr>
              <w:t> та інформувати про результати моніторингу батьківську громадськість. У разі виявлення порушень у стані здоров’я дітей з’ясовувати причини їх виникнення (зокрема причини, обумовлені шкільними фактором) і вживати заходів щодо їх усунення.</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12. Розробити спеціальний порядок оцінювання психоемоційного стану учнів закладів загальної середньої освіти, яке передбачатиме використання спеціальної психологічної апаратури.</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13. Забезпечити </w:t>
            </w:r>
            <w:r w:rsidRPr="00860D1F">
              <w:rPr>
                <w:rFonts w:ascii="Arial" w:eastAsia="Times New Roman" w:hAnsi="Arial" w:cs="Arial"/>
                <w:b/>
                <w:bCs/>
                <w:color w:val="000080"/>
                <w:sz w:val="36"/>
                <w:szCs w:val="36"/>
                <w:lang w:eastAsia="uk-UA"/>
              </w:rPr>
              <w:t>широке залучення батьківської громадськості</w:t>
            </w:r>
            <w:r w:rsidRPr="00860D1F">
              <w:rPr>
                <w:rFonts w:ascii="Arial" w:eastAsia="Times New Roman" w:hAnsi="Arial" w:cs="Arial"/>
                <w:color w:val="000080"/>
                <w:sz w:val="36"/>
                <w:szCs w:val="36"/>
                <w:lang w:eastAsia="uk-UA"/>
              </w:rPr>
              <w:t> до вирішення питань участі дітей у проведенні освітніх експериментів.</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14. </w:t>
            </w:r>
            <w:r w:rsidRPr="00860D1F">
              <w:rPr>
                <w:rFonts w:ascii="Arial" w:eastAsia="Times New Roman" w:hAnsi="Arial" w:cs="Arial"/>
                <w:b/>
                <w:bCs/>
                <w:color w:val="000080"/>
                <w:sz w:val="36"/>
                <w:szCs w:val="36"/>
                <w:lang w:eastAsia="uk-UA"/>
              </w:rPr>
              <w:t>Забезпечити жорсткий контроль за прийняттям рішень МОНУ з боку Департаменту правового забезпечення МОНУ</w:t>
            </w:r>
            <w:r w:rsidRPr="00860D1F">
              <w:rPr>
                <w:rFonts w:ascii="Arial" w:eastAsia="Times New Roman" w:hAnsi="Arial" w:cs="Arial"/>
                <w:color w:val="000080"/>
                <w:sz w:val="36"/>
                <w:szCs w:val="36"/>
                <w:lang w:eastAsia="uk-UA"/>
              </w:rPr>
              <w:t xml:space="preserve">. Притягнути до </w:t>
            </w:r>
            <w:r w:rsidRPr="00860D1F">
              <w:rPr>
                <w:rFonts w:ascii="Arial" w:eastAsia="Times New Roman" w:hAnsi="Arial" w:cs="Arial"/>
                <w:color w:val="000080"/>
                <w:sz w:val="36"/>
                <w:szCs w:val="36"/>
                <w:lang w:eastAsia="uk-UA"/>
              </w:rPr>
              <w:lastRenderedPageBreak/>
              <w:t>відповідальності посадових осіб Департаменту, які допустили порушення МОНУ чинного законодавства.</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 </w:t>
            </w:r>
          </w:p>
          <w:p w:rsidR="00860D1F" w:rsidRPr="00860D1F" w:rsidRDefault="00860D1F" w:rsidP="00860D1F">
            <w:pPr>
              <w:spacing w:after="0"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15. Створити робочу групу із залученням представників громадськості з метою сприяння впровадженню вітчизняних інноваційних продуктів у сфері загальної середньої освіти.</w:t>
            </w:r>
          </w:p>
        </w:tc>
      </w:tr>
    </w:tbl>
    <w:p w:rsidR="00860D1F" w:rsidRPr="00860D1F" w:rsidRDefault="00860D1F" w:rsidP="00860D1F">
      <w:pPr>
        <w:shd w:val="clear" w:color="auto" w:fill="CCFFCC"/>
        <w:spacing w:after="0" w:line="240" w:lineRule="auto"/>
        <w:jc w:val="center"/>
        <w:rPr>
          <w:rFonts w:ascii="Times New Roman" w:eastAsia="Times New Roman" w:hAnsi="Times New Roman" w:cs="Times New Roman"/>
          <w:color w:val="330099"/>
          <w:sz w:val="27"/>
          <w:szCs w:val="27"/>
          <w:lang w:eastAsia="uk-UA"/>
        </w:rPr>
      </w:pPr>
      <w:r w:rsidRPr="00860D1F">
        <w:rPr>
          <w:rFonts w:ascii="Times New Roman" w:eastAsia="Times New Roman" w:hAnsi="Times New Roman" w:cs="Times New Roman"/>
          <w:color w:val="330099"/>
          <w:sz w:val="27"/>
          <w:szCs w:val="27"/>
          <w:lang w:eastAsia="uk-UA"/>
        </w:rPr>
        <w:lastRenderedPageBreak/>
        <w:t> </w:t>
      </w:r>
    </w:p>
    <w:tbl>
      <w:tblPr>
        <w:tblW w:w="4750" w:type="pct"/>
        <w:jc w:val="center"/>
        <w:tblCellSpacing w:w="0" w:type="dxa"/>
        <w:tblBorders>
          <w:top w:val="outset" w:sz="6" w:space="0" w:color="008000"/>
          <w:left w:val="outset" w:sz="6" w:space="0" w:color="008000"/>
          <w:bottom w:val="outset" w:sz="6" w:space="0" w:color="008000"/>
          <w:right w:val="outset" w:sz="6" w:space="0" w:color="008000"/>
        </w:tblBorders>
        <w:shd w:val="clear" w:color="auto" w:fill="FFFFFF"/>
        <w:tblCellMar>
          <w:top w:w="150" w:type="dxa"/>
          <w:left w:w="150" w:type="dxa"/>
          <w:bottom w:w="150" w:type="dxa"/>
          <w:right w:w="150" w:type="dxa"/>
        </w:tblCellMar>
        <w:tblLook w:val="04A0" w:firstRow="1" w:lastRow="0" w:firstColumn="1" w:lastColumn="0" w:noHBand="0" w:noVBand="1"/>
      </w:tblPr>
      <w:tblGrid>
        <w:gridCol w:w="9623"/>
      </w:tblGrid>
      <w:tr w:rsidR="00860D1F" w:rsidRPr="00860D1F" w:rsidTr="00860D1F">
        <w:trPr>
          <w:tblCellSpacing w:w="0"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FFFFFF"/>
            <w:vAlign w:val="center"/>
            <w:hideMark/>
          </w:tcPr>
          <w:p w:rsidR="00860D1F" w:rsidRPr="00860D1F" w:rsidRDefault="00860D1F" w:rsidP="00860D1F">
            <w:pPr>
              <w:spacing w:before="100" w:beforeAutospacing="1" w:after="100" w:afterAutospacing="1" w:line="480" w:lineRule="atLeast"/>
              <w:jc w:val="center"/>
              <w:rPr>
                <w:rFonts w:ascii="Times New Roman" w:eastAsia="Times New Roman" w:hAnsi="Times New Roman" w:cs="Times New Roman"/>
                <w:sz w:val="24"/>
                <w:szCs w:val="24"/>
                <w:lang w:eastAsia="uk-UA"/>
              </w:rPr>
            </w:pPr>
            <w:r w:rsidRPr="00860D1F">
              <w:rPr>
                <w:rFonts w:ascii="Arial" w:eastAsia="Times New Roman" w:hAnsi="Arial" w:cs="Arial"/>
                <w:i/>
                <w:iCs/>
                <w:color w:val="000080"/>
                <w:sz w:val="36"/>
                <w:szCs w:val="36"/>
                <w:lang w:eastAsia="uk-UA"/>
              </w:rPr>
              <w:t>Експертні пропозиції, підготовлені за результатами громадської експертизи  інститутів громадянського суспільства на базі спільної громадської ініціативи «Міжнародна платформа інноваційної гармонізуючої освіти»  за період 27.07.2018 р. – 23.10.2018 р.</w:t>
            </w:r>
            <w:r w:rsidRPr="00860D1F">
              <w:rPr>
                <w:rFonts w:ascii="Arial" w:eastAsia="Times New Roman" w:hAnsi="Arial" w:cs="Arial"/>
                <w:b/>
                <w:bCs/>
                <w:color w:val="000080"/>
                <w:sz w:val="36"/>
                <w:szCs w:val="36"/>
                <w:lang w:eastAsia="uk-UA"/>
              </w:rPr>
              <w:t> ЗАТВЕРДЖУЄМО - Ініціатори громадської експертизи, співкоординатори Міжнародної платформи інноваційної гармонізуючої освіти: </w:t>
            </w:r>
          </w:p>
          <w:p w:rsidR="00860D1F" w:rsidRPr="00860D1F" w:rsidRDefault="00860D1F" w:rsidP="00860D1F">
            <w:pPr>
              <w:spacing w:after="0" w:line="360" w:lineRule="atLeast"/>
              <w:ind w:firstLine="1500"/>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Голова Правління</w:t>
            </w:r>
          </w:p>
          <w:p w:rsidR="00860D1F" w:rsidRPr="00860D1F" w:rsidRDefault="00860D1F" w:rsidP="00860D1F">
            <w:pPr>
              <w:spacing w:after="0" w:line="360" w:lineRule="atLeast"/>
              <w:ind w:firstLine="1500"/>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Міжнародного благодійного</w:t>
            </w:r>
          </w:p>
          <w:p w:rsidR="00860D1F" w:rsidRPr="00860D1F" w:rsidRDefault="00860D1F" w:rsidP="00860D1F">
            <w:pPr>
              <w:spacing w:after="0" w:line="360" w:lineRule="atLeast"/>
              <w:ind w:firstLine="1500"/>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фонду «Духовність та здоров’я»                                                    Яновська Н.М.</w:t>
            </w:r>
          </w:p>
          <w:p w:rsidR="00860D1F" w:rsidRPr="00860D1F" w:rsidRDefault="00860D1F" w:rsidP="00860D1F">
            <w:pPr>
              <w:spacing w:after="0" w:line="360" w:lineRule="atLeast"/>
              <w:ind w:firstLine="1500"/>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 </w:t>
            </w:r>
          </w:p>
          <w:p w:rsidR="00860D1F" w:rsidRPr="00860D1F" w:rsidRDefault="00860D1F" w:rsidP="00860D1F">
            <w:pPr>
              <w:spacing w:after="0" w:line="360" w:lineRule="atLeast"/>
              <w:ind w:firstLine="1500"/>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Керівник</w:t>
            </w:r>
          </w:p>
          <w:p w:rsidR="00860D1F" w:rsidRPr="00860D1F" w:rsidRDefault="00860D1F" w:rsidP="00860D1F">
            <w:pPr>
              <w:spacing w:after="0" w:line="360" w:lineRule="atLeast"/>
              <w:ind w:firstLine="1500"/>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Громадської організації</w:t>
            </w:r>
          </w:p>
          <w:p w:rsidR="00860D1F" w:rsidRPr="00860D1F" w:rsidRDefault="00860D1F" w:rsidP="00860D1F">
            <w:pPr>
              <w:spacing w:after="0" w:line="360" w:lineRule="atLeast"/>
              <w:ind w:firstLine="1500"/>
              <w:rPr>
                <w:rFonts w:ascii="Times New Roman" w:eastAsia="Times New Roman" w:hAnsi="Times New Roman" w:cs="Times New Roman"/>
                <w:sz w:val="24"/>
                <w:szCs w:val="24"/>
                <w:lang w:eastAsia="uk-UA"/>
              </w:rPr>
            </w:pPr>
            <w:r w:rsidRPr="00860D1F">
              <w:rPr>
                <w:rFonts w:ascii="Arial" w:eastAsia="Times New Roman" w:hAnsi="Arial" w:cs="Arial"/>
                <w:b/>
                <w:bCs/>
                <w:color w:val="000080"/>
                <w:sz w:val="36"/>
                <w:szCs w:val="36"/>
                <w:lang w:eastAsia="uk-UA"/>
              </w:rPr>
              <w:t>«Луганська правозахисна група»                                                    Целовальніченко Н.Є.</w:t>
            </w:r>
          </w:p>
        </w:tc>
      </w:tr>
    </w:tbl>
    <w:p w:rsidR="00860D1F" w:rsidRPr="00860D1F" w:rsidRDefault="00860D1F" w:rsidP="00860D1F">
      <w:pPr>
        <w:shd w:val="clear" w:color="auto" w:fill="CCFFCC"/>
        <w:spacing w:after="0" w:line="240" w:lineRule="auto"/>
        <w:jc w:val="center"/>
        <w:rPr>
          <w:rFonts w:ascii="Times New Roman" w:eastAsia="Times New Roman" w:hAnsi="Times New Roman" w:cs="Times New Roman"/>
          <w:color w:val="330099"/>
          <w:sz w:val="27"/>
          <w:szCs w:val="27"/>
          <w:lang w:eastAsia="uk-UA"/>
        </w:rPr>
      </w:pPr>
      <w:r w:rsidRPr="00860D1F">
        <w:rPr>
          <w:rFonts w:ascii="Times New Roman" w:eastAsia="Times New Roman" w:hAnsi="Times New Roman" w:cs="Times New Roman"/>
          <w:color w:val="330099"/>
          <w:sz w:val="27"/>
          <w:szCs w:val="27"/>
          <w:lang w:eastAsia="uk-UA"/>
        </w:rPr>
        <w:t> </w:t>
      </w:r>
    </w:p>
    <w:tbl>
      <w:tblPr>
        <w:tblW w:w="4750" w:type="pct"/>
        <w:jc w:val="center"/>
        <w:tblCellSpacing w:w="0" w:type="dxa"/>
        <w:tblBorders>
          <w:top w:val="outset" w:sz="6" w:space="0" w:color="008000"/>
          <w:left w:val="outset" w:sz="6" w:space="0" w:color="008000"/>
          <w:bottom w:val="outset" w:sz="6" w:space="0" w:color="008000"/>
          <w:right w:val="outset" w:sz="6" w:space="0" w:color="008000"/>
        </w:tblBorders>
        <w:shd w:val="clear" w:color="auto" w:fill="FFFFFF"/>
        <w:tblCellMar>
          <w:top w:w="150" w:type="dxa"/>
          <w:left w:w="150" w:type="dxa"/>
          <w:bottom w:w="150" w:type="dxa"/>
          <w:right w:w="150" w:type="dxa"/>
        </w:tblCellMar>
        <w:tblLook w:val="04A0" w:firstRow="1" w:lastRow="0" w:firstColumn="1" w:lastColumn="0" w:noHBand="0" w:noVBand="1"/>
      </w:tblPr>
      <w:tblGrid>
        <w:gridCol w:w="9623"/>
      </w:tblGrid>
      <w:tr w:rsidR="00860D1F" w:rsidRPr="00860D1F" w:rsidTr="00860D1F">
        <w:trPr>
          <w:tblCellSpacing w:w="0" w:type="dxa"/>
          <w:jc w:val="center"/>
        </w:trPr>
        <w:tc>
          <w:tcPr>
            <w:tcW w:w="0" w:type="auto"/>
            <w:tcBorders>
              <w:top w:val="outset" w:sz="6" w:space="0" w:color="008000"/>
              <w:left w:val="outset" w:sz="6" w:space="0" w:color="008000"/>
              <w:bottom w:val="outset" w:sz="6" w:space="0" w:color="008000"/>
              <w:right w:val="outset" w:sz="6" w:space="0" w:color="008000"/>
            </w:tcBorders>
            <w:shd w:val="clear" w:color="auto" w:fill="FFFFFF"/>
            <w:vAlign w:val="center"/>
            <w:hideMark/>
          </w:tcPr>
          <w:p w:rsidR="00860D1F" w:rsidRPr="00860D1F" w:rsidRDefault="00860D1F" w:rsidP="00860D1F">
            <w:pPr>
              <w:spacing w:before="100" w:beforeAutospacing="1" w:after="100" w:afterAutospacing="1" w:line="240" w:lineRule="auto"/>
              <w:jc w:val="center"/>
              <w:rPr>
                <w:rFonts w:ascii="Times New Roman" w:eastAsia="Times New Roman" w:hAnsi="Times New Roman" w:cs="Times New Roman"/>
                <w:sz w:val="24"/>
                <w:szCs w:val="24"/>
                <w:lang w:eastAsia="uk-UA"/>
              </w:rPr>
            </w:pPr>
            <w:r w:rsidRPr="00860D1F">
              <w:rPr>
                <w:rFonts w:ascii="Arial" w:eastAsia="Times New Roman" w:hAnsi="Arial" w:cs="Arial"/>
                <w:b/>
                <w:bCs/>
                <w:color w:val="480048"/>
                <w:sz w:val="36"/>
                <w:szCs w:val="36"/>
                <w:lang w:eastAsia="uk-UA"/>
              </w:rPr>
              <w:lastRenderedPageBreak/>
              <w:t>При проведенні громадської експертизи були використані такі джерела:</w:t>
            </w:r>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1. Виступ Міністра Л.М. Гриневич у передачі 5 каналу 03.05.2017</w:t>
            </w:r>
            <w:r w:rsidRPr="00860D1F">
              <w:rPr>
                <w:rFonts w:ascii="Arial" w:eastAsia="Times New Roman" w:hAnsi="Arial" w:cs="Arial"/>
                <w:b/>
                <w:bCs/>
                <w:color w:val="000080"/>
                <w:sz w:val="36"/>
                <w:szCs w:val="36"/>
                <w:lang w:eastAsia="uk-UA"/>
              </w:rPr>
              <w:t> </w:t>
            </w:r>
            <w:r w:rsidRPr="00860D1F">
              <w:rPr>
                <w:rFonts w:ascii="Arial" w:eastAsia="Times New Roman" w:hAnsi="Arial" w:cs="Arial"/>
                <w:color w:val="000080"/>
                <w:sz w:val="36"/>
                <w:szCs w:val="36"/>
                <w:lang w:eastAsia="uk-UA"/>
              </w:rPr>
              <w:t>р. Отримано з</w:t>
            </w:r>
            <w:r w:rsidRPr="00860D1F">
              <w:rPr>
                <w:rFonts w:ascii="Arial" w:eastAsia="Times New Roman" w:hAnsi="Arial" w:cs="Arial"/>
                <w:sz w:val="36"/>
                <w:szCs w:val="36"/>
                <w:lang w:eastAsia="uk-UA"/>
              </w:rPr>
              <w:t> </w:t>
            </w:r>
            <w:hyperlink r:id="rId116" w:history="1">
              <w:r w:rsidRPr="00860D1F">
                <w:rPr>
                  <w:rFonts w:ascii="Arial" w:eastAsia="Times New Roman" w:hAnsi="Arial" w:cs="Arial"/>
                  <w:color w:val="0000FF"/>
                  <w:sz w:val="36"/>
                  <w:szCs w:val="36"/>
                  <w:u w:val="single"/>
                  <w:lang w:eastAsia="uk-UA"/>
                </w:rPr>
                <w:t>http://гармонізуюча-освіта.org/pz0/00_148.html</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2. Концептуальні засади НУШ. Отримано з</w:t>
            </w:r>
            <w:r w:rsidRPr="00860D1F">
              <w:rPr>
                <w:rFonts w:ascii="Arial" w:eastAsia="Times New Roman" w:hAnsi="Arial" w:cs="Arial"/>
                <w:sz w:val="36"/>
                <w:szCs w:val="36"/>
                <w:lang w:eastAsia="uk-UA"/>
              </w:rPr>
              <w:t> </w:t>
            </w:r>
            <w:hyperlink r:id="rId117" w:history="1">
              <w:r w:rsidRPr="00860D1F">
                <w:rPr>
                  <w:rFonts w:ascii="Arial" w:eastAsia="Times New Roman" w:hAnsi="Arial" w:cs="Arial"/>
                  <w:color w:val="0000FF"/>
                  <w:sz w:val="36"/>
                  <w:szCs w:val="36"/>
                  <w:u w:val="single"/>
                  <w:lang w:eastAsia="uk-UA"/>
                </w:rPr>
                <w:t>http://гармонізуюча-освіта.org/pz0/00_153.html</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3. Уряд затвердив новий освітній стандарт для початкових класів. Отримано з </w:t>
            </w:r>
            <w:hyperlink r:id="rId118" w:history="1">
              <w:r w:rsidRPr="00860D1F">
                <w:rPr>
                  <w:rFonts w:ascii="Arial" w:eastAsia="Times New Roman" w:hAnsi="Arial" w:cs="Arial"/>
                  <w:color w:val="0000FF"/>
                  <w:sz w:val="36"/>
                  <w:szCs w:val="36"/>
                  <w:u w:val="single"/>
                  <w:lang w:eastAsia="uk-UA"/>
                </w:rPr>
                <w:t>http://nus.org.ua/news/uryad-zatverdyv-novyj-osvitnij-standart-dlya-pochatkovyh-klasiv/</w:t>
              </w:r>
            </w:hyperlink>
            <w:r w:rsidRPr="00860D1F">
              <w:rPr>
                <w:rFonts w:ascii="Arial" w:eastAsia="Times New Roman" w:hAnsi="Arial" w:cs="Arial"/>
                <w:sz w:val="36"/>
                <w:szCs w:val="36"/>
                <w:lang w:eastAsia="uk-UA"/>
              </w:rPr>
              <w:t>.</w:t>
            </w:r>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4. Сиротюк А.Л. (2001). </w:t>
            </w:r>
            <w:r w:rsidRPr="00860D1F">
              <w:rPr>
                <w:rFonts w:ascii="Arial" w:eastAsia="Times New Roman" w:hAnsi="Arial" w:cs="Arial"/>
                <w:i/>
                <w:iCs/>
                <w:color w:val="000080"/>
                <w:sz w:val="36"/>
                <w:szCs w:val="36"/>
                <w:lang w:eastAsia="uk-UA"/>
              </w:rPr>
              <w:t>Обучение детей с учетом психофизиологии:</w:t>
            </w:r>
            <w:r w:rsidRPr="00860D1F">
              <w:rPr>
                <w:rFonts w:ascii="Arial" w:eastAsia="Times New Roman" w:hAnsi="Arial" w:cs="Arial"/>
                <w:b/>
                <w:bCs/>
                <w:i/>
                <w:iCs/>
                <w:color w:val="000080"/>
                <w:sz w:val="36"/>
                <w:szCs w:val="36"/>
                <w:lang w:eastAsia="uk-UA"/>
              </w:rPr>
              <w:t> </w:t>
            </w:r>
            <w:r w:rsidRPr="00860D1F">
              <w:rPr>
                <w:rFonts w:ascii="Arial" w:eastAsia="Times New Roman" w:hAnsi="Arial" w:cs="Arial"/>
                <w:i/>
                <w:iCs/>
                <w:color w:val="000080"/>
                <w:sz w:val="36"/>
                <w:szCs w:val="36"/>
                <w:lang w:eastAsia="uk-UA"/>
              </w:rPr>
              <w:t>Практическое руководство для учителей и родителей</w:t>
            </w:r>
            <w:r w:rsidRPr="00860D1F">
              <w:rPr>
                <w:rFonts w:ascii="Arial" w:eastAsia="Times New Roman" w:hAnsi="Arial" w:cs="Arial"/>
                <w:color w:val="000080"/>
                <w:sz w:val="36"/>
                <w:szCs w:val="36"/>
                <w:lang w:eastAsia="uk-UA"/>
              </w:rPr>
              <w:t>. Москва: ТЦ Сфера.</w:t>
            </w:r>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5. Няньковський С.Л., Яцула М.С., Чикайло М.І., Пасечнюк І.В. (2012). </w:t>
            </w:r>
            <w:hyperlink r:id="rId119" w:history="1">
              <w:r w:rsidRPr="00860D1F">
                <w:rPr>
                  <w:rFonts w:ascii="Arial" w:eastAsia="Times New Roman" w:hAnsi="Arial" w:cs="Arial"/>
                  <w:color w:val="000080"/>
                  <w:sz w:val="36"/>
                  <w:szCs w:val="36"/>
                  <w:lang w:eastAsia="uk-UA"/>
                </w:rPr>
                <w:t>Стан здоров’я школярів в Україні</w:t>
              </w:r>
            </w:hyperlink>
            <w:r w:rsidRPr="00860D1F">
              <w:rPr>
                <w:rFonts w:ascii="Arial" w:eastAsia="Times New Roman" w:hAnsi="Arial" w:cs="Arial"/>
                <w:color w:val="000080"/>
                <w:sz w:val="36"/>
                <w:szCs w:val="36"/>
                <w:lang w:eastAsia="uk-UA"/>
              </w:rPr>
              <w:t>. </w:t>
            </w:r>
            <w:r w:rsidRPr="00860D1F">
              <w:rPr>
                <w:rFonts w:ascii="Arial" w:eastAsia="Times New Roman" w:hAnsi="Arial" w:cs="Arial"/>
                <w:i/>
                <w:iCs/>
                <w:color w:val="000080"/>
                <w:sz w:val="36"/>
                <w:szCs w:val="36"/>
                <w:lang w:eastAsia="uk-UA"/>
              </w:rPr>
              <w:t>Здоров’я дитини</w:t>
            </w:r>
            <w:r w:rsidRPr="00860D1F">
              <w:rPr>
                <w:rFonts w:ascii="Arial" w:eastAsia="Times New Roman" w:hAnsi="Arial" w:cs="Arial"/>
                <w:color w:val="000080"/>
                <w:sz w:val="36"/>
                <w:szCs w:val="36"/>
                <w:lang w:eastAsia="uk-UA"/>
              </w:rPr>
              <w:t>, 5(40). Отримано з </w:t>
            </w:r>
            <w:hyperlink r:id="rId120" w:history="1">
              <w:r w:rsidRPr="00860D1F">
                <w:rPr>
                  <w:rFonts w:ascii="Arial" w:eastAsia="Times New Roman" w:hAnsi="Arial" w:cs="Arial"/>
                  <w:color w:val="0000FF"/>
                  <w:sz w:val="36"/>
                  <w:szCs w:val="36"/>
                  <w:u w:val="single"/>
                  <w:lang w:eastAsia="uk-UA"/>
                </w:rPr>
                <w:t>http://www.mif-ua.com/archive/article/32962</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6. 75% людей із глибокою депресією не отримують адекватного лікування – ВООЗ (</w:t>
            </w:r>
            <w:r w:rsidRPr="00860D1F">
              <w:rPr>
                <w:rFonts w:ascii="Arial" w:eastAsia="Times New Roman" w:hAnsi="Arial" w:cs="Arial"/>
                <w:color w:val="000080"/>
                <w:sz w:val="36"/>
                <w:szCs w:val="36"/>
                <w:shd w:val="clear" w:color="auto" w:fill="FFFFFF"/>
                <w:lang w:eastAsia="uk-UA"/>
              </w:rPr>
              <w:t>2017). </w:t>
            </w:r>
            <w:r w:rsidRPr="00860D1F">
              <w:rPr>
                <w:rFonts w:ascii="Arial" w:eastAsia="Times New Roman" w:hAnsi="Arial" w:cs="Arial"/>
                <w:color w:val="000080"/>
                <w:sz w:val="36"/>
                <w:szCs w:val="36"/>
                <w:lang w:eastAsia="uk-UA"/>
              </w:rPr>
              <w:t> </w:t>
            </w:r>
            <w:r w:rsidRPr="00860D1F">
              <w:rPr>
                <w:rFonts w:ascii="Arial" w:eastAsia="Times New Roman" w:hAnsi="Arial" w:cs="Arial"/>
                <w:i/>
                <w:iCs/>
                <w:color w:val="000080"/>
                <w:sz w:val="36"/>
                <w:szCs w:val="36"/>
                <w:lang w:eastAsia="uk-UA"/>
              </w:rPr>
              <w:t>Українська правда</w:t>
            </w:r>
            <w:r w:rsidRPr="00860D1F">
              <w:rPr>
                <w:rFonts w:ascii="Arial" w:eastAsia="Times New Roman" w:hAnsi="Arial" w:cs="Arial"/>
                <w:color w:val="000080"/>
                <w:sz w:val="36"/>
                <w:szCs w:val="36"/>
                <w:lang w:eastAsia="uk-UA"/>
              </w:rPr>
              <w:t>. Отримано з </w:t>
            </w:r>
            <w:hyperlink r:id="rId121" w:history="1">
              <w:r w:rsidRPr="00860D1F">
                <w:rPr>
                  <w:rFonts w:ascii="Arial" w:eastAsia="Times New Roman" w:hAnsi="Arial" w:cs="Arial"/>
                  <w:color w:val="0000FF"/>
                  <w:sz w:val="36"/>
                  <w:szCs w:val="36"/>
                  <w:u w:val="single"/>
                  <w:lang w:eastAsia="uk-UA"/>
                </w:rPr>
                <w:t>https://life.pravda.com.ua/health/2017/04/7/223590/</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7. </w:t>
            </w:r>
            <w:r w:rsidRPr="00860D1F">
              <w:rPr>
                <w:rFonts w:ascii="Arial" w:eastAsia="Times New Roman" w:hAnsi="Arial" w:cs="Arial"/>
                <w:color w:val="000080"/>
                <w:sz w:val="36"/>
                <w:szCs w:val="36"/>
                <w:shd w:val="clear" w:color="auto" w:fill="EBEBEB"/>
                <w:lang w:eastAsia="uk-UA"/>
              </w:rPr>
              <w:t>Депресія може стати новою загрозою для людства (2007)</w:t>
            </w:r>
            <w:r w:rsidRPr="00860D1F">
              <w:rPr>
                <w:rFonts w:ascii="Arial" w:eastAsia="Times New Roman" w:hAnsi="Arial" w:cs="Arial"/>
                <w:color w:val="000080"/>
                <w:sz w:val="36"/>
                <w:szCs w:val="36"/>
                <w:lang w:eastAsia="uk-UA"/>
              </w:rPr>
              <w:t>. </w:t>
            </w:r>
            <w:r w:rsidRPr="00860D1F">
              <w:rPr>
                <w:rFonts w:ascii="Arial" w:eastAsia="Times New Roman" w:hAnsi="Arial" w:cs="Arial"/>
                <w:i/>
                <w:iCs/>
                <w:color w:val="000080"/>
                <w:sz w:val="36"/>
                <w:szCs w:val="36"/>
                <w:shd w:val="clear" w:color="auto" w:fill="EBEBEB"/>
                <w:lang w:eastAsia="uk-UA"/>
              </w:rPr>
              <w:t>УНІАН: інформаційне агентство</w:t>
            </w:r>
            <w:r w:rsidRPr="00860D1F">
              <w:rPr>
                <w:rFonts w:ascii="Arial" w:eastAsia="Times New Roman" w:hAnsi="Arial" w:cs="Arial"/>
                <w:color w:val="000080"/>
                <w:sz w:val="36"/>
                <w:szCs w:val="36"/>
                <w:lang w:eastAsia="uk-UA"/>
              </w:rPr>
              <w:t>. Отримано з</w:t>
            </w:r>
            <w:hyperlink r:id="rId122" w:history="1">
              <w:r w:rsidRPr="00860D1F">
                <w:rPr>
                  <w:rFonts w:ascii="Arial" w:eastAsia="Times New Roman" w:hAnsi="Arial" w:cs="Arial"/>
                  <w:color w:val="0000FF"/>
                  <w:sz w:val="36"/>
                  <w:szCs w:val="36"/>
                  <w:u w:val="single"/>
                  <w:lang w:eastAsia="uk-UA"/>
                </w:rPr>
                <w:t>https://www.unian.ua/health/country/80391-depresiya-moje-stati-novoyu-zagrozoyu-dlya-lyudstva.html</w:t>
              </w:r>
            </w:hyperlink>
          </w:p>
          <w:p w:rsidR="00860D1F" w:rsidRPr="00860D1F" w:rsidRDefault="00860D1F" w:rsidP="00860D1F">
            <w:pPr>
              <w:shd w:val="clear" w:color="auto" w:fill="FFFFFF"/>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8.</w:t>
            </w:r>
            <w:r w:rsidRPr="00860D1F">
              <w:rPr>
                <w:rFonts w:ascii="Arial" w:eastAsia="Times New Roman" w:hAnsi="Arial" w:cs="Arial"/>
                <w:sz w:val="36"/>
                <w:szCs w:val="36"/>
                <w:lang w:eastAsia="uk-UA"/>
              </w:rPr>
              <w:t> </w:t>
            </w:r>
            <w:hyperlink r:id="rId123" w:history="1">
              <w:r w:rsidRPr="00860D1F">
                <w:rPr>
                  <w:rFonts w:ascii="Arial" w:eastAsia="Times New Roman" w:hAnsi="Arial" w:cs="Arial"/>
                  <w:color w:val="0000FF"/>
                  <w:sz w:val="36"/>
                  <w:szCs w:val="36"/>
                  <w:u w:val="single"/>
                  <w:shd w:val="clear" w:color="auto" w:fill="E9EBEE"/>
                  <w:lang w:eastAsia="uk-UA"/>
                </w:rPr>
                <w:t>Центр психічного здоров'я і моніторингу наркотиків та алкоголю МОЗ України</w:t>
              </w:r>
            </w:hyperlink>
            <w:r w:rsidRPr="00860D1F">
              <w:rPr>
                <w:rFonts w:ascii="Arial" w:eastAsia="Times New Roman" w:hAnsi="Arial" w:cs="Arial"/>
                <w:sz w:val="36"/>
                <w:szCs w:val="36"/>
                <w:lang w:eastAsia="uk-UA"/>
              </w:rPr>
              <w:t>.</w:t>
            </w:r>
            <w:r w:rsidRPr="00860D1F">
              <w:rPr>
                <w:rFonts w:ascii="Arial" w:eastAsia="Times New Roman" w:hAnsi="Arial" w:cs="Arial"/>
                <w:color w:val="000080"/>
                <w:sz w:val="36"/>
                <w:szCs w:val="36"/>
                <w:lang w:eastAsia="uk-UA"/>
              </w:rPr>
              <w:t xml:space="preserve"> Отримано </w:t>
            </w:r>
            <w:r w:rsidRPr="00860D1F">
              <w:rPr>
                <w:rFonts w:ascii="Arial" w:eastAsia="Times New Roman" w:hAnsi="Arial" w:cs="Arial"/>
                <w:color w:val="000080"/>
                <w:sz w:val="36"/>
                <w:szCs w:val="36"/>
                <w:lang w:eastAsia="uk-UA"/>
              </w:rPr>
              <w:lastRenderedPageBreak/>
              <w:t>з</w:t>
            </w:r>
            <w:hyperlink r:id="rId124" w:history="1">
              <w:r w:rsidRPr="00860D1F">
                <w:rPr>
                  <w:rFonts w:ascii="Arial" w:eastAsia="Times New Roman" w:hAnsi="Arial" w:cs="Arial"/>
                  <w:color w:val="0000FF"/>
                  <w:sz w:val="36"/>
                  <w:szCs w:val="36"/>
                  <w:u w:val="single"/>
                  <w:lang w:eastAsia="uk-UA"/>
                </w:rPr>
                <w:t>https://www.facebook.com/1483895841731441/photos/a.1584604311660593/1658520977602259/?type=3&amp;theater</w:t>
              </w:r>
            </w:hyperlink>
            <w:r w:rsidRPr="00860D1F">
              <w:rPr>
                <w:rFonts w:ascii="Arial" w:eastAsia="Times New Roman" w:hAnsi="Arial" w:cs="Arial"/>
                <w:sz w:val="36"/>
                <w:szCs w:val="36"/>
                <w:lang w:eastAsia="uk-UA"/>
              </w:rPr>
              <w:t>.</w:t>
            </w:r>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9. ВООЗ. Статистика алкозалежних в Україні. Отримано з</w:t>
            </w:r>
            <w:hyperlink r:id="rId125" w:history="1">
              <w:r w:rsidRPr="00860D1F">
                <w:rPr>
                  <w:rFonts w:ascii="Arial" w:eastAsia="Times New Roman" w:hAnsi="Arial" w:cs="Arial"/>
                  <w:color w:val="0000FF"/>
                  <w:sz w:val="36"/>
                  <w:szCs w:val="36"/>
                  <w:u w:val="single"/>
                  <w:lang w:eastAsia="uk-UA"/>
                </w:rPr>
                <w:t>http://www.who.int/substance_abuse/publications/global_alcohol_report/profiles/ukr.pdf</w:t>
              </w:r>
            </w:hyperlink>
            <w:r w:rsidRPr="00860D1F">
              <w:rPr>
                <w:rFonts w:ascii="Arial" w:eastAsia="Times New Roman" w:hAnsi="Arial" w:cs="Arial"/>
                <w:sz w:val="36"/>
                <w:szCs w:val="36"/>
                <w:lang w:eastAsia="uk-UA"/>
              </w:rPr>
              <w:t>.</w:t>
            </w:r>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10. В Британии назначили министра по предотвращению суицида (2018). </w:t>
            </w:r>
            <w:r w:rsidRPr="00860D1F">
              <w:rPr>
                <w:rFonts w:ascii="Arial" w:eastAsia="Times New Roman" w:hAnsi="Arial" w:cs="Arial"/>
                <w:i/>
                <w:iCs/>
                <w:color w:val="000080"/>
                <w:sz w:val="36"/>
                <w:szCs w:val="36"/>
                <w:lang w:eastAsia="uk-UA"/>
              </w:rPr>
              <w:t>КорреспонденТ.net</w:t>
            </w:r>
            <w:r w:rsidRPr="00860D1F">
              <w:rPr>
                <w:rFonts w:ascii="Arial" w:eastAsia="Times New Roman" w:hAnsi="Arial" w:cs="Arial"/>
                <w:color w:val="000080"/>
                <w:sz w:val="36"/>
                <w:szCs w:val="36"/>
                <w:lang w:eastAsia="uk-UA"/>
              </w:rPr>
              <w:t>. Отримано з</w:t>
            </w:r>
            <w:hyperlink r:id="rId126" w:history="1">
              <w:r w:rsidRPr="00860D1F">
                <w:rPr>
                  <w:rFonts w:ascii="Arial" w:eastAsia="Times New Roman" w:hAnsi="Arial" w:cs="Arial"/>
                  <w:color w:val="0000FF"/>
                  <w:sz w:val="36"/>
                  <w:szCs w:val="36"/>
                  <w:u w:val="single"/>
                  <w:lang w:eastAsia="uk-UA"/>
                </w:rPr>
                <w:t>https://korrespondent.net/world/4020890-v-brytanyy-naznachyly-mynystra-po-predotvraschenyui-suytsyda</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11. Жебровський Б. (2018). Реформа образования – это «мыльный пузырь», который потребовал больших денежных затрат. </w:t>
            </w:r>
            <w:r w:rsidRPr="00860D1F">
              <w:rPr>
                <w:rFonts w:ascii="Arial" w:eastAsia="Times New Roman" w:hAnsi="Arial" w:cs="Arial"/>
                <w:i/>
                <w:iCs/>
                <w:color w:val="000080"/>
                <w:sz w:val="36"/>
                <w:szCs w:val="36"/>
                <w:lang w:eastAsia="uk-UA"/>
              </w:rPr>
              <w:t>ГолосUA</w:t>
            </w:r>
            <w:r w:rsidRPr="00860D1F">
              <w:rPr>
                <w:rFonts w:ascii="Arial" w:eastAsia="Times New Roman" w:hAnsi="Arial" w:cs="Arial"/>
                <w:color w:val="000080"/>
                <w:sz w:val="36"/>
                <w:szCs w:val="36"/>
                <w:lang w:eastAsia="uk-UA"/>
              </w:rPr>
              <w:t>. Отримано з</w:t>
            </w:r>
            <w:r w:rsidRPr="00860D1F">
              <w:rPr>
                <w:rFonts w:ascii="Arial" w:eastAsia="Times New Roman" w:hAnsi="Arial" w:cs="Arial"/>
                <w:sz w:val="36"/>
                <w:szCs w:val="36"/>
                <w:lang w:eastAsia="uk-UA"/>
              </w:rPr>
              <w:t> </w:t>
            </w:r>
            <w:hyperlink r:id="rId127" w:history="1">
              <w:r w:rsidRPr="00860D1F">
                <w:rPr>
                  <w:rFonts w:ascii="Arial" w:eastAsia="Times New Roman" w:hAnsi="Arial" w:cs="Arial"/>
                  <w:color w:val="0000FF"/>
                  <w:sz w:val="36"/>
                  <w:szCs w:val="36"/>
                  <w:u w:val="single"/>
                  <w:lang w:eastAsia="uk-UA"/>
                </w:rPr>
                <w:t>https://golos.ua/i/625883</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12. </w:t>
            </w:r>
            <w:r w:rsidRPr="00860D1F">
              <w:rPr>
                <w:rFonts w:ascii="Arial" w:eastAsia="Times New Roman" w:hAnsi="Arial" w:cs="Arial"/>
                <w:color w:val="000080"/>
                <w:sz w:val="36"/>
                <w:szCs w:val="36"/>
                <w:shd w:val="clear" w:color="auto" w:fill="FFFFFF"/>
                <w:lang w:eastAsia="uk-UA"/>
              </w:rPr>
              <w:t>Лілія Гриневич відповіла на питання гостей Українського інституту майбутнього</w:t>
            </w:r>
            <w:r w:rsidRPr="00860D1F">
              <w:rPr>
                <w:rFonts w:ascii="Arial" w:eastAsia="Times New Roman" w:hAnsi="Arial" w:cs="Arial"/>
                <w:color w:val="000080"/>
                <w:sz w:val="36"/>
                <w:szCs w:val="36"/>
                <w:lang w:eastAsia="uk-UA"/>
              </w:rPr>
              <w:t> (</w:t>
            </w:r>
            <w:r w:rsidRPr="00860D1F">
              <w:rPr>
                <w:rFonts w:ascii="Arial" w:eastAsia="Times New Roman" w:hAnsi="Arial" w:cs="Arial"/>
                <w:color w:val="000080"/>
                <w:sz w:val="36"/>
                <w:szCs w:val="36"/>
                <w:shd w:val="clear" w:color="auto" w:fill="FFFFFF"/>
                <w:lang w:eastAsia="uk-UA"/>
              </w:rPr>
              <w:t>2018).</w:t>
            </w:r>
            <w:r w:rsidRPr="00860D1F">
              <w:rPr>
                <w:rFonts w:ascii="Arial" w:eastAsia="Times New Roman" w:hAnsi="Arial" w:cs="Arial"/>
                <w:color w:val="000080"/>
                <w:sz w:val="36"/>
                <w:szCs w:val="36"/>
                <w:lang w:eastAsia="uk-UA"/>
              </w:rPr>
              <w:t> </w:t>
            </w:r>
            <w:r w:rsidRPr="00860D1F">
              <w:rPr>
                <w:rFonts w:ascii="Arial" w:eastAsia="Times New Roman" w:hAnsi="Arial" w:cs="Arial"/>
                <w:i/>
                <w:iCs/>
                <w:color w:val="000080"/>
                <w:sz w:val="36"/>
                <w:szCs w:val="36"/>
                <w:lang w:eastAsia="uk-UA"/>
              </w:rPr>
              <w:t>Український інститут майбутнього</w:t>
            </w:r>
            <w:r w:rsidRPr="00860D1F">
              <w:rPr>
                <w:rFonts w:ascii="Arial" w:eastAsia="Times New Roman" w:hAnsi="Arial" w:cs="Arial"/>
                <w:color w:val="000080"/>
                <w:sz w:val="36"/>
                <w:szCs w:val="36"/>
                <w:lang w:eastAsia="uk-UA"/>
              </w:rPr>
              <w:t>. Отримано з</w:t>
            </w:r>
            <w:r w:rsidRPr="00860D1F">
              <w:rPr>
                <w:rFonts w:ascii="Arial" w:eastAsia="Times New Roman" w:hAnsi="Arial" w:cs="Arial"/>
                <w:sz w:val="36"/>
                <w:szCs w:val="36"/>
                <w:lang w:eastAsia="uk-UA"/>
              </w:rPr>
              <w:t> </w:t>
            </w:r>
            <w:hyperlink r:id="rId128" w:history="1">
              <w:r w:rsidRPr="00860D1F">
                <w:rPr>
                  <w:rFonts w:ascii="Arial" w:eastAsia="Times New Roman" w:hAnsi="Arial" w:cs="Arial"/>
                  <w:color w:val="0000FF"/>
                  <w:sz w:val="36"/>
                  <w:szCs w:val="36"/>
                  <w:u w:val="single"/>
                  <w:lang w:eastAsia="uk-UA"/>
                </w:rPr>
                <w:t>https://www.uifuture.org/ru/publications/news/24000-lilia-grinevic-vidpovila-na-pitanna-gostej-ukrainskogo-institutu-majbu</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13. З вересня стартує пілот НУШ у других класах – учасники експерименту вже отримали програми на рік з основних предметів (2018). </w:t>
            </w:r>
            <w:r w:rsidRPr="00860D1F">
              <w:rPr>
                <w:rFonts w:ascii="Arial" w:eastAsia="Times New Roman" w:hAnsi="Arial" w:cs="Arial"/>
                <w:i/>
                <w:iCs/>
                <w:color w:val="000080"/>
                <w:sz w:val="36"/>
                <w:szCs w:val="36"/>
                <w:lang w:eastAsia="uk-UA"/>
              </w:rPr>
              <w:t>Міністерство освіти і науки України</w:t>
            </w:r>
            <w:r w:rsidRPr="00860D1F">
              <w:rPr>
                <w:rFonts w:ascii="Arial" w:eastAsia="Times New Roman" w:hAnsi="Arial" w:cs="Arial"/>
                <w:color w:val="000080"/>
                <w:sz w:val="36"/>
                <w:szCs w:val="36"/>
                <w:lang w:eastAsia="uk-UA"/>
              </w:rPr>
              <w:t>. Отримано з </w:t>
            </w:r>
            <w:hyperlink r:id="rId129" w:history="1">
              <w:r w:rsidRPr="00860D1F">
                <w:rPr>
                  <w:rFonts w:ascii="Arial" w:eastAsia="Times New Roman" w:hAnsi="Arial" w:cs="Arial"/>
                  <w:color w:val="0000FF"/>
                  <w:sz w:val="36"/>
                  <w:szCs w:val="36"/>
                  <w:u w:val="single"/>
                  <w:lang w:eastAsia="uk-UA"/>
                </w:rPr>
                <w:t>https://mon.gov.ua/ua/news/z-veresnya-startuye-pilot-nush-u-drugih-klasah-uchasniki-eksperimentu-vzhe-otrimali-programi-na-rik-z-osnovnih-predmetiv</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aps/>
                <w:color w:val="000080"/>
                <w:spacing w:val="32"/>
                <w:sz w:val="36"/>
                <w:szCs w:val="36"/>
                <w:lang w:eastAsia="uk-UA"/>
              </w:rPr>
              <w:lastRenderedPageBreak/>
              <w:t>14. </w:t>
            </w:r>
            <w:r w:rsidRPr="00860D1F">
              <w:rPr>
                <w:rFonts w:ascii="Arial" w:eastAsia="Times New Roman" w:hAnsi="Arial" w:cs="Arial"/>
                <w:color w:val="000080"/>
                <w:sz w:val="36"/>
                <w:szCs w:val="36"/>
                <w:lang w:eastAsia="uk-UA"/>
              </w:rPr>
              <w:t>Наскільки школи готові до 1 вересня і до чого тут місцева влада – інтерв'ю з Лілією Гриневич (2018). </w:t>
            </w:r>
            <w:r w:rsidRPr="00860D1F">
              <w:rPr>
                <w:rFonts w:ascii="Arial" w:eastAsia="Times New Roman" w:hAnsi="Arial" w:cs="Arial"/>
                <w:i/>
                <w:iCs/>
                <w:color w:val="000080"/>
                <w:sz w:val="36"/>
                <w:szCs w:val="36"/>
                <w:lang w:eastAsia="uk-UA"/>
              </w:rPr>
              <w:t>Українська правда</w:t>
            </w:r>
            <w:r w:rsidRPr="00860D1F">
              <w:rPr>
                <w:rFonts w:ascii="Arial" w:eastAsia="Times New Roman" w:hAnsi="Arial" w:cs="Arial"/>
                <w:color w:val="000080"/>
                <w:sz w:val="36"/>
                <w:szCs w:val="36"/>
                <w:lang w:eastAsia="uk-UA"/>
              </w:rPr>
              <w:t>. Отримано з</w:t>
            </w:r>
            <w:r w:rsidRPr="00860D1F">
              <w:rPr>
                <w:rFonts w:ascii="Arial" w:eastAsia="Times New Roman" w:hAnsi="Arial" w:cs="Arial"/>
                <w:sz w:val="36"/>
                <w:szCs w:val="36"/>
                <w:lang w:eastAsia="uk-UA"/>
              </w:rPr>
              <w:t> </w:t>
            </w:r>
            <w:hyperlink r:id="rId130" w:history="1">
              <w:r w:rsidRPr="00860D1F">
                <w:rPr>
                  <w:rFonts w:ascii="Arial" w:eastAsia="Times New Roman" w:hAnsi="Arial" w:cs="Arial"/>
                  <w:color w:val="0000FF"/>
                  <w:sz w:val="36"/>
                  <w:szCs w:val="36"/>
                  <w:u w:val="single"/>
                  <w:lang w:eastAsia="uk-UA"/>
                </w:rPr>
                <w:t>https://life.pravda.com.ua/society/2018/08/20/232779/</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aps/>
                <w:color w:val="000080"/>
                <w:spacing w:val="32"/>
                <w:sz w:val="36"/>
                <w:szCs w:val="36"/>
                <w:lang w:eastAsia="uk-UA"/>
              </w:rPr>
              <w:t>15.</w:t>
            </w:r>
            <w:r w:rsidRPr="00860D1F">
              <w:rPr>
                <w:rFonts w:ascii="Arial" w:eastAsia="Times New Roman" w:hAnsi="Arial" w:cs="Arial"/>
                <w:caps/>
                <w:spacing w:val="32"/>
                <w:sz w:val="36"/>
                <w:szCs w:val="36"/>
                <w:bdr w:val="none" w:sz="0" w:space="0" w:color="auto" w:frame="1"/>
                <w:lang w:eastAsia="uk-UA"/>
              </w:rPr>
              <w:t> </w:t>
            </w:r>
            <w:hyperlink r:id="rId131" w:history="1">
              <w:r w:rsidRPr="00860D1F">
                <w:rPr>
                  <w:rFonts w:ascii="Arial" w:eastAsia="Times New Roman" w:hAnsi="Arial" w:cs="Arial"/>
                  <w:color w:val="0000FF"/>
                  <w:sz w:val="36"/>
                  <w:szCs w:val="36"/>
                  <w:u w:val="single"/>
                  <w:bdr w:val="none" w:sz="0" w:space="0" w:color="auto" w:frame="1"/>
                  <w:shd w:val="clear" w:color="auto" w:fill="FFFFFF"/>
                  <w:lang w:eastAsia="uk-UA"/>
                </w:rPr>
                <w:t>Заявка</w:t>
              </w:r>
            </w:hyperlink>
            <w:r w:rsidRPr="00860D1F">
              <w:rPr>
                <w:rFonts w:ascii="Arial" w:eastAsia="Times New Roman" w:hAnsi="Arial" w:cs="Arial"/>
                <w:sz w:val="36"/>
                <w:szCs w:val="36"/>
                <w:shd w:val="clear" w:color="auto" w:fill="FFFFFF"/>
                <w:lang w:eastAsia="uk-UA"/>
              </w:rPr>
              <w:t> </w:t>
            </w:r>
            <w:r w:rsidRPr="00860D1F">
              <w:rPr>
                <w:rFonts w:ascii="Arial" w:eastAsia="Times New Roman" w:hAnsi="Arial" w:cs="Arial"/>
                <w:color w:val="000080"/>
                <w:sz w:val="36"/>
                <w:szCs w:val="36"/>
                <w:shd w:val="clear" w:color="auto" w:fill="FFFFFF"/>
                <w:lang w:eastAsia="uk-UA"/>
              </w:rPr>
              <w:t>на проведення всеукраїнського експерименту за темою «Розроблення і впровадження навчально-методичного забезпечення початкової освіти в умовах реалізації нового Державного стандарту початкової загальної середньої освіти» на базі загальноосвітніх навчальних закладів 2017-2022 роки</w:t>
            </w:r>
            <w:r w:rsidRPr="00860D1F">
              <w:rPr>
                <w:rFonts w:ascii="Arial" w:eastAsia="Times New Roman" w:hAnsi="Arial" w:cs="Arial"/>
                <w:color w:val="000080"/>
                <w:sz w:val="36"/>
                <w:szCs w:val="36"/>
                <w:lang w:eastAsia="uk-UA"/>
              </w:rPr>
              <w:t> (</w:t>
            </w:r>
            <w:r w:rsidRPr="00860D1F">
              <w:rPr>
                <w:rFonts w:ascii="Arial" w:eastAsia="Times New Roman" w:hAnsi="Arial" w:cs="Arial"/>
                <w:color w:val="000080"/>
                <w:sz w:val="36"/>
                <w:szCs w:val="36"/>
                <w:shd w:val="clear" w:color="auto" w:fill="FFFFFF"/>
                <w:lang w:eastAsia="uk-UA"/>
              </w:rPr>
              <w:t>№ 1028 від 13 липня 2017 року).</w:t>
            </w:r>
            <w:r w:rsidRPr="00860D1F">
              <w:rPr>
                <w:rFonts w:ascii="Arial" w:eastAsia="Times New Roman" w:hAnsi="Arial" w:cs="Arial"/>
                <w:color w:val="000080"/>
                <w:sz w:val="36"/>
                <w:szCs w:val="36"/>
                <w:lang w:eastAsia="uk-UA"/>
              </w:rPr>
              <w:t>Отримано з </w:t>
            </w:r>
            <w:hyperlink r:id="rId132" w:history="1">
              <w:r w:rsidRPr="00860D1F">
                <w:rPr>
                  <w:rFonts w:ascii="Arial" w:eastAsia="Times New Roman" w:hAnsi="Arial" w:cs="Arial"/>
                  <w:color w:val="0000FF"/>
                  <w:sz w:val="36"/>
                  <w:szCs w:val="36"/>
                  <w:u w:val="single"/>
                  <w:lang w:eastAsia="uk-UA"/>
                </w:rPr>
                <w:t>https://osvita.ua/doc/files/news/566/56646/Zayavka_MON_13_07_2017.doc</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aps/>
                <w:color w:val="000080"/>
                <w:spacing w:val="32"/>
                <w:sz w:val="36"/>
                <w:szCs w:val="36"/>
                <w:lang w:eastAsia="uk-UA"/>
              </w:rPr>
              <w:t>16. </w:t>
            </w:r>
            <w:r w:rsidRPr="00860D1F">
              <w:rPr>
                <w:rFonts w:ascii="Arial" w:eastAsia="Times New Roman" w:hAnsi="Arial" w:cs="Arial"/>
                <w:color w:val="000080"/>
                <w:sz w:val="36"/>
                <w:szCs w:val="36"/>
                <w:lang w:eastAsia="uk-UA"/>
              </w:rPr>
              <w:t>Модельна програма </w:t>
            </w:r>
            <w:hyperlink r:id="rId133" w:history="1">
              <w:r w:rsidRPr="00860D1F">
                <w:rPr>
                  <w:rFonts w:ascii="Arial" w:eastAsia="Times New Roman" w:hAnsi="Arial" w:cs="Arial"/>
                  <w:color w:val="0000FF"/>
                  <w:sz w:val="36"/>
                  <w:szCs w:val="36"/>
                  <w:u w:val="single"/>
                  <w:lang w:eastAsia="uk-UA"/>
                </w:rPr>
                <w:t>«Я досліджую світ»</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1-2 клас.</w:t>
            </w:r>
            <w:r w:rsidRPr="00860D1F">
              <w:rPr>
                <w:rFonts w:ascii="Arial" w:eastAsia="Times New Roman" w:hAnsi="Arial" w:cs="Arial"/>
                <w:caps/>
                <w:color w:val="000080"/>
                <w:spacing w:val="32"/>
                <w:sz w:val="36"/>
                <w:szCs w:val="36"/>
                <w:lang w:eastAsia="uk-UA"/>
              </w:rPr>
              <w:t> </w:t>
            </w:r>
            <w:r w:rsidRPr="00860D1F">
              <w:rPr>
                <w:rFonts w:ascii="Arial" w:eastAsia="Times New Roman" w:hAnsi="Arial" w:cs="Arial"/>
                <w:color w:val="000080"/>
                <w:sz w:val="36"/>
                <w:szCs w:val="36"/>
                <w:lang w:eastAsia="uk-UA"/>
              </w:rPr>
              <w:t>Отримано з</w:t>
            </w:r>
            <w:r w:rsidRPr="00860D1F">
              <w:rPr>
                <w:rFonts w:ascii="Arial" w:eastAsia="Times New Roman" w:hAnsi="Arial" w:cs="Arial"/>
                <w:sz w:val="36"/>
                <w:szCs w:val="36"/>
                <w:lang w:eastAsia="uk-UA"/>
              </w:rPr>
              <w:t> </w:t>
            </w:r>
            <w:hyperlink r:id="rId134" w:history="1">
              <w:r w:rsidRPr="00860D1F">
                <w:rPr>
                  <w:rFonts w:ascii="Arial" w:eastAsia="Times New Roman" w:hAnsi="Arial" w:cs="Arial"/>
                  <w:color w:val="0000FF"/>
                  <w:sz w:val="36"/>
                  <w:szCs w:val="36"/>
                  <w:u w:val="single"/>
                  <w:lang w:eastAsia="uk-UA"/>
                </w:rPr>
                <w:t>https://mon.gov.ua/storage/app/media/nova-ukrainska-shkola/Pilot/2k/program/navchalna-programa-z-ya-doslidzhuyu-svit-i-tsikl-1-2-klasi-1.pdf</w:t>
              </w:r>
            </w:hyperlink>
            <w:r w:rsidRPr="00860D1F">
              <w:rPr>
                <w:rFonts w:ascii="Arial" w:eastAsia="Times New Roman" w:hAnsi="Arial" w:cs="Arial"/>
                <w:sz w:val="36"/>
                <w:szCs w:val="36"/>
                <w:lang w:eastAsia="uk-UA"/>
              </w:rPr>
              <w:t>.</w:t>
            </w:r>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aps/>
                <w:color w:val="000080"/>
                <w:spacing w:val="32"/>
                <w:sz w:val="36"/>
                <w:szCs w:val="36"/>
                <w:lang w:eastAsia="uk-UA"/>
              </w:rPr>
              <w:t>17. </w:t>
            </w:r>
            <w:r w:rsidRPr="00860D1F">
              <w:rPr>
                <w:rFonts w:ascii="Arial" w:eastAsia="Times New Roman" w:hAnsi="Arial" w:cs="Arial"/>
                <w:color w:val="000080"/>
                <w:sz w:val="36"/>
                <w:szCs w:val="36"/>
                <w:lang w:eastAsia="uk-UA"/>
              </w:rPr>
              <w:t>Міністерство освіти і науки України пропонує до громадського обговорення 2 варіанти проектів типових освітніх програм для початкової школи (2017). </w:t>
            </w:r>
            <w:r w:rsidRPr="00860D1F">
              <w:rPr>
                <w:rFonts w:ascii="Arial" w:eastAsia="Times New Roman" w:hAnsi="Arial" w:cs="Arial"/>
                <w:i/>
                <w:iCs/>
                <w:color w:val="000080"/>
                <w:sz w:val="36"/>
                <w:szCs w:val="36"/>
                <w:lang w:eastAsia="uk-UA"/>
              </w:rPr>
              <w:t>Міністерство освіти і науки України</w:t>
            </w:r>
            <w:r w:rsidRPr="00860D1F">
              <w:rPr>
                <w:rFonts w:ascii="Arial" w:eastAsia="Times New Roman" w:hAnsi="Arial" w:cs="Arial"/>
                <w:color w:val="000080"/>
                <w:sz w:val="36"/>
                <w:szCs w:val="36"/>
                <w:lang w:eastAsia="uk-UA"/>
              </w:rPr>
              <w:t>. Отримано з</w:t>
            </w:r>
            <w:hyperlink r:id="rId135" w:history="1">
              <w:r w:rsidRPr="00860D1F">
                <w:rPr>
                  <w:rFonts w:ascii="Arial" w:eastAsia="Times New Roman" w:hAnsi="Arial" w:cs="Arial"/>
                  <w:color w:val="0000FF"/>
                  <w:sz w:val="36"/>
                  <w:szCs w:val="36"/>
                  <w:u w:val="single"/>
                  <w:lang w:eastAsia="uk-UA"/>
                </w:rPr>
                <w:t>https://mon.gov.ua/ua/news/ministerstvo-osviti-i-nauki-ukrayini-proponuye-do-gromadskogo-obgovorennya-2-varianti-proektiv-tipovih-osvitnih-program-dlya-pochatkovoyi-shkoli</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aps/>
                <w:color w:val="000080"/>
                <w:spacing w:val="32"/>
                <w:sz w:val="36"/>
                <w:szCs w:val="36"/>
                <w:lang w:eastAsia="uk-UA"/>
              </w:rPr>
              <w:t>18. </w:t>
            </w:r>
            <w:r w:rsidRPr="00860D1F">
              <w:rPr>
                <w:rFonts w:ascii="Arial" w:eastAsia="Times New Roman" w:hAnsi="Arial" w:cs="Arial"/>
                <w:color w:val="000080"/>
                <w:sz w:val="36"/>
                <w:szCs w:val="36"/>
                <w:lang w:eastAsia="uk-UA"/>
              </w:rPr>
              <w:t>Першачки отримають підручники із запізненням – МОН змінить процедуру експертизи і закупівлі (2018). </w:t>
            </w:r>
            <w:r w:rsidRPr="00860D1F">
              <w:rPr>
                <w:rFonts w:ascii="Arial" w:eastAsia="Times New Roman" w:hAnsi="Arial" w:cs="Arial"/>
                <w:i/>
                <w:iCs/>
                <w:color w:val="000080"/>
                <w:sz w:val="36"/>
                <w:szCs w:val="36"/>
                <w:lang w:eastAsia="uk-UA"/>
              </w:rPr>
              <w:t>Нова українська школа</w:t>
            </w:r>
            <w:r w:rsidRPr="00860D1F">
              <w:rPr>
                <w:rFonts w:ascii="Arial" w:eastAsia="Times New Roman" w:hAnsi="Arial" w:cs="Arial"/>
                <w:color w:val="000080"/>
                <w:sz w:val="36"/>
                <w:szCs w:val="36"/>
                <w:lang w:eastAsia="uk-UA"/>
              </w:rPr>
              <w:t>. Отримано з </w:t>
            </w:r>
            <w:hyperlink r:id="rId136" w:history="1">
              <w:r w:rsidRPr="00860D1F">
                <w:rPr>
                  <w:rFonts w:ascii="Arial" w:eastAsia="Times New Roman" w:hAnsi="Arial" w:cs="Arial"/>
                  <w:color w:val="0000FF"/>
                  <w:sz w:val="36"/>
                  <w:szCs w:val="36"/>
                  <w:u w:val="single"/>
                  <w:lang w:eastAsia="uk-UA"/>
                </w:rPr>
                <w:t>http://nus.org.ua/news/pershachky-otrymayut-</w:t>
              </w:r>
              <w:r w:rsidRPr="00860D1F">
                <w:rPr>
                  <w:rFonts w:ascii="Arial" w:eastAsia="Times New Roman" w:hAnsi="Arial" w:cs="Arial"/>
                  <w:color w:val="0000FF"/>
                  <w:sz w:val="36"/>
                  <w:szCs w:val="36"/>
                  <w:u w:val="single"/>
                  <w:lang w:eastAsia="uk-UA"/>
                </w:rPr>
                <w:lastRenderedPageBreak/>
                <w:t>pidruchnyky-iz-zapiznennyam-mon-zminyt-protseduru-ekspertyzy-i-zakupivli/</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aps/>
                <w:color w:val="000080"/>
                <w:spacing w:val="32"/>
                <w:sz w:val="36"/>
                <w:szCs w:val="36"/>
                <w:lang w:eastAsia="uk-UA"/>
              </w:rPr>
              <w:t>19. </w:t>
            </w:r>
            <w:r w:rsidRPr="00860D1F">
              <w:rPr>
                <w:rFonts w:ascii="Arial" w:eastAsia="Times New Roman" w:hAnsi="Arial" w:cs="Arial"/>
                <w:color w:val="000080"/>
                <w:sz w:val="36"/>
                <w:szCs w:val="36"/>
                <w:lang w:eastAsia="uk-UA"/>
              </w:rPr>
              <w:t>«Суб’єктивні підсумки» з Віталієм Журавським (2018). </w:t>
            </w:r>
            <w:r w:rsidRPr="00860D1F">
              <w:rPr>
                <w:rFonts w:ascii="Arial" w:eastAsia="Times New Roman" w:hAnsi="Arial" w:cs="Arial"/>
                <w:i/>
                <w:iCs/>
                <w:color w:val="000080"/>
                <w:sz w:val="36"/>
                <w:szCs w:val="36"/>
                <w:lang w:eastAsia="uk-UA"/>
              </w:rPr>
              <w:t>Newsone</w:t>
            </w:r>
            <w:r w:rsidRPr="00860D1F">
              <w:rPr>
                <w:rFonts w:ascii="Arial" w:eastAsia="Times New Roman" w:hAnsi="Arial" w:cs="Arial"/>
                <w:color w:val="000080"/>
                <w:sz w:val="36"/>
                <w:szCs w:val="36"/>
                <w:lang w:eastAsia="uk-UA"/>
              </w:rPr>
              <w:t>. (Відео від 20.10). Отримано з</w:t>
            </w:r>
            <w:hyperlink r:id="rId137" w:history="1">
              <w:r w:rsidRPr="00860D1F">
                <w:rPr>
                  <w:rFonts w:ascii="Arial" w:eastAsia="Times New Roman" w:hAnsi="Arial" w:cs="Arial"/>
                  <w:color w:val="0000FF"/>
                  <w:sz w:val="36"/>
                  <w:szCs w:val="36"/>
                  <w:u w:val="single"/>
                  <w:lang w:eastAsia="uk-UA"/>
                </w:rPr>
                <w:t>https://newsone.ua/uk/programs/subektivnye-itogi-dnya/subjektivni-pidsumki-2010.html</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aps/>
                <w:color w:val="000080"/>
                <w:spacing w:val="32"/>
                <w:sz w:val="36"/>
                <w:szCs w:val="36"/>
                <w:lang w:eastAsia="uk-UA"/>
              </w:rPr>
              <w:t>20. </w:t>
            </w:r>
            <w:r w:rsidRPr="00860D1F">
              <w:rPr>
                <w:rFonts w:ascii="Arial" w:eastAsia="Times New Roman" w:hAnsi="Arial" w:cs="Arial"/>
                <w:color w:val="000080"/>
                <w:sz w:val="36"/>
                <w:szCs w:val="36"/>
                <w:lang w:eastAsia="uk-UA"/>
              </w:rPr>
              <w:t>Відкритий лист Олени Фіданян до педагогічної спільноти (</w:t>
            </w:r>
            <w:r w:rsidRPr="00860D1F">
              <w:rPr>
                <w:rFonts w:ascii="Arial" w:eastAsia="Times New Roman" w:hAnsi="Arial" w:cs="Arial"/>
                <w:color w:val="000080"/>
                <w:sz w:val="36"/>
                <w:szCs w:val="36"/>
                <w:shd w:val="clear" w:color="auto" w:fill="FFFFFF"/>
                <w:lang w:eastAsia="uk-UA"/>
              </w:rPr>
              <w:t>16.05.2018</w:t>
            </w:r>
            <w:r w:rsidRPr="00860D1F">
              <w:rPr>
                <w:rFonts w:ascii="Arial" w:eastAsia="Times New Roman" w:hAnsi="Arial" w:cs="Arial"/>
                <w:color w:val="000080"/>
                <w:sz w:val="36"/>
                <w:szCs w:val="36"/>
                <w:lang w:eastAsia="uk-UA"/>
              </w:rPr>
              <w:t>). </w:t>
            </w:r>
            <w:r w:rsidRPr="00860D1F">
              <w:rPr>
                <w:rFonts w:ascii="Arial" w:eastAsia="Times New Roman" w:hAnsi="Arial" w:cs="Arial"/>
                <w:i/>
                <w:iCs/>
                <w:color w:val="000080"/>
                <w:sz w:val="36"/>
                <w:szCs w:val="36"/>
                <w:lang w:eastAsia="uk-UA"/>
              </w:rPr>
              <w:t>Департамент освіти і науки виконавчого органу Київської міської ради (Київської міської державної адміністрації)</w:t>
            </w:r>
            <w:r w:rsidRPr="00860D1F">
              <w:rPr>
                <w:rFonts w:ascii="Arial" w:eastAsia="Times New Roman" w:hAnsi="Arial" w:cs="Arial"/>
                <w:color w:val="000080"/>
                <w:sz w:val="36"/>
                <w:szCs w:val="36"/>
                <w:lang w:eastAsia="uk-UA"/>
              </w:rPr>
              <w:t>. Отримано з</w:t>
            </w:r>
            <w:hyperlink r:id="rId138" w:history="1">
              <w:r w:rsidRPr="00860D1F">
                <w:rPr>
                  <w:rFonts w:ascii="Arial" w:eastAsia="Times New Roman" w:hAnsi="Arial" w:cs="Arial"/>
                  <w:color w:val="0000FF"/>
                  <w:sz w:val="36"/>
                  <w:szCs w:val="36"/>
                  <w:u w:val="single"/>
                  <w:lang w:eastAsia="uk-UA"/>
                </w:rPr>
                <w:t>https://don.kievcity.gov.ua/news/7620.html</w:t>
              </w:r>
            </w:hyperlink>
            <w:r w:rsidRPr="00860D1F">
              <w:rPr>
                <w:rFonts w:ascii="Arial" w:eastAsia="Times New Roman" w:hAnsi="Arial" w:cs="Arial"/>
                <w:sz w:val="36"/>
                <w:szCs w:val="36"/>
                <w:lang w:eastAsia="uk-UA"/>
              </w:rPr>
              <w:t>.</w:t>
            </w:r>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aps/>
                <w:color w:val="000080"/>
                <w:spacing w:val="32"/>
                <w:sz w:val="36"/>
                <w:szCs w:val="36"/>
                <w:lang w:eastAsia="uk-UA"/>
              </w:rPr>
              <w:t>21. </w:t>
            </w:r>
            <w:r w:rsidRPr="00860D1F">
              <w:rPr>
                <w:rFonts w:ascii="Arial" w:eastAsia="Times New Roman" w:hAnsi="Arial" w:cs="Arial"/>
                <w:color w:val="000080"/>
                <w:sz w:val="36"/>
                <w:szCs w:val="36"/>
                <w:lang w:eastAsia="uk-UA"/>
              </w:rPr>
              <w:t>Тиждень з міністром освіти провели таємну інспекцію нової української школи (</w:t>
            </w:r>
            <w:r w:rsidRPr="00860D1F">
              <w:rPr>
                <w:rFonts w:ascii="Arial" w:eastAsia="Times New Roman" w:hAnsi="Arial" w:cs="Arial"/>
                <w:color w:val="000080"/>
                <w:sz w:val="36"/>
                <w:szCs w:val="36"/>
                <w:shd w:val="clear" w:color="auto" w:fill="FFFFFF"/>
                <w:lang w:eastAsia="uk-UA"/>
              </w:rPr>
              <w:t>2018)</w:t>
            </w:r>
            <w:r w:rsidRPr="00860D1F">
              <w:rPr>
                <w:rFonts w:ascii="Arial" w:eastAsia="Times New Roman" w:hAnsi="Arial" w:cs="Arial"/>
                <w:color w:val="000080"/>
                <w:sz w:val="36"/>
                <w:szCs w:val="36"/>
                <w:lang w:eastAsia="uk-UA"/>
              </w:rPr>
              <w:t>. </w:t>
            </w:r>
            <w:r w:rsidRPr="00860D1F">
              <w:rPr>
                <w:rFonts w:ascii="Arial" w:eastAsia="Times New Roman" w:hAnsi="Arial" w:cs="Arial"/>
                <w:i/>
                <w:iCs/>
                <w:color w:val="000080"/>
                <w:sz w:val="36"/>
                <w:szCs w:val="36"/>
                <w:lang w:eastAsia="uk-UA"/>
              </w:rPr>
              <w:t>ТСН</w:t>
            </w:r>
            <w:r w:rsidRPr="00860D1F">
              <w:rPr>
                <w:rFonts w:ascii="Arial" w:eastAsia="Times New Roman" w:hAnsi="Arial" w:cs="Arial"/>
                <w:color w:val="000080"/>
                <w:sz w:val="36"/>
                <w:szCs w:val="36"/>
                <w:lang w:eastAsia="uk-UA"/>
              </w:rPr>
              <w:t>. (Відео від</w:t>
            </w:r>
            <w:r w:rsidRPr="00860D1F">
              <w:rPr>
                <w:rFonts w:ascii="Arial" w:eastAsia="Times New Roman" w:hAnsi="Arial" w:cs="Arial"/>
                <w:color w:val="000080"/>
                <w:sz w:val="36"/>
                <w:szCs w:val="36"/>
                <w:shd w:val="clear" w:color="auto" w:fill="FFFFFF"/>
                <w:lang w:eastAsia="uk-UA"/>
              </w:rPr>
              <w:t> 23.09).</w:t>
            </w:r>
            <w:r w:rsidRPr="00860D1F">
              <w:rPr>
                <w:rFonts w:ascii="Arial" w:eastAsia="Times New Roman" w:hAnsi="Arial" w:cs="Arial"/>
                <w:color w:val="000080"/>
                <w:sz w:val="36"/>
                <w:szCs w:val="36"/>
                <w:lang w:eastAsia="uk-UA"/>
              </w:rPr>
              <w:t>Отримано з</w:t>
            </w:r>
            <w:r w:rsidRPr="00860D1F">
              <w:rPr>
                <w:rFonts w:ascii="Arial" w:eastAsia="Times New Roman" w:hAnsi="Arial" w:cs="Arial"/>
                <w:sz w:val="36"/>
                <w:szCs w:val="36"/>
                <w:shd w:val="clear" w:color="auto" w:fill="FFFFFF"/>
                <w:lang w:eastAsia="uk-UA"/>
              </w:rPr>
              <w:t>  </w:t>
            </w:r>
            <w:hyperlink r:id="rId139" w:history="1">
              <w:r w:rsidRPr="00860D1F">
                <w:rPr>
                  <w:rFonts w:ascii="Arial" w:eastAsia="Times New Roman" w:hAnsi="Arial" w:cs="Arial"/>
                  <w:color w:val="0000FF"/>
                  <w:sz w:val="36"/>
                  <w:szCs w:val="36"/>
                  <w:u w:val="single"/>
                  <w:shd w:val="clear" w:color="auto" w:fill="FFFFFF"/>
                  <w:lang w:eastAsia="uk-UA"/>
                </w:rPr>
                <w:t>https://www.youtube.com/watch?v=pttUBXKjQNU</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aps/>
                <w:color w:val="000080"/>
                <w:spacing w:val="32"/>
                <w:sz w:val="36"/>
                <w:szCs w:val="36"/>
                <w:lang w:eastAsia="uk-UA"/>
              </w:rPr>
              <w:t>22. </w:t>
            </w:r>
            <w:r w:rsidRPr="00860D1F">
              <w:rPr>
                <w:rFonts w:ascii="Arial" w:eastAsia="Times New Roman" w:hAnsi="Arial" w:cs="Arial"/>
                <w:color w:val="000080"/>
                <w:sz w:val="36"/>
                <w:szCs w:val="36"/>
                <w:lang w:eastAsia="uk-UA"/>
              </w:rPr>
              <w:t>Нова школа. Інтерв'ю з міністром освіти (</w:t>
            </w:r>
            <w:r w:rsidRPr="00860D1F">
              <w:rPr>
                <w:rFonts w:ascii="Arial" w:eastAsia="Times New Roman" w:hAnsi="Arial" w:cs="Arial"/>
                <w:color w:val="000080"/>
                <w:sz w:val="36"/>
                <w:szCs w:val="36"/>
                <w:shd w:val="clear" w:color="auto" w:fill="FFFFFF"/>
                <w:lang w:eastAsia="uk-UA"/>
              </w:rPr>
              <w:t>2018).</w:t>
            </w:r>
            <w:r w:rsidRPr="00860D1F">
              <w:rPr>
                <w:rFonts w:ascii="Arial" w:eastAsia="Times New Roman" w:hAnsi="Arial" w:cs="Arial"/>
                <w:color w:val="000080"/>
                <w:sz w:val="36"/>
                <w:szCs w:val="36"/>
                <w:lang w:eastAsia="uk-UA"/>
              </w:rPr>
              <w:t> </w:t>
            </w:r>
            <w:r w:rsidRPr="00860D1F">
              <w:rPr>
                <w:rFonts w:ascii="Arial" w:eastAsia="Times New Roman" w:hAnsi="Arial" w:cs="Arial"/>
                <w:i/>
                <w:iCs/>
                <w:color w:val="000080"/>
                <w:sz w:val="36"/>
                <w:szCs w:val="36"/>
                <w:lang w:eastAsia="uk-UA"/>
              </w:rPr>
              <w:t>Ваша Свобода</w:t>
            </w:r>
            <w:r w:rsidRPr="00860D1F">
              <w:rPr>
                <w:rFonts w:ascii="Arial" w:eastAsia="Times New Roman" w:hAnsi="Arial" w:cs="Arial"/>
                <w:color w:val="000080"/>
                <w:sz w:val="36"/>
                <w:szCs w:val="36"/>
                <w:shd w:val="clear" w:color="auto" w:fill="FFFFFF"/>
                <w:lang w:eastAsia="uk-UA"/>
              </w:rPr>
              <w:t>.</w:t>
            </w:r>
            <w:r w:rsidRPr="00860D1F">
              <w:rPr>
                <w:rFonts w:ascii="Arial" w:eastAsia="Times New Roman" w:hAnsi="Arial" w:cs="Arial"/>
                <w:color w:val="000080"/>
                <w:sz w:val="36"/>
                <w:szCs w:val="36"/>
                <w:lang w:eastAsia="uk-UA"/>
              </w:rPr>
              <w:t> (Відео від 03.09). Отримано з</w:t>
            </w:r>
            <w:hyperlink r:id="rId140" w:history="1">
              <w:r w:rsidRPr="00860D1F">
                <w:rPr>
                  <w:rFonts w:ascii="Arial" w:eastAsia="Times New Roman" w:hAnsi="Arial" w:cs="Arial"/>
                  <w:color w:val="0000FF"/>
                  <w:sz w:val="36"/>
                  <w:szCs w:val="36"/>
                  <w:u w:val="single"/>
                  <w:lang w:eastAsia="uk-UA"/>
                </w:rPr>
                <w:t>http://newsvideo.su/video/9284527</w:t>
              </w:r>
            </w:hyperlink>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23.</w:t>
            </w:r>
            <w:r w:rsidRPr="00860D1F">
              <w:rPr>
                <w:rFonts w:ascii="Arial" w:eastAsia="Times New Roman" w:hAnsi="Arial" w:cs="Arial"/>
                <w:sz w:val="36"/>
                <w:szCs w:val="36"/>
                <w:lang w:eastAsia="uk-UA"/>
              </w:rPr>
              <w:t> </w:t>
            </w:r>
            <w:hyperlink r:id="rId141" w:history="1">
              <w:r w:rsidRPr="00860D1F">
                <w:rPr>
                  <w:rFonts w:ascii="Arial" w:eastAsia="Times New Roman" w:hAnsi="Arial" w:cs="Arial"/>
                  <w:color w:val="0000FF"/>
                  <w:sz w:val="36"/>
                  <w:szCs w:val="36"/>
                  <w:u w:val="single"/>
                  <w:shd w:val="clear" w:color="auto" w:fill="E9EBEE"/>
                  <w:lang w:eastAsia="uk-UA"/>
                </w:rPr>
                <w:t>Освіторія</w:t>
              </w:r>
            </w:hyperlink>
            <w:r w:rsidRPr="00860D1F">
              <w:rPr>
                <w:rFonts w:ascii="Arial" w:eastAsia="Times New Roman" w:hAnsi="Arial" w:cs="Arial"/>
                <w:sz w:val="36"/>
                <w:szCs w:val="36"/>
                <w:lang w:eastAsia="uk-UA"/>
              </w:rPr>
              <w:t>. </w:t>
            </w:r>
            <w:r w:rsidRPr="00860D1F">
              <w:rPr>
                <w:rFonts w:ascii="Arial" w:eastAsia="Times New Roman" w:hAnsi="Arial" w:cs="Arial"/>
                <w:color w:val="000080"/>
                <w:sz w:val="36"/>
                <w:szCs w:val="36"/>
                <w:lang w:eastAsia="uk-UA"/>
              </w:rPr>
              <w:t>Отримано з</w:t>
            </w:r>
            <w:r w:rsidRPr="00860D1F">
              <w:rPr>
                <w:rFonts w:ascii="Arial" w:eastAsia="Times New Roman" w:hAnsi="Arial" w:cs="Arial"/>
                <w:sz w:val="36"/>
                <w:szCs w:val="36"/>
                <w:lang w:eastAsia="uk-UA"/>
              </w:rPr>
              <w:t> </w:t>
            </w:r>
            <w:hyperlink r:id="rId142" w:history="1">
              <w:r w:rsidRPr="00860D1F">
                <w:rPr>
                  <w:rFonts w:ascii="Arial" w:eastAsia="Times New Roman" w:hAnsi="Arial" w:cs="Arial"/>
                  <w:color w:val="0000FF"/>
                  <w:sz w:val="36"/>
                  <w:szCs w:val="36"/>
                  <w:u w:val="single"/>
                  <w:lang w:eastAsia="uk-UA"/>
                </w:rPr>
                <w:t>https://www.facebook.com/osvitoria.media/posts/Друзі-нарешті!-Після-чотирь/540959636249090</w:t>
              </w:r>
            </w:hyperlink>
            <w:r w:rsidRPr="00860D1F">
              <w:rPr>
                <w:rFonts w:ascii="Arial" w:eastAsia="Times New Roman" w:hAnsi="Arial" w:cs="Arial"/>
                <w:sz w:val="36"/>
                <w:szCs w:val="36"/>
                <w:lang w:eastAsia="uk-UA"/>
              </w:rPr>
              <w:t>.</w:t>
            </w:r>
          </w:p>
          <w:p w:rsidR="00860D1F" w:rsidRPr="00860D1F" w:rsidRDefault="00860D1F" w:rsidP="00860D1F">
            <w:pPr>
              <w:spacing w:before="100" w:beforeAutospacing="1" w:after="100" w:afterAutospacing="1" w:line="240" w:lineRule="auto"/>
              <w:ind w:firstLine="405"/>
              <w:rPr>
                <w:rFonts w:ascii="Times New Roman" w:eastAsia="Times New Roman" w:hAnsi="Times New Roman" w:cs="Times New Roman"/>
                <w:sz w:val="24"/>
                <w:szCs w:val="24"/>
                <w:lang w:eastAsia="uk-UA"/>
              </w:rPr>
            </w:pPr>
            <w:r w:rsidRPr="00860D1F">
              <w:rPr>
                <w:rFonts w:ascii="Arial" w:eastAsia="Times New Roman" w:hAnsi="Arial" w:cs="Arial"/>
                <w:color w:val="000080"/>
                <w:sz w:val="36"/>
                <w:szCs w:val="36"/>
                <w:lang w:eastAsia="uk-UA"/>
              </w:rPr>
              <w:t>24. </w:t>
            </w:r>
            <w:r w:rsidRPr="00860D1F">
              <w:rPr>
                <w:rFonts w:ascii="Arial" w:eastAsia="Times New Roman" w:hAnsi="Arial" w:cs="Arial"/>
                <w:color w:val="000080"/>
                <w:sz w:val="36"/>
                <w:szCs w:val="36"/>
                <w:shd w:val="clear" w:color="auto" w:fill="FFFFFF"/>
                <w:lang w:eastAsia="uk-UA"/>
              </w:rPr>
              <w:t>У пілотних школах Хмельницької області викладатимуть за методикою LEGO (2018)</w:t>
            </w:r>
            <w:r w:rsidRPr="00860D1F">
              <w:rPr>
                <w:rFonts w:ascii="Arial" w:eastAsia="Times New Roman" w:hAnsi="Arial" w:cs="Arial"/>
                <w:color w:val="000080"/>
                <w:sz w:val="36"/>
                <w:szCs w:val="36"/>
                <w:lang w:eastAsia="uk-UA"/>
              </w:rPr>
              <w:t>. (Відео). Отримано з</w:t>
            </w:r>
            <w:r w:rsidRPr="00860D1F">
              <w:rPr>
                <w:rFonts w:ascii="Arial" w:eastAsia="Times New Roman" w:hAnsi="Arial" w:cs="Arial"/>
                <w:color w:val="000080"/>
                <w:sz w:val="36"/>
                <w:szCs w:val="36"/>
                <w:shd w:val="clear" w:color="auto" w:fill="FFFFFF"/>
                <w:lang w:eastAsia="uk-UA"/>
              </w:rPr>
              <w:t> </w:t>
            </w:r>
            <w:hyperlink r:id="rId143" w:history="1">
              <w:r w:rsidRPr="00860D1F">
                <w:rPr>
                  <w:rFonts w:ascii="Arial" w:eastAsia="Times New Roman" w:hAnsi="Arial" w:cs="Arial"/>
                  <w:color w:val="0000FF"/>
                  <w:sz w:val="36"/>
                  <w:szCs w:val="36"/>
                  <w:u w:val="single"/>
                  <w:lang w:eastAsia="uk-UA"/>
                </w:rPr>
                <w:t>https://youtu.be/VF_vVuLu01M</w:t>
              </w:r>
            </w:hyperlink>
            <w:r w:rsidRPr="00860D1F">
              <w:rPr>
                <w:rFonts w:ascii="Arial" w:eastAsia="Times New Roman" w:hAnsi="Arial" w:cs="Arial"/>
                <w:sz w:val="36"/>
                <w:szCs w:val="36"/>
                <w:lang w:eastAsia="uk-UA"/>
              </w:rPr>
              <w:t>.</w:t>
            </w:r>
          </w:p>
        </w:tc>
      </w:tr>
    </w:tbl>
    <w:p w:rsidR="004768C9" w:rsidRDefault="004768C9"/>
    <w:sectPr w:rsidR="004768C9">
      <w:headerReference w:type="default" r:id="rId144"/>
      <w:pgSz w:w="11906" w:h="16838"/>
      <w:pgMar w:top="850" w:right="850" w:bottom="850"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276F1" w:rsidRDefault="00F276F1" w:rsidP="00860D1F">
      <w:pPr>
        <w:spacing w:after="0" w:line="240" w:lineRule="auto"/>
      </w:pPr>
      <w:r>
        <w:separator/>
      </w:r>
    </w:p>
  </w:endnote>
  <w:endnote w:type="continuationSeparator" w:id="0">
    <w:p w:rsidR="00F276F1" w:rsidRDefault="00F276F1" w:rsidP="00860D1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276F1" w:rsidRDefault="00F276F1" w:rsidP="00860D1F">
      <w:pPr>
        <w:spacing w:after="0" w:line="240" w:lineRule="auto"/>
      </w:pPr>
      <w:r>
        <w:separator/>
      </w:r>
    </w:p>
  </w:footnote>
  <w:footnote w:type="continuationSeparator" w:id="0">
    <w:p w:rsidR="00F276F1" w:rsidRDefault="00F276F1" w:rsidP="00860D1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34532548"/>
      <w:docPartObj>
        <w:docPartGallery w:val="Page Numbers (Top of Page)"/>
        <w:docPartUnique/>
      </w:docPartObj>
    </w:sdtPr>
    <w:sdtContent>
      <w:p w:rsidR="00860D1F" w:rsidRDefault="00860D1F">
        <w:pPr>
          <w:pStyle w:val="a8"/>
          <w:jc w:val="right"/>
        </w:pPr>
        <w:r>
          <w:fldChar w:fldCharType="begin"/>
        </w:r>
        <w:r>
          <w:instrText>PAGE   \* MERGEFORMAT</w:instrText>
        </w:r>
        <w:r>
          <w:fldChar w:fldCharType="separate"/>
        </w:r>
        <w:r>
          <w:rPr>
            <w:noProof/>
          </w:rPr>
          <w:t>4</w:t>
        </w:r>
        <w:r>
          <w:fldChar w:fldCharType="end"/>
        </w:r>
      </w:p>
    </w:sdtContent>
  </w:sdt>
  <w:p w:rsidR="00860D1F" w:rsidRDefault="00860D1F">
    <w:pPr>
      <w:pStyle w:val="a8"/>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60D1F"/>
    <w:rsid w:val="004768C9"/>
    <w:rsid w:val="00860D1F"/>
    <w:rsid w:val="00F276F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9753D5"/>
  <w15:chartTrackingRefBased/>
  <w15:docId w15:val="{668FA36F-29C3-437B-A5CB-54348219FE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msonormal0">
    <w:name w:val="msonormal"/>
    <w:basedOn w:val="a"/>
    <w:rsid w:val="00860D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styleId="a3">
    <w:name w:val="Body Text"/>
    <w:basedOn w:val="a"/>
    <w:link w:val="a4"/>
    <w:uiPriority w:val="99"/>
    <w:semiHidden/>
    <w:unhideWhenUsed/>
    <w:rsid w:val="00860D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4">
    <w:name w:val="Основний текст Знак"/>
    <w:basedOn w:val="a0"/>
    <w:link w:val="a3"/>
    <w:uiPriority w:val="99"/>
    <w:semiHidden/>
    <w:rsid w:val="00860D1F"/>
    <w:rPr>
      <w:rFonts w:ascii="Times New Roman" w:eastAsia="Times New Roman" w:hAnsi="Times New Roman" w:cs="Times New Roman"/>
      <w:sz w:val="24"/>
      <w:szCs w:val="24"/>
      <w:lang w:eastAsia="uk-UA"/>
    </w:rPr>
  </w:style>
  <w:style w:type="character" w:styleId="a5">
    <w:name w:val="Hyperlink"/>
    <w:basedOn w:val="a0"/>
    <w:uiPriority w:val="99"/>
    <w:semiHidden/>
    <w:unhideWhenUsed/>
    <w:rsid w:val="00860D1F"/>
    <w:rPr>
      <w:color w:val="0000FF"/>
      <w:u w:val="single"/>
    </w:rPr>
  </w:style>
  <w:style w:type="character" w:styleId="a6">
    <w:name w:val="FollowedHyperlink"/>
    <w:basedOn w:val="a0"/>
    <w:uiPriority w:val="99"/>
    <w:semiHidden/>
    <w:unhideWhenUsed/>
    <w:rsid w:val="00860D1F"/>
    <w:rPr>
      <w:color w:val="800080"/>
      <w:u w:val="single"/>
    </w:rPr>
  </w:style>
  <w:style w:type="character" w:customStyle="1" w:styleId="2">
    <w:name w:val="2"/>
    <w:basedOn w:val="a0"/>
    <w:rsid w:val="00860D1F"/>
  </w:style>
  <w:style w:type="paragraph" w:customStyle="1" w:styleId="24">
    <w:name w:val="24"/>
    <w:basedOn w:val="a"/>
    <w:rsid w:val="00860D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242">
    <w:name w:val="242"/>
    <w:basedOn w:val="a0"/>
    <w:rsid w:val="00860D1F"/>
  </w:style>
  <w:style w:type="character" w:customStyle="1" w:styleId="50">
    <w:name w:val="50"/>
    <w:basedOn w:val="a0"/>
    <w:rsid w:val="00860D1F"/>
  </w:style>
  <w:style w:type="character" w:styleId="a7">
    <w:name w:val="Strong"/>
    <w:basedOn w:val="a0"/>
    <w:uiPriority w:val="22"/>
    <w:qFormat/>
    <w:rsid w:val="00860D1F"/>
    <w:rPr>
      <w:b/>
      <w:bCs/>
    </w:rPr>
  </w:style>
  <w:style w:type="paragraph" w:customStyle="1" w:styleId="26">
    <w:name w:val="26"/>
    <w:basedOn w:val="a"/>
    <w:rsid w:val="00860D1F"/>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110">
    <w:name w:val="110"/>
    <w:basedOn w:val="a"/>
    <w:rsid w:val="00860D1F"/>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11">
    <w:name w:val="11"/>
    <w:basedOn w:val="a0"/>
    <w:rsid w:val="00860D1F"/>
  </w:style>
  <w:style w:type="character" w:customStyle="1" w:styleId="-">
    <w:name w:val="-"/>
    <w:basedOn w:val="a0"/>
    <w:rsid w:val="00860D1F"/>
  </w:style>
  <w:style w:type="paragraph" w:styleId="a8">
    <w:name w:val="header"/>
    <w:basedOn w:val="a"/>
    <w:link w:val="a9"/>
    <w:uiPriority w:val="99"/>
    <w:unhideWhenUsed/>
    <w:rsid w:val="00860D1F"/>
    <w:pPr>
      <w:tabs>
        <w:tab w:val="center" w:pos="4819"/>
        <w:tab w:val="right" w:pos="9639"/>
      </w:tabs>
      <w:spacing w:after="0" w:line="240" w:lineRule="auto"/>
    </w:pPr>
  </w:style>
  <w:style w:type="character" w:customStyle="1" w:styleId="a9">
    <w:name w:val="Верхній колонтитул Знак"/>
    <w:basedOn w:val="a0"/>
    <w:link w:val="a8"/>
    <w:uiPriority w:val="99"/>
    <w:rsid w:val="00860D1F"/>
  </w:style>
  <w:style w:type="paragraph" w:styleId="aa">
    <w:name w:val="footer"/>
    <w:basedOn w:val="a"/>
    <w:link w:val="ab"/>
    <w:uiPriority w:val="99"/>
    <w:unhideWhenUsed/>
    <w:rsid w:val="00860D1F"/>
    <w:pPr>
      <w:tabs>
        <w:tab w:val="center" w:pos="4819"/>
        <w:tab w:val="right" w:pos="9639"/>
      </w:tabs>
      <w:spacing w:after="0" w:line="240" w:lineRule="auto"/>
    </w:pPr>
  </w:style>
  <w:style w:type="character" w:customStyle="1" w:styleId="ab">
    <w:name w:val="Нижній колонтитул Знак"/>
    <w:basedOn w:val="a0"/>
    <w:link w:val="aa"/>
    <w:uiPriority w:val="99"/>
    <w:rsid w:val="00860D1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90989216">
      <w:bodyDiv w:val="1"/>
      <w:marLeft w:val="0"/>
      <w:marRight w:val="0"/>
      <w:marTop w:val="0"/>
      <w:marBottom w:val="0"/>
      <w:divBdr>
        <w:top w:val="none" w:sz="0" w:space="0" w:color="auto"/>
        <w:left w:val="none" w:sz="0" w:space="0" w:color="auto"/>
        <w:bottom w:val="none" w:sz="0" w:space="0" w:color="auto"/>
        <w:right w:val="none" w:sz="0" w:space="0" w:color="auto"/>
      </w:divBdr>
    </w:div>
    <w:div w:id="13547631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xn----7sbabjc3a3bjjerupj8d7f5fj.org/pz0/00_153.html" TargetMode="External"/><Relationship Id="rId21" Type="http://schemas.openxmlformats.org/officeDocument/2006/relationships/hyperlink" Target="http://xn----7sbabjc3a3bjjerupj8d7f5fj.org/fond/f_032_3.html" TargetMode="External"/><Relationship Id="rId42" Type="http://schemas.openxmlformats.org/officeDocument/2006/relationships/hyperlink" Target="http://www.xn----7sbabjc3a3bjjerupj8d7f5fj.org/pz2/02_095.html" TargetMode="External"/><Relationship Id="rId63" Type="http://schemas.openxmlformats.org/officeDocument/2006/relationships/hyperlink" Target="http://xn----7sbabjc3a3bjjerupj8d7f5fj.org/fond/f_032_7.html" TargetMode="External"/><Relationship Id="rId84" Type="http://schemas.openxmlformats.org/officeDocument/2006/relationships/hyperlink" Target="https://mon.gov.ua/ua/ministerstvo/pro-ministerstvo/departamenti-ta-upravlinnya/departament-pravovogo-zabezpechennya" TargetMode="External"/><Relationship Id="rId138" Type="http://schemas.openxmlformats.org/officeDocument/2006/relationships/hyperlink" Target="https://don.kievcity.gov.ua/news/7620.html" TargetMode="External"/><Relationship Id="rId107" Type="http://schemas.openxmlformats.org/officeDocument/2006/relationships/hyperlink" Target="http://zakon.rada.gov.ua/laws/show/2145-19" TargetMode="External"/><Relationship Id="rId11" Type="http://schemas.openxmlformats.org/officeDocument/2006/relationships/hyperlink" Target="http://xn----7sbabjc3a3bjjerupj8d7f5fj.org/pz0/00_19.html" TargetMode="External"/><Relationship Id="rId32" Type="http://schemas.openxmlformats.org/officeDocument/2006/relationships/hyperlink" Target="http://xn----7sbabjc3a3bjjerupj8d7f5fj.org/fond/f_032_1.html" TargetMode="External"/><Relationship Id="rId53" Type="http://schemas.openxmlformats.org/officeDocument/2006/relationships/hyperlink" Target="https://uk.wikipedia.org/wiki/%D0%94%D0%B5%D0%B7%D1%96%D0%BD%D1%82%D0%B5%D0%B3%D1%80%D0%B0%D1%86%D1%96%D1%8F" TargetMode="External"/><Relationship Id="rId74" Type="http://schemas.openxmlformats.org/officeDocument/2006/relationships/hyperlink" Target="http://www.xn----7sbabjc3a3bjjerupj8d7f5fj.org/fond/f_032_16.html" TargetMode="External"/><Relationship Id="rId128" Type="http://schemas.openxmlformats.org/officeDocument/2006/relationships/hyperlink" Target="https://www.uifuture.org/ru/publications/news/24000-lilia-grinevic-vidpovila-na-pitanna-gostej-ukrainskogo-institutu-majbu" TargetMode="External"/><Relationship Id="rId5" Type="http://schemas.openxmlformats.org/officeDocument/2006/relationships/endnotes" Target="endnotes.xml"/><Relationship Id="rId90" Type="http://schemas.openxmlformats.org/officeDocument/2006/relationships/hyperlink" Target="https://mon.gov.ua/storage/app/uploads/public/5ac/f51/925/5acf519259a0d974551087.pdf" TargetMode="External"/><Relationship Id="rId95" Type="http://schemas.openxmlformats.org/officeDocument/2006/relationships/hyperlink" Target="https://drive.google.com/file/d/11itv0qLVpkPPfo3D-d6j_O5CqcOvYfPE/view" TargetMode="External"/><Relationship Id="rId22" Type="http://schemas.openxmlformats.org/officeDocument/2006/relationships/hyperlink" Target="http://xn----7sbabjc3a3bjjerupj8d7f5fj.org/pz0/00_153.html" TargetMode="External"/><Relationship Id="rId27" Type="http://schemas.openxmlformats.org/officeDocument/2006/relationships/hyperlink" Target="http://xn----7sbabjc3a3bjjerupj8d7f5fj.org/fond/f_032_3.html" TargetMode="External"/><Relationship Id="rId43" Type="http://schemas.openxmlformats.org/officeDocument/2006/relationships/hyperlink" Target="https://life.pravda.com.ua/society/2018/08/20/232779/" TargetMode="External"/><Relationship Id="rId48" Type="http://schemas.openxmlformats.org/officeDocument/2006/relationships/hyperlink" Target="http://xn----7sbabjc3a3bjjerupj8d7f5fj.org/fond/f_032_10.html" TargetMode="External"/><Relationship Id="rId64" Type="http://schemas.openxmlformats.org/officeDocument/2006/relationships/hyperlink" Target="http://xn----7sbabjc3a3bjjerupj8d7f5fj.org/fond/f_032_7.html" TargetMode="External"/><Relationship Id="rId69" Type="http://schemas.openxmlformats.org/officeDocument/2006/relationships/hyperlink" Target="http://xn----7sbabjc3a3bjjerupj8d7f5fj.org/fond/f_032_7.html" TargetMode="External"/><Relationship Id="rId113" Type="http://schemas.openxmlformats.org/officeDocument/2006/relationships/hyperlink" Target="http://xn----7sbabjc3a3bjjerupj8d7f5fj.org/pz2/02_095.html" TargetMode="External"/><Relationship Id="rId118" Type="http://schemas.openxmlformats.org/officeDocument/2006/relationships/hyperlink" Target="http://nus.org.ua/news/uryad-zatverdyv-novyj-osvitnij-standart-dlya-pochatkovyh-klasiv/" TargetMode="External"/><Relationship Id="rId134" Type="http://schemas.openxmlformats.org/officeDocument/2006/relationships/hyperlink" Target="https://mon.gov.ua/storage/app/media/nova-ukrainska-shkola/Pilot/2k/program/navchalna-programa-z-ya-doslidzhuyu-svit-i-tsikl-1-2-klasi-1.pdf" TargetMode="External"/><Relationship Id="rId139" Type="http://schemas.openxmlformats.org/officeDocument/2006/relationships/hyperlink" Target="https://www.youtube.com/watch?v=pttUBXKjQNU" TargetMode="External"/><Relationship Id="rId80" Type="http://schemas.openxmlformats.org/officeDocument/2006/relationships/hyperlink" Target="http://www.xn----7sbabjc3a3bjjerupj8d7f5fj.org/fond/f_032_15.html" TargetMode="External"/><Relationship Id="rId85" Type="http://schemas.openxmlformats.org/officeDocument/2006/relationships/hyperlink" Target="http://zakon.rada.gov.ua/laws/show/2145-19" TargetMode="External"/><Relationship Id="rId12" Type="http://schemas.openxmlformats.org/officeDocument/2006/relationships/hyperlink" Target="http://www.mif-ua.com/archive/article/32962" TargetMode="External"/><Relationship Id="rId17" Type="http://schemas.openxmlformats.org/officeDocument/2006/relationships/hyperlink" Target="http://www.who.int/substance_abuse/publications/global_alcohol_report/profiles/ukr.pdf" TargetMode="External"/><Relationship Id="rId33" Type="http://schemas.openxmlformats.org/officeDocument/2006/relationships/hyperlink" Target="http://xn----7sbabjc3a3bjjerupj8d7f5fj.org/fond/f_032_1.html" TargetMode="External"/><Relationship Id="rId38" Type="http://schemas.openxmlformats.org/officeDocument/2006/relationships/hyperlink" Target="http://xn----7sbabjc3a3bjjerupj8d7f5fj.org/fond/f_032_5.html" TargetMode="External"/><Relationship Id="rId59" Type="http://schemas.openxmlformats.org/officeDocument/2006/relationships/hyperlink" Target="https://mon.gov.ua/storage/app/media/nova-ukrainska-shkola/Pilot/2k/kalendar.matematika/2-klas.rar" TargetMode="External"/><Relationship Id="rId103" Type="http://schemas.openxmlformats.org/officeDocument/2006/relationships/hyperlink" Target="http://zakon.rada.gov.ua/laws/show/607-2013-%D0%BF" TargetMode="External"/><Relationship Id="rId108" Type="http://schemas.openxmlformats.org/officeDocument/2006/relationships/hyperlink" Target="http://zakon.rada.gov.ua/laws/show/2145-19" TargetMode="External"/><Relationship Id="rId124" Type="http://schemas.openxmlformats.org/officeDocument/2006/relationships/hyperlink" Target="https://www.facebook.com/1483895841731441/photos/a.1584604311660593/1658520977602259/?type=3&amp;theater" TargetMode="External"/><Relationship Id="rId129" Type="http://schemas.openxmlformats.org/officeDocument/2006/relationships/hyperlink" Target="https://mon.gov.ua/ua/news/z-veresnya-startuye-pilot-nush-u-drugih-klasah-uchasniki-eksperimentu-vzhe-otrimali-programi-na-rik-z-osnovnih-predmetiv" TargetMode="External"/><Relationship Id="rId54" Type="http://schemas.openxmlformats.org/officeDocument/2006/relationships/hyperlink" Target="https://mon.gov.ua/storage/app/media/nova-ukrainska-shkola/Pilot/2k/program/navchalna-programa-z-ya-doslidzhuyu-svit-i-tsikl-1-2-klasi-1.pdf" TargetMode="External"/><Relationship Id="rId70" Type="http://schemas.openxmlformats.org/officeDocument/2006/relationships/hyperlink" Target="http://xn----7sbabjc3a3bjjerupj8d7f5fj.org/fond/f_032_7.html" TargetMode="External"/><Relationship Id="rId75" Type="http://schemas.openxmlformats.org/officeDocument/2006/relationships/hyperlink" Target="http://www.xn----7sbabjc3a3bjjerupj8d7f5fj.org/fond/f_032_16.html" TargetMode="External"/><Relationship Id="rId91" Type="http://schemas.openxmlformats.org/officeDocument/2006/relationships/hyperlink" Target="http://xn----7sbabjc3a3bjjerupj8d7f5fj.org/fond/f_032_8.html" TargetMode="External"/><Relationship Id="rId96" Type="http://schemas.openxmlformats.org/officeDocument/2006/relationships/hyperlink" Target="http://nus.org.ua/news/pershachky-otrymayut-pidruchnyky-iz-zapiznennyam-mon-zminyt-protseduru-ekspertyzy-i-zakupivli/" TargetMode="External"/><Relationship Id="rId140" Type="http://schemas.openxmlformats.org/officeDocument/2006/relationships/hyperlink" Target="http://newsvideo.su/video/9284527" TargetMode="External"/><Relationship Id="rId145"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mailto:icfsh@ukr.net" TargetMode="External"/><Relationship Id="rId23" Type="http://schemas.openxmlformats.org/officeDocument/2006/relationships/hyperlink" Target="https://golos.ua/i/625883" TargetMode="External"/><Relationship Id="rId28" Type="http://schemas.openxmlformats.org/officeDocument/2006/relationships/hyperlink" Target="http://xn----7sbabjc3a3bjjerupj8d7f5fj.org/fond/f_032_3.html" TargetMode="External"/><Relationship Id="rId49" Type="http://schemas.openxmlformats.org/officeDocument/2006/relationships/hyperlink" Target="http://xn----7sbabjc3a3bjjerupj8d7f5fj.org/fond/f_032_11.html" TargetMode="External"/><Relationship Id="rId114" Type="http://schemas.openxmlformats.org/officeDocument/2006/relationships/hyperlink" Target="http://xn----7sbabjc3a3bjjerupj8d7f5fj.org/pz2/02_095.html" TargetMode="External"/><Relationship Id="rId119" Type="http://schemas.openxmlformats.org/officeDocument/2006/relationships/hyperlink" Target="http://www.mif-ua.com/archive/article/32962" TargetMode="External"/><Relationship Id="rId44" Type="http://schemas.openxmlformats.org/officeDocument/2006/relationships/hyperlink" Target="https://mon.gov.ua/ua/news/z-veresnya-startuye-pilot-nush-u-drugih-klasah-uchasniki-eksperimentu-vzhe-otrimali-programi-na-rik-z-osnovnih-predmetiv" TargetMode="External"/><Relationship Id="rId60" Type="http://schemas.openxmlformats.org/officeDocument/2006/relationships/hyperlink" Target="http://xn----7sbabjc3a3bjjerupj8d7f5fj.org/fond/f_032_4.html" TargetMode="External"/><Relationship Id="rId65" Type="http://schemas.openxmlformats.org/officeDocument/2006/relationships/hyperlink" Target="https://mon.gov.ua/ua/news/ministerstvo-osviti-i-nauki-ukrayini-proponuye-do-gromadskogo-obgovorennya-2-varianti-proektiv-tipovih-osvitnih-program-dlya-pochatkovoyi-shkoli" TargetMode="External"/><Relationship Id="rId81" Type="http://schemas.openxmlformats.org/officeDocument/2006/relationships/hyperlink" Target="http://zakon.rada.gov.ua/rada/show/ru/v0268729-18" TargetMode="External"/><Relationship Id="rId86" Type="http://schemas.openxmlformats.org/officeDocument/2006/relationships/hyperlink" Target="https://mon.gov.ua/ua/news/osvitni-programi-intelekt-ukrayini-rostok-ta-inshi-avtorski-mozhut-projti-ekspertizu-na-vidpovidnist-novomu-derzhstandartu-shob-prodovzhiti-pracyuvati-dlya-pershoklasnikiv" TargetMode="External"/><Relationship Id="rId130" Type="http://schemas.openxmlformats.org/officeDocument/2006/relationships/hyperlink" Target="https://life.pravda.com.ua/society/2018/08/20/232779/" TargetMode="External"/><Relationship Id="rId135" Type="http://schemas.openxmlformats.org/officeDocument/2006/relationships/hyperlink" Target="https://mon.gov.ua/ua/news/ministerstvo-osviti-i-nauki-ukrayini-proponuye-do-gromadskogo-obgovorennya-2-varianti-proektiv-tipovih-osvitnih-program-dlya-pochatkovoyi-shkoli" TargetMode="External"/><Relationship Id="rId13" Type="http://schemas.openxmlformats.org/officeDocument/2006/relationships/hyperlink" Target="http://xn----7sbabjc3a3bjjerupj8d7f5fj.org/pz0/00_148.html" TargetMode="External"/><Relationship Id="rId18" Type="http://schemas.openxmlformats.org/officeDocument/2006/relationships/hyperlink" Target="https://korrespondent.net/world/4020890-v-brytanyy-naznachyly-mynystra-po-predotvraschenyui-suytsyda" TargetMode="External"/><Relationship Id="rId39" Type="http://schemas.openxmlformats.org/officeDocument/2006/relationships/hyperlink" Target="https://mon.gov.ua/ua/news/z-veresnya-startuye-pilot-nush-u-drugih-klasah-uchasniki-eksperimentu-vzhe-otrimali-programi-na-rik-z-osnovnih-predmetiv" TargetMode="External"/><Relationship Id="rId109" Type="http://schemas.openxmlformats.org/officeDocument/2006/relationships/hyperlink" Target="https://mon.gov.ua/ua/news/novij-osvitnij-prostir-uryad-prijnyav-postanovu-sho-poyasnyuye-yak-vikoristovuvatimetsya-majzhe-1-mlrd-griven-derzhsubvenciyi-na-obladnannya-pochatkovih-shkil" TargetMode="External"/><Relationship Id="rId34" Type="http://schemas.openxmlformats.org/officeDocument/2006/relationships/hyperlink" Target="http://nus.org.ua/news/uryad-zatverdyv-novyj-osvitnij-standart-dlya-pochatkovyh-klasiv/" TargetMode="External"/><Relationship Id="rId50" Type="http://schemas.openxmlformats.org/officeDocument/2006/relationships/hyperlink" Target="http://xn----7sbabjc3a3bjjerupj8d7f5fj.org/fond/f_032_11.html" TargetMode="External"/><Relationship Id="rId55" Type="http://schemas.openxmlformats.org/officeDocument/2006/relationships/hyperlink" Target="https://mon.gov.ua/ua/news/z-veresnya-startuye-pilot-nush-u-drugih-klasah-uchasniki-eksperimentu-vzhe-otrimali-programi-na-rik-z-osnovnih-predmetiv" TargetMode="External"/><Relationship Id="rId76" Type="http://schemas.openxmlformats.org/officeDocument/2006/relationships/hyperlink" Target="http://xn----7sbabjc3a3bjjerupj8d7f5fj.org/fond/f_032_13.html" TargetMode="External"/><Relationship Id="rId97" Type="http://schemas.openxmlformats.org/officeDocument/2006/relationships/hyperlink" Target="https://www.youtube.com/watch?v=OToKqRNEPkE" TargetMode="External"/><Relationship Id="rId104" Type="http://schemas.openxmlformats.org/officeDocument/2006/relationships/hyperlink" Target="http://don.kievcity.gov.ua/news/7620.html" TargetMode="External"/><Relationship Id="rId120" Type="http://schemas.openxmlformats.org/officeDocument/2006/relationships/hyperlink" Target="http://www.mif-ua.com/archive/article/32962" TargetMode="External"/><Relationship Id="rId125" Type="http://schemas.openxmlformats.org/officeDocument/2006/relationships/hyperlink" Target="http://www.who.int/substance_abuse/publications/global_alcohol_report/profiles/ukr.pdf" TargetMode="External"/><Relationship Id="rId141" Type="http://schemas.openxmlformats.org/officeDocument/2006/relationships/hyperlink" Target="https://www.facebook.com/osvitoria.media/" TargetMode="External"/><Relationship Id="rId146" Type="http://schemas.openxmlformats.org/officeDocument/2006/relationships/theme" Target="theme/theme1.xml"/><Relationship Id="rId7" Type="http://schemas.openxmlformats.org/officeDocument/2006/relationships/hyperlink" Target="mailto:LPG.Human.rights@gmail.com" TargetMode="External"/><Relationship Id="rId71" Type="http://schemas.openxmlformats.org/officeDocument/2006/relationships/hyperlink" Target="http://xn----7sbabjc3a3bjjerupj8d7f5fj.org/fond/f_032_7.html" TargetMode="External"/><Relationship Id="rId92" Type="http://schemas.openxmlformats.org/officeDocument/2006/relationships/hyperlink" Target="http://xn----7sbabjc3a3bjjerupj8d7f5fj.org/fond/f_032_9.html" TargetMode="External"/><Relationship Id="rId2" Type="http://schemas.openxmlformats.org/officeDocument/2006/relationships/settings" Target="settings.xml"/><Relationship Id="rId29" Type="http://schemas.openxmlformats.org/officeDocument/2006/relationships/hyperlink" Target="file:///D:\99\d\%D0%9C%D0%BE%D0%B8%20%D0%B4%D0%BE%D0%BA%D1%83%D0%BC%D0%B5%D0%BD%D1%82%D1%8B\Sayt\xn----7sbbadhcrafofgbi6crlghd4agf3euiof.org\fond\f_032_3.html" TargetMode="External"/><Relationship Id="rId24" Type="http://schemas.openxmlformats.org/officeDocument/2006/relationships/hyperlink" Target="http://xn----7sbabjc3a3bjjerupj8d7f5fj.org/fond/f_032_3.html" TargetMode="External"/><Relationship Id="rId40" Type="http://schemas.openxmlformats.org/officeDocument/2006/relationships/hyperlink" Target="http://www.xn----7sbabjc3a3bjjerupj8d7f5fj.org/pz2/02_095.html" TargetMode="External"/><Relationship Id="rId45" Type="http://schemas.openxmlformats.org/officeDocument/2006/relationships/hyperlink" Target="https://mon.gov.ua/ua/osvita/zagalna-serednya-osvita/nova-ukrayinska-shkola/pilot-nush/pilot-nush-2-klas/modelni-programi-dlya-pilotu-nush-2-klas" TargetMode="External"/><Relationship Id="rId66" Type="http://schemas.openxmlformats.org/officeDocument/2006/relationships/hyperlink" Target="http://xn----7sbabjc3a3bjjerupj8d7f5fj.org/fond/f_032_7.html" TargetMode="External"/><Relationship Id="rId87" Type="http://schemas.openxmlformats.org/officeDocument/2006/relationships/hyperlink" Target="http://zakon.rada.gov.ua/laws/main/651-14" TargetMode="External"/><Relationship Id="rId110" Type="http://schemas.openxmlformats.org/officeDocument/2006/relationships/hyperlink" Target="https://www.facebook.com/osvitoria.media/posts/%D0%94%D1%80%D1%83%D0%B7%D1%96-%D0%BD%D0%B0%D1%80%D0%B5%D1%88%D1%82%D1%96!-%D0%9F%D1%96%D1%81%D0%BB%D1%8F-%D1%87%D0%BE%D1%82%D0%B8%D1%80%D1%8C/540959636249090/" TargetMode="External"/><Relationship Id="rId115" Type="http://schemas.openxmlformats.org/officeDocument/2006/relationships/hyperlink" Target="file:///D:\Sayt\xn----7sbbadhcrafofgbi6crlghd4agf3euiof.org\fond\f_032_4.html" TargetMode="External"/><Relationship Id="rId131" Type="http://schemas.openxmlformats.org/officeDocument/2006/relationships/hyperlink" Target="https://osvita.ua/doc/files/news/566/56646/Zayavka_MON_13_07_2017.doc" TargetMode="External"/><Relationship Id="rId136" Type="http://schemas.openxmlformats.org/officeDocument/2006/relationships/hyperlink" Target="http://nus.org.ua/news/pershachky-otrymayut-pidruchnyky-iz-zapiznennyam-mon-zminyt-protseduru-ekspertyzy-i-zakupivli/" TargetMode="External"/><Relationship Id="rId61" Type="http://schemas.openxmlformats.org/officeDocument/2006/relationships/hyperlink" Target="http://xn----7sbabjc3a3bjjerupj8d7f5fj.org/fond/f_032_5.html" TargetMode="External"/><Relationship Id="rId82" Type="http://schemas.openxmlformats.org/officeDocument/2006/relationships/hyperlink" Target="http://zakon.rada.gov.ua/laws/show/87-2018-%D0%BF/card6" TargetMode="External"/><Relationship Id="rId19" Type="http://schemas.openxmlformats.org/officeDocument/2006/relationships/hyperlink" Target="http://xn----7sbabjc3a3bjjerupj8d7f5fj.org/fond/f_032_3.html" TargetMode="External"/><Relationship Id="rId14" Type="http://schemas.openxmlformats.org/officeDocument/2006/relationships/hyperlink" Target="https://life.pravda.com.ua/health/2017/04/7/223590/" TargetMode="External"/><Relationship Id="rId30" Type="http://schemas.openxmlformats.org/officeDocument/2006/relationships/hyperlink" Target="https://www.uifuture.org/ru/publications/news/24000-lilia-grinevic-vidpovila-na-pitanna-gostej-ukrainskogo-institutu-majbu" TargetMode="External"/><Relationship Id="rId35" Type="http://schemas.openxmlformats.org/officeDocument/2006/relationships/hyperlink" Target="http://xn----7sbabjc3a3bjjerupj8d7f5fj.org/fond/f_032_1.html" TargetMode="External"/><Relationship Id="rId56" Type="http://schemas.openxmlformats.org/officeDocument/2006/relationships/hyperlink" Target="https://mon.gov.ua/ua/news/z-veresnya-startuye-pilot-nush-u-drugih-klasah-uchasniki-eksperimentu-vzhe-otrimali-programi-na-rik-z-osnovnih-predmetiv" TargetMode="External"/><Relationship Id="rId77" Type="http://schemas.openxmlformats.org/officeDocument/2006/relationships/hyperlink" Target="http://xn----7sbabjc3a3bjjerupj8d7f5fj.org/fond/f_032_13.html" TargetMode="External"/><Relationship Id="rId100" Type="http://schemas.openxmlformats.org/officeDocument/2006/relationships/hyperlink" Target="http://xn----7sbabjc3a3bjjerupj8d7f5fj.org/fond/f_032_18.html" TargetMode="External"/><Relationship Id="rId105" Type="http://schemas.openxmlformats.org/officeDocument/2006/relationships/hyperlink" Target="https://youtu.be/pttUBXKjQNU" TargetMode="External"/><Relationship Id="rId126" Type="http://schemas.openxmlformats.org/officeDocument/2006/relationships/hyperlink" Target="https://korrespondent.net/world/4020890-v-brytanyy-naznachyly-mynystra-po-predotvraschenyui-suytsyda" TargetMode="External"/><Relationship Id="rId8" Type="http://schemas.openxmlformats.org/officeDocument/2006/relationships/hyperlink" Target="http://xn----7sbabjc3a3bjjerupj8d7f5fj.org/pz0/00_148.html" TargetMode="External"/><Relationship Id="rId51" Type="http://schemas.openxmlformats.org/officeDocument/2006/relationships/hyperlink" Target="http://www.xn----7sbabjc3a3bjjerupj8d7f5fj.org/fond/f_032_11.html" TargetMode="External"/><Relationship Id="rId72" Type="http://schemas.openxmlformats.org/officeDocument/2006/relationships/hyperlink" Target="http://zakon2.rada.gov.ua/laws/show/z0628-08" TargetMode="External"/><Relationship Id="rId93" Type="http://schemas.openxmlformats.org/officeDocument/2006/relationships/hyperlink" Target="http://xn----7sbabjc3a3bjjerupj8d7f5fj.org/fond/f_032_9.html" TargetMode="External"/><Relationship Id="rId98" Type="http://schemas.openxmlformats.org/officeDocument/2006/relationships/hyperlink" Target="http://zakon.rada.gov.ua/laws/show/2145-19" TargetMode="External"/><Relationship Id="rId121" Type="http://schemas.openxmlformats.org/officeDocument/2006/relationships/hyperlink" Target="https://life.pravda.com.ua/health/2017/04/7/223590/" TargetMode="External"/><Relationship Id="rId142" Type="http://schemas.openxmlformats.org/officeDocument/2006/relationships/hyperlink" Target="https://www.facebook.com/osvitoria.media/posts/%D0%94%D1%80%D1%83%D0%B7%D1%96-%D0%BD%D0%B0%D1%80%D0%B5%D1%88%D1%82%D1%96!-%D0%9F%D1%96%D1%81%D0%BB%D1%8F-%D1%87%D0%BE%D1%82%D0%B8%D1%80%D1%8C/540959636249090" TargetMode="External"/><Relationship Id="rId3" Type="http://schemas.openxmlformats.org/officeDocument/2006/relationships/webSettings" Target="webSettings.xml"/><Relationship Id="rId25" Type="http://schemas.openxmlformats.org/officeDocument/2006/relationships/hyperlink" Target="http://xn----7sbabjc3a3bjjerupj8d7f5fj.org/fond/f_032_3.html" TargetMode="External"/><Relationship Id="rId46" Type="http://schemas.openxmlformats.org/officeDocument/2006/relationships/hyperlink" Target="http://xn----7sbabjc3a3bjjerupj8d7f5fj.org/fond/f_032_5.html" TargetMode="External"/><Relationship Id="rId67" Type="http://schemas.openxmlformats.org/officeDocument/2006/relationships/hyperlink" Target="http://xn----7sbabjc3a3bjjerupj8d7f5fj.org/fond/f_032_7.html" TargetMode="External"/><Relationship Id="rId116" Type="http://schemas.openxmlformats.org/officeDocument/2006/relationships/hyperlink" Target="http://xn----7sbabjc3a3bjjerupj8d7f5fj.org/pz0/00_148.html" TargetMode="External"/><Relationship Id="rId137" Type="http://schemas.openxmlformats.org/officeDocument/2006/relationships/hyperlink" Target="https://newsone.ua/uk/programs/subektivnye-itogi-dnya/subjektivni-pidsumki-2010.html" TargetMode="External"/><Relationship Id="rId20" Type="http://schemas.openxmlformats.org/officeDocument/2006/relationships/hyperlink" Target="file:///D:\Sayt\xn----7sbbadhcrafofgbi6crlghd4agf3euiof.org\fond\f_032_3.html" TargetMode="External"/><Relationship Id="rId41" Type="http://schemas.openxmlformats.org/officeDocument/2006/relationships/hyperlink" Target="https://ru.osvita.ua/legislation/Ser_osv/56646/" TargetMode="External"/><Relationship Id="rId62" Type="http://schemas.openxmlformats.org/officeDocument/2006/relationships/hyperlink" Target="http://zakon.rada.gov.ua/rada/show/ru/v0268729-18" TargetMode="External"/><Relationship Id="rId83" Type="http://schemas.openxmlformats.org/officeDocument/2006/relationships/hyperlink" Target="http://zakon.rada.gov.ua/laws/show/1040-2008-%D0%BF" TargetMode="External"/><Relationship Id="rId88" Type="http://schemas.openxmlformats.org/officeDocument/2006/relationships/hyperlink" Target="http://xn----7sbabjc3a3bjjerupj8d7f5fj.org/fond/f_032_8.html" TargetMode="External"/><Relationship Id="rId111" Type="http://schemas.openxmlformats.org/officeDocument/2006/relationships/hyperlink" Target="http://zakon.rada.gov.ua/rada/show/v0036729-18" TargetMode="External"/><Relationship Id="rId132" Type="http://schemas.openxmlformats.org/officeDocument/2006/relationships/hyperlink" Target="https://osvita.ua/doc/files/news/566/56646/Zayavka_MON_13_07_2017.doc" TargetMode="External"/><Relationship Id="rId15" Type="http://schemas.openxmlformats.org/officeDocument/2006/relationships/hyperlink" Target="https://www.unian.ua/health/country/80391-depresiya-moje-stati-novoyu-zagrozoyu-dlya-lyudstva.html" TargetMode="External"/><Relationship Id="rId36" Type="http://schemas.openxmlformats.org/officeDocument/2006/relationships/hyperlink" Target="http://www.xn----7sbabjc3a3bjjerupj8d7f5fj.org/fond/f_032_20.html" TargetMode="External"/><Relationship Id="rId57" Type="http://schemas.openxmlformats.org/officeDocument/2006/relationships/hyperlink" Target="https://mon.gov.ua/ua/osvita/zagalna-serednya-osvita/nova-ukrayinska-shkola/pilot-nush/pilot-nush-2-klas/navchalni-materiali-na-dopomogu-vchitelyu/anglijska-mova" TargetMode="External"/><Relationship Id="rId106" Type="http://schemas.openxmlformats.org/officeDocument/2006/relationships/hyperlink" Target="https://youtu.be/manQY4kWP7o" TargetMode="External"/><Relationship Id="rId127" Type="http://schemas.openxmlformats.org/officeDocument/2006/relationships/hyperlink" Target="https://golos.ua/i/625883" TargetMode="External"/><Relationship Id="rId10" Type="http://schemas.openxmlformats.org/officeDocument/2006/relationships/hyperlink" Target="http://nus.org.ua/news/uryad-zatverdyv-novyj-osvitnij-standart-dlya-pochatkovyh-klasiv/" TargetMode="External"/><Relationship Id="rId31" Type="http://schemas.openxmlformats.org/officeDocument/2006/relationships/hyperlink" Target="http://zakon.rada.gov.ua/laws/show/87-2018-%D0%BF" TargetMode="External"/><Relationship Id="rId52" Type="http://schemas.openxmlformats.org/officeDocument/2006/relationships/hyperlink" Target="https://uk.wikipedia.org/wiki/%D0%86%D0%BD%D1%82%D0%B5%D0%B3%D1%80%D0%B0%D1%86%D1%96%D1%8F" TargetMode="External"/><Relationship Id="rId73" Type="http://schemas.openxmlformats.org/officeDocument/2006/relationships/hyperlink" Target="http://zakon.rada.gov.ua/laws/show/87-2018-%D0%BF" TargetMode="External"/><Relationship Id="rId78" Type="http://schemas.openxmlformats.org/officeDocument/2006/relationships/hyperlink" Target="http://xn----7sbabjc3a3bjjerupj8d7f5fj.org/fond/f_032_15.html" TargetMode="External"/><Relationship Id="rId94" Type="http://schemas.openxmlformats.org/officeDocument/2006/relationships/hyperlink" Target="https://drive.google.com/file/d/1TA5-amNJ2x_tFevOQKlPA9ojNTdBZvtv/view" TargetMode="External"/><Relationship Id="rId99" Type="http://schemas.openxmlformats.org/officeDocument/2006/relationships/hyperlink" Target="http://xn----7sbabjc3a3bjjerupj8d7f5fj.org/fond/f_032_17.html" TargetMode="External"/><Relationship Id="rId101" Type="http://schemas.openxmlformats.org/officeDocument/2006/relationships/hyperlink" Target="http://xn----7sbabjc3a3bjjerupj8d7f5fj.org/fond/f_032_19.html" TargetMode="External"/><Relationship Id="rId122" Type="http://schemas.openxmlformats.org/officeDocument/2006/relationships/hyperlink" Target="https://www.unian.ua/health/country/80391-depresiya-moje-stati-novoyu-zagrozoyu-dlya-lyudstva.html" TargetMode="External"/><Relationship Id="rId143" Type="http://schemas.openxmlformats.org/officeDocument/2006/relationships/hyperlink" Target="https://youtu.be/VF_vVuLu01M" TargetMode="External"/><Relationship Id="rId4" Type="http://schemas.openxmlformats.org/officeDocument/2006/relationships/footnotes" Target="footnotes.xml"/><Relationship Id="rId9" Type="http://schemas.openxmlformats.org/officeDocument/2006/relationships/hyperlink" Target="http://xn----7sbabjc3a3bjjerupj8d7f5fj.org/pz0/00_153.html" TargetMode="External"/><Relationship Id="rId26" Type="http://schemas.openxmlformats.org/officeDocument/2006/relationships/hyperlink" Target="file:///D:\99\d\%D0%9C%D0%BE%D0%B8%20%D0%B4%D0%BE%D0%BA%D1%83%D0%BC%D0%B5%D0%BD%D1%82%D1%8B\Sayt\xn----7sbbadhcrafofgbi6crlghd4agf3euiof.org\fond\f_032_3.html" TargetMode="External"/><Relationship Id="rId47" Type="http://schemas.openxmlformats.org/officeDocument/2006/relationships/hyperlink" Target="http://xn----7sbabjc3a3bjjerupj8d7f5fj.org/fond/f_032_10.html" TargetMode="External"/><Relationship Id="rId68" Type="http://schemas.openxmlformats.org/officeDocument/2006/relationships/hyperlink" Target="http://xn----7sbabjc3a3bjjerupj8d7f5fj.org/fond/f_032_7.html" TargetMode="External"/><Relationship Id="rId89" Type="http://schemas.openxmlformats.org/officeDocument/2006/relationships/hyperlink" Target="http://xn----7sbabjc3a3bjjerupj8d7f5fj.org/fond/f_032_8.html" TargetMode="External"/><Relationship Id="rId112" Type="http://schemas.openxmlformats.org/officeDocument/2006/relationships/hyperlink" Target="https://youtu.be/VF_vVuLu01M" TargetMode="External"/><Relationship Id="rId133" Type="http://schemas.openxmlformats.org/officeDocument/2006/relationships/hyperlink" Target="https://mon.gov.ua/storage/app/media/nova-ukrainska-shkola/Pilot/2k/program/navchalna-programa-z-ya-doslidzhuyu-svit-i-tsikl-1-2-klasi-1.pdf" TargetMode="External"/><Relationship Id="rId16" Type="http://schemas.openxmlformats.org/officeDocument/2006/relationships/hyperlink" Target="https://www.facebook.com/1483895841731441/photos/a.1584604311660593/1658520977602259/?type=3&amp;theater" TargetMode="External"/><Relationship Id="rId37" Type="http://schemas.openxmlformats.org/officeDocument/2006/relationships/hyperlink" Target="https://ru.osvita.ua/legislation/Ser_osv/56646/" TargetMode="External"/><Relationship Id="rId58" Type="http://schemas.openxmlformats.org/officeDocument/2006/relationships/hyperlink" Target="https://mon.gov.ua/ua/osvita/zagalna-serednya-osvita/nova-ukrayinska-shkola/pilot-nush/pilot-nush-2-klas/navchalni-materiali-na-dopomogu-vchitelyu/ya-doslidzhuyu-svit-postaviti-cej-dokument" TargetMode="External"/><Relationship Id="rId79" Type="http://schemas.openxmlformats.org/officeDocument/2006/relationships/hyperlink" Target="http://www.xn----7sbabjc3a3bjjerupj8d7f5fj.org/fond/f_032_15.html" TargetMode="External"/><Relationship Id="rId102" Type="http://schemas.openxmlformats.org/officeDocument/2006/relationships/hyperlink" Target="https://ru.osvita.ua/legislation/Ser_osv/61481/" TargetMode="External"/><Relationship Id="rId123" Type="http://schemas.openxmlformats.org/officeDocument/2006/relationships/hyperlink" Target="https://www.facebook.com/%D0%A6%D0%B5%D0%BD%D1%82%D1%80-%D0%BF%D1%81%D0%B8%D1%85%D1%96%D1%87%D0%BD%D0%BE%D0%B3%D0%BE-%D0%B7%D0%B4%D0%BE%D1%80%D0%BE%D0%B2%D1%8F-%D1%96-%D0%BC%D0%BE%D0%BD%D1%96%D1%82%D0%BE%D1%80%D0%B8%D0%BD%D0%B3%D1%83-%D0%BD%D0%B0%D1%80%D0%BA%D0%BE%D1%82%D0%B8%D0%BA%D1%96%D0%B2-%D1%82%D0%B0-%D0%B0%D0%BB%D0%BA%D0%BE%D0%B3%D0%BE%D0%BB%D1%8E-%D0%9C%D0%9E%D0%97-%D0%A3%D0%BA%D1%80%D0%B0%D1%97%D0%BD%D0%B8-1483895841731441/" TargetMode="External"/><Relationship Id="rId144" Type="http://schemas.openxmlformats.org/officeDocument/2006/relationships/header" Target="header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72212</Words>
  <Characters>41162</Characters>
  <Application>Microsoft Office Word</Application>
  <DocSecurity>0</DocSecurity>
  <Lines>343</Lines>
  <Paragraphs>226</Paragraphs>
  <ScaleCrop>false</ScaleCrop>
  <HeadingPairs>
    <vt:vector size="2" baseType="variant">
      <vt:variant>
        <vt:lpstr>Назва</vt:lpstr>
      </vt:variant>
      <vt:variant>
        <vt:i4>1</vt:i4>
      </vt:variant>
    </vt:vector>
  </HeadingPairs>
  <TitlesOfParts>
    <vt:vector size="1" baseType="lpstr">
      <vt:lpstr/>
    </vt:vector>
  </TitlesOfParts>
  <Company>Microsoft</Company>
  <LinksUpToDate>false</LinksUpToDate>
  <CharactersWithSpaces>113148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Polishchuk K.O.</dc:creator>
  <cp:keywords/>
  <dc:description/>
  <cp:lastModifiedBy>Polishchuk K.O.</cp:lastModifiedBy>
  <cp:revision>2</cp:revision>
  <dcterms:created xsi:type="dcterms:W3CDTF">2018-11-02T12:40:00Z</dcterms:created>
  <dcterms:modified xsi:type="dcterms:W3CDTF">2018-11-02T12:43:00Z</dcterms:modified>
</cp:coreProperties>
</file>