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57" w:rsidRDefault="00343057" w:rsidP="00343057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Звіт про опрацювання запитів на інформацію у березні 201</w:t>
      </w:r>
      <w:r w:rsidR="00B770AF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березень 201</w:t>
      </w:r>
      <w:r w:rsidR="00B770AF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</w:t>
      </w:r>
      <w:r w:rsidR="00B770AF">
        <w:rPr>
          <w:rFonts w:ascii="Arial" w:hAnsi="Arial" w:cs="Arial"/>
          <w:color w:val="222222"/>
          <w:sz w:val="20"/>
          <w:szCs w:val="20"/>
        </w:rPr>
        <w:t>125 запитів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поштою – </w:t>
      </w:r>
      <w:r w:rsidR="00E85FD5">
        <w:rPr>
          <w:rFonts w:ascii="Arial" w:hAnsi="Arial" w:cs="Arial"/>
          <w:color w:val="222222"/>
          <w:sz w:val="20"/>
          <w:szCs w:val="20"/>
        </w:rPr>
        <w:t>3</w:t>
      </w:r>
      <w:r w:rsidR="00B770AF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електронною поштою – </w:t>
      </w:r>
      <w:r w:rsidR="00B770AF">
        <w:rPr>
          <w:rFonts w:ascii="Arial" w:hAnsi="Arial" w:cs="Arial"/>
          <w:color w:val="222222"/>
          <w:sz w:val="20"/>
          <w:szCs w:val="20"/>
        </w:rPr>
        <w:t>95</w:t>
      </w:r>
      <w:r>
        <w:rPr>
          <w:rFonts w:ascii="Arial" w:hAnsi="Arial" w:cs="Arial"/>
          <w:color w:val="222222"/>
          <w:sz w:val="20"/>
          <w:szCs w:val="20"/>
        </w:rPr>
        <w:t>;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</w:t>
      </w:r>
      <w:r w:rsidR="00E85FD5">
        <w:rPr>
          <w:rFonts w:ascii="Arial" w:hAnsi="Arial" w:cs="Arial"/>
          <w:color w:val="222222"/>
          <w:sz w:val="20"/>
          <w:szCs w:val="20"/>
        </w:rPr>
        <w:t xml:space="preserve"> </w:t>
      </w:r>
      <w:r w:rsidR="0022114C">
        <w:rPr>
          <w:rFonts w:ascii="Arial" w:hAnsi="Arial" w:cs="Arial"/>
          <w:color w:val="222222"/>
          <w:sz w:val="20"/>
          <w:szCs w:val="20"/>
        </w:rPr>
        <w:t>100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22114C">
        <w:rPr>
          <w:rFonts w:ascii="Arial" w:hAnsi="Arial" w:cs="Arial"/>
          <w:color w:val="222222"/>
          <w:sz w:val="20"/>
          <w:szCs w:val="20"/>
        </w:rPr>
        <w:t>ів</w:t>
      </w:r>
      <w:r>
        <w:rPr>
          <w:rFonts w:ascii="Arial" w:hAnsi="Arial" w:cs="Arial"/>
          <w:color w:val="222222"/>
          <w:sz w:val="20"/>
          <w:szCs w:val="20"/>
        </w:rPr>
        <w:t>; від юридичних осіб – 1</w:t>
      </w:r>
      <w:r w:rsidR="0022114C">
        <w:rPr>
          <w:rFonts w:ascii="Arial" w:hAnsi="Arial" w:cs="Arial"/>
          <w:color w:val="222222"/>
          <w:sz w:val="20"/>
          <w:szCs w:val="20"/>
        </w:rPr>
        <w:t>0</w:t>
      </w:r>
      <w:r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 w:rsidR="0022114C">
        <w:rPr>
          <w:rFonts w:ascii="Arial" w:hAnsi="Arial" w:cs="Arial"/>
          <w:color w:val="222222"/>
          <w:sz w:val="20"/>
          <w:szCs w:val="20"/>
        </w:rPr>
        <w:t>6</w:t>
      </w:r>
      <w:r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 w:rsidR="0022114C">
        <w:rPr>
          <w:rFonts w:ascii="Arial" w:hAnsi="Arial" w:cs="Arial"/>
          <w:color w:val="222222"/>
          <w:sz w:val="20"/>
          <w:szCs w:val="20"/>
        </w:rPr>
        <w:t>8</w:t>
      </w:r>
      <w:r>
        <w:rPr>
          <w:rFonts w:ascii="Arial" w:hAnsi="Arial" w:cs="Arial"/>
          <w:color w:val="222222"/>
          <w:sz w:val="20"/>
          <w:szCs w:val="20"/>
        </w:rPr>
        <w:t xml:space="preserve">, від об’єднання громадян без статусу юридичної особи - </w:t>
      </w:r>
      <w:r w:rsidR="0022114C">
        <w:rPr>
          <w:rFonts w:ascii="Arial" w:hAnsi="Arial" w:cs="Arial"/>
          <w:color w:val="222222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t>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343057" w:rsidRDefault="00343057" w:rsidP="00343057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sectPr w:rsidR="003430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09372D"/>
    <w:rsid w:val="0022114C"/>
    <w:rsid w:val="003175AB"/>
    <w:rsid w:val="00343057"/>
    <w:rsid w:val="004722CB"/>
    <w:rsid w:val="00733847"/>
    <w:rsid w:val="007C7605"/>
    <w:rsid w:val="00870067"/>
    <w:rsid w:val="0088327C"/>
    <w:rsid w:val="008D4746"/>
    <w:rsid w:val="00AB66C3"/>
    <w:rsid w:val="00B770AF"/>
    <w:rsid w:val="00BB730E"/>
    <w:rsid w:val="00C6475C"/>
    <w:rsid w:val="00CA76DD"/>
    <w:rsid w:val="00CE6AE3"/>
    <w:rsid w:val="00D9404F"/>
    <w:rsid w:val="00DA5F57"/>
    <w:rsid w:val="00E36695"/>
    <w:rsid w:val="00E85FD5"/>
    <w:rsid w:val="00F7198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7DB"/>
  <w15:docId w15:val="{F7DC922B-F9D9-45BB-9070-916A4B51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kuzmenko</dc:creator>
  <cp:lastModifiedBy>Гордієнко Ліна Василівна</cp:lastModifiedBy>
  <cp:revision>2</cp:revision>
  <dcterms:created xsi:type="dcterms:W3CDTF">2019-06-04T08:05:00Z</dcterms:created>
  <dcterms:modified xsi:type="dcterms:W3CDTF">2019-06-04T08:05:00Z</dcterms:modified>
</cp:coreProperties>
</file>