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49" w:rsidRDefault="00A16349" w:rsidP="00A16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C6258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як іноземна</w:t>
      </w:r>
    </w:p>
    <w:p w:rsidR="00A16349" w:rsidRDefault="00A16349" w:rsidP="00A16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349" w:rsidRPr="00ED2E19" w:rsidRDefault="00A16349" w:rsidP="00A1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E9B">
        <w:rPr>
          <w:rFonts w:ascii="Times New Roman" w:hAnsi="Times New Roman" w:cs="Times New Roman"/>
          <w:sz w:val="28"/>
          <w:szCs w:val="28"/>
          <w:lang w:val="uk-UA"/>
        </w:rPr>
        <w:t>У наш час</w:t>
      </w:r>
      <w:r w:rsidR="00280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E9B">
        <w:rPr>
          <w:rFonts w:ascii="Times New Roman" w:hAnsi="Times New Roman" w:cs="Times New Roman"/>
          <w:sz w:val="28"/>
          <w:szCs w:val="28"/>
          <w:lang w:val="uk-UA"/>
        </w:rPr>
        <w:t>пріоритетного значення</w:t>
      </w:r>
      <w:r w:rsidR="00280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E9B">
        <w:rPr>
          <w:rFonts w:ascii="Times New Roman" w:hAnsi="Times New Roman" w:cs="Times New Roman"/>
          <w:sz w:val="28"/>
          <w:szCs w:val="28"/>
          <w:lang w:val="uk-UA"/>
        </w:rPr>
        <w:t xml:space="preserve">набуває освіта, від </w:t>
      </w:r>
      <w:r>
        <w:rPr>
          <w:rFonts w:ascii="Times New Roman" w:hAnsi="Times New Roman" w:cs="Times New Roman"/>
          <w:sz w:val="28"/>
          <w:szCs w:val="28"/>
          <w:lang w:val="uk-UA"/>
        </w:rPr>
        <w:t>якої</w:t>
      </w:r>
      <w:r w:rsidRPr="00CA1E9B">
        <w:rPr>
          <w:rFonts w:ascii="Times New Roman" w:hAnsi="Times New Roman" w:cs="Times New Roman"/>
          <w:sz w:val="28"/>
          <w:szCs w:val="28"/>
          <w:lang w:val="uk-UA"/>
        </w:rPr>
        <w:t xml:space="preserve"> залежить рівень підготовки молодого покоління в умовах інтеграції України у світовий інформаційний, </w:t>
      </w:r>
      <w:r w:rsidR="002528C9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економічний, </w:t>
      </w:r>
      <w:r w:rsidRPr="00CA1E9B">
        <w:rPr>
          <w:rFonts w:ascii="Times New Roman" w:hAnsi="Times New Roman" w:cs="Times New Roman"/>
          <w:sz w:val="28"/>
          <w:szCs w:val="28"/>
          <w:lang w:val="uk-UA"/>
        </w:rPr>
        <w:t>культурний простір.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CA1E9B">
        <w:rPr>
          <w:rFonts w:ascii="Times New Roman" w:hAnsi="Times New Roman" w:cs="Times New Roman"/>
          <w:sz w:val="28"/>
          <w:szCs w:val="28"/>
          <w:lang w:val="uk-UA"/>
        </w:rPr>
        <w:t>е зобов’язує дбати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CA1E9B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A1E9B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A1E9B">
        <w:rPr>
          <w:rFonts w:ascii="Times New Roman" w:hAnsi="Times New Roman" w:cs="Times New Roman"/>
          <w:sz w:val="28"/>
          <w:szCs w:val="28"/>
          <w:lang w:val="uk-UA"/>
        </w:rPr>
        <w:t xml:space="preserve"> не лише в Україні,</w:t>
      </w:r>
      <w:r w:rsidR="00C20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E9B">
        <w:rPr>
          <w:rFonts w:ascii="Times New Roman" w:hAnsi="Times New Roman" w:cs="Times New Roman"/>
          <w:sz w:val="28"/>
          <w:szCs w:val="28"/>
          <w:lang w:val="uk-UA"/>
        </w:rPr>
        <w:t>а й у всьому світі.</w:t>
      </w:r>
    </w:p>
    <w:p w:rsidR="00A16349" w:rsidRDefault="00744261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A1634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як іноземної належать до актуальних, практично необхідних і важливих питань. Оволодіння </w:t>
      </w:r>
      <w:r w:rsidR="002528C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мовою </w:t>
      </w:r>
      <w:r w:rsidR="00A16349">
        <w:rPr>
          <w:rFonts w:ascii="Times New Roman" w:hAnsi="Times New Roman" w:cs="Times New Roman"/>
          <w:sz w:val="28"/>
          <w:szCs w:val="28"/>
          <w:lang w:val="uk-UA"/>
        </w:rPr>
        <w:t xml:space="preserve">іноземними громадянами, </w:t>
      </w:r>
      <w:r w:rsidR="005C2AB8">
        <w:rPr>
          <w:rFonts w:ascii="Times New Roman" w:hAnsi="Times New Roman" w:cs="Times New Roman"/>
          <w:sz w:val="28"/>
          <w:szCs w:val="28"/>
          <w:lang w:val="uk-UA"/>
        </w:rPr>
        <w:t xml:space="preserve">українцями за кордоном, </w:t>
      </w:r>
      <w:r w:rsidR="00A16349">
        <w:rPr>
          <w:rFonts w:ascii="Times New Roman" w:hAnsi="Times New Roman" w:cs="Times New Roman"/>
          <w:sz w:val="28"/>
          <w:szCs w:val="28"/>
          <w:lang w:val="uk-UA"/>
        </w:rPr>
        <w:t>мігрантами</w:t>
      </w:r>
      <w:r w:rsidR="000A53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6349">
        <w:rPr>
          <w:rFonts w:ascii="Times New Roman" w:hAnsi="Times New Roman" w:cs="Times New Roman"/>
          <w:sz w:val="28"/>
          <w:szCs w:val="28"/>
          <w:lang w:val="uk-UA"/>
        </w:rPr>
        <w:t xml:space="preserve"> біженцями є нагальною потребою в Україні. </w:t>
      </w:r>
    </w:p>
    <w:p w:rsidR="00A16349" w:rsidRDefault="00A16349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</w:t>
      </w:r>
      <w:r w:rsidR="002528C9">
        <w:rPr>
          <w:rFonts w:ascii="Times New Roman" w:hAnsi="Times New Roman" w:cs="Times New Roman"/>
          <w:sz w:val="28"/>
          <w:szCs w:val="28"/>
          <w:lang w:val="uk-UA"/>
        </w:rPr>
        <w:t>затверджено 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нормативно-правові акти:</w:t>
      </w:r>
    </w:p>
    <w:p w:rsidR="00A16349" w:rsidRDefault="00A16349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Доручення Кабінету Міністрів У</w:t>
      </w:r>
      <w:r w:rsidR="00A34E21">
        <w:rPr>
          <w:rFonts w:ascii="Times New Roman" w:hAnsi="Times New Roman" w:cs="Times New Roman"/>
          <w:sz w:val="28"/>
          <w:szCs w:val="28"/>
          <w:lang w:val="uk-UA"/>
        </w:rPr>
        <w:t xml:space="preserve">країни від 11 жовтня 2011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45840/1/1-11 щодо вирішення питань, порушених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F0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Всесвітньому Форумі Українців, та Українською Всесвітньою Координаційною Радою стосовно підтримки та розвитку українського шкільництва за кордоном (</w:t>
      </w:r>
      <w:r w:rsidRPr="00DF20CC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Pr="00DF20C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01.06.2012 р. № 654 затверджено План заходів Міністерства щодо підтримки та розвитку українського шкільництв</w:t>
      </w:r>
      <w:r w:rsidR="00A34E21">
        <w:rPr>
          <w:rFonts w:ascii="Times New Roman" w:hAnsi="Times New Roman" w:cs="Times New Roman"/>
          <w:sz w:val="28"/>
          <w:szCs w:val="28"/>
          <w:lang w:val="uk-UA"/>
        </w:rPr>
        <w:t>а за кордоном на 2012-2015 роки</w:t>
      </w:r>
      <w:r w:rsidR="00CF0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(пункт 2);</w:t>
      </w:r>
    </w:p>
    <w:p w:rsidR="00A16349" w:rsidRDefault="00A16349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Розпорядження Кабінету Міністрів України від 12 жовтня 2011 року            № 1058 «Про затвердження плану заходів з реалізації Концепції державної міграційної політики» (</w:t>
      </w:r>
      <w:r w:rsidRPr="00DF20CC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Pr="00DF20C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28.04.2012 р. № 526 затверджено План заходів з реалізації Концепції державної міграційної політики (пункт 5);                  </w:t>
      </w:r>
    </w:p>
    <w:p w:rsidR="00A16349" w:rsidRDefault="00A16349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Розпорядження Кабінету Міністрів України від 22 серпня 2012 року              № 605-р «Про затвердження плану заходів щодо інтеграції біженців та осіб, які потребують додаткового захисту, в українське суспільство на період до 2020 року» (</w:t>
      </w:r>
      <w:r w:rsidRPr="00DF20CC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науки України від 18.06.2013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</w:t>
      </w:r>
      <w:r w:rsidRPr="00DF20CC">
        <w:rPr>
          <w:rFonts w:ascii="Times New Roman" w:hAnsi="Times New Roman" w:cs="Times New Roman"/>
          <w:sz w:val="28"/>
          <w:szCs w:val="28"/>
          <w:lang w:val="uk-UA"/>
        </w:rPr>
        <w:t xml:space="preserve"> № 794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</w:t>
      </w:r>
      <w:r w:rsidRPr="00DF20CC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щодо інтеграції біженців та осіб, які потребують додаткового захисту, в українське суспільство на період до </w:t>
      </w:r>
      <w:r w:rsidR="00CF0C9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F20CC">
        <w:rPr>
          <w:rFonts w:ascii="Times New Roman" w:hAnsi="Times New Roman" w:cs="Times New Roman"/>
          <w:sz w:val="28"/>
          <w:szCs w:val="28"/>
          <w:lang w:val="uk-UA"/>
        </w:rPr>
        <w:t>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(пункти 7, 9).</w:t>
      </w:r>
    </w:p>
    <w:p w:rsidR="00A16349" w:rsidRDefault="00A16349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0CC">
        <w:rPr>
          <w:rFonts w:ascii="Times New Roman" w:hAnsi="Times New Roman" w:cs="Times New Roman"/>
          <w:sz w:val="28"/>
          <w:szCs w:val="28"/>
          <w:lang w:val="uk-UA"/>
        </w:rPr>
        <w:t>Цим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20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документами</w:t>
      </w:r>
      <w:r w:rsidRPr="00DF20C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розроблення порядку визначення рівня володіння української мовою особами, які подають клопотання про прийняття до громадянства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державної мови </w:t>
      </w:r>
      <w:r w:rsidR="00C203C0">
        <w:rPr>
          <w:rFonts w:ascii="Times New Roman" w:hAnsi="Times New Roman" w:cs="Times New Roman"/>
          <w:sz w:val="28"/>
          <w:szCs w:val="28"/>
          <w:lang w:val="uk-UA"/>
        </w:rPr>
        <w:t xml:space="preserve">українцями за кордоном, </w:t>
      </w:r>
      <w:r>
        <w:rPr>
          <w:rFonts w:ascii="Times New Roman" w:hAnsi="Times New Roman" w:cs="Times New Roman"/>
          <w:sz w:val="28"/>
          <w:szCs w:val="28"/>
          <w:lang w:val="uk-UA"/>
        </w:rPr>
        <w:t>мігрантами</w:t>
      </w:r>
      <w:r w:rsidR="007F3A5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біженцями, які цього потребують, а </w:t>
      </w:r>
      <w:r w:rsidRPr="00DF20C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Pr="00DF20CC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різнорівневих навчальних програм, у тому числі й для дорослих,</w:t>
      </w:r>
      <w:r w:rsidR="0076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0CC">
        <w:rPr>
          <w:rFonts w:ascii="Times New Roman" w:hAnsi="Times New Roman" w:cs="Times New Roman"/>
          <w:sz w:val="28"/>
          <w:szCs w:val="28"/>
          <w:lang w:val="uk-UA"/>
        </w:rPr>
        <w:t>з вивчення української мови як іноземної.</w:t>
      </w:r>
    </w:p>
    <w:p w:rsidR="00A16349" w:rsidRDefault="00A16349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Робочою групою розроблено давно очікуваний в Україні Загальноосвітній стандарт, Комплекс програм поетапного вивчення української мови як іноземної та розглянуто колегією Міністерства освіти і науки України від 29.05.2014 р. (протокол №3/3-19).</w:t>
      </w:r>
    </w:p>
    <w:p w:rsidR="00CC7B1A" w:rsidRDefault="00CC7B1A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C95" w:rsidRDefault="00CF0C95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C95" w:rsidRDefault="00CF0C95" w:rsidP="00CF0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4719" w:rsidRDefault="003C4719" w:rsidP="00CF0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F0C95" w:rsidRDefault="00CF0C95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4CA" w:rsidRDefault="00A16349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Наказом Міністерства освіти і науки України від 24.06.2014 р. № 750 «Про надання навчальній літературі</w:t>
      </w:r>
      <w:r w:rsidR="00CF0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України» затверджено </w:t>
      </w:r>
      <w:r w:rsidRPr="007104EB">
        <w:rPr>
          <w:rFonts w:ascii="Times New Roman" w:hAnsi="Times New Roman" w:cs="Times New Roman"/>
          <w:sz w:val="28"/>
          <w:szCs w:val="28"/>
          <w:lang w:val="uk-UA"/>
        </w:rPr>
        <w:t>Загальноосвітній стандарт</w:t>
      </w:r>
      <w:r w:rsidR="00CF0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04EB">
        <w:rPr>
          <w:rFonts w:ascii="Times New Roman" w:hAnsi="Times New Roman" w:cs="Times New Roman"/>
          <w:sz w:val="28"/>
          <w:szCs w:val="28"/>
          <w:lang w:val="uk-UA"/>
        </w:rPr>
        <w:t>з української мови як іноземної</w:t>
      </w:r>
      <w:r w:rsidR="00CF0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04EB">
        <w:rPr>
          <w:rFonts w:ascii="Times New Roman" w:hAnsi="Times New Roman" w:cs="Times New Roman"/>
          <w:sz w:val="28"/>
          <w:szCs w:val="28"/>
          <w:lang w:val="uk-UA"/>
        </w:rPr>
        <w:t>(рівні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104EB">
        <w:rPr>
          <w:rFonts w:ascii="Times New Roman" w:hAnsi="Times New Roman" w:cs="Times New Roman"/>
          <w:sz w:val="28"/>
          <w:szCs w:val="28"/>
          <w:lang w:val="uk-UA"/>
        </w:rPr>
        <w:t xml:space="preserve"> А1, А2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104EB">
        <w:rPr>
          <w:rFonts w:ascii="Times New Roman" w:hAnsi="Times New Roman" w:cs="Times New Roman"/>
          <w:sz w:val="28"/>
          <w:szCs w:val="28"/>
          <w:lang w:val="uk-UA"/>
        </w:rPr>
        <w:t xml:space="preserve"> В 1, В 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104EB">
        <w:rPr>
          <w:rFonts w:ascii="Times New Roman" w:hAnsi="Times New Roman" w:cs="Times New Roman"/>
          <w:sz w:val="28"/>
          <w:szCs w:val="28"/>
          <w:lang w:val="uk-UA"/>
        </w:rPr>
        <w:t xml:space="preserve"> С1)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C6258">
        <w:rPr>
          <w:rFonts w:ascii="Times New Roman" w:hAnsi="Times New Roman" w:cs="Times New Roman"/>
          <w:sz w:val="28"/>
          <w:szCs w:val="28"/>
          <w:lang w:val="uk-UA"/>
        </w:rPr>
        <w:t>Комплекс програм з української мови як іноземної,</w:t>
      </w:r>
      <w:r w:rsidR="00CA4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258">
        <w:rPr>
          <w:rFonts w:ascii="Times New Roman" w:hAnsi="Times New Roman" w:cs="Times New Roman"/>
          <w:sz w:val="28"/>
          <w:szCs w:val="28"/>
          <w:lang w:val="uk-UA"/>
        </w:rPr>
        <w:t xml:space="preserve">які розроблено відповідно до різних рівнів володіння європейськими мовами: </w:t>
      </w:r>
      <w:r w:rsidR="00CC7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258">
        <w:rPr>
          <w:rFonts w:ascii="Times New Roman" w:hAnsi="Times New Roman" w:cs="Times New Roman"/>
          <w:sz w:val="28"/>
          <w:szCs w:val="28"/>
          <w:lang w:val="uk-UA"/>
        </w:rPr>
        <w:t xml:space="preserve">А1 – Початковий рівень, А2 – Базовий рівень;  </w:t>
      </w:r>
      <w:r w:rsidR="00CF0C9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C6258">
        <w:rPr>
          <w:rFonts w:ascii="Times New Roman" w:hAnsi="Times New Roman" w:cs="Times New Roman"/>
          <w:sz w:val="28"/>
          <w:szCs w:val="28"/>
          <w:lang w:val="uk-UA"/>
        </w:rPr>
        <w:t>В1 – I</w:t>
      </w:r>
      <w:r w:rsidR="00CC7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258">
        <w:rPr>
          <w:rFonts w:ascii="Times New Roman" w:hAnsi="Times New Roman" w:cs="Times New Roman"/>
          <w:sz w:val="28"/>
          <w:szCs w:val="28"/>
          <w:lang w:val="uk-UA"/>
        </w:rPr>
        <w:t>середній рівень; В2 –</w:t>
      </w:r>
      <w:r w:rsidR="00CC7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258">
        <w:rPr>
          <w:rFonts w:ascii="Times New Roman" w:hAnsi="Times New Roman" w:cs="Times New Roman"/>
          <w:sz w:val="28"/>
          <w:szCs w:val="28"/>
          <w:lang w:val="uk-UA"/>
        </w:rPr>
        <w:t>II середній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рівень; С1 – Професійний рівень </w:t>
      </w:r>
      <w:r w:rsidR="00CF0C9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 грифом «Рекомендовано</w:t>
      </w:r>
      <w:r w:rsidR="00CC7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Міністерством освіти і науки України». </w:t>
      </w:r>
    </w:p>
    <w:p w:rsidR="00A16349" w:rsidRDefault="00A16349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Інформуємо також про те, що науково-методичну експертизу вищезазначених рукописів здійснено в Інституті української мови НАН України, Інституті мовознавства НАН України ім. О. О. Потебні, Національній академії педагогічних наук України та інших навчальних закладах і установах.</w:t>
      </w:r>
    </w:p>
    <w:p w:rsidR="00A16349" w:rsidRPr="00744261" w:rsidRDefault="00A16349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теоретичної та практичної бази для оволодівання українською мовою як іноземною потребує нових підходів, методики, особливої інтерпретації мовних явищ. Загальноосвітні стандарти є результатом складної і новаторської праці авторів, які створили основу для вивчення української мови як іноземної, що має забезпечити потреби іноземців, </w:t>
      </w:r>
      <w:r w:rsidR="00280DEB">
        <w:rPr>
          <w:rFonts w:ascii="Times New Roman" w:hAnsi="Times New Roman" w:cs="Times New Roman"/>
          <w:sz w:val="28"/>
          <w:szCs w:val="28"/>
          <w:lang w:val="uk-UA"/>
        </w:rPr>
        <w:t>українців за кордоном,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біженців</w:t>
      </w:r>
      <w:r w:rsidR="00280DE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мігрантів</w:t>
      </w:r>
      <w:r w:rsidR="00280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соціально-</w:t>
      </w:r>
      <w:r w:rsidR="00CA4589">
        <w:rPr>
          <w:rFonts w:ascii="Times New Roman" w:hAnsi="Times New Roman" w:cs="Times New Roman"/>
          <w:sz w:val="28"/>
          <w:szCs w:val="28"/>
          <w:lang w:val="uk-UA"/>
        </w:rPr>
        <w:t>гуманітарн</w:t>
      </w:r>
      <w:r>
        <w:rPr>
          <w:rFonts w:ascii="Times New Roman" w:hAnsi="Times New Roman" w:cs="Times New Roman"/>
          <w:sz w:val="28"/>
          <w:szCs w:val="28"/>
          <w:lang w:val="uk-UA"/>
        </w:rPr>
        <w:t>ій, навчальній, соціально-культурній</w:t>
      </w:r>
      <w:r w:rsidR="00CA45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країнознавчій сферах комунікації. </w:t>
      </w:r>
    </w:p>
    <w:p w:rsidR="005C2AB8" w:rsidRPr="005C2AB8" w:rsidRDefault="005C2AB8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AB8">
        <w:rPr>
          <w:rFonts w:ascii="Times New Roman" w:hAnsi="Times New Roman" w:cs="Times New Roman"/>
          <w:sz w:val="28"/>
          <w:szCs w:val="28"/>
          <w:lang w:val="uk-UA"/>
        </w:rPr>
        <w:t>Запропоновані Стандарти й Програми з української мови як іноземної (загальне володіння) містять мінімум обов’язкових вимог до мети й змісту навчання української мови як іноземної на рівнях, визначених CEFR (Common</w:t>
      </w:r>
      <w:r w:rsidR="00280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B8">
        <w:rPr>
          <w:rFonts w:ascii="Times New Roman" w:hAnsi="Times New Roman" w:cs="Times New Roman"/>
          <w:sz w:val="28"/>
          <w:szCs w:val="28"/>
          <w:lang w:val="uk-UA"/>
        </w:rPr>
        <w:t>European Framework of</w:t>
      </w:r>
      <w:r w:rsidR="00280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B8">
        <w:rPr>
          <w:rFonts w:ascii="Times New Roman" w:hAnsi="Times New Roman" w:cs="Times New Roman"/>
          <w:sz w:val="28"/>
          <w:szCs w:val="28"/>
          <w:lang w:val="uk-UA"/>
        </w:rPr>
        <w:t xml:space="preserve">Reference) і рекомендованих резолюцією </w:t>
      </w:r>
      <w:r w:rsidR="00DF221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C2AB8">
        <w:rPr>
          <w:rFonts w:ascii="Times New Roman" w:hAnsi="Times New Roman" w:cs="Times New Roman"/>
          <w:sz w:val="28"/>
          <w:szCs w:val="28"/>
          <w:lang w:val="uk-UA"/>
        </w:rPr>
        <w:t>ади ЄС (листопад 2001 р.) для створення національних систем оцінки мовної компетенції. Вони становлять собою системний багатокомпонентний опис цілей комунікативно-орієнтованого навчання мови, в основу якого покладена модель мовленнєвої поведінки носія української мови у сфері щоденного спілкування як орієнтир для іншомовного комуніканта.</w:t>
      </w:r>
    </w:p>
    <w:p w:rsidR="005C2AB8" w:rsidRPr="005C2AB8" w:rsidRDefault="005C2AB8" w:rsidP="005C2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Укладачі Загальноосвітніх стандартів з української мови як іноземної та Комплексу програм у передмові сформулювали мету й завдання на кожному рівні загального володіння української мови як іноземної, врахувавши вікову, мотиваційну, географічну, культурну, соціальну, мовну гетерогенність контингенту інокомунікантів. Зміст диференці</w:t>
      </w:r>
      <w:r w:rsidR="00C313A9">
        <w:rPr>
          <w:rFonts w:ascii="Times New Roman" w:hAnsi="Times New Roman" w:cs="Times New Roman"/>
          <w:sz w:val="28"/>
          <w:szCs w:val="28"/>
          <w:lang w:val="uk-UA"/>
        </w:rPr>
        <w:t>йо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DF221D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дві взаємопов’язані змістові лінії: перша </w:t>
      </w:r>
      <w:r w:rsidR="0034353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комунікативно-мовленнєва, друга - мовна. </w:t>
      </w:r>
    </w:p>
    <w:p w:rsidR="000A53FC" w:rsidRDefault="00A16349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вимогами до початкового рівня (А 1) володіння українською мовою у відповідному стандарті представлено мовний, мовленнєвий і комунікативний матеріал, опанування якого є достатнім для отримання сертифіката. У стандарті базового рівня (А 2) репрезентовано набір мовних засобів, який дасть змогу</w:t>
      </w:r>
      <w:r w:rsidR="00280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CA6">
        <w:rPr>
          <w:rFonts w:ascii="Times New Roman" w:hAnsi="Times New Roman" w:cs="Times New Roman"/>
          <w:sz w:val="28"/>
          <w:szCs w:val="28"/>
          <w:lang w:val="uk-UA"/>
        </w:rPr>
        <w:t>усім, хто бажає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задовольнити певні комунікативні потреби, пов’язані з повсякденним життям. </w:t>
      </w:r>
    </w:p>
    <w:p w:rsidR="000A53FC" w:rsidRDefault="000A53FC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C95" w:rsidRPr="00CF0C95" w:rsidRDefault="00CF0C95" w:rsidP="00CF0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53FC" w:rsidRDefault="00A16349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середньому рівні (В 1),</w:t>
      </w:r>
      <w:r w:rsidR="00280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 2) подано теоретичні знання і практичні рекомендації, які допоможуть іноземним громадянам, </w:t>
      </w:r>
      <w:r w:rsidR="003C4719">
        <w:rPr>
          <w:rFonts w:ascii="Times New Roman" w:hAnsi="Times New Roman" w:cs="Times New Roman"/>
          <w:sz w:val="28"/>
          <w:szCs w:val="28"/>
          <w:lang w:val="uk-UA"/>
        </w:rPr>
        <w:t xml:space="preserve">українцям за кордоном, </w:t>
      </w:r>
      <w:r>
        <w:rPr>
          <w:rFonts w:ascii="Times New Roman" w:hAnsi="Times New Roman" w:cs="Times New Roman"/>
          <w:sz w:val="28"/>
          <w:szCs w:val="28"/>
          <w:lang w:val="uk-UA"/>
        </w:rPr>
        <w:t>біженцям</w:t>
      </w:r>
      <w:r w:rsidR="00280DE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мігрантам</w:t>
      </w:r>
      <w:r w:rsidR="007F3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задовольнити основні комунікативні потреби у спілкуванні з носіями мови в соціально-побутовій і соціально-культурній сферах. </w:t>
      </w:r>
    </w:p>
    <w:p w:rsidR="005C2AB8" w:rsidRPr="00744261" w:rsidRDefault="00A16349" w:rsidP="00A1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Професійний рівень (С 1) передбачає опанування вищої сходинки комунікативної компетенції у всіх сферах спілкування, що може дозволити будь-кому, хто вивчає українську мову, вести професійну діяльність філолога, перекладача, ред</w:t>
      </w:r>
      <w:r w:rsidR="004A1B97">
        <w:rPr>
          <w:rFonts w:ascii="Times New Roman" w:hAnsi="Times New Roman" w:cs="Times New Roman"/>
          <w:sz w:val="28"/>
          <w:szCs w:val="28"/>
          <w:lang w:val="uk-UA"/>
        </w:rPr>
        <w:t>актора, менеджера, журналіста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тощо, який працює в українськомовному колективі. Ситуації спілкування на професійному рівні, як зазначають автори, пов’язані з побутовою, соціально-культурною та офіційно-діловою сферами.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C2AB8" w:rsidRPr="005C2AB8" w:rsidRDefault="00C203C0" w:rsidP="005C2A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вищезазначене, п</w:t>
      </w:r>
      <w:r w:rsidR="00280DEB">
        <w:rPr>
          <w:rFonts w:ascii="Times New Roman" w:hAnsi="Times New Roman" w:cs="Times New Roman"/>
          <w:sz w:val="28"/>
          <w:szCs w:val="28"/>
          <w:lang w:val="uk-UA"/>
        </w:rPr>
        <w:t>овідомляємо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0DEB">
        <w:rPr>
          <w:rFonts w:ascii="Times New Roman" w:hAnsi="Times New Roman" w:cs="Times New Roman"/>
          <w:sz w:val="28"/>
          <w:szCs w:val="28"/>
          <w:lang w:val="uk-UA"/>
        </w:rPr>
        <w:t xml:space="preserve"> що к</w:t>
      </w:r>
      <w:r w:rsidR="005C2AB8" w:rsidRPr="005C2AB8">
        <w:rPr>
          <w:rFonts w:ascii="Times New Roman" w:hAnsi="Times New Roman" w:cs="Times New Roman"/>
          <w:sz w:val="28"/>
          <w:szCs w:val="28"/>
          <w:lang w:val="uk-UA"/>
        </w:rPr>
        <w:t xml:space="preserve">ористувачами </w:t>
      </w:r>
      <w:r w:rsidR="005C2AB8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стандартів </w:t>
      </w:r>
      <w:r w:rsidR="004A1B97">
        <w:rPr>
          <w:rFonts w:ascii="Times New Roman" w:hAnsi="Times New Roman" w:cs="Times New Roman"/>
          <w:sz w:val="28"/>
          <w:szCs w:val="28"/>
          <w:lang w:val="uk-UA"/>
        </w:rPr>
        <w:t>можуть бути</w:t>
      </w:r>
      <w:r w:rsidR="005C2AB8" w:rsidRPr="005C2AB8">
        <w:rPr>
          <w:rFonts w:ascii="Times New Roman" w:hAnsi="Times New Roman" w:cs="Times New Roman"/>
          <w:sz w:val="28"/>
          <w:szCs w:val="28"/>
          <w:lang w:val="uk-UA"/>
        </w:rPr>
        <w:t xml:space="preserve"> методисти, викладачі, автори наукових посібників, розробники навчальних програм і планів – </w:t>
      </w:r>
      <w:r w:rsidR="005C2A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2AB8" w:rsidRPr="005C2AB8">
        <w:rPr>
          <w:rFonts w:ascii="Times New Roman" w:hAnsi="Times New Roman" w:cs="Times New Roman"/>
          <w:sz w:val="28"/>
          <w:szCs w:val="28"/>
          <w:lang w:val="uk-UA"/>
        </w:rPr>
        <w:t xml:space="preserve">сі ті, хто професійно займається теорією і практикою викладання </w:t>
      </w:r>
      <w:r w:rsidR="005C2AB8">
        <w:rPr>
          <w:rFonts w:ascii="Times New Roman" w:hAnsi="Times New Roman" w:cs="Times New Roman"/>
          <w:sz w:val="28"/>
          <w:szCs w:val="28"/>
          <w:lang w:val="uk-UA"/>
        </w:rPr>
        <w:t>української мови як іноземної</w:t>
      </w:r>
      <w:r w:rsidR="005C2AB8" w:rsidRPr="005C2AB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5C2AB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C2AB8" w:rsidRPr="005C2AB8">
        <w:rPr>
          <w:rFonts w:ascii="Times New Roman" w:hAnsi="Times New Roman" w:cs="Times New Roman"/>
          <w:sz w:val="28"/>
          <w:szCs w:val="28"/>
          <w:lang w:val="uk-UA"/>
        </w:rPr>
        <w:t xml:space="preserve"> за її межами</w:t>
      </w:r>
      <w:r w:rsidR="005C2A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2BF" w:rsidRPr="00A16349" w:rsidRDefault="001F62BF" w:rsidP="00A16349">
      <w:pPr>
        <w:rPr>
          <w:lang w:val="uk-UA"/>
        </w:rPr>
      </w:pPr>
    </w:p>
    <w:sectPr w:rsidR="001F62BF" w:rsidRPr="00A16349" w:rsidSect="008B2E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5F" w:rsidRDefault="00116B5F" w:rsidP="005938C1">
      <w:pPr>
        <w:spacing w:after="0" w:line="240" w:lineRule="auto"/>
      </w:pPr>
      <w:r>
        <w:separator/>
      </w:r>
    </w:p>
  </w:endnote>
  <w:endnote w:type="continuationSeparator" w:id="0">
    <w:p w:rsidR="00116B5F" w:rsidRDefault="00116B5F" w:rsidP="0059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5F" w:rsidRDefault="00116B5F" w:rsidP="005938C1">
      <w:pPr>
        <w:spacing w:after="0" w:line="240" w:lineRule="auto"/>
      </w:pPr>
      <w:r>
        <w:separator/>
      </w:r>
    </w:p>
  </w:footnote>
  <w:footnote w:type="continuationSeparator" w:id="0">
    <w:p w:rsidR="00116B5F" w:rsidRDefault="00116B5F" w:rsidP="0059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1" w:rsidRDefault="005938C1">
    <w:pPr>
      <w:pStyle w:val="a3"/>
      <w:jc w:val="center"/>
    </w:pPr>
  </w:p>
  <w:p w:rsidR="005938C1" w:rsidRDefault="00593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C1"/>
    <w:rsid w:val="000A53FC"/>
    <w:rsid w:val="00116B5F"/>
    <w:rsid w:val="001755D5"/>
    <w:rsid w:val="00182BBF"/>
    <w:rsid w:val="001E7EA7"/>
    <w:rsid w:val="001F24CA"/>
    <w:rsid w:val="001F62BF"/>
    <w:rsid w:val="00216CCF"/>
    <w:rsid w:val="002528C9"/>
    <w:rsid w:val="00273098"/>
    <w:rsid w:val="00280DEB"/>
    <w:rsid w:val="00292CA6"/>
    <w:rsid w:val="002C5FD2"/>
    <w:rsid w:val="0030424E"/>
    <w:rsid w:val="0032273F"/>
    <w:rsid w:val="0034353B"/>
    <w:rsid w:val="00370CCC"/>
    <w:rsid w:val="003C4719"/>
    <w:rsid w:val="003E0AB8"/>
    <w:rsid w:val="004A1B97"/>
    <w:rsid w:val="004A1ED1"/>
    <w:rsid w:val="005938C1"/>
    <w:rsid w:val="005B65C1"/>
    <w:rsid w:val="005C2AB8"/>
    <w:rsid w:val="0061580D"/>
    <w:rsid w:val="00630F7F"/>
    <w:rsid w:val="00694E30"/>
    <w:rsid w:val="006C688B"/>
    <w:rsid w:val="00744261"/>
    <w:rsid w:val="00763316"/>
    <w:rsid w:val="007E2C29"/>
    <w:rsid w:val="007F3A55"/>
    <w:rsid w:val="00852203"/>
    <w:rsid w:val="00887B15"/>
    <w:rsid w:val="0089293D"/>
    <w:rsid w:val="008B2E79"/>
    <w:rsid w:val="00934A63"/>
    <w:rsid w:val="00937862"/>
    <w:rsid w:val="00A12B98"/>
    <w:rsid w:val="00A16349"/>
    <w:rsid w:val="00A33110"/>
    <w:rsid w:val="00A34E21"/>
    <w:rsid w:val="00B97E04"/>
    <w:rsid w:val="00C07009"/>
    <w:rsid w:val="00C1475A"/>
    <w:rsid w:val="00C203C0"/>
    <w:rsid w:val="00C313A9"/>
    <w:rsid w:val="00C41C0B"/>
    <w:rsid w:val="00C8306A"/>
    <w:rsid w:val="00CA4589"/>
    <w:rsid w:val="00CC7B1A"/>
    <w:rsid w:val="00CF0C95"/>
    <w:rsid w:val="00D064FD"/>
    <w:rsid w:val="00DE3420"/>
    <w:rsid w:val="00DF221D"/>
    <w:rsid w:val="00EB2A93"/>
    <w:rsid w:val="00F05142"/>
    <w:rsid w:val="00F54BDF"/>
    <w:rsid w:val="00F857AD"/>
    <w:rsid w:val="00F9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8C1"/>
  </w:style>
  <w:style w:type="paragraph" w:styleId="a5">
    <w:name w:val="footer"/>
    <w:basedOn w:val="a"/>
    <w:link w:val="a6"/>
    <w:uiPriority w:val="99"/>
    <w:unhideWhenUsed/>
    <w:rsid w:val="0059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8C1"/>
  </w:style>
  <w:style w:type="paragraph" w:styleId="a5">
    <w:name w:val="footer"/>
    <w:basedOn w:val="a"/>
    <w:link w:val="a6"/>
    <w:uiPriority w:val="99"/>
    <w:unhideWhenUsed/>
    <w:rsid w:val="0059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4064</Words>
  <Characters>2317</Characters>
  <Application>Microsoft Office Word</Application>
  <DocSecurity>4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Nilka</dc:creator>
  <cp:lastModifiedBy>tikhonchik</cp:lastModifiedBy>
  <cp:revision>2</cp:revision>
  <cp:lastPrinted>2014-09-16T10:59:00Z</cp:lastPrinted>
  <dcterms:created xsi:type="dcterms:W3CDTF">2014-09-17T08:03:00Z</dcterms:created>
  <dcterms:modified xsi:type="dcterms:W3CDTF">2014-09-17T08:03:00Z</dcterms:modified>
</cp:coreProperties>
</file>