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E6" w:rsidRPr="00950045" w:rsidRDefault="009A2BE6" w:rsidP="009A2BE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50045">
        <w:rPr>
          <w:rFonts w:ascii="Times New Roman" w:hAnsi="Times New Roman"/>
          <w:b/>
          <w:sz w:val="24"/>
          <w:szCs w:val="24"/>
          <w:lang w:eastAsia="ru-RU"/>
        </w:rPr>
        <w:t>РОЗКЛАД</w:t>
      </w:r>
    </w:p>
    <w:p w:rsidR="009A2BE6" w:rsidRDefault="009A2BE6" w:rsidP="009A2BE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50045">
        <w:rPr>
          <w:rFonts w:ascii="Times New Roman" w:hAnsi="Times New Roman"/>
          <w:b/>
          <w:sz w:val="24"/>
          <w:szCs w:val="24"/>
          <w:lang w:eastAsia="ru-RU"/>
        </w:rPr>
        <w:t xml:space="preserve">засідань експертних рад МОН України на </w:t>
      </w:r>
      <w:r w:rsidR="00256D09" w:rsidRPr="00950045">
        <w:rPr>
          <w:rFonts w:ascii="Times New Roman" w:hAnsi="Times New Roman"/>
          <w:b/>
          <w:i/>
          <w:sz w:val="24"/>
          <w:szCs w:val="24"/>
          <w:lang w:eastAsia="ru-RU"/>
        </w:rPr>
        <w:t>вересень</w:t>
      </w:r>
      <w:r w:rsidRPr="00950045">
        <w:rPr>
          <w:rFonts w:ascii="Times New Roman" w:hAnsi="Times New Roman"/>
          <w:b/>
          <w:i/>
          <w:sz w:val="24"/>
          <w:szCs w:val="24"/>
          <w:lang w:eastAsia="ru-RU"/>
        </w:rPr>
        <w:t xml:space="preserve"> 2020 року</w:t>
      </w:r>
    </w:p>
    <w:p w:rsidR="00950045" w:rsidRPr="00950045" w:rsidRDefault="00950045" w:rsidP="009A2BE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6015"/>
        <w:gridCol w:w="921"/>
        <w:gridCol w:w="2056"/>
      </w:tblGrid>
      <w:tr w:rsidR="009A2BE6" w:rsidRPr="00950045" w:rsidTr="00950045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E6" w:rsidRPr="00950045" w:rsidRDefault="009A2B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E6" w:rsidRPr="00950045" w:rsidRDefault="009A2B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 експертної ради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E6" w:rsidRPr="00950045" w:rsidRDefault="009A2B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500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засід</w:t>
            </w:r>
            <w:proofErr w:type="spellEnd"/>
            <w:r w:rsidRPr="009500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E6" w:rsidRPr="00950045" w:rsidRDefault="009A2B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Місце проведення</w:t>
            </w:r>
          </w:p>
        </w:tc>
      </w:tr>
      <w:tr w:rsidR="009A2BE6" w:rsidRPr="00950045" w:rsidTr="00950045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E6" w:rsidRPr="00950045" w:rsidRDefault="0025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E6" w:rsidRPr="00950045" w:rsidRDefault="009A2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1. З юридичних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E6" w:rsidRPr="00950045" w:rsidRDefault="0025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E6" w:rsidRPr="00950045" w:rsidRDefault="00256D09" w:rsidP="009A2BE6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950045" w:rsidRPr="00950045" w:rsidTr="00950045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25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25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1. З технології та проблем транспортного комплексу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25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256D09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950045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2. З філософських, соціологічних та політичних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950045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. З психологічних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950045" w:rsidRPr="00950045" w:rsidTr="00950045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1. З математики та механіки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950045" w:rsidRPr="00950045" w:rsidTr="00950045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1. З машинознавства та машинобудування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950045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З </w:t>
            </w:r>
            <w:proofErr w:type="spellStart"/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педагогічних</w:t>
            </w:r>
            <w:proofErr w:type="spellEnd"/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наук та </w:t>
            </w:r>
            <w:proofErr w:type="spellStart"/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фізичного</w:t>
            </w:r>
            <w:proofErr w:type="spellEnd"/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і спорту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950045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. З філологічних наук та з соціальних комунікацій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950045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4. З зоотехнії та ветеринарної медицини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45" w:rsidRPr="00950045" w:rsidRDefault="00950045" w:rsidP="00950045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6E4839" w:rsidRPr="00950045" w:rsidTr="006E4839">
        <w:trPr>
          <w:trHeight w:val="276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39" w:rsidRPr="00950045" w:rsidRDefault="006E4839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3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39" w:rsidRPr="00950045" w:rsidRDefault="006E4839" w:rsidP="006E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. З архітектури, будівництва і геодезії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39" w:rsidRPr="00950045" w:rsidRDefault="006E4839" w:rsidP="006E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39" w:rsidRPr="00950045" w:rsidRDefault="006E4839" w:rsidP="006E4839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bookmarkEnd w:id="0"/>
      <w:tr w:rsidR="00F11BEB" w:rsidRPr="00950045" w:rsidTr="00950045">
        <w:trPr>
          <w:trHeight w:val="227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1. З клінічної медицини (внутрішні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11BEB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2. З проблем секторального розвитку та підприємництва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11BEB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. З електротехніки, енергетики, електроніки та радіотехніки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0D2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D26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11BEB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3. З геологічних та географічних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11BEB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4. З фізики та астрономії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11BEB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11BEB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6. З культурології та мистецтвознавства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11BEB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7. З агрономії та лісового господарства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11BEB" w:rsidRPr="00950045" w:rsidTr="00950045">
        <w:trPr>
          <w:trHeight w:val="227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1. З питань макроекономіки, світового</w:t>
            </w:r>
          </w:p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господарства і соціально-економічного розвитку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11BEB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. З біологічних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11BEB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2. З інформатики, кібернетики та приладобудування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11BEB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. З хімічних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11BEB" w:rsidRPr="00950045" w:rsidTr="00950045">
        <w:trPr>
          <w:trHeight w:val="227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1. З клінічної медицини (хірургічні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11BEB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95004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З технологій харчової, легкої та хімічної промисловості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50045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11BEB" w:rsidRPr="00950045" w:rsidTr="00950045">
        <w:trPr>
          <w:trHeight w:val="227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1. З теоретичної і профілактичної медицини та фармації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11BEB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. З історичних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EB" w:rsidRPr="00950045" w:rsidRDefault="00F11BEB" w:rsidP="00F11BE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6E4839" w:rsidRPr="00950045" w:rsidTr="00950045">
        <w:trPr>
          <w:trHeight w:val="227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39" w:rsidRPr="00950045" w:rsidRDefault="006E4839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39" w:rsidRPr="00950045" w:rsidRDefault="006E4839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39" w:rsidRPr="00950045" w:rsidRDefault="006E4839" w:rsidP="00F1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39" w:rsidRPr="00950045" w:rsidRDefault="006E4839" w:rsidP="00F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університет оборони України імені Івана Черняховського</w:t>
            </w:r>
          </w:p>
        </w:tc>
      </w:tr>
      <w:tr w:rsidR="006E4839" w:rsidRPr="00950045" w:rsidTr="009500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39" w:rsidRPr="00950045" w:rsidRDefault="006E4839" w:rsidP="006E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39" w:rsidRPr="00950045" w:rsidRDefault="006E4839" w:rsidP="006E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. З державного управління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39" w:rsidRPr="00950045" w:rsidRDefault="006E4839" w:rsidP="006E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045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39" w:rsidRPr="00950045" w:rsidRDefault="006E4839" w:rsidP="006E4839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045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</w:tbl>
    <w:p w:rsidR="009A2BE6" w:rsidRDefault="009A2BE6" w:rsidP="009A2BE6">
      <w:pPr>
        <w:rPr>
          <w:rFonts w:ascii="Times New Roman" w:hAnsi="Times New Roman"/>
          <w:sz w:val="24"/>
          <w:szCs w:val="24"/>
        </w:rPr>
      </w:pPr>
    </w:p>
    <w:p w:rsidR="00950045" w:rsidRPr="00950045" w:rsidRDefault="00950045" w:rsidP="009A2BE6">
      <w:pPr>
        <w:rPr>
          <w:rFonts w:ascii="Times New Roman" w:hAnsi="Times New Roman"/>
          <w:sz w:val="24"/>
          <w:szCs w:val="24"/>
        </w:rPr>
      </w:pPr>
    </w:p>
    <w:p w:rsidR="009A2BE6" w:rsidRPr="00950045" w:rsidRDefault="009A2BE6" w:rsidP="009A2BE6">
      <w:pPr>
        <w:rPr>
          <w:sz w:val="24"/>
          <w:szCs w:val="24"/>
        </w:rPr>
      </w:pPr>
      <w:r w:rsidRPr="00950045">
        <w:rPr>
          <w:rFonts w:ascii="Times New Roman" w:hAnsi="Times New Roman"/>
          <w:sz w:val="24"/>
          <w:szCs w:val="24"/>
        </w:rPr>
        <w:t>Директор департаменту</w:t>
      </w:r>
      <w:r w:rsidRPr="00950045">
        <w:rPr>
          <w:rFonts w:ascii="Times New Roman" w:hAnsi="Times New Roman"/>
          <w:sz w:val="24"/>
          <w:szCs w:val="24"/>
        </w:rPr>
        <w:tab/>
      </w:r>
      <w:r w:rsidRPr="00950045">
        <w:rPr>
          <w:rFonts w:ascii="Times New Roman" w:hAnsi="Times New Roman"/>
          <w:sz w:val="24"/>
          <w:szCs w:val="24"/>
        </w:rPr>
        <w:tab/>
      </w:r>
      <w:r w:rsidRPr="00950045">
        <w:rPr>
          <w:rFonts w:ascii="Times New Roman" w:hAnsi="Times New Roman"/>
          <w:sz w:val="24"/>
          <w:szCs w:val="24"/>
        </w:rPr>
        <w:tab/>
      </w:r>
      <w:r w:rsidRPr="00950045">
        <w:rPr>
          <w:rFonts w:ascii="Times New Roman" w:hAnsi="Times New Roman"/>
          <w:sz w:val="24"/>
          <w:szCs w:val="24"/>
        </w:rPr>
        <w:tab/>
      </w:r>
      <w:r w:rsidRPr="00950045">
        <w:rPr>
          <w:rFonts w:ascii="Times New Roman" w:hAnsi="Times New Roman"/>
          <w:sz w:val="24"/>
          <w:szCs w:val="24"/>
        </w:rPr>
        <w:tab/>
      </w:r>
      <w:r w:rsidRPr="00950045">
        <w:rPr>
          <w:rFonts w:ascii="Times New Roman" w:hAnsi="Times New Roman"/>
          <w:sz w:val="24"/>
          <w:szCs w:val="24"/>
        </w:rPr>
        <w:tab/>
        <w:t xml:space="preserve"> </w:t>
      </w:r>
      <w:r w:rsidRPr="00950045">
        <w:rPr>
          <w:rFonts w:ascii="Times New Roman" w:hAnsi="Times New Roman"/>
          <w:sz w:val="24"/>
          <w:szCs w:val="24"/>
        </w:rPr>
        <w:tab/>
        <w:t xml:space="preserve">       Світлана КРИШТОФ</w:t>
      </w:r>
    </w:p>
    <w:p w:rsidR="008C772E" w:rsidRPr="00950045" w:rsidRDefault="008C772E">
      <w:pPr>
        <w:rPr>
          <w:sz w:val="24"/>
          <w:szCs w:val="24"/>
        </w:rPr>
      </w:pPr>
    </w:p>
    <w:sectPr w:rsidR="008C772E" w:rsidRPr="00950045" w:rsidSect="0095004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F152E"/>
    <w:multiLevelType w:val="hybridMultilevel"/>
    <w:tmpl w:val="8B9C5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2E"/>
    <w:rsid w:val="000D2648"/>
    <w:rsid w:val="001B7080"/>
    <w:rsid w:val="00213F87"/>
    <w:rsid w:val="0022452E"/>
    <w:rsid w:val="00256D09"/>
    <w:rsid w:val="00403CB6"/>
    <w:rsid w:val="0055320C"/>
    <w:rsid w:val="006E4839"/>
    <w:rsid w:val="007364FD"/>
    <w:rsid w:val="007620E1"/>
    <w:rsid w:val="00845EE2"/>
    <w:rsid w:val="008C772E"/>
    <w:rsid w:val="00950045"/>
    <w:rsid w:val="00990F59"/>
    <w:rsid w:val="009A2BE6"/>
    <w:rsid w:val="009B7570"/>
    <w:rsid w:val="009C7F1B"/>
    <w:rsid w:val="00B112CC"/>
    <w:rsid w:val="00CC5FFE"/>
    <w:rsid w:val="00D95EB3"/>
    <w:rsid w:val="00E04A9F"/>
    <w:rsid w:val="00F1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6D5E"/>
  <w15:chartTrackingRefBased/>
  <w15:docId w15:val="{94B5BA0F-EBED-4106-AAFE-5C683D22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E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646F-F479-4613-8905-8A42B2A4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5</cp:revision>
  <dcterms:created xsi:type="dcterms:W3CDTF">2020-08-18T06:31:00Z</dcterms:created>
  <dcterms:modified xsi:type="dcterms:W3CDTF">2020-09-02T05:46:00Z</dcterms:modified>
</cp:coreProperties>
</file>