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5E78C0" w:rsidRDefault="0030060E">
      <w:pPr>
        <w:spacing w:line="24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Український інститут національної пам’яті</w:t>
      </w:r>
    </w:p>
    <w:p w14:paraId="00000002" w14:textId="77777777" w:rsidR="005E78C0" w:rsidRDefault="0030060E">
      <w:pPr>
        <w:spacing w:line="24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3" w14:textId="77777777" w:rsidR="005E78C0" w:rsidRDefault="0030060E">
      <w:pPr>
        <w:spacing w:line="24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Інформаційні матеріали </w:t>
      </w:r>
    </w:p>
    <w:p w14:paraId="00000004" w14:textId="797855E0" w:rsidR="005E78C0" w:rsidRPr="0030060E" w:rsidRDefault="0030060E">
      <w:pPr>
        <w:spacing w:line="240" w:lineRule="auto"/>
        <w:ind w:firstLine="566"/>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до Дня Незалежності України</w:t>
      </w:r>
      <w:r>
        <w:rPr>
          <w:rFonts w:ascii="Times New Roman" w:eastAsia="Times New Roman" w:hAnsi="Times New Roman" w:cs="Times New Roman"/>
          <w:b/>
          <w:sz w:val="28"/>
          <w:szCs w:val="28"/>
          <w:lang w:val="uk-UA"/>
        </w:rPr>
        <w:t xml:space="preserve"> і Дня </w:t>
      </w:r>
      <w:r>
        <w:rPr>
          <w:rFonts w:ascii="Times New Roman" w:eastAsia="Times New Roman" w:hAnsi="Times New Roman" w:cs="Times New Roman"/>
          <w:b/>
          <w:color w:val="333333"/>
          <w:sz w:val="28"/>
          <w:szCs w:val="28"/>
        </w:rPr>
        <w:t>Державного Прапора</w:t>
      </w:r>
      <w:r>
        <w:rPr>
          <w:rFonts w:ascii="Times New Roman" w:eastAsia="Times New Roman" w:hAnsi="Times New Roman" w:cs="Times New Roman"/>
          <w:b/>
          <w:color w:val="333333"/>
          <w:sz w:val="28"/>
          <w:szCs w:val="28"/>
          <w:lang w:val="uk-UA"/>
        </w:rPr>
        <w:t xml:space="preserve"> України</w:t>
      </w:r>
    </w:p>
    <w:p w14:paraId="00000005" w14:textId="77777777" w:rsidR="005E78C0" w:rsidRDefault="005E78C0">
      <w:pPr>
        <w:spacing w:line="240" w:lineRule="auto"/>
        <w:ind w:firstLine="566"/>
        <w:jc w:val="both"/>
        <w:rPr>
          <w:rFonts w:ascii="Times New Roman" w:eastAsia="Times New Roman" w:hAnsi="Times New Roman" w:cs="Times New Roman"/>
          <w:b/>
          <w:sz w:val="28"/>
          <w:szCs w:val="28"/>
        </w:rPr>
      </w:pPr>
    </w:p>
    <w:p w14:paraId="00000007" w14:textId="77777777"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серпня Україна відзначає найбільше державне свято – День Незалежності. Воно встановлене на честь виняткової історичної події – ухвалення у 1991 році Верховною Радою Української РСР абсолютною більшістю голосів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проголошення незалежності України. Цей документ увінчав тисячолітні прагнення Українського народу мати власну суверенну державу і самостійно визначати свою долю. </w:t>
      </w:r>
    </w:p>
    <w:p w14:paraId="3BEF576F" w14:textId="77777777" w:rsidR="00355C83"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Для українців свобода і гідність завжди були основоположними цінностями</w:t>
      </w:r>
      <w:r w:rsidR="00AE612B">
        <w:rPr>
          <w:rFonts w:ascii="Times New Roman" w:eastAsia="Times New Roman" w:hAnsi="Times New Roman" w:cs="Times New Roman"/>
          <w:sz w:val="28"/>
          <w:szCs w:val="28"/>
          <w:lang w:val="uk-UA"/>
        </w:rPr>
        <w:t>, що</w:t>
      </w:r>
      <w:r>
        <w:rPr>
          <w:rFonts w:ascii="Times New Roman" w:eastAsia="Times New Roman" w:hAnsi="Times New Roman" w:cs="Times New Roman"/>
          <w:sz w:val="28"/>
          <w:szCs w:val="28"/>
        </w:rPr>
        <w:t xml:space="preserve"> спонукали до боротьби за незалежність. На початку ХХ століття, в часи Української революції 1917–1921 років, наш народ зміг відродити державність, а 24 серпня 1991 року Актом проголошення незалежності України вона була відновлена. Важливим кроком до повернення історичної справедливості стало прийняття 16 липня 1990 року  Декларації про державний суверенітет України. Тоді Верховна Рада УРСР підтримала прагнення народу ліквідувати політичну та економічну залежність від московського центру і розбудовувати самостійну державу, відроджувати національну культуру, історичну пам’ять. </w:t>
      </w:r>
    </w:p>
    <w:p w14:paraId="00000009" w14:textId="67FA1EE1"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 про державну незалежність 24 серпня 1991 року спирався на Декларацію про суверенітет. А результати Всеукраїнського референдуму 1 грудня 1991 року стали найпереконливішим підтвердженням волі народу . </w:t>
      </w:r>
    </w:p>
    <w:p w14:paraId="0000000A" w14:textId="33D6D3C2"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Постання суверенної України відіграло вирішальну роль у розпаді СРСР, остаточному руйнуванні комуністичної тоталітарної системи. Це стало початком нового етапу розвитку демократичної сучасної Української держави. Сьогодні незалежність України – запорука вільного розвитку держав і народів Європи і головна перешкода для російського імперіалізму, який намагається політично, економічно та духовно поглинути Україну. Нині в умовах агресії з боку Росії ми продовжуємо боротьбу за власну свободу та незалежність. Тож попереду – велика робота. Українська громада має об’єднати</w:t>
      </w:r>
      <w:r w:rsidR="00AE612B">
        <w:rPr>
          <w:rFonts w:ascii="Times New Roman" w:eastAsia="Times New Roman" w:hAnsi="Times New Roman" w:cs="Times New Roman"/>
          <w:sz w:val="28"/>
          <w:szCs w:val="28"/>
          <w:lang w:val="uk-UA"/>
        </w:rPr>
        <w:t>ся</w:t>
      </w:r>
      <w:r>
        <w:rPr>
          <w:rFonts w:ascii="Times New Roman" w:eastAsia="Times New Roman" w:hAnsi="Times New Roman" w:cs="Times New Roman"/>
          <w:sz w:val="28"/>
          <w:szCs w:val="28"/>
        </w:rPr>
        <w:t xml:space="preserve"> для подальшої розбудови держави, розвитку громадянського суспільства</w:t>
      </w:r>
      <w:r w:rsidR="00AE612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консолідації нації, відстоювання територіальної цілісності держави. </w:t>
      </w:r>
    </w:p>
    <w:p w14:paraId="0000000B"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0000000C" w14:textId="77777777" w:rsidR="005E78C0" w:rsidRDefault="0030060E">
      <w:pPr>
        <w:spacing w:line="24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Гасла цьогорічної кампанії </w:t>
      </w:r>
    </w:p>
    <w:p w14:paraId="0000000F" w14:textId="15C1756A" w:rsidR="005E78C0" w:rsidRPr="001D5A53" w:rsidRDefault="0030060E"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підготовці та проведенні урочистих, освітніх, інформаційних, культурно-мистецьких та інших заходів на відзначення 29-ої річниці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проголошення державної незалежності Український інститут національної пам’яті пропонує використовувати такі гасла і ключові повідомлення кампанії з відзначення Дня Незалежності України.</w:t>
      </w:r>
    </w:p>
    <w:p w14:paraId="2EF6908B" w14:textId="77777777"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68C732E3" w14:textId="77777777" w:rsid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sidRPr="001D5A53">
        <w:rPr>
          <w:rFonts w:ascii="Times New Roman" w:eastAsia="Times New Roman" w:hAnsi="Times New Roman" w:cs="Times New Roman"/>
          <w:sz w:val="28"/>
          <w:szCs w:val="28"/>
        </w:rPr>
        <w:t>Незалежність – це ти!</w:t>
      </w:r>
      <w:r w:rsidRPr="001D5A53">
        <w:rPr>
          <w:rFonts w:ascii="Times New Roman" w:eastAsia="Times New Roman" w:hAnsi="Times New Roman" w:cs="Times New Roman"/>
          <w:sz w:val="28"/>
          <w:szCs w:val="28"/>
        </w:rPr>
        <w:t xml:space="preserve"> </w:t>
      </w:r>
    </w:p>
    <w:p w14:paraId="357FBD29" w14:textId="77777777" w:rsid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Україна</w:t>
      </w:r>
      <w:r>
        <w:rPr>
          <w:rFonts w:ascii="Times New Roman" w:eastAsia="Times New Roman" w:hAnsi="Times New Roman" w:cs="Times New Roman"/>
          <w:sz w:val="28"/>
          <w:szCs w:val="28"/>
          <w:lang w:val="uk-UA"/>
        </w:rPr>
        <w:t xml:space="preserve"> </w:t>
      </w:r>
      <w:r w:rsidRPr="001D5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це ти!</w:t>
      </w:r>
    </w:p>
    <w:p w14:paraId="4413E72F" w14:textId="7FCEA43D"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sidRPr="001D5A53">
        <w:rPr>
          <w:rFonts w:ascii="Times New Roman" w:eastAsia="Times New Roman" w:hAnsi="Times New Roman" w:cs="Times New Roman"/>
          <w:sz w:val="28"/>
          <w:szCs w:val="28"/>
        </w:rPr>
        <w:t>М</w:t>
      </w:r>
      <w:r>
        <w:rPr>
          <w:rFonts w:ascii="Times New Roman" w:eastAsia="Times New Roman" w:hAnsi="Times New Roman" w:cs="Times New Roman"/>
          <w:sz w:val="28"/>
          <w:szCs w:val="28"/>
          <w:lang w:val="uk-UA"/>
        </w:rPr>
        <w:t>и різні, але єдині</w:t>
      </w:r>
    </w:p>
    <w:p w14:paraId="4A98C2E0" w14:textId="626ABA30"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6178EC2E" w14:textId="77777777"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459797E4" w14:textId="00889142"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b/>
          <w:sz w:val="28"/>
          <w:szCs w:val="28"/>
        </w:rPr>
      </w:pPr>
      <w:r w:rsidRPr="001D5A53">
        <w:rPr>
          <w:rFonts w:ascii="Times New Roman" w:eastAsia="Times New Roman" w:hAnsi="Times New Roman" w:cs="Times New Roman"/>
          <w:b/>
          <w:sz w:val="28"/>
          <w:szCs w:val="28"/>
        </w:rPr>
        <w:t>Можливі додаткові гасла:</w:t>
      </w:r>
    </w:p>
    <w:p w14:paraId="63AAD0AE" w14:textId="3E1EBC98"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sidRPr="001D5A53">
        <w:rPr>
          <w:rFonts w:ascii="Times New Roman" w:eastAsia="Times New Roman" w:hAnsi="Times New Roman" w:cs="Times New Roman"/>
          <w:sz w:val="28"/>
          <w:szCs w:val="28"/>
        </w:rPr>
        <w:t>Незалежна країна - вільна людина</w:t>
      </w:r>
    </w:p>
    <w:p w14:paraId="2B148EA9" w14:textId="7F0248D6"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sidRPr="001D5A53">
        <w:rPr>
          <w:rFonts w:ascii="Times New Roman" w:eastAsia="Times New Roman" w:hAnsi="Times New Roman" w:cs="Times New Roman"/>
          <w:sz w:val="28"/>
          <w:szCs w:val="28"/>
        </w:rPr>
        <w:t>Україна починається з тебе</w:t>
      </w:r>
    </w:p>
    <w:p w14:paraId="4EB1AF01" w14:textId="29BF5E5C"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sidRPr="001D5A53">
        <w:rPr>
          <w:rFonts w:ascii="Times New Roman" w:eastAsia="Times New Roman" w:hAnsi="Times New Roman" w:cs="Times New Roman"/>
          <w:sz w:val="28"/>
          <w:szCs w:val="28"/>
        </w:rPr>
        <w:t>29 років незалежності. Цінуй свою свободу</w:t>
      </w:r>
    </w:p>
    <w:p w14:paraId="11938964" w14:textId="3ED34AB8"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sidRPr="001D5A53">
        <w:rPr>
          <w:rFonts w:ascii="Times New Roman" w:eastAsia="Times New Roman" w:hAnsi="Times New Roman" w:cs="Times New Roman"/>
          <w:sz w:val="28"/>
          <w:szCs w:val="28"/>
        </w:rPr>
        <w:t>Незалежні, бо вільні духом</w:t>
      </w:r>
    </w:p>
    <w:p w14:paraId="640A7481" w14:textId="4AE64444"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sidRPr="001D5A53">
        <w:rPr>
          <w:rFonts w:ascii="Times New Roman" w:eastAsia="Times New Roman" w:hAnsi="Times New Roman" w:cs="Times New Roman"/>
          <w:sz w:val="28"/>
          <w:szCs w:val="28"/>
        </w:rPr>
        <w:t>Розвиток країни - відповідальність кожного.</w:t>
      </w:r>
    </w:p>
    <w:p w14:paraId="00245508" w14:textId="77777777" w:rsidR="001D5A53" w:rsidRDefault="001D5A53" w:rsidP="001D5A53">
      <w:pPr>
        <w:ind w:right="-1"/>
        <w:rPr>
          <w:b/>
        </w:rPr>
      </w:pPr>
    </w:p>
    <w:p w14:paraId="0CDEB10F" w14:textId="7B117D7D"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b/>
          <w:sz w:val="28"/>
          <w:szCs w:val="28"/>
          <w:lang w:val="uk-UA"/>
        </w:rPr>
      </w:pPr>
      <w:r w:rsidRPr="001D5A53">
        <w:rPr>
          <w:rFonts w:ascii="Times New Roman" w:eastAsia="Times New Roman" w:hAnsi="Times New Roman" w:cs="Times New Roman"/>
          <w:b/>
          <w:sz w:val="28"/>
          <w:szCs w:val="28"/>
          <w:lang w:val="uk-UA"/>
        </w:rPr>
        <w:t>Ключові повідомлення</w:t>
      </w:r>
    </w:p>
    <w:p w14:paraId="563B32D0" w14:textId="2FD0DDD4"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b/>
          <w:sz w:val="28"/>
          <w:szCs w:val="28"/>
          <w:lang w:val="uk-UA"/>
        </w:rPr>
      </w:pPr>
      <w:r w:rsidRPr="001D5A53">
        <w:rPr>
          <w:rFonts w:ascii="Times New Roman" w:eastAsia="Times New Roman" w:hAnsi="Times New Roman" w:cs="Times New Roman"/>
          <w:b/>
          <w:sz w:val="28"/>
          <w:szCs w:val="28"/>
          <w:lang w:val="uk-UA"/>
        </w:rPr>
        <w:t>Н</w:t>
      </w:r>
      <w:proofErr w:type="spellStart"/>
      <w:r w:rsidRPr="001D5A53">
        <w:rPr>
          <w:rFonts w:ascii="Times New Roman" w:eastAsia="Times New Roman" w:hAnsi="Times New Roman" w:cs="Times New Roman"/>
          <w:b/>
          <w:sz w:val="28"/>
          <w:szCs w:val="28"/>
        </w:rPr>
        <w:t>езалежність</w:t>
      </w:r>
      <w:proofErr w:type="spellEnd"/>
      <w:r w:rsidRPr="001D5A53">
        <w:rPr>
          <w:rFonts w:ascii="Times New Roman" w:eastAsia="Times New Roman" w:hAnsi="Times New Roman" w:cs="Times New Roman"/>
          <w:b/>
          <w:sz w:val="28"/>
          <w:szCs w:val="28"/>
        </w:rPr>
        <w:t xml:space="preserve"> пов’язана для українців передусім з новими можливостями та торжеством прав людини.</w:t>
      </w:r>
      <w:r w:rsidRPr="001D5A53">
        <w:rPr>
          <w:rFonts w:ascii="Times New Roman" w:eastAsia="Times New Roman" w:hAnsi="Times New Roman" w:cs="Times New Roman"/>
          <w:sz w:val="28"/>
          <w:szCs w:val="28"/>
        </w:rPr>
        <w:t xml:space="preserve"> Це наш шанс на щастя і мир, змога дихати на повні груди повітрям свободи після століть неволі, життя за чужими правилами, участі в чужих війнах, лицемірства, брехні, несправедливості та репресій. </w:t>
      </w:r>
      <w:r w:rsidRPr="001D5A53">
        <w:rPr>
          <w:rFonts w:ascii="Times New Roman" w:eastAsia="Times New Roman" w:hAnsi="Times New Roman" w:cs="Times New Roman"/>
          <w:b/>
          <w:sz w:val="28"/>
          <w:szCs w:val="28"/>
        </w:rPr>
        <w:t>Майбутнє країни – в руках кожного з нас</w:t>
      </w:r>
      <w:r w:rsidRPr="001D5A53">
        <w:rPr>
          <w:rFonts w:ascii="Times New Roman" w:eastAsia="Times New Roman" w:hAnsi="Times New Roman" w:cs="Times New Roman"/>
          <w:b/>
          <w:sz w:val="28"/>
          <w:szCs w:val="28"/>
          <w:lang w:val="uk-UA"/>
        </w:rPr>
        <w:t>.</w:t>
      </w:r>
    </w:p>
    <w:p w14:paraId="38193DC7" w14:textId="5371D36E"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sidRPr="001D5A53">
        <w:rPr>
          <w:rFonts w:ascii="Times New Roman" w:eastAsia="Times New Roman" w:hAnsi="Times New Roman" w:cs="Times New Roman"/>
          <w:b/>
          <w:sz w:val="28"/>
          <w:szCs w:val="28"/>
          <w:lang w:val="uk-UA"/>
        </w:rPr>
        <w:t>П</w:t>
      </w:r>
      <w:proofErr w:type="spellStart"/>
      <w:r w:rsidRPr="001D5A53">
        <w:rPr>
          <w:rFonts w:ascii="Times New Roman" w:eastAsia="Times New Roman" w:hAnsi="Times New Roman" w:cs="Times New Roman"/>
          <w:b/>
          <w:sz w:val="28"/>
          <w:szCs w:val="28"/>
        </w:rPr>
        <w:t>рагнення</w:t>
      </w:r>
      <w:proofErr w:type="spellEnd"/>
      <w:r w:rsidRPr="001D5A53">
        <w:rPr>
          <w:rFonts w:ascii="Times New Roman" w:eastAsia="Times New Roman" w:hAnsi="Times New Roman" w:cs="Times New Roman"/>
          <w:b/>
          <w:sz w:val="28"/>
          <w:szCs w:val="28"/>
        </w:rPr>
        <w:t xml:space="preserve"> до свободи і чутливість до несправедливості – визначальні риси українців,</w:t>
      </w:r>
      <w:r w:rsidRPr="001D5A53">
        <w:rPr>
          <w:rFonts w:ascii="Times New Roman" w:eastAsia="Times New Roman" w:hAnsi="Times New Roman" w:cs="Times New Roman"/>
          <w:sz w:val="28"/>
          <w:szCs w:val="28"/>
        </w:rPr>
        <w:t xml:space="preserve"> що давали нам наснагу і сили залишатися собою в часи бездержавності. Здобуття незалежності для творення власного майбутнього – найвищий вияв свободи нашого народу</w:t>
      </w:r>
      <w:r>
        <w:rPr>
          <w:rFonts w:ascii="Times New Roman" w:eastAsia="Times New Roman" w:hAnsi="Times New Roman" w:cs="Times New Roman"/>
          <w:sz w:val="28"/>
          <w:szCs w:val="28"/>
          <w:lang w:val="uk-UA"/>
        </w:rPr>
        <w:t>.</w:t>
      </w:r>
    </w:p>
    <w:p w14:paraId="3B63DF3F" w14:textId="407732DB"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Т</w:t>
      </w:r>
      <w:proofErr w:type="spellStart"/>
      <w:r w:rsidRPr="001D5A53">
        <w:rPr>
          <w:rFonts w:ascii="Times New Roman" w:eastAsia="Times New Roman" w:hAnsi="Times New Roman" w:cs="Times New Roman"/>
          <w:sz w:val="28"/>
          <w:szCs w:val="28"/>
        </w:rPr>
        <w:t>ворення</w:t>
      </w:r>
      <w:proofErr w:type="spellEnd"/>
      <w:r w:rsidRPr="001D5A53">
        <w:rPr>
          <w:rFonts w:ascii="Times New Roman" w:eastAsia="Times New Roman" w:hAnsi="Times New Roman" w:cs="Times New Roman"/>
          <w:sz w:val="28"/>
          <w:szCs w:val="28"/>
        </w:rPr>
        <w:t xml:space="preserve"> нової України – нелегкий процес. Але ми гідно долаємо перешкоди, облаштовуємо свій край і </w:t>
      </w:r>
      <w:r w:rsidRPr="001D5A53">
        <w:rPr>
          <w:rFonts w:ascii="Times New Roman" w:eastAsia="Times New Roman" w:hAnsi="Times New Roman" w:cs="Times New Roman"/>
          <w:b/>
          <w:sz w:val="28"/>
          <w:szCs w:val="28"/>
        </w:rPr>
        <w:t>торуємо власний шлях, ні на кого не нападаючи, нікого не пригнічуючи і не повчаючи.</w:t>
      </w:r>
      <w:r w:rsidRPr="001D5A53">
        <w:rPr>
          <w:rFonts w:ascii="Times New Roman" w:eastAsia="Times New Roman" w:hAnsi="Times New Roman" w:cs="Times New Roman"/>
          <w:sz w:val="28"/>
          <w:szCs w:val="28"/>
        </w:rPr>
        <w:t xml:space="preserve"> Ми поважаємо порядних сусідів, взаємовигідно співпрацюємо з ними і завжди допомагаємо у складну годину, але рішуче </w:t>
      </w:r>
      <w:proofErr w:type="spellStart"/>
      <w:r w:rsidRPr="001D5A53">
        <w:rPr>
          <w:rFonts w:ascii="Times New Roman" w:eastAsia="Times New Roman" w:hAnsi="Times New Roman" w:cs="Times New Roman"/>
          <w:sz w:val="28"/>
          <w:szCs w:val="28"/>
        </w:rPr>
        <w:t>протистоїмо</w:t>
      </w:r>
      <w:proofErr w:type="spellEnd"/>
      <w:r w:rsidRPr="001D5A53">
        <w:rPr>
          <w:rFonts w:ascii="Times New Roman" w:eastAsia="Times New Roman" w:hAnsi="Times New Roman" w:cs="Times New Roman"/>
          <w:sz w:val="28"/>
          <w:szCs w:val="28"/>
        </w:rPr>
        <w:t xml:space="preserve"> загарбникам, які вбивають наших людей й посягають на наше по праву</w:t>
      </w:r>
      <w:r>
        <w:rPr>
          <w:rFonts w:ascii="Times New Roman" w:eastAsia="Times New Roman" w:hAnsi="Times New Roman" w:cs="Times New Roman"/>
          <w:sz w:val="28"/>
          <w:szCs w:val="28"/>
          <w:lang w:val="uk-UA"/>
        </w:rPr>
        <w:t>.</w:t>
      </w:r>
      <w:r w:rsidRPr="001D5A53">
        <w:rPr>
          <w:rFonts w:ascii="Times New Roman" w:eastAsia="Times New Roman" w:hAnsi="Times New Roman" w:cs="Times New Roman"/>
          <w:sz w:val="28"/>
          <w:szCs w:val="28"/>
        </w:rPr>
        <w:t xml:space="preserve"> </w:t>
      </w:r>
    </w:p>
    <w:p w14:paraId="16C2C102" w14:textId="77777777" w:rsid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proofErr w:type="spellStart"/>
      <w:r w:rsidRPr="001D5A53">
        <w:rPr>
          <w:rFonts w:ascii="Times New Roman" w:eastAsia="Times New Roman" w:hAnsi="Times New Roman" w:cs="Times New Roman"/>
          <w:sz w:val="28"/>
          <w:szCs w:val="28"/>
        </w:rPr>
        <w:t>ерейшовши</w:t>
      </w:r>
      <w:proofErr w:type="spellEnd"/>
      <w:r w:rsidRPr="001D5A53">
        <w:rPr>
          <w:rFonts w:ascii="Times New Roman" w:eastAsia="Times New Roman" w:hAnsi="Times New Roman" w:cs="Times New Roman"/>
          <w:sz w:val="28"/>
          <w:szCs w:val="28"/>
        </w:rPr>
        <w:t xml:space="preserve"> позначку “29” </w:t>
      </w:r>
      <w:r w:rsidRPr="001D5A53">
        <w:rPr>
          <w:rFonts w:ascii="Times New Roman" w:eastAsia="Times New Roman" w:hAnsi="Times New Roman" w:cs="Times New Roman"/>
          <w:b/>
          <w:sz w:val="28"/>
          <w:szCs w:val="28"/>
        </w:rPr>
        <w:t xml:space="preserve">ми наближаємося до ювілейної дати – </w:t>
      </w:r>
      <w:r w:rsidRPr="001D5A53">
        <w:rPr>
          <w:rFonts w:ascii="Times New Roman" w:eastAsia="Times New Roman" w:hAnsi="Times New Roman" w:cs="Times New Roman"/>
          <w:b/>
          <w:sz w:val="28"/>
          <w:szCs w:val="28"/>
        </w:rPr>
        <w:br/>
        <w:t xml:space="preserve">30 річчя незалежної України. </w:t>
      </w:r>
      <w:r w:rsidRPr="001D5A53">
        <w:rPr>
          <w:rFonts w:ascii="Times New Roman" w:eastAsia="Times New Roman" w:hAnsi="Times New Roman" w:cs="Times New Roman"/>
          <w:sz w:val="28"/>
          <w:szCs w:val="28"/>
        </w:rPr>
        <w:t xml:space="preserve">Нехай же цей рік стане знаковим для всієї країни, для громад і окремих людей. Це чудова нагода створювати об’єкти інфраструктури і публічні простори, парки, сквери, музеї, театри, розпочинати соціальні та мистецькі </w:t>
      </w:r>
      <w:proofErr w:type="spellStart"/>
      <w:r w:rsidRPr="001D5A53">
        <w:rPr>
          <w:rFonts w:ascii="Times New Roman" w:eastAsia="Times New Roman" w:hAnsi="Times New Roman" w:cs="Times New Roman"/>
          <w:sz w:val="28"/>
          <w:szCs w:val="28"/>
        </w:rPr>
        <w:t>проєкти</w:t>
      </w:r>
      <w:proofErr w:type="spellEnd"/>
      <w:r w:rsidRPr="001D5A53">
        <w:rPr>
          <w:rFonts w:ascii="Times New Roman" w:eastAsia="Times New Roman" w:hAnsi="Times New Roman" w:cs="Times New Roman"/>
          <w:sz w:val="28"/>
          <w:szCs w:val="28"/>
        </w:rPr>
        <w:t xml:space="preserve"> й започатковувати різноманітні ініціативи, направлені на спільне благо, готуватися до відзначення ювілею нашої незалежності на найвищому рівні</w:t>
      </w:r>
      <w:r>
        <w:rPr>
          <w:rFonts w:ascii="Times New Roman" w:eastAsia="Times New Roman" w:hAnsi="Times New Roman" w:cs="Times New Roman"/>
          <w:sz w:val="28"/>
          <w:szCs w:val="28"/>
          <w:lang w:val="uk-UA"/>
        </w:rPr>
        <w:t>.</w:t>
      </w:r>
    </w:p>
    <w:p w14:paraId="7DE740A3" w14:textId="48BD887F"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sidRPr="001D5A53">
        <w:rPr>
          <w:rFonts w:ascii="Times New Roman" w:eastAsia="Times New Roman" w:hAnsi="Times New Roman" w:cs="Times New Roman"/>
          <w:b/>
          <w:sz w:val="28"/>
          <w:szCs w:val="28"/>
          <w:lang w:val="uk-UA"/>
        </w:rPr>
        <w:t>Н</w:t>
      </w:r>
      <w:proofErr w:type="spellStart"/>
      <w:r w:rsidRPr="001D5A53">
        <w:rPr>
          <w:rFonts w:ascii="Times New Roman" w:eastAsia="Times New Roman" w:hAnsi="Times New Roman" w:cs="Times New Roman"/>
          <w:b/>
          <w:sz w:val="28"/>
          <w:szCs w:val="28"/>
        </w:rPr>
        <w:t>аша</w:t>
      </w:r>
      <w:proofErr w:type="spellEnd"/>
      <w:r w:rsidRPr="001D5A53">
        <w:rPr>
          <w:rFonts w:ascii="Times New Roman" w:eastAsia="Times New Roman" w:hAnsi="Times New Roman" w:cs="Times New Roman"/>
          <w:b/>
          <w:sz w:val="28"/>
          <w:szCs w:val="28"/>
        </w:rPr>
        <w:t xml:space="preserve"> незалежність оплачена дорогою ціною</w:t>
      </w:r>
      <w:r w:rsidRPr="001D5A53">
        <w:rPr>
          <w:rFonts w:ascii="Times New Roman" w:eastAsia="Times New Roman" w:hAnsi="Times New Roman" w:cs="Times New Roman"/>
          <w:sz w:val="28"/>
          <w:szCs w:val="28"/>
        </w:rPr>
        <w:t xml:space="preserve"> – незбагненною кількістю життів тих, хто помирав за ідею вільної України зі зброєю у руках і без неї, незліченною кількістю років втраченої свободи тих, хто сидів за неї у таборах та в’язницях, не кажучи вже про споконвічні мрії й натхненні зусилля мільйонів творців, які зберігали і творили все те, що зараз є надбанням української культури</w:t>
      </w:r>
      <w:r>
        <w:rPr>
          <w:rFonts w:ascii="Times New Roman" w:eastAsia="Times New Roman" w:hAnsi="Times New Roman" w:cs="Times New Roman"/>
          <w:sz w:val="28"/>
          <w:szCs w:val="28"/>
          <w:lang w:val="uk-UA"/>
        </w:rPr>
        <w:t>.</w:t>
      </w:r>
    </w:p>
    <w:p w14:paraId="2BA79BC5" w14:textId="35568664"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w:t>
      </w:r>
      <w:proofErr w:type="spellStart"/>
      <w:r w:rsidRPr="001D5A53">
        <w:rPr>
          <w:rFonts w:ascii="Times New Roman" w:eastAsia="Times New Roman" w:hAnsi="Times New Roman" w:cs="Times New Roman"/>
          <w:sz w:val="28"/>
          <w:szCs w:val="28"/>
        </w:rPr>
        <w:t>кремо</w:t>
      </w:r>
      <w:proofErr w:type="spellEnd"/>
      <w:r w:rsidRPr="001D5A53">
        <w:rPr>
          <w:rFonts w:ascii="Times New Roman" w:eastAsia="Times New Roman" w:hAnsi="Times New Roman" w:cs="Times New Roman"/>
          <w:sz w:val="28"/>
          <w:szCs w:val="28"/>
        </w:rPr>
        <w:t xml:space="preserve"> </w:t>
      </w:r>
      <w:r w:rsidRPr="001D5A53">
        <w:rPr>
          <w:rFonts w:ascii="Times New Roman" w:eastAsia="Times New Roman" w:hAnsi="Times New Roman" w:cs="Times New Roman"/>
          <w:b/>
          <w:sz w:val="28"/>
          <w:szCs w:val="28"/>
        </w:rPr>
        <w:t>слід віддати належне державним діячам, які у переломні 1990 та 1991 роки забезпечили законодавчо та політично мирний, безкровний і цивілізований перехід від мертвої радянської імперії до нової вільної України.</w:t>
      </w:r>
      <w:r w:rsidRPr="001D5A53">
        <w:rPr>
          <w:rFonts w:ascii="Times New Roman" w:eastAsia="Times New Roman" w:hAnsi="Times New Roman" w:cs="Times New Roman"/>
          <w:sz w:val="28"/>
          <w:szCs w:val="28"/>
        </w:rPr>
        <w:t xml:space="preserve"> Їхня рішучість має бути для нас прикладом. Адже саме вони забезпечили легітимність політичних процесів, приймали перші закони, організували референдум, на якому всі громадяни змогли вільно сказати “так” незалежній Україні. Вони уклали перші міжнародні угоди і домоглися визнання нашої країни всім світом</w:t>
      </w:r>
      <w:r>
        <w:rPr>
          <w:rFonts w:ascii="Times New Roman" w:eastAsia="Times New Roman" w:hAnsi="Times New Roman" w:cs="Times New Roman"/>
          <w:sz w:val="28"/>
          <w:szCs w:val="28"/>
          <w:lang w:val="uk-UA"/>
        </w:rPr>
        <w:t>.</w:t>
      </w:r>
    </w:p>
    <w:p w14:paraId="580FAB1C" w14:textId="1F016607"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sidRPr="001D5A53">
        <w:rPr>
          <w:rFonts w:ascii="Times New Roman" w:eastAsia="Times New Roman" w:hAnsi="Times New Roman" w:cs="Times New Roman"/>
          <w:b/>
          <w:sz w:val="28"/>
          <w:szCs w:val="28"/>
        </w:rPr>
        <w:lastRenderedPageBreak/>
        <w:t>24 серпня 1991 року відбулося відновлення державної незалежності України,</w:t>
      </w:r>
      <w:r w:rsidRPr="001D5A53">
        <w:rPr>
          <w:rFonts w:ascii="Times New Roman" w:eastAsia="Times New Roman" w:hAnsi="Times New Roman" w:cs="Times New Roman"/>
          <w:sz w:val="28"/>
          <w:szCs w:val="28"/>
        </w:rPr>
        <w:t xml:space="preserve"> що увінчало тривалий шлях Українського народу до самостійності. В основу заходів до Дня Незалежності України ми закладаємо ідею </w:t>
      </w:r>
      <w:proofErr w:type="spellStart"/>
      <w:r w:rsidRPr="001D5A53">
        <w:rPr>
          <w:rFonts w:ascii="Times New Roman" w:eastAsia="Times New Roman" w:hAnsi="Times New Roman" w:cs="Times New Roman"/>
          <w:sz w:val="28"/>
          <w:szCs w:val="28"/>
        </w:rPr>
        <w:t>тяглості</w:t>
      </w:r>
      <w:proofErr w:type="spellEnd"/>
      <w:r w:rsidRPr="001D5A53">
        <w:rPr>
          <w:rFonts w:ascii="Times New Roman" w:eastAsia="Times New Roman" w:hAnsi="Times New Roman" w:cs="Times New Roman"/>
          <w:sz w:val="28"/>
          <w:szCs w:val="28"/>
        </w:rPr>
        <w:t xml:space="preserve"> та спадкоємності державотворчих традицій України</w:t>
      </w:r>
      <w:r>
        <w:rPr>
          <w:rFonts w:ascii="Times New Roman" w:eastAsia="Times New Roman" w:hAnsi="Times New Roman" w:cs="Times New Roman"/>
          <w:sz w:val="28"/>
          <w:szCs w:val="28"/>
          <w:lang w:val="uk-UA"/>
        </w:rPr>
        <w:t>.</w:t>
      </w:r>
    </w:p>
    <w:p w14:paraId="6C242324" w14:textId="4D2DE986"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sidRPr="001D5A53">
        <w:rPr>
          <w:rFonts w:ascii="Times New Roman" w:eastAsia="Times New Roman" w:hAnsi="Times New Roman" w:cs="Times New Roman"/>
          <w:b/>
          <w:sz w:val="28"/>
          <w:szCs w:val="28"/>
          <w:lang w:val="uk-UA"/>
        </w:rPr>
        <w:t>П</w:t>
      </w:r>
      <w:proofErr w:type="spellStart"/>
      <w:r w:rsidRPr="001D5A53">
        <w:rPr>
          <w:rFonts w:ascii="Times New Roman" w:eastAsia="Times New Roman" w:hAnsi="Times New Roman" w:cs="Times New Roman"/>
          <w:b/>
          <w:sz w:val="28"/>
          <w:szCs w:val="28"/>
        </w:rPr>
        <w:t>роголошення</w:t>
      </w:r>
      <w:proofErr w:type="spellEnd"/>
      <w:r w:rsidRPr="001D5A53">
        <w:rPr>
          <w:rFonts w:ascii="Times New Roman" w:eastAsia="Times New Roman" w:hAnsi="Times New Roman" w:cs="Times New Roman"/>
          <w:b/>
          <w:sz w:val="28"/>
          <w:szCs w:val="28"/>
        </w:rPr>
        <w:t xml:space="preserve"> незалежності – логічне завершення українського державотворення у ХХ столітті.</w:t>
      </w:r>
      <w:r w:rsidRPr="001D5A53">
        <w:rPr>
          <w:rFonts w:ascii="Times New Roman" w:eastAsia="Times New Roman" w:hAnsi="Times New Roman" w:cs="Times New Roman"/>
          <w:sz w:val="28"/>
          <w:szCs w:val="28"/>
        </w:rPr>
        <w:t xml:space="preserve"> Відзначаючи 29-ту річницю ухвалення </w:t>
      </w:r>
      <w:proofErr w:type="spellStart"/>
      <w:r w:rsidRPr="001D5A53">
        <w:rPr>
          <w:rFonts w:ascii="Times New Roman" w:eastAsia="Times New Roman" w:hAnsi="Times New Roman" w:cs="Times New Roman"/>
          <w:sz w:val="28"/>
          <w:szCs w:val="28"/>
        </w:rPr>
        <w:t>Акта</w:t>
      </w:r>
      <w:proofErr w:type="spellEnd"/>
      <w:r w:rsidRPr="001D5A53">
        <w:rPr>
          <w:rFonts w:ascii="Times New Roman" w:eastAsia="Times New Roman" w:hAnsi="Times New Roman" w:cs="Times New Roman"/>
          <w:sz w:val="28"/>
          <w:szCs w:val="28"/>
        </w:rPr>
        <w:t xml:space="preserve"> проголошення незалежності України, </w:t>
      </w:r>
      <w:r w:rsidRPr="00D05649">
        <w:rPr>
          <w:rFonts w:ascii="Times New Roman" w:eastAsia="Times New Roman" w:hAnsi="Times New Roman" w:cs="Times New Roman"/>
          <w:b/>
          <w:sz w:val="28"/>
          <w:szCs w:val="28"/>
        </w:rPr>
        <w:t>слід вшанувати всі попередні етапи</w:t>
      </w:r>
      <w:r w:rsidRPr="001D5A53">
        <w:rPr>
          <w:rFonts w:ascii="Times New Roman" w:eastAsia="Times New Roman" w:hAnsi="Times New Roman" w:cs="Times New Roman"/>
          <w:sz w:val="28"/>
          <w:szCs w:val="28"/>
        </w:rPr>
        <w:t xml:space="preserve"> – Русь, Галицько-Волинське князівство, Велике Князівство Литовське, Українську козацьку державу, українські державні утворення початку ХХ століття. Від них сучасна Україна успадкувала традиції державництва</w:t>
      </w:r>
      <w:r>
        <w:rPr>
          <w:rFonts w:ascii="Times New Roman" w:eastAsia="Times New Roman" w:hAnsi="Times New Roman" w:cs="Times New Roman"/>
          <w:sz w:val="28"/>
          <w:szCs w:val="28"/>
          <w:lang w:val="uk-UA"/>
        </w:rPr>
        <w:t>.</w:t>
      </w:r>
    </w:p>
    <w:p w14:paraId="41651157" w14:textId="47543D98" w:rsidR="001D5A53" w:rsidRPr="00D05649"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sidRPr="001D5A53">
        <w:rPr>
          <w:rFonts w:ascii="Times New Roman" w:eastAsia="Times New Roman" w:hAnsi="Times New Roman" w:cs="Times New Roman"/>
          <w:b/>
          <w:sz w:val="28"/>
          <w:szCs w:val="28"/>
          <w:lang w:val="uk-UA"/>
        </w:rPr>
        <w:t>В</w:t>
      </w:r>
      <w:r w:rsidRPr="001D5A53">
        <w:rPr>
          <w:rFonts w:ascii="Times New Roman" w:eastAsia="Times New Roman" w:hAnsi="Times New Roman" w:cs="Times New Roman"/>
          <w:b/>
          <w:sz w:val="28"/>
          <w:szCs w:val="28"/>
        </w:rPr>
        <w:t>перш</w:t>
      </w:r>
      <w:r w:rsidRPr="001D5A53">
        <w:rPr>
          <w:rFonts w:ascii="Times New Roman" w:eastAsia="Times New Roman" w:hAnsi="Times New Roman" w:cs="Times New Roman"/>
          <w:b/>
          <w:sz w:val="28"/>
          <w:szCs w:val="28"/>
          <w:lang w:val="uk-UA"/>
        </w:rPr>
        <w:t>е</w:t>
      </w:r>
      <w:r w:rsidRPr="001D5A53">
        <w:rPr>
          <w:rFonts w:ascii="Times New Roman" w:eastAsia="Times New Roman" w:hAnsi="Times New Roman" w:cs="Times New Roman"/>
          <w:b/>
          <w:sz w:val="28"/>
          <w:szCs w:val="28"/>
        </w:rPr>
        <w:t xml:space="preserve"> </w:t>
      </w:r>
      <w:r w:rsidRPr="001D5A53">
        <w:rPr>
          <w:rFonts w:ascii="Times New Roman" w:eastAsia="Times New Roman" w:hAnsi="Times New Roman" w:cs="Times New Roman"/>
          <w:b/>
          <w:sz w:val="28"/>
          <w:szCs w:val="28"/>
          <w:lang w:val="uk-UA"/>
        </w:rPr>
        <w:t>у</w:t>
      </w:r>
      <w:r w:rsidRPr="001D5A53">
        <w:rPr>
          <w:rFonts w:ascii="Times New Roman" w:eastAsia="Times New Roman" w:hAnsi="Times New Roman" w:cs="Times New Roman"/>
          <w:b/>
          <w:sz w:val="28"/>
          <w:szCs w:val="28"/>
        </w:rPr>
        <w:t xml:space="preserve"> ХХ столітті незалежність Україна проголосила 22 січня 1918 року.</w:t>
      </w:r>
      <w:r w:rsidRPr="001D5A53">
        <w:rPr>
          <w:rFonts w:ascii="Times New Roman" w:eastAsia="Times New Roman" w:hAnsi="Times New Roman" w:cs="Times New Roman"/>
          <w:sz w:val="28"/>
          <w:szCs w:val="28"/>
        </w:rPr>
        <w:t xml:space="preserve"> Після того українці декілька разів втрачали волю через внутрішні незгоди перед лицем зовнішньої агресії. Тому </w:t>
      </w:r>
      <w:r w:rsidRPr="00D05649">
        <w:rPr>
          <w:rFonts w:ascii="Times New Roman" w:eastAsia="Times New Roman" w:hAnsi="Times New Roman" w:cs="Times New Roman"/>
          <w:b/>
          <w:sz w:val="28"/>
          <w:szCs w:val="28"/>
        </w:rPr>
        <w:t>ми маємо вчитися на помилках попередників</w:t>
      </w:r>
      <w:r w:rsidRPr="001D5A53">
        <w:rPr>
          <w:rFonts w:ascii="Times New Roman" w:eastAsia="Times New Roman" w:hAnsi="Times New Roman" w:cs="Times New Roman"/>
          <w:sz w:val="28"/>
          <w:szCs w:val="28"/>
        </w:rPr>
        <w:t xml:space="preserve"> і пам’ятати, що </w:t>
      </w:r>
      <w:r w:rsidRPr="00D05649">
        <w:rPr>
          <w:rFonts w:ascii="Times New Roman" w:eastAsia="Times New Roman" w:hAnsi="Times New Roman" w:cs="Times New Roman"/>
          <w:b/>
          <w:sz w:val="28"/>
          <w:szCs w:val="28"/>
          <w:u w:val="single"/>
        </w:rPr>
        <w:t>національна єдність є обов’язковою умовою збереження державності.</w:t>
      </w:r>
      <w:r w:rsidRPr="001D5A53">
        <w:rPr>
          <w:rFonts w:ascii="Times New Roman" w:eastAsia="Times New Roman" w:hAnsi="Times New Roman" w:cs="Times New Roman"/>
          <w:sz w:val="28"/>
          <w:szCs w:val="28"/>
        </w:rPr>
        <w:t xml:space="preserve"> Наша сила в соборності, в здатності знаходити спільну мову і протистояти силам, які хочуть розсварити суспільство, посіяти недовіру та чвари й зрештою поневолити наш край</w:t>
      </w:r>
      <w:r w:rsidR="00D05649">
        <w:rPr>
          <w:rFonts w:ascii="Times New Roman" w:eastAsia="Times New Roman" w:hAnsi="Times New Roman" w:cs="Times New Roman"/>
          <w:sz w:val="28"/>
          <w:szCs w:val="28"/>
          <w:lang w:val="uk-UA"/>
        </w:rPr>
        <w:t>.</w:t>
      </w:r>
    </w:p>
    <w:p w14:paraId="5D571AC8" w14:textId="4DB245E7" w:rsidR="001D5A53" w:rsidRPr="00D05649" w:rsidRDefault="00D05649"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sidRPr="00D05649">
        <w:rPr>
          <w:rFonts w:ascii="Times New Roman" w:eastAsia="Times New Roman" w:hAnsi="Times New Roman" w:cs="Times New Roman"/>
          <w:b/>
          <w:sz w:val="28"/>
          <w:szCs w:val="28"/>
          <w:lang w:val="uk-UA"/>
        </w:rPr>
        <w:t>П</w:t>
      </w:r>
      <w:proofErr w:type="spellStart"/>
      <w:r w:rsidR="001D5A53" w:rsidRPr="00D05649">
        <w:rPr>
          <w:rFonts w:ascii="Times New Roman" w:eastAsia="Times New Roman" w:hAnsi="Times New Roman" w:cs="Times New Roman"/>
          <w:b/>
          <w:sz w:val="28"/>
          <w:szCs w:val="28"/>
        </w:rPr>
        <w:t>роголошення</w:t>
      </w:r>
      <w:proofErr w:type="spellEnd"/>
      <w:r w:rsidR="001D5A53" w:rsidRPr="00D05649">
        <w:rPr>
          <w:rFonts w:ascii="Times New Roman" w:eastAsia="Times New Roman" w:hAnsi="Times New Roman" w:cs="Times New Roman"/>
          <w:b/>
          <w:sz w:val="28"/>
          <w:szCs w:val="28"/>
        </w:rPr>
        <w:t xml:space="preserve"> незалежності України у 1991 року відіграло вирішальну роль у розвалі СРСР</w:t>
      </w:r>
      <w:r w:rsidR="001D5A53" w:rsidRPr="001D5A53">
        <w:rPr>
          <w:rFonts w:ascii="Times New Roman" w:eastAsia="Times New Roman" w:hAnsi="Times New Roman" w:cs="Times New Roman"/>
          <w:sz w:val="28"/>
          <w:szCs w:val="28"/>
        </w:rPr>
        <w:t xml:space="preserve"> й остаточній ліквідації комуністичної тоталітарної імперії</w:t>
      </w:r>
      <w:r>
        <w:rPr>
          <w:rFonts w:ascii="Times New Roman" w:eastAsia="Times New Roman" w:hAnsi="Times New Roman" w:cs="Times New Roman"/>
          <w:sz w:val="28"/>
          <w:szCs w:val="28"/>
          <w:lang w:val="uk-UA"/>
        </w:rPr>
        <w:t>.</w:t>
      </w:r>
    </w:p>
    <w:p w14:paraId="71AB653C" w14:textId="57D9C397" w:rsidR="001D5A53" w:rsidRPr="00D05649"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sidRPr="00D05649">
        <w:rPr>
          <w:rFonts w:ascii="Times New Roman" w:eastAsia="Times New Roman" w:hAnsi="Times New Roman" w:cs="Times New Roman"/>
          <w:b/>
          <w:sz w:val="28"/>
          <w:szCs w:val="28"/>
        </w:rPr>
        <w:t>24 серпня 1991 року українці остаточно утвердили свої прагнення жити у власному домі на власний розсуд.</w:t>
      </w:r>
      <w:r w:rsidRPr="001D5A53">
        <w:rPr>
          <w:rFonts w:ascii="Times New Roman" w:eastAsia="Times New Roman" w:hAnsi="Times New Roman" w:cs="Times New Roman"/>
          <w:sz w:val="28"/>
          <w:szCs w:val="28"/>
        </w:rPr>
        <w:t xml:space="preserve"> Однак </w:t>
      </w:r>
      <w:r w:rsidRPr="00D05649">
        <w:rPr>
          <w:rFonts w:ascii="Times New Roman" w:eastAsia="Times New Roman" w:hAnsi="Times New Roman" w:cs="Times New Roman"/>
          <w:b/>
          <w:sz w:val="28"/>
          <w:szCs w:val="28"/>
        </w:rPr>
        <w:t>боротьба триває</w:t>
      </w:r>
      <w:r w:rsidRPr="001D5A53">
        <w:rPr>
          <w:rFonts w:ascii="Times New Roman" w:eastAsia="Times New Roman" w:hAnsi="Times New Roman" w:cs="Times New Roman"/>
          <w:sz w:val="28"/>
          <w:szCs w:val="28"/>
        </w:rPr>
        <w:t xml:space="preserve"> й нині, коли українці змушені захищати від російської агресії територіальну цілісність та суверенність України. Це боротьба не лише за людей і територію, а за право бути собою, вільно вирішувати як жити, у що вірити, кого любити, з ким дружити, куди прагнути і яке майбутнє обирати</w:t>
      </w:r>
      <w:r w:rsidR="00D05649">
        <w:rPr>
          <w:rFonts w:ascii="Times New Roman" w:eastAsia="Times New Roman" w:hAnsi="Times New Roman" w:cs="Times New Roman"/>
          <w:sz w:val="28"/>
          <w:szCs w:val="28"/>
          <w:lang w:val="uk-UA"/>
        </w:rPr>
        <w:t>.</w:t>
      </w:r>
    </w:p>
    <w:p w14:paraId="5757B54B" w14:textId="62195ABE" w:rsidR="001D5A53" w:rsidRPr="00D05649" w:rsidRDefault="00D05649"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sidRPr="00D05649">
        <w:rPr>
          <w:rFonts w:ascii="Times New Roman" w:eastAsia="Times New Roman" w:hAnsi="Times New Roman" w:cs="Times New Roman"/>
          <w:b/>
          <w:sz w:val="28"/>
          <w:szCs w:val="28"/>
          <w:lang w:val="uk-UA"/>
        </w:rPr>
        <w:t>Р</w:t>
      </w:r>
      <w:proofErr w:type="spellStart"/>
      <w:r w:rsidR="001D5A53" w:rsidRPr="00D05649">
        <w:rPr>
          <w:rFonts w:ascii="Times New Roman" w:eastAsia="Times New Roman" w:hAnsi="Times New Roman" w:cs="Times New Roman"/>
          <w:b/>
          <w:sz w:val="28"/>
          <w:szCs w:val="28"/>
        </w:rPr>
        <w:t>оки</w:t>
      </w:r>
      <w:proofErr w:type="spellEnd"/>
      <w:r w:rsidR="001D5A53" w:rsidRPr="00D05649">
        <w:rPr>
          <w:rFonts w:ascii="Times New Roman" w:eastAsia="Times New Roman" w:hAnsi="Times New Roman" w:cs="Times New Roman"/>
          <w:b/>
          <w:sz w:val="28"/>
          <w:szCs w:val="28"/>
        </w:rPr>
        <w:t xml:space="preserve"> бездержавності коштували нашому народу неймовірної кількості жертв.</w:t>
      </w:r>
      <w:r w:rsidR="001D5A53" w:rsidRPr="001D5A53">
        <w:rPr>
          <w:rFonts w:ascii="Times New Roman" w:eastAsia="Times New Roman" w:hAnsi="Times New Roman" w:cs="Times New Roman"/>
          <w:sz w:val="28"/>
          <w:szCs w:val="28"/>
        </w:rPr>
        <w:t xml:space="preserve"> Унаслідок Голодомору, Голокосту, державного терору, депортацій та воєн загинули мільйони українців. Ми повинні це пам’ятати і за жодних обставин </w:t>
      </w:r>
      <w:r w:rsidR="001D5A53" w:rsidRPr="00D05649">
        <w:rPr>
          <w:rFonts w:ascii="Times New Roman" w:eastAsia="Times New Roman" w:hAnsi="Times New Roman" w:cs="Times New Roman"/>
          <w:b/>
          <w:sz w:val="28"/>
          <w:szCs w:val="28"/>
        </w:rPr>
        <w:t>не допустити повторення</w:t>
      </w:r>
      <w:r w:rsidR="001D5A53" w:rsidRPr="001D5A53">
        <w:rPr>
          <w:rFonts w:ascii="Times New Roman" w:eastAsia="Times New Roman" w:hAnsi="Times New Roman" w:cs="Times New Roman"/>
          <w:sz w:val="28"/>
          <w:szCs w:val="28"/>
        </w:rPr>
        <w:t xml:space="preserve"> подібного лиха</w:t>
      </w:r>
      <w:r>
        <w:rPr>
          <w:rFonts w:ascii="Times New Roman" w:eastAsia="Times New Roman" w:hAnsi="Times New Roman" w:cs="Times New Roman"/>
          <w:sz w:val="28"/>
          <w:szCs w:val="28"/>
          <w:lang w:val="uk-UA"/>
        </w:rPr>
        <w:t>.</w:t>
      </w:r>
    </w:p>
    <w:p w14:paraId="5AD2D9E2" w14:textId="60708609" w:rsidR="001D5A53" w:rsidRPr="001D5A53" w:rsidRDefault="00D05649"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w:t>
      </w:r>
      <w:proofErr w:type="spellStart"/>
      <w:r w:rsidR="001D5A53" w:rsidRPr="001D5A53">
        <w:rPr>
          <w:rFonts w:ascii="Times New Roman" w:eastAsia="Times New Roman" w:hAnsi="Times New Roman" w:cs="Times New Roman"/>
          <w:sz w:val="28"/>
          <w:szCs w:val="28"/>
        </w:rPr>
        <w:t>ільна</w:t>
      </w:r>
      <w:proofErr w:type="spellEnd"/>
      <w:r w:rsidR="001D5A53" w:rsidRPr="001D5A53">
        <w:rPr>
          <w:rFonts w:ascii="Times New Roman" w:eastAsia="Times New Roman" w:hAnsi="Times New Roman" w:cs="Times New Roman"/>
          <w:sz w:val="28"/>
          <w:szCs w:val="28"/>
        </w:rPr>
        <w:t xml:space="preserve"> </w:t>
      </w:r>
      <w:r w:rsidR="001D5A53" w:rsidRPr="00D05649">
        <w:rPr>
          <w:rFonts w:ascii="Times New Roman" w:eastAsia="Times New Roman" w:hAnsi="Times New Roman" w:cs="Times New Roman"/>
          <w:b/>
          <w:sz w:val="28"/>
          <w:szCs w:val="28"/>
        </w:rPr>
        <w:t>українська держава</w:t>
      </w:r>
      <w:r w:rsidR="001D5A53" w:rsidRPr="001D5A53">
        <w:rPr>
          <w:rFonts w:ascii="Times New Roman" w:eastAsia="Times New Roman" w:hAnsi="Times New Roman" w:cs="Times New Roman"/>
          <w:sz w:val="28"/>
          <w:szCs w:val="28"/>
        </w:rPr>
        <w:t xml:space="preserve">, активне й відповідальне </w:t>
      </w:r>
      <w:r w:rsidR="001D5A53" w:rsidRPr="00D05649">
        <w:rPr>
          <w:rFonts w:ascii="Times New Roman" w:eastAsia="Times New Roman" w:hAnsi="Times New Roman" w:cs="Times New Roman"/>
          <w:b/>
          <w:sz w:val="28"/>
          <w:szCs w:val="28"/>
        </w:rPr>
        <w:t>громадянське суспільство</w:t>
      </w:r>
      <w:r w:rsidR="001D5A53" w:rsidRPr="001D5A53">
        <w:rPr>
          <w:rFonts w:ascii="Times New Roman" w:eastAsia="Times New Roman" w:hAnsi="Times New Roman" w:cs="Times New Roman"/>
          <w:sz w:val="28"/>
          <w:szCs w:val="28"/>
        </w:rPr>
        <w:t xml:space="preserve"> та потужні </w:t>
      </w:r>
      <w:r w:rsidR="001D5A53" w:rsidRPr="00D05649">
        <w:rPr>
          <w:rFonts w:ascii="Times New Roman" w:eastAsia="Times New Roman" w:hAnsi="Times New Roman" w:cs="Times New Roman"/>
          <w:b/>
          <w:sz w:val="28"/>
          <w:szCs w:val="28"/>
        </w:rPr>
        <w:t>збройні сили</w:t>
      </w:r>
      <w:r w:rsidR="001D5A53" w:rsidRPr="001D5A53">
        <w:rPr>
          <w:rFonts w:ascii="Times New Roman" w:eastAsia="Times New Roman" w:hAnsi="Times New Roman" w:cs="Times New Roman"/>
          <w:sz w:val="28"/>
          <w:szCs w:val="28"/>
        </w:rPr>
        <w:t xml:space="preserve"> – це ті </w:t>
      </w:r>
      <w:r w:rsidR="001D5A53" w:rsidRPr="00D05649">
        <w:rPr>
          <w:rFonts w:ascii="Times New Roman" w:eastAsia="Times New Roman" w:hAnsi="Times New Roman" w:cs="Times New Roman"/>
          <w:b/>
          <w:sz w:val="28"/>
          <w:szCs w:val="28"/>
        </w:rPr>
        <w:t>базові речі,</w:t>
      </w:r>
      <w:r w:rsidR="001D5A53" w:rsidRPr="001D5A53">
        <w:rPr>
          <w:rFonts w:ascii="Times New Roman" w:eastAsia="Times New Roman" w:hAnsi="Times New Roman" w:cs="Times New Roman"/>
          <w:sz w:val="28"/>
          <w:szCs w:val="28"/>
        </w:rPr>
        <w:t xml:space="preserve"> які захищають права людини та гарантують усім українцям гідне майбутнє</w:t>
      </w:r>
      <w:r>
        <w:rPr>
          <w:rFonts w:ascii="Times New Roman" w:eastAsia="Times New Roman" w:hAnsi="Times New Roman" w:cs="Times New Roman"/>
          <w:sz w:val="28"/>
          <w:szCs w:val="28"/>
          <w:lang w:val="uk-UA"/>
        </w:rPr>
        <w:t>.</w:t>
      </w:r>
      <w:r w:rsidR="001D5A53" w:rsidRPr="001D5A53">
        <w:rPr>
          <w:rFonts w:ascii="Times New Roman" w:eastAsia="Times New Roman" w:hAnsi="Times New Roman" w:cs="Times New Roman"/>
          <w:sz w:val="28"/>
          <w:szCs w:val="28"/>
        </w:rPr>
        <w:t xml:space="preserve"> </w:t>
      </w:r>
    </w:p>
    <w:p w14:paraId="65FD928F" w14:textId="361AF38A" w:rsidR="001D5A53" w:rsidRPr="00D05649" w:rsidRDefault="00D05649"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001D5A53" w:rsidRPr="001D5A53">
        <w:rPr>
          <w:rFonts w:ascii="Times New Roman" w:eastAsia="Times New Roman" w:hAnsi="Times New Roman" w:cs="Times New Roman"/>
          <w:sz w:val="28"/>
          <w:szCs w:val="28"/>
        </w:rPr>
        <w:t xml:space="preserve">а ці три десятиліття </w:t>
      </w:r>
      <w:r w:rsidR="001D5A53" w:rsidRPr="00D05649">
        <w:rPr>
          <w:rFonts w:ascii="Times New Roman" w:eastAsia="Times New Roman" w:hAnsi="Times New Roman" w:cs="Times New Roman"/>
          <w:b/>
          <w:sz w:val="28"/>
          <w:szCs w:val="28"/>
        </w:rPr>
        <w:t>ми не починали воєн</w:t>
      </w:r>
      <w:r w:rsidR="001D5A53" w:rsidRPr="001D5A53">
        <w:rPr>
          <w:rFonts w:ascii="Times New Roman" w:eastAsia="Times New Roman" w:hAnsi="Times New Roman" w:cs="Times New Roman"/>
          <w:sz w:val="28"/>
          <w:szCs w:val="28"/>
        </w:rPr>
        <w:t xml:space="preserve">, добровільно </w:t>
      </w:r>
      <w:r w:rsidR="001D5A53" w:rsidRPr="00D05649">
        <w:rPr>
          <w:rFonts w:ascii="Times New Roman" w:eastAsia="Times New Roman" w:hAnsi="Times New Roman" w:cs="Times New Roman"/>
          <w:b/>
          <w:sz w:val="28"/>
          <w:szCs w:val="28"/>
        </w:rPr>
        <w:t>відмовилися від ядерної зброї</w:t>
      </w:r>
      <w:r w:rsidR="001D5A53" w:rsidRPr="001D5A53">
        <w:rPr>
          <w:rFonts w:ascii="Times New Roman" w:eastAsia="Times New Roman" w:hAnsi="Times New Roman" w:cs="Times New Roman"/>
          <w:sz w:val="28"/>
          <w:szCs w:val="28"/>
        </w:rPr>
        <w:t>, а наші миротворці звитяжно допомагали ООН встановити мир і порядок у багатьох куточках землі. Але наша миролюбність не заважає нам боронити рідну землю від нахабного загарбника</w:t>
      </w:r>
      <w:r>
        <w:rPr>
          <w:rFonts w:ascii="Times New Roman" w:eastAsia="Times New Roman" w:hAnsi="Times New Roman" w:cs="Times New Roman"/>
          <w:sz w:val="28"/>
          <w:szCs w:val="28"/>
          <w:lang w:val="uk-UA"/>
        </w:rPr>
        <w:t>.</w:t>
      </w:r>
    </w:p>
    <w:p w14:paraId="4BEC6186" w14:textId="1C7BA955" w:rsidR="001D5A53" w:rsidRPr="001D5A53" w:rsidRDefault="001D5A53" w:rsidP="001D5A53">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sidRPr="001D5A53">
        <w:rPr>
          <w:rFonts w:ascii="Times New Roman" w:eastAsia="Times New Roman" w:hAnsi="Times New Roman" w:cs="Times New Roman"/>
          <w:sz w:val="28"/>
          <w:szCs w:val="28"/>
        </w:rPr>
        <w:t xml:space="preserve">29 років незалежності продемонстрували світу, що </w:t>
      </w:r>
      <w:r w:rsidRPr="00D05649">
        <w:rPr>
          <w:rFonts w:ascii="Times New Roman" w:eastAsia="Times New Roman" w:hAnsi="Times New Roman" w:cs="Times New Roman"/>
          <w:b/>
          <w:sz w:val="28"/>
          <w:szCs w:val="28"/>
        </w:rPr>
        <w:t>Україна відбулася як держава,</w:t>
      </w:r>
      <w:r w:rsidRPr="001D5A53">
        <w:rPr>
          <w:rFonts w:ascii="Times New Roman" w:eastAsia="Times New Roman" w:hAnsi="Times New Roman" w:cs="Times New Roman"/>
          <w:sz w:val="28"/>
          <w:szCs w:val="28"/>
        </w:rPr>
        <w:t xml:space="preserve"> здатна утверджувати демократичні цінності, відстоювати свободу, гідність та розмаїття, захищати свій суверенітет і територіальну цілісність. Нам вдалося побудувати толерантне суспільство, в якому знаходять спільну мову та взаємну повагу різні етнічні, релігійні, соціальні групи.</w:t>
      </w:r>
    </w:p>
    <w:p w14:paraId="45E81895" w14:textId="77777777" w:rsidR="00355C83" w:rsidRPr="001D5A53" w:rsidRDefault="00355C83">
      <w:pPr>
        <w:shd w:val="clear" w:color="auto" w:fill="FFFFFF"/>
        <w:spacing w:line="240" w:lineRule="auto"/>
        <w:ind w:firstLine="566"/>
        <w:rPr>
          <w:rFonts w:ascii="Times New Roman" w:eastAsia="Times New Roman" w:hAnsi="Times New Roman" w:cs="Times New Roman"/>
          <w:b/>
          <w:color w:val="333333"/>
          <w:sz w:val="28"/>
          <w:szCs w:val="28"/>
        </w:rPr>
      </w:pPr>
    </w:p>
    <w:p w14:paraId="00000023" w14:textId="18836265" w:rsidR="005E78C0" w:rsidRPr="0030060E" w:rsidRDefault="0030060E">
      <w:pPr>
        <w:shd w:val="clear" w:color="auto" w:fill="FFFFFF"/>
        <w:spacing w:line="240" w:lineRule="auto"/>
        <w:ind w:firstLine="566"/>
        <w:jc w:val="both"/>
        <w:rPr>
          <w:rFonts w:ascii="Times New Roman" w:eastAsia="Times New Roman" w:hAnsi="Times New Roman" w:cs="Times New Roman"/>
          <w:b/>
          <w:color w:val="333333"/>
          <w:sz w:val="28"/>
          <w:szCs w:val="28"/>
          <w:lang w:val="uk-UA"/>
        </w:rPr>
      </w:pPr>
      <w:r>
        <w:rPr>
          <w:rFonts w:ascii="Times New Roman" w:eastAsia="Times New Roman" w:hAnsi="Times New Roman" w:cs="Times New Roman"/>
          <w:b/>
          <w:color w:val="333333"/>
          <w:sz w:val="28"/>
          <w:szCs w:val="28"/>
        </w:rPr>
        <w:t>Про День Державного Прапора</w:t>
      </w:r>
      <w:r>
        <w:rPr>
          <w:rFonts w:ascii="Times New Roman" w:eastAsia="Times New Roman" w:hAnsi="Times New Roman" w:cs="Times New Roman"/>
          <w:b/>
          <w:color w:val="333333"/>
          <w:sz w:val="28"/>
          <w:szCs w:val="28"/>
          <w:lang w:val="uk-UA"/>
        </w:rPr>
        <w:t xml:space="preserve"> України</w:t>
      </w:r>
    </w:p>
    <w:p w14:paraId="00000024" w14:textId="77777777" w:rsidR="005E78C0" w:rsidRDefault="0030060E">
      <w:pPr>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вшанування багатовікової історії українського державотворення, державної символіки незалежної України та з метою виховання поваги   </w:t>
      </w:r>
      <w:r>
        <w:rPr>
          <w:rFonts w:ascii="Times New Roman" w:eastAsia="Times New Roman" w:hAnsi="Times New Roman" w:cs="Times New Roman"/>
          <w:sz w:val="28"/>
          <w:szCs w:val="28"/>
        </w:rPr>
        <w:lastRenderedPageBreak/>
        <w:t>громадян до державних символів Указом Президента України від 23 серпня 2004 року № 987 встановлено День Державного Прапора України, який відзначається щорічно 23 серпня.</w:t>
      </w:r>
    </w:p>
    <w:p w14:paraId="00000025"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Державний Прапор є одним із державних символів країни. Це стяг правильної геометричної (частіше прямокутної) форми із спеціальним забарвленням. Кольори прапора відбивають національні традиції, ідентифікують певну територію.</w:t>
      </w:r>
    </w:p>
    <w:p w14:paraId="00000026" w14:textId="77777777" w:rsidR="005E78C0" w:rsidRDefault="0030060E">
      <w:pPr>
        <w:pBdr>
          <w:top w:val="nil"/>
          <w:left w:val="nil"/>
          <w:bottom w:val="nil"/>
          <w:right w:val="nil"/>
          <w:between w:val="nil"/>
        </w:pBd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Жовто-блакитні барви символізували </w:t>
      </w:r>
      <w:r>
        <w:rPr>
          <w:rFonts w:ascii="Times New Roman" w:eastAsia="Times New Roman" w:hAnsi="Times New Roman" w:cs="Times New Roman"/>
          <w:b/>
          <w:color w:val="333333"/>
          <w:sz w:val="28"/>
          <w:szCs w:val="28"/>
        </w:rPr>
        <w:t>Київську Державу</w:t>
      </w:r>
      <w:r>
        <w:rPr>
          <w:rFonts w:ascii="Times New Roman" w:eastAsia="Times New Roman" w:hAnsi="Times New Roman" w:cs="Times New Roman"/>
          <w:color w:val="333333"/>
          <w:sz w:val="28"/>
          <w:szCs w:val="28"/>
        </w:rPr>
        <w:t xml:space="preserve"> ще до християнізації Русі. Майже всі герби міст Київщини й України обрамлялися жовто-блакитними кольорами. З XVIII століття полкові й сотенні козацькі прапори </w:t>
      </w:r>
      <w:r>
        <w:rPr>
          <w:rFonts w:ascii="Times New Roman" w:eastAsia="Times New Roman" w:hAnsi="Times New Roman" w:cs="Times New Roman"/>
          <w:b/>
          <w:color w:val="333333"/>
          <w:sz w:val="28"/>
          <w:szCs w:val="28"/>
        </w:rPr>
        <w:t>Війська Запорозького</w:t>
      </w:r>
      <w:r>
        <w:rPr>
          <w:rFonts w:ascii="Times New Roman" w:eastAsia="Times New Roman" w:hAnsi="Times New Roman" w:cs="Times New Roman"/>
          <w:color w:val="333333"/>
          <w:sz w:val="28"/>
          <w:szCs w:val="28"/>
        </w:rPr>
        <w:t xml:space="preserve"> виробляли з блакитного полотнища, на якому жовтою фарбою наносили хрест, зорі, зброю, постаті святих. </w:t>
      </w:r>
    </w:p>
    <w:p w14:paraId="00000027" w14:textId="77777777" w:rsidR="005E78C0" w:rsidRDefault="0030060E">
      <w:pPr>
        <w:pBdr>
          <w:top w:val="nil"/>
          <w:left w:val="nil"/>
          <w:bottom w:val="nil"/>
          <w:right w:val="nil"/>
          <w:between w:val="nil"/>
        </w:pBd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Утвердження синьо-жовтого поєднання як українських національних кольорів відбулося </w:t>
      </w:r>
      <w:r>
        <w:rPr>
          <w:rFonts w:ascii="Times New Roman" w:eastAsia="Times New Roman" w:hAnsi="Times New Roman" w:cs="Times New Roman"/>
          <w:b/>
          <w:color w:val="333333"/>
          <w:sz w:val="28"/>
          <w:szCs w:val="28"/>
        </w:rPr>
        <w:t xml:space="preserve">під час європейської “весни народів”. </w:t>
      </w:r>
      <w:r>
        <w:rPr>
          <w:rFonts w:ascii="Times New Roman" w:eastAsia="Times New Roman" w:hAnsi="Times New Roman" w:cs="Times New Roman"/>
          <w:color w:val="333333"/>
          <w:sz w:val="28"/>
          <w:szCs w:val="28"/>
        </w:rPr>
        <w:t>Уперше такий прапор замайорів у червні 1848 року на міській ратуші Львова. Відтоді полотнища в національних кольорах використовували під час Шевченківських та інших свят у Галичині, Буковині та Закарпатті.</w:t>
      </w:r>
    </w:p>
    <w:p w14:paraId="00000028"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На Наддніпрянщині це стало можливим після революції 1905–1907 років. Із падінням царизму ті барви були вже загальновизнаною українською символікою. 25 березня 1917 року під синьо-жовтими прапорами відбулася 25-тисячна маніфестація солдатів-українців і студентської молоді в Петрограді, а 29 березня в Києві під час Свята свободи українські солдати йшли окремою колоною під національними прапорами. </w:t>
      </w:r>
    </w:p>
    <w:p w14:paraId="00000029" w14:textId="77777777" w:rsidR="005E78C0" w:rsidRDefault="0030060E">
      <w:pPr>
        <w:shd w:val="clear" w:color="auto" w:fill="FFFFFF"/>
        <w:spacing w:line="240" w:lineRule="auto"/>
        <w:ind w:firstLine="566"/>
        <w:jc w:val="both"/>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“Ціле море людських голів навкруги,</w:t>
      </w:r>
      <w:r>
        <w:rPr>
          <w:rFonts w:ascii="Times New Roman" w:eastAsia="Times New Roman" w:hAnsi="Times New Roman" w:cs="Times New Roman"/>
          <w:color w:val="333333"/>
          <w:sz w:val="28"/>
          <w:szCs w:val="28"/>
        </w:rPr>
        <w:t xml:space="preserve"> – описує “Свято свободи” </w:t>
      </w:r>
      <w:r>
        <w:rPr>
          <w:rFonts w:ascii="Times New Roman" w:eastAsia="Times New Roman" w:hAnsi="Times New Roman" w:cs="Times New Roman"/>
          <w:b/>
          <w:color w:val="333333"/>
          <w:sz w:val="28"/>
          <w:szCs w:val="28"/>
        </w:rPr>
        <w:t>Сергій Єфремов.</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i/>
          <w:color w:val="333333"/>
          <w:sz w:val="28"/>
          <w:szCs w:val="28"/>
        </w:rPr>
        <w:t xml:space="preserve"> І розгорнулась поруч безконечна стрічка людей, що безупинною лавою йшли і йшли протягом цілого дня. Мають корогви на </w:t>
      </w:r>
      <w:proofErr w:type="spellStart"/>
      <w:r>
        <w:rPr>
          <w:rFonts w:ascii="Times New Roman" w:eastAsia="Times New Roman" w:hAnsi="Times New Roman" w:cs="Times New Roman"/>
          <w:i/>
          <w:color w:val="333333"/>
          <w:sz w:val="28"/>
          <w:szCs w:val="28"/>
        </w:rPr>
        <w:t>вітрі</w:t>
      </w:r>
      <w:proofErr w:type="spellEnd"/>
      <w:r>
        <w:rPr>
          <w:rFonts w:ascii="Times New Roman" w:eastAsia="Times New Roman" w:hAnsi="Times New Roman" w:cs="Times New Roman"/>
          <w:i/>
          <w:color w:val="333333"/>
          <w:sz w:val="28"/>
          <w:szCs w:val="28"/>
        </w:rPr>
        <w:t xml:space="preserve">, голосно лунають нечуті ще слова, </w:t>
      </w:r>
      <w:proofErr w:type="spellStart"/>
      <w:r>
        <w:rPr>
          <w:rFonts w:ascii="Times New Roman" w:eastAsia="Times New Roman" w:hAnsi="Times New Roman" w:cs="Times New Roman"/>
          <w:i/>
          <w:color w:val="333333"/>
          <w:sz w:val="28"/>
          <w:szCs w:val="28"/>
        </w:rPr>
        <w:t>гремить</w:t>
      </w:r>
      <w:proofErr w:type="spellEnd"/>
      <w:r>
        <w:rPr>
          <w:rFonts w:ascii="Times New Roman" w:eastAsia="Times New Roman" w:hAnsi="Times New Roman" w:cs="Times New Roman"/>
          <w:i/>
          <w:color w:val="333333"/>
          <w:sz w:val="28"/>
          <w:szCs w:val="28"/>
        </w:rPr>
        <w:t xml:space="preserve"> бадьора мелодія… Ось блакитно-жовті – сонце і небо – українські прапори. Ось червоні, як гаряча кров, робітницькі знамена. Ось біло-червона лава польських стягів і нечисленна сила інших”.</w:t>
      </w:r>
    </w:p>
    <w:p w14:paraId="0000002A"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31 березня учасники Українських зборів у Чернігові встановили український прапор і виконали “Ще не вмерла Україна”. 1 квітня в Києві з ініціативи Центральної Ради відбулася понад 100-тисячна маніфестація. Тисячі солдат-українців Київського гарнізону несли синьо-жовті знамена з написами: “Вільна Україна”, “Вічна пам’ять борцям за волю”, “Війна до перемоги”. У Харкові, Полтаві, Катеринославі та інших містах України і за її межами відбулися подібні акції під синьо-жовтими прапорами. 18 травня 1917 року в Києві розпочав роботу перший Український військовий з’їзд, на який делегація з Петрограду передала синьо-жовтий прапор із гаслом на ньому: “Хай живе національно-територіальна автономія”. Влітку 1917-го під цим прапором вирушав на фронт перший український підрозділ – полк імені гетьмана Богдана Хмельницького. Тоді ж частина кораблів Чорноморського флоту підняла українські прапори. Вперше – на есмінці “Завидний” з ініціативи керівника української ради корабля Івана Прокоповича.</w:t>
      </w:r>
    </w:p>
    <w:p w14:paraId="0000002B" w14:textId="77777777" w:rsidR="005E78C0" w:rsidRPr="00B242AE" w:rsidRDefault="0030060E">
      <w:pPr>
        <w:shd w:val="clear" w:color="auto" w:fill="FFFFFF"/>
        <w:spacing w:line="240" w:lineRule="auto"/>
        <w:ind w:firstLine="566"/>
        <w:jc w:val="both"/>
        <w:rPr>
          <w:rFonts w:ascii="Times New Roman" w:eastAsia="Times New Roman" w:hAnsi="Times New Roman" w:cs="Times New Roman"/>
          <w:i/>
          <w:color w:val="333333"/>
          <w:sz w:val="28"/>
          <w:szCs w:val="28"/>
        </w:rPr>
      </w:pPr>
      <w:r>
        <w:rPr>
          <w:rFonts w:ascii="Times New Roman" w:eastAsia="Times New Roman" w:hAnsi="Times New Roman" w:cs="Times New Roman"/>
          <w:color w:val="333333"/>
          <w:sz w:val="28"/>
          <w:szCs w:val="28"/>
        </w:rPr>
        <w:t xml:space="preserve">Офіційно стяг затвердили 27 січня 1918 року в Тимчасовому законі про флот УНР: “Прапором торговельного флоту визначалося “полотнище о двох – блакитному і жовтому кольорах”. 29 квітня на есмінцях і лінкорах, що </w:t>
      </w:r>
      <w:r>
        <w:rPr>
          <w:rFonts w:ascii="Times New Roman" w:eastAsia="Times New Roman" w:hAnsi="Times New Roman" w:cs="Times New Roman"/>
          <w:color w:val="333333"/>
          <w:sz w:val="28"/>
          <w:szCs w:val="28"/>
        </w:rPr>
        <w:lastRenderedPageBreak/>
        <w:t xml:space="preserve">базувалися у Севастополі, підняли українські прапори. Флагманський корабель “Георгій </w:t>
      </w:r>
      <w:proofErr w:type="spellStart"/>
      <w:r>
        <w:rPr>
          <w:rFonts w:ascii="Times New Roman" w:eastAsia="Times New Roman" w:hAnsi="Times New Roman" w:cs="Times New Roman"/>
          <w:color w:val="333333"/>
          <w:sz w:val="28"/>
          <w:szCs w:val="28"/>
        </w:rPr>
        <w:t>Побідоносець</w:t>
      </w:r>
      <w:proofErr w:type="spellEnd"/>
      <w:r>
        <w:rPr>
          <w:rFonts w:ascii="Times New Roman" w:eastAsia="Times New Roman" w:hAnsi="Times New Roman" w:cs="Times New Roman"/>
          <w:color w:val="333333"/>
          <w:sz w:val="28"/>
          <w:szCs w:val="28"/>
        </w:rPr>
        <w:t xml:space="preserve">” подав сигнал про підняття </w:t>
      </w:r>
      <w:proofErr w:type="spellStart"/>
      <w:r>
        <w:rPr>
          <w:rFonts w:ascii="Times New Roman" w:eastAsia="Times New Roman" w:hAnsi="Times New Roman" w:cs="Times New Roman"/>
          <w:color w:val="333333"/>
          <w:sz w:val="28"/>
          <w:szCs w:val="28"/>
        </w:rPr>
        <w:t>стяга</w:t>
      </w:r>
      <w:proofErr w:type="spellEnd"/>
      <w:r>
        <w:rPr>
          <w:rFonts w:ascii="Times New Roman" w:eastAsia="Times New Roman" w:hAnsi="Times New Roman" w:cs="Times New Roman"/>
          <w:color w:val="333333"/>
          <w:sz w:val="28"/>
          <w:szCs w:val="28"/>
        </w:rPr>
        <w:t xml:space="preserve"> над українським Чорноморським флотом. До Києва та німецького штабу надіслано відповідні повідомлення. Зокрема, в телеграмі до столиці Української Держави зазначалося: </w:t>
      </w:r>
      <w:r w:rsidRPr="00B242AE">
        <w:rPr>
          <w:rFonts w:ascii="Times New Roman" w:eastAsia="Times New Roman" w:hAnsi="Times New Roman" w:cs="Times New Roman"/>
          <w:i/>
          <w:color w:val="333333"/>
          <w:sz w:val="28"/>
          <w:szCs w:val="28"/>
        </w:rPr>
        <w:t xml:space="preserve">“Цього числа Севастопольська фортеця і флот, що перебувають у Севастополі, підняли українські прапори. Командування обійняв контр-адмірал </w:t>
      </w:r>
      <w:proofErr w:type="spellStart"/>
      <w:r w:rsidRPr="00B242AE">
        <w:rPr>
          <w:rFonts w:ascii="Times New Roman" w:eastAsia="Times New Roman" w:hAnsi="Times New Roman" w:cs="Times New Roman"/>
          <w:i/>
          <w:color w:val="333333"/>
          <w:sz w:val="28"/>
          <w:szCs w:val="28"/>
        </w:rPr>
        <w:t>Саблін</w:t>
      </w:r>
      <w:proofErr w:type="spellEnd"/>
      <w:r w:rsidRPr="00B242AE">
        <w:rPr>
          <w:rFonts w:ascii="Times New Roman" w:eastAsia="Times New Roman" w:hAnsi="Times New Roman" w:cs="Times New Roman"/>
          <w:i/>
          <w:color w:val="333333"/>
          <w:sz w:val="28"/>
          <w:szCs w:val="28"/>
        </w:rPr>
        <w:t xml:space="preserve">”. </w:t>
      </w:r>
    </w:p>
    <w:p w14:paraId="0000002C"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За гетьмана Павла Скоропадського на блакитно-жовтій основі формувалися різні службові штандарти. 16 липня гетьман затвердив військовий прапор Української Держави. 13 листопада 1918 року Українська Національна Рада у Львові проголосила державним прапором Західноукраїнської Народної республіки синьо-жовтий стяг. За УНР Директорії також використовувався прапор у синьо-жовтих барвах. </w:t>
      </w:r>
    </w:p>
    <w:p w14:paraId="0000002D"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Окупувавши Україну, більшовики карали за синьо-жовтий.</w:t>
      </w:r>
    </w:p>
    <w:p w14:paraId="0000002E"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На Підкарпатській Русі, яка увійшла до Чехословаччини, 20 березня 1920 року ухвалено крайовий синьо-жовтий прапор. У 1934-му чехословацька влада заборонила використовувати його. Українство обурилося: “Ми маємо свій прапор… Його історія сягає глибоко в минувшину нашого </w:t>
      </w:r>
      <w:proofErr w:type="spellStart"/>
      <w:r>
        <w:rPr>
          <w:rFonts w:ascii="Times New Roman" w:eastAsia="Times New Roman" w:hAnsi="Times New Roman" w:cs="Times New Roman"/>
          <w:color w:val="333333"/>
          <w:sz w:val="28"/>
          <w:szCs w:val="28"/>
        </w:rPr>
        <w:t>народа</w:t>
      </w:r>
      <w:proofErr w:type="spellEnd"/>
      <w:r>
        <w:rPr>
          <w:rFonts w:ascii="Times New Roman" w:eastAsia="Times New Roman" w:hAnsi="Times New Roman" w:cs="Times New Roman"/>
          <w:color w:val="333333"/>
          <w:sz w:val="28"/>
          <w:szCs w:val="28"/>
        </w:rPr>
        <w:t xml:space="preserve">, аж на тисячу років назад… прапора уживав наш князь </w:t>
      </w:r>
      <w:proofErr w:type="spellStart"/>
      <w:r>
        <w:rPr>
          <w:rFonts w:ascii="Times New Roman" w:eastAsia="Times New Roman" w:hAnsi="Times New Roman" w:cs="Times New Roman"/>
          <w:color w:val="333333"/>
          <w:sz w:val="28"/>
          <w:szCs w:val="28"/>
        </w:rPr>
        <w:t>Лаборець</w:t>
      </w:r>
      <w:proofErr w:type="spellEnd"/>
      <w:r>
        <w:rPr>
          <w:rFonts w:ascii="Times New Roman" w:eastAsia="Times New Roman" w:hAnsi="Times New Roman" w:cs="Times New Roman"/>
          <w:color w:val="333333"/>
          <w:sz w:val="28"/>
          <w:szCs w:val="28"/>
        </w:rPr>
        <w:t xml:space="preserve">, а потім Федір </w:t>
      </w:r>
      <w:proofErr w:type="spellStart"/>
      <w:r>
        <w:rPr>
          <w:rFonts w:ascii="Times New Roman" w:eastAsia="Times New Roman" w:hAnsi="Times New Roman" w:cs="Times New Roman"/>
          <w:color w:val="333333"/>
          <w:sz w:val="28"/>
          <w:szCs w:val="28"/>
        </w:rPr>
        <w:t>Корятович</w:t>
      </w:r>
      <w:proofErr w:type="spellEnd"/>
      <w:r>
        <w:rPr>
          <w:rFonts w:ascii="Times New Roman" w:eastAsia="Times New Roman" w:hAnsi="Times New Roman" w:cs="Times New Roman"/>
          <w:color w:val="333333"/>
          <w:sz w:val="28"/>
          <w:szCs w:val="28"/>
        </w:rPr>
        <w:t>. …По світовій війні народні ради русинів з огляду на історичні традиції проголосили синьо-жовті барви за барви підкарпатської Русі й нашого руського народу”.</w:t>
      </w:r>
    </w:p>
    <w:p w14:paraId="0000002F"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15 березня 1939 року </w:t>
      </w:r>
      <w:proofErr w:type="spellStart"/>
      <w:r>
        <w:rPr>
          <w:rFonts w:ascii="Times New Roman" w:eastAsia="Times New Roman" w:hAnsi="Times New Roman" w:cs="Times New Roman"/>
          <w:color w:val="333333"/>
          <w:sz w:val="28"/>
          <w:szCs w:val="28"/>
        </w:rPr>
        <w:t>Сойм</w:t>
      </w:r>
      <w:proofErr w:type="spellEnd"/>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b/>
          <w:color w:val="333333"/>
          <w:sz w:val="28"/>
          <w:szCs w:val="28"/>
        </w:rPr>
        <w:t xml:space="preserve">Карпатської України </w:t>
      </w:r>
      <w:r>
        <w:rPr>
          <w:rFonts w:ascii="Times New Roman" w:eastAsia="Times New Roman" w:hAnsi="Times New Roman" w:cs="Times New Roman"/>
          <w:color w:val="333333"/>
          <w:sz w:val="28"/>
          <w:szCs w:val="28"/>
        </w:rPr>
        <w:t>в Хусті затвердив синьо-жовтий прапор Карпатської України.</w:t>
      </w:r>
    </w:p>
    <w:p w14:paraId="00000030" w14:textId="77777777" w:rsidR="005E78C0" w:rsidRPr="00B242AE" w:rsidRDefault="0030060E">
      <w:pPr>
        <w:shd w:val="clear" w:color="auto" w:fill="FFFFFF"/>
        <w:spacing w:line="240" w:lineRule="auto"/>
        <w:ind w:firstLine="566"/>
        <w:jc w:val="both"/>
        <w:rPr>
          <w:rFonts w:ascii="Times New Roman" w:eastAsia="Times New Roman" w:hAnsi="Times New Roman" w:cs="Times New Roman"/>
          <w:i/>
          <w:color w:val="333333"/>
          <w:sz w:val="28"/>
          <w:szCs w:val="28"/>
        </w:rPr>
      </w:pPr>
      <w:r>
        <w:rPr>
          <w:rFonts w:ascii="Times New Roman" w:eastAsia="Times New Roman" w:hAnsi="Times New Roman" w:cs="Times New Roman"/>
          <w:color w:val="333333"/>
          <w:sz w:val="28"/>
          <w:szCs w:val="28"/>
        </w:rPr>
        <w:t xml:space="preserve">Українська військова організація та її наступниця Організація українських націоналістів також використовували національний прапор. Скажімо, в листопаді 1928 року до 10-річчя Листопадового чину у Львові над собором святого Юра українські активісти вивісили синьо-жовтий стяг із написом “УВО”. На початку 1930-х років з’явився гімн ОУН зі словами: </w:t>
      </w:r>
      <w:r w:rsidRPr="00B242AE">
        <w:rPr>
          <w:rFonts w:ascii="Times New Roman" w:eastAsia="Times New Roman" w:hAnsi="Times New Roman" w:cs="Times New Roman"/>
          <w:i/>
          <w:color w:val="333333"/>
          <w:sz w:val="28"/>
          <w:szCs w:val="28"/>
        </w:rPr>
        <w:t xml:space="preserve">“Під синьо-жовтим прапором свободи з’єднаєм весь великий </w:t>
      </w:r>
      <w:proofErr w:type="spellStart"/>
      <w:r w:rsidRPr="00B242AE">
        <w:rPr>
          <w:rFonts w:ascii="Times New Roman" w:eastAsia="Times New Roman" w:hAnsi="Times New Roman" w:cs="Times New Roman"/>
          <w:i/>
          <w:color w:val="333333"/>
          <w:sz w:val="28"/>
          <w:szCs w:val="28"/>
        </w:rPr>
        <w:t>нарід</w:t>
      </w:r>
      <w:proofErr w:type="spellEnd"/>
      <w:r w:rsidRPr="00B242AE">
        <w:rPr>
          <w:rFonts w:ascii="Times New Roman" w:eastAsia="Times New Roman" w:hAnsi="Times New Roman" w:cs="Times New Roman"/>
          <w:i/>
          <w:color w:val="333333"/>
          <w:sz w:val="28"/>
          <w:szCs w:val="28"/>
        </w:rPr>
        <w:t xml:space="preserve"> свій”.</w:t>
      </w:r>
    </w:p>
    <w:p w14:paraId="00000031"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 квітні 1941-го Другий великий збір ОУН (б) визнав синьо-жовтий прапор національним державним українським прапором. Улітку 1941-го національні та націоналістичні (червоно-чорні) стяги майоріли в селах під час проголошення </w:t>
      </w:r>
      <w:proofErr w:type="spellStart"/>
      <w:r>
        <w:rPr>
          <w:rFonts w:ascii="Times New Roman" w:eastAsia="Times New Roman" w:hAnsi="Times New Roman" w:cs="Times New Roman"/>
          <w:color w:val="333333"/>
          <w:sz w:val="28"/>
          <w:szCs w:val="28"/>
        </w:rPr>
        <w:t>Акта</w:t>
      </w:r>
      <w:proofErr w:type="spellEnd"/>
      <w:r>
        <w:rPr>
          <w:rFonts w:ascii="Times New Roman" w:eastAsia="Times New Roman" w:hAnsi="Times New Roman" w:cs="Times New Roman"/>
          <w:color w:val="333333"/>
          <w:sz w:val="28"/>
          <w:szCs w:val="28"/>
        </w:rPr>
        <w:t xml:space="preserve"> відновлення Української Держави.</w:t>
      </w:r>
    </w:p>
    <w:p w14:paraId="00000032"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 другій половині ХХ століття синьо-жовтий пройшов шлях народного визнання та юридичного оформлення. </w:t>
      </w:r>
      <w:r>
        <w:rPr>
          <w:rFonts w:ascii="Times New Roman" w:eastAsia="Times New Roman" w:hAnsi="Times New Roman" w:cs="Times New Roman"/>
          <w:b/>
          <w:color w:val="333333"/>
          <w:sz w:val="28"/>
          <w:szCs w:val="28"/>
        </w:rPr>
        <w:t>Були поодинокі спроби піднести український прапор.</w:t>
      </w:r>
      <w:r>
        <w:rPr>
          <w:rFonts w:ascii="Times New Roman" w:eastAsia="Times New Roman" w:hAnsi="Times New Roman" w:cs="Times New Roman"/>
          <w:color w:val="333333"/>
          <w:sz w:val="28"/>
          <w:szCs w:val="28"/>
        </w:rPr>
        <w:t xml:space="preserve"> 1 травня 1966 року над будинком Київського інституту народного господарства у Києві (нині Київський національний економічний університет імені Вадима Гетьмана) замість червоного прапора зранку височів синьо-жовтий. Георгій Москаленко (студент вечірнього відділення </w:t>
      </w:r>
      <w:proofErr w:type="spellStart"/>
      <w:r>
        <w:rPr>
          <w:rFonts w:ascii="Times New Roman" w:eastAsia="Times New Roman" w:hAnsi="Times New Roman" w:cs="Times New Roman"/>
          <w:color w:val="333333"/>
          <w:sz w:val="28"/>
          <w:szCs w:val="28"/>
        </w:rPr>
        <w:t>наргоспу</w:t>
      </w:r>
      <w:proofErr w:type="spellEnd"/>
      <w:r>
        <w:rPr>
          <w:rFonts w:ascii="Times New Roman" w:eastAsia="Times New Roman" w:hAnsi="Times New Roman" w:cs="Times New Roman"/>
          <w:color w:val="333333"/>
          <w:sz w:val="28"/>
          <w:szCs w:val="28"/>
        </w:rPr>
        <w:t>) та Віктор Кукса (робітник), які це зробили, планували викликати неабиякий резонанс – прапор мали побачити студенти і робітники заводу “Більшовик”, які зранку збиратимуться в колони на першотравневу демонстрацію. Через 9 місяців КГБ знайшов сміливців. Вони отримали відповідно 3 та 2 роки таборів суворого режиму.</w:t>
      </w:r>
    </w:p>
    <w:p w14:paraId="00000033"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22 січня 1973-го в Чорткові на Тернопільщині Володимир </w:t>
      </w:r>
      <w:proofErr w:type="spellStart"/>
      <w:r>
        <w:rPr>
          <w:rFonts w:ascii="Times New Roman" w:eastAsia="Times New Roman" w:hAnsi="Times New Roman" w:cs="Times New Roman"/>
          <w:color w:val="333333"/>
          <w:sz w:val="28"/>
          <w:szCs w:val="28"/>
        </w:rPr>
        <w:t>Мармус</w:t>
      </w:r>
      <w:proofErr w:type="spellEnd"/>
      <w:r>
        <w:rPr>
          <w:rFonts w:ascii="Times New Roman" w:eastAsia="Times New Roman" w:hAnsi="Times New Roman" w:cs="Times New Roman"/>
          <w:color w:val="333333"/>
          <w:sz w:val="28"/>
          <w:szCs w:val="28"/>
        </w:rPr>
        <w:t xml:space="preserve"> із вісьмома товаришами вивісив 4 національні прапори. 26 квітня 1989-го у Львові під українським прапором відбувся мітинг пам’яті жертв Чорнобильської трагедії, а 22 травня того ж року – Шевченківське свято в Києві. 23 березня 1990 року він з’явився над Тернопільською міськрадою; 3 квітня – над Львівською </w:t>
      </w:r>
      <w:proofErr w:type="spellStart"/>
      <w:r>
        <w:rPr>
          <w:rFonts w:ascii="Times New Roman" w:eastAsia="Times New Roman" w:hAnsi="Times New Roman" w:cs="Times New Roman"/>
          <w:color w:val="333333"/>
          <w:sz w:val="28"/>
          <w:szCs w:val="28"/>
        </w:rPr>
        <w:t>ратушею</w:t>
      </w:r>
      <w:proofErr w:type="spellEnd"/>
      <w:r>
        <w:rPr>
          <w:rFonts w:ascii="Times New Roman" w:eastAsia="Times New Roman" w:hAnsi="Times New Roman" w:cs="Times New Roman"/>
          <w:color w:val="333333"/>
          <w:sz w:val="28"/>
          <w:szCs w:val="28"/>
        </w:rPr>
        <w:t>; 24 липня – урочисто піднятий над Київською міською радою.</w:t>
      </w:r>
    </w:p>
    <w:p w14:paraId="00000034"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4 вересня 1991 року, вже після проголошення незалежності України,  національний синьо-жовтий прапор замайорів над Верховною Радою України.</w:t>
      </w:r>
      <w:r>
        <w:rPr>
          <w:rFonts w:ascii="Times New Roman" w:eastAsia="Times New Roman" w:hAnsi="Times New Roman" w:cs="Times New Roman"/>
          <w:color w:val="333333"/>
          <w:sz w:val="28"/>
          <w:szCs w:val="28"/>
        </w:rPr>
        <w:t xml:space="preserve"> 28 січня 1992 року Державний Прапор України затверджений Верховною Радою України. Це стяг із двох рівновеликих горизонтальних смуг синього і жовтого кольорів, із співвідношенням ширини до довжини 2:3. Державний Прапор як символ нашої країни є втіленням національної єдності, честі та гідності, традицій державотворення, історії та сьогодення.</w:t>
      </w:r>
    </w:p>
    <w:p w14:paraId="00000035" w14:textId="77777777" w:rsidR="005E78C0" w:rsidRDefault="005E78C0">
      <w:pPr>
        <w:shd w:val="clear" w:color="auto" w:fill="FFFFFF"/>
        <w:spacing w:line="240" w:lineRule="auto"/>
        <w:ind w:firstLine="566"/>
        <w:rPr>
          <w:rFonts w:ascii="Times New Roman" w:eastAsia="Times New Roman" w:hAnsi="Times New Roman" w:cs="Times New Roman"/>
          <w:b/>
          <w:color w:val="333333"/>
          <w:sz w:val="28"/>
          <w:szCs w:val="28"/>
        </w:rPr>
      </w:pPr>
    </w:p>
    <w:p w14:paraId="00000036" w14:textId="77777777" w:rsidR="005E78C0" w:rsidRDefault="0030060E">
      <w:pPr>
        <w:shd w:val="clear" w:color="auto" w:fill="FFFFFF"/>
        <w:spacing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Про історичні етапи українського державотворення</w:t>
      </w:r>
    </w:p>
    <w:p w14:paraId="00000037"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Русь – перша українська держава. </w:t>
      </w:r>
      <w:r>
        <w:rPr>
          <w:rFonts w:ascii="Times New Roman" w:eastAsia="Times New Roman" w:hAnsi="Times New Roman" w:cs="Times New Roman"/>
          <w:color w:val="333333"/>
          <w:sz w:val="28"/>
          <w:szCs w:val="28"/>
        </w:rPr>
        <w:t xml:space="preserve">Її утворення було результатом соціально-економічного та політичного розвитку слов’ян. Перед- і </w:t>
      </w:r>
      <w:proofErr w:type="spellStart"/>
      <w:r>
        <w:rPr>
          <w:rFonts w:ascii="Times New Roman" w:eastAsia="Times New Roman" w:hAnsi="Times New Roman" w:cs="Times New Roman"/>
          <w:color w:val="333333"/>
          <w:sz w:val="28"/>
          <w:szCs w:val="28"/>
        </w:rPr>
        <w:t>ранньодержавні</w:t>
      </w:r>
      <w:proofErr w:type="spellEnd"/>
      <w:r>
        <w:rPr>
          <w:rFonts w:ascii="Times New Roman" w:eastAsia="Times New Roman" w:hAnsi="Times New Roman" w:cs="Times New Roman"/>
          <w:color w:val="333333"/>
          <w:sz w:val="28"/>
          <w:szCs w:val="28"/>
        </w:rPr>
        <w:t xml:space="preserve"> слов’янські племінні об’єднання на великих просторах східної Європи були сконсолідовані довкола Києва, що став центром політичного тяжіння та культурного піднесення.</w:t>
      </w:r>
    </w:p>
    <w:p w14:paraId="00000038"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Це об’єднання почалося у ІХ столітті. У наступні століття Русь стала важливим суб’єктом європейського політичного простору. Підтримувала політичні, економічні та культурні зв’язки з більшістю європейських держав того часу від Візантійської імперії до Французького королівства.</w:t>
      </w:r>
    </w:p>
    <w:p w14:paraId="00000039"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період Русі розпочалася консолідація слов’янських племен південно-східної Європи в єдиний етнос русинів-українців, почала формуватися українська мова.</w:t>
      </w:r>
    </w:p>
    <w:p w14:paraId="0000003A"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Прийняття князем Володимиром у 988 році християнства, поширення писемності на основі кирилиці, кодифікація норм звичаєвого права в першому правовому кодексі “Руській правді” князя Ярослава Мудрого та його спадкоємців – усе це стало фундаментом правової та політичної культури українського народу. Саме Русь заклала основи державницьких традицій українців. Звідси родом герб, грошова одиниця, а, головне, Київ як політичний і культурний центр України.</w:t>
      </w:r>
    </w:p>
    <w:p w14:paraId="0000003B"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Русь пройшла типовий шлях ранньосередньовічної держави. Від об’єднання слов’янських племен династією Рюриковичів у ІХ столітті до окремих земель-князівств ХІІ–ХІІІ століть на чолі з представниками цієї ж династії. Київ перестав виконувати роль політичного центру після того, як у 1169 році його спалив Володимиро-Суздальський князь Андрій Боголюбський. Завершила занепад Русі монгольська навала 1239–1242 років.</w:t>
      </w:r>
    </w:p>
    <w:p w14:paraId="0000003C" w14:textId="08C9FBDA"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Продовжило традиції української державності </w:t>
      </w:r>
      <w:r>
        <w:rPr>
          <w:rFonts w:ascii="Times New Roman" w:eastAsia="Times New Roman" w:hAnsi="Times New Roman" w:cs="Times New Roman"/>
          <w:b/>
          <w:color w:val="333333"/>
          <w:sz w:val="28"/>
          <w:szCs w:val="28"/>
        </w:rPr>
        <w:t>Галицько-Волинське князівство</w:t>
      </w:r>
      <w:r>
        <w:rPr>
          <w:rFonts w:ascii="Times New Roman" w:eastAsia="Times New Roman" w:hAnsi="Times New Roman" w:cs="Times New Roman"/>
          <w:color w:val="333333"/>
          <w:sz w:val="28"/>
          <w:szCs w:val="28"/>
        </w:rPr>
        <w:t>.</w:t>
      </w:r>
    </w:p>
    <w:p w14:paraId="0000003D"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умовах монгольського загарбання і розпаду державних структур у Подніпров’ї галицько-волинські князі у ХІІІ–ХІV століттях розвинули інститут державності на значній частині українських земель. Тоді вдалося не лише </w:t>
      </w:r>
      <w:r>
        <w:rPr>
          <w:rFonts w:ascii="Times New Roman" w:eastAsia="Times New Roman" w:hAnsi="Times New Roman" w:cs="Times New Roman"/>
          <w:color w:val="333333"/>
          <w:sz w:val="28"/>
          <w:szCs w:val="28"/>
        </w:rPr>
        <w:lastRenderedPageBreak/>
        <w:t xml:space="preserve">зберегти, а й посилити європейський вектор розвитку, стати частиною спільних зусиль у боротьбі із монгольським нашестям. Виявом цього стало коронування 1253 року Данила Галицького у </w:t>
      </w:r>
      <w:proofErr w:type="spellStart"/>
      <w:r>
        <w:rPr>
          <w:rFonts w:ascii="Times New Roman" w:eastAsia="Times New Roman" w:hAnsi="Times New Roman" w:cs="Times New Roman"/>
          <w:color w:val="333333"/>
          <w:sz w:val="28"/>
          <w:szCs w:val="28"/>
        </w:rPr>
        <w:t>Дорогичині</w:t>
      </w:r>
      <w:proofErr w:type="spellEnd"/>
      <w:r>
        <w:rPr>
          <w:rFonts w:ascii="Times New Roman" w:eastAsia="Times New Roman" w:hAnsi="Times New Roman" w:cs="Times New Roman"/>
          <w:color w:val="333333"/>
          <w:sz w:val="28"/>
          <w:szCs w:val="28"/>
        </w:rPr>
        <w:t xml:space="preserve"> короною, присланою Папою Римським Інокентієм ІV.</w:t>
      </w:r>
    </w:p>
    <w:p w14:paraId="0000003E"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Саме в ті часи на українських землях з’являється традиція міського самоврядування – магдебурзьке право. Втім, повноцінний його розвиток пов’язаний уже з наступною епохою.</w:t>
      </w:r>
    </w:p>
    <w:p w14:paraId="0000003F"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середині XIV століття українські землі увійшли до складу Польського королівства і Великого Князівства Литовського.</w:t>
      </w:r>
    </w:p>
    <w:p w14:paraId="00000040" w14:textId="47CF8A4D"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Велике Князівство Литовське</w:t>
      </w:r>
      <w:r>
        <w:rPr>
          <w:rFonts w:ascii="Times New Roman" w:eastAsia="Times New Roman" w:hAnsi="Times New Roman" w:cs="Times New Roman"/>
          <w:color w:val="333333"/>
          <w:sz w:val="28"/>
          <w:szCs w:val="28"/>
        </w:rPr>
        <w:t xml:space="preserve"> – одна з найбільших держав тогочасної Європи – стало фактичним продовжувачем традицій Русі. Економічно і культурно руські землі були значно розвиненіші за литовські. Руські еліти сформували обличчя литовської держави. Було засвоєно чимало норм руського права, назви посад, станів, система адміністрацій тощо. Державною мовою Великого Князівства Литовського стала руська, якою велися ділові папери.</w:t>
      </w:r>
    </w:p>
    <w:p w14:paraId="00000041"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Основним джерелом права була “Руська правда”, пізніше – “Литовські статути”, укладені на її основі. Українські землі в складі Великого Князівства Литовського користувалися широкою автономією.</w:t>
      </w:r>
    </w:p>
    <w:p w14:paraId="00000042" w14:textId="7FF976F9"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 XVI столітті українці витворили новий соціально-політичний феномен – </w:t>
      </w:r>
      <w:r>
        <w:rPr>
          <w:rFonts w:ascii="Times New Roman" w:eastAsia="Times New Roman" w:hAnsi="Times New Roman" w:cs="Times New Roman"/>
          <w:b/>
          <w:color w:val="333333"/>
          <w:sz w:val="28"/>
          <w:szCs w:val="28"/>
        </w:rPr>
        <w:t>запорозьке козацтво</w:t>
      </w:r>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Виникло</w:t>
      </w:r>
      <w:proofErr w:type="spellEnd"/>
      <w:r>
        <w:rPr>
          <w:rFonts w:ascii="Times New Roman" w:eastAsia="Times New Roman" w:hAnsi="Times New Roman" w:cs="Times New Roman"/>
          <w:color w:val="333333"/>
          <w:sz w:val="28"/>
          <w:szCs w:val="28"/>
        </w:rPr>
        <w:t xml:space="preserve"> козацтво завдяки комплексу економічних, політичних, релігійних, соціальних чинників. Передусім, це – природне прагнення до самозбереження, самоствердження і самореалізації, а також наявність великого масиву вільних земель – Дикого поля.</w:t>
      </w:r>
    </w:p>
    <w:p w14:paraId="00000043"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Як окремий соціальний стан козацтво на давньоруських військових і європейських лицарських традиціях створило військово-політичну організацію – Запорозьку Січ, засновану на принципах особистої свободи та виборності влади. Козаки освоїли степові простори Подніпров’я, Слобожанщини, Донеччини.</w:t>
      </w:r>
    </w:p>
    <w:p w14:paraId="00000044"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Запорозькій Січі формувалися підвалини республіканської форми правління, нові принципи судочинства та джерела права. У середовищі козацької еліти вперше в історії української суспільно-політичної думки чітко сформульовані фундаментальні основи майбутньої національної державної ідеї, головні серед яких – право українського народу на власну державу та генетичний зв’язок козацької держави з Руссю.</w:t>
      </w:r>
    </w:p>
    <w:p w14:paraId="00000045"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Ці принципи були втілені у </w:t>
      </w:r>
      <w:proofErr w:type="spellStart"/>
      <w:r>
        <w:rPr>
          <w:rFonts w:ascii="Times New Roman" w:eastAsia="Times New Roman" w:hAnsi="Times New Roman" w:cs="Times New Roman"/>
          <w:color w:val="333333"/>
          <w:sz w:val="28"/>
          <w:szCs w:val="28"/>
        </w:rPr>
        <w:t>ранньомодерній</w:t>
      </w:r>
      <w:proofErr w:type="spellEnd"/>
      <w:r>
        <w:rPr>
          <w:rFonts w:ascii="Times New Roman" w:eastAsia="Times New Roman" w:hAnsi="Times New Roman" w:cs="Times New Roman"/>
          <w:color w:val="333333"/>
          <w:sz w:val="28"/>
          <w:szCs w:val="28"/>
        </w:rPr>
        <w:t xml:space="preserve"> українській державі </w:t>
      </w:r>
      <w:r>
        <w:rPr>
          <w:rFonts w:ascii="Times New Roman" w:eastAsia="Times New Roman" w:hAnsi="Times New Roman" w:cs="Times New Roman"/>
          <w:b/>
          <w:color w:val="333333"/>
          <w:sz w:val="28"/>
          <w:szCs w:val="28"/>
        </w:rPr>
        <w:t>Гетьманщині</w:t>
      </w:r>
      <w:r>
        <w:rPr>
          <w:rFonts w:ascii="Times New Roman" w:eastAsia="Times New Roman" w:hAnsi="Times New Roman" w:cs="Times New Roman"/>
          <w:color w:val="333333"/>
          <w:sz w:val="28"/>
          <w:szCs w:val="28"/>
        </w:rPr>
        <w:t>, створеній внаслідок національно-визвольної революції середини XVII століття на чолі з гетьманом Богданом Хмельницьким.</w:t>
      </w:r>
    </w:p>
    <w:p w14:paraId="00000046"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Гетьманщина була життєздатним політичним організмом: мала органи влади, територію, державну організацію, військо, фінансову, податкову та нормативно-правову системи тощо.</w:t>
      </w:r>
    </w:p>
    <w:p w14:paraId="00000047"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Вершиною політико-правової думки Гетьманщини стало укладання Пилипом Орликом 1710 року Конституції як договору гетьмана Війська Запорозького зі старшиною та козацтвом. Це була одна із перших європейських конституцій нового часу.</w:t>
      </w:r>
    </w:p>
    <w:p w14:paraId="00000048"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Російський імперіалізм різними способами і методами обмежував українські національні державні інститути і зрештою до кінця XVIII століття ліквідував їх.</w:t>
      </w:r>
    </w:p>
    <w:p w14:paraId="00000049"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ХІХ столітті українці, як і більшість європейських націй, пройшли шлях від романтичного захоплення минулим до політичного самоусвідомлення. Сформувалося поняття української нації з її етнічними кордонами, мовою та культурою. Покоління Руської трійці, Кирило-</w:t>
      </w:r>
      <w:proofErr w:type="spellStart"/>
      <w:r>
        <w:rPr>
          <w:rFonts w:ascii="Times New Roman" w:eastAsia="Times New Roman" w:hAnsi="Times New Roman" w:cs="Times New Roman"/>
          <w:color w:val="333333"/>
          <w:sz w:val="28"/>
          <w:szCs w:val="28"/>
        </w:rPr>
        <w:t>Мефодіївського</w:t>
      </w:r>
      <w:proofErr w:type="spellEnd"/>
      <w:r>
        <w:rPr>
          <w:rFonts w:ascii="Times New Roman" w:eastAsia="Times New Roman" w:hAnsi="Times New Roman" w:cs="Times New Roman"/>
          <w:color w:val="333333"/>
          <w:sz w:val="28"/>
          <w:szCs w:val="28"/>
        </w:rPr>
        <w:t xml:space="preserve"> товариства, громадівців і Братства тарасівців заклали підвалини для майбутньої української державності.</w:t>
      </w:r>
    </w:p>
    <w:p w14:paraId="0000004A"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Упродовж ХХ століття попри історичні катаклізми та мільйонні жертви українці неодноразово виборювали самостійність.</w:t>
      </w:r>
    </w:p>
    <w:p w14:paraId="0000004B"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 ході </w:t>
      </w:r>
      <w:r>
        <w:rPr>
          <w:rFonts w:ascii="Times New Roman" w:eastAsia="Times New Roman" w:hAnsi="Times New Roman" w:cs="Times New Roman"/>
          <w:b/>
          <w:color w:val="333333"/>
          <w:sz w:val="28"/>
          <w:szCs w:val="28"/>
        </w:rPr>
        <w:t xml:space="preserve">Української революції 1917–1921 років </w:t>
      </w:r>
      <w:r>
        <w:rPr>
          <w:rFonts w:ascii="Times New Roman" w:eastAsia="Times New Roman" w:hAnsi="Times New Roman" w:cs="Times New Roman"/>
          <w:color w:val="333333"/>
          <w:sz w:val="28"/>
          <w:szCs w:val="28"/>
        </w:rPr>
        <w:t>вперше у ХХ сторіччі створили незалежну національну державу.</w:t>
      </w:r>
    </w:p>
    <w:p w14:paraId="0000004C"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Від моменту створення у березні 1917 року Центральна Рада намагалася забезпечити демократичні законодавчі підвалини державного будівництва: затвердила принципи судової системи, закон про вибори, сформувала уряд, розпочала формування війська тощо. Ці принципи були реалізовані в Українській Народній Республіці, проголошеній 20 листопада 1917 року.</w:t>
      </w:r>
    </w:p>
    <w:p w14:paraId="0000004D"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22 січня 1918 року IV Універсалом Української Центральної Ради відбулося проголошення незалежності та суверенності Української Народної Республіки.</w:t>
      </w:r>
    </w:p>
    <w:p w14:paraId="0000004E"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 часів Української Народної Республіки у 1918 році затверджено герб, основним елементом якого був тризуб – герб Володимира Великого (без хреста). Тоді ж пісню Павла Чубинського “Ще не вмерла Україна” на музику Михайла Вербицького затверджено гімном. Державним прапором став синьо-жовтий стяг.</w:t>
      </w:r>
    </w:p>
    <w:p w14:paraId="0000004F"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Українська Держава гетьмана Павла Скоропадського – друге державне утворення часів Української революції, форма якого – гетьманат – походить із козацької епохи.</w:t>
      </w:r>
    </w:p>
    <w:p w14:paraId="00000050"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Верховна влада належала гетьману, котрий усіляко намагався відродити давні козацькі традиції. Було налагоджено дієздатну адміністративну систему управління, </w:t>
      </w:r>
      <w:proofErr w:type="spellStart"/>
      <w:r>
        <w:rPr>
          <w:rFonts w:ascii="Times New Roman" w:eastAsia="Times New Roman" w:hAnsi="Times New Roman" w:cs="Times New Roman"/>
          <w:color w:val="333333"/>
          <w:sz w:val="28"/>
          <w:szCs w:val="28"/>
        </w:rPr>
        <w:t>розбудовувалася</w:t>
      </w:r>
      <w:proofErr w:type="spellEnd"/>
      <w:r>
        <w:rPr>
          <w:rFonts w:ascii="Times New Roman" w:eastAsia="Times New Roman" w:hAnsi="Times New Roman" w:cs="Times New Roman"/>
          <w:color w:val="333333"/>
          <w:sz w:val="28"/>
          <w:szCs w:val="28"/>
        </w:rPr>
        <w:t xml:space="preserve"> освіта, наука, державний апарат. Уперше тризуб став атрибутом військової форми.</w:t>
      </w:r>
    </w:p>
    <w:p w14:paraId="00000051"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Від грудня 1918 року на більшості територій відновлено Українську Народну Республіку на чолі з Директорією. Вона ухвалила низку законів, спрямованих на розбудову країни: про державну мову, Українську автокефальну православну церкву. Встановлено грошову одиницю – гривню.</w:t>
      </w:r>
    </w:p>
    <w:p w14:paraId="00000052"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Помітний слід в історії державотворення залишила Західноукраїнська Народна Республіка (ЗУНР), яка мала дієву систему органів влади, боєздатне військо – Українську галицьку армію (УГА).</w:t>
      </w:r>
    </w:p>
    <w:p w14:paraId="00000053"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22 січня 1919 року було проголошено Акт злуки УНР і ЗУНР. Подія на законодавчому, територіальному, ментальному рівнях об’єднала Україну та стала підставою для відліку історії соборної України.</w:t>
      </w:r>
    </w:p>
    <w:p w14:paraId="00000054"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Попри те, що УНР і ЗУНР зазнали поразки від зовнішніх агресорів і територія України була окупована східними і західними сусідами, ідея здобуття державної незалежності стала визначальною для національного визвольного </w:t>
      </w:r>
      <w:r>
        <w:rPr>
          <w:rFonts w:ascii="Times New Roman" w:eastAsia="Times New Roman" w:hAnsi="Times New Roman" w:cs="Times New Roman"/>
          <w:color w:val="333333"/>
          <w:sz w:val="28"/>
          <w:szCs w:val="28"/>
        </w:rPr>
        <w:lastRenderedPageBreak/>
        <w:t>руху ХХ століття. При найменшій можливості українці заявляли про право на власну державу.</w:t>
      </w:r>
    </w:p>
    <w:p w14:paraId="00000055"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Від жовтня 1938 року розпочався процес українського державотворення на Закарпатті, що на той момент входило до складу Чехословаччини. Підсумком цих зусиль стало проголошення 15 березня 1939 року незалежності Карпатської України – республіки на чолі з президентом. Державні атрибути вона перейняла від УНР. Зокрема, державною мовою проголошено українську, затверджено національний синьо-жовтий прапор, гімн – пісню “Ще не вмерла Україна”, герб – сполучення крайового герба з національним (тризуб Володимира Великого з хрестом на середньому зубі).</w:t>
      </w:r>
    </w:p>
    <w:p w14:paraId="00000056"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Українці на Закарпатті стали першими у передвоєнній Європі, хто не змирився із анексією та зі зброєю в руках виступив на захист свободи.</w:t>
      </w:r>
    </w:p>
    <w:p w14:paraId="00000057"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умовах </w:t>
      </w:r>
      <w:r>
        <w:rPr>
          <w:rFonts w:ascii="Times New Roman" w:eastAsia="Times New Roman" w:hAnsi="Times New Roman" w:cs="Times New Roman"/>
          <w:b/>
          <w:color w:val="333333"/>
          <w:sz w:val="28"/>
          <w:szCs w:val="28"/>
        </w:rPr>
        <w:t>Другої світової війни</w:t>
      </w:r>
      <w:r>
        <w:rPr>
          <w:rFonts w:ascii="Times New Roman" w:eastAsia="Times New Roman" w:hAnsi="Times New Roman" w:cs="Times New Roman"/>
          <w:color w:val="333333"/>
          <w:sz w:val="28"/>
          <w:szCs w:val="28"/>
        </w:rPr>
        <w:t xml:space="preserve"> 30 червня 1941 року у Львові під час засідання Національних зборів було прийнято Акт відновлення української держави, створено уряд. Акт спирався на традиції УНР і ЗУНР. Слідом за Львовом проголошення </w:t>
      </w:r>
      <w:proofErr w:type="spellStart"/>
      <w:r>
        <w:rPr>
          <w:rFonts w:ascii="Times New Roman" w:eastAsia="Times New Roman" w:hAnsi="Times New Roman" w:cs="Times New Roman"/>
          <w:color w:val="333333"/>
          <w:sz w:val="28"/>
          <w:szCs w:val="28"/>
        </w:rPr>
        <w:t>Акта</w:t>
      </w:r>
      <w:proofErr w:type="spellEnd"/>
      <w:r>
        <w:rPr>
          <w:rFonts w:ascii="Times New Roman" w:eastAsia="Times New Roman" w:hAnsi="Times New Roman" w:cs="Times New Roman"/>
          <w:color w:val="333333"/>
          <w:sz w:val="28"/>
          <w:szCs w:val="28"/>
        </w:rPr>
        <w:t xml:space="preserve"> відбулося у багатьох містах західної та центральної України.</w:t>
      </w:r>
    </w:p>
    <w:p w14:paraId="00000058"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липні 1944 року підпільна конференція під захистом відділів УПА створила Українську головну визвольну раду (УГВР). Таким чином збройна частина українського визвольного руху отримала політичне представництво – зародок державної влади незалежної країни. Діяльність УГВР засвідчила прагнення визвольного руху дотримуватися принципів демократії навіть у найважчих умовах підпільно-партизанської боротьби.</w:t>
      </w:r>
    </w:p>
    <w:p w14:paraId="00000059"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 час існування комуністичної тоталітарної системи ні Голодомор 1932–1933 років, ні масові голоди, ні репресії, Великий терор, економічні та політичні експерименти не змогли викорінити державницькі устремління українців. Наприкінці 80-х років ХХ століття в умовах послаблення командно-адміністративного диктату знову відродився масовий національно-патріотичний рух і постало питання незалежності.</w:t>
      </w:r>
    </w:p>
    <w:p w14:paraId="0000005A"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16 липня 1990 року Верховна Рада УРСР прийняла Декларацію про державний суверенітет. Вона проголосила верховенство, самостійність, повноту і неподільність влади республіки в межах її території, незалежність і рівноправність у зовнішніх відносинах.</w:t>
      </w:r>
    </w:p>
    <w:p w14:paraId="0000005B"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24 серпня 1991 року Верховна Рада Української РСР ухвалила Акт проголошення незалежності України,</w:t>
      </w:r>
      <w:r>
        <w:rPr>
          <w:rFonts w:ascii="Times New Roman" w:eastAsia="Times New Roman" w:hAnsi="Times New Roman" w:cs="Times New Roman"/>
          <w:color w:val="333333"/>
          <w:sz w:val="28"/>
          <w:szCs w:val="28"/>
        </w:rPr>
        <w:t xml:space="preserve"> який став точкою відліку сучасної державності. Насправді ж, відбулося відновлення державного суверенітету, за який українці змагалися протягом багатьох століть. Навіть більше – проголошення державної незалежності Україною відіграло вирішальну роль у розпаді СРСР та остаточній ліквідації комуністичної тоталітарної системи. 1 грудня 1991 року на всеукраїнському референдумі Український народ абсолютною більшістю голосів підтвердив прагнення жити в самостійній державі.</w:t>
      </w:r>
    </w:p>
    <w:p w14:paraId="0000005C"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країні почалися демократичні перетворення, відбувся поділ державної влади на три гілки. 1992 року законодавчо затверджено державні герб, гімн і прапор України.</w:t>
      </w:r>
    </w:p>
    <w:p w14:paraId="0000005D"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28 червня 1996 року відбулася ще одна знаменна подія – </w:t>
      </w:r>
      <w:r>
        <w:rPr>
          <w:rFonts w:ascii="Times New Roman" w:eastAsia="Times New Roman" w:hAnsi="Times New Roman" w:cs="Times New Roman"/>
          <w:b/>
          <w:color w:val="333333"/>
          <w:sz w:val="28"/>
          <w:szCs w:val="28"/>
        </w:rPr>
        <w:t>прийняття Конституції</w:t>
      </w:r>
      <w:r>
        <w:rPr>
          <w:rFonts w:ascii="Times New Roman" w:eastAsia="Times New Roman" w:hAnsi="Times New Roman" w:cs="Times New Roman"/>
          <w:color w:val="333333"/>
          <w:sz w:val="28"/>
          <w:szCs w:val="28"/>
        </w:rPr>
        <w:t>. Основний закон остаточно проголосив Україну суверенною, незалежною, демократичною, соціальною, правовою державою, визнав людину найвищою соціальною цінністю і утвердив народовладдя.</w:t>
      </w:r>
    </w:p>
    <w:p w14:paraId="0000005E"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вересні того ж року офіційно введено в обіг національну валюту – гривню, яка неодноразово була грошовою одиницею на українських землях.</w:t>
      </w:r>
    </w:p>
    <w:p w14:paraId="0000005F"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Очевидно, що проголошення незалежності України не було випадковим явищем, зумовленим тільки московським переворотом, організованим ГКЧП. Події 1991 року втілили столітні прагнення українців до суверенної держави.</w:t>
      </w:r>
    </w:p>
    <w:p w14:paraId="00000060" w14:textId="205627D8"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 2013–2014 роках під час </w:t>
      </w:r>
      <w:r>
        <w:rPr>
          <w:rFonts w:ascii="Times New Roman" w:eastAsia="Times New Roman" w:hAnsi="Times New Roman" w:cs="Times New Roman"/>
          <w:b/>
          <w:color w:val="333333"/>
          <w:sz w:val="28"/>
          <w:szCs w:val="28"/>
        </w:rPr>
        <w:t xml:space="preserve">Революції Гідності </w:t>
      </w:r>
      <w:r>
        <w:rPr>
          <w:rFonts w:ascii="Times New Roman" w:eastAsia="Times New Roman" w:hAnsi="Times New Roman" w:cs="Times New Roman"/>
          <w:color w:val="333333"/>
          <w:sz w:val="28"/>
          <w:szCs w:val="28"/>
        </w:rPr>
        <w:t>українці відстояли ще й європейський шлях розвитку і засвідчили готовність боротися за нього як за самостійне право вибору та свободи. Натомість Росія, втративши можливість контролювати та використовувати нашу державу, вдалася до злочинної військової агресії. Вона анексувала Автономну Республіку Крим і території східних областей України.</w:t>
      </w:r>
    </w:p>
    <w:p w14:paraId="00000061" w14:textId="77777777" w:rsidR="005E78C0" w:rsidRDefault="0030060E">
      <w:pPr>
        <w:shd w:val="clear" w:color="auto" w:fill="FFFFFF"/>
        <w:spacing w:line="240" w:lineRule="auto"/>
        <w:ind w:firstLine="566"/>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2014-му Україна зупинила вторгнення російської регулярної армії та зберегла державність. І нині ми не лише боремося з Росією, а і перемагаємо її – як силою зброї на фронті, так і на дипломатичному напрямі. Попри перевагу ворога, українці зупинили агресора і продовжують рух в напрямі європейської інтеграції.</w:t>
      </w:r>
    </w:p>
    <w:p w14:paraId="00000062" w14:textId="77777777" w:rsidR="005E78C0" w:rsidRDefault="005E78C0">
      <w:pPr>
        <w:shd w:val="clear" w:color="auto" w:fill="FFFFFF"/>
        <w:spacing w:line="240" w:lineRule="auto"/>
        <w:ind w:firstLine="566"/>
        <w:jc w:val="both"/>
        <w:rPr>
          <w:rFonts w:ascii="Times New Roman" w:eastAsia="Times New Roman" w:hAnsi="Times New Roman" w:cs="Times New Roman"/>
          <w:b/>
          <w:color w:val="333333"/>
          <w:sz w:val="28"/>
          <w:szCs w:val="28"/>
        </w:rPr>
      </w:pPr>
    </w:p>
    <w:p w14:paraId="00000063" w14:textId="77777777" w:rsidR="005E78C0" w:rsidRDefault="0030060E">
      <w:pPr>
        <w:spacing w:line="24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Цитати:</w:t>
      </w:r>
    </w:p>
    <w:p w14:paraId="244346D6" w14:textId="77777777" w:rsidR="00B242AE" w:rsidRDefault="00B242AE">
      <w:pPr>
        <w:spacing w:line="240" w:lineRule="auto"/>
        <w:ind w:firstLine="566"/>
        <w:jc w:val="both"/>
        <w:rPr>
          <w:rFonts w:ascii="Times New Roman" w:eastAsia="Times New Roman" w:hAnsi="Times New Roman" w:cs="Times New Roman"/>
          <w:sz w:val="28"/>
          <w:szCs w:val="28"/>
          <w:lang w:val="uk-UA"/>
        </w:rPr>
      </w:pPr>
    </w:p>
    <w:p w14:paraId="0393A429" w14:textId="0D3980D3" w:rsidR="00B242AE" w:rsidRDefault="00B242AE" w:rsidP="00B242AE">
      <w:pPr>
        <w:spacing w:line="240" w:lineRule="auto"/>
        <w:ind w:firstLine="566"/>
        <w:jc w:val="both"/>
        <w:rPr>
          <w:rFonts w:ascii="Times New Roman" w:eastAsia="Times New Roman" w:hAnsi="Times New Roman" w:cs="Times New Roman"/>
          <w:sz w:val="28"/>
          <w:szCs w:val="28"/>
          <w:lang w:val="uk-UA"/>
        </w:rPr>
      </w:pPr>
      <w:r w:rsidRPr="00B242AE">
        <w:rPr>
          <w:rFonts w:ascii="Times New Roman" w:eastAsia="Times New Roman" w:hAnsi="Times New Roman" w:cs="Times New Roman"/>
          <w:sz w:val="28"/>
          <w:szCs w:val="28"/>
        </w:rPr>
        <w:t xml:space="preserve">“Україна </w:t>
      </w:r>
      <w:r>
        <w:rPr>
          <w:rFonts w:ascii="Times New Roman" w:eastAsia="Times New Roman" w:hAnsi="Times New Roman" w:cs="Times New Roman"/>
          <w:sz w:val="28"/>
          <w:szCs w:val="28"/>
          <w:lang w:val="uk-UA"/>
        </w:rPr>
        <w:t>–</w:t>
      </w:r>
      <w:r w:rsidRPr="00B242AE">
        <w:rPr>
          <w:rFonts w:ascii="Times New Roman" w:eastAsia="Times New Roman" w:hAnsi="Times New Roman" w:cs="Times New Roman"/>
          <w:sz w:val="28"/>
          <w:szCs w:val="28"/>
        </w:rPr>
        <w:t xml:space="preserve"> це ексклюзив. По ній пройшли всі катки історії. На ній відпрацьовані всі види випробувань. Вона загартована найвищим гартом. В умовах сучасного світу їй немає ціни</w:t>
      </w:r>
      <w:r>
        <w:rPr>
          <w:rFonts w:ascii="Times New Roman" w:eastAsia="Times New Roman" w:hAnsi="Times New Roman" w:cs="Times New Roman"/>
          <w:sz w:val="28"/>
          <w:szCs w:val="28"/>
        </w:rPr>
        <w:t>”.</w:t>
      </w:r>
    </w:p>
    <w:p w14:paraId="7BCB3D40"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lang w:val="uk-UA"/>
        </w:rPr>
      </w:pPr>
    </w:p>
    <w:p w14:paraId="44015084" w14:textId="520D7C8E" w:rsidR="00B242AE" w:rsidRDefault="00B242AE" w:rsidP="00B242AE">
      <w:pPr>
        <w:spacing w:line="240" w:lineRule="auto"/>
        <w:ind w:firstLine="566"/>
        <w:jc w:val="both"/>
        <w:rPr>
          <w:rFonts w:ascii="Times New Roman" w:eastAsia="Times New Roman" w:hAnsi="Times New Roman" w:cs="Times New Roman"/>
          <w:sz w:val="28"/>
          <w:szCs w:val="28"/>
          <w:lang w:val="uk-UA"/>
        </w:rPr>
      </w:pPr>
      <w:r w:rsidRPr="00B242AE">
        <w:rPr>
          <w:rFonts w:ascii="Times New Roman" w:eastAsia="Times New Roman" w:hAnsi="Times New Roman" w:cs="Times New Roman"/>
          <w:sz w:val="28"/>
          <w:szCs w:val="28"/>
        </w:rPr>
        <w:t>“Скільки нас, людства, вже є на планеті? Мільярдів шість? І серед них українці, дивна-предивна нація, яка живе тут з правіку, а свою незалежну державу будує оце аж тепер”.</w:t>
      </w:r>
    </w:p>
    <w:p w14:paraId="720FCEC1" w14:textId="637BB37A" w:rsidR="00B242AE" w:rsidRPr="00B242AE" w:rsidRDefault="00B242AE" w:rsidP="00B242AE">
      <w:pPr>
        <w:spacing w:line="240" w:lineRule="auto"/>
        <w:ind w:firstLine="566"/>
        <w:jc w:val="right"/>
        <w:rPr>
          <w:rFonts w:ascii="Times New Roman" w:eastAsia="Times New Roman" w:hAnsi="Times New Roman" w:cs="Times New Roman"/>
          <w:b/>
          <w:sz w:val="28"/>
          <w:szCs w:val="28"/>
          <w:lang w:val="uk-UA"/>
        </w:rPr>
      </w:pPr>
      <w:r w:rsidRPr="00B242AE">
        <w:rPr>
          <w:rFonts w:ascii="Times New Roman" w:eastAsia="Times New Roman" w:hAnsi="Times New Roman" w:cs="Times New Roman"/>
          <w:b/>
          <w:sz w:val="28"/>
          <w:szCs w:val="28"/>
          <w:lang w:val="uk-UA"/>
        </w:rPr>
        <w:t>Ліна Костенко</w:t>
      </w:r>
    </w:p>
    <w:p w14:paraId="05396DE4"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“Вона так гарна, сяє так </w:t>
      </w:r>
    </w:p>
    <w:p w14:paraId="017AAA74" w14:textId="0739767C"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Святою, чистою красою,</w:t>
      </w:r>
    </w:p>
    <w:p w14:paraId="2C367FD3"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І на лиці яріє знак </w:t>
      </w:r>
    </w:p>
    <w:p w14:paraId="41D2847D" w14:textId="77777777" w:rsidR="00B242AE" w:rsidRDefault="00B242AE" w:rsidP="00B242AE">
      <w:pPr>
        <w:spacing w:line="240" w:lineRule="auto"/>
        <w:ind w:firstLine="566"/>
        <w:jc w:val="both"/>
        <w:rPr>
          <w:rFonts w:ascii="Times New Roman" w:eastAsia="Times New Roman" w:hAnsi="Times New Roman" w:cs="Times New Roman"/>
          <w:sz w:val="28"/>
          <w:szCs w:val="28"/>
          <w:lang w:val="uk-UA"/>
        </w:rPr>
      </w:pPr>
      <w:r w:rsidRPr="00B242AE">
        <w:rPr>
          <w:rFonts w:ascii="Times New Roman" w:eastAsia="Times New Roman" w:hAnsi="Times New Roman" w:cs="Times New Roman"/>
          <w:sz w:val="28"/>
          <w:szCs w:val="28"/>
        </w:rPr>
        <w:t xml:space="preserve">Любові, щирості, спокою”. </w:t>
      </w:r>
    </w:p>
    <w:p w14:paraId="20174ABC"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lang w:val="uk-UA"/>
        </w:rPr>
      </w:pPr>
    </w:p>
    <w:p w14:paraId="44318A26"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“Наша перемога над противними нам силами буде не одним великим і рішучим ударом, не якимсь катаклізмом національним і суспільним, а сумою </w:t>
      </w:r>
      <w:proofErr w:type="spellStart"/>
      <w:r w:rsidRPr="00B242AE">
        <w:rPr>
          <w:rFonts w:ascii="Times New Roman" w:eastAsia="Times New Roman" w:hAnsi="Times New Roman" w:cs="Times New Roman"/>
          <w:sz w:val="28"/>
          <w:szCs w:val="28"/>
        </w:rPr>
        <w:t>безчисленних</w:t>
      </w:r>
      <w:proofErr w:type="spellEnd"/>
      <w:r w:rsidRPr="00B242AE">
        <w:rPr>
          <w:rFonts w:ascii="Times New Roman" w:eastAsia="Times New Roman" w:hAnsi="Times New Roman" w:cs="Times New Roman"/>
          <w:sz w:val="28"/>
          <w:szCs w:val="28"/>
        </w:rPr>
        <w:t xml:space="preserve"> дрібних, буденних </w:t>
      </w:r>
      <w:proofErr w:type="spellStart"/>
      <w:r w:rsidRPr="00B242AE">
        <w:rPr>
          <w:rFonts w:ascii="Times New Roman" w:eastAsia="Times New Roman" w:hAnsi="Times New Roman" w:cs="Times New Roman"/>
          <w:sz w:val="28"/>
          <w:szCs w:val="28"/>
        </w:rPr>
        <w:t>побід</w:t>
      </w:r>
      <w:proofErr w:type="spellEnd"/>
      <w:r w:rsidRPr="00B242AE">
        <w:rPr>
          <w:rFonts w:ascii="Times New Roman" w:eastAsia="Times New Roman" w:hAnsi="Times New Roman" w:cs="Times New Roman"/>
          <w:sz w:val="28"/>
          <w:szCs w:val="28"/>
        </w:rPr>
        <w:t xml:space="preserve">, незначних, тихих, а зріло обдуманих і </w:t>
      </w:r>
      <w:proofErr w:type="spellStart"/>
      <w:r w:rsidRPr="00B242AE">
        <w:rPr>
          <w:rFonts w:ascii="Times New Roman" w:eastAsia="Times New Roman" w:hAnsi="Times New Roman" w:cs="Times New Roman"/>
          <w:sz w:val="28"/>
          <w:szCs w:val="28"/>
        </w:rPr>
        <w:t>неумолимою</w:t>
      </w:r>
      <w:proofErr w:type="spellEnd"/>
      <w:r w:rsidRPr="00B242AE">
        <w:rPr>
          <w:rFonts w:ascii="Times New Roman" w:eastAsia="Times New Roman" w:hAnsi="Times New Roman" w:cs="Times New Roman"/>
          <w:sz w:val="28"/>
          <w:szCs w:val="28"/>
        </w:rPr>
        <w:t xml:space="preserve"> працею здобутих. Менше крові, а більше поту! - се повинен бути оклик нашої майбутньої історії”. </w:t>
      </w:r>
    </w:p>
    <w:p w14:paraId="3B8DAC5F" w14:textId="77777777" w:rsidR="00B242AE" w:rsidRDefault="00B242AE" w:rsidP="00B242AE">
      <w:pPr>
        <w:pStyle w:val="Default"/>
        <w:jc w:val="right"/>
        <w:rPr>
          <w:sz w:val="28"/>
          <w:szCs w:val="28"/>
        </w:rPr>
      </w:pPr>
      <w:r>
        <w:rPr>
          <w:b/>
          <w:bCs/>
          <w:sz w:val="28"/>
          <w:szCs w:val="28"/>
        </w:rPr>
        <w:t xml:space="preserve">Іван Франко </w:t>
      </w:r>
    </w:p>
    <w:p w14:paraId="389ADB40" w14:textId="77777777" w:rsidR="00B242AE" w:rsidRDefault="00B242AE" w:rsidP="00B242AE">
      <w:pPr>
        <w:pStyle w:val="Default"/>
        <w:rPr>
          <w:sz w:val="28"/>
          <w:szCs w:val="28"/>
        </w:rPr>
      </w:pPr>
    </w:p>
    <w:p w14:paraId="451A86D0" w14:textId="6EA48228"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“Торуй свій шлях </w:t>
      </w:r>
      <w:r>
        <w:rPr>
          <w:rFonts w:ascii="Times New Roman" w:eastAsia="Times New Roman" w:hAnsi="Times New Roman" w:cs="Times New Roman"/>
          <w:sz w:val="28"/>
          <w:szCs w:val="28"/>
          <w:lang w:val="uk-UA"/>
        </w:rPr>
        <w:t>–</w:t>
      </w:r>
      <w:r w:rsidRPr="00B242AE">
        <w:rPr>
          <w:rFonts w:ascii="Times New Roman" w:eastAsia="Times New Roman" w:hAnsi="Times New Roman" w:cs="Times New Roman"/>
          <w:sz w:val="28"/>
          <w:szCs w:val="28"/>
        </w:rPr>
        <w:t xml:space="preserve"> той, що твоїм назвався, </w:t>
      </w:r>
    </w:p>
    <w:p w14:paraId="25B2AC49"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той, що обрав тебе навіки вік. </w:t>
      </w:r>
    </w:p>
    <w:p w14:paraId="52883460"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t xml:space="preserve">До нього змалку ти заповідався </w:t>
      </w:r>
    </w:p>
    <w:p w14:paraId="4E4E2822" w14:textId="77777777" w:rsidR="00B242AE" w:rsidRPr="00B242AE" w:rsidRDefault="00B242AE" w:rsidP="00B242AE">
      <w:pPr>
        <w:spacing w:line="240" w:lineRule="auto"/>
        <w:ind w:firstLine="566"/>
        <w:jc w:val="both"/>
        <w:rPr>
          <w:rFonts w:ascii="Times New Roman" w:eastAsia="Times New Roman" w:hAnsi="Times New Roman" w:cs="Times New Roman"/>
          <w:sz w:val="28"/>
          <w:szCs w:val="28"/>
        </w:rPr>
      </w:pPr>
      <w:r w:rsidRPr="00B242AE">
        <w:rPr>
          <w:rFonts w:ascii="Times New Roman" w:eastAsia="Times New Roman" w:hAnsi="Times New Roman" w:cs="Times New Roman"/>
          <w:sz w:val="28"/>
          <w:szCs w:val="28"/>
        </w:rPr>
        <w:lastRenderedPageBreak/>
        <w:t xml:space="preserve">до нього сам Господь тебе прирік”. </w:t>
      </w:r>
    </w:p>
    <w:p w14:paraId="42831E6E" w14:textId="2766715A" w:rsidR="00B242AE" w:rsidRDefault="00B242AE" w:rsidP="00B242AE">
      <w:pPr>
        <w:pStyle w:val="Default"/>
        <w:jc w:val="right"/>
        <w:rPr>
          <w:sz w:val="28"/>
          <w:szCs w:val="28"/>
        </w:rPr>
      </w:pPr>
      <w:r>
        <w:rPr>
          <w:b/>
          <w:bCs/>
          <w:sz w:val="28"/>
          <w:szCs w:val="28"/>
        </w:rPr>
        <w:t>Василь Стус</w:t>
      </w:r>
    </w:p>
    <w:p w14:paraId="3B334252" w14:textId="77777777" w:rsidR="00B242AE" w:rsidRPr="00B242AE" w:rsidRDefault="00B242AE" w:rsidP="00B242AE">
      <w:pPr>
        <w:pStyle w:val="Default"/>
        <w:rPr>
          <w:sz w:val="28"/>
          <w:szCs w:val="28"/>
        </w:rPr>
      </w:pPr>
    </w:p>
    <w:p w14:paraId="1BA148C8" w14:textId="77777777" w:rsidR="00B242AE" w:rsidRDefault="0030060E">
      <w:pP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“Немає в нас бандерівців та москалів, східних і західних. Всі ми – народ України”. </w:t>
      </w:r>
    </w:p>
    <w:p w14:paraId="00000065" w14:textId="77777777" w:rsidR="005E78C0" w:rsidRDefault="005E78C0">
      <w:pPr>
        <w:spacing w:line="240" w:lineRule="auto"/>
        <w:ind w:firstLine="566"/>
        <w:jc w:val="both"/>
        <w:rPr>
          <w:rFonts w:ascii="Times New Roman" w:eastAsia="Times New Roman" w:hAnsi="Times New Roman" w:cs="Times New Roman"/>
          <w:sz w:val="28"/>
          <w:szCs w:val="28"/>
        </w:rPr>
      </w:pPr>
    </w:p>
    <w:p w14:paraId="38223969" w14:textId="77777777" w:rsidR="00B242AE" w:rsidRDefault="0030060E" w:rsidP="00B242AE">
      <w:pP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“Дай Боже нам любити Україну понад усе сьогодні – маючи, щоб не довелося гірко любити її, втративши. Настав час великого вибору: або єдність і перемога та шлях до світла, або поразка, ганьба і знову довга дорога до волі”.</w:t>
      </w:r>
    </w:p>
    <w:p w14:paraId="00000067" w14:textId="77777777" w:rsidR="005E78C0" w:rsidRDefault="005E78C0">
      <w:pPr>
        <w:spacing w:line="240" w:lineRule="auto"/>
        <w:ind w:firstLine="566"/>
        <w:jc w:val="both"/>
        <w:rPr>
          <w:rFonts w:ascii="Times New Roman" w:eastAsia="Times New Roman" w:hAnsi="Times New Roman" w:cs="Times New Roman"/>
          <w:sz w:val="28"/>
          <w:szCs w:val="28"/>
        </w:rPr>
      </w:pPr>
    </w:p>
    <w:p w14:paraId="0D539D81" w14:textId="77777777" w:rsidR="00B242AE" w:rsidRDefault="0030060E">
      <w:pP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“Над Україною нависає зловісна двоголова тінь російського імперіалізму, який тільки й чекає остаточного колапсу нашого суспільства, щоб запустити хижі пазурі в живе тіло нашого народу”. </w:t>
      </w:r>
    </w:p>
    <w:p w14:paraId="00000068" w14:textId="5BCE0918" w:rsidR="005E78C0" w:rsidRDefault="0030060E" w:rsidP="00B242AE">
      <w:pP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В’ячеслав Чорновіл</w:t>
      </w:r>
    </w:p>
    <w:p w14:paraId="00000069" w14:textId="77777777" w:rsidR="005E78C0" w:rsidRDefault="005E78C0">
      <w:pPr>
        <w:spacing w:line="240" w:lineRule="auto"/>
        <w:ind w:firstLine="566"/>
        <w:jc w:val="both"/>
        <w:rPr>
          <w:rFonts w:ascii="Times New Roman" w:eastAsia="Times New Roman" w:hAnsi="Times New Roman" w:cs="Times New Roman"/>
          <w:sz w:val="28"/>
          <w:szCs w:val="28"/>
        </w:rPr>
      </w:pPr>
    </w:p>
    <w:p w14:paraId="0000006A" w14:textId="6E53806F" w:rsidR="005E78C0" w:rsidRDefault="0030060E">
      <w:pPr>
        <w:spacing w:line="24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“Той, хто каже, що незалежність впала нам з неба, не знає, що ми діставали по 10 років тюрми і заслання”. </w:t>
      </w:r>
      <w:bookmarkStart w:id="0" w:name="_GoBack"/>
      <w:bookmarkEnd w:id="0"/>
    </w:p>
    <w:p w14:paraId="0000006B"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0000006C" w14:textId="0A3FD682"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генетичному коді українців закладено прагнення до незалежності. І хоч русичі втратили своє державне утворення Київську Русь, народ зберіг пам’ять про своє коріння і прагнення до відновлення державності. Тож не дивно, що Україна не переставала боротися за незалежність. Ніколи. І весь період комуністичної диктатури українці постійно боролися”. </w:t>
      </w:r>
    </w:p>
    <w:p w14:paraId="0000006D"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4E14E535" w14:textId="77777777" w:rsidR="00B242AE" w:rsidRDefault="0030060E" w:rsidP="00B242A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“Тих, хто іде проти системи, завжди небагато, але вони перемагають”. </w:t>
      </w:r>
    </w:p>
    <w:p w14:paraId="0000006E" w14:textId="12AA1400" w:rsidR="005E78C0" w:rsidRDefault="0030060E" w:rsidP="00B242AE">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Левко Лук’яненко</w:t>
      </w:r>
    </w:p>
    <w:p w14:paraId="0000006F"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219C3640" w14:textId="77777777" w:rsidR="005152F4"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“Я був глибоко переконаний, що ми переможемо. Ідея проголошення незалежності – вона втілилася 24 серпня, але висіла в повітрі вже кілька місяців. Суспільство поступово дозрівало до Незалежності. В той період по всій Україні йшли мітинґи. Процеси йшли природним чином”. </w:t>
      </w:r>
    </w:p>
    <w:p w14:paraId="00000070" w14:textId="00DA01C2" w:rsidR="005E78C0" w:rsidRDefault="0030060E" w:rsidP="005152F4">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Ігор Юхновський</w:t>
      </w:r>
    </w:p>
    <w:p w14:paraId="46820E0C" w14:textId="77777777" w:rsidR="005152F4" w:rsidRPr="005152F4" w:rsidRDefault="005152F4" w:rsidP="005152F4">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lang w:val="uk-UA"/>
        </w:rPr>
      </w:pPr>
    </w:p>
    <w:p w14:paraId="0661C066" w14:textId="77777777" w:rsidR="005152F4"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“Я думаю, що боротьба за незалежність України ніколи не починалася і ніколи не закінчується. Це боротьба щоденна… Складні часи безповоротно не минають. Ми живемо у процесі безперервному, і елементи того, що було у сталінські часи існують і зараз. Існує тотальна брехня і ганьба, якої не відчуває верхній ешелон влади. Це залишилося. І залишилася потреба у боротьбі, потреба у людях хоробрих і високих, щоб, образно кажучи, утримувати стелю… Треба наповнити це свято, оновити його, відчувати радість. Але це радість має бути радістю перспективи у боротьбі за незалежність кожного дня. Бо, як казав Гете у “Фаусті”, “тільки той життям і щастям володіє, хто їх виборює щодня”. </w:t>
      </w:r>
    </w:p>
    <w:p w14:paraId="00000071" w14:textId="6F1EC66B" w:rsidR="005E78C0" w:rsidRDefault="0030060E" w:rsidP="005152F4">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Євген Сверстюк</w:t>
      </w:r>
    </w:p>
    <w:p w14:paraId="00000072"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300C98ED" w14:textId="77777777" w:rsidR="004C1096"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“Акт української </w:t>
      </w:r>
      <w:proofErr w:type="spellStart"/>
      <w:r>
        <w:rPr>
          <w:rFonts w:ascii="Times New Roman" w:eastAsia="Times New Roman" w:hAnsi="Times New Roman" w:cs="Times New Roman"/>
          <w:sz w:val="28"/>
          <w:szCs w:val="28"/>
        </w:rPr>
        <w:t>незалежностi</w:t>
      </w:r>
      <w:proofErr w:type="spellEnd"/>
      <w:r>
        <w:rPr>
          <w:rFonts w:ascii="Times New Roman" w:eastAsia="Times New Roman" w:hAnsi="Times New Roman" w:cs="Times New Roman"/>
          <w:sz w:val="28"/>
          <w:szCs w:val="28"/>
        </w:rPr>
        <w:t xml:space="preserve"> був … </w:t>
      </w:r>
      <w:proofErr w:type="spellStart"/>
      <w:r>
        <w:rPr>
          <w:rFonts w:ascii="Times New Roman" w:eastAsia="Times New Roman" w:hAnsi="Times New Roman" w:cs="Times New Roman"/>
          <w:sz w:val="28"/>
          <w:szCs w:val="28"/>
        </w:rPr>
        <w:t>вiдгук</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незалежнiсть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iнших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Всi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вiдчували</w:t>
      </w:r>
      <w:proofErr w:type="spellEnd"/>
      <w:r>
        <w:rPr>
          <w:rFonts w:ascii="Times New Roman" w:eastAsia="Times New Roman" w:hAnsi="Times New Roman" w:cs="Times New Roman"/>
          <w:sz w:val="28"/>
          <w:szCs w:val="28"/>
        </w:rPr>
        <w:t xml:space="preserve">, що до цього зараз </w:t>
      </w:r>
      <w:proofErr w:type="spellStart"/>
      <w:r>
        <w:rPr>
          <w:rFonts w:ascii="Times New Roman" w:eastAsia="Times New Roman" w:hAnsi="Times New Roman" w:cs="Times New Roman"/>
          <w:sz w:val="28"/>
          <w:szCs w:val="28"/>
        </w:rPr>
        <w:t>iде</w:t>
      </w:r>
      <w:proofErr w:type="spellEnd"/>
      <w:r>
        <w:rPr>
          <w:rFonts w:ascii="Times New Roman" w:eastAsia="Times New Roman" w:hAnsi="Times New Roman" w:cs="Times New Roman"/>
          <w:sz w:val="28"/>
          <w:szCs w:val="28"/>
        </w:rPr>
        <w:t xml:space="preserve">, бо, все‑таки, Україна мусить мати </w:t>
      </w:r>
      <w:proofErr w:type="spellStart"/>
      <w:r>
        <w:rPr>
          <w:rFonts w:ascii="Times New Roman" w:eastAsia="Times New Roman" w:hAnsi="Times New Roman" w:cs="Times New Roman"/>
          <w:sz w:val="28"/>
          <w:szCs w:val="28"/>
        </w:rPr>
        <w:t>незалежнiсть</w:t>
      </w:r>
      <w:proofErr w:type="spellEnd"/>
      <w:r>
        <w:rPr>
          <w:rFonts w:ascii="Times New Roman" w:eastAsia="Times New Roman" w:hAnsi="Times New Roman" w:cs="Times New Roman"/>
          <w:sz w:val="28"/>
          <w:szCs w:val="28"/>
        </w:rPr>
        <w:t xml:space="preserve">. I це був порив дуже симпатичний, </w:t>
      </w:r>
      <w:proofErr w:type="spellStart"/>
      <w:r>
        <w:rPr>
          <w:rFonts w:ascii="Times New Roman" w:eastAsia="Times New Roman" w:hAnsi="Times New Roman" w:cs="Times New Roman"/>
          <w:sz w:val="28"/>
          <w:szCs w:val="28"/>
        </w:rPr>
        <w:t>вiн</w:t>
      </w:r>
      <w:proofErr w:type="spellEnd"/>
      <w:r>
        <w:rPr>
          <w:rFonts w:ascii="Times New Roman" w:eastAsia="Times New Roman" w:hAnsi="Times New Roman" w:cs="Times New Roman"/>
          <w:sz w:val="28"/>
          <w:szCs w:val="28"/>
        </w:rPr>
        <w:t xml:space="preserve"> якось причащав людину до європейського процесу. Вони ж люди, люди, </w:t>
      </w:r>
      <w:proofErr w:type="spellStart"/>
      <w:r>
        <w:rPr>
          <w:rFonts w:ascii="Times New Roman" w:eastAsia="Times New Roman" w:hAnsi="Times New Roman" w:cs="Times New Roman"/>
          <w:sz w:val="28"/>
          <w:szCs w:val="28"/>
        </w:rPr>
        <w:t>якi</w:t>
      </w:r>
      <w:proofErr w:type="spellEnd"/>
      <w:r>
        <w:rPr>
          <w:rFonts w:ascii="Times New Roman" w:eastAsia="Times New Roman" w:hAnsi="Times New Roman" w:cs="Times New Roman"/>
          <w:sz w:val="28"/>
          <w:szCs w:val="28"/>
        </w:rPr>
        <w:t xml:space="preserve"> проголошували </w:t>
      </w:r>
      <w:proofErr w:type="spellStart"/>
      <w:r>
        <w:rPr>
          <w:rFonts w:ascii="Times New Roman" w:eastAsia="Times New Roman" w:hAnsi="Times New Roman" w:cs="Times New Roman"/>
          <w:sz w:val="28"/>
          <w:szCs w:val="28"/>
        </w:rPr>
        <w:t>незалежнiсть</w:t>
      </w:r>
      <w:proofErr w:type="spellEnd"/>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сутi</w:t>
      </w:r>
      <w:proofErr w:type="spellEnd"/>
      <w:r>
        <w:rPr>
          <w:rFonts w:ascii="Times New Roman" w:eastAsia="Times New Roman" w:hAnsi="Times New Roman" w:cs="Times New Roman"/>
          <w:sz w:val="28"/>
          <w:szCs w:val="28"/>
        </w:rPr>
        <w:t xml:space="preserve">, говорили </w:t>
      </w:r>
      <w:proofErr w:type="spellStart"/>
      <w:r>
        <w:rPr>
          <w:rFonts w:ascii="Times New Roman" w:eastAsia="Times New Roman" w:hAnsi="Times New Roman" w:cs="Times New Roman"/>
          <w:sz w:val="28"/>
          <w:szCs w:val="28"/>
        </w:rPr>
        <w:t>тiльки</w:t>
      </w:r>
      <w:proofErr w:type="spellEnd"/>
      <w:r>
        <w:rPr>
          <w:rFonts w:ascii="Times New Roman" w:eastAsia="Times New Roman" w:hAnsi="Times New Roman" w:cs="Times New Roman"/>
          <w:sz w:val="28"/>
          <w:szCs w:val="28"/>
        </w:rPr>
        <w:t xml:space="preserve"> про те, що я є </w:t>
      </w:r>
      <w:proofErr w:type="spellStart"/>
      <w:r>
        <w:rPr>
          <w:rFonts w:ascii="Times New Roman" w:eastAsia="Times New Roman" w:hAnsi="Times New Roman" w:cs="Times New Roman"/>
          <w:sz w:val="28"/>
          <w:szCs w:val="28"/>
        </w:rPr>
        <w:t>вiльна</w:t>
      </w:r>
      <w:proofErr w:type="spellEnd"/>
      <w:r>
        <w:rPr>
          <w:rFonts w:ascii="Times New Roman" w:eastAsia="Times New Roman" w:hAnsi="Times New Roman" w:cs="Times New Roman"/>
          <w:sz w:val="28"/>
          <w:szCs w:val="28"/>
        </w:rPr>
        <w:t xml:space="preserve"> людина, а тому й моя </w:t>
      </w:r>
      <w:proofErr w:type="spellStart"/>
      <w:r>
        <w:rPr>
          <w:rFonts w:ascii="Times New Roman" w:eastAsia="Times New Roman" w:hAnsi="Times New Roman" w:cs="Times New Roman"/>
          <w:sz w:val="28"/>
          <w:szCs w:val="28"/>
        </w:rPr>
        <w:t>нацiя</w:t>
      </w:r>
      <w:proofErr w:type="spellEnd"/>
      <w:r>
        <w:rPr>
          <w:rFonts w:ascii="Times New Roman" w:eastAsia="Times New Roman" w:hAnsi="Times New Roman" w:cs="Times New Roman"/>
          <w:sz w:val="28"/>
          <w:szCs w:val="28"/>
        </w:rPr>
        <w:t xml:space="preserve"> мусить бути </w:t>
      </w:r>
      <w:proofErr w:type="spellStart"/>
      <w:r>
        <w:rPr>
          <w:rFonts w:ascii="Times New Roman" w:eastAsia="Times New Roman" w:hAnsi="Times New Roman" w:cs="Times New Roman"/>
          <w:sz w:val="28"/>
          <w:szCs w:val="28"/>
        </w:rPr>
        <w:t>вiльна</w:t>
      </w:r>
      <w:proofErr w:type="spellEnd"/>
      <w:r>
        <w:rPr>
          <w:rFonts w:ascii="Times New Roman" w:eastAsia="Times New Roman" w:hAnsi="Times New Roman" w:cs="Times New Roman"/>
          <w:sz w:val="28"/>
          <w:szCs w:val="28"/>
        </w:rPr>
        <w:t xml:space="preserve">, а тому й моя держава </w:t>
      </w:r>
      <w:proofErr w:type="spellStart"/>
      <w:r>
        <w:rPr>
          <w:rFonts w:ascii="Times New Roman" w:eastAsia="Times New Roman" w:hAnsi="Times New Roman" w:cs="Times New Roman"/>
          <w:sz w:val="28"/>
          <w:szCs w:val="28"/>
        </w:rPr>
        <w:t>вiльна</w:t>
      </w:r>
      <w:proofErr w:type="spellEnd"/>
      <w:r>
        <w:rPr>
          <w:rFonts w:ascii="Times New Roman" w:eastAsia="Times New Roman" w:hAnsi="Times New Roman" w:cs="Times New Roman"/>
          <w:sz w:val="28"/>
          <w:szCs w:val="28"/>
        </w:rPr>
        <w:t xml:space="preserve"> мусить бути”. </w:t>
      </w:r>
    </w:p>
    <w:p w14:paraId="00000073" w14:textId="01E457E5" w:rsidR="005E78C0" w:rsidRDefault="0030060E" w:rsidP="004C1096">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Лесь Танюк</w:t>
      </w:r>
    </w:p>
    <w:p w14:paraId="00000074"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00000075" w14:textId="77777777"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“Спершу громадсько-політична організація називалася “Народний рух України за перебудову”, потім просто Рух, але всі розуміли, що йдеться про те, щоб вибороти незалежність, вибороти Україну.</w:t>
      </w:r>
    </w:p>
    <w:p w14:paraId="00000076" w14:textId="77777777"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Рух охопив і об’єднав людей і в Україні, і українців діаспори... І таким чином і виникла ця наша незалежність.</w:t>
      </w:r>
    </w:p>
    <w:p w14:paraId="00000077" w14:textId="77777777"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Рух зробив основне для того, щоб постала наша держава… Подолав цю твердиню, яка звалася комунізмом. Саме Рух зробив цей злам.</w:t>
      </w:r>
    </w:p>
    <w:p w14:paraId="00000078" w14:textId="77777777"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 що відбувалося в Україні, було зав’язаним у один вузол подій: падіння Берлінської стіни, польська “Солідарність”, “народні фронти” Прибалтики, і той рух, який ширився в Росії.</w:t>
      </w:r>
    </w:p>
    <w:p w14:paraId="0AAEEE03" w14:textId="77777777" w:rsidR="005152F4"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В Україні Рух виконав свою роль, він створив українську Незалежність… І коли народ проголосував [на референдумі 1 грудня 1991 року] у кількості понад 90% голосів, то я просто ридав, бо це була найбільша радість мого життя! Це було утворення Незалежної України, про яку мріяли тисячоліттями, за яку боролися, а ми добилися цього”. </w:t>
      </w:r>
    </w:p>
    <w:p w14:paraId="00000079" w14:textId="73ED955F" w:rsidR="005E78C0" w:rsidRDefault="0030060E" w:rsidP="005152F4">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Іван Драч</w:t>
      </w:r>
    </w:p>
    <w:p w14:paraId="0000007A" w14:textId="77777777" w:rsidR="005E78C0" w:rsidRDefault="005E78C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p>
    <w:p w14:paraId="0000007B" w14:textId="77777777" w:rsidR="005E78C0"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“Хоча вважалося, що в Радянський Союз входять добровільно приєднані республіки, ми знали, що це унітарна держава, що ніякої добровільності там не було. Але коли уже став реальністю розпад цієї імперії, то, звичайно, ми одразу орієнтувалися на незалежну Україну. Взагалі всі жили мрією, коли це штучне, криваве утворення, ця імперія </w:t>
      </w:r>
      <w:proofErr w:type="spellStart"/>
      <w:r>
        <w:rPr>
          <w:rFonts w:ascii="Times New Roman" w:eastAsia="Times New Roman" w:hAnsi="Times New Roman" w:cs="Times New Roman"/>
          <w:sz w:val="28"/>
          <w:szCs w:val="28"/>
        </w:rPr>
        <w:t>розпадеться</w:t>
      </w:r>
      <w:proofErr w:type="spellEnd"/>
      <w:r>
        <w:rPr>
          <w:rFonts w:ascii="Times New Roman" w:eastAsia="Times New Roman" w:hAnsi="Times New Roman" w:cs="Times New Roman"/>
          <w:sz w:val="28"/>
          <w:szCs w:val="28"/>
        </w:rPr>
        <w:t>, і народи здобудуть незалежність.</w:t>
      </w:r>
    </w:p>
    <w:p w14:paraId="7C8844C2" w14:textId="77777777" w:rsidR="005152F4" w:rsidRDefault="0030060E">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Українська незалежність для нас має дуже важливе значення. Ще в 1917 році, </w:t>
      </w:r>
      <w:proofErr w:type="spellStart"/>
      <w:r>
        <w:rPr>
          <w:rFonts w:ascii="Times New Roman" w:eastAsia="Times New Roman" w:hAnsi="Times New Roman" w:cs="Times New Roman"/>
          <w:sz w:val="28"/>
          <w:szCs w:val="28"/>
        </w:rPr>
        <w:t>когда</w:t>
      </w:r>
      <w:proofErr w:type="spellEnd"/>
      <w:r>
        <w:rPr>
          <w:rFonts w:ascii="Times New Roman" w:eastAsia="Times New Roman" w:hAnsi="Times New Roman" w:cs="Times New Roman"/>
          <w:sz w:val="28"/>
          <w:szCs w:val="28"/>
        </w:rPr>
        <w:t xml:space="preserve"> кримські татари проголосили Кримську Народну Республіку, питання про те, </w:t>
      </w:r>
      <w:proofErr w:type="spellStart"/>
      <w:r>
        <w:rPr>
          <w:rFonts w:ascii="Times New Roman" w:eastAsia="Times New Roman" w:hAnsi="Times New Roman" w:cs="Times New Roman"/>
          <w:sz w:val="28"/>
          <w:szCs w:val="28"/>
        </w:rPr>
        <w:t>виживе</w:t>
      </w:r>
      <w:proofErr w:type="spellEnd"/>
      <w:r>
        <w:rPr>
          <w:rFonts w:ascii="Times New Roman" w:eastAsia="Times New Roman" w:hAnsi="Times New Roman" w:cs="Times New Roman"/>
          <w:sz w:val="28"/>
          <w:szCs w:val="28"/>
        </w:rPr>
        <w:t xml:space="preserve"> це республіка чи ні, багато в чому залежало від виживання Української Народної Республіки. Склалося так, що більшовики спочатку роздавили незалежність України, а потім дійшли й до нас”. </w:t>
      </w:r>
    </w:p>
    <w:p w14:paraId="0000007C" w14:textId="12C2D25F" w:rsidR="005E78C0" w:rsidRDefault="0030060E" w:rsidP="005152F4">
      <w:pPr>
        <w:pBdr>
          <w:top w:val="nil"/>
          <w:left w:val="nil"/>
          <w:bottom w:val="nil"/>
          <w:right w:val="nil"/>
          <w:between w:val="nil"/>
        </w:pBd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Мустафа </w:t>
      </w:r>
      <w:proofErr w:type="spellStart"/>
      <w:r>
        <w:rPr>
          <w:rFonts w:ascii="Times New Roman" w:eastAsia="Times New Roman" w:hAnsi="Times New Roman" w:cs="Times New Roman"/>
          <w:b/>
          <w:sz w:val="28"/>
          <w:szCs w:val="28"/>
        </w:rPr>
        <w:t>Джемілєв</w:t>
      </w:r>
      <w:proofErr w:type="spellEnd"/>
    </w:p>
    <w:p w14:paraId="570D3EC8" w14:textId="77777777" w:rsidR="005152F4" w:rsidRDefault="0030060E">
      <w:pPr>
        <w:spacing w:line="240" w:lineRule="auto"/>
        <w:ind w:firstLine="566"/>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rPr>
        <w:t>“Розпад Радянського Союзу не був найбільшою геополітичною катастрофою століття. Сьогодні в Грузії я хочу сказати голосно і чітко: розпад СРСР був благословенням для грузинів, поляків, українців і всієї Центральної і Східної Європи. А також для росіян”.</w:t>
      </w:r>
      <w:r>
        <w:rPr>
          <w:rFonts w:ascii="Times New Roman" w:eastAsia="Times New Roman" w:hAnsi="Times New Roman" w:cs="Times New Roman"/>
          <w:b/>
          <w:sz w:val="28"/>
          <w:szCs w:val="28"/>
        </w:rPr>
        <w:t xml:space="preserve"> </w:t>
      </w:r>
    </w:p>
    <w:p w14:paraId="0000007D" w14:textId="322E684E" w:rsidR="005E78C0" w:rsidRDefault="0030060E" w:rsidP="005152F4">
      <w:pP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Дональд Туск</w:t>
      </w:r>
    </w:p>
    <w:p w14:paraId="0000007E" w14:textId="77777777" w:rsidR="005E78C0" w:rsidRDefault="005E78C0">
      <w:pPr>
        <w:spacing w:line="240" w:lineRule="auto"/>
        <w:ind w:firstLine="566"/>
        <w:jc w:val="both"/>
        <w:rPr>
          <w:rFonts w:ascii="Times New Roman" w:eastAsia="Times New Roman" w:hAnsi="Times New Roman" w:cs="Times New Roman"/>
          <w:sz w:val="28"/>
          <w:szCs w:val="28"/>
        </w:rPr>
      </w:pPr>
    </w:p>
    <w:p w14:paraId="39645686" w14:textId="77777777" w:rsidR="005152F4" w:rsidRDefault="0030060E">
      <w:pP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“Найбільшою втратою для Росії стало відокремлення України (…) Втрата України була не тільки ключовою подією в аспекті геополітики, а й сама по собі стала геополітичним каталізатором (...) Політичне самовизначення України </w:t>
      </w:r>
      <w:r>
        <w:rPr>
          <w:rFonts w:ascii="Times New Roman" w:eastAsia="Times New Roman" w:hAnsi="Times New Roman" w:cs="Times New Roman"/>
          <w:sz w:val="28"/>
          <w:szCs w:val="28"/>
        </w:rPr>
        <w:lastRenderedPageBreak/>
        <w:t xml:space="preserve">застало Москву зненацька і показало приклад за яким потім пішли інші радянські республіки…” </w:t>
      </w:r>
    </w:p>
    <w:p w14:paraId="0000007F" w14:textId="68A01701" w:rsidR="005E78C0" w:rsidRDefault="0030060E" w:rsidP="005152F4">
      <w:pPr>
        <w:spacing w:line="240" w:lineRule="auto"/>
        <w:ind w:firstLine="566"/>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Збігнєв</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Бжезінський</w:t>
      </w:r>
      <w:proofErr w:type="spellEnd"/>
      <w:r>
        <w:rPr>
          <w:rFonts w:ascii="Times New Roman" w:eastAsia="Times New Roman" w:hAnsi="Times New Roman" w:cs="Times New Roman"/>
          <w:sz w:val="28"/>
          <w:szCs w:val="28"/>
        </w:rPr>
        <w:t xml:space="preserve"> </w:t>
      </w:r>
    </w:p>
    <w:p w14:paraId="00000080" w14:textId="77777777" w:rsidR="005E78C0" w:rsidRDefault="005E78C0">
      <w:pPr>
        <w:spacing w:line="240" w:lineRule="auto"/>
        <w:ind w:firstLine="566"/>
        <w:jc w:val="both"/>
        <w:rPr>
          <w:rFonts w:ascii="Times New Roman" w:eastAsia="Times New Roman" w:hAnsi="Times New Roman" w:cs="Times New Roman"/>
          <w:sz w:val="28"/>
          <w:szCs w:val="28"/>
          <w:highlight w:val="white"/>
        </w:rPr>
      </w:pPr>
    </w:p>
    <w:p w14:paraId="00000081" w14:textId="77777777" w:rsidR="005E78C0" w:rsidRDefault="0030060E">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“Якщо в нашому регіоні від Балтики до Чорного моря не знайдуться мислителі …і не надихнуть політиків на практичні дії, то Польща, Білорусь, Україна і балтійські республіки можуть за життя однієї генерації знову опинитися віч-на-віч із загрозою нинішній незалежності”.</w:t>
      </w:r>
    </w:p>
    <w:p w14:paraId="00000082" w14:textId="48BF9934" w:rsidR="005E78C0" w:rsidRPr="005152F4" w:rsidRDefault="005152F4" w:rsidP="005152F4">
      <w:pPr>
        <w:spacing w:line="240" w:lineRule="auto"/>
        <w:ind w:firstLine="566"/>
        <w:jc w:val="right"/>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sz w:val="28"/>
          <w:szCs w:val="28"/>
          <w:highlight w:val="white"/>
        </w:rPr>
        <w:t>Богдан Осадчук</w:t>
      </w:r>
    </w:p>
    <w:p w14:paraId="00000083" w14:textId="77777777" w:rsidR="005E78C0" w:rsidRDefault="005E78C0">
      <w:pPr>
        <w:spacing w:line="240" w:lineRule="auto"/>
        <w:ind w:firstLine="566"/>
        <w:jc w:val="both"/>
        <w:rPr>
          <w:rFonts w:ascii="Times New Roman" w:eastAsia="Times New Roman" w:hAnsi="Times New Roman" w:cs="Times New Roman"/>
          <w:sz w:val="28"/>
          <w:szCs w:val="28"/>
        </w:rPr>
      </w:pPr>
    </w:p>
    <w:p w14:paraId="00000084" w14:textId="77777777" w:rsidR="005E78C0" w:rsidRDefault="0030060E">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Вітчизна </w:t>
      </w:r>
      <w:r>
        <w:rPr>
          <w:rFonts w:ascii="Times New Roman" w:eastAsia="Times New Roman" w:hAnsi="Times New Roman" w:cs="Times New Roman"/>
          <w:color w:val="333333"/>
          <w:sz w:val="28"/>
          <w:szCs w:val="28"/>
        </w:rPr>
        <w:t>–</w:t>
      </w:r>
      <w:r>
        <w:rPr>
          <w:rFonts w:ascii="Times New Roman" w:eastAsia="Times New Roman" w:hAnsi="Times New Roman" w:cs="Times New Roman"/>
          <w:sz w:val="28"/>
          <w:szCs w:val="28"/>
        </w:rPr>
        <w:t xml:space="preserve"> це не хтось і десь</w:t>
      </w:r>
    </w:p>
    <w:p w14:paraId="00000085" w14:textId="79652C04" w:rsidR="005E78C0" w:rsidRDefault="0030060E">
      <w:pP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Я </w:t>
      </w:r>
      <w:r>
        <w:rPr>
          <w:rFonts w:ascii="Times New Roman" w:eastAsia="Times New Roman" w:hAnsi="Times New Roman" w:cs="Times New Roman"/>
          <w:color w:val="333333"/>
          <w:sz w:val="28"/>
          <w:szCs w:val="28"/>
        </w:rPr>
        <w:t>–</w:t>
      </w:r>
      <w:r>
        <w:rPr>
          <w:rFonts w:ascii="Times New Roman" w:eastAsia="Times New Roman" w:hAnsi="Times New Roman" w:cs="Times New Roman"/>
          <w:sz w:val="28"/>
          <w:szCs w:val="28"/>
        </w:rPr>
        <w:t xml:space="preserve"> теж Вітчизна. </w:t>
      </w:r>
    </w:p>
    <w:p w14:paraId="39568446" w14:textId="77777777" w:rsidR="005152F4" w:rsidRPr="005152F4" w:rsidRDefault="005152F4">
      <w:pPr>
        <w:spacing w:line="240" w:lineRule="auto"/>
        <w:ind w:firstLine="566"/>
        <w:jc w:val="both"/>
        <w:rPr>
          <w:rFonts w:ascii="Times New Roman" w:eastAsia="Times New Roman" w:hAnsi="Times New Roman" w:cs="Times New Roman"/>
          <w:b/>
          <w:sz w:val="28"/>
          <w:szCs w:val="28"/>
          <w:lang w:val="uk-UA"/>
        </w:rPr>
      </w:pPr>
    </w:p>
    <w:p w14:paraId="471D3DC8" w14:textId="77777777" w:rsidR="005152F4" w:rsidRDefault="0030060E">
      <w:pPr>
        <w:spacing w:line="24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Як не я, то хто, не тепер, то коли? </w:t>
      </w:r>
    </w:p>
    <w:p w14:paraId="00000086" w14:textId="47D7FF04" w:rsidR="005E78C0" w:rsidRDefault="0030060E" w:rsidP="005152F4">
      <w:pPr>
        <w:spacing w:line="240" w:lineRule="auto"/>
        <w:ind w:firstLine="566"/>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Іван Світличний.</w:t>
      </w:r>
    </w:p>
    <w:sectPr w:rsidR="005E78C0">
      <w:headerReference w:type="even" r:id="rId6"/>
      <w:headerReference w:type="default" r:id="rId7"/>
      <w:footerReference w:type="even" r:id="rId8"/>
      <w:footerReference w:type="default" r:id="rId9"/>
      <w:headerReference w:type="first" r:id="rId10"/>
      <w:footerReference w:type="first" r:id="rId11"/>
      <w:pgSz w:w="11906" w:h="16838"/>
      <w:pgMar w:top="850" w:right="1133" w:bottom="85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6BAD1" w14:textId="77777777" w:rsidR="00CF651F" w:rsidRDefault="00CF651F" w:rsidP="001D5A53">
      <w:pPr>
        <w:spacing w:line="240" w:lineRule="auto"/>
      </w:pPr>
      <w:r>
        <w:separator/>
      </w:r>
    </w:p>
  </w:endnote>
  <w:endnote w:type="continuationSeparator" w:id="0">
    <w:p w14:paraId="3DC9F708" w14:textId="77777777" w:rsidR="00CF651F" w:rsidRDefault="00CF651F" w:rsidP="001D5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B092" w14:textId="77777777" w:rsidR="001D5A53" w:rsidRDefault="001D5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DA6A" w14:textId="77777777" w:rsidR="001D5A53" w:rsidRDefault="001D5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1228" w14:textId="77777777" w:rsidR="001D5A53" w:rsidRDefault="001D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CA265" w14:textId="77777777" w:rsidR="00CF651F" w:rsidRDefault="00CF651F" w:rsidP="001D5A53">
      <w:pPr>
        <w:spacing w:line="240" w:lineRule="auto"/>
      </w:pPr>
      <w:r>
        <w:separator/>
      </w:r>
    </w:p>
  </w:footnote>
  <w:footnote w:type="continuationSeparator" w:id="0">
    <w:p w14:paraId="1D61BC34" w14:textId="77777777" w:rsidR="00CF651F" w:rsidRDefault="00CF651F" w:rsidP="001D5A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3D21" w14:textId="77777777" w:rsidR="001D5A53" w:rsidRDefault="001D5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8425" w14:textId="77777777" w:rsidR="001D5A53" w:rsidRDefault="001D5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40279" w14:textId="77777777" w:rsidR="001D5A53" w:rsidRDefault="001D5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E78C0"/>
    <w:rsid w:val="001D5A53"/>
    <w:rsid w:val="0030060E"/>
    <w:rsid w:val="00355C83"/>
    <w:rsid w:val="004C1096"/>
    <w:rsid w:val="005152F4"/>
    <w:rsid w:val="005E78C0"/>
    <w:rsid w:val="00764670"/>
    <w:rsid w:val="00AE612B"/>
    <w:rsid w:val="00B10DA5"/>
    <w:rsid w:val="00B242AE"/>
    <w:rsid w:val="00CF651F"/>
    <w:rsid w:val="00D056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00A1E"/>
  <w15:docId w15:val="{7F0274E5-8F75-C244-BFC8-DE03AD03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Default">
    <w:name w:val="Default"/>
    <w:rsid w:val="00B242AE"/>
    <w:pPr>
      <w:autoSpaceDE w:val="0"/>
      <w:autoSpaceDN w:val="0"/>
      <w:adjustRightInd w:val="0"/>
      <w:spacing w:line="240" w:lineRule="auto"/>
    </w:pPr>
    <w:rPr>
      <w:rFonts w:ascii="Times New Roman" w:hAnsi="Times New Roman" w:cs="Times New Roman"/>
      <w:color w:val="000000"/>
      <w:sz w:val="24"/>
      <w:szCs w:val="24"/>
      <w:lang w:val="uk-UA"/>
    </w:rPr>
  </w:style>
  <w:style w:type="paragraph" w:styleId="Header">
    <w:name w:val="header"/>
    <w:basedOn w:val="Normal"/>
    <w:link w:val="HeaderChar"/>
    <w:uiPriority w:val="99"/>
    <w:unhideWhenUsed/>
    <w:rsid w:val="001D5A53"/>
    <w:pPr>
      <w:tabs>
        <w:tab w:val="center" w:pos="4680"/>
        <w:tab w:val="right" w:pos="9360"/>
      </w:tabs>
      <w:spacing w:line="240" w:lineRule="auto"/>
    </w:pPr>
  </w:style>
  <w:style w:type="character" w:customStyle="1" w:styleId="HeaderChar">
    <w:name w:val="Header Char"/>
    <w:basedOn w:val="DefaultParagraphFont"/>
    <w:link w:val="Header"/>
    <w:uiPriority w:val="99"/>
    <w:rsid w:val="001D5A53"/>
  </w:style>
  <w:style w:type="paragraph" w:styleId="Footer">
    <w:name w:val="footer"/>
    <w:basedOn w:val="Normal"/>
    <w:link w:val="FooterChar"/>
    <w:uiPriority w:val="99"/>
    <w:unhideWhenUsed/>
    <w:rsid w:val="001D5A53"/>
    <w:pPr>
      <w:tabs>
        <w:tab w:val="center" w:pos="4680"/>
        <w:tab w:val="right" w:pos="9360"/>
      </w:tabs>
      <w:spacing w:line="240" w:lineRule="auto"/>
    </w:pPr>
  </w:style>
  <w:style w:type="character" w:customStyle="1" w:styleId="FooterChar">
    <w:name w:val="Footer Char"/>
    <w:basedOn w:val="DefaultParagraphFont"/>
    <w:link w:val="Footer"/>
    <w:uiPriority w:val="99"/>
    <w:rsid w:val="001D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4887</Words>
  <Characters>27859</Characters>
  <Application>Microsoft Office Word</Application>
  <DocSecurity>0</DocSecurity>
  <Lines>232</Lines>
  <Paragraphs>65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uinp</dc:creator>
  <cp:lastModifiedBy>Microsoft Office User</cp:lastModifiedBy>
  <cp:revision>8</cp:revision>
  <dcterms:created xsi:type="dcterms:W3CDTF">2020-08-06T12:05:00Z</dcterms:created>
  <dcterms:modified xsi:type="dcterms:W3CDTF">2020-08-17T15:04:00Z</dcterms:modified>
</cp:coreProperties>
</file>