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F1B" w:rsidRPr="00417F1B" w:rsidRDefault="009D2385" w:rsidP="00417F1B">
      <w:r>
        <w:rPr>
          <w:noProof/>
          <w:lang w:eastAsia="uk-U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-455295</wp:posOffset>
            </wp:positionV>
            <wp:extent cx="5940425" cy="1942465"/>
            <wp:effectExtent l="0" t="0" r="3175" b="635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39" t="4511" r="5998" b="76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42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957C6" w:rsidRPr="00E957C6" w:rsidRDefault="00E957C6" w:rsidP="00E957C6">
      <w:pPr>
        <w:ind w:right="-104"/>
        <w:jc w:val="both"/>
        <w:rPr>
          <w:sz w:val="20"/>
        </w:rPr>
      </w:pPr>
    </w:p>
    <w:p w:rsidR="00171FAC" w:rsidRDefault="009D2385" w:rsidP="004E4F55">
      <w:pPr>
        <w:jc w:val="right"/>
        <w:rPr>
          <w:sz w:val="20"/>
        </w:rPr>
      </w:pPr>
      <w:r w:rsidRPr="00E957C6">
        <w:rPr>
          <w:sz w:val="20"/>
        </w:rPr>
        <w:tab/>
      </w:r>
      <w:r w:rsidRPr="00E957C6">
        <w:rPr>
          <w:sz w:val="20"/>
        </w:rPr>
        <w:tab/>
      </w:r>
      <w:r w:rsidRPr="00E957C6">
        <w:rPr>
          <w:sz w:val="20"/>
        </w:rPr>
        <w:tab/>
      </w:r>
      <w:r w:rsidRPr="00E957C6">
        <w:rPr>
          <w:sz w:val="20"/>
        </w:rPr>
        <w:tab/>
      </w:r>
      <w:r w:rsidRPr="00E957C6">
        <w:rPr>
          <w:sz w:val="20"/>
        </w:rPr>
        <w:tab/>
      </w:r>
    </w:p>
    <w:p w:rsidR="002815F4" w:rsidRDefault="002815F4" w:rsidP="004E4F55">
      <w:pPr>
        <w:jc w:val="right"/>
        <w:rPr>
          <w:sz w:val="20"/>
        </w:rPr>
      </w:pPr>
    </w:p>
    <w:p w:rsidR="002815F4" w:rsidRDefault="002815F4" w:rsidP="004E4F55">
      <w:pPr>
        <w:jc w:val="right"/>
        <w:rPr>
          <w:sz w:val="20"/>
        </w:rPr>
      </w:pPr>
    </w:p>
    <w:p w:rsidR="002815F4" w:rsidRDefault="002815F4" w:rsidP="004E4F55">
      <w:pPr>
        <w:jc w:val="right"/>
        <w:rPr>
          <w:sz w:val="20"/>
        </w:rPr>
      </w:pPr>
    </w:p>
    <w:p w:rsidR="002815F4" w:rsidRDefault="002815F4" w:rsidP="004E4F55">
      <w:pPr>
        <w:jc w:val="right"/>
        <w:rPr>
          <w:sz w:val="20"/>
        </w:rPr>
      </w:pPr>
    </w:p>
    <w:p w:rsidR="002815F4" w:rsidRPr="00E6501D" w:rsidRDefault="002815F4" w:rsidP="004E4F55">
      <w:pPr>
        <w:jc w:val="right"/>
        <w:rPr>
          <w:szCs w:val="28"/>
        </w:rPr>
      </w:pPr>
    </w:p>
    <w:p w:rsidR="002815F4" w:rsidRPr="00E957C6" w:rsidRDefault="002815F4" w:rsidP="004E4F55">
      <w:pPr>
        <w:jc w:val="right"/>
        <w:rPr>
          <w:szCs w:val="28"/>
        </w:rPr>
      </w:pPr>
    </w:p>
    <w:p w:rsidR="00CA68BF" w:rsidRDefault="00CA68BF" w:rsidP="00E6501D">
      <w:pPr>
        <w:tabs>
          <w:tab w:val="left" w:pos="8416"/>
        </w:tabs>
        <w:jc w:val="both"/>
        <w:rPr>
          <w:b/>
          <w:snapToGrid w:val="0"/>
          <w:szCs w:val="28"/>
        </w:rPr>
      </w:pPr>
    </w:p>
    <w:p w:rsidR="00CA68BF" w:rsidRDefault="00CA68BF" w:rsidP="00E6501D">
      <w:pPr>
        <w:tabs>
          <w:tab w:val="left" w:pos="8416"/>
        </w:tabs>
        <w:jc w:val="both"/>
        <w:rPr>
          <w:b/>
          <w:snapToGrid w:val="0"/>
          <w:szCs w:val="28"/>
        </w:rPr>
      </w:pPr>
    </w:p>
    <w:p w:rsidR="00C8704F" w:rsidRDefault="00CA68BF" w:rsidP="00E6501D">
      <w:pPr>
        <w:tabs>
          <w:tab w:val="left" w:pos="8416"/>
        </w:tabs>
        <w:jc w:val="both"/>
        <w:rPr>
          <w:b/>
          <w:szCs w:val="28"/>
        </w:rPr>
      </w:pPr>
      <w:r>
        <w:rPr>
          <w:b/>
          <w:snapToGrid w:val="0"/>
          <w:szCs w:val="28"/>
        </w:rPr>
        <w:t>Про внесення з</w:t>
      </w:r>
      <w:r w:rsidRPr="00466771">
        <w:rPr>
          <w:b/>
          <w:snapToGrid w:val="0"/>
          <w:szCs w:val="28"/>
        </w:rPr>
        <w:t>мін до</w:t>
      </w:r>
      <w:r>
        <w:rPr>
          <w:b/>
          <w:snapToGrid w:val="0"/>
          <w:szCs w:val="28"/>
        </w:rPr>
        <w:t xml:space="preserve"> </w:t>
      </w:r>
      <w:r w:rsidRPr="008B3183">
        <w:rPr>
          <w:b/>
          <w:szCs w:val="28"/>
        </w:rPr>
        <w:t xml:space="preserve">Порядку </w:t>
      </w:r>
    </w:p>
    <w:p w:rsidR="00CA68BF" w:rsidRDefault="00CA68BF" w:rsidP="00E6501D">
      <w:pPr>
        <w:tabs>
          <w:tab w:val="left" w:pos="8416"/>
        </w:tabs>
        <w:jc w:val="both"/>
        <w:rPr>
          <w:b/>
          <w:szCs w:val="28"/>
        </w:rPr>
      </w:pPr>
      <w:r w:rsidRPr="008B3183">
        <w:rPr>
          <w:b/>
          <w:szCs w:val="28"/>
        </w:rPr>
        <w:t xml:space="preserve">прийому на навчання </w:t>
      </w:r>
      <w:r>
        <w:rPr>
          <w:b/>
          <w:szCs w:val="28"/>
        </w:rPr>
        <w:t xml:space="preserve">для </w:t>
      </w:r>
    </w:p>
    <w:p w:rsidR="00DE0BC4" w:rsidRDefault="00CA68BF" w:rsidP="00E6501D">
      <w:pPr>
        <w:tabs>
          <w:tab w:val="left" w:pos="8416"/>
        </w:tabs>
        <w:jc w:val="both"/>
        <w:rPr>
          <w:b/>
          <w:szCs w:val="28"/>
        </w:rPr>
      </w:pPr>
      <w:r>
        <w:rPr>
          <w:b/>
          <w:szCs w:val="28"/>
        </w:rPr>
        <w:t>здобуття вищої освіти в 2026</w:t>
      </w:r>
      <w:r w:rsidRPr="008B3183">
        <w:rPr>
          <w:b/>
          <w:szCs w:val="28"/>
        </w:rPr>
        <w:t xml:space="preserve"> році</w:t>
      </w:r>
    </w:p>
    <w:p w:rsidR="009D2385" w:rsidRDefault="009D2385" w:rsidP="00E6501D">
      <w:pPr>
        <w:tabs>
          <w:tab w:val="left" w:pos="8416"/>
        </w:tabs>
        <w:jc w:val="both"/>
        <w:rPr>
          <w:b/>
          <w:szCs w:val="28"/>
        </w:rPr>
      </w:pPr>
    </w:p>
    <w:p w:rsidR="009D2385" w:rsidRPr="002C23CE" w:rsidRDefault="009D2385" w:rsidP="009D2385">
      <w:pPr>
        <w:tabs>
          <w:tab w:val="left" w:pos="8416"/>
        </w:tabs>
        <w:ind w:firstLine="567"/>
        <w:jc w:val="both"/>
        <w:rPr>
          <w:szCs w:val="28"/>
        </w:rPr>
      </w:pPr>
      <w:r>
        <w:t xml:space="preserve">Відповідно до підпункту 23 пункту 2 розділу XV «Прикінцеві та перехідні положення» </w:t>
      </w:r>
      <w:r w:rsidRPr="002C23CE">
        <w:rPr>
          <w:szCs w:val="28"/>
        </w:rPr>
        <w:t>Закону України «Про вищу освіту», пункту 8 Положення про Міністерство освіти і науки України, затвердженого постановою Кабінету Міністрів України від 16 жовтня 2014 року № 630,</w:t>
      </w:r>
    </w:p>
    <w:p w:rsidR="009D2385" w:rsidRPr="002C23CE" w:rsidRDefault="009D2385" w:rsidP="009D2385">
      <w:pPr>
        <w:tabs>
          <w:tab w:val="left" w:pos="8416"/>
        </w:tabs>
        <w:jc w:val="both"/>
        <w:rPr>
          <w:szCs w:val="28"/>
        </w:rPr>
      </w:pPr>
    </w:p>
    <w:p w:rsidR="009D2385" w:rsidRPr="006055B2" w:rsidRDefault="009D2385" w:rsidP="009D2385">
      <w:pPr>
        <w:tabs>
          <w:tab w:val="left" w:pos="8416"/>
        </w:tabs>
        <w:jc w:val="both"/>
        <w:rPr>
          <w:b/>
          <w:szCs w:val="28"/>
        </w:rPr>
      </w:pPr>
      <w:r w:rsidRPr="006055B2">
        <w:rPr>
          <w:b/>
          <w:szCs w:val="28"/>
        </w:rPr>
        <w:t>НАКАЗУЮ:</w:t>
      </w:r>
    </w:p>
    <w:p w:rsidR="009D2385" w:rsidRPr="002C23CE" w:rsidRDefault="009D2385" w:rsidP="007C236A">
      <w:pPr>
        <w:tabs>
          <w:tab w:val="left" w:pos="8416"/>
        </w:tabs>
        <w:ind w:firstLine="567"/>
        <w:jc w:val="both"/>
        <w:rPr>
          <w:szCs w:val="28"/>
        </w:rPr>
      </w:pPr>
    </w:p>
    <w:p w:rsidR="009D2385" w:rsidRPr="002C23CE" w:rsidRDefault="002C23CE" w:rsidP="007C236A">
      <w:pPr>
        <w:tabs>
          <w:tab w:val="left" w:pos="8416"/>
        </w:tabs>
        <w:ind w:firstLine="567"/>
        <w:jc w:val="both"/>
        <w:rPr>
          <w:szCs w:val="28"/>
        </w:rPr>
      </w:pPr>
      <w:r w:rsidRPr="002C23CE">
        <w:rPr>
          <w:szCs w:val="28"/>
        </w:rPr>
        <w:t>1. </w:t>
      </w:r>
      <w:proofErr w:type="spellStart"/>
      <w:r w:rsidR="009D2385" w:rsidRPr="002C23CE">
        <w:rPr>
          <w:szCs w:val="28"/>
        </w:rPr>
        <w:t>Внести</w:t>
      </w:r>
      <w:proofErr w:type="spellEnd"/>
      <w:r w:rsidR="009D2385" w:rsidRPr="002C23CE">
        <w:rPr>
          <w:szCs w:val="28"/>
        </w:rPr>
        <w:t xml:space="preserve"> до Порядку прийому на навча</w:t>
      </w:r>
      <w:r w:rsidR="00A12A7D">
        <w:rPr>
          <w:szCs w:val="28"/>
        </w:rPr>
        <w:t>ння для здобуття вищої освіти в </w:t>
      </w:r>
      <w:r w:rsidR="009D2385" w:rsidRPr="002C23CE">
        <w:rPr>
          <w:szCs w:val="28"/>
        </w:rPr>
        <w:t>2026 році, затвердженого наказом Міністерств</w:t>
      </w:r>
      <w:r w:rsidR="00A12A7D">
        <w:rPr>
          <w:szCs w:val="28"/>
        </w:rPr>
        <w:t>а освіти і науки України від 26 </w:t>
      </w:r>
      <w:r w:rsidR="009D2385" w:rsidRPr="002C23CE">
        <w:rPr>
          <w:szCs w:val="28"/>
        </w:rPr>
        <w:t xml:space="preserve">лютого 2026 року № 373, зареєстрованого в </w:t>
      </w:r>
      <w:r w:rsidR="00A12A7D">
        <w:rPr>
          <w:szCs w:val="28"/>
        </w:rPr>
        <w:t>Міністерстві юстиції України 20 </w:t>
      </w:r>
      <w:r w:rsidR="009D2385" w:rsidRPr="002C23CE">
        <w:rPr>
          <w:szCs w:val="28"/>
        </w:rPr>
        <w:t>березня 2026 року за № 374/45768, такі зміни:</w:t>
      </w:r>
    </w:p>
    <w:p w:rsidR="002C23CE" w:rsidRPr="002C23CE" w:rsidRDefault="002C23CE" w:rsidP="007C236A">
      <w:pPr>
        <w:tabs>
          <w:tab w:val="left" w:pos="8416"/>
        </w:tabs>
        <w:ind w:firstLine="567"/>
        <w:jc w:val="both"/>
        <w:rPr>
          <w:szCs w:val="28"/>
          <w:highlight w:val="yellow"/>
        </w:rPr>
      </w:pPr>
    </w:p>
    <w:p w:rsidR="00823EAC" w:rsidRDefault="00823EAC" w:rsidP="007C236A">
      <w:pPr>
        <w:pStyle w:val="ab"/>
        <w:tabs>
          <w:tab w:val="left" w:pos="8416"/>
        </w:tabs>
        <w:ind w:left="0" w:firstLine="567"/>
        <w:jc w:val="both"/>
        <w:rPr>
          <w:szCs w:val="28"/>
        </w:rPr>
      </w:pPr>
      <w:r>
        <w:rPr>
          <w:szCs w:val="28"/>
        </w:rPr>
        <w:t>1) </w:t>
      </w:r>
      <w:r w:rsidR="002C23CE" w:rsidRPr="002C23CE">
        <w:rPr>
          <w:szCs w:val="28"/>
        </w:rPr>
        <w:t>у</w:t>
      </w:r>
      <w:r>
        <w:rPr>
          <w:szCs w:val="28"/>
        </w:rPr>
        <w:t xml:space="preserve"> розділі </w:t>
      </w:r>
      <w:bookmarkStart w:id="0" w:name="_GoBack"/>
      <w:bookmarkEnd w:id="0"/>
      <w:r w:rsidRPr="002C23CE">
        <w:rPr>
          <w:szCs w:val="28"/>
        </w:rPr>
        <w:t>VI</w:t>
      </w:r>
      <w:r w:rsidR="002C23CE" w:rsidRPr="002C23CE">
        <w:rPr>
          <w:szCs w:val="28"/>
        </w:rPr>
        <w:t xml:space="preserve"> </w:t>
      </w:r>
      <w:r>
        <w:rPr>
          <w:szCs w:val="28"/>
        </w:rPr>
        <w:t>:</w:t>
      </w:r>
    </w:p>
    <w:p w:rsidR="002C23CE" w:rsidRPr="002C23CE" w:rsidRDefault="00823EAC" w:rsidP="007C236A">
      <w:pPr>
        <w:pStyle w:val="ab"/>
        <w:tabs>
          <w:tab w:val="left" w:pos="8416"/>
        </w:tabs>
        <w:ind w:left="0" w:firstLine="567"/>
        <w:jc w:val="both"/>
        <w:rPr>
          <w:szCs w:val="28"/>
        </w:rPr>
      </w:pPr>
      <w:r>
        <w:rPr>
          <w:szCs w:val="28"/>
        </w:rPr>
        <w:t xml:space="preserve">у </w:t>
      </w:r>
      <w:r w:rsidR="002C23CE" w:rsidRPr="002C23CE">
        <w:rPr>
          <w:szCs w:val="28"/>
        </w:rPr>
        <w:t>пункті 5:</w:t>
      </w:r>
    </w:p>
    <w:p w:rsidR="002C23CE" w:rsidRPr="002C23CE" w:rsidRDefault="002C23CE" w:rsidP="007C236A">
      <w:pPr>
        <w:pStyle w:val="ab"/>
        <w:tabs>
          <w:tab w:val="left" w:pos="8416"/>
        </w:tabs>
        <w:ind w:left="0" w:firstLine="567"/>
        <w:jc w:val="both"/>
        <w:rPr>
          <w:szCs w:val="28"/>
        </w:rPr>
      </w:pPr>
      <w:r w:rsidRPr="002C23CE">
        <w:rPr>
          <w:szCs w:val="28"/>
        </w:rPr>
        <w:t>в абзаці третьому цифри та слово «25 серпня» замінити цифрами та словом «07 вересня»;</w:t>
      </w:r>
    </w:p>
    <w:p w:rsidR="002C23CE" w:rsidRPr="002C23CE" w:rsidRDefault="002C23CE" w:rsidP="007C236A">
      <w:pPr>
        <w:pStyle w:val="ab"/>
        <w:tabs>
          <w:tab w:val="left" w:pos="8416"/>
        </w:tabs>
        <w:ind w:left="0" w:firstLine="567"/>
        <w:jc w:val="both"/>
        <w:rPr>
          <w:szCs w:val="28"/>
        </w:rPr>
      </w:pPr>
      <w:r w:rsidRPr="002C23CE">
        <w:rPr>
          <w:szCs w:val="28"/>
        </w:rPr>
        <w:t>в абзаці четвертому цифри та слова «</w:t>
      </w:r>
      <w:r w:rsidRPr="002C23CE">
        <w:rPr>
          <w:szCs w:val="28"/>
          <w:lang w:eastAsia="uk-UA"/>
        </w:rPr>
        <w:t>26 серпня до 07</w:t>
      </w:r>
      <w:r w:rsidRPr="002C23CE">
        <w:rPr>
          <w:szCs w:val="28"/>
        </w:rPr>
        <w:t>» замінити цифр</w:t>
      </w:r>
      <w:r w:rsidR="00781254">
        <w:rPr>
          <w:szCs w:val="28"/>
        </w:rPr>
        <w:t>ами та словами «08 вересня до 2</w:t>
      </w:r>
      <w:r w:rsidR="00781254">
        <w:rPr>
          <w:szCs w:val="28"/>
          <w:lang w:val="en-US"/>
        </w:rPr>
        <w:t>1</w:t>
      </w:r>
      <w:r w:rsidRPr="002C23CE">
        <w:rPr>
          <w:szCs w:val="28"/>
        </w:rPr>
        <w:t>»;</w:t>
      </w:r>
    </w:p>
    <w:p w:rsidR="002C23CE" w:rsidRPr="002C23CE" w:rsidRDefault="002C23CE" w:rsidP="007C236A">
      <w:pPr>
        <w:pStyle w:val="ab"/>
        <w:tabs>
          <w:tab w:val="left" w:pos="8416"/>
        </w:tabs>
        <w:ind w:left="0" w:firstLine="567"/>
        <w:jc w:val="both"/>
        <w:rPr>
          <w:szCs w:val="28"/>
        </w:rPr>
      </w:pPr>
      <w:r w:rsidRPr="002C23CE">
        <w:rPr>
          <w:szCs w:val="28"/>
        </w:rPr>
        <w:t>у пункті 6:</w:t>
      </w:r>
    </w:p>
    <w:p w:rsidR="002C23CE" w:rsidRPr="002C23CE" w:rsidRDefault="002C23CE" w:rsidP="007C236A">
      <w:pPr>
        <w:pStyle w:val="ab"/>
        <w:tabs>
          <w:tab w:val="left" w:pos="8416"/>
        </w:tabs>
        <w:ind w:left="0" w:firstLine="567"/>
        <w:jc w:val="both"/>
        <w:rPr>
          <w:szCs w:val="28"/>
        </w:rPr>
      </w:pPr>
      <w:r w:rsidRPr="002C23CE">
        <w:rPr>
          <w:szCs w:val="28"/>
        </w:rPr>
        <w:t>в абзаці першому</w:t>
      </w:r>
      <w:r w:rsidR="00781254">
        <w:rPr>
          <w:szCs w:val="28"/>
        </w:rPr>
        <w:t xml:space="preserve"> цифри «08» замінити цифрами «2</w:t>
      </w:r>
      <w:r w:rsidR="00781254">
        <w:rPr>
          <w:szCs w:val="28"/>
          <w:lang w:val="en-US"/>
        </w:rPr>
        <w:t>2</w:t>
      </w:r>
      <w:r w:rsidRPr="002C23CE">
        <w:rPr>
          <w:szCs w:val="28"/>
        </w:rPr>
        <w:t>»;</w:t>
      </w:r>
    </w:p>
    <w:p w:rsidR="002C23CE" w:rsidRPr="002C23CE" w:rsidRDefault="002C23CE" w:rsidP="007C236A">
      <w:pPr>
        <w:pStyle w:val="ab"/>
        <w:tabs>
          <w:tab w:val="left" w:pos="8416"/>
        </w:tabs>
        <w:ind w:left="0" w:firstLine="567"/>
        <w:jc w:val="both"/>
        <w:rPr>
          <w:szCs w:val="28"/>
        </w:rPr>
      </w:pPr>
      <w:r w:rsidRPr="002C23CE">
        <w:rPr>
          <w:szCs w:val="28"/>
        </w:rPr>
        <w:t>в абзаці другому цифри «12» замінити цифрами «2</w:t>
      </w:r>
      <w:r w:rsidR="00781254">
        <w:rPr>
          <w:szCs w:val="28"/>
          <w:lang w:val="en-US"/>
        </w:rPr>
        <w:t>6</w:t>
      </w:r>
      <w:r w:rsidRPr="002C23CE">
        <w:rPr>
          <w:szCs w:val="28"/>
        </w:rPr>
        <w:t>»;</w:t>
      </w:r>
    </w:p>
    <w:p w:rsidR="002C23CE" w:rsidRPr="002C23CE" w:rsidRDefault="002C23CE" w:rsidP="007C236A">
      <w:pPr>
        <w:pStyle w:val="ab"/>
        <w:tabs>
          <w:tab w:val="left" w:pos="8416"/>
        </w:tabs>
        <w:ind w:left="0" w:firstLine="567"/>
        <w:jc w:val="both"/>
        <w:rPr>
          <w:szCs w:val="28"/>
        </w:rPr>
      </w:pPr>
      <w:r w:rsidRPr="002C23CE">
        <w:rPr>
          <w:szCs w:val="28"/>
        </w:rPr>
        <w:t>в абзаці третьому цифри «14» за</w:t>
      </w:r>
      <w:r w:rsidR="00781254">
        <w:rPr>
          <w:szCs w:val="28"/>
        </w:rPr>
        <w:t>мінити цифрами «2</w:t>
      </w:r>
      <w:r w:rsidR="00781254">
        <w:rPr>
          <w:szCs w:val="28"/>
          <w:lang w:val="en-US"/>
        </w:rPr>
        <w:t>8</w:t>
      </w:r>
      <w:r w:rsidRPr="002C23CE">
        <w:rPr>
          <w:szCs w:val="28"/>
        </w:rPr>
        <w:t>»;</w:t>
      </w:r>
    </w:p>
    <w:p w:rsidR="002C23CE" w:rsidRDefault="002C23CE" w:rsidP="007C236A">
      <w:pPr>
        <w:pStyle w:val="ab"/>
        <w:tabs>
          <w:tab w:val="left" w:pos="8416"/>
        </w:tabs>
        <w:ind w:left="0" w:firstLine="567"/>
        <w:jc w:val="both"/>
        <w:rPr>
          <w:szCs w:val="28"/>
        </w:rPr>
      </w:pPr>
      <w:r w:rsidRPr="002C23CE">
        <w:rPr>
          <w:szCs w:val="28"/>
        </w:rPr>
        <w:t xml:space="preserve">у пункті 7 </w:t>
      </w:r>
      <w:r>
        <w:rPr>
          <w:szCs w:val="28"/>
        </w:rPr>
        <w:t>цифри</w:t>
      </w:r>
      <w:r w:rsidRPr="002C23CE">
        <w:rPr>
          <w:szCs w:val="28"/>
        </w:rPr>
        <w:t xml:space="preserve"> та слово «15 вересня» замінити цифрами та словом </w:t>
      </w:r>
      <w:r w:rsidR="00A12A7D">
        <w:rPr>
          <w:szCs w:val="28"/>
        </w:rPr>
        <w:t>«2</w:t>
      </w:r>
      <w:r w:rsidR="00781254">
        <w:rPr>
          <w:szCs w:val="28"/>
          <w:lang w:val="en-US"/>
        </w:rPr>
        <w:t>9</w:t>
      </w:r>
      <w:r w:rsidR="00A12A7D">
        <w:rPr>
          <w:szCs w:val="28"/>
        </w:rPr>
        <w:t> </w:t>
      </w:r>
      <w:r w:rsidRPr="002C23CE">
        <w:rPr>
          <w:szCs w:val="28"/>
        </w:rPr>
        <w:t>вересня»</w:t>
      </w:r>
      <w:r w:rsidR="00823EAC">
        <w:rPr>
          <w:szCs w:val="28"/>
        </w:rPr>
        <w:t>;</w:t>
      </w:r>
    </w:p>
    <w:p w:rsidR="00823EAC" w:rsidRDefault="00823EAC" w:rsidP="007C236A">
      <w:pPr>
        <w:pStyle w:val="ab"/>
        <w:tabs>
          <w:tab w:val="left" w:pos="8416"/>
        </w:tabs>
        <w:ind w:left="0" w:firstLine="567"/>
        <w:jc w:val="both"/>
        <w:rPr>
          <w:szCs w:val="28"/>
        </w:rPr>
      </w:pPr>
    </w:p>
    <w:p w:rsidR="00823EAC" w:rsidRPr="002C23CE" w:rsidRDefault="00823EAC" w:rsidP="007C236A">
      <w:pPr>
        <w:pStyle w:val="ab"/>
        <w:tabs>
          <w:tab w:val="left" w:pos="8416"/>
        </w:tabs>
        <w:ind w:left="0" w:firstLine="567"/>
        <w:jc w:val="both"/>
        <w:rPr>
          <w:szCs w:val="28"/>
        </w:rPr>
      </w:pPr>
      <w:r>
        <w:rPr>
          <w:szCs w:val="28"/>
        </w:rPr>
        <w:t xml:space="preserve">2) в абзаці третьому пункту 9 розділу </w:t>
      </w:r>
      <w:r w:rsidRPr="002C23CE">
        <w:rPr>
          <w:szCs w:val="28"/>
        </w:rPr>
        <w:t>VIII</w:t>
      </w:r>
      <w:r>
        <w:rPr>
          <w:szCs w:val="28"/>
        </w:rPr>
        <w:t xml:space="preserve"> цифри та слова «</w:t>
      </w:r>
      <w:r w:rsidR="00A12A7D">
        <w:rPr>
          <w:szCs w:val="28"/>
        </w:rPr>
        <w:t>08 липня 2025 </w:t>
      </w:r>
      <w:r w:rsidR="00E63152">
        <w:rPr>
          <w:szCs w:val="28"/>
        </w:rPr>
        <w:t>року № 984</w:t>
      </w:r>
      <w:r>
        <w:rPr>
          <w:szCs w:val="28"/>
        </w:rPr>
        <w:t>», «</w:t>
      </w:r>
      <w:r w:rsidRPr="00823EAC">
        <w:rPr>
          <w:szCs w:val="28"/>
        </w:rPr>
        <w:t>10 липня 2025 року за № 1064/44470</w:t>
      </w:r>
      <w:r>
        <w:rPr>
          <w:szCs w:val="28"/>
        </w:rPr>
        <w:t>» замінити цифрами та словами «</w:t>
      </w:r>
      <w:r w:rsidR="009262FB">
        <w:rPr>
          <w:szCs w:val="28"/>
        </w:rPr>
        <w:t>1</w:t>
      </w:r>
      <w:r w:rsidR="00E63152">
        <w:rPr>
          <w:szCs w:val="28"/>
        </w:rPr>
        <w:t>7</w:t>
      </w:r>
      <w:r w:rsidR="009262FB">
        <w:rPr>
          <w:szCs w:val="28"/>
        </w:rPr>
        <w:t xml:space="preserve"> черв</w:t>
      </w:r>
      <w:r w:rsidRPr="00823EAC">
        <w:rPr>
          <w:szCs w:val="28"/>
        </w:rPr>
        <w:t xml:space="preserve">ня 2025 року № </w:t>
      </w:r>
      <w:r w:rsidR="00E63152">
        <w:rPr>
          <w:szCs w:val="28"/>
        </w:rPr>
        <w:t>863</w:t>
      </w:r>
      <w:r>
        <w:rPr>
          <w:szCs w:val="28"/>
        </w:rPr>
        <w:t>», «</w:t>
      </w:r>
      <w:r w:rsidRPr="00823EAC">
        <w:rPr>
          <w:szCs w:val="28"/>
        </w:rPr>
        <w:t>0</w:t>
      </w:r>
      <w:r>
        <w:rPr>
          <w:szCs w:val="28"/>
        </w:rPr>
        <w:t>2</w:t>
      </w:r>
      <w:r w:rsidR="00A12A7D">
        <w:rPr>
          <w:szCs w:val="28"/>
        </w:rPr>
        <w:t xml:space="preserve"> липня 2025 року за № </w:t>
      </w:r>
      <w:r w:rsidR="007C236A">
        <w:rPr>
          <w:szCs w:val="28"/>
        </w:rPr>
        <w:t>1023/44429</w:t>
      </w:r>
      <w:r>
        <w:rPr>
          <w:szCs w:val="28"/>
        </w:rPr>
        <w:t>» відповідно.</w:t>
      </w:r>
    </w:p>
    <w:p w:rsidR="009D2385" w:rsidRPr="002C23CE" w:rsidRDefault="009D2385" w:rsidP="009D2385">
      <w:pPr>
        <w:tabs>
          <w:tab w:val="left" w:pos="8416"/>
        </w:tabs>
        <w:ind w:firstLine="567"/>
        <w:jc w:val="both"/>
        <w:rPr>
          <w:szCs w:val="28"/>
        </w:rPr>
      </w:pPr>
    </w:p>
    <w:p w:rsidR="009D2385" w:rsidRPr="002C23CE" w:rsidRDefault="002C23CE" w:rsidP="009D2385">
      <w:pPr>
        <w:tabs>
          <w:tab w:val="left" w:pos="8416"/>
        </w:tabs>
        <w:ind w:firstLine="567"/>
        <w:jc w:val="both"/>
        <w:rPr>
          <w:szCs w:val="28"/>
        </w:rPr>
      </w:pPr>
      <w:r w:rsidRPr="002C23CE">
        <w:rPr>
          <w:szCs w:val="28"/>
        </w:rPr>
        <w:lastRenderedPageBreak/>
        <w:t>2. </w:t>
      </w:r>
      <w:r w:rsidR="009D2385" w:rsidRPr="002C23CE">
        <w:rPr>
          <w:szCs w:val="28"/>
        </w:rPr>
        <w:t>Директорату вищої освіти та освіти дорослих (Шаров Олег) забезпечити подання цього наказу в установленому законодавством порядку на державну реєстрацію до Міністерства юстиції України.</w:t>
      </w:r>
    </w:p>
    <w:p w:rsidR="009D2385" w:rsidRPr="002C23CE" w:rsidRDefault="009D2385" w:rsidP="009D2385">
      <w:pPr>
        <w:tabs>
          <w:tab w:val="left" w:pos="8416"/>
        </w:tabs>
        <w:ind w:firstLine="567"/>
        <w:jc w:val="both"/>
        <w:rPr>
          <w:szCs w:val="28"/>
        </w:rPr>
      </w:pPr>
    </w:p>
    <w:p w:rsidR="009D2385" w:rsidRPr="002C23CE" w:rsidRDefault="002C23CE" w:rsidP="009D2385">
      <w:pPr>
        <w:tabs>
          <w:tab w:val="left" w:pos="8416"/>
        </w:tabs>
        <w:ind w:firstLine="567"/>
        <w:jc w:val="both"/>
        <w:rPr>
          <w:szCs w:val="28"/>
        </w:rPr>
      </w:pPr>
      <w:r w:rsidRPr="002C23CE">
        <w:rPr>
          <w:szCs w:val="28"/>
        </w:rPr>
        <w:t>3. </w:t>
      </w:r>
      <w:r w:rsidR="009D2385" w:rsidRPr="002C23CE">
        <w:rPr>
          <w:szCs w:val="28"/>
        </w:rPr>
        <w:t>Департаменту забезпечення документообігу, контролю та інформаційних технологій (</w:t>
      </w:r>
      <w:proofErr w:type="spellStart"/>
      <w:r w:rsidR="009D2385" w:rsidRPr="002C23CE">
        <w:rPr>
          <w:szCs w:val="28"/>
        </w:rPr>
        <w:t>Єрко</w:t>
      </w:r>
      <w:proofErr w:type="spellEnd"/>
      <w:r w:rsidR="009D2385" w:rsidRPr="002C23CE">
        <w:rPr>
          <w:szCs w:val="28"/>
        </w:rPr>
        <w:t xml:space="preserve"> Інна) зробити </w:t>
      </w:r>
      <w:r w:rsidR="00111041">
        <w:rPr>
          <w:szCs w:val="28"/>
        </w:rPr>
        <w:t>відмітку</w:t>
      </w:r>
      <w:r w:rsidR="009D2385" w:rsidRPr="002C23CE">
        <w:rPr>
          <w:szCs w:val="28"/>
        </w:rPr>
        <w:t xml:space="preserve"> у справах архіву.</w:t>
      </w:r>
    </w:p>
    <w:p w:rsidR="009D2385" w:rsidRPr="002C23CE" w:rsidRDefault="009D2385" w:rsidP="009D2385">
      <w:pPr>
        <w:tabs>
          <w:tab w:val="left" w:pos="8416"/>
        </w:tabs>
        <w:ind w:firstLine="567"/>
        <w:jc w:val="both"/>
        <w:rPr>
          <w:szCs w:val="28"/>
        </w:rPr>
      </w:pPr>
    </w:p>
    <w:p w:rsidR="009D2385" w:rsidRPr="002C23CE" w:rsidRDefault="002C23CE" w:rsidP="009D2385">
      <w:pPr>
        <w:tabs>
          <w:tab w:val="left" w:pos="8416"/>
        </w:tabs>
        <w:ind w:firstLine="567"/>
        <w:jc w:val="both"/>
        <w:rPr>
          <w:szCs w:val="28"/>
        </w:rPr>
      </w:pPr>
      <w:r w:rsidRPr="002C23CE">
        <w:rPr>
          <w:szCs w:val="28"/>
        </w:rPr>
        <w:t>4. </w:t>
      </w:r>
      <w:r w:rsidR="009D2385" w:rsidRPr="002C23CE">
        <w:rPr>
          <w:szCs w:val="28"/>
        </w:rPr>
        <w:t>Контроль за виконанням цього наказу покласти на заступника Міністра Трофименка Миколу.</w:t>
      </w:r>
    </w:p>
    <w:p w:rsidR="009D2385" w:rsidRPr="002C23CE" w:rsidRDefault="009D2385" w:rsidP="009D2385">
      <w:pPr>
        <w:tabs>
          <w:tab w:val="left" w:pos="8416"/>
        </w:tabs>
        <w:ind w:firstLine="567"/>
        <w:jc w:val="both"/>
        <w:rPr>
          <w:szCs w:val="28"/>
        </w:rPr>
      </w:pPr>
    </w:p>
    <w:p w:rsidR="009D2385" w:rsidRPr="002C23CE" w:rsidRDefault="002C23CE" w:rsidP="009D2385">
      <w:pPr>
        <w:tabs>
          <w:tab w:val="left" w:pos="8416"/>
        </w:tabs>
        <w:ind w:firstLine="567"/>
        <w:jc w:val="both"/>
        <w:rPr>
          <w:szCs w:val="28"/>
        </w:rPr>
      </w:pPr>
      <w:r w:rsidRPr="002C23CE">
        <w:rPr>
          <w:szCs w:val="28"/>
        </w:rPr>
        <w:t>5. </w:t>
      </w:r>
      <w:r w:rsidR="009D2385" w:rsidRPr="002C23CE">
        <w:rPr>
          <w:szCs w:val="28"/>
        </w:rPr>
        <w:t>Цей наказ набирає чинності з дня його офіційного опублікування.</w:t>
      </w:r>
    </w:p>
    <w:p w:rsidR="009D2385" w:rsidRPr="002C23CE" w:rsidRDefault="009D2385" w:rsidP="009D2385">
      <w:pPr>
        <w:tabs>
          <w:tab w:val="left" w:pos="8416"/>
        </w:tabs>
        <w:jc w:val="both"/>
        <w:rPr>
          <w:szCs w:val="28"/>
        </w:rPr>
      </w:pPr>
    </w:p>
    <w:p w:rsidR="009D2385" w:rsidRPr="00417F1B" w:rsidRDefault="009D2385" w:rsidP="00E6501D">
      <w:pPr>
        <w:tabs>
          <w:tab w:val="left" w:pos="8416"/>
        </w:tabs>
        <w:jc w:val="both"/>
      </w:pPr>
      <w:r w:rsidRPr="009D2385">
        <w:rPr>
          <w:b/>
        </w:rPr>
        <w:t>Міністр Андрій БУТЕНКО</w:t>
      </w:r>
      <w:r>
        <w:rPr>
          <w:b/>
        </w:rPr>
        <w:br/>
      </w:r>
    </w:p>
    <w:sectPr w:rsidR="009D2385" w:rsidRPr="00417F1B" w:rsidSect="00B3742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1134" w:right="851" w:bottom="851" w:left="1701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C2F" w:rsidRDefault="00804C2F" w:rsidP="00F76511">
      <w:r>
        <w:separator/>
      </w:r>
    </w:p>
  </w:endnote>
  <w:endnote w:type="continuationSeparator" w:id="0">
    <w:p w:rsidR="00804C2F" w:rsidRDefault="00804C2F" w:rsidP="00F76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429" w:rsidRDefault="00B3742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429" w:rsidRDefault="00B37429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429" w:rsidRDefault="00B3742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C2F" w:rsidRDefault="00804C2F" w:rsidP="00F76511">
      <w:r>
        <w:separator/>
      </w:r>
    </w:p>
  </w:footnote>
  <w:footnote w:type="continuationSeparator" w:id="0">
    <w:p w:rsidR="00804C2F" w:rsidRDefault="00804C2F" w:rsidP="00F765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429" w:rsidRDefault="00B3742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4265556"/>
      <w:docPartObj>
        <w:docPartGallery w:val="Page Numbers (Top of Page)"/>
        <w:docPartUnique/>
      </w:docPartObj>
    </w:sdtPr>
    <w:sdtEndPr/>
    <w:sdtContent>
      <w:p w:rsidR="00F76511" w:rsidRDefault="00F7651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041">
          <w:rPr>
            <w:noProof/>
          </w:rPr>
          <w:t>2</w:t>
        </w:r>
        <w:r>
          <w:fldChar w:fldCharType="end"/>
        </w:r>
      </w:p>
    </w:sdtContent>
  </w:sdt>
  <w:p w:rsidR="00F76511" w:rsidRDefault="00F7651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429" w:rsidRDefault="00B3742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95807"/>
    <w:multiLevelType w:val="hybridMultilevel"/>
    <w:tmpl w:val="A7C487D0"/>
    <w:lvl w:ilvl="0" w:tplc="40EAD79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D22675"/>
    <w:multiLevelType w:val="hybridMultilevel"/>
    <w:tmpl w:val="F98618BE"/>
    <w:lvl w:ilvl="0" w:tplc="8DFA194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2C3"/>
    <w:rsid w:val="0000717A"/>
    <w:rsid w:val="000653F3"/>
    <w:rsid w:val="000C08FC"/>
    <w:rsid w:val="00111041"/>
    <w:rsid w:val="00171FAC"/>
    <w:rsid w:val="001942BB"/>
    <w:rsid w:val="00223171"/>
    <w:rsid w:val="002815F4"/>
    <w:rsid w:val="002C23CE"/>
    <w:rsid w:val="002C7A2A"/>
    <w:rsid w:val="002D095C"/>
    <w:rsid w:val="003556DA"/>
    <w:rsid w:val="00370671"/>
    <w:rsid w:val="00375C1A"/>
    <w:rsid w:val="003D48D7"/>
    <w:rsid w:val="00417F1B"/>
    <w:rsid w:val="00461BFB"/>
    <w:rsid w:val="00472D25"/>
    <w:rsid w:val="004856CF"/>
    <w:rsid w:val="004A01EA"/>
    <w:rsid w:val="004A6647"/>
    <w:rsid w:val="004E4F55"/>
    <w:rsid w:val="00500C86"/>
    <w:rsid w:val="00540A49"/>
    <w:rsid w:val="005704CE"/>
    <w:rsid w:val="00574E60"/>
    <w:rsid w:val="005D03AF"/>
    <w:rsid w:val="005E004D"/>
    <w:rsid w:val="006055B2"/>
    <w:rsid w:val="0063375B"/>
    <w:rsid w:val="006525CA"/>
    <w:rsid w:val="00657463"/>
    <w:rsid w:val="0067240B"/>
    <w:rsid w:val="006C46EA"/>
    <w:rsid w:val="00734D8C"/>
    <w:rsid w:val="00745156"/>
    <w:rsid w:val="00781254"/>
    <w:rsid w:val="00782CD5"/>
    <w:rsid w:val="007C236A"/>
    <w:rsid w:val="00804C2F"/>
    <w:rsid w:val="00823EAC"/>
    <w:rsid w:val="008627B9"/>
    <w:rsid w:val="008C3385"/>
    <w:rsid w:val="008F68ED"/>
    <w:rsid w:val="009262FB"/>
    <w:rsid w:val="00984A00"/>
    <w:rsid w:val="009B5D7F"/>
    <w:rsid w:val="009D2385"/>
    <w:rsid w:val="009F6536"/>
    <w:rsid w:val="00A12A7D"/>
    <w:rsid w:val="00A50A5F"/>
    <w:rsid w:val="00AB6458"/>
    <w:rsid w:val="00AB796F"/>
    <w:rsid w:val="00AC2BE7"/>
    <w:rsid w:val="00AE4994"/>
    <w:rsid w:val="00B261CB"/>
    <w:rsid w:val="00B37429"/>
    <w:rsid w:val="00B848D8"/>
    <w:rsid w:val="00BA3616"/>
    <w:rsid w:val="00BA62C3"/>
    <w:rsid w:val="00BB4A21"/>
    <w:rsid w:val="00BC0D96"/>
    <w:rsid w:val="00BF0A14"/>
    <w:rsid w:val="00C638C9"/>
    <w:rsid w:val="00C80F28"/>
    <w:rsid w:val="00C8704F"/>
    <w:rsid w:val="00C917D4"/>
    <w:rsid w:val="00CA68BF"/>
    <w:rsid w:val="00CB08EF"/>
    <w:rsid w:val="00CB151F"/>
    <w:rsid w:val="00CC25CB"/>
    <w:rsid w:val="00D05C0D"/>
    <w:rsid w:val="00D419F7"/>
    <w:rsid w:val="00D66AA5"/>
    <w:rsid w:val="00D90EB1"/>
    <w:rsid w:val="00D9774F"/>
    <w:rsid w:val="00DA0BCC"/>
    <w:rsid w:val="00DE0BC4"/>
    <w:rsid w:val="00E32DD1"/>
    <w:rsid w:val="00E63152"/>
    <w:rsid w:val="00E6501D"/>
    <w:rsid w:val="00E957C6"/>
    <w:rsid w:val="00F35D61"/>
    <w:rsid w:val="00F7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C9EC73"/>
  <w15:chartTrackingRefBased/>
  <w15:docId w15:val="{8EBCD5A2-A7B5-4873-93D2-BF779209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lang w:val="uk-UA"/>
    </w:rPr>
  </w:style>
  <w:style w:type="paragraph" w:styleId="1">
    <w:name w:val="heading 1"/>
    <w:basedOn w:val="a"/>
    <w:next w:val="a"/>
    <w:qFormat/>
    <w:pPr>
      <w:keepNext/>
      <w:widowControl w:val="0"/>
      <w:spacing w:line="260" w:lineRule="auto"/>
      <w:ind w:right="-85"/>
      <w:outlineLvl w:val="0"/>
    </w:pPr>
    <w:rPr>
      <w:snapToGrid w:val="0"/>
    </w:rPr>
  </w:style>
  <w:style w:type="paragraph" w:styleId="2">
    <w:name w:val="heading 2"/>
    <w:basedOn w:val="a"/>
    <w:next w:val="a"/>
    <w:qFormat/>
    <w:pPr>
      <w:keepNext/>
      <w:widowControl w:val="0"/>
      <w:spacing w:line="300" w:lineRule="auto"/>
      <w:ind w:left="400" w:hanging="420"/>
      <w:jc w:val="center"/>
      <w:outlineLvl w:val="1"/>
    </w:pPr>
    <w:rPr>
      <w:b/>
      <w:snapToGrid w:val="0"/>
      <w:spacing w:val="20"/>
    </w:rPr>
  </w:style>
  <w:style w:type="paragraph" w:styleId="3">
    <w:name w:val="heading 3"/>
    <w:basedOn w:val="a"/>
    <w:next w:val="a"/>
    <w:link w:val="30"/>
    <w:qFormat/>
    <w:rsid w:val="00574E6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idowControl w:val="0"/>
      <w:spacing w:before="240" w:line="220" w:lineRule="auto"/>
      <w:ind w:firstLine="920"/>
      <w:jc w:val="both"/>
    </w:pPr>
    <w:rPr>
      <w:snapToGrid w:val="0"/>
    </w:rPr>
  </w:style>
  <w:style w:type="table" w:styleId="a4">
    <w:name w:val="Table Grid"/>
    <w:basedOn w:val="a1"/>
    <w:rsid w:val="002C7A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375C1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E957C6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link w:val="a6"/>
    <w:uiPriority w:val="99"/>
    <w:rsid w:val="00E957C6"/>
    <w:rPr>
      <w:sz w:val="28"/>
      <w:lang w:eastAsia="ru-RU"/>
    </w:rPr>
  </w:style>
  <w:style w:type="paragraph" w:styleId="a8">
    <w:name w:val="footer"/>
    <w:basedOn w:val="a"/>
    <w:link w:val="a9"/>
    <w:uiPriority w:val="99"/>
    <w:rsid w:val="00E957C6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link w:val="a8"/>
    <w:uiPriority w:val="99"/>
    <w:rsid w:val="00E957C6"/>
    <w:rPr>
      <w:sz w:val="28"/>
      <w:lang w:eastAsia="ru-RU"/>
    </w:rPr>
  </w:style>
  <w:style w:type="character" w:customStyle="1" w:styleId="30">
    <w:name w:val="Заголовок 3 Знак"/>
    <w:link w:val="3"/>
    <w:semiHidden/>
    <w:rsid w:val="00574E60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a">
    <w:name w:val="Hyperlink"/>
    <w:basedOn w:val="a0"/>
    <w:rsid w:val="004856CF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2C2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ti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642FD18F5543B4A9ABA91D2C0C65E6C" ma:contentTypeVersion="0" ma:contentTypeDescription="Створення нового документа." ma:contentTypeScope="" ma:versionID="f7eb46f3e5bc40b98d4da6e930029c8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3538077a2837cf0430dc02f8d5a883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43CEC0-2653-4C42-917C-3388C5C41D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98E3B3-451B-4E13-8C8F-E28544F64F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C09855-5A74-4610-A036-EFB629D31B9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1171</Words>
  <Characters>669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МОНУ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Контроль</dc:creator>
  <cp:lastModifiedBy>Охрімовський Андрій</cp:lastModifiedBy>
  <cp:revision>19</cp:revision>
  <cp:lastPrinted>2014-01-11T13:16:00Z</cp:lastPrinted>
  <dcterms:created xsi:type="dcterms:W3CDTF">2019-02-14T14:21:00Z</dcterms:created>
  <dcterms:modified xsi:type="dcterms:W3CDTF">2026-08-03T09:48:00Z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0x0101002642FD18F5543B4A9ABA91D2C0C65E6C</vt:lpwstr>
  </property>
</Properties>
</file>