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60" w:rsidRDefault="001306C2" w:rsidP="00674960">
      <w:pPr>
        <w:pStyle w:val="Hlavika"/>
        <w:jc w:val="center"/>
        <w:rPr>
          <w:b/>
          <w:sz w:val="28"/>
          <w:szCs w:val="28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-10795</wp:posOffset>
            </wp:positionV>
            <wp:extent cx="781050" cy="790575"/>
            <wp:effectExtent l="19050" t="0" r="0" b="0"/>
            <wp:wrapNone/>
            <wp:docPr id="3" name="Obrázok 3" descr="k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m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-6985</wp:posOffset>
            </wp:positionV>
            <wp:extent cx="790575" cy="790575"/>
            <wp:effectExtent l="19050" t="0" r="9525" b="0"/>
            <wp:wrapNone/>
            <wp:docPr id="2" name="Obrázok 2" descr="f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4960" w:rsidRPr="00DD534B">
        <w:rPr>
          <w:b/>
          <w:sz w:val="28"/>
          <w:szCs w:val="28"/>
        </w:rPr>
        <w:t>UNIVERZITA KOMENSKÉHO V BRATISLAVE</w:t>
      </w:r>
    </w:p>
    <w:p w:rsidR="00674960" w:rsidRDefault="00674960" w:rsidP="00674960">
      <w:pPr>
        <w:pStyle w:val="Hlavika"/>
        <w:jc w:val="center"/>
        <w:rPr>
          <w:sz w:val="28"/>
          <w:szCs w:val="28"/>
        </w:rPr>
      </w:pPr>
      <w:r w:rsidRPr="00DD534B">
        <w:rPr>
          <w:b/>
          <w:sz w:val="28"/>
          <w:szCs w:val="28"/>
        </w:rPr>
        <w:t>FILOZOFICKÁ FAKULTA</w:t>
      </w:r>
    </w:p>
    <w:p w:rsidR="00674960" w:rsidRPr="00163ACB" w:rsidRDefault="00674960" w:rsidP="00674960">
      <w:pPr>
        <w:spacing w:line="280" w:lineRule="exact"/>
        <w:jc w:val="center"/>
        <w:rPr>
          <w:b/>
          <w:spacing w:val="-8"/>
          <w:sz w:val="23"/>
          <w:szCs w:val="23"/>
        </w:rPr>
      </w:pPr>
      <w:proofErr w:type="spellStart"/>
      <w:r w:rsidRPr="00163ACB">
        <w:rPr>
          <w:b/>
          <w:spacing w:val="-8"/>
          <w:sz w:val="23"/>
          <w:szCs w:val="23"/>
        </w:rPr>
        <w:t>Studia</w:t>
      </w:r>
      <w:proofErr w:type="spellEnd"/>
      <w:r w:rsidRPr="00163ACB">
        <w:rPr>
          <w:b/>
          <w:spacing w:val="-8"/>
          <w:sz w:val="23"/>
          <w:szCs w:val="23"/>
        </w:rPr>
        <w:t xml:space="preserve"> </w:t>
      </w:r>
      <w:proofErr w:type="spellStart"/>
      <w:r w:rsidRPr="00163ACB">
        <w:rPr>
          <w:b/>
          <w:spacing w:val="-8"/>
          <w:sz w:val="23"/>
          <w:szCs w:val="23"/>
        </w:rPr>
        <w:t>Academica</w:t>
      </w:r>
      <w:proofErr w:type="spellEnd"/>
      <w:r w:rsidRPr="00163ACB">
        <w:rPr>
          <w:b/>
          <w:spacing w:val="-8"/>
          <w:sz w:val="23"/>
          <w:szCs w:val="23"/>
        </w:rPr>
        <w:t xml:space="preserve"> </w:t>
      </w:r>
      <w:proofErr w:type="spellStart"/>
      <w:r w:rsidRPr="00163ACB">
        <w:rPr>
          <w:b/>
          <w:spacing w:val="-8"/>
          <w:sz w:val="23"/>
          <w:szCs w:val="23"/>
        </w:rPr>
        <w:t>Slovaca</w:t>
      </w:r>
      <w:proofErr w:type="spellEnd"/>
      <w:r w:rsidRPr="00163ACB">
        <w:rPr>
          <w:b/>
          <w:spacing w:val="-8"/>
          <w:sz w:val="23"/>
          <w:szCs w:val="23"/>
        </w:rPr>
        <w:t xml:space="preserve"> – centrum pre slovenčinu ako cudzí jazyk</w:t>
      </w:r>
    </w:p>
    <w:p w:rsidR="00674960" w:rsidRDefault="00EB0824" w:rsidP="00674960">
      <w:pPr>
        <w:pStyle w:val="Hlavika"/>
        <w:jc w:val="center"/>
      </w:pPr>
      <w:proofErr w:type="spellStart"/>
      <w:r>
        <w:t>Gondova</w:t>
      </w:r>
      <w:proofErr w:type="spellEnd"/>
      <w:r>
        <w:t xml:space="preserve"> 2, </w:t>
      </w:r>
      <w:proofErr w:type="gramStart"/>
      <w:r>
        <w:t>811 02</w:t>
      </w:r>
      <w:r w:rsidR="00674960">
        <w:t xml:space="preserve">  Bratislava</w:t>
      </w:r>
      <w:proofErr w:type="gramEnd"/>
    </w:p>
    <w:p w:rsidR="00674960" w:rsidRDefault="00674960" w:rsidP="00674960">
      <w:pPr>
        <w:jc w:val="both"/>
      </w:pPr>
    </w:p>
    <w:p w:rsidR="00674960" w:rsidRDefault="001306C2" w:rsidP="00674960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476375" cy="733425"/>
            <wp:effectExtent l="19050" t="0" r="9525" b="0"/>
            <wp:docPr id="1" name="Obrázok 1" descr="sas_logo-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s_logo-gra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960" w:rsidRDefault="00674960"/>
    <w:p w:rsidR="00C1728D" w:rsidRDefault="00C1728D"/>
    <w:p w:rsidR="00C1728D" w:rsidRPr="00084F31" w:rsidRDefault="00EB08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Bratislave 26</w:t>
      </w:r>
      <w:r w:rsidR="00C1728D" w:rsidRPr="00084F31">
        <w:rPr>
          <w:rFonts w:asciiTheme="minorHAnsi" w:hAnsiTheme="minorHAnsi" w:cstheme="minorHAnsi"/>
        </w:rPr>
        <w:t xml:space="preserve">. </w:t>
      </w:r>
      <w:r w:rsidR="00084F31" w:rsidRPr="00084F31">
        <w:rPr>
          <w:rFonts w:asciiTheme="minorHAnsi" w:hAnsiTheme="minorHAnsi" w:cstheme="minorHAnsi"/>
        </w:rPr>
        <w:t>novembra 2020</w:t>
      </w:r>
    </w:p>
    <w:p w:rsidR="00C1728D" w:rsidRPr="00084F31" w:rsidRDefault="00C1728D" w:rsidP="008C0271">
      <w:pPr>
        <w:jc w:val="both"/>
        <w:rPr>
          <w:rFonts w:asciiTheme="minorHAnsi" w:hAnsiTheme="minorHAnsi" w:cstheme="minorHAnsi"/>
        </w:rPr>
      </w:pPr>
    </w:p>
    <w:p w:rsidR="003D5652" w:rsidRPr="00084F31" w:rsidRDefault="00836910" w:rsidP="008C0271">
      <w:pPr>
        <w:jc w:val="both"/>
        <w:rPr>
          <w:rFonts w:asciiTheme="minorHAnsi" w:hAnsiTheme="minorHAnsi" w:cstheme="minorHAnsi"/>
          <w:b/>
        </w:rPr>
      </w:pPr>
      <w:r w:rsidRPr="00084F31">
        <w:rPr>
          <w:rFonts w:asciiTheme="minorHAnsi" w:hAnsiTheme="minorHAnsi" w:cstheme="minorHAnsi"/>
        </w:rPr>
        <w:t xml:space="preserve">Vec: </w:t>
      </w:r>
      <w:r w:rsidRPr="00084F31">
        <w:rPr>
          <w:rFonts w:asciiTheme="minorHAnsi" w:hAnsiTheme="minorHAnsi" w:cstheme="minorHAnsi"/>
          <w:b/>
        </w:rPr>
        <w:t xml:space="preserve">Semestrálny študijný pobyt </w:t>
      </w:r>
      <w:r w:rsidR="006F7E17" w:rsidRPr="00084F31">
        <w:rPr>
          <w:rFonts w:asciiTheme="minorHAnsi" w:hAnsiTheme="minorHAnsi" w:cstheme="minorHAnsi"/>
          <w:b/>
        </w:rPr>
        <w:t xml:space="preserve">študentov lektorátov </w:t>
      </w:r>
      <w:proofErr w:type="spellStart"/>
      <w:r w:rsidR="006F7E17" w:rsidRPr="00084F31">
        <w:rPr>
          <w:rFonts w:asciiTheme="minorHAnsi" w:hAnsiTheme="minorHAnsi" w:cstheme="minorHAnsi"/>
          <w:b/>
        </w:rPr>
        <w:t>SJaK</w:t>
      </w:r>
      <w:proofErr w:type="spellEnd"/>
      <w:r w:rsidR="006F7E17" w:rsidRPr="00084F31">
        <w:rPr>
          <w:rFonts w:asciiTheme="minorHAnsi" w:hAnsiTheme="minorHAnsi" w:cstheme="minorHAnsi"/>
          <w:b/>
        </w:rPr>
        <w:t xml:space="preserve"> </w:t>
      </w:r>
      <w:r w:rsidR="003D5652" w:rsidRPr="00084F31">
        <w:rPr>
          <w:rFonts w:asciiTheme="minorHAnsi" w:hAnsiTheme="minorHAnsi" w:cstheme="minorHAnsi"/>
          <w:b/>
        </w:rPr>
        <w:t xml:space="preserve">na </w:t>
      </w:r>
      <w:proofErr w:type="spellStart"/>
      <w:r w:rsidR="003D5652" w:rsidRPr="00084F31">
        <w:rPr>
          <w:rFonts w:asciiTheme="minorHAnsi" w:hAnsiTheme="minorHAnsi" w:cstheme="minorHAnsi"/>
          <w:b/>
        </w:rPr>
        <w:t>FiF</w:t>
      </w:r>
      <w:proofErr w:type="spellEnd"/>
      <w:r w:rsidR="003D5652" w:rsidRPr="00084F31">
        <w:rPr>
          <w:rFonts w:asciiTheme="minorHAnsi" w:hAnsiTheme="minorHAnsi" w:cstheme="minorHAnsi"/>
          <w:b/>
        </w:rPr>
        <w:t xml:space="preserve"> UK v Bratislave</w:t>
      </w:r>
    </w:p>
    <w:p w:rsidR="00836910" w:rsidRPr="00084F31" w:rsidRDefault="003D5652" w:rsidP="008C0271">
      <w:pPr>
        <w:jc w:val="both"/>
        <w:rPr>
          <w:rFonts w:asciiTheme="minorHAnsi" w:hAnsiTheme="minorHAnsi" w:cstheme="minorHAnsi"/>
          <w:b/>
        </w:rPr>
      </w:pPr>
      <w:r w:rsidRPr="00084F31">
        <w:rPr>
          <w:rFonts w:asciiTheme="minorHAnsi" w:hAnsiTheme="minorHAnsi" w:cstheme="minorHAnsi"/>
          <w:b/>
        </w:rPr>
        <w:t xml:space="preserve">         P</w:t>
      </w:r>
      <w:r w:rsidR="00836910" w:rsidRPr="00084F31">
        <w:rPr>
          <w:rFonts w:asciiTheme="minorHAnsi" w:hAnsiTheme="minorHAnsi" w:cstheme="minorHAnsi"/>
          <w:b/>
        </w:rPr>
        <w:t xml:space="preserve">rogram slovakistické štúdiá </w:t>
      </w:r>
      <w:r w:rsidR="00D9561D" w:rsidRPr="00084F31">
        <w:rPr>
          <w:rFonts w:asciiTheme="minorHAnsi" w:hAnsiTheme="minorHAnsi" w:cstheme="minorHAnsi"/>
          <w:b/>
        </w:rPr>
        <w:t xml:space="preserve">– </w:t>
      </w:r>
      <w:r w:rsidR="002D097E" w:rsidRPr="00084F31">
        <w:rPr>
          <w:rFonts w:asciiTheme="minorHAnsi" w:hAnsiTheme="minorHAnsi" w:cstheme="minorHAnsi"/>
          <w:b/>
        </w:rPr>
        <w:t>let</w:t>
      </w:r>
      <w:r w:rsidR="00A53B4B" w:rsidRPr="00084F31">
        <w:rPr>
          <w:rFonts w:asciiTheme="minorHAnsi" w:hAnsiTheme="minorHAnsi" w:cstheme="minorHAnsi"/>
          <w:b/>
        </w:rPr>
        <w:t>ný</w:t>
      </w:r>
      <w:r w:rsidR="00C830E5" w:rsidRPr="00084F31">
        <w:rPr>
          <w:rFonts w:asciiTheme="minorHAnsi" w:hAnsiTheme="minorHAnsi" w:cstheme="minorHAnsi"/>
          <w:b/>
        </w:rPr>
        <w:t xml:space="preserve"> semester 20</w:t>
      </w:r>
      <w:r w:rsidR="00084F31" w:rsidRPr="00084F31">
        <w:rPr>
          <w:rFonts w:asciiTheme="minorHAnsi" w:hAnsiTheme="minorHAnsi" w:cstheme="minorHAnsi"/>
          <w:b/>
        </w:rPr>
        <w:t>20/2021</w:t>
      </w:r>
    </w:p>
    <w:p w:rsidR="00836910" w:rsidRPr="00084F31" w:rsidRDefault="00836910" w:rsidP="008C0271">
      <w:pPr>
        <w:jc w:val="both"/>
        <w:rPr>
          <w:rFonts w:asciiTheme="minorHAnsi" w:hAnsiTheme="minorHAnsi" w:cstheme="minorHAnsi"/>
        </w:rPr>
      </w:pPr>
    </w:p>
    <w:p w:rsidR="00836910" w:rsidRPr="00084F31" w:rsidRDefault="00836910" w:rsidP="008C0271">
      <w:pPr>
        <w:jc w:val="both"/>
        <w:rPr>
          <w:rFonts w:asciiTheme="minorHAnsi" w:hAnsiTheme="minorHAnsi" w:cstheme="minorHAnsi"/>
        </w:rPr>
      </w:pPr>
    </w:p>
    <w:p w:rsidR="00084F31" w:rsidRPr="00084F31" w:rsidRDefault="00084F31" w:rsidP="00084F31">
      <w:pPr>
        <w:jc w:val="both"/>
        <w:rPr>
          <w:rFonts w:asciiTheme="minorHAnsi" w:hAnsiTheme="minorHAnsi" w:cstheme="minorHAnsi"/>
        </w:rPr>
      </w:pPr>
      <w:r w:rsidRPr="00084F31">
        <w:rPr>
          <w:rFonts w:asciiTheme="minorHAnsi" w:hAnsiTheme="minorHAnsi" w:cstheme="minorHAnsi"/>
        </w:rPr>
        <w:t xml:space="preserve">Sekcia medzinárodnej spolupráce a európskych záležitostí Ministerstva školstva, vedy, výskumu a športu SR ponúka študentom lektorátov slovenského jazyka a kultúry pôsobiacich na univerzitách v zahraničí štipendium na </w:t>
      </w:r>
      <w:r w:rsidRPr="00084F31">
        <w:rPr>
          <w:rFonts w:asciiTheme="minorHAnsi" w:hAnsiTheme="minorHAnsi" w:cstheme="minorHAnsi"/>
          <w:b/>
        </w:rPr>
        <w:t xml:space="preserve">jednosemestrálny študijný pobyt na Filozofickej fakulte Univerzity Komenského v Bratislave v akademickom roku 2020/2021. </w:t>
      </w:r>
      <w:r w:rsidRPr="00084F31">
        <w:rPr>
          <w:rFonts w:asciiTheme="minorHAnsi" w:hAnsiTheme="minorHAnsi" w:cstheme="minorHAnsi"/>
        </w:rPr>
        <w:t xml:space="preserve">Študijný pobyt zabezpečuje </w:t>
      </w:r>
      <w:proofErr w:type="spellStart"/>
      <w:r w:rsidRPr="00084F31">
        <w:rPr>
          <w:rFonts w:asciiTheme="minorHAnsi" w:hAnsiTheme="minorHAnsi" w:cstheme="minorHAnsi"/>
        </w:rPr>
        <w:t>Studia</w:t>
      </w:r>
      <w:proofErr w:type="spellEnd"/>
      <w:r w:rsidRPr="00084F31">
        <w:rPr>
          <w:rFonts w:asciiTheme="minorHAnsi" w:hAnsiTheme="minorHAnsi" w:cstheme="minorHAnsi"/>
        </w:rPr>
        <w:t xml:space="preserve"> </w:t>
      </w:r>
      <w:proofErr w:type="spellStart"/>
      <w:r w:rsidRPr="00084F31">
        <w:rPr>
          <w:rFonts w:asciiTheme="minorHAnsi" w:hAnsiTheme="minorHAnsi" w:cstheme="minorHAnsi"/>
        </w:rPr>
        <w:t>Academica</w:t>
      </w:r>
      <w:proofErr w:type="spellEnd"/>
      <w:r w:rsidRPr="00084F31">
        <w:rPr>
          <w:rFonts w:asciiTheme="minorHAnsi" w:hAnsiTheme="minorHAnsi" w:cstheme="minorHAnsi"/>
        </w:rPr>
        <w:t xml:space="preserve"> </w:t>
      </w:r>
      <w:proofErr w:type="spellStart"/>
      <w:r w:rsidRPr="00084F31">
        <w:rPr>
          <w:rFonts w:asciiTheme="minorHAnsi" w:hAnsiTheme="minorHAnsi" w:cstheme="minorHAnsi"/>
        </w:rPr>
        <w:t>Slovaca</w:t>
      </w:r>
      <w:proofErr w:type="spellEnd"/>
      <w:r w:rsidRPr="00084F31">
        <w:rPr>
          <w:rFonts w:asciiTheme="minorHAnsi" w:hAnsiTheme="minorHAnsi" w:cstheme="minorHAnsi"/>
        </w:rPr>
        <w:t xml:space="preserve"> – centrum pre slovenčinu ako cudzí jazyk v spolupráci s ďalšími katedrami </w:t>
      </w:r>
      <w:proofErr w:type="spellStart"/>
      <w:r w:rsidRPr="00084F31">
        <w:rPr>
          <w:rFonts w:asciiTheme="minorHAnsi" w:hAnsiTheme="minorHAnsi" w:cstheme="minorHAnsi"/>
        </w:rPr>
        <w:t>FiF</w:t>
      </w:r>
      <w:proofErr w:type="spellEnd"/>
      <w:r w:rsidRPr="00084F31">
        <w:rPr>
          <w:rFonts w:asciiTheme="minorHAnsi" w:hAnsiTheme="minorHAnsi" w:cstheme="minorHAnsi"/>
        </w:rPr>
        <w:t xml:space="preserve"> UK. </w:t>
      </w:r>
    </w:p>
    <w:p w:rsidR="00084F31" w:rsidRPr="00084F31" w:rsidRDefault="00084F31" w:rsidP="00084F31">
      <w:pPr>
        <w:jc w:val="both"/>
        <w:rPr>
          <w:rFonts w:asciiTheme="minorHAnsi" w:hAnsiTheme="minorHAnsi" w:cstheme="minorHAnsi"/>
          <w:b/>
        </w:rPr>
      </w:pPr>
    </w:p>
    <w:p w:rsidR="00084F31" w:rsidRPr="00084F31" w:rsidRDefault="00084F31" w:rsidP="00084F31">
      <w:pPr>
        <w:jc w:val="both"/>
        <w:rPr>
          <w:rFonts w:asciiTheme="minorHAnsi" w:hAnsiTheme="minorHAnsi" w:cstheme="minorHAnsi"/>
        </w:rPr>
      </w:pPr>
      <w:r w:rsidRPr="00084F31">
        <w:rPr>
          <w:rFonts w:asciiTheme="minorHAnsi" w:hAnsiTheme="minorHAnsi" w:cstheme="minorHAnsi"/>
          <w:b/>
        </w:rPr>
        <w:t>Ciele študijného pobytu:</w:t>
      </w:r>
    </w:p>
    <w:p w:rsidR="00084F31" w:rsidRPr="00084F31" w:rsidRDefault="00084F31" w:rsidP="00084F31">
      <w:pPr>
        <w:jc w:val="both"/>
        <w:rPr>
          <w:rFonts w:asciiTheme="minorHAnsi" w:hAnsiTheme="minorHAnsi" w:cstheme="minorHAnsi"/>
        </w:rPr>
      </w:pPr>
      <w:r w:rsidRPr="00084F31">
        <w:rPr>
          <w:rFonts w:asciiTheme="minorHAnsi" w:hAnsiTheme="minorHAnsi" w:cstheme="minorHAnsi"/>
        </w:rPr>
        <w:t>Program je zameraný na prehĺbenie jazykovej a </w:t>
      </w:r>
      <w:proofErr w:type="spellStart"/>
      <w:r w:rsidRPr="00084F31">
        <w:rPr>
          <w:rFonts w:asciiTheme="minorHAnsi" w:hAnsiTheme="minorHAnsi" w:cstheme="minorHAnsi"/>
        </w:rPr>
        <w:t>sociokultúrnej</w:t>
      </w:r>
      <w:proofErr w:type="spellEnd"/>
      <w:r w:rsidRPr="00084F31">
        <w:rPr>
          <w:rFonts w:asciiTheme="minorHAnsi" w:hAnsiTheme="minorHAnsi" w:cstheme="minorHAnsi"/>
        </w:rPr>
        <w:t xml:space="preserve"> kompetencie, ako aj na rozšírenie vlastivedných poznatkov s cieľom podporiť rozvoj </w:t>
      </w:r>
      <w:proofErr w:type="spellStart"/>
      <w:r w:rsidRPr="00084F31">
        <w:rPr>
          <w:rFonts w:asciiTheme="minorHAnsi" w:hAnsiTheme="minorHAnsi" w:cstheme="minorHAnsi"/>
        </w:rPr>
        <w:t>lingvokultúrnej</w:t>
      </w:r>
      <w:proofErr w:type="spellEnd"/>
      <w:r w:rsidRPr="00084F31">
        <w:rPr>
          <w:rFonts w:asciiTheme="minorHAnsi" w:hAnsiTheme="minorHAnsi" w:cstheme="minorHAnsi"/>
        </w:rPr>
        <w:t xml:space="preserve"> a </w:t>
      </w:r>
      <w:proofErr w:type="spellStart"/>
      <w:r w:rsidRPr="00084F31">
        <w:rPr>
          <w:rFonts w:asciiTheme="minorHAnsi" w:hAnsiTheme="minorHAnsi" w:cstheme="minorHAnsi"/>
        </w:rPr>
        <w:t>medzikultúrnej</w:t>
      </w:r>
      <w:proofErr w:type="spellEnd"/>
      <w:r w:rsidRPr="00084F31">
        <w:rPr>
          <w:rFonts w:asciiTheme="minorHAnsi" w:hAnsiTheme="minorHAnsi" w:cstheme="minorHAnsi"/>
        </w:rPr>
        <w:t xml:space="preserve"> orientácie na základe osobnej skúsenosti z pobytu na Slovensku. </w:t>
      </w:r>
    </w:p>
    <w:p w:rsidR="00084F31" w:rsidRPr="00084F31" w:rsidRDefault="00084F31" w:rsidP="00084F31">
      <w:pPr>
        <w:jc w:val="both"/>
        <w:rPr>
          <w:rFonts w:asciiTheme="minorHAnsi" w:hAnsiTheme="minorHAnsi" w:cstheme="minorHAnsi"/>
        </w:rPr>
      </w:pPr>
    </w:p>
    <w:p w:rsidR="00084F31" w:rsidRPr="00084F31" w:rsidRDefault="00084F31" w:rsidP="00084F31">
      <w:pPr>
        <w:jc w:val="both"/>
        <w:rPr>
          <w:rFonts w:asciiTheme="minorHAnsi" w:hAnsiTheme="minorHAnsi" w:cstheme="minorHAnsi"/>
          <w:b/>
        </w:rPr>
      </w:pPr>
      <w:r w:rsidRPr="00084F31">
        <w:rPr>
          <w:rFonts w:asciiTheme="minorHAnsi" w:hAnsiTheme="minorHAnsi" w:cstheme="minorHAnsi"/>
          <w:b/>
        </w:rPr>
        <w:t>Podmienky na prijatie:</w:t>
      </w:r>
    </w:p>
    <w:p w:rsidR="00084F31" w:rsidRPr="00084F31" w:rsidRDefault="00084F31" w:rsidP="00084F3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84F31">
        <w:rPr>
          <w:rFonts w:asciiTheme="minorHAnsi" w:hAnsiTheme="minorHAnsi" w:cstheme="minorHAnsi"/>
        </w:rPr>
        <w:t xml:space="preserve">Študentov vyberá vyslaný/-á lektor/-ka v spolupráci s domácimi slovakistami. </w:t>
      </w:r>
    </w:p>
    <w:p w:rsidR="00084F31" w:rsidRPr="00084F31" w:rsidRDefault="00084F31" w:rsidP="00084F3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84F31">
        <w:rPr>
          <w:rFonts w:asciiTheme="minorHAnsi" w:hAnsiTheme="minorHAnsi" w:cstheme="minorHAnsi"/>
        </w:rPr>
        <w:t>Každý lektorát deleguje 1 študenta/-ku a 1 náhradníka/-</w:t>
      </w:r>
      <w:proofErr w:type="spellStart"/>
      <w:r w:rsidRPr="00084F31">
        <w:rPr>
          <w:rFonts w:asciiTheme="minorHAnsi" w:hAnsiTheme="minorHAnsi" w:cstheme="minorHAnsi"/>
        </w:rPr>
        <w:t>čku</w:t>
      </w:r>
      <w:proofErr w:type="spellEnd"/>
      <w:r w:rsidRPr="00084F31">
        <w:rPr>
          <w:rFonts w:asciiTheme="minorHAnsi" w:hAnsiTheme="minorHAnsi" w:cstheme="minorHAnsi"/>
        </w:rPr>
        <w:t xml:space="preserve">, najskôr po absolvovaní 1. semestra bakalárskeho štúdia slovakistiky, vybraní študenti by mali ovládať slovenčinu na úrovni minimálne A1.1. </w:t>
      </w:r>
    </w:p>
    <w:p w:rsidR="00084F31" w:rsidRPr="00084F31" w:rsidRDefault="00084F31" w:rsidP="00084F3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84F31">
        <w:rPr>
          <w:rFonts w:asciiTheme="minorHAnsi" w:hAnsiTheme="minorHAnsi" w:cstheme="minorHAnsi"/>
        </w:rPr>
        <w:t>Lektor/-ka určí poradie navrhovaných študentov. V prípade, že niektoré lektoráty neobsadia ponúkané miesto, prvý/-á náhradník/-</w:t>
      </w:r>
      <w:proofErr w:type="spellStart"/>
      <w:r w:rsidRPr="00084F31">
        <w:rPr>
          <w:rFonts w:asciiTheme="minorHAnsi" w:hAnsiTheme="minorHAnsi" w:cstheme="minorHAnsi"/>
        </w:rPr>
        <w:t>čka</w:t>
      </w:r>
      <w:proofErr w:type="spellEnd"/>
      <w:r w:rsidRPr="00084F31">
        <w:rPr>
          <w:rFonts w:asciiTheme="minorHAnsi" w:hAnsiTheme="minorHAnsi" w:cstheme="minorHAnsi"/>
        </w:rPr>
        <w:t xml:space="preserve"> sa </w:t>
      </w:r>
      <w:r w:rsidR="00030C35">
        <w:rPr>
          <w:rFonts w:asciiTheme="minorHAnsi" w:hAnsiTheme="minorHAnsi" w:cstheme="minorHAnsi"/>
        </w:rPr>
        <w:t xml:space="preserve">môže </w:t>
      </w:r>
      <w:r w:rsidRPr="00084F31">
        <w:rPr>
          <w:rFonts w:asciiTheme="minorHAnsi" w:hAnsiTheme="minorHAnsi" w:cstheme="minorHAnsi"/>
        </w:rPr>
        <w:t>dost</w:t>
      </w:r>
      <w:r w:rsidR="00030C35">
        <w:rPr>
          <w:rFonts w:asciiTheme="minorHAnsi" w:hAnsiTheme="minorHAnsi" w:cstheme="minorHAnsi"/>
        </w:rPr>
        <w:t>ať</w:t>
      </w:r>
      <w:r w:rsidRPr="00084F31">
        <w:rPr>
          <w:rFonts w:asciiTheme="minorHAnsi" w:hAnsiTheme="minorHAnsi" w:cstheme="minorHAnsi"/>
        </w:rPr>
        <w:t xml:space="preserve"> do celkového poradia, to znamená, že z jedného lektorátu môžu prísť aj dvaja uchádzači; </w:t>
      </w:r>
      <w:r w:rsidR="00030C35">
        <w:rPr>
          <w:rFonts w:asciiTheme="minorHAnsi" w:hAnsiTheme="minorHAnsi" w:cstheme="minorHAnsi"/>
        </w:rPr>
        <w:t xml:space="preserve">prípadne bude </w:t>
      </w:r>
      <w:r w:rsidRPr="00084F31">
        <w:rPr>
          <w:rFonts w:asciiTheme="minorHAnsi" w:hAnsiTheme="minorHAnsi" w:cstheme="minorHAnsi"/>
        </w:rPr>
        <w:t>náhradník/-</w:t>
      </w:r>
      <w:proofErr w:type="spellStart"/>
      <w:r w:rsidRPr="00084F31">
        <w:rPr>
          <w:rFonts w:asciiTheme="minorHAnsi" w:hAnsiTheme="minorHAnsi" w:cstheme="minorHAnsi"/>
        </w:rPr>
        <w:t>čka</w:t>
      </w:r>
      <w:proofErr w:type="spellEnd"/>
      <w:r w:rsidRPr="00084F31">
        <w:rPr>
          <w:rFonts w:asciiTheme="minorHAnsi" w:hAnsiTheme="minorHAnsi" w:cstheme="minorHAnsi"/>
        </w:rPr>
        <w:t xml:space="preserve"> delegovaný/-á v prípade, ak odstúpi riadny navrhnutý kandidát za lektorát. </w:t>
      </w:r>
    </w:p>
    <w:p w:rsidR="00084F31" w:rsidRPr="00030C35" w:rsidRDefault="00084F31" w:rsidP="00084F3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084F31">
        <w:rPr>
          <w:rFonts w:asciiTheme="minorHAnsi" w:hAnsiTheme="minorHAnsi" w:cstheme="minorHAnsi"/>
        </w:rPr>
        <w:t xml:space="preserve">Vybraní študenti vyplnia prihlášku s motivačným listom a pošlú ju na adresu: </w:t>
      </w:r>
      <w:hyperlink r:id="rId8" w:history="1">
        <w:r w:rsidRPr="00084F31">
          <w:rPr>
            <w:rStyle w:val="Hypertextovprepojenie"/>
            <w:rFonts w:asciiTheme="minorHAnsi" w:hAnsiTheme="minorHAnsi" w:cstheme="minorHAnsi"/>
          </w:rPr>
          <w:t>sas@fphil.uniba.sk</w:t>
        </w:r>
      </w:hyperlink>
      <w:r w:rsidRPr="00084F31">
        <w:rPr>
          <w:rFonts w:asciiTheme="minorHAnsi" w:hAnsiTheme="minorHAnsi" w:cstheme="minorHAnsi"/>
        </w:rPr>
        <w:t xml:space="preserve"> najneskôr do </w:t>
      </w:r>
      <w:r w:rsidR="00030C35" w:rsidRPr="00030C35">
        <w:rPr>
          <w:rFonts w:asciiTheme="minorHAnsi" w:hAnsiTheme="minorHAnsi" w:cstheme="minorHAnsi"/>
          <w:b/>
        </w:rPr>
        <w:t>22</w:t>
      </w:r>
      <w:r w:rsidR="00A931EF" w:rsidRPr="00030C35">
        <w:rPr>
          <w:rFonts w:asciiTheme="minorHAnsi" w:hAnsiTheme="minorHAnsi" w:cstheme="minorHAnsi"/>
          <w:b/>
        </w:rPr>
        <w:t>. 12</w:t>
      </w:r>
      <w:r w:rsidRPr="00030C35">
        <w:rPr>
          <w:rFonts w:asciiTheme="minorHAnsi" w:hAnsiTheme="minorHAnsi" w:cstheme="minorHAnsi"/>
          <w:b/>
        </w:rPr>
        <w:t>.</w:t>
      </w:r>
      <w:r w:rsidRPr="00084F31">
        <w:rPr>
          <w:rFonts w:asciiTheme="minorHAnsi" w:hAnsiTheme="minorHAnsi" w:cstheme="minorHAnsi"/>
          <w:b/>
        </w:rPr>
        <w:t xml:space="preserve"> 2020. </w:t>
      </w:r>
      <w:r w:rsidRPr="00084F31">
        <w:rPr>
          <w:rFonts w:asciiTheme="minorHAnsi" w:hAnsiTheme="minorHAnsi" w:cstheme="minorHAnsi"/>
        </w:rPr>
        <w:t xml:space="preserve"> </w:t>
      </w:r>
      <w:r w:rsidR="00030C35" w:rsidRPr="00030C35">
        <w:rPr>
          <w:rFonts w:asciiTheme="minorHAnsi" w:hAnsiTheme="minorHAnsi" w:cstheme="minorHAnsi"/>
          <w:b/>
        </w:rPr>
        <w:t>Do prihlášky treba uviesť meno štud</w:t>
      </w:r>
      <w:r w:rsidR="00030C35">
        <w:rPr>
          <w:rFonts w:asciiTheme="minorHAnsi" w:hAnsiTheme="minorHAnsi" w:cstheme="minorHAnsi"/>
          <w:b/>
        </w:rPr>
        <w:t>e</w:t>
      </w:r>
      <w:r w:rsidR="00030C35" w:rsidRPr="00030C35">
        <w:rPr>
          <w:rFonts w:asciiTheme="minorHAnsi" w:hAnsiTheme="minorHAnsi" w:cstheme="minorHAnsi"/>
          <w:b/>
        </w:rPr>
        <w:t>nta/-</w:t>
      </w:r>
      <w:proofErr w:type="spellStart"/>
      <w:r w:rsidR="00030C35" w:rsidRPr="00030C35">
        <w:rPr>
          <w:rFonts w:asciiTheme="minorHAnsi" w:hAnsiTheme="minorHAnsi" w:cstheme="minorHAnsi"/>
          <w:b/>
        </w:rPr>
        <w:t>tky</w:t>
      </w:r>
      <w:proofErr w:type="spellEnd"/>
      <w:r w:rsidR="00030C35" w:rsidRPr="00030C35">
        <w:rPr>
          <w:rFonts w:asciiTheme="minorHAnsi" w:hAnsiTheme="minorHAnsi" w:cstheme="minorHAnsi"/>
          <w:b/>
        </w:rPr>
        <w:t xml:space="preserve"> v tvare, ako má uvedené v cestovnom pase a miesto narodenia.</w:t>
      </w:r>
    </w:p>
    <w:p w:rsidR="00084F31" w:rsidRPr="00084F31" w:rsidRDefault="00084F31" w:rsidP="00084F31">
      <w:pPr>
        <w:jc w:val="both"/>
        <w:rPr>
          <w:rFonts w:asciiTheme="minorHAnsi" w:hAnsiTheme="minorHAnsi" w:cstheme="minorHAnsi"/>
        </w:rPr>
      </w:pPr>
    </w:p>
    <w:p w:rsidR="001E18D0" w:rsidRPr="00084F31" w:rsidRDefault="001E18D0" w:rsidP="00084F3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Štipendium:</w:t>
      </w:r>
    </w:p>
    <w:p w:rsidR="00084F31" w:rsidRDefault="00084F31" w:rsidP="00084F31">
      <w:pPr>
        <w:jc w:val="both"/>
        <w:rPr>
          <w:rFonts w:asciiTheme="minorHAnsi" w:hAnsiTheme="minorHAnsi" w:cstheme="minorHAnsi"/>
        </w:rPr>
      </w:pPr>
      <w:r w:rsidRPr="00084F31">
        <w:rPr>
          <w:rFonts w:asciiTheme="minorHAnsi" w:hAnsiTheme="minorHAnsi" w:cstheme="minorHAnsi"/>
        </w:rPr>
        <w:t>Prijatému/-ej uchádzačovi/-</w:t>
      </w:r>
      <w:proofErr w:type="spellStart"/>
      <w:r w:rsidRPr="00084F31">
        <w:rPr>
          <w:rFonts w:asciiTheme="minorHAnsi" w:hAnsiTheme="minorHAnsi" w:cstheme="minorHAnsi"/>
        </w:rPr>
        <w:t>ke</w:t>
      </w:r>
      <w:proofErr w:type="spellEnd"/>
      <w:r w:rsidRPr="00084F31">
        <w:rPr>
          <w:rFonts w:asciiTheme="minorHAnsi" w:hAnsiTheme="minorHAnsi" w:cstheme="minorHAnsi"/>
        </w:rPr>
        <w:t xml:space="preserve"> bude na základe akceptačného listu poskytnuté štipendium MŠVVaŠ SR pre I. a II. stupeň vysokoškolského vzdelania vo výške 280 EUR a pre III. stupeň vysokoškolského vzdelania vo výške 330 EUR v mesačných splátkach na </w:t>
      </w:r>
      <w:proofErr w:type="spellStart"/>
      <w:r w:rsidRPr="00084F31">
        <w:rPr>
          <w:rFonts w:asciiTheme="minorHAnsi" w:hAnsiTheme="minorHAnsi" w:cstheme="minorHAnsi"/>
        </w:rPr>
        <w:t>FiF</w:t>
      </w:r>
      <w:proofErr w:type="spellEnd"/>
      <w:r w:rsidRPr="00084F31">
        <w:rPr>
          <w:rFonts w:asciiTheme="minorHAnsi" w:hAnsiTheme="minorHAnsi" w:cstheme="minorHAnsi"/>
        </w:rPr>
        <w:t xml:space="preserve"> UK.</w:t>
      </w:r>
    </w:p>
    <w:p w:rsidR="001E18D0" w:rsidRDefault="001E18D0" w:rsidP="00084F3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U</w:t>
      </w:r>
      <w:r w:rsidRPr="00084F31">
        <w:rPr>
          <w:rFonts w:asciiTheme="minorHAnsi" w:hAnsiTheme="minorHAnsi" w:cstheme="minorHAnsi"/>
          <w:b/>
        </w:rPr>
        <w:t>bytovanie:</w:t>
      </w:r>
    </w:p>
    <w:p w:rsidR="00084F31" w:rsidRPr="00084F31" w:rsidRDefault="00084F31" w:rsidP="00084F31">
      <w:pPr>
        <w:jc w:val="both"/>
        <w:rPr>
          <w:rFonts w:asciiTheme="minorHAnsi" w:hAnsiTheme="minorHAnsi" w:cstheme="minorHAnsi"/>
        </w:rPr>
      </w:pPr>
      <w:r w:rsidRPr="00084F31">
        <w:rPr>
          <w:rFonts w:asciiTheme="minorHAnsi" w:hAnsiTheme="minorHAnsi" w:cstheme="minorHAnsi"/>
        </w:rPr>
        <w:t xml:space="preserve">Ubytovanie zabezpečí </w:t>
      </w:r>
      <w:proofErr w:type="spellStart"/>
      <w:r w:rsidRPr="00084F31">
        <w:rPr>
          <w:rFonts w:asciiTheme="minorHAnsi" w:hAnsiTheme="minorHAnsi" w:cstheme="minorHAnsi"/>
        </w:rPr>
        <w:t>FiF</w:t>
      </w:r>
      <w:proofErr w:type="spellEnd"/>
      <w:r w:rsidRPr="00084F31">
        <w:rPr>
          <w:rFonts w:asciiTheme="minorHAnsi" w:hAnsiTheme="minorHAnsi" w:cstheme="minorHAnsi"/>
        </w:rPr>
        <w:t xml:space="preserve"> UK vo vysokoškolskom internáte, náklady na ubytovanie a stravu si hradí uchádzač sám z poskytnutého štipendia.</w:t>
      </w:r>
    </w:p>
    <w:p w:rsidR="00084F31" w:rsidRDefault="00084F31">
      <w:pPr>
        <w:rPr>
          <w:rFonts w:asciiTheme="minorHAnsi" w:hAnsiTheme="minorHAnsi" w:cstheme="minorHAnsi"/>
          <w:b/>
        </w:rPr>
      </w:pPr>
    </w:p>
    <w:p w:rsidR="00084F31" w:rsidRPr="00084F31" w:rsidRDefault="00084F31" w:rsidP="00084F31">
      <w:pPr>
        <w:jc w:val="both"/>
        <w:rPr>
          <w:rFonts w:asciiTheme="minorHAnsi" w:hAnsiTheme="minorHAnsi" w:cstheme="minorHAnsi"/>
          <w:b/>
        </w:rPr>
      </w:pPr>
      <w:r w:rsidRPr="00084F31">
        <w:rPr>
          <w:rFonts w:asciiTheme="minorHAnsi" w:hAnsiTheme="minorHAnsi" w:cstheme="minorHAnsi"/>
          <w:b/>
        </w:rPr>
        <w:t>Kontaktná osoba:</w:t>
      </w:r>
    </w:p>
    <w:p w:rsidR="00084F31" w:rsidRPr="00084F31" w:rsidRDefault="00084F31" w:rsidP="00084F31">
      <w:pPr>
        <w:jc w:val="both"/>
        <w:rPr>
          <w:rFonts w:asciiTheme="minorHAnsi" w:hAnsiTheme="minorHAnsi" w:cstheme="minorHAnsi"/>
        </w:rPr>
      </w:pPr>
      <w:proofErr w:type="spellStart"/>
      <w:r w:rsidRPr="00084F31">
        <w:rPr>
          <w:rFonts w:asciiTheme="minorHAnsi" w:hAnsiTheme="minorHAnsi" w:cstheme="minorHAnsi"/>
        </w:rPr>
        <w:t>Garantkou</w:t>
      </w:r>
      <w:proofErr w:type="spellEnd"/>
      <w:r w:rsidRPr="00084F31">
        <w:rPr>
          <w:rFonts w:asciiTheme="minorHAnsi" w:hAnsiTheme="minorHAnsi" w:cstheme="minorHAnsi"/>
        </w:rPr>
        <w:t xml:space="preserve"> programu je </w:t>
      </w:r>
      <w:r w:rsidR="00EB0824">
        <w:rPr>
          <w:rFonts w:asciiTheme="minorHAnsi" w:hAnsiTheme="minorHAnsi" w:cstheme="minorHAnsi"/>
        </w:rPr>
        <w:t>zástupkyňa riaditeľky</w:t>
      </w:r>
      <w:r w:rsidRPr="00084F31">
        <w:rPr>
          <w:rFonts w:asciiTheme="minorHAnsi" w:hAnsiTheme="minorHAnsi" w:cstheme="minorHAnsi"/>
        </w:rPr>
        <w:t xml:space="preserve"> centra SAS </w:t>
      </w:r>
      <w:r w:rsidR="00A931EF">
        <w:rPr>
          <w:rFonts w:asciiTheme="minorHAnsi" w:hAnsiTheme="minorHAnsi" w:cstheme="minorHAnsi"/>
        </w:rPr>
        <w:t>Mgr. Michaela Mošaťová, PhD</w:t>
      </w:r>
      <w:r w:rsidRPr="00084F31">
        <w:rPr>
          <w:rFonts w:asciiTheme="minorHAnsi" w:hAnsiTheme="minorHAnsi" w:cstheme="minorHAnsi"/>
        </w:rPr>
        <w:t>.</w:t>
      </w:r>
      <w:r w:rsidR="00A931EF">
        <w:rPr>
          <w:rFonts w:asciiTheme="minorHAnsi" w:hAnsiTheme="minorHAnsi" w:cstheme="minorHAnsi"/>
        </w:rPr>
        <w:t xml:space="preserve">: </w:t>
      </w:r>
      <w:hyperlink r:id="rId9" w:history="1">
        <w:r w:rsidR="00A931EF" w:rsidRPr="00190377">
          <w:rPr>
            <w:rStyle w:val="Hypertextovprepojenie"/>
            <w:rFonts w:asciiTheme="minorHAnsi" w:hAnsiTheme="minorHAnsi" w:cstheme="minorHAnsi"/>
          </w:rPr>
          <w:t>michaela.mosatova@uniba.sk</w:t>
        </w:r>
      </w:hyperlink>
      <w:r w:rsidR="00A931EF">
        <w:rPr>
          <w:rFonts w:asciiTheme="minorHAnsi" w:hAnsiTheme="minorHAnsi" w:cstheme="minorHAnsi"/>
        </w:rPr>
        <w:t>.</w:t>
      </w:r>
      <w:r w:rsidRPr="00084F31">
        <w:rPr>
          <w:rFonts w:asciiTheme="minorHAnsi" w:hAnsiTheme="minorHAnsi" w:cstheme="minorHAnsi"/>
        </w:rPr>
        <w:t xml:space="preserve"> Koordinátorkou programu, na ktorú sa možno v prípade nejasností obrátiť, je Bc. Zuzana Vrabcová: </w:t>
      </w:r>
      <w:hyperlink r:id="rId10" w:history="1">
        <w:r w:rsidRPr="00084F31">
          <w:rPr>
            <w:rStyle w:val="Hypertextovprepojenie"/>
            <w:rFonts w:asciiTheme="minorHAnsi" w:hAnsiTheme="minorHAnsi" w:cstheme="minorHAnsi"/>
          </w:rPr>
          <w:t>zuzana.vrabcova@uniba.sk</w:t>
        </w:r>
      </w:hyperlink>
      <w:r w:rsidRPr="00084F31">
        <w:rPr>
          <w:rFonts w:asciiTheme="minorHAnsi" w:hAnsiTheme="minorHAnsi" w:cstheme="minorHAnsi"/>
        </w:rPr>
        <w:t xml:space="preserve">. </w:t>
      </w:r>
    </w:p>
    <w:p w:rsidR="00084F31" w:rsidRDefault="00084F31" w:rsidP="00084F31">
      <w:pPr>
        <w:jc w:val="both"/>
        <w:rPr>
          <w:rFonts w:asciiTheme="minorHAnsi" w:hAnsiTheme="minorHAnsi" w:cstheme="minorHAnsi"/>
          <w:b/>
        </w:rPr>
      </w:pPr>
    </w:p>
    <w:p w:rsidR="00084F31" w:rsidRDefault="00084F31" w:rsidP="00084F31">
      <w:pPr>
        <w:jc w:val="both"/>
        <w:rPr>
          <w:rFonts w:asciiTheme="minorHAnsi" w:hAnsiTheme="minorHAnsi" w:cstheme="minorHAnsi"/>
          <w:b/>
        </w:rPr>
      </w:pPr>
      <w:r w:rsidRPr="00084F31">
        <w:rPr>
          <w:rFonts w:asciiTheme="minorHAnsi" w:hAnsiTheme="minorHAnsi" w:cstheme="minorHAnsi"/>
          <w:b/>
        </w:rPr>
        <w:t>Výučba:</w:t>
      </w:r>
    </w:p>
    <w:p w:rsidR="007A6960" w:rsidRPr="00084F31" w:rsidRDefault="007A6960" w:rsidP="00084F31">
      <w:pPr>
        <w:jc w:val="both"/>
        <w:rPr>
          <w:rFonts w:asciiTheme="minorHAnsi" w:hAnsiTheme="minorHAnsi" w:cstheme="minorHAnsi"/>
          <w:b/>
        </w:rPr>
      </w:pPr>
    </w:p>
    <w:p w:rsidR="007A6960" w:rsidRPr="007A6960" w:rsidRDefault="007A6960" w:rsidP="007A6960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7A6960">
        <w:rPr>
          <w:rFonts w:asciiTheme="minorHAnsi" w:hAnsiTheme="minorHAnsi" w:cstheme="minorHAnsi"/>
          <w:b/>
        </w:rPr>
        <w:t>Záujemcovia o stáž s dosiahnutou jazykovou úrovňou min. B1.1:</w:t>
      </w:r>
    </w:p>
    <w:p w:rsidR="00716A68" w:rsidRDefault="00716A68" w:rsidP="007A6960">
      <w:pPr>
        <w:pStyle w:val="Odsekzoznamu"/>
        <w:ind w:left="284"/>
        <w:jc w:val="both"/>
        <w:rPr>
          <w:rFonts w:asciiTheme="minorHAnsi" w:hAnsiTheme="minorHAnsi" w:cstheme="minorHAnsi"/>
        </w:rPr>
      </w:pPr>
    </w:p>
    <w:p w:rsidR="00716A68" w:rsidRDefault="00716A68" w:rsidP="007A6960">
      <w:pPr>
        <w:pStyle w:val="Odsekzoznamu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Študenti si</w:t>
      </w:r>
      <w:r w:rsidRPr="007A6960">
        <w:rPr>
          <w:rFonts w:asciiTheme="minorHAnsi" w:hAnsiTheme="minorHAnsi" w:cstheme="minorHAnsi"/>
        </w:rPr>
        <w:t xml:space="preserve"> </w:t>
      </w:r>
      <w:r w:rsidRPr="007A6960">
        <w:rPr>
          <w:rFonts w:asciiTheme="minorHAnsi" w:hAnsiTheme="minorHAnsi" w:cstheme="minorHAnsi"/>
          <w:b/>
        </w:rPr>
        <w:t>vyb</w:t>
      </w:r>
      <w:r>
        <w:rPr>
          <w:rFonts w:asciiTheme="minorHAnsi" w:hAnsiTheme="minorHAnsi" w:cstheme="minorHAnsi"/>
          <w:b/>
        </w:rPr>
        <w:t>e</w:t>
      </w:r>
      <w:r w:rsidRPr="007A6960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>ú</w:t>
      </w:r>
      <w:r w:rsidRPr="007A6960">
        <w:rPr>
          <w:rFonts w:asciiTheme="minorHAnsi" w:hAnsiTheme="minorHAnsi" w:cstheme="minorHAnsi"/>
          <w:b/>
        </w:rPr>
        <w:t xml:space="preserve"> </w:t>
      </w:r>
      <w:r w:rsidRPr="003C4894">
        <w:rPr>
          <w:rFonts w:asciiTheme="minorHAnsi" w:hAnsiTheme="minorHAnsi" w:cstheme="minorHAnsi"/>
          <w:b/>
          <w:u w:val="single"/>
        </w:rPr>
        <w:t>jeden</w:t>
      </w:r>
      <w:r>
        <w:rPr>
          <w:rFonts w:asciiTheme="minorHAnsi" w:hAnsiTheme="minorHAnsi" w:cstheme="minorHAnsi"/>
          <w:b/>
        </w:rPr>
        <w:t xml:space="preserve"> </w:t>
      </w:r>
      <w:r w:rsidRPr="007A6960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> nasledujúcich jazykových kurzov</w:t>
      </w:r>
      <w:r w:rsidR="003C4894">
        <w:rPr>
          <w:rFonts w:asciiTheme="minorHAnsi" w:hAnsiTheme="minorHAnsi" w:cstheme="minorHAnsi"/>
          <w:b/>
        </w:rPr>
        <w:t xml:space="preserve"> </w:t>
      </w:r>
      <w:r w:rsidR="003C4894" w:rsidRPr="00084F31">
        <w:rPr>
          <w:rFonts w:asciiTheme="minorHAnsi" w:hAnsiTheme="minorHAnsi" w:cstheme="minorHAnsi"/>
        </w:rPr>
        <w:t>(podľa svojej jazykovej úrovne)</w:t>
      </w:r>
      <w:r>
        <w:rPr>
          <w:rFonts w:asciiTheme="minorHAnsi" w:hAnsiTheme="minorHAnsi" w:cstheme="minorHAnsi"/>
          <w:b/>
        </w:rPr>
        <w:t>:</w:t>
      </w:r>
      <w:r w:rsidRPr="007A6960">
        <w:rPr>
          <w:rFonts w:asciiTheme="minorHAnsi" w:hAnsiTheme="minorHAnsi" w:cstheme="minorHAnsi"/>
        </w:rPr>
        <w:t xml:space="preserve"> </w:t>
      </w:r>
    </w:p>
    <w:p w:rsidR="00716A68" w:rsidRDefault="00716A68" w:rsidP="007A6960">
      <w:pPr>
        <w:pStyle w:val="Odsekzoznamu"/>
        <w:ind w:left="284"/>
        <w:jc w:val="both"/>
        <w:rPr>
          <w:rFonts w:asciiTheme="minorHAnsi" w:hAnsiTheme="minorHAnsi" w:cstheme="minorHAnsi"/>
        </w:rPr>
      </w:pPr>
    </w:p>
    <w:p w:rsidR="00716A68" w:rsidRPr="007A6960" w:rsidRDefault="00716A68" w:rsidP="00716A68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A-boSC-002/15 Slovenčina – jazykový kurz 2 (B1.2)*</w:t>
      </w:r>
      <w:r w:rsidRPr="007A6960">
        <w:rPr>
          <w:rFonts w:asciiTheme="minorHAnsi" w:hAnsiTheme="minorHAnsi" w:cstheme="minorHAnsi"/>
        </w:rPr>
        <w:tab/>
        <w:t>4C</w:t>
      </w:r>
      <w:r w:rsidRPr="007A6960">
        <w:rPr>
          <w:rFonts w:asciiTheme="minorHAnsi" w:hAnsiTheme="minorHAnsi" w:cstheme="minorHAnsi"/>
        </w:rPr>
        <w:tab/>
        <w:t>5</w:t>
      </w:r>
    </w:p>
    <w:p w:rsidR="00716A68" w:rsidRDefault="00716A68" w:rsidP="00716A68">
      <w:pPr>
        <w:pStyle w:val="Odsekzoznamu"/>
        <w:tabs>
          <w:tab w:val="left" w:pos="5954"/>
          <w:tab w:val="left" w:pos="7088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7A6960">
        <w:rPr>
          <w:rFonts w:asciiTheme="minorHAnsi" w:hAnsiTheme="minorHAnsi" w:cstheme="minorHAnsi"/>
        </w:rPr>
        <w:t>-boSC-004/15 Slovenčina – jazykový kurz 4 (B2.2)*</w:t>
      </w:r>
      <w:r w:rsidRPr="007A6960">
        <w:rPr>
          <w:rFonts w:asciiTheme="minorHAnsi" w:hAnsiTheme="minorHAnsi" w:cstheme="minorHAnsi"/>
        </w:rPr>
        <w:tab/>
        <w:t>4C</w:t>
      </w:r>
      <w:r w:rsidRPr="007A6960">
        <w:rPr>
          <w:rFonts w:asciiTheme="minorHAnsi" w:hAnsiTheme="minorHAnsi" w:cstheme="minorHAnsi"/>
        </w:rPr>
        <w:tab/>
        <w:t>5</w:t>
      </w:r>
    </w:p>
    <w:p w:rsidR="00716A68" w:rsidRDefault="00716A68" w:rsidP="00716A68">
      <w:pPr>
        <w:pStyle w:val="Odsekzoznamu"/>
        <w:ind w:left="284"/>
        <w:jc w:val="both"/>
        <w:rPr>
          <w:rFonts w:asciiTheme="minorHAnsi" w:hAnsiTheme="minorHAnsi" w:cstheme="minorHAnsi"/>
        </w:rPr>
      </w:pPr>
    </w:p>
    <w:p w:rsidR="00084F31" w:rsidRDefault="00716A68" w:rsidP="007A6960">
      <w:pPr>
        <w:pStyle w:val="Odsekzoznamu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 ďalšie kurzy</w:t>
      </w:r>
      <w:r w:rsidR="00084F31" w:rsidRPr="007A69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</w:t>
      </w:r>
      <w:r w:rsidR="00084F31" w:rsidRPr="007A6960">
        <w:rPr>
          <w:rFonts w:asciiTheme="minorHAnsi" w:hAnsiTheme="minorHAnsi" w:cstheme="minorHAnsi"/>
          <w:b/>
        </w:rPr>
        <w:t>nasledujúcej ponuky centra SAS</w:t>
      </w:r>
      <w:r w:rsidR="00084F31" w:rsidRPr="007A6960">
        <w:rPr>
          <w:rFonts w:asciiTheme="minorHAnsi" w:hAnsiTheme="minorHAnsi" w:cstheme="minorHAnsi"/>
        </w:rPr>
        <w:t xml:space="preserve">, pričom podmienkou je dosiahnuť </w:t>
      </w:r>
      <w:r w:rsidR="00084F31" w:rsidRPr="007A6960">
        <w:rPr>
          <w:rFonts w:asciiTheme="minorHAnsi" w:hAnsiTheme="minorHAnsi" w:cstheme="minorHAnsi"/>
          <w:b/>
        </w:rPr>
        <w:t>minimálne 25 kreditov za tieto kurzy za semester</w:t>
      </w:r>
      <w:r w:rsidR="007A6960">
        <w:rPr>
          <w:rFonts w:asciiTheme="minorHAnsi" w:hAnsiTheme="minorHAnsi" w:cstheme="minorHAnsi"/>
          <w:b/>
        </w:rPr>
        <w:t>.</w:t>
      </w:r>
      <w:r w:rsidR="007A6960" w:rsidRPr="007A69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Tieto p</w:t>
      </w:r>
      <w:r w:rsidR="007A6960" w:rsidRPr="007A6960">
        <w:rPr>
          <w:rFonts w:asciiTheme="minorHAnsi" w:hAnsiTheme="minorHAnsi" w:cstheme="minorHAnsi"/>
        </w:rPr>
        <w:t xml:space="preserve">rednášky, semináre a cvičenia sú ponúkané </w:t>
      </w:r>
      <w:r>
        <w:rPr>
          <w:rFonts w:asciiTheme="minorHAnsi" w:hAnsiTheme="minorHAnsi" w:cstheme="minorHAnsi"/>
        </w:rPr>
        <w:t xml:space="preserve">primárne </w:t>
      </w:r>
      <w:r w:rsidR="007A6960" w:rsidRPr="007A6960">
        <w:rPr>
          <w:rFonts w:asciiTheme="minorHAnsi" w:hAnsiTheme="minorHAnsi" w:cstheme="minorHAnsi"/>
        </w:rPr>
        <w:t xml:space="preserve">v slovenskom </w:t>
      </w:r>
      <w:r>
        <w:rPr>
          <w:rFonts w:asciiTheme="minorHAnsi" w:hAnsiTheme="minorHAnsi" w:cstheme="minorHAnsi"/>
        </w:rPr>
        <w:t>jazyku:</w:t>
      </w:r>
    </w:p>
    <w:p w:rsidR="007A6960" w:rsidRPr="007A6960" w:rsidRDefault="007A6960" w:rsidP="007A6960">
      <w:pPr>
        <w:ind w:left="360"/>
        <w:jc w:val="both"/>
        <w:rPr>
          <w:rFonts w:asciiTheme="minorHAnsi" w:hAnsiTheme="minorHAnsi" w:cstheme="minorHAnsi"/>
        </w:rPr>
      </w:pP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A-boSC-009/15 Kultúrne reálie Slovenska 2</w:t>
      </w:r>
      <w:r w:rsidRPr="007A6960">
        <w:rPr>
          <w:rFonts w:asciiTheme="minorHAnsi" w:hAnsiTheme="minorHAnsi" w:cstheme="minorHAnsi"/>
        </w:rPr>
        <w:tab/>
        <w:t>2S</w:t>
      </w:r>
      <w:r w:rsidRPr="007A6960">
        <w:rPr>
          <w:rFonts w:asciiTheme="minorHAnsi" w:hAnsiTheme="minorHAnsi" w:cstheme="minorHAnsi"/>
        </w:rPr>
        <w:tab/>
        <w:t>5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A-boSC-010/15 Slovenská gramatika 1</w:t>
      </w:r>
      <w:r w:rsidRPr="007A6960">
        <w:rPr>
          <w:rFonts w:asciiTheme="minorHAnsi" w:hAnsiTheme="minorHAnsi" w:cstheme="minorHAnsi"/>
        </w:rPr>
        <w:tab/>
        <w:t>1P+2S</w:t>
      </w:r>
      <w:r w:rsidRPr="007A6960">
        <w:rPr>
          <w:rFonts w:asciiTheme="minorHAnsi" w:hAnsiTheme="minorHAnsi" w:cstheme="minorHAnsi"/>
        </w:rPr>
        <w:tab/>
        <w:t>5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A-boSC-014/15 Interkultúrna komunikácia 2</w:t>
      </w:r>
      <w:r w:rsidRPr="007A6960">
        <w:rPr>
          <w:rFonts w:asciiTheme="minorHAnsi" w:hAnsiTheme="minorHAnsi" w:cstheme="minorHAnsi"/>
        </w:rPr>
        <w:tab/>
        <w:t>2S</w:t>
      </w:r>
      <w:r w:rsidRPr="007A6960">
        <w:rPr>
          <w:rFonts w:asciiTheme="minorHAnsi" w:hAnsiTheme="minorHAnsi" w:cstheme="minorHAnsi"/>
        </w:rPr>
        <w:tab/>
        <w:t>5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A-boSC-019/15 Slovenská literatúra 1</w:t>
      </w:r>
      <w:r w:rsidRPr="007A6960">
        <w:rPr>
          <w:rFonts w:asciiTheme="minorHAnsi" w:hAnsiTheme="minorHAnsi" w:cstheme="minorHAnsi"/>
        </w:rPr>
        <w:tab/>
        <w:t>2S</w:t>
      </w:r>
      <w:r w:rsidRPr="007A6960">
        <w:rPr>
          <w:rFonts w:asciiTheme="minorHAnsi" w:hAnsiTheme="minorHAnsi" w:cstheme="minorHAnsi"/>
        </w:rPr>
        <w:tab/>
        <w:t>4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A-boSC-023/15 Slovenská literatúra 3</w:t>
      </w:r>
      <w:r w:rsidRPr="007A6960">
        <w:rPr>
          <w:rFonts w:asciiTheme="minorHAnsi" w:hAnsiTheme="minorHAnsi" w:cstheme="minorHAnsi"/>
        </w:rPr>
        <w:tab/>
        <w:t>1P+2S</w:t>
      </w:r>
      <w:r w:rsidRPr="007A6960">
        <w:rPr>
          <w:rFonts w:asciiTheme="minorHAnsi" w:hAnsiTheme="minorHAnsi" w:cstheme="minorHAnsi"/>
        </w:rPr>
        <w:tab/>
        <w:t>4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A-boSK-022/15 Slovenské dejiny 1</w:t>
      </w:r>
      <w:r w:rsidRPr="007A6960">
        <w:rPr>
          <w:rFonts w:asciiTheme="minorHAnsi" w:hAnsiTheme="minorHAnsi" w:cstheme="minorHAnsi"/>
        </w:rPr>
        <w:tab/>
        <w:t>2S</w:t>
      </w:r>
      <w:r w:rsidRPr="007A6960">
        <w:rPr>
          <w:rFonts w:asciiTheme="minorHAnsi" w:hAnsiTheme="minorHAnsi" w:cstheme="minorHAnsi"/>
        </w:rPr>
        <w:tab/>
        <w:t>4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A-boSK-024/15 Slovenské dejiny 3</w:t>
      </w:r>
      <w:r w:rsidRPr="007A6960">
        <w:rPr>
          <w:rFonts w:asciiTheme="minorHAnsi" w:hAnsiTheme="minorHAnsi" w:cstheme="minorHAnsi"/>
        </w:rPr>
        <w:tab/>
        <w:t>2S</w:t>
      </w:r>
      <w:r w:rsidRPr="007A6960">
        <w:rPr>
          <w:rFonts w:asciiTheme="minorHAnsi" w:hAnsiTheme="minorHAnsi" w:cstheme="minorHAnsi"/>
        </w:rPr>
        <w:tab/>
        <w:t>4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A-boSC-032/15 Konverzačné cvičenia 2</w:t>
      </w:r>
      <w:r w:rsidRPr="007A6960">
        <w:rPr>
          <w:rFonts w:asciiTheme="minorHAnsi" w:hAnsiTheme="minorHAnsi" w:cstheme="minorHAnsi"/>
        </w:rPr>
        <w:tab/>
        <w:t>2C</w:t>
      </w:r>
      <w:r w:rsidRPr="007A6960">
        <w:rPr>
          <w:rFonts w:asciiTheme="minorHAnsi" w:hAnsiTheme="minorHAnsi" w:cstheme="minorHAnsi"/>
        </w:rPr>
        <w:tab/>
        <w:t>3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A-boSC-035/15 Fonetické a ortoepické cvičenia</w:t>
      </w:r>
      <w:r w:rsidRPr="007A6960">
        <w:rPr>
          <w:rFonts w:asciiTheme="minorHAnsi" w:hAnsiTheme="minorHAnsi" w:cstheme="minorHAnsi"/>
        </w:rPr>
        <w:tab/>
        <w:t>2C</w:t>
      </w:r>
      <w:r w:rsidRPr="007A6960">
        <w:rPr>
          <w:rFonts w:asciiTheme="minorHAnsi" w:hAnsiTheme="minorHAnsi" w:cstheme="minorHAnsi"/>
        </w:rPr>
        <w:tab/>
        <w:t>3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A-boSC-040/15 Odborná komunikácia 2</w:t>
      </w:r>
      <w:r w:rsidRPr="007A6960">
        <w:rPr>
          <w:rFonts w:asciiTheme="minorHAnsi" w:hAnsiTheme="minorHAnsi" w:cstheme="minorHAnsi"/>
        </w:rPr>
        <w:tab/>
        <w:t>2S</w:t>
      </w:r>
      <w:r w:rsidRPr="007A6960">
        <w:rPr>
          <w:rFonts w:asciiTheme="minorHAnsi" w:hAnsiTheme="minorHAnsi" w:cstheme="minorHAnsi"/>
        </w:rPr>
        <w:tab/>
        <w:t>4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A-boSC-012/15 Lexikálna interpretácia textu</w:t>
      </w:r>
      <w:r w:rsidRPr="007A6960">
        <w:rPr>
          <w:rFonts w:asciiTheme="minorHAnsi" w:hAnsiTheme="minorHAnsi" w:cstheme="minorHAnsi"/>
        </w:rPr>
        <w:tab/>
        <w:t>1P+2S</w:t>
      </w:r>
      <w:r w:rsidRPr="007A6960">
        <w:rPr>
          <w:rFonts w:asciiTheme="minorHAnsi" w:hAnsiTheme="minorHAnsi" w:cstheme="minorHAnsi"/>
        </w:rPr>
        <w:tab/>
        <w:t>5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A-boSC-038/15 Gramatická interpretácia textu</w:t>
      </w:r>
      <w:r w:rsidRPr="007A6960">
        <w:rPr>
          <w:rFonts w:asciiTheme="minorHAnsi" w:hAnsiTheme="minorHAnsi" w:cstheme="minorHAnsi"/>
        </w:rPr>
        <w:tab/>
        <w:t>2S</w:t>
      </w:r>
      <w:r w:rsidRPr="007A6960">
        <w:rPr>
          <w:rFonts w:asciiTheme="minorHAnsi" w:hAnsiTheme="minorHAnsi" w:cstheme="minorHAnsi"/>
        </w:rPr>
        <w:tab/>
        <w:t>4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A-boSC-044/16 Praktické gramatické cvičenia 2</w:t>
      </w:r>
      <w:r w:rsidRPr="007A6960">
        <w:rPr>
          <w:rFonts w:asciiTheme="minorHAnsi" w:hAnsiTheme="minorHAnsi" w:cstheme="minorHAnsi"/>
        </w:rPr>
        <w:tab/>
        <w:t>2C</w:t>
      </w:r>
      <w:r w:rsidRPr="007A6960">
        <w:rPr>
          <w:rFonts w:asciiTheme="minorHAnsi" w:hAnsiTheme="minorHAnsi" w:cstheme="minorHAnsi"/>
        </w:rPr>
        <w:tab/>
        <w:t>3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A-boSC-036/15 Exkurzia po regiónoch Slovenska 1</w:t>
      </w:r>
      <w:r w:rsidRPr="007A6960">
        <w:rPr>
          <w:rFonts w:asciiTheme="minorHAnsi" w:hAnsiTheme="minorHAnsi" w:cstheme="minorHAnsi"/>
        </w:rPr>
        <w:tab/>
        <w:t>3 dni</w:t>
      </w:r>
      <w:r w:rsidRPr="007A6960">
        <w:rPr>
          <w:rFonts w:asciiTheme="minorHAnsi" w:hAnsiTheme="minorHAnsi" w:cstheme="minorHAnsi"/>
        </w:rPr>
        <w:tab/>
        <w:t>3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A-boSC-017/15 Jazyková kultúra</w:t>
      </w:r>
      <w:r w:rsidRPr="007A6960">
        <w:rPr>
          <w:rFonts w:asciiTheme="minorHAnsi" w:hAnsiTheme="minorHAnsi" w:cstheme="minorHAnsi"/>
        </w:rPr>
        <w:tab/>
        <w:t>2S</w:t>
      </w:r>
      <w:r w:rsidRPr="007A6960">
        <w:rPr>
          <w:rFonts w:asciiTheme="minorHAnsi" w:hAnsiTheme="minorHAnsi" w:cstheme="minorHAnsi"/>
        </w:rPr>
        <w:tab/>
        <w:t>5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 xml:space="preserve">A-boSC-029/15 </w:t>
      </w:r>
      <w:proofErr w:type="spellStart"/>
      <w:r w:rsidRPr="007A6960">
        <w:rPr>
          <w:rFonts w:asciiTheme="minorHAnsi" w:hAnsiTheme="minorHAnsi" w:cstheme="minorHAnsi"/>
        </w:rPr>
        <w:t>Lingvokultúrna</w:t>
      </w:r>
      <w:proofErr w:type="spellEnd"/>
      <w:r w:rsidRPr="007A6960">
        <w:rPr>
          <w:rFonts w:asciiTheme="minorHAnsi" w:hAnsiTheme="minorHAnsi" w:cstheme="minorHAnsi"/>
        </w:rPr>
        <w:t xml:space="preserve"> interpretácia textu</w:t>
      </w:r>
      <w:r w:rsidRPr="007A6960">
        <w:rPr>
          <w:rFonts w:asciiTheme="minorHAnsi" w:hAnsiTheme="minorHAnsi" w:cstheme="minorHAnsi"/>
        </w:rPr>
        <w:tab/>
        <w:t>2S</w:t>
      </w:r>
      <w:r w:rsidRPr="007A6960">
        <w:rPr>
          <w:rFonts w:asciiTheme="minorHAnsi" w:hAnsiTheme="minorHAnsi" w:cstheme="minorHAnsi"/>
        </w:rPr>
        <w:tab/>
        <w:t>5</w:t>
      </w: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3C4894">
        <w:rPr>
          <w:rFonts w:asciiTheme="minorHAnsi" w:hAnsiTheme="minorHAnsi" w:cstheme="minorHAnsi"/>
        </w:rPr>
        <w:t>A-boSC-048/16 Didaktika slovenčiny ako CJ 2</w:t>
      </w:r>
      <w:r w:rsidRPr="003C4894">
        <w:rPr>
          <w:rFonts w:asciiTheme="minorHAnsi" w:hAnsiTheme="minorHAnsi" w:cstheme="minorHAnsi"/>
        </w:rPr>
        <w:tab/>
        <w:t>2S</w:t>
      </w:r>
      <w:r w:rsidRPr="003C4894">
        <w:rPr>
          <w:rFonts w:asciiTheme="minorHAnsi" w:hAnsiTheme="minorHAnsi" w:cstheme="minorHAnsi"/>
        </w:rPr>
        <w:tab/>
        <w:t>3</w:t>
      </w:r>
    </w:p>
    <w:p w:rsidR="007A6960" w:rsidRDefault="007A6960" w:rsidP="007A6960">
      <w:pPr>
        <w:pStyle w:val="Odsekzoznamu"/>
        <w:jc w:val="both"/>
        <w:rPr>
          <w:rFonts w:asciiTheme="minorHAnsi" w:hAnsiTheme="minorHAnsi" w:cstheme="minorHAnsi"/>
        </w:rPr>
      </w:pPr>
    </w:p>
    <w:p w:rsidR="003C4894" w:rsidRPr="00084F31" w:rsidRDefault="003C4894" w:rsidP="003C4894">
      <w:pPr>
        <w:tabs>
          <w:tab w:val="left" w:pos="426"/>
          <w:tab w:val="left" w:pos="7088"/>
        </w:tabs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--</w:t>
      </w:r>
      <w:r w:rsidRPr="00084F31">
        <w:rPr>
          <w:rFonts w:asciiTheme="minorHAnsi" w:hAnsiTheme="minorHAnsi" w:cstheme="minorHAnsi"/>
          <w:b/>
        </w:rPr>
        <w:t>--------------------------------------------------</w:t>
      </w:r>
    </w:p>
    <w:p w:rsidR="003C4894" w:rsidRPr="00084F31" w:rsidRDefault="003C4894" w:rsidP="003C4894">
      <w:pPr>
        <w:tabs>
          <w:tab w:val="left" w:pos="426"/>
          <w:tab w:val="left" w:pos="7088"/>
        </w:tabs>
        <w:ind w:left="426"/>
        <w:rPr>
          <w:rFonts w:asciiTheme="minorHAnsi" w:hAnsiTheme="minorHAnsi" w:cstheme="minorHAnsi"/>
        </w:rPr>
      </w:pPr>
      <w:r w:rsidRPr="00084F31">
        <w:rPr>
          <w:rFonts w:asciiTheme="minorHAnsi" w:hAnsiTheme="minorHAnsi" w:cstheme="minorHAnsi"/>
        </w:rPr>
        <w:t>C = cvičenie, S = seminár, P = prednáška</w:t>
      </w:r>
    </w:p>
    <w:p w:rsidR="003C4894" w:rsidRDefault="003C4894" w:rsidP="007A6960">
      <w:pPr>
        <w:pStyle w:val="Odsekzoznamu"/>
        <w:jc w:val="both"/>
        <w:rPr>
          <w:rFonts w:asciiTheme="minorHAnsi" w:hAnsiTheme="minorHAnsi" w:cstheme="minorHAnsi"/>
        </w:rPr>
      </w:pPr>
    </w:p>
    <w:p w:rsidR="003C4894" w:rsidRDefault="003C4894" w:rsidP="003C4894">
      <w:pPr>
        <w:tabs>
          <w:tab w:val="left" w:pos="5954"/>
          <w:tab w:val="left" w:pos="7088"/>
        </w:tabs>
        <w:ind w:left="426"/>
        <w:rPr>
          <w:rFonts w:asciiTheme="minorHAnsi" w:hAnsiTheme="minorHAnsi" w:cstheme="minorHAnsi"/>
        </w:rPr>
      </w:pPr>
      <w:r w:rsidRPr="00084F31">
        <w:rPr>
          <w:rFonts w:asciiTheme="minorHAnsi" w:hAnsiTheme="minorHAnsi" w:cstheme="minorHAnsi"/>
        </w:rPr>
        <w:t xml:space="preserve">Detailné informácie o obsahu a podmienkach absolvovania jednotlivých kurzov sú uvedené online v </w:t>
      </w:r>
      <w:hyperlink r:id="rId11" w:history="1">
        <w:r w:rsidRPr="00084F31">
          <w:rPr>
            <w:rStyle w:val="Hypertextovprepojenie"/>
            <w:rFonts w:asciiTheme="minorHAnsi" w:hAnsiTheme="minorHAnsi" w:cstheme="minorHAnsi"/>
          </w:rPr>
          <w:t>informačných listoch programu slovakistické štúdiá</w:t>
        </w:r>
      </w:hyperlink>
      <w:r w:rsidRPr="00084F31">
        <w:rPr>
          <w:rFonts w:asciiTheme="minorHAnsi" w:hAnsiTheme="minorHAnsi" w:cstheme="minorHAnsi"/>
        </w:rPr>
        <w:t>.</w:t>
      </w:r>
    </w:p>
    <w:p w:rsidR="00030C35" w:rsidRPr="00084F31" w:rsidRDefault="00030C35" w:rsidP="003C4894">
      <w:pPr>
        <w:tabs>
          <w:tab w:val="left" w:pos="5954"/>
          <w:tab w:val="left" w:pos="7088"/>
        </w:tabs>
        <w:ind w:left="426"/>
        <w:rPr>
          <w:rFonts w:asciiTheme="minorHAnsi" w:hAnsiTheme="minorHAnsi" w:cstheme="minorHAnsi"/>
        </w:rPr>
      </w:pPr>
    </w:p>
    <w:p w:rsidR="007A6960" w:rsidRPr="007A6960" w:rsidRDefault="007A6960" w:rsidP="003C4894">
      <w:pPr>
        <w:pStyle w:val="Odsekzoznamu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7A6960">
        <w:rPr>
          <w:rFonts w:asciiTheme="minorHAnsi" w:hAnsiTheme="minorHAnsi" w:cstheme="minorHAnsi"/>
          <w:b/>
        </w:rPr>
        <w:lastRenderedPageBreak/>
        <w:t>Záujemcovia o stáž s dosiahnutou jazykovou úrovňou</w:t>
      </w:r>
      <w:bookmarkStart w:id="0" w:name="_GoBack"/>
      <w:bookmarkEnd w:id="0"/>
      <w:r w:rsidRPr="007A6960">
        <w:rPr>
          <w:rFonts w:asciiTheme="minorHAnsi" w:hAnsiTheme="minorHAnsi" w:cstheme="minorHAnsi"/>
          <w:b/>
        </w:rPr>
        <w:t xml:space="preserve"> A1.1 až A2.1:</w:t>
      </w:r>
    </w:p>
    <w:p w:rsidR="00716A68" w:rsidRDefault="00716A68" w:rsidP="00716A68">
      <w:pPr>
        <w:ind w:firstLine="708"/>
        <w:jc w:val="both"/>
        <w:rPr>
          <w:rFonts w:asciiTheme="minorHAnsi" w:hAnsiTheme="minorHAnsi" w:cstheme="minorHAnsi"/>
        </w:rPr>
      </w:pPr>
    </w:p>
    <w:p w:rsidR="00D73909" w:rsidRPr="00716A68" w:rsidRDefault="00716A68" w:rsidP="005B57FD">
      <w:p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Podmienkou je </w:t>
      </w:r>
      <w:r w:rsidRPr="007A6960">
        <w:rPr>
          <w:rFonts w:asciiTheme="minorHAnsi" w:hAnsiTheme="minorHAnsi" w:cstheme="minorHAnsi"/>
        </w:rPr>
        <w:t xml:space="preserve">dosiahnuť </w:t>
      </w:r>
      <w:r w:rsidRPr="007A6960">
        <w:rPr>
          <w:rFonts w:asciiTheme="minorHAnsi" w:hAnsiTheme="minorHAnsi" w:cstheme="minorHAnsi"/>
          <w:b/>
        </w:rPr>
        <w:t>minimálne 25 kreditov za semester</w:t>
      </w:r>
      <w:r>
        <w:rPr>
          <w:rFonts w:asciiTheme="minorHAnsi" w:hAnsiTheme="minorHAnsi" w:cstheme="minorHAnsi"/>
        </w:rPr>
        <w:t xml:space="preserve"> </w:t>
      </w:r>
      <w:r w:rsidR="007A6960">
        <w:rPr>
          <w:rFonts w:asciiTheme="minorHAnsi" w:hAnsiTheme="minorHAnsi" w:cstheme="minorHAnsi"/>
        </w:rPr>
        <w:t>Študenti si</w:t>
      </w:r>
      <w:r w:rsidR="007A6960" w:rsidRPr="007A6960">
        <w:rPr>
          <w:rFonts w:asciiTheme="minorHAnsi" w:hAnsiTheme="minorHAnsi" w:cstheme="minorHAnsi"/>
        </w:rPr>
        <w:t xml:space="preserve"> </w:t>
      </w:r>
      <w:r w:rsidR="007A6960" w:rsidRPr="007A6960">
        <w:rPr>
          <w:rFonts w:asciiTheme="minorHAnsi" w:hAnsiTheme="minorHAnsi" w:cstheme="minorHAnsi"/>
          <w:b/>
        </w:rPr>
        <w:t>vyb</w:t>
      </w:r>
      <w:r>
        <w:rPr>
          <w:rFonts w:asciiTheme="minorHAnsi" w:hAnsiTheme="minorHAnsi" w:cstheme="minorHAnsi"/>
          <w:b/>
        </w:rPr>
        <w:t>e</w:t>
      </w:r>
      <w:r w:rsidR="007A6960" w:rsidRPr="007A6960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 xml:space="preserve">ú </w:t>
      </w:r>
      <w:r w:rsidRPr="003C4894">
        <w:rPr>
          <w:rFonts w:asciiTheme="minorHAnsi" w:hAnsiTheme="minorHAnsi" w:cstheme="minorHAnsi"/>
          <w:b/>
          <w:u w:val="single"/>
        </w:rPr>
        <w:t>povinne</w:t>
      </w:r>
      <w:r w:rsidR="007A6960" w:rsidRPr="003C4894">
        <w:rPr>
          <w:rFonts w:asciiTheme="minorHAnsi" w:hAnsiTheme="minorHAnsi" w:cstheme="minorHAnsi"/>
          <w:b/>
          <w:u w:val="single"/>
        </w:rPr>
        <w:t xml:space="preserve"> </w:t>
      </w:r>
      <w:r w:rsidRPr="003C4894">
        <w:rPr>
          <w:rFonts w:asciiTheme="minorHAnsi" w:hAnsiTheme="minorHAnsi" w:cstheme="minorHAnsi"/>
          <w:b/>
          <w:u w:val="single"/>
        </w:rPr>
        <w:t>jeden</w:t>
      </w:r>
      <w:r>
        <w:rPr>
          <w:rFonts w:asciiTheme="minorHAnsi" w:hAnsiTheme="minorHAnsi" w:cstheme="minorHAnsi"/>
          <w:b/>
        </w:rPr>
        <w:t xml:space="preserve"> </w:t>
      </w:r>
      <w:r w:rsidR="007A6960" w:rsidRPr="007A6960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 nasledujúcich jazykových kurzov: </w:t>
      </w:r>
    </w:p>
    <w:p w:rsidR="00882244" w:rsidRDefault="00882244" w:rsidP="00E85357">
      <w:pPr>
        <w:rPr>
          <w:rFonts w:asciiTheme="minorHAnsi" w:hAnsiTheme="minorHAnsi" w:cstheme="minorHAnsi"/>
          <w:b/>
        </w:rPr>
      </w:pPr>
    </w:p>
    <w:p w:rsidR="007A6960" w:rsidRP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A-boSE-102/15 Slovenský jazyk a reálie 2 (A1.2)*</w:t>
      </w:r>
      <w:r w:rsidRPr="007A6960">
        <w:rPr>
          <w:rFonts w:asciiTheme="minorHAnsi" w:hAnsiTheme="minorHAnsi" w:cstheme="minorHAnsi"/>
        </w:rPr>
        <w:tab/>
        <w:t>4C</w:t>
      </w:r>
      <w:r w:rsidRPr="007A6960">
        <w:rPr>
          <w:rFonts w:asciiTheme="minorHAnsi" w:hAnsiTheme="minorHAnsi" w:cstheme="minorHAnsi"/>
        </w:rPr>
        <w:tab/>
        <w:t>5</w:t>
      </w:r>
    </w:p>
    <w:p w:rsidR="007A6960" w:rsidRDefault="007A6960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A-boSE-104/15 Slovenský jazyk a reálie 4 (A2.2)*</w:t>
      </w:r>
      <w:r w:rsidRPr="007A6960">
        <w:rPr>
          <w:rFonts w:asciiTheme="minorHAnsi" w:hAnsiTheme="minorHAnsi" w:cstheme="minorHAnsi"/>
        </w:rPr>
        <w:tab/>
        <w:t>4C</w:t>
      </w:r>
      <w:r w:rsidRPr="007A6960">
        <w:rPr>
          <w:rFonts w:asciiTheme="minorHAnsi" w:hAnsiTheme="minorHAnsi" w:cstheme="minorHAnsi"/>
        </w:rPr>
        <w:tab/>
        <w:t>5</w:t>
      </w:r>
    </w:p>
    <w:p w:rsidR="00716A68" w:rsidRDefault="00716A68" w:rsidP="00716A68">
      <w:pPr>
        <w:ind w:firstLine="708"/>
        <w:jc w:val="both"/>
        <w:rPr>
          <w:rFonts w:asciiTheme="minorHAnsi" w:hAnsiTheme="minorHAnsi" w:cstheme="minorHAnsi"/>
        </w:rPr>
      </w:pPr>
    </w:p>
    <w:p w:rsidR="00716A68" w:rsidRPr="00716A68" w:rsidRDefault="003C4894" w:rsidP="005B57FD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ďalej </w:t>
      </w:r>
      <w:r w:rsidR="00716A68">
        <w:rPr>
          <w:rFonts w:asciiTheme="minorHAnsi" w:hAnsiTheme="minorHAnsi" w:cstheme="minorHAnsi"/>
        </w:rPr>
        <w:t xml:space="preserve">kurzy podľa vlastného výberu z nasledujúcej ponuky centra SAS: </w:t>
      </w:r>
    </w:p>
    <w:p w:rsidR="00716A68" w:rsidRDefault="00716A68" w:rsidP="007A6960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</w:p>
    <w:p w:rsidR="00716A68" w:rsidRPr="007A6960" w:rsidRDefault="00716A68" w:rsidP="00716A68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A-boSC-035/15 Fonetické a ortoepické cvičenia</w:t>
      </w:r>
      <w:r w:rsidRPr="007A6960">
        <w:rPr>
          <w:rFonts w:asciiTheme="minorHAnsi" w:hAnsiTheme="minorHAnsi" w:cstheme="minorHAnsi"/>
        </w:rPr>
        <w:tab/>
        <w:t>2C</w:t>
      </w:r>
      <w:r w:rsidRPr="007A6960">
        <w:rPr>
          <w:rFonts w:asciiTheme="minorHAnsi" w:hAnsiTheme="minorHAnsi" w:cstheme="minorHAnsi"/>
        </w:rPr>
        <w:tab/>
        <w:t>3</w:t>
      </w:r>
    </w:p>
    <w:p w:rsidR="00716A68" w:rsidRPr="007A6960" w:rsidRDefault="00716A68" w:rsidP="00716A68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A-boSC-044/16 Praktické gramatické cvičenia 2</w:t>
      </w:r>
      <w:r w:rsidRPr="007A6960">
        <w:rPr>
          <w:rFonts w:asciiTheme="minorHAnsi" w:hAnsiTheme="minorHAnsi" w:cstheme="minorHAnsi"/>
        </w:rPr>
        <w:tab/>
        <w:t>2C</w:t>
      </w:r>
      <w:r w:rsidRPr="007A6960">
        <w:rPr>
          <w:rFonts w:asciiTheme="minorHAnsi" w:hAnsiTheme="minorHAnsi" w:cstheme="minorHAnsi"/>
        </w:rPr>
        <w:tab/>
        <w:t>3</w:t>
      </w:r>
    </w:p>
    <w:p w:rsidR="00716A68" w:rsidRPr="007A6960" w:rsidRDefault="00716A68" w:rsidP="00716A68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  <w:r w:rsidRPr="007A6960">
        <w:rPr>
          <w:rFonts w:asciiTheme="minorHAnsi" w:hAnsiTheme="minorHAnsi" w:cstheme="minorHAnsi"/>
        </w:rPr>
        <w:t>A-boSC-036/15 Exkurzia po regiónoch Slovenska 1</w:t>
      </w:r>
      <w:r w:rsidRPr="007A6960">
        <w:rPr>
          <w:rFonts w:asciiTheme="minorHAnsi" w:hAnsiTheme="minorHAnsi" w:cstheme="minorHAnsi"/>
        </w:rPr>
        <w:tab/>
        <w:t>3 dni</w:t>
      </w:r>
      <w:r w:rsidRPr="007A6960">
        <w:rPr>
          <w:rFonts w:asciiTheme="minorHAnsi" w:hAnsiTheme="minorHAnsi" w:cstheme="minorHAnsi"/>
        </w:rPr>
        <w:tab/>
        <w:t>3</w:t>
      </w:r>
    </w:p>
    <w:p w:rsidR="00716A68" w:rsidRDefault="00716A68" w:rsidP="00716A68">
      <w:pPr>
        <w:tabs>
          <w:tab w:val="left" w:pos="5954"/>
          <w:tab w:val="left" w:pos="7088"/>
        </w:tabs>
        <w:ind w:left="360"/>
        <w:rPr>
          <w:rFonts w:asciiTheme="minorHAnsi" w:hAnsiTheme="minorHAnsi" w:cstheme="minorHAnsi"/>
        </w:rPr>
      </w:pPr>
    </w:p>
    <w:p w:rsidR="00716A68" w:rsidRPr="007A6960" w:rsidRDefault="00716A68" w:rsidP="005B57FD">
      <w:pPr>
        <w:tabs>
          <w:tab w:val="left" w:pos="5954"/>
          <w:tab w:val="left" w:pos="7088"/>
        </w:tabs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C4894">
        <w:rPr>
          <w:rFonts w:asciiTheme="minorHAnsi" w:hAnsiTheme="minorHAnsi" w:cstheme="minorHAnsi"/>
        </w:rPr>
        <w:t xml:space="preserve">ko aj ďalšie </w:t>
      </w:r>
      <w:r>
        <w:rPr>
          <w:rFonts w:asciiTheme="minorHAnsi" w:hAnsiTheme="minorHAnsi" w:cstheme="minorHAnsi"/>
        </w:rPr>
        <w:t xml:space="preserve">kurzy </w:t>
      </w:r>
      <w:r w:rsidR="005B57FD">
        <w:rPr>
          <w:rFonts w:asciiTheme="minorHAnsi" w:hAnsiTheme="minorHAnsi" w:cstheme="minorHAnsi"/>
        </w:rPr>
        <w:t xml:space="preserve">v AJ zamerané na slovakistiku a stredoeurópsky región </w:t>
      </w:r>
      <w:r>
        <w:rPr>
          <w:rFonts w:asciiTheme="minorHAnsi" w:hAnsiTheme="minorHAnsi" w:cstheme="minorHAnsi"/>
        </w:rPr>
        <w:t>pon</w:t>
      </w:r>
      <w:r w:rsidR="005B57FD">
        <w:rPr>
          <w:rFonts w:asciiTheme="minorHAnsi" w:hAnsiTheme="minorHAnsi" w:cstheme="minorHAnsi"/>
        </w:rPr>
        <w:t xml:space="preserve">úkané </w:t>
      </w:r>
      <w:r>
        <w:rPr>
          <w:rFonts w:asciiTheme="minorHAnsi" w:hAnsiTheme="minorHAnsi" w:cstheme="minorHAnsi"/>
        </w:rPr>
        <w:t>fakult</w:t>
      </w:r>
      <w:r w:rsidR="005B57FD">
        <w:rPr>
          <w:rFonts w:asciiTheme="minorHAnsi" w:hAnsiTheme="minorHAnsi" w:cstheme="minorHAnsi"/>
        </w:rPr>
        <w:t xml:space="preserve">ou </w:t>
      </w:r>
      <w:r w:rsidR="003C4894">
        <w:rPr>
          <w:rFonts w:asciiTheme="minorHAnsi" w:hAnsiTheme="minorHAnsi" w:cstheme="minorHAnsi"/>
        </w:rPr>
        <w:t>(príloha</w:t>
      </w:r>
      <w:r w:rsidR="005B57FD">
        <w:rPr>
          <w:rFonts w:asciiTheme="minorHAnsi" w:hAnsiTheme="minorHAnsi" w:cstheme="minorHAnsi"/>
        </w:rPr>
        <w:t xml:space="preserve"> boSE_IL_2020_21</w:t>
      </w:r>
      <w:r w:rsidR="003C4894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</w:t>
      </w:r>
    </w:p>
    <w:p w:rsidR="007A6960" w:rsidRPr="00084F31" w:rsidRDefault="007A6960" w:rsidP="00E85357">
      <w:pPr>
        <w:rPr>
          <w:rFonts w:asciiTheme="minorHAnsi" w:hAnsiTheme="minorHAnsi" w:cstheme="minorHAnsi"/>
          <w:b/>
        </w:rPr>
      </w:pPr>
    </w:p>
    <w:p w:rsidR="001E18D0" w:rsidRDefault="001E18D0" w:rsidP="004A2F03">
      <w:pPr>
        <w:rPr>
          <w:rFonts w:asciiTheme="minorHAnsi" w:hAnsiTheme="minorHAnsi" w:cstheme="minorHAnsi"/>
        </w:rPr>
      </w:pPr>
    </w:p>
    <w:p w:rsidR="001E18D0" w:rsidRDefault="001E18D0" w:rsidP="004A2F03">
      <w:pPr>
        <w:rPr>
          <w:rFonts w:asciiTheme="minorHAnsi" w:hAnsiTheme="minorHAnsi" w:cstheme="minorHAnsi"/>
        </w:rPr>
      </w:pPr>
    </w:p>
    <w:p w:rsidR="00D73909" w:rsidRPr="00084F31" w:rsidRDefault="002955B0" w:rsidP="004A2F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Uvedená p</w:t>
      </w:r>
      <w:r w:rsidR="00C1728D" w:rsidRPr="00084F31">
        <w:rPr>
          <w:rFonts w:asciiTheme="minorHAnsi" w:hAnsiTheme="minorHAnsi" w:cstheme="minorHAnsi"/>
        </w:rPr>
        <w:t>onuka kurzov</w:t>
      </w:r>
      <w:r w:rsidR="00D73909" w:rsidRPr="00084F31">
        <w:rPr>
          <w:rFonts w:asciiTheme="minorHAnsi" w:hAnsiTheme="minorHAnsi" w:cstheme="minorHAnsi"/>
        </w:rPr>
        <w:t xml:space="preserve"> môže byť na</w:t>
      </w:r>
      <w:r w:rsidR="00C1728D" w:rsidRPr="00084F31">
        <w:rPr>
          <w:rFonts w:asciiTheme="minorHAnsi" w:hAnsiTheme="minorHAnsi" w:cstheme="minorHAnsi"/>
        </w:rPr>
        <w:t xml:space="preserve"> začiatku semestra aktualizovaná</w:t>
      </w:r>
      <w:r w:rsidR="00D73909" w:rsidRPr="00084F31">
        <w:rPr>
          <w:rFonts w:asciiTheme="minorHAnsi" w:hAnsiTheme="minorHAnsi" w:cstheme="minorHAnsi"/>
        </w:rPr>
        <w:t xml:space="preserve"> podľa </w:t>
      </w:r>
      <w:r w:rsidR="00C1728D" w:rsidRPr="00084F31">
        <w:rPr>
          <w:rFonts w:asciiTheme="minorHAnsi" w:hAnsiTheme="minorHAnsi" w:cstheme="minorHAnsi"/>
        </w:rPr>
        <w:t xml:space="preserve">reálneho </w:t>
      </w:r>
      <w:r w:rsidR="00D73909" w:rsidRPr="00084F31">
        <w:rPr>
          <w:rFonts w:asciiTheme="minorHAnsi" w:hAnsiTheme="minorHAnsi" w:cstheme="minorHAnsi"/>
        </w:rPr>
        <w:t>záujmu prijatých uchádzačov, ich jazykovej kompetencie</w:t>
      </w:r>
      <w:r w:rsidR="00C1728D" w:rsidRPr="00084F31">
        <w:rPr>
          <w:rFonts w:asciiTheme="minorHAnsi" w:hAnsiTheme="minorHAnsi" w:cstheme="minorHAnsi"/>
        </w:rPr>
        <w:t>, ako</w:t>
      </w:r>
      <w:r w:rsidR="00D73909" w:rsidRPr="00084F31">
        <w:rPr>
          <w:rFonts w:asciiTheme="minorHAnsi" w:hAnsiTheme="minorHAnsi" w:cstheme="minorHAnsi"/>
        </w:rPr>
        <w:t xml:space="preserve"> aj </w:t>
      </w:r>
      <w:r w:rsidR="007A6960">
        <w:rPr>
          <w:rFonts w:asciiTheme="minorHAnsi" w:hAnsiTheme="minorHAnsi" w:cstheme="minorHAnsi"/>
        </w:rPr>
        <w:t xml:space="preserve">aktuálnych </w:t>
      </w:r>
      <w:r w:rsidR="00D73909" w:rsidRPr="00084F31">
        <w:rPr>
          <w:rFonts w:asciiTheme="minorHAnsi" w:hAnsiTheme="minorHAnsi" w:cstheme="minorHAnsi"/>
        </w:rPr>
        <w:t>personálnych možností</w:t>
      </w:r>
      <w:r>
        <w:rPr>
          <w:rFonts w:asciiTheme="minorHAnsi" w:hAnsiTheme="minorHAnsi" w:cstheme="minorHAnsi"/>
        </w:rPr>
        <w:t xml:space="preserve"> centra</w:t>
      </w:r>
      <w:r w:rsidR="00D73909" w:rsidRPr="00084F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SAS</w:t>
      </w:r>
      <w:r w:rsidR="00D73909" w:rsidRPr="00084F31">
        <w:rPr>
          <w:rFonts w:asciiTheme="minorHAnsi" w:hAnsiTheme="minorHAnsi" w:cstheme="minorHAnsi"/>
        </w:rPr>
        <w:t>.</w:t>
      </w:r>
    </w:p>
    <w:sectPr w:rsidR="00D73909" w:rsidRPr="00084F31" w:rsidSect="003C4894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213A"/>
    <w:multiLevelType w:val="hybridMultilevel"/>
    <w:tmpl w:val="958CA1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1666E"/>
    <w:multiLevelType w:val="hybridMultilevel"/>
    <w:tmpl w:val="ABAEDC52"/>
    <w:lvl w:ilvl="0" w:tplc="235A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01"/>
    <w:rsid w:val="00030C35"/>
    <w:rsid w:val="00084F31"/>
    <w:rsid w:val="000A6C0F"/>
    <w:rsid w:val="000C008F"/>
    <w:rsid w:val="000D1A2D"/>
    <w:rsid w:val="000E51C5"/>
    <w:rsid w:val="00103484"/>
    <w:rsid w:val="001306C2"/>
    <w:rsid w:val="00195829"/>
    <w:rsid w:val="001E18D0"/>
    <w:rsid w:val="00221D82"/>
    <w:rsid w:val="002254A8"/>
    <w:rsid w:val="00275323"/>
    <w:rsid w:val="002955B0"/>
    <w:rsid w:val="002D097E"/>
    <w:rsid w:val="003C4894"/>
    <w:rsid w:val="003D5652"/>
    <w:rsid w:val="003F04B4"/>
    <w:rsid w:val="004741AE"/>
    <w:rsid w:val="004A2F03"/>
    <w:rsid w:val="004B14DE"/>
    <w:rsid w:val="004E30C1"/>
    <w:rsid w:val="00547933"/>
    <w:rsid w:val="00575440"/>
    <w:rsid w:val="005B57FD"/>
    <w:rsid w:val="006240A8"/>
    <w:rsid w:val="00674960"/>
    <w:rsid w:val="00696721"/>
    <w:rsid w:val="006F7E17"/>
    <w:rsid w:val="00716A68"/>
    <w:rsid w:val="00780540"/>
    <w:rsid w:val="0078724A"/>
    <w:rsid w:val="007A5030"/>
    <w:rsid w:val="007A6960"/>
    <w:rsid w:val="007F016B"/>
    <w:rsid w:val="00830085"/>
    <w:rsid w:val="00836910"/>
    <w:rsid w:val="00840C80"/>
    <w:rsid w:val="00862476"/>
    <w:rsid w:val="00863D6A"/>
    <w:rsid w:val="00882244"/>
    <w:rsid w:val="008B4ED0"/>
    <w:rsid w:val="008C0271"/>
    <w:rsid w:val="009030BB"/>
    <w:rsid w:val="00923101"/>
    <w:rsid w:val="00936119"/>
    <w:rsid w:val="009706B7"/>
    <w:rsid w:val="00991E76"/>
    <w:rsid w:val="009D010E"/>
    <w:rsid w:val="00A53B4B"/>
    <w:rsid w:val="00A73BD5"/>
    <w:rsid w:val="00A77AD5"/>
    <w:rsid w:val="00A82BC1"/>
    <w:rsid w:val="00A931EF"/>
    <w:rsid w:val="00AB46C2"/>
    <w:rsid w:val="00B15081"/>
    <w:rsid w:val="00B1620F"/>
    <w:rsid w:val="00B21B71"/>
    <w:rsid w:val="00B25254"/>
    <w:rsid w:val="00B44AF1"/>
    <w:rsid w:val="00B62FF4"/>
    <w:rsid w:val="00BA261A"/>
    <w:rsid w:val="00BA44E4"/>
    <w:rsid w:val="00BC2068"/>
    <w:rsid w:val="00BC25B7"/>
    <w:rsid w:val="00BF40B9"/>
    <w:rsid w:val="00C019BB"/>
    <w:rsid w:val="00C1728D"/>
    <w:rsid w:val="00C221BA"/>
    <w:rsid w:val="00C26BF9"/>
    <w:rsid w:val="00C42164"/>
    <w:rsid w:val="00C82DE7"/>
    <w:rsid w:val="00C830E5"/>
    <w:rsid w:val="00C85DA4"/>
    <w:rsid w:val="00C95758"/>
    <w:rsid w:val="00CA4232"/>
    <w:rsid w:val="00D432A0"/>
    <w:rsid w:val="00D73909"/>
    <w:rsid w:val="00D9561D"/>
    <w:rsid w:val="00DC3906"/>
    <w:rsid w:val="00E0131C"/>
    <w:rsid w:val="00E15CE2"/>
    <w:rsid w:val="00E85357"/>
    <w:rsid w:val="00EB0824"/>
    <w:rsid w:val="00EB11AF"/>
    <w:rsid w:val="00EB707F"/>
    <w:rsid w:val="00EF2054"/>
    <w:rsid w:val="00F54315"/>
    <w:rsid w:val="00F94FFB"/>
    <w:rsid w:val="00F9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E085F"/>
  <w15:docId w15:val="{30CE5CE8-C83D-4CF5-89A9-2D1958E7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ko-K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D1A2D"/>
    <w:rPr>
      <w:color w:val="0000FF"/>
      <w:u w:val="single"/>
    </w:rPr>
  </w:style>
  <w:style w:type="paragraph" w:styleId="Hlavika">
    <w:name w:val="header"/>
    <w:basedOn w:val="Normlny"/>
    <w:link w:val="HlavikaChar"/>
    <w:rsid w:val="00674960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lang w:val="cs-CZ"/>
    </w:rPr>
  </w:style>
  <w:style w:type="character" w:customStyle="1" w:styleId="HlavikaChar">
    <w:name w:val="Hlavička Char"/>
    <w:link w:val="Hlavika"/>
    <w:rsid w:val="00674960"/>
    <w:rPr>
      <w:rFonts w:eastAsia="Times New Roman"/>
      <w:sz w:val="24"/>
      <w:szCs w:val="24"/>
      <w:lang w:val="cs-CZ"/>
    </w:rPr>
  </w:style>
  <w:style w:type="paragraph" w:styleId="Textbubliny">
    <w:name w:val="Balloon Text"/>
    <w:basedOn w:val="Normlny"/>
    <w:link w:val="TextbublinyChar"/>
    <w:rsid w:val="00221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21D82"/>
    <w:rPr>
      <w:rFonts w:ascii="Tahoma" w:hAnsi="Tahoma" w:cs="Tahoma"/>
      <w:sz w:val="16"/>
      <w:szCs w:val="16"/>
      <w:lang w:eastAsia="ko-KR"/>
    </w:rPr>
  </w:style>
  <w:style w:type="character" w:styleId="PouitHypertextovPrepojenie">
    <w:name w:val="FollowedHyperlink"/>
    <w:basedOn w:val="Predvolenpsmoodseku"/>
    <w:semiHidden/>
    <w:unhideWhenUsed/>
    <w:rsid w:val="003F04B4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7A6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@fphil.unib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fphil.uniba.sk/fileadmin/fif/katedry_pracoviska/sas/Slovakisticke_studia/Informacne_listy_boSC_SJ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zuzana.vrabcova@unib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a.mosatova@uni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Sekcia medzinárodnej spolupráce a európskej integrácie Ministerstva školstva, vedy, výskumu a športu ponúka študentom lektorátov slovenského jazyka a kultúry pôsobiacich na univerzitách v zahraničí jednosemestrálny študijný pobyt na Filozofickej fakulte</vt:lpstr>
    </vt:vector>
  </TitlesOfParts>
  <Company>fifuk</Company>
  <LinksUpToDate>false</LinksUpToDate>
  <CharactersWithSpaces>5239</CharactersWithSpaces>
  <SharedDoc>false</SharedDoc>
  <HLinks>
    <vt:vector size="12" baseType="variant">
      <vt:variant>
        <vt:i4>5046305</vt:i4>
      </vt:variant>
      <vt:variant>
        <vt:i4>3</vt:i4>
      </vt:variant>
      <vt:variant>
        <vt:i4>0</vt:i4>
      </vt:variant>
      <vt:variant>
        <vt:i4>5</vt:i4>
      </vt:variant>
      <vt:variant>
        <vt:lpwstr>mailto:veronika.cemesova@uniba.sk</vt:lpwstr>
      </vt:variant>
      <vt:variant>
        <vt:lpwstr/>
      </vt:variant>
      <vt:variant>
        <vt:i4>917630</vt:i4>
      </vt:variant>
      <vt:variant>
        <vt:i4>0</vt:i4>
      </vt:variant>
      <vt:variant>
        <vt:i4>0</vt:i4>
      </vt:variant>
      <vt:variant>
        <vt:i4>5</vt:i4>
      </vt:variant>
      <vt:variant>
        <vt:lpwstr>mailto:sas@fphil.uniba.sk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Sekcia medzinárodnej spolupráce a európskej integrácie Ministerstva školstva, vedy, výskumu a športu ponúka študentom lektorátov slovenského jazyka a kultúry pôsobiacich na univerzitách v zahraničí jednosemestrálny študijný pobyt na Filozofickej fakulte</dc:title>
  <dc:creator>Pekarovicova</dc:creator>
  <cp:lastModifiedBy>Guthová Vera</cp:lastModifiedBy>
  <cp:revision>3</cp:revision>
  <cp:lastPrinted>2016-04-25T09:34:00Z</cp:lastPrinted>
  <dcterms:created xsi:type="dcterms:W3CDTF">2020-12-07T10:52:00Z</dcterms:created>
  <dcterms:modified xsi:type="dcterms:W3CDTF">2020-12-08T13:39:00Z</dcterms:modified>
</cp:coreProperties>
</file>