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B2DE" w14:textId="77777777" w:rsidR="001569BD" w:rsidRPr="00D33804" w:rsidRDefault="001569BD" w:rsidP="001569BD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D33804">
        <w:rPr>
          <w:rFonts w:ascii="Times New Roman" w:hAnsi="Times New Roman"/>
          <w:sz w:val="28"/>
          <w:szCs w:val="28"/>
          <w:lang w:val="uk-UA"/>
        </w:rPr>
        <w:t>ПРОЄКТ</w:t>
      </w:r>
    </w:p>
    <w:p w14:paraId="1015CCD6" w14:textId="77777777" w:rsidR="001569BD" w:rsidRPr="00D33804" w:rsidRDefault="001569BD" w:rsidP="001569B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423F" w:rsidRPr="00D33804" w14:paraId="058CF9CE" w14:textId="77777777" w:rsidTr="001569BD">
        <w:tc>
          <w:tcPr>
            <w:tcW w:w="9355" w:type="dxa"/>
            <w:shd w:val="clear" w:color="auto" w:fill="auto"/>
          </w:tcPr>
          <w:p w14:paraId="2F5FED95" w14:textId="77777777" w:rsidR="001569BD" w:rsidRPr="00D33804" w:rsidRDefault="001569BD" w:rsidP="00D74509">
            <w:pPr>
              <w:spacing w:after="0" w:line="240" w:lineRule="auto"/>
              <w:ind w:left="448" w:right="44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D3380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uk-UA" w:eastAsia="uk-UA"/>
              </w:rPr>
              <w:t>КАБІНЕТ МІНІСТРІВ УКРАЇНИ</w:t>
            </w:r>
            <w:r w:rsidRPr="00D33804">
              <w:rPr>
                <w:rFonts w:ascii="Times New Roman" w:eastAsia="Times New Roman" w:hAnsi="Times New Roman"/>
                <w:sz w:val="32"/>
                <w:szCs w:val="32"/>
                <w:lang w:val="uk-UA" w:eastAsia="uk-UA"/>
              </w:rPr>
              <w:br/>
            </w:r>
          </w:p>
          <w:p w14:paraId="0E2A3DAE" w14:textId="77777777" w:rsidR="001569BD" w:rsidRPr="00D33804" w:rsidRDefault="001569BD" w:rsidP="00D74509">
            <w:pPr>
              <w:spacing w:after="0" w:line="240" w:lineRule="auto"/>
              <w:ind w:left="448" w:right="448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uk-UA"/>
              </w:rPr>
            </w:pPr>
            <w:r w:rsidRPr="00D33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ПОСТАНОВА</w:t>
            </w:r>
          </w:p>
        </w:tc>
      </w:tr>
      <w:tr w:rsidR="001569BD" w:rsidRPr="00D33804" w14:paraId="187DB56A" w14:textId="77777777" w:rsidTr="001569BD">
        <w:tc>
          <w:tcPr>
            <w:tcW w:w="9355" w:type="dxa"/>
            <w:shd w:val="clear" w:color="auto" w:fill="auto"/>
          </w:tcPr>
          <w:p w14:paraId="0C581327" w14:textId="77777777" w:rsidR="001569BD" w:rsidRPr="00D33804" w:rsidRDefault="001569BD" w:rsidP="00D7450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D33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від __ __________ 2021 р. № ___</w:t>
            </w:r>
            <w:r w:rsidRPr="00D3380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br/>
            </w:r>
          </w:p>
          <w:p w14:paraId="29E3854D" w14:textId="77777777" w:rsidR="001569BD" w:rsidRPr="00D33804" w:rsidRDefault="001569BD" w:rsidP="00D7450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33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Київ</w:t>
            </w:r>
          </w:p>
        </w:tc>
      </w:tr>
    </w:tbl>
    <w:p w14:paraId="29A56034" w14:textId="77777777" w:rsidR="001569BD" w:rsidRPr="00D33804" w:rsidRDefault="001569BD" w:rsidP="00726C9F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14:paraId="48686350" w14:textId="77777777" w:rsidR="005411FD" w:rsidRPr="00D33804" w:rsidRDefault="00184A39" w:rsidP="005411FD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  <w:bookmarkStart w:id="0" w:name="n3"/>
      <w:bookmarkStart w:id="1" w:name="n36"/>
      <w:bookmarkStart w:id="2" w:name="n4"/>
      <w:bookmarkStart w:id="3" w:name="_GoBack"/>
      <w:bookmarkEnd w:id="0"/>
      <w:bookmarkEnd w:id="1"/>
      <w:bookmarkEnd w:id="2"/>
      <w:r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 xml:space="preserve">Деякі питання </w:t>
      </w:r>
      <w:r w:rsidR="005411FD"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 xml:space="preserve">гармонізації </w:t>
      </w:r>
    </w:p>
    <w:p w14:paraId="67B6C548" w14:textId="77777777" w:rsidR="0054442A" w:rsidRPr="00D33804" w:rsidRDefault="005411FD" w:rsidP="005411FD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>переліку галузей</w:t>
      </w:r>
      <w:bookmarkEnd w:id="3"/>
      <w:r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 xml:space="preserve"> знань і спеціальн</w:t>
      </w:r>
      <w:r w:rsidR="001B19D9"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>остей</w:t>
      </w:r>
      <w:r w:rsidRPr="00D33804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 xml:space="preserve"> з Міжнародною стандартною класифікацією освіти</w:t>
      </w:r>
    </w:p>
    <w:p w14:paraId="69BB5776" w14:textId="77777777" w:rsidR="005411FD" w:rsidRPr="00D33804" w:rsidRDefault="005411FD" w:rsidP="006575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531730D1" w14:textId="77777777" w:rsidR="00657524" w:rsidRPr="00D33804" w:rsidRDefault="00657524" w:rsidP="006575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Відповідно до </w:t>
      </w:r>
      <w:r w:rsidR="005411FD"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пунктів 8, 21 частини першої статті 1 </w:t>
      </w:r>
      <w:r w:rsidR="00C732A6"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Закону України «Про вищу освіту»</w:t>
      </w:r>
      <w:r w:rsidR="009226FF"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Кабінет Міністрів України </w:t>
      </w:r>
      <w:r w:rsidRPr="00D33804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val="uk-UA" w:eastAsia="uk-UA"/>
        </w:rPr>
        <w:t>постановляє</w:t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:</w:t>
      </w:r>
    </w:p>
    <w:p w14:paraId="3BB8B1CB" w14:textId="77B4E409" w:rsidR="00D47B97" w:rsidRPr="00D33804" w:rsidRDefault="00D47B97" w:rsidP="00D47B97">
      <w:pPr>
        <w:pStyle w:val="rvps2"/>
        <w:shd w:val="clear" w:color="auto" w:fill="FFFFFF"/>
        <w:spacing w:after="150"/>
        <w:ind w:firstLine="450"/>
        <w:jc w:val="both"/>
        <w:rPr>
          <w:sz w:val="28"/>
        </w:rPr>
      </w:pPr>
      <w:r w:rsidRPr="00D33804">
        <w:rPr>
          <w:sz w:val="28"/>
        </w:rPr>
        <w:t xml:space="preserve">1. Затвердити таблицю відповідності спеціальностей за Переліком галузей знань і спеціальностей, за якими здійснюється підготовка здобувачів вищої освіти, затвердженим постановою Кабінету Міністрів України від 29 квітня 2015 р. № 266, </w:t>
      </w:r>
      <w:r w:rsidR="00317D62" w:rsidRPr="00D33804">
        <w:rPr>
          <w:sz w:val="28"/>
        </w:rPr>
        <w:t>Г</w:t>
      </w:r>
      <w:r w:rsidRPr="00D33804">
        <w:rPr>
          <w:sz w:val="28"/>
        </w:rPr>
        <w:t>алузям освіти і підготовки Міжнародної стандартної класифікації освіти (International Standard Classification of Education – Fields of Education and Training (ISCED-F 2013)), затвердженим резолюцією 37-ої сесії Генеральної конференції ЮНЕСКО (Париж, 2013 р.), що додається.</w:t>
      </w:r>
    </w:p>
    <w:p w14:paraId="5406B9EC" w14:textId="5F44E92F" w:rsidR="00A90354" w:rsidRPr="00D33804" w:rsidRDefault="00A90354" w:rsidP="00A903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</w:rPr>
      </w:pPr>
      <w:r w:rsidRPr="00D33804">
        <w:rPr>
          <w:sz w:val="28"/>
        </w:rPr>
        <w:t>2. Установити, що Міністерство освіти і науки:</w:t>
      </w:r>
    </w:p>
    <w:p w14:paraId="21177950" w14:textId="21A8FC9E" w:rsidR="00A90354" w:rsidRPr="00D33804" w:rsidRDefault="00A90354" w:rsidP="00A903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</w:rPr>
      </w:pPr>
      <w:r w:rsidRPr="00D33804">
        <w:rPr>
          <w:sz w:val="28"/>
        </w:rPr>
        <w:t>надає роз’яснення щодо встановлення відповідності міждисциплінарних освітніх (наукових) програм кодам Галузей освіти і підготовки Міжнародної стандартної класифікації освіти (ISCED-F 2013);</w:t>
      </w:r>
    </w:p>
    <w:p w14:paraId="1C95BF17" w14:textId="7F121439" w:rsidR="00A90354" w:rsidRPr="00D33804" w:rsidRDefault="00A90354" w:rsidP="00A903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</w:rPr>
      </w:pPr>
      <w:r w:rsidRPr="00D33804">
        <w:rPr>
          <w:sz w:val="28"/>
        </w:rPr>
        <w:t>за погодженням із заінтересованими державними органами визначає рівні вищої і фахової передвищої освіти, на які може здійснюватися набір здобувачів освіти за відповідними спеціальностями;</w:t>
      </w:r>
    </w:p>
    <w:p w14:paraId="37D0A4B5" w14:textId="130F3B87" w:rsidR="00A90354" w:rsidRPr="00D33804" w:rsidRDefault="00A90354" w:rsidP="00A903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</w:rPr>
      </w:pPr>
      <w:r w:rsidRPr="00D33804">
        <w:rPr>
          <w:sz w:val="28"/>
        </w:rPr>
        <w:t>враховує таблицю відповідності при розробленні стандартів вищої та фахової передвищої освіти.</w:t>
      </w:r>
    </w:p>
    <w:p w14:paraId="7FEEAC32" w14:textId="77777777" w:rsidR="0054442A" w:rsidRPr="00D33804" w:rsidRDefault="00CA1C44" w:rsidP="0054442A">
      <w:pPr>
        <w:pStyle w:val="rvps2"/>
        <w:shd w:val="clear" w:color="auto" w:fill="FFFFFF"/>
        <w:spacing w:after="150"/>
        <w:ind w:firstLine="450"/>
        <w:jc w:val="both"/>
        <w:rPr>
          <w:sz w:val="28"/>
        </w:rPr>
      </w:pPr>
      <w:bookmarkStart w:id="4" w:name="n6"/>
      <w:bookmarkEnd w:id="4"/>
      <w:r w:rsidRPr="00D33804">
        <w:rPr>
          <w:sz w:val="28"/>
        </w:rPr>
        <w:t>3</w:t>
      </w:r>
      <w:r w:rsidR="0054442A" w:rsidRPr="00D33804">
        <w:rPr>
          <w:sz w:val="28"/>
        </w:rPr>
        <w:t xml:space="preserve">. Ця постанова набирає чинності з </w:t>
      </w:r>
      <w:r w:rsidR="00FA718B" w:rsidRPr="00D33804">
        <w:rPr>
          <w:sz w:val="28"/>
        </w:rPr>
        <w:t>дня її опублікування</w:t>
      </w:r>
      <w:r w:rsidR="0054442A" w:rsidRPr="00D33804">
        <w:rPr>
          <w:sz w:val="28"/>
        </w:rPr>
        <w:t>.</w:t>
      </w:r>
    </w:p>
    <w:p w14:paraId="0250EFF5" w14:textId="77777777" w:rsidR="0054442A" w:rsidRPr="00D33804" w:rsidRDefault="0054442A" w:rsidP="0054442A">
      <w:pPr>
        <w:rPr>
          <w:lang w:val="uk-UA"/>
        </w:rPr>
      </w:pPr>
    </w:p>
    <w:p w14:paraId="322707E1" w14:textId="77777777" w:rsidR="001B3652" w:rsidRPr="00D33804" w:rsidRDefault="00657524" w:rsidP="0091187E">
      <w:pPr>
        <w:tabs>
          <w:tab w:val="left" w:pos="2808"/>
        </w:tabs>
        <w:spacing w:before="300" w:after="0" w:line="240" w:lineRule="auto"/>
        <w:ind w:left="3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sectPr w:rsidR="001B3652" w:rsidRPr="00D33804" w:rsidSect="001B3652">
          <w:headerReference w:type="default" r:id="rId7"/>
          <w:endnotePr>
            <w:numFmt w:val="chicago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3380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Прем'єр-міністр України</w:t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D3380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Д.</w:t>
      </w:r>
      <w:r w:rsidR="0091187E" w:rsidRPr="00D3380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 </w:t>
      </w:r>
      <w:r w:rsidRPr="00D33804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ШМИГАЛЬ</w:t>
      </w:r>
    </w:p>
    <w:p w14:paraId="1E661A55" w14:textId="77777777" w:rsidR="00ED1F40" w:rsidRPr="00D33804" w:rsidRDefault="00ED1F4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4E0CEF51" w14:textId="77777777" w:rsidR="00815EF3" w:rsidRPr="00D33804" w:rsidRDefault="00815EF3" w:rsidP="00815E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D33804">
        <w:rPr>
          <w:rFonts w:ascii="Times New Roman" w:hAnsi="Times New Roman"/>
          <w:sz w:val="28"/>
          <w:szCs w:val="28"/>
          <w:lang w:val="uk-UA"/>
        </w:rPr>
        <w:t>ЗАТВЕРДЖЕНО</w:t>
      </w:r>
      <w:r w:rsidRPr="00D33804">
        <w:rPr>
          <w:rFonts w:ascii="Times New Roman" w:hAnsi="Times New Roman"/>
          <w:sz w:val="28"/>
          <w:szCs w:val="28"/>
          <w:lang w:val="uk-UA"/>
        </w:rPr>
        <w:br/>
        <w:t>постановою Кабінету Міністрів України</w:t>
      </w:r>
    </w:p>
    <w:p w14:paraId="6145D85B" w14:textId="77777777" w:rsidR="00815EF3" w:rsidRPr="00D33804" w:rsidRDefault="00815EF3" w:rsidP="00815EF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D33804">
        <w:rPr>
          <w:rFonts w:ascii="Times New Roman" w:hAnsi="Times New Roman"/>
          <w:sz w:val="28"/>
          <w:szCs w:val="28"/>
          <w:lang w:val="uk-UA"/>
        </w:rPr>
        <w:t>від __ _________ 2021 р. № ___</w:t>
      </w:r>
    </w:p>
    <w:p w14:paraId="4F8A0468" w14:textId="77777777" w:rsidR="009D316F" w:rsidRPr="00D33804" w:rsidRDefault="009D316F" w:rsidP="009D316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3380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7CD7F274" w14:textId="77777777" w:rsidR="00340364" w:rsidRPr="00D33804" w:rsidRDefault="00340364" w:rsidP="00E12A74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bookmarkStart w:id="5" w:name="n11"/>
      <w:bookmarkEnd w:id="5"/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ТАБЛИЦЯ ВІДПОВІДНОСТІ </w:t>
      </w:r>
    </w:p>
    <w:p w14:paraId="796D355C" w14:textId="77777777" w:rsidR="0004496C" w:rsidRPr="00D33804" w:rsidRDefault="00340364" w:rsidP="00E12A74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Переліку галузей знань і спеціальностей, за якими здійснюється підг</w:t>
      </w:r>
      <w:r w:rsidR="00697813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отовка здобувачів вищої освіти</w:t>
      </w:r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, затверджено</w:t>
      </w:r>
      <w:r w:rsidR="0004496C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го</w:t>
      </w:r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постановою Кабінету Міністрів України від 29 квітня 2015 р. № 266, </w:t>
      </w:r>
      <w:r w:rsidR="008626E6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Галуз</w:t>
      </w:r>
      <w:r w:rsidR="0004496C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ям</w:t>
      </w:r>
      <w:r w:rsidR="008626E6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освіти і підготовки </w:t>
      </w:r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Міжнародної стандартної класифікації освіти</w:t>
      </w:r>
      <w:r w:rsidR="008626E6"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</w:t>
      </w:r>
    </w:p>
    <w:p w14:paraId="037D42D5" w14:textId="1F1EBE0A" w:rsidR="009D316F" w:rsidRPr="00D33804" w:rsidRDefault="008626E6" w:rsidP="00E12A74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D3380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(ISCED-F 2013)</w:t>
      </w:r>
    </w:p>
    <w:p w14:paraId="77798E10" w14:textId="77777777" w:rsidR="004735ED" w:rsidRPr="00D33804" w:rsidRDefault="004735ED">
      <w:pPr>
        <w:rPr>
          <w:lang w:val="uk-UA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707"/>
        <w:gridCol w:w="3829"/>
      </w:tblGrid>
      <w:tr w:rsidR="0002493D" w:rsidRPr="00D33804" w14:paraId="1091F26C" w14:textId="77777777" w:rsidTr="00EB22CE">
        <w:trPr>
          <w:trHeight w:val="1380"/>
        </w:trPr>
        <w:tc>
          <w:tcPr>
            <w:tcW w:w="4683" w:type="dxa"/>
            <w:shd w:val="clear" w:color="auto" w:fill="auto"/>
            <w:vAlign w:val="center"/>
          </w:tcPr>
          <w:p w14:paraId="0D4BEDDB" w14:textId="77777777" w:rsidR="0002493D" w:rsidRPr="00D33804" w:rsidRDefault="0002493D" w:rsidP="0047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Код і найменування спеціальності за Переліком галузей знань і спеціальностей, за якими здійснюється підготовка здобувачів вищої освіти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4F0AFB8" w14:textId="1FF0085A" w:rsidR="0002493D" w:rsidRPr="00D33804" w:rsidRDefault="0002493D" w:rsidP="000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Код і найменування </w:t>
            </w:r>
            <w:r w:rsidR="0004496C"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відповідної галузі </w:t>
            </w:r>
            <w:r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="002E7C59"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</w:t>
            </w:r>
            <w:r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626E6" w:rsidRPr="00D33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ISCED-F 2013</w:t>
            </w:r>
          </w:p>
        </w:tc>
      </w:tr>
      <w:tr w:rsidR="0031420B" w:rsidRPr="00D33804" w14:paraId="05908D43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A0DE523" w14:textId="77777777" w:rsidR="004735ED" w:rsidRPr="00D33804" w:rsidRDefault="0002493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Освітні, педагогічні науки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21C49A2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0111</w:t>
            </w:r>
          </w:p>
        </w:tc>
        <w:tc>
          <w:tcPr>
            <w:tcW w:w="3829" w:type="dxa"/>
            <w:tcBorders>
              <w:left w:val="nil"/>
            </w:tcBorders>
          </w:tcPr>
          <w:p w14:paraId="62417E20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Education science</w:t>
            </w:r>
          </w:p>
        </w:tc>
      </w:tr>
      <w:tr w:rsidR="0031420B" w:rsidRPr="00D33804" w14:paraId="4634574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587EB94" w14:textId="77777777" w:rsidR="004735ED" w:rsidRPr="00D33804" w:rsidRDefault="0002493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012 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Дошкільна освіта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A655500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0112</w:t>
            </w:r>
          </w:p>
        </w:tc>
        <w:tc>
          <w:tcPr>
            <w:tcW w:w="3829" w:type="dxa"/>
            <w:tcBorders>
              <w:left w:val="nil"/>
            </w:tcBorders>
          </w:tcPr>
          <w:p w14:paraId="3C7A985F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Training for pre-school teachers</w:t>
            </w:r>
          </w:p>
        </w:tc>
      </w:tr>
      <w:tr w:rsidR="0031420B" w:rsidRPr="00D33804" w14:paraId="79929915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6104B4FA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013 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Початкова освіта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C9FBC88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0113</w:t>
            </w:r>
          </w:p>
        </w:tc>
        <w:tc>
          <w:tcPr>
            <w:tcW w:w="3829" w:type="dxa"/>
            <w:tcBorders>
              <w:left w:val="nil"/>
            </w:tcBorders>
          </w:tcPr>
          <w:p w14:paraId="67105B7C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Teacher training without subject specialisation</w:t>
            </w:r>
          </w:p>
        </w:tc>
      </w:tr>
      <w:tr w:rsidR="0031420B" w:rsidRPr="00D33804" w14:paraId="1BCB36DC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0807B032" w14:textId="77777777" w:rsidR="004735ED" w:rsidRPr="00D33804" w:rsidRDefault="004735E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014</w:t>
            </w:r>
            <w:r w:rsidR="0002493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Середня освіта (за предметними спеціальностями)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9FF217E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0114</w:t>
            </w:r>
          </w:p>
        </w:tc>
        <w:tc>
          <w:tcPr>
            <w:tcW w:w="3829" w:type="dxa"/>
            <w:tcBorders>
              <w:left w:val="nil"/>
            </w:tcBorders>
          </w:tcPr>
          <w:p w14:paraId="3BB4A282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Teacher training with subject specialisation</w:t>
            </w:r>
          </w:p>
        </w:tc>
      </w:tr>
      <w:tr w:rsidR="0031420B" w:rsidRPr="00D33804" w14:paraId="451D10F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5E046365" w14:textId="77777777" w:rsidR="004735ED" w:rsidRPr="00D33804" w:rsidRDefault="004735E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015 Професійна освіта (за спеціалізаціями)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96612D9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0114</w:t>
            </w:r>
          </w:p>
        </w:tc>
        <w:tc>
          <w:tcPr>
            <w:tcW w:w="3829" w:type="dxa"/>
            <w:tcBorders>
              <w:left w:val="nil"/>
            </w:tcBorders>
          </w:tcPr>
          <w:p w14:paraId="0BEE0406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Teacher training with subject specialisation</w:t>
            </w:r>
          </w:p>
        </w:tc>
      </w:tr>
      <w:tr w:rsidR="0031420B" w:rsidRPr="00D33804" w14:paraId="2A301117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07203204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016 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Спеціальна освіта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92B80F7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0113</w:t>
            </w:r>
          </w:p>
        </w:tc>
        <w:tc>
          <w:tcPr>
            <w:tcW w:w="3829" w:type="dxa"/>
            <w:tcBorders>
              <w:left w:val="nil"/>
            </w:tcBorders>
          </w:tcPr>
          <w:p w14:paraId="14FF88CE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Teacher training without subject specialisation</w:t>
            </w:r>
          </w:p>
        </w:tc>
      </w:tr>
      <w:tr w:rsidR="0031420B" w:rsidRPr="00D33804" w14:paraId="30359A30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110C796C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017 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Фізична культура і спорт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69AE473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3829" w:type="dxa"/>
            <w:tcBorders>
              <w:left w:val="nil"/>
            </w:tcBorders>
          </w:tcPr>
          <w:p w14:paraId="1F3ADCCE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Sports</w:t>
            </w:r>
          </w:p>
        </w:tc>
      </w:tr>
      <w:tr w:rsidR="0031420B" w:rsidRPr="00D33804" w14:paraId="158B934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368E4A1" w14:textId="77777777" w:rsidR="004735ED" w:rsidRPr="00D33804" w:rsidRDefault="0002493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021 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Аудіовізуальне мистецтво та виробництво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A17A904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0211</w:t>
            </w:r>
          </w:p>
        </w:tc>
        <w:tc>
          <w:tcPr>
            <w:tcW w:w="3829" w:type="dxa"/>
            <w:tcBorders>
              <w:left w:val="nil"/>
            </w:tcBorders>
          </w:tcPr>
          <w:p w14:paraId="38BBBE98" w14:textId="77777777" w:rsidR="004735ED" w:rsidRPr="00D33804" w:rsidRDefault="004735ED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Audio-visual techniques and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media production</w:t>
            </w:r>
          </w:p>
        </w:tc>
      </w:tr>
      <w:tr w:rsidR="0031420B" w:rsidRPr="00D33804" w14:paraId="6310A187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269DDE44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022 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Дизайн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1649785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0212</w:t>
            </w:r>
          </w:p>
        </w:tc>
        <w:tc>
          <w:tcPr>
            <w:tcW w:w="3829" w:type="dxa"/>
            <w:tcBorders>
              <w:left w:val="nil"/>
            </w:tcBorders>
          </w:tcPr>
          <w:p w14:paraId="5B15815D" w14:textId="77777777" w:rsidR="004735ED" w:rsidRPr="00D33804" w:rsidRDefault="004735ED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Fashion, interior and industrial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design</w:t>
            </w:r>
          </w:p>
        </w:tc>
      </w:tr>
      <w:tr w:rsidR="0031420B" w:rsidRPr="00D33804" w14:paraId="153D823C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1011A298" w14:textId="77777777" w:rsidR="004735ED" w:rsidRPr="00D33804" w:rsidRDefault="0002493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023 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Образотворче мистецтво, декоративне мистецтво, реставрація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F975FF0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0213</w:t>
            </w:r>
          </w:p>
        </w:tc>
        <w:tc>
          <w:tcPr>
            <w:tcW w:w="3829" w:type="dxa"/>
            <w:tcBorders>
              <w:left w:val="nil"/>
            </w:tcBorders>
          </w:tcPr>
          <w:p w14:paraId="3D482EF0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Fine arts</w:t>
            </w:r>
          </w:p>
        </w:tc>
      </w:tr>
      <w:tr w:rsidR="0031420B" w:rsidRPr="00D33804" w14:paraId="1D1064AC" w14:textId="77777777" w:rsidTr="00EB22CE">
        <w:tc>
          <w:tcPr>
            <w:tcW w:w="4683" w:type="dxa"/>
            <w:vMerge/>
            <w:vAlign w:val="center"/>
            <w:hideMark/>
          </w:tcPr>
          <w:p w14:paraId="73B9F17D" w14:textId="77777777" w:rsidR="004735ED" w:rsidRPr="00D33804" w:rsidRDefault="004735ED" w:rsidP="0002493D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F72435E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0214</w:t>
            </w:r>
          </w:p>
        </w:tc>
        <w:tc>
          <w:tcPr>
            <w:tcW w:w="3829" w:type="dxa"/>
            <w:tcBorders>
              <w:left w:val="nil"/>
            </w:tcBorders>
          </w:tcPr>
          <w:p w14:paraId="1D8F49D6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Handicrafts</w:t>
            </w:r>
          </w:p>
        </w:tc>
      </w:tr>
      <w:tr w:rsidR="002D6E83" w:rsidRPr="00D33804" w14:paraId="2F4667AC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18F2CA5E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024 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Хореографія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14:paraId="354A2E3F" w14:textId="77777777" w:rsidR="004735ED" w:rsidRPr="00D33804" w:rsidRDefault="004735ED" w:rsidP="00024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0215</w:t>
            </w:r>
          </w:p>
        </w:tc>
        <w:tc>
          <w:tcPr>
            <w:tcW w:w="3829" w:type="dxa"/>
            <w:vMerge w:val="restart"/>
            <w:tcBorders>
              <w:left w:val="nil"/>
            </w:tcBorders>
            <w:vAlign w:val="center"/>
          </w:tcPr>
          <w:p w14:paraId="79DD0644" w14:textId="77777777" w:rsidR="004735ED" w:rsidRPr="00D33804" w:rsidRDefault="004735ED" w:rsidP="00024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Music and performing arts</w:t>
            </w:r>
          </w:p>
        </w:tc>
      </w:tr>
      <w:tr w:rsidR="002D6E83" w:rsidRPr="00D33804" w14:paraId="21799047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B040CD3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025 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707" w:type="dxa"/>
            <w:vMerge/>
            <w:tcBorders>
              <w:right w:val="nil"/>
            </w:tcBorders>
            <w:vAlign w:val="center"/>
            <w:hideMark/>
          </w:tcPr>
          <w:p w14:paraId="256CBE3D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7CAFDDB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D6E83" w:rsidRPr="00D33804" w14:paraId="427D3AAD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4FA0C5D7" w14:textId="77777777" w:rsidR="004735ED" w:rsidRPr="00D33804" w:rsidRDefault="0002493D" w:rsidP="0002493D">
            <w:pPr>
              <w:spacing w:after="0" w:line="24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026 </w:t>
            </w:r>
            <w:r w:rsidR="004735E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Сценічне мистецтво</w:t>
            </w:r>
          </w:p>
        </w:tc>
        <w:tc>
          <w:tcPr>
            <w:tcW w:w="707" w:type="dxa"/>
            <w:vMerge/>
            <w:tcBorders>
              <w:right w:val="nil"/>
            </w:tcBorders>
            <w:vAlign w:val="center"/>
            <w:hideMark/>
          </w:tcPr>
          <w:p w14:paraId="65D29EF9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C299670" w14:textId="77777777" w:rsidR="004735ED" w:rsidRPr="00D33804" w:rsidRDefault="004735ED" w:rsidP="00473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0656AD02" w14:textId="77777777" w:rsidTr="00DA1BD7">
        <w:tc>
          <w:tcPr>
            <w:tcW w:w="4683" w:type="dxa"/>
            <w:shd w:val="clear" w:color="auto" w:fill="auto"/>
            <w:noWrap/>
            <w:vAlign w:val="center"/>
          </w:tcPr>
          <w:p w14:paraId="5940DF94" w14:textId="77777777" w:rsidR="0031420B" w:rsidRPr="00D33804" w:rsidRDefault="0031420B" w:rsidP="002D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027 Музеєзнавство, пам'яткознавство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CE1DB7" w14:textId="65DDCAA2" w:rsidR="0031420B" w:rsidRPr="00D33804" w:rsidRDefault="0031420B" w:rsidP="0053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</w:t>
            </w:r>
            <w:r w:rsidR="0004496C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ждисциплінарні освітні програми,</w:t>
            </w:r>
            <w:r w:rsidR="00530A0D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основна область яких відноситься до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галузі 02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Arts and humanities</w:t>
            </w:r>
          </w:p>
        </w:tc>
      </w:tr>
      <w:tr w:rsidR="0031420B" w:rsidRPr="00D33804" w14:paraId="221C3FA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637C9B1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028 Менеджмент соціокультурної діяльності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5416C55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19E5DB56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31420B" w:rsidRPr="00D33804" w14:paraId="14DF3798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30C268C5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029 Інформаційна, бібліотечна та архівна справа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D3A2083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0322</w:t>
            </w:r>
          </w:p>
        </w:tc>
        <w:tc>
          <w:tcPr>
            <w:tcW w:w="3829" w:type="dxa"/>
            <w:tcBorders>
              <w:left w:val="nil"/>
            </w:tcBorders>
          </w:tcPr>
          <w:p w14:paraId="29FE1E5A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Library, information and archival studies</w:t>
            </w:r>
          </w:p>
        </w:tc>
      </w:tr>
      <w:tr w:rsidR="0031420B" w:rsidRPr="00D33804" w14:paraId="74185357" w14:textId="77777777" w:rsidTr="00EB22CE">
        <w:tc>
          <w:tcPr>
            <w:tcW w:w="4683" w:type="dxa"/>
            <w:vMerge/>
            <w:vAlign w:val="center"/>
            <w:hideMark/>
          </w:tcPr>
          <w:p w14:paraId="52646DFA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1DBECA7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0415</w:t>
            </w:r>
          </w:p>
        </w:tc>
        <w:tc>
          <w:tcPr>
            <w:tcW w:w="3829" w:type="dxa"/>
            <w:tcBorders>
              <w:left w:val="nil"/>
            </w:tcBorders>
          </w:tcPr>
          <w:p w14:paraId="1D12C4E5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Secretarial and office work</w:t>
            </w:r>
          </w:p>
        </w:tc>
      </w:tr>
      <w:tr w:rsidR="0031420B" w:rsidRPr="00D33804" w14:paraId="2DFFB273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64421BC0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 Релігієзнавство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72F8B5C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0221</w:t>
            </w:r>
          </w:p>
        </w:tc>
        <w:tc>
          <w:tcPr>
            <w:tcW w:w="3829" w:type="dxa"/>
            <w:tcBorders>
              <w:left w:val="nil"/>
            </w:tcBorders>
          </w:tcPr>
          <w:p w14:paraId="560236DD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Religion and theology</w:t>
            </w:r>
          </w:p>
        </w:tc>
      </w:tr>
      <w:tr w:rsidR="0031420B" w:rsidRPr="00D33804" w14:paraId="20E2C04E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456DAA69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032 Історія та археологія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B2F66AC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0222</w:t>
            </w:r>
          </w:p>
        </w:tc>
        <w:tc>
          <w:tcPr>
            <w:tcW w:w="3829" w:type="dxa"/>
            <w:tcBorders>
              <w:left w:val="nil"/>
            </w:tcBorders>
          </w:tcPr>
          <w:p w14:paraId="048296E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History and archaeology</w:t>
            </w:r>
          </w:p>
        </w:tc>
      </w:tr>
      <w:tr w:rsidR="0031420B" w:rsidRPr="00D33804" w14:paraId="0CBE7E22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5F83B44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033 Філософія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F066BC2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0223</w:t>
            </w:r>
          </w:p>
        </w:tc>
        <w:tc>
          <w:tcPr>
            <w:tcW w:w="3829" w:type="dxa"/>
            <w:tcBorders>
              <w:left w:val="nil"/>
            </w:tcBorders>
          </w:tcPr>
          <w:p w14:paraId="0460B2F8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Philosophy and ethics</w:t>
            </w:r>
          </w:p>
        </w:tc>
      </w:tr>
      <w:tr w:rsidR="0031420B" w:rsidRPr="00D33804" w14:paraId="5882D167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2F98E03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034 Культурологія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AC9AA49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0314</w:t>
            </w:r>
          </w:p>
        </w:tc>
        <w:tc>
          <w:tcPr>
            <w:tcW w:w="3829" w:type="dxa"/>
            <w:tcBorders>
              <w:left w:val="nil"/>
            </w:tcBorders>
          </w:tcPr>
          <w:p w14:paraId="659677E7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Sociology and cultural studies</w:t>
            </w:r>
          </w:p>
        </w:tc>
      </w:tr>
      <w:tr w:rsidR="0031420B" w:rsidRPr="00D33804" w14:paraId="792C62FF" w14:textId="77777777" w:rsidTr="00EB22CE">
        <w:tc>
          <w:tcPr>
            <w:tcW w:w="4683" w:type="dxa"/>
            <w:vMerge w:val="restart"/>
            <w:shd w:val="clear" w:color="auto" w:fill="auto"/>
            <w:noWrap/>
            <w:vAlign w:val="center"/>
            <w:hideMark/>
          </w:tcPr>
          <w:p w14:paraId="2DA83941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035 Філологія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9A94E7A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0231</w:t>
            </w:r>
          </w:p>
        </w:tc>
        <w:tc>
          <w:tcPr>
            <w:tcW w:w="3829" w:type="dxa"/>
            <w:tcBorders>
              <w:left w:val="nil"/>
            </w:tcBorders>
          </w:tcPr>
          <w:p w14:paraId="5F346C52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Language acquisition</w:t>
            </w:r>
          </w:p>
        </w:tc>
      </w:tr>
      <w:tr w:rsidR="0031420B" w:rsidRPr="00D33804" w14:paraId="5D346DA2" w14:textId="77777777" w:rsidTr="00EB22CE">
        <w:tc>
          <w:tcPr>
            <w:tcW w:w="4683" w:type="dxa"/>
            <w:vMerge/>
            <w:vAlign w:val="center"/>
            <w:hideMark/>
          </w:tcPr>
          <w:p w14:paraId="36DECF57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CC51C71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0232</w:t>
            </w:r>
          </w:p>
        </w:tc>
        <w:tc>
          <w:tcPr>
            <w:tcW w:w="3829" w:type="dxa"/>
            <w:tcBorders>
              <w:left w:val="nil"/>
            </w:tcBorders>
          </w:tcPr>
          <w:p w14:paraId="50E0DABD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Literature and linguistics</w:t>
            </w:r>
          </w:p>
        </w:tc>
      </w:tr>
      <w:tr w:rsidR="0031420B" w:rsidRPr="00D33804" w14:paraId="1504E5BD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F5ECC0C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 Богослов'я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2C6CD4A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0221</w:t>
            </w:r>
          </w:p>
        </w:tc>
        <w:tc>
          <w:tcPr>
            <w:tcW w:w="3829" w:type="dxa"/>
            <w:tcBorders>
              <w:left w:val="nil"/>
            </w:tcBorders>
          </w:tcPr>
          <w:p w14:paraId="0FBE5D1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Religion and theology</w:t>
            </w:r>
          </w:p>
        </w:tc>
      </w:tr>
      <w:tr w:rsidR="0031420B" w:rsidRPr="00D33804" w14:paraId="4F8665F5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77EE3C9A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051 Економіка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997E1F3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0311</w:t>
            </w:r>
          </w:p>
        </w:tc>
        <w:tc>
          <w:tcPr>
            <w:tcW w:w="3829" w:type="dxa"/>
            <w:tcBorders>
              <w:left w:val="nil"/>
            </w:tcBorders>
          </w:tcPr>
          <w:p w14:paraId="22C3E073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Economics</w:t>
            </w:r>
          </w:p>
        </w:tc>
      </w:tr>
      <w:tr w:rsidR="0031420B" w:rsidRPr="00D33804" w14:paraId="0FDD1293" w14:textId="77777777" w:rsidTr="00EB22CE"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72023B19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052 Політологія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AA218C7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0312</w:t>
            </w:r>
          </w:p>
        </w:tc>
        <w:tc>
          <w:tcPr>
            <w:tcW w:w="3829" w:type="dxa"/>
            <w:tcBorders>
              <w:left w:val="nil"/>
            </w:tcBorders>
          </w:tcPr>
          <w:p w14:paraId="179D7D5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Political sciences and civics</w:t>
            </w:r>
          </w:p>
        </w:tc>
      </w:tr>
      <w:tr w:rsidR="0031420B" w:rsidRPr="00D33804" w14:paraId="06EE710D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F1E40D5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 Психологія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6AA0465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0313</w:t>
            </w:r>
          </w:p>
        </w:tc>
        <w:tc>
          <w:tcPr>
            <w:tcW w:w="3829" w:type="dxa"/>
            <w:tcBorders>
              <w:left w:val="nil"/>
            </w:tcBorders>
          </w:tcPr>
          <w:p w14:paraId="3377687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Psychology</w:t>
            </w:r>
          </w:p>
        </w:tc>
      </w:tr>
      <w:tr w:rsidR="0031420B" w:rsidRPr="00D33804" w14:paraId="32DEC90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473A378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054 Соціологія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352D85B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0314</w:t>
            </w:r>
          </w:p>
        </w:tc>
        <w:tc>
          <w:tcPr>
            <w:tcW w:w="3829" w:type="dxa"/>
            <w:tcBorders>
              <w:left w:val="nil"/>
            </w:tcBorders>
          </w:tcPr>
          <w:p w14:paraId="7C4309E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Sociology and cultural studies</w:t>
            </w:r>
          </w:p>
        </w:tc>
      </w:tr>
      <w:tr w:rsidR="0031420B" w:rsidRPr="00D33804" w14:paraId="23F7642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7D274FF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 Журналістика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FDF2C9C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0321</w:t>
            </w:r>
          </w:p>
        </w:tc>
        <w:tc>
          <w:tcPr>
            <w:tcW w:w="3829" w:type="dxa"/>
            <w:tcBorders>
              <w:left w:val="nil"/>
            </w:tcBorders>
          </w:tcPr>
          <w:p w14:paraId="3FBF2B92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Journalism and reporting</w:t>
            </w:r>
          </w:p>
        </w:tc>
      </w:tr>
      <w:tr w:rsidR="0031420B" w:rsidRPr="00D33804" w14:paraId="532177F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4C9ACB1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 Облік і оподаткування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7F2E68E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0411</w:t>
            </w:r>
          </w:p>
        </w:tc>
        <w:tc>
          <w:tcPr>
            <w:tcW w:w="3829" w:type="dxa"/>
            <w:tcBorders>
              <w:left w:val="nil"/>
            </w:tcBorders>
          </w:tcPr>
          <w:p w14:paraId="2C83B0C6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Accounting and taxation</w:t>
            </w:r>
          </w:p>
        </w:tc>
      </w:tr>
      <w:tr w:rsidR="0031420B" w:rsidRPr="00D33804" w14:paraId="48601D3B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603347D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 Фінанси, банківська справа та страхування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4017462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0412</w:t>
            </w:r>
          </w:p>
        </w:tc>
        <w:tc>
          <w:tcPr>
            <w:tcW w:w="3829" w:type="dxa"/>
            <w:tcBorders>
              <w:left w:val="nil"/>
            </w:tcBorders>
          </w:tcPr>
          <w:p w14:paraId="46DA8654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Finance, banking and insurance</w:t>
            </w:r>
          </w:p>
        </w:tc>
      </w:tr>
      <w:tr w:rsidR="0031420B" w:rsidRPr="00D33804" w14:paraId="00771576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2A4E3CAC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 Менеджмент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67A5CF7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6F4D3855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31420B" w:rsidRPr="00D33804" w14:paraId="3306D8C6" w14:textId="77777777" w:rsidTr="00EB22CE">
        <w:tc>
          <w:tcPr>
            <w:tcW w:w="4683" w:type="dxa"/>
            <w:vMerge/>
            <w:vAlign w:val="center"/>
            <w:hideMark/>
          </w:tcPr>
          <w:p w14:paraId="737EF7A7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8EFACD0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0415</w:t>
            </w:r>
          </w:p>
        </w:tc>
        <w:tc>
          <w:tcPr>
            <w:tcW w:w="3829" w:type="dxa"/>
            <w:tcBorders>
              <w:left w:val="nil"/>
            </w:tcBorders>
          </w:tcPr>
          <w:p w14:paraId="4DC5A990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Secretarial and office work</w:t>
            </w:r>
          </w:p>
        </w:tc>
      </w:tr>
      <w:tr w:rsidR="0031420B" w:rsidRPr="00D33804" w14:paraId="195A7B37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8B6E724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075 Маркетинг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BCE274C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0414</w:t>
            </w:r>
          </w:p>
        </w:tc>
        <w:tc>
          <w:tcPr>
            <w:tcW w:w="3829" w:type="dxa"/>
            <w:tcBorders>
              <w:left w:val="nil"/>
            </w:tcBorders>
          </w:tcPr>
          <w:p w14:paraId="7EC65291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Marketing and advertising</w:t>
            </w:r>
          </w:p>
        </w:tc>
      </w:tr>
      <w:tr w:rsidR="0031420B" w:rsidRPr="00D33804" w14:paraId="12DD6B33" w14:textId="77777777" w:rsidTr="00EB22CE">
        <w:tc>
          <w:tcPr>
            <w:tcW w:w="4683" w:type="dxa"/>
            <w:vMerge w:val="restart"/>
            <w:shd w:val="clear" w:color="auto" w:fill="auto"/>
            <w:noWrap/>
            <w:vAlign w:val="center"/>
            <w:hideMark/>
          </w:tcPr>
          <w:p w14:paraId="3F35AE3E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076 Підприємництво, торгівля та біржова діяльність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96A6262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514D059E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31420B" w:rsidRPr="00D33804" w14:paraId="009EBBDC" w14:textId="77777777" w:rsidTr="00EB22CE">
        <w:tc>
          <w:tcPr>
            <w:tcW w:w="4683" w:type="dxa"/>
            <w:vMerge/>
            <w:vAlign w:val="center"/>
            <w:hideMark/>
          </w:tcPr>
          <w:p w14:paraId="53662D1D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1DD841C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0416</w:t>
            </w:r>
          </w:p>
        </w:tc>
        <w:tc>
          <w:tcPr>
            <w:tcW w:w="3829" w:type="dxa"/>
            <w:tcBorders>
              <w:left w:val="nil"/>
            </w:tcBorders>
          </w:tcPr>
          <w:p w14:paraId="7A21E017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Wholesale and retail sales</w:t>
            </w:r>
          </w:p>
        </w:tc>
      </w:tr>
      <w:tr w:rsidR="0031420B" w:rsidRPr="00D33804" w14:paraId="336EA201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649990CE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081 Право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2551D47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0415</w:t>
            </w:r>
          </w:p>
        </w:tc>
        <w:tc>
          <w:tcPr>
            <w:tcW w:w="3829" w:type="dxa"/>
            <w:tcBorders>
              <w:left w:val="nil"/>
            </w:tcBorders>
          </w:tcPr>
          <w:p w14:paraId="46512E6B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Secretarial and office work</w:t>
            </w:r>
          </w:p>
        </w:tc>
      </w:tr>
      <w:tr w:rsidR="0031420B" w:rsidRPr="00D33804" w14:paraId="54B8870A" w14:textId="77777777" w:rsidTr="00EB22CE">
        <w:tc>
          <w:tcPr>
            <w:tcW w:w="4683" w:type="dxa"/>
            <w:vMerge/>
            <w:shd w:val="clear" w:color="auto" w:fill="auto"/>
            <w:vAlign w:val="center"/>
            <w:hideMark/>
          </w:tcPr>
          <w:p w14:paraId="3649BFC1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64E1C37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0421</w:t>
            </w:r>
          </w:p>
        </w:tc>
        <w:tc>
          <w:tcPr>
            <w:tcW w:w="3829" w:type="dxa"/>
            <w:tcBorders>
              <w:left w:val="nil"/>
            </w:tcBorders>
          </w:tcPr>
          <w:p w14:paraId="3D9D404C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Law</w:t>
            </w:r>
          </w:p>
        </w:tc>
      </w:tr>
      <w:tr w:rsidR="0031420B" w:rsidRPr="00D33804" w14:paraId="05B7ADD2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62165E5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 Біологія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A4EE52D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0511</w:t>
            </w:r>
          </w:p>
        </w:tc>
        <w:tc>
          <w:tcPr>
            <w:tcW w:w="3829" w:type="dxa"/>
            <w:tcBorders>
              <w:left w:val="nil"/>
            </w:tcBorders>
          </w:tcPr>
          <w:p w14:paraId="0FBAA0CE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Biology</w:t>
            </w:r>
          </w:p>
        </w:tc>
      </w:tr>
      <w:tr w:rsidR="0031420B" w:rsidRPr="00D33804" w14:paraId="185B77BE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7294007E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 Екологія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2E3CC3F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0521</w:t>
            </w:r>
          </w:p>
        </w:tc>
        <w:tc>
          <w:tcPr>
            <w:tcW w:w="3829" w:type="dxa"/>
            <w:tcBorders>
              <w:left w:val="nil"/>
            </w:tcBorders>
          </w:tcPr>
          <w:p w14:paraId="681F6B12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Environmental sciences</w:t>
            </w:r>
          </w:p>
        </w:tc>
      </w:tr>
      <w:tr w:rsidR="0031420B" w:rsidRPr="00D33804" w14:paraId="4575CFC6" w14:textId="77777777" w:rsidTr="00EB22CE">
        <w:tc>
          <w:tcPr>
            <w:tcW w:w="4683" w:type="dxa"/>
            <w:vMerge/>
            <w:vAlign w:val="center"/>
            <w:hideMark/>
          </w:tcPr>
          <w:p w14:paraId="080D8493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9A3B8FF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0522</w:t>
            </w:r>
          </w:p>
        </w:tc>
        <w:tc>
          <w:tcPr>
            <w:tcW w:w="3829" w:type="dxa"/>
            <w:tcBorders>
              <w:left w:val="nil"/>
            </w:tcBorders>
          </w:tcPr>
          <w:p w14:paraId="68FCCDF3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Natural environments and wildlife</w:t>
            </w:r>
          </w:p>
        </w:tc>
      </w:tr>
      <w:tr w:rsidR="0031420B" w:rsidRPr="00D33804" w14:paraId="29BC4112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53B0B95E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 Хімія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DC42E34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0531</w:t>
            </w:r>
          </w:p>
        </w:tc>
        <w:tc>
          <w:tcPr>
            <w:tcW w:w="3829" w:type="dxa"/>
            <w:tcBorders>
              <w:left w:val="nil"/>
            </w:tcBorders>
          </w:tcPr>
          <w:p w14:paraId="2A2D5FAD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Chemistry</w:t>
            </w:r>
          </w:p>
        </w:tc>
      </w:tr>
      <w:tr w:rsidR="0031420B" w:rsidRPr="00D33804" w14:paraId="0871880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619257C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103 Науки про Землю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DBFC6A2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0532</w:t>
            </w:r>
          </w:p>
        </w:tc>
        <w:tc>
          <w:tcPr>
            <w:tcW w:w="3829" w:type="dxa"/>
            <w:tcBorders>
              <w:left w:val="nil"/>
            </w:tcBorders>
          </w:tcPr>
          <w:p w14:paraId="413424B8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Earth sciences</w:t>
            </w:r>
          </w:p>
        </w:tc>
      </w:tr>
      <w:tr w:rsidR="0031420B" w:rsidRPr="00D33804" w14:paraId="0EB738BC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67C3E93" w14:textId="77777777" w:rsidR="002D6E83" w:rsidRPr="00D33804" w:rsidRDefault="002D6E83" w:rsidP="002D6E83">
            <w:pPr>
              <w:spacing w:after="0" w:line="240" w:lineRule="auto"/>
              <w:ind w:left="45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 Фізика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779528F" w14:textId="77777777" w:rsidR="002D6E83" w:rsidRPr="00D33804" w:rsidRDefault="002D6E83" w:rsidP="002D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0533</w:t>
            </w:r>
          </w:p>
        </w:tc>
        <w:tc>
          <w:tcPr>
            <w:tcW w:w="3829" w:type="dxa"/>
            <w:tcBorders>
              <w:left w:val="nil"/>
            </w:tcBorders>
          </w:tcPr>
          <w:p w14:paraId="34612AE4" w14:textId="77777777" w:rsidR="002D6E83" w:rsidRPr="00D33804" w:rsidRDefault="002D6E83" w:rsidP="002D6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Physics</w:t>
            </w:r>
          </w:p>
        </w:tc>
      </w:tr>
      <w:tr w:rsidR="0031420B" w:rsidRPr="00D33804" w14:paraId="2C75EF3A" w14:textId="77777777" w:rsidTr="00EB22CE">
        <w:tc>
          <w:tcPr>
            <w:tcW w:w="4683" w:type="dxa"/>
            <w:shd w:val="clear" w:color="auto" w:fill="auto"/>
            <w:vAlign w:val="center"/>
          </w:tcPr>
          <w:p w14:paraId="260837D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105 Прикладна фізика та наноматеріали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4535879" w14:textId="7BF120D9" w:rsidR="0031420B" w:rsidRPr="00D33804" w:rsidRDefault="00530A0D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Міждисциплінарні освітні програми, основна область яких відноситься до </w:t>
            </w:r>
            <w:r w:rsidR="0031420B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галузі 05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Natural sciences, mathematics and statistics</w:t>
            </w:r>
          </w:p>
        </w:tc>
      </w:tr>
      <w:tr w:rsidR="0031420B" w:rsidRPr="00D33804" w14:paraId="4CE41ACF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36752A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 Географія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DDB58B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0532</w:t>
            </w:r>
          </w:p>
        </w:tc>
        <w:tc>
          <w:tcPr>
            <w:tcW w:w="3829" w:type="dxa"/>
            <w:tcBorders>
              <w:left w:val="nil"/>
            </w:tcBorders>
          </w:tcPr>
          <w:p w14:paraId="12E7423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Earth sciences</w:t>
            </w:r>
          </w:p>
        </w:tc>
      </w:tr>
      <w:tr w:rsidR="0031420B" w:rsidRPr="00D33804" w14:paraId="18574D6D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5E5677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111 Математика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CBE37A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0541</w:t>
            </w:r>
          </w:p>
        </w:tc>
        <w:tc>
          <w:tcPr>
            <w:tcW w:w="3829" w:type="dxa"/>
            <w:tcBorders>
              <w:left w:val="nil"/>
            </w:tcBorders>
          </w:tcPr>
          <w:p w14:paraId="18693D0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Mathematics</w:t>
            </w:r>
          </w:p>
        </w:tc>
      </w:tr>
      <w:tr w:rsidR="0031420B" w:rsidRPr="00D33804" w14:paraId="4410E13C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842093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112 Статистика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867784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0542</w:t>
            </w:r>
          </w:p>
        </w:tc>
        <w:tc>
          <w:tcPr>
            <w:tcW w:w="3829" w:type="dxa"/>
            <w:tcBorders>
              <w:left w:val="nil"/>
            </w:tcBorders>
          </w:tcPr>
          <w:p w14:paraId="447E806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Statistics</w:t>
            </w:r>
          </w:p>
        </w:tc>
      </w:tr>
      <w:tr w:rsidR="0031420B" w:rsidRPr="00D33804" w14:paraId="354F61A9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569D914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113 Прикладна математика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5DAA8B4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0541</w:t>
            </w:r>
          </w:p>
        </w:tc>
        <w:tc>
          <w:tcPr>
            <w:tcW w:w="3829" w:type="dxa"/>
            <w:tcBorders>
              <w:left w:val="nil"/>
            </w:tcBorders>
          </w:tcPr>
          <w:p w14:paraId="6086FAC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Mathematics</w:t>
            </w:r>
          </w:p>
        </w:tc>
      </w:tr>
      <w:tr w:rsidR="0031420B" w:rsidRPr="00D33804" w14:paraId="507A463D" w14:textId="77777777" w:rsidTr="00EB22CE">
        <w:trPr>
          <w:trHeight w:val="450"/>
        </w:trPr>
        <w:tc>
          <w:tcPr>
            <w:tcW w:w="4683" w:type="dxa"/>
            <w:vMerge/>
            <w:vAlign w:val="center"/>
            <w:hideMark/>
          </w:tcPr>
          <w:p w14:paraId="4162612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7636811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0613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2404353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Software and applications development and analysis</w:t>
            </w:r>
          </w:p>
        </w:tc>
      </w:tr>
      <w:tr w:rsidR="0031420B" w:rsidRPr="00D33804" w14:paraId="55658C8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DE5620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121 Інженерія програмного забезпечення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63EEBEDF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91D557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4357758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3CC008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122 Комп’ютерні науки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343C7EA7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0FD3971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5EA6BCA1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0D450D7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123 Комп’ютерна інженерія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D22825F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0612</w:t>
            </w:r>
          </w:p>
        </w:tc>
        <w:tc>
          <w:tcPr>
            <w:tcW w:w="3829" w:type="dxa"/>
            <w:tcBorders>
              <w:left w:val="nil"/>
            </w:tcBorders>
          </w:tcPr>
          <w:p w14:paraId="1FF03ED2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Database and network design and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administration</w:t>
            </w:r>
          </w:p>
        </w:tc>
      </w:tr>
      <w:tr w:rsidR="0031420B" w:rsidRPr="00D33804" w14:paraId="338B4838" w14:textId="77777777" w:rsidTr="00EB22CE">
        <w:tc>
          <w:tcPr>
            <w:tcW w:w="4683" w:type="dxa"/>
            <w:vMerge/>
            <w:vAlign w:val="center"/>
            <w:hideMark/>
          </w:tcPr>
          <w:p w14:paraId="3D9F4B2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311CDE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0714</w:t>
            </w:r>
          </w:p>
        </w:tc>
        <w:tc>
          <w:tcPr>
            <w:tcW w:w="3829" w:type="dxa"/>
            <w:tcBorders>
              <w:left w:val="nil"/>
            </w:tcBorders>
          </w:tcPr>
          <w:p w14:paraId="7D1541D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Electronics and automation</w:t>
            </w:r>
          </w:p>
        </w:tc>
      </w:tr>
      <w:tr w:rsidR="0031420B" w:rsidRPr="00D33804" w14:paraId="70A024E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15E5CE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124 Системний аналіз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C1E7AC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0613</w:t>
            </w:r>
          </w:p>
        </w:tc>
        <w:tc>
          <w:tcPr>
            <w:tcW w:w="3829" w:type="dxa"/>
            <w:tcBorders>
              <w:left w:val="nil"/>
            </w:tcBorders>
          </w:tcPr>
          <w:p w14:paraId="5859305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Software and applications development and analysis</w:t>
            </w:r>
          </w:p>
        </w:tc>
      </w:tr>
      <w:tr w:rsidR="0031420B" w:rsidRPr="00D33804" w14:paraId="6F771C9D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AB38E6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125 Кібербезпека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56BB88C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0612</w:t>
            </w:r>
          </w:p>
        </w:tc>
        <w:tc>
          <w:tcPr>
            <w:tcW w:w="3829" w:type="dxa"/>
            <w:tcBorders>
              <w:left w:val="nil"/>
            </w:tcBorders>
          </w:tcPr>
          <w:p w14:paraId="7093C19A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Database and network design and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administration</w:t>
            </w:r>
          </w:p>
        </w:tc>
      </w:tr>
      <w:tr w:rsidR="0031420B" w:rsidRPr="00D33804" w14:paraId="3695EFB6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4791B3F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126 Інформаційні системи та технології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BB2BB9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0611</w:t>
            </w:r>
          </w:p>
        </w:tc>
        <w:tc>
          <w:tcPr>
            <w:tcW w:w="3829" w:type="dxa"/>
            <w:tcBorders>
              <w:left w:val="nil"/>
            </w:tcBorders>
          </w:tcPr>
          <w:p w14:paraId="52D4538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Computer use</w:t>
            </w:r>
          </w:p>
        </w:tc>
      </w:tr>
      <w:tr w:rsidR="0031420B" w:rsidRPr="00D33804" w14:paraId="7C6535CB" w14:textId="77777777" w:rsidTr="00EB22CE">
        <w:tc>
          <w:tcPr>
            <w:tcW w:w="4683" w:type="dxa"/>
            <w:vMerge/>
            <w:vAlign w:val="center"/>
            <w:hideMark/>
          </w:tcPr>
          <w:p w14:paraId="3119E86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9F524E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0612</w:t>
            </w:r>
          </w:p>
        </w:tc>
        <w:tc>
          <w:tcPr>
            <w:tcW w:w="3829" w:type="dxa"/>
            <w:tcBorders>
              <w:left w:val="nil"/>
            </w:tcBorders>
          </w:tcPr>
          <w:p w14:paraId="5C95DDA7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Database and network design and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administration</w:t>
            </w:r>
          </w:p>
        </w:tc>
      </w:tr>
      <w:tr w:rsidR="0031420B" w:rsidRPr="00D33804" w14:paraId="1F754C2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51CD9CB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131 Прикладна механіка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800F42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0715</w:t>
            </w:r>
          </w:p>
        </w:tc>
        <w:tc>
          <w:tcPr>
            <w:tcW w:w="3829" w:type="dxa"/>
            <w:tcBorders>
              <w:left w:val="nil"/>
            </w:tcBorders>
          </w:tcPr>
          <w:p w14:paraId="37A3BC2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Mechanics and metal trades</w:t>
            </w:r>
          </w:p>
        </w:tc>
      </w:tr>
    </w:tbl>
    <w:p w14:paraId="71F6576A" w14:textId="77777777" w:rsidR="00CA1671" w:rsidRPr="00D33804" w:rsidRDefault="00CA1671">
      <w:pPr>
        <w:rPr>
          <w:lang w:val="uk-UA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707"/>
        <w:gridCol w:w="3829"/>
      </w:tblGrid>
      <w:tr w:rsidR="0031420B" w:rsidRPr="00D33804" w14:paraId="55738B01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12847E0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132 Матеріалознавство</w:t>
            </w:r>
          </w:p>
        </w:tc>
        <w:tc>
          <w:tcPr>
            <w:tcW w:w="707" w:type="dxa"/>
            <w:tcBorders>
              <w:right w:val="nil"/>
            </w:tcBorders>
            <w:shd w:val="clear" w:color="000000" w:fill="FFFFFF"/>
            <w:hideMark/>
          </w:tcPr>
          <w:p w14:paraId="7FE3005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0715</w:t>
            </w:r>
          </w:p>
        </w:tc>
        <w:tc>
          <w:tcPr>
            <w:tcW w:w="3829" w:type="dxa"/>
            <w:tcBorders>
              <w:left w:val="nil"/>
            </w:tcBorders>
          </w:tcPr>
          <w:p w14:paraId="4291263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Mechanics and metal trades</w:t>
            </w:r>
          </w:p>
        </w:tc>
      </w:tr>
      <w:tr w:rsidR="0031420B" w:rsidRPr="00D33804" w14:paraId="33C712F3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4CA897B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shd w:val="clear" w:color="000000" w:fill="FFFFFF"/>
          </w:tcPr>
          <w:p w14:paraId="7AD0B545" w14:textId="63E6405D" w:rsidR="0031420B" w:rsidRPr="00D33804" w:rsidRDefault="00530A0D" w:rsidP="0053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Міждисциплінарні освітні програми, основна область яких відноситься до 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галуз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05 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Natural sciences, mathematics and statistics 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або 07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Engineering, manufacturing and construction</w:t>
            </w:r>
          </w:p>
        </w:tc>
      </w:tr>
      <w:tr w:rsidR="0031420B" w:rsidRPr="00D33804" w14:paraId="4D2CE692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72EC9E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133 Галузеве машинобудування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59052DD0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36BB5EB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31420B" w:rsidRPr="00D33804" w14:paraId="14C10A1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E965E4F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134 Авіаційна та ракетно-космічна техніка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79ACCC6B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752B2F4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0BB1EE8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CABD0D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135 Суднобудування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7678B24E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0F5D5C7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1A15C1D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418264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136 Металургія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D805F75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0715</w:t>
            </w:r>
          </w:p>
        </w:tc>
        <w:tc>
          <w:tcPr>
            <w:tcW w:w="3829" w:type="dxa"/>
            <w:tcBorders>
              <w:left w:val="nil"/>
            </w:tcBorders>
          </w:tcPr>
          <w:p w14:paraId="70DAEF2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Mechanics and metal trades</w:t>
            </w:r>
          </w:p>
        </w:tc>
      </w:tr>
      <w:tr w:rsidR="0031420B" w:rsidRPr="00D33804" w14:paraId="6F21232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FBA867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1C5348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0713</w:t>
            </w:r>
          </w:p>
        </w:tc>
        <w:tc>
          <w:tcPr>
            <w:tcW w:w="3829" w:type="dxa"/>
            <w:tcBorders>
              <w:left w:val="nil"/>
            </w:tcBorders>
          </w:tcPr>
          <w:p w14:paraId="457D332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Electricity and energy</w:t>
            </w:r>
          </w:p>
        </w:tc>
      </w:tr>
      <w:tr w:rsidR="0031420B" w:rsidRPr="00D33804" w14:paraId="797E155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54E9F4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142 Енергетичне машинобудування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44065D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058FD22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31420B" w:rsidRPr="00D33804" w14:paraId="723314EB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5053EAF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143 Атомна енергетика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6542B37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0713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4AEC9C4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Electricity and energy</w:t>
            </w:r>
          </w:p>
        </w:tc>
      </w:tr>
      <w:tr w:rsidR="0031420B" w:rsidRPr="00D33804" w14:paraId="5EEE062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CB67B2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 Теплоенергетика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6F9E48EC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26607ED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62443FF3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C6E9AB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145 Гідроенергетика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6A31960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0B554BA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59F15C59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F5637E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 Автоматизація та комп’ютерно-інтегровані технології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59AB5E9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0714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1E59111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Electronics and automation</w:t>
            </w:r>
          </w:p>
        </w:tc>
      </w:tr>
      <w:tr w:rsidR="0031420B" w:rsidRPr="00D33804" w14:paraId="2D97797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B7096A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152 Метрологія та інформаційно-вимірювальна техніка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494F5F3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05050B8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49D694B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71B415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153 Мікро- та наносистемна техніка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5BA582A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77927D1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15BA88A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813AF3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161 Хімічні технології та інженерія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6355AB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0711</w:t>
            </w:r>
          </w:p>
        </w:tc>
        <w:tc>
          <w:tcPr>
            <w:tcW w:w="3829" w:type="dxa"/>
            <w:tcBorders>
              <w:left w:val="nil"/>
            </w:tcBorders>
          </w:tcPr>
          <w:p w14:paraId="37E6363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Chemical engineering and processes</w:t>
            </w:r>
          </w:p>
        </w:tc>
      </w:tr>
      <w:tr w:rsidR="0031420B" w:rsidRPr="00D33804" w14:paraId="334EF1A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018B8F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162 Біотехнології та біоінженерія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F7BECB0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0512</w:t>
            </w:r>
          </w:p>
        </w:tc>
        <w:tc>
          <w:tcPr>
            <w:tcW w:w="3829" w:type="dxa"/>
            <w:tcBorders>
              <w:left w:val="nil"/>
            </w:tcBorders>
          </w:tcPr>
          <w:p w14:paraId="1033EE7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Biochemistry</w:t>
            </w:r>
          </w:p>
        </w:tc>
      </w:tr>
      <w:tr w:rsidR="0031420B" w:rsidRPr="00D33804" w14:paraId="7D709526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698E7D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163 Біомедична інженерія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6302CC9D" w14:textId="1FD7642D" w:rsidR="0031420B" w:rsidRPr="00D33804" w:rsidRDefault="00530A0D" w:rsidP="0070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Міждисциплінарні освітні програми, основна область яких відноситься до галузі 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05 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Natural sciences, mathematics and statistics 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або 08</w:t>
            </w:r>
            <w:r w:rsidR="00703978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03978" w:rsidRPr="00D33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Agriculture, forestry, fisheries and veterinary </w:t>
            </w:r>
          </w:p>
        </w:tc>
      </w:tr>
      <w:tr w:rsidR="0031420B" w:rsidRPr="00D33804" w14:paraId="1785C91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316C52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171 Електроніка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7B95FD7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0714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4429ED6A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Electronics and automation</w:t>
            </w:r>
          </w:p>
        </w:tc>
      </w:tr>
      <w:tr w:rsidR="0031420B" w:rsidRPr="00D33804" w14:paraId="1E0469D9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27F1E3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172 Телекомунікації та радіотехніка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61B6EEAF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41EF8D1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6F8918D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A5D700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173 Авіоника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5DA0110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60BA8B9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2D7C5E6D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98A977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181 Харчові технології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4E0B1D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0721</w:t>
            </w:r>
          </w:p>
        </w:tc>
        <w:tc>
          <w:tcPr>
            <w:tcW w:w="3829" w:type="dxa"/>
            <w:tcBorders>
              <w:left w:val="nil"/>
            </w:tcBorders>
          </w:tcPr>
          <w:p w14:paraId="4B12DB8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Food processing</w:t>
            </w:r>
          </w:p>
        </w:tc>
      </w:tr>
      <w:tr w:rsidR="0031420B" w:rsidRPr="00D33804" w14:paraId="05DA293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73F3EA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 Технології легкої промисловості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053A2AC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0723</w:t>
            </w:r>
          </w:p>
        </w:tc>
        <w:tc>
          <w:tcPr>
            <w:tcW w:w="3829" w:type="dxa"/>
            <w:tcBorders>
              <w:left w:val="nil"/>
            </w:tcBorders>
          </w:tcPr>
          <w:p w14:paraId="5394930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Textiles (clothes, footwear and leather)</w:t>
            </w:r>
          </w:p>
        </w:tc>
      </w:tr>
      <w:tr w:rsidR="0031420B" w:rsidRPr="00D33804" w14:paraId="59833E56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D6C3ED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183 Технології захисту навколишнього середовища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CB3440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0712</w:t>
            </w:r>
          </w:p>
        </w:tc>
        <w:tc>
          <w:tcPr>
            <w:tcW w:w="3829" w:type="dxa"/>
            <w:tcBorders>
              <w:left w:val="nil"/>
            </w:tcBorders>
          </w:tcPr>
          <w:p w14:paraId="6445816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Environmental protection technology</w:t>
            </w:r>
          </w:p>
        </w:tc>
      </w:tr>
      <w:tr w:rsidR="0031420B" w:rsidRPr="00D33804" w14:paraId="72C2D1E2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AFB603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184 Гірництво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38A77BFE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0724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0C4CA0D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Mining and extraction</w:t>
            </w:r>
          </w:p>
        </w:tc>
      </w:tr>
      <w:tr w:rsidR="0031420B" w:rsidRPr="00D33804" w14:paraId="1091EC3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6FAC86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185 Нафтогазова інженерія та технології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4DE6260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114EA16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76DC94CD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91FDBF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186 Видавництво та поліграфія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64742D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0722</w:t>
            </w:r>
          </w:p>
        </w:tc>
        <w:tc>
          <w:tcPr>
            <w:tcW w:w="3829" w:type="dxa"/>
            <w:tcBorders>
              <w:left w:val="nil"/>
            </w:tcBorders>
          </w:tcPr>
          <w:p w14:paraId="56DCFCD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Materials (glass, paper, plastic and wood)</w:t>
            </w:r>
          </w:p>
        </w:tc>
      </w:tr>
      <w:tr w:rsidR="0031420B" w:rsidRPr="00D33804" w14:paraId="2C96FC4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7456E5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186 Видавництво та поліграфія (у частині комп'ютерних видавничих систем, веб-дизайну)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DA7C33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0611</w:t>
            </w:r>
          </w:p>
        </w:tc>
        <w:tc>
          <w:tcPr>
            <w:tcW w:w="3829" w:type="dxa"/>
            <w:tcBorders>
              <w:left w:val="nil"/>
            </w:tcBorders>
          </w:tcPr>
          <w:p w14:paraId="77F9289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Computer use</w:t>
            </w:r>
          </w:p>
        </w:tc>
      </w:tr>
      <w:tr w:rsidR="0031420B" w:rsidRPr="00D33804" w14:paraId="7237167C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758038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187 Деревообробні та меблеві технології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68C61E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0722</w:t>
            </w:r>
          </w:p>
        </w:tc>
        <w:tc>
          <w:tcPr>
            <w:tcW w:w="3829" w:type="dxa"/>
            <w:tcBorders>
              <w:left w:val="nil"/>
            </w:tcBorders>
          </w:tcPr>
          <w:p w14:paraId="1294D18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Materials (glass, paper, plastic and wood)</w:t>
            </w:r>
          </w:p>
        </w:tc>
      </w:tr>
      <w:tr w:rsidR="0031420B" w:rsidRPr="00D33804" w14:paraId="6B4C8A9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666893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191 Архітектура та містобудування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6AAA15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0731</w:t>
            </w:r>
          </w:p>
        </w:tc>
        <w:tc>
          <w:tcPr>
            <w:tcW w:w="3829" w:type="dxa"/>
            <w:tcBorders>
              <w:left w:val="nil"/>
            </w:tcBorders>
          </w:tcPr>
          <w:p w14:paraId="3AFBDCA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Architecture and town planning</w:t>
            </w:r>
          </w:p>
        </w:tc>
      </w:tr>
      <w:tr w:rsidR="0031420B" w:rsidRPr="00D33804" w14:paraId="353AF1C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26CDAB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 Будівництво та цивільна інженерія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50F194F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3F4AD78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31420B" w:rsidRPr="00D33804" w14:paraId="0C50E75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159CDF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193 Геодезія та землеустрій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D4017F5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0532</w:t>
            </w:r>
          </w:p>
        </w:tc>
        <w:tc>
          <w:tcPr>
            <w:tcW w:w="3829" w:type="dxa"/>
            <w:tcBorders>
              <w:left w:val="nil"/>
            </w:tcBorders>
          </w:tcPr>
          <w:p w14:paraId="7EE402E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Earth sciences</w:t>
            </w:r>
          </w:p>
        </w:tc>
      </w:tr>
      <w:tr w:rsidR="0031420B" w:rsidRPr="00D33804" w14:paraId="7E010B8F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6C697F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193 Геодезія та землеустрій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BBFD50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0731</w:t>
            </w:r>
          </w:p>
        </w:tc>
        <w:tc>
          <w:tcPr>
            <w:tcW w:w="3829" w:type="dxa"/>
            <w:tcBorders>
              <w:left w:val="nil"/>
            </w:tcBorders>
          </w:tcPr>
          <w:p w14:paraId="695BB37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Architecture and town planning</w:t>
            </w:r>
          </w:p>
        </w:tc>
      </w:tr>
      <w:tr w:rsidR="0031420B" w:rsidRPr="00D33804" w14:paraId="3C908375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9256EA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194 Гідротехнічне будівництво, водна інженерія та водні технології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C12C05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7669312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31420B" w:rsidRPr="00D33804" w14:paraId="620D6C3C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F0FFFF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 Агрономія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73DA6B42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0811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1D51B15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Crop and livestock production</w:t>
            </w:r>
          </w:p>
        </w:tc>
      </w:tr>
      <w:tr w:rsidR="0031420B" w:rsidRPr="00D33804" w14:paraId="1C36123B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7FE2FE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 Захист і карантин рослин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2D7FD522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1C203FA3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506CBEC9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16615E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203 Садівництво та виноградарство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24625EA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6CD55D6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705BE3B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6E00FCA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204 Технологія виробництва і переробки продукції тваринництва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</w:tcPr>
          <w:p w14:paraId="0CCAB25F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7298EE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16130BF8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03C05B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205 Лісове господарство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9B3879B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0821</w:t>
            </w:r>
          </w:p>
        </w:tc>
        <w:tc>
          <w:tcPr>
            <w:tcW w:w="3829" w:type="dxa"/>
            <w:tcBorders>
              <w:left w:val="nil"/>
            </w:tcBorders>
          </w:tcPr>
          <w:p w14:paraId="27662E8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Forestry</w:t>
            </w:r>
          </w:p>
        </w:tc>
      </w:tr>
      <w:tr w:rsidR="0031420B" w:rsidRPr="00D33804" w14:paraId="218126F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3BEDB4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206 Садово-паркове господарство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BEFC0E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0812</w:t>
            </w:r>
          </w:p>
        </w:tc>
        <w:tc>
          <w:tcPr>
            <w:tcW w:w="3829" w:type="dxa"/>
            <w:tcBorders>
              <w:left w:val="nil"/>
            </w:tcBorders>
          </w:tcPr>
          <w:p w14:paraId="37C87D7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Horticulture</w:t>
            </w:r>
          </w:p>
        </w:tc>
      </w:tr>
      <w:tr w:rsidR="0031420B" w:rsidRPr="00D33804" w14:paraId="3CA8D1D6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2C01C6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207 Водні біоресурси та аквакультура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F0DA8D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0831</w:t>
            </w:r>
          </w:p>
        </w:tc>
        <w:tc>
          <w:tcPr>
            <w:tcW w:w="3829" w:type="dxa"/>
            <w:tcBorders>
              <w:left w:val="nil"/>
            </w:tcBorders>
          </w:tcPr>
          <w:p w14:paraId="5A13978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Fisheries</w:t>
            </w:r>
          </w:p>
        </w:tc>
      </w:tr>
      <w:tr w:rsidR="0031420B" w:rsidRPr="00D33804" w14:paraId="5A12B93D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3386D6A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 Агроінженерія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6E4E12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259ED9B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31420B" w:rsidRPr="00D33804" w14:paraId="0544BAC9" w14:textId="77777777" w:rsidTr="00EB22CE">
        <w:tc>
          <w:tcPr>
            <w:tcW w:w="4683" w:type="dxa"/>
            <w:vMerge/>
            <w:vAlign w:val="center"/>
            <w:hideMark/>
          </w:tcPr>
          <w:p w14:paraId="1B5933C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48231761" w14:textId="2D914BA3" w:rsidR="0031420B" w:rsidRPr="00D33804" w:rsidRDefault="00530A0D" w:rsidP="0053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Міждисциплінарні освітні програми, основна область яких відноситься до галузі </w:t>
            </w:r>
            <w:r w:rsidR="0031420B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</w:t>
            </w:r>
            <w:r w:rsidR="006A5DB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Agriculture, forestry, fisheries and veterinary</w:t>
            </w:r>
          </w:p>
        </w:tc>
      </w:tr>
      <w:tr w:rsidR="0031420B" w:rsidRPr="00D33804" w14:paraId="1EC884CB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8BE5CA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211 Ветеринарна медицина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79F45B62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0841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2E62C91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Veterinary</w:t>
            </w:r>
          </w:p>
        </w:tc>
      </w:tr>
      <w:tr w:rsidR="0031420B" w:rsidRPr="00D33804" w14:paraId="0FA3AFE7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D9B1DA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212 Ветеринарна гігієна, санітарія і експертиза</w:t>
            </w:r>
          </w:p>
        </w:tc>
        <w:tc>
          <w:tcPr>
            <w:tcW w:w="707" w:type="dxa"/>
            <w:vMerge/>
            <w:tcBorders>
              <w:right w:val="nil"/>
            </w:tcBorders>
            <w:hideMark/>
          </w:tcPr>
          <w:p w14:paraId="12CCD16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68A386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519A3C64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59FDF8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221 Стоматологія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14EF0C5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0911</w:t>
            </w:r>
          </w:p>
        </w:tc>
        <w:tc>
          <w:tcPr>
            <w:tcW w:w="3829" w:type="dxa"/>
            <w:tcBorders>
              <w:left w:val="nil"/>
            </w:tcBorders>
          </w:tcPr>
          <w:p w14:paraId="3C778E4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Dental studies</w:t>
            </w:r>
          </w:p>
        </w:tc>
      </w:tr>
      <w:tr w:rsidR="0031420B" w:rsidRPr="00D33804" w14:paraId="480E2CB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250BB92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222 Медицина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DCB9597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0912</w:t>
            </w:r>
          </w:p>
        </w:tc>
        <w:tc>
          <w:tcPr>
            <w:tcW w:w="3829" w:type="dxa"/>
            <w:tcBorders>
              <w:left w:val="nil"/>
            </w:tcBorders>
          </w:tcPr>
          <w:p w14:paraId="16369C1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Medicine</w:t>
            </w:r>
          </w:p>
        </w:tc>
      </w:tr>
      <w:tr w:rsidR="0031420B" w:rsidRPr="00D33804" w14:paraId="773C1F53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2D5471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223 Медсестринство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B14E71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0913</w:t>
            </w:r>
          </w:p>
        </w:tc>
        <w:tc>
          <w:tcPr>
            <w:tcW w:w="3829" w:type="dxa"/>
            <w:tcBorders>
              <w:left w:val="nil"/>
            </w:tcBorders>
          </w:tcPr>
          <w:p w14:paraId="5BF23DD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Nursing and midwifery</w:t>
            </w:r>
          </w:p>
        </w:tc>
      </w:tr>
      <w:tr w:rsidR="0031420B" w:rsidRPr="00D33804" w14:paraId="1B37DCC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588A9D6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224 Технології медичної діагностики та лікування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8C541C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0914</w:t>
            </w:r>
          </w:p>
        </w:tc>
        <w:tc>
          <w:tcPr>
            <w:tcW w:w="3829" w:type="dxa"/>
            <w:tcBorders>
              <w:left w:val="nil"/>
            </w:tcBorders>
          </w:tcPr>
          <w:p w14:paraId="22791C1A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Medical diagnostic and treatment</w:t>
            </w:r>
            <w:r w:rsidR="00457470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technology</w:t>
            </w:r>
          </w:p>
        </w:tc>
      </w:tr>
      <w:tr w:rsidR="0031420B" w:rsidRPr="00D33804" w14:paraId="38628EB6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491C7A4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225 Медична психологія (для програм, що не передбачають присвоєння кваліфікації лікаря)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48BEF6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0313</w:t>
            </w:r>
          </w:p>
        </w:tc>
        <w:tc>
          <w:tcPr>
            <w:tcW w:w="3829" w:type="dxa"/>
            <w:tcBorders>
              <w:left w:val="nil"/>
            </w:tcBorders>
          </w:tcPr>
          <w:p w14:paraId="676C14B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Psychology</w:t>
            </w:r>
          </w:p>
        </w:tc>
      </w:tr>
      <w:tr w:rsidR="0031420B" w:rsidRPr="00D33804" w14:paraId="67B6308E" w14:textId="77777777" w:rsidTr="00EB22CE">
        <w:tc>
          <w:tcPr>
            <w:tcW w:w="4683" w:type="dxa"/>
            <w:vMerge/>
            <w:vAlign w:val="center"/>
            <w:hideMark/>
          </w:tcPr>
          <w:p w14:paraId="3809AFB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6A7B468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0912</w:t>
            </w:r>
          </w:p>
        </w:tc>
        <w:tc>
          <w:tcPr>
            <w:tcW w:w="3829" w:type="dxa"/>
            <w:tcBorders>
              <w:left w:val="nil"/>
            </w:tcBorders>
          </w:tcPr>
          <w:p w14:paraId="4AC0F65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Medicine</w:t>
            </w:r>
          </w:p>
        </w:tc>
      </w:tr>
      <w:tr w:rsidR="0031420B" w:rsidRPr="00D33804" w14:paraId="534DA4E3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53719B1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226 Фармація, промислова фармація (для програм, що не передбачають присвоєння кваліфікації фармацевта (провізора))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857A39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0512</w:t>
            </w:r>
          </w:p>
        </w:tc>
        <w:tc>
          <w:tcPr>
            <w:tcW w:w="3829" w:type="dxa"/>
            <w:tcBorders>
              <w:left w:val="nil"/>
            </w:tcBorders>
          </w:tcPr>
          <w:p w14:paraId="652B905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Biochemistry</w:t>
            </w:r>
          </w:p>
        </w:tc>
      </w:tr>
      <w:tr w:rsidR="0031420B" w:rsidRPr="00D33804" w14:paraId="3C87E16E" w14:textId="77777777" w:rsidTr="00EB22CE">
        <w:tc>
          <w:tcPr>
            <w:tcW w:w="4683" w:type="dxa"/>
            <w:vMerge/>
            <w:vAlign w:val="center"/>
            <w:hideMark/>
          </w:tcPr>
          <w:p w14:paraId="64BB6A4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4E959D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0916</w:t>
            </w:r>
          </w:p>
        </w:tc>
        <w:tc>
          <w:tcPr>
            <w:tcW w:w="3829" w:type="dxa"/>
            <w:tcBorders>
              <w:left w:val="nil"/>
            </w:tcBorders>
          </w:tcPr>
          <w:p w14:paraId="07289FD2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Pharmacy</w:t>
            </w:r>
          </w:p>
        </w:tc>
      </w:tr>
      <w:tr w:rsidR="0031420B" w:rsidRPr="00D33804" w14:paraId="3B095909" w14:textId="77777777" w:rsidTr="00457470">
        <w:trPr>
          <w:trHeight w:val="243"/>
        </w:trPr>
        <w:tc>
          <w:tcPr>
            <w:tcW w:w="4683" w:type="dxa"/>
            <w:shd w:val="clear" w:color="auto" w:fill="auto"/>
            <w:vAlign w:val="center"/>
            <w:hideMark/>
          </w:tcPr>
          <w:p w14:paraId="43DFFDE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227 Фізична терапія, ерготерапія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31C183B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0915</w:t>
            </w:r>
          </w:p>
        </w:tc>
        <w:tc>
          <w:tcPr>
            <w:tcW w:w="3829" w:type="dxa"/>
            <w:tcBorders>
              <w:left w:val="nil"/>
            </w:tcBorders>
          </w:tcPr>
          <w:p w14:paraId="67DA4155" w14:textId="77777777" w:rsidR="0031420B" w:rsidRPr="00D33804" w:rsidRDefault="0031420B" w:rsidP="0045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Therapy and rehabilitation</w:t>
            </w:r>
          </w:p>
        </w:tc>
      </w:tr>
      <w:tr w:rsidR="0031420B" w:rsidRPr="00D33804" w14:paraId="731373A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0A9821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228 Педіатрія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1F17631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0912</w:t>
            </w:r>
          </w:p>
        </w:tc>
        <w:tc>
          <w:tcPr>
            <w:tcW w:w="3829" w:type="dxa"/>
            <w:tcBorders>
              <w:left w:val="nil"/>
            </w:tcBorders>
          </w:tcPr>
          <w:p w14:paraId="174FFFC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Medicine</w:t>
            </w:r>
          </w:p>
        </w:tc>
      </w:tr>
      <w:tr w:rsidR="0031420B" w:rsidRPr="00D33804" w14:paraId="7D05E18E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4C4937D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229 Громадське здоров'я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FEF3EE5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084C953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31420B" w:rsidRPr="00D33804" w14:paraId="2A27970E" w14:textId="77777777" w:rsidTr="00EB22CE">
        <w:tc>
          <w:tcPr>
            <w:tcW w:w="4683" w:type="dxa"/>
            <w:vMerge/>
            <w:vAlign w:val="center"/>
            <w:hideMark/>
          </w:tcPr>
          <w:p w14:paraId="65AAFEB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BFAB5A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3829" w:type="dxa"/>
            <w:tcBorders>
              <w:left w:val="nil"/>
            </w:tcBorders>
          </w:tcPr>
          <w:p w14:paraId="0C18B01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Community sanitation</w:t>
            </w:r>
          </w:p>
        </w:tc>
      </w:tr>
      <w:tr w:rsidR="0031420B" w:rsidRPr="00D33804" w14:paraId="79E76040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4BDAB8DF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231 Соціальна робота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20F3131D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0921</w:t>
            </w:r>
          </w:p>
        </w:tc>
        <w:tc>
          <w:tcPr>
            <w:tcW w:w="3829" w:type="dxa"/>
            <w:tcBorders>
              <w:left w:val="nil"/>
            </w:tcBorders>
          </w:tcPr>
          <w:p w14:paraId="2830F9A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Care of the elderly and of disabled adults</w:t>
            </w:r>
          </w:p>
        </w:tc>
      </w:tr>
      <w:tr w:rsidR="0031420B" w:rsidRPr="00D33804" w14:paraId="7C473962" w14:textId="77777777" w:rsidTr="00EB22CE">
        <w:tc>
          <w:tcPr>
            <w:tcW w:w="4683" w:type="dxa"/>
            <w:vMerge/>
            <w:vAlign w:val="center"/>
            <w:hideMark/>
          </w:tcPr>
          <w:p w14:paraId="3C64618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1FD34D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0922</w:t>
            </w:r>
          </w:p>
        </w:tc>
        <w:tc>
          <w:tcPr>
            <w:tcW w:w="3829" w:type="dxa"/>
            <w:tcBorders>
              <w:left w:val="nil"/>
            </w:tcBorders>
          </w:tcPr>
          <w:p w14:paraId="19E188B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Child care and youth services</w:t>
            </w:r>
          </w:p>
        </w:tc>
      </w:tr>
      <w:tr w:rsidR="0031420B" w:rsidRPr="00D33804" w14:paraId="1411DE49" w14:textId="77777777" w:rsidTr="00EB22CE">
        <w:tc>
          <w:tcPr>
            <w:tcW w:w="4683" w:type="dxa"/>
            <w:vMerge/>
            <w:vAlign w:val="center"/>
            <w:hideMark/>
          </w:tcPr>
          <w:p w14:paraId="5371616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FB3AA7A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0923</w:t>
            </w:r>
          </w:p>
        </w:tc>
        <w:tc>
          <w:tcPr>
            <w:tcW w:w="3829" w:type="dxa"/>
            <w:tcBorders>
              <w:left w:val="nil"/>
            </w:tcBorders>
          </w:tcPr>
          <w:p w14:paraId="6A9FEB4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Social work and counselling</w:t>
            </w:r>
          </w:p>
        </w:tc>
      </w:tr>
      <w:tr w:rsidR="0031420B" w:rsidRPr="00D33804" w14:paraId="59C11F13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0C8941AF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 Соціальне забезпечення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8A97BAB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68F9FF3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31420B" w:rsidRPr="00D33804" w14:paraId="09BCF603" w14:textId="77777777" w:rsidTr="00EB22CE">
        <w:tc>
          <w:tcPr>
            <w:tcW w:w="4683" w:type="dxa"/>
            <w:vMerge/>
            <w:vAlign w:val="center"/>
            <w:hideMark/>
          </w:tcPr>
          <w:p w14:paraId="60D1EEE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70C7B776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0923</w:t>
            </w:r>
          </w:p>
        </w:tc>
        <w:tc>
          <w:tcPr>
            <w:tcW w:w="3829" w:type="dxa"/>
            <w:tcBorders>
              <w:left w:val="nil"/>
            </w:tcBorders>
          </w:tcPr>
          <w:p w14:paraId="38D62101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Social work and counselling</w:t>
            </w:r>
          </w:p>
        </w:tc>
      </w:tr>
      <w:tr w:rsidR="0031420B" w:rsidRPr="00D33804" w14:paraId="41AE2EB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13691F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241 Готельно-ресторанна справа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58B0934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1013</w:t>
            </w:r>
          </w:p>
        </w:tc>
        <w:tc>
          <w:tcPr>
            <w:tcW w:w="3829" w:type="dxa"/>
            <w:tcBorders>
              <w:left w:val="nil"/>
            </w:tcBorders>
          </w:tcPr>
          <w:p w14:paraId="11ECBA27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Hotel, restaurants and catering</w:t>
            </w:r>
          </w:p>
        </w:tc>
      </w:tr>
      <w:tr w:rsidR="0031420B" w:rsidRPr="00D33804" w14:paraId="33C7B58A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52437720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242 Туризм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013DF380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1015</w:t>
            </w:r>
          </w:p>
        </w:tc>
        <w:tc>
          <w:tcPr>
            <w:tcW w:w="3829" w:type="dxa"/>
            <w:tcBorders>
              <w:left w:val="nil"/>
            </w:tcBorders>
          </w:tcPr>
          <w:p w14:paraId="40B3260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Travel, tourism and leisure</w:t>
            </w:r>
          </w:p>
        </w:tc>
      </w:tr>
      <w:tr w:rsidR="0031420B" w:rsidRPr="00D33804" w14:paraId="1A443A2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F8C34E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251 Державна безпека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10D5ECCB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1031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79E9D2AD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Military and defence</w:t>
            </w:r>
          </w:p>
        </w:tc>
      </w:tr>
      <w:tr w:rsidR="0031420B" w:rsidRPr="00D33804" w14:paraId="340DF97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6769A18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252 Безпека державного кордону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4F02549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27744F2B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1ECA295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7272F35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253 Військове управління (за видами збройних сил)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554ABED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2F88665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5A41382E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C9FAD8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254 Забезпечення військ (сил)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24D0776C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6C82353C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14C52F1F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1315207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255 Озброєння та військова техніка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2C8A5FD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538AF426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7C3B73A3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BAD7F8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256 Національна безпека (за окремими сферами забезпечення і видами діяльності)**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7A01E130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3528E08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330DDB93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0FD01C12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261 Пожежна безпека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3DD188B9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1032</w:t>
            </w:r>
          </w:p>
        </w:tc>
        <w:tc>
          <w:tcPr>
            <w:tcW w:w="3829" w:type="dxa"/>
            <w:vMerge w:val="restart"/>
            <w:tcBorders>
              <w:left w:val="nil"/>
            </w:tcBorders>
          </w:tcPr>
          <w:p w14:paraId="2A77052A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Protection of persons and property</w:t>
            </w:r>
          </w:p>
        </w:tc>
      </w:tr>
      <w:tr w:rsidR="0031420B" w:rsidRPr="00D33804" w14:paraId="69F4777B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5AD5C89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262 Правоохоронна діяльність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56C3CE35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30CAAA4F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1420B" w:rsidRPr="00D33804" w14:paraId="36B2DDB7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6298A144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263 Цивільна безпека</w:t>
            </w:r>
          </w:p>
        </w:tc>
        <w:tc>
          <w:tcPr>
            <w:tcW w:w="707" w:type="dxa"/>
            <w:vMerge/>
            <w:tcBorders>
              <w:right w:val="nil"/>
            </w:tcBorders>
            <w:shd w:val="clear" w:color="auto" w:fill="auto"/>
            <w:hideMark/>
          </w:tcPr>
          <w:p w14:paraId="146FAA03" w14:textId="77777777" w:rsidR="0031420B" w:rsidRPr="00D33804" w:rsidRDefault="0031420B" w:rsidP="00314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9" w:type="dxa"/>
            <w:vMerge/>
            <w:tcBorders>
              <w:left w:val="nil"/>
            </w:tcBorders>
          </w:tcPr>
          <w:p w14:paraId="1AD9F5AE" w14:textId="77777777" w:rsidR="0031420B" w:rsidRPr="00D33804" w:rsidRDefault="0031420B" w:rsidP="0031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B1151" w:rsidRPr="00D33804" w14:paraId="21587BDF" w14:textId="77777777" w:rsidTr="00EB22CE">
        <w:tc>
          <w:tcPr>
            <w:tcW w:w="4683" w:type="dxa"/>
            <w:vMerge w:val="restart"/>
            <w:shd w:val="clear" w:color="auto" w:fill="auto"/>
            <w:vAlign w:val="center"/>
          </w:tcPr>
          <w:p w14:paraId="06F09697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271 Річковий та морський транспорт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56CDE1EA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3360BDA7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7B1151" w:rsidRPr="00D33804" w14:paraId="63D6C2AC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5A94E96F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1DCC35D9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3E3A763C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7B1151" w:rsidRPr="00D33804" w14:paraId="54E58FFA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40F72962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64FB79D4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829" w:type="dxa"/>
            <w:tcBorders>
              <w:left w:val="nil"/>
            </w:tcBorders>
          </w:tcPr>
          <w:p w14:paraId="1E7DA311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Transport services</w:t>
            </w:r>
          </w:p>
        </w:tc>
      </w:tr>
      <w:tr w:rsidR="007B1151" w:rsidRPr="00D33804" w14:paraId="5323B8C2" w14:textId="77777777" w:rsidTr="00EB22CE">
        <w:tc>
          <w:tcPr>
            <w:tcW w:w="4683" w:type="dxa"/>
            <w:vMerge w:val="restart"/>
            <w:shd w:val="clear" w:color="auto" w:fill="auto"/>
            <w:vAlign w:val="center"/>
          </w:tcPr>
          <w:p w14:paraId="05D14AA2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272 Авіаційний транспорт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928D00A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3DC1E966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7B1151" w:rsidRPr="00D33804" w14:paraId="122DB31F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1C73C7FD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20CC02C3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4D92C21D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7B1151" w:rsidRPr="00D33804" w14:paraId="68874027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7E3D64E7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1454FE69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829" w:type="dxa"/>
            <w:tcBorders>
              <w:left w:val="nil"/>
            </w:tcBorders>
          </w:tcPr>
          <w:p w14:paraId="1BB0CBCD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Transport services</w:t>
            </w:r>
          </w:p>
        </w:tc>
      </w:tr>
      <w:tr w:rsidR="007B1151" w:rsidRPr="00D33804" w14:paraId="4CA43983" w14:textId="77777777" w:rsidTr="00EB22CE">
        <w:tc>
          <w:tcPr>
            <w:tcW w:w="4683" w:type="dxa"/>
            <w:vMerge w:val="restart"/>
            <w:shd w:val="clear" w:color="auto" w:fill="auto"/>
            <w:vAlign w:val="center"/>
          </w:tcPr>
          <w:p w14:paraId="27B4F95A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 Залізничний транспорт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64CEBBB9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6A0493BA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7B1151" w:rsidRPr="00D33804" w14:paraId="0176D80A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533F227E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381B15B0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021BD995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7B1151" w:rsidRPr="00D33804" w14:paraId="2F81B45C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474A9FDF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14E40D3E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829" w:type="dxa"/>
            <w:tcBorders>
              <w:left w:val="nil"/>
            </w:tcBorders>
          </w:tcPr>
          <w:p w14:paraId="0BDCC517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Transport services</w:t>
            </w:r>
          </w:p>
        </w:tc>
      </w:tr>
      <w:tr w:rsidR="007B1151" w:rsidRPr="00D33804" w14:paraId="7C2E826A" w14:textId="77777777" w:rsidTr="00EB22CE">
        <w:tc>
          <w:tcPr>
            <w:tcW w:w="4683" w:type="dxa"/>
            <w:vMerge w:val="restart"/>
            <w:shd w:val="clear" w:color="auto" w:fill="auto"/>
            <w:vAlign w:val="center"/>
          </w:tcPr>
          <w:p w14:paraId="1DF0FF52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274 Автомобільний транспорт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17FB4B8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0716</w:t>
            </w:r>
          </w:p>
        </w:tc>
        <w:tc>
          <w:tcPr>
            <w:tcW w:w="3829" w:type="dxa"/>
            <w:tcBorders>
              <w:left w:val="nil"/>
            </w:tcBorders>
          </w:tcPr>
          <w:p w14:paraId="5B44DF11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Motor vehicles, ships and aircraft</w:t>
            </w:r>
          </w:p>
        </w:tc>
      </w:tr>
      <w:tr w:rsidR="007B1151" w:rsidRPr="00D33804" w14:paraId="663C42F1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1F4E0449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0F072E07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0732</w:t>
            </w:r>
          </w:p>
        </w:tc>
        <w:tc>
          <w:tcPr>
            <w:tcW w:w="3829" w:type="dxa"/>
            <w:tcBorders>
              <w:left w:val="nil"/>
            </w:tcBorders>
          </w:tcPr>
          <w:p w14:paraId="217D7D4A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Building and civil engineering</w:t>
            </w:r>
          </w:p>
        </w:tc>
      </w:tr>
      <w:tr w:rsidR="007B1151" w:rsidRPr="00D33804" w14:paraId="6C533D8E" w14:textId="77777777" w:rsidTr="00EB22CE">
        <w:tc>
          <w:tcPr>
            <w:tcW w:w="4683" w:type="dxa"/>
            <w:vMerge/>
            <w:shd w:val="clear" w:color="auto" w:fill="auto"/>
            <w:vAlign w:val="center"/>
          </w:tcPr>
          <w:p w14:paraId="30E10732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3DDD55E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829" w:type="dxa"/>
            <w:tcBorders>
              <w:left w:val="nil"/>
            </w:tcBorders>
          </w:tcPr>
          <w:p w14:paraId="304F4693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Transport services</w:t>
            </w:r>
          </w:p>
        </w:tc>
      </w:tr>
      <w:tr w:rsidR="007B1151" w:rsidRPr="00D33804" w14:paraId="2C403B04" w14:textId="77777777" w:rsidTr="00EB22CE">
        <w:tc>
          <w:tcPr>
            <w:tcW w:w="4683" w:type="dxa"/>
            <w:shd w:val="clear" w:color="auto" w:fill="auto"/>
            <w:vAlign w:val="center"/>
          </w:tcPr>
          <w:p w14:paraId="506D6DB7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275 Транспортні технології (за видами)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1116EC83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829" w:type="dxa"/>
            <w:tcBorders>
              <w:left w:val="nil"/>
            </w:tcBorders>
          </w:tcPr>
          <w:p w14:paraId="377C07B3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Transport services</w:t>
            </w:r>
          </w:p>
        </w:tc>
      </w:tr>
      <w:tr w:rsidR="007B1151" w:rsidRPr="00D33804" w14:paraId="685F9270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3724CBE4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281 Публічне управління та адміністрування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19AEAF97" w14:textId="77777777" w:rsidR="007B1151" w:rsidRPr="00D33804" w:rsidRDefault="007B1151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0413</w:t>
            </w:r>
          </w:p>
        </w:tc>
        <w:tc>
          <w:tcPr>
            <w:tcW w:w="3829" w:type="dxa"/>
            <w:tcBorders>
              <w:left w:val="nil"/>
            </w:tcBorders>
          </w:tcPr>
          <w:p w14:paraId="5D92EB73" w14:textId="77777777" w:rsidR="007B1151" w:rsidRPr="00D33804" w:rsidRDefault="007B1151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Management and administration</w:t>
            </w:r>
          </w:p>
        </w:tc>
      </w:tr>
      <w:tr w:rsidR="0004496C" w:rsidRPr="00D33804" w14:paraId="3EFCEA8D" w14:textId="77777777" w:rsidTr="00EB22CE">
        <w:tc>
          <w:tcPr>
            <w:tcW w:w="4683" w:type="dxa"/>
            <w:vMerge w:val="restart"/>
            <w:shd w:val="clear" w:color="auto" w:fill="auto"/>
            <w:vAlign w:val="center"/>
            <w:hideMark/>
          </w:tcPr>
          <w:p w14:paraId="3581AF99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B3A6369" w14:textId="77777777" w:rsidR="0004496C" w:rsidRPr="00D33804" w:rsidRDefault="0004496C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0312</w:t>
            </w:r>
          </w:p>
        </w:tc>
        <w:tc>
          <w:tcPr>
            <w:tcW w:w="3829" w:type="dxa"/>
            <w:tcBorders>
              <w:left w:val="nil"/>
            </w:tcBorders>
          </w:tcPr>
          <w:p w14:paraId="1A04A364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Political sciences and civics</w:t>
            </w:r>
          </w:p>
        </w:tc>
      </w:tr>
      <w:tr w:rsidR="0004496C" w:rsidRPr="00D33804" w14:paraId="29D3AF54" w14:textId="77777777" w:rsidTr="00EB22CE">
        <w:tc>
          <w:tcPr>
            <w:tcW w:w="4683" w:type="dxa"/>
            <w:vMerge/>
            <w:vAlign w:val="center"/>
            <w:hideMark/>
          </w:tcPr>
          <w:p w14:paraId="07BEF80C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443E8926" w14:textId="77777777" w:rsidR="0004496C" w:rsidRPr="00D33804" w:rsidRDefault="0004496C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0314</w:t>
            </w:r>
          </w:p>
        </w:tc>
        <w:tc>
          <w:tcPr>
            <w:tcW w:w="3829" w:type="dxa"/>
            <w:tcBorders>
              <w:left w:val="nil"/>
            </w:tcBorders>
          </w:tcPr>
          <w:p w14:paraId="2E2057C3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Sociology and cultural studies</w:t>
            </w:r>
          </w:p>
        </w:tc>
      </w:tr>
      <w:tr w:rsidR="0004496C" w:rsidRPr="00D33804" w14:paraId="5F989DDE" w14:textId="77777777" w:rsidTr="00EB22CE">
        <w:tc>
          <w:tcPr>
            <w:tcW w:w="4683" w:type="dxa"/>
            <w:vMerge/>
            <w:vAlign w:val="center"/>
            <w:hideMark/>
          </w:tcPr>
          <w:p w14:paraId="38F9FB0A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69207A15" w14:textId="77777777" w:rsidR="0004496C" w:rsidRPr="00D33804" w:rsidRDefault="0004496C" w:rsidP="007B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0312</w:t>
            </w:r>
          </w:p>
        </w:tc>
        <w:tc>
          <w:tcPr>
            <w:tcW w:w="3829" w:type="dxa"/>
            <w:tcBorders>
              <w:left w:val="nil"/>
            </w:tcBorders>
          </w:tcPr>
          <w:p w14:paraId="1DF87476" w14:textId="77777777" w:rsidR="0004496C" w:rsidRPr="00D33804" w:rsidRDefault="0004496C" w:rsidP="007B1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Political sciences and civics</w:t>
            </w:r>
          </w:p>
        </w:tc>
      </w:tr>
      <w:tr w:rsidR="0004496C" w:rsidRPr="00D33804" w14:paraId="39876983" w14:textId="77777777" w:rsidTr="00DD0FD0">
        <w:tc>
          <w:tcPr>
            <w:tcW w:w="4683" w:type="dxa"/>
            <w:vMerge/>
            <w:shd w:val="clear" w:color="auto" w:fill="auto"/>
            <w:vAlign w:val="center"/>
          </w:tcPr>
          <w:p w14:paraId="56D92631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453823" w14:textId="162A8758" w:rsidR="0004496C" w:rsidRPr="00D33804" w:rsidRDefault="00530A0D" w:rsidP="0053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Міждисциплінарні освітні програми, основна область яких відноситься до галузі </w:t>
            </w:r>
            <w:r w:rsidR="0004496C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04496C"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 Social sciences, journalism and information</w:t>
            </w:r>
          </w:p>
        </w:tc>
      </w:tr>
      <w:tr w:rsidR="0004496C" w:rsidRPr="00D33804" w14:paraId="62326E46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7CED4707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 Міжнародні економічні відносини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35CAE1A3" w14:textId="77777777" w:rsidR="0004496C" w:rsidRPr="00D33804" w:rsidRDefault="0004496C" w:rsidP="0004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0312</w:t>
            </w:r>
          </w:p>
        </w:tc>
        <w:tc>
          <w:tcPr>
            <w:tcW w:w="3829" w:type="dxa"/>
            <w:tcBorders>
              <w:left w:val="nil"/>
            </w:tcBorders>
          </w:tcPr>
          <w:p w14:paraId="433EFB10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Political sciences and civics</w:t>
            </w:r>
          </w:p>
        </w:tc>
      </w:tr>
      <w:tr w:rsidR="0004496C" w:rsidRPr="00D33804" w14:paraId="4541A131" w14:textId="77777777" w:rsidTr="00EB22CE">
        <w:tc>
          <w:tcPr>
            <w:tcW w:w="4683" w:type="dxa"/>
            <w:shd w:val="clear" w:color="auto" w:fill="auto"/>
            <w:vAlign w:val="center"/>
            <w:hideMark/>
          </w:tcPr>
          <w:p w14:paraId="43BD6EFD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292 Міжнародні економічні відносини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hideMark/>
          </w:tcPr>
          <w:p w14:paraId="5557A78A" w14:textId="77777777" w:rsidR="0004496C" w:rsidRPr="00D33804" w:rsidRDefault="0004496C" w:rsidP="0004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0311</w:t>
            </w:r>
          </w:p>
        </w:tc>
        <w:tc>
          <w:tcPr>
            <w:tcW w:w="3829" w:type="dxa"/>
            <w:tcBorders>
              <w:left w:val="nil"/>
            </w:tcBorders>
          </w:tcPr>
          <w:p w14:paraId="1EC34BDA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Economics</w:t>
            </w:r>
          </w:p>
        </w:tc>
      </w:tr>
      <w:tr w:rsidR="0004496C" w:rsidRPr="00D33804" w14:paraId="745DDD76" w14:textId="77777777" w:rsidTr="00EB22CE">
        <w:tc>
          <w:tcPr>
            <w:tcW w:w="4683" w:type="dxa"/>
            <w:shd w:val="clear" w:color="auto" w:fill="auto"/>
            <w:vAlign w:val="center"/>
          </w:tcPr>
          <w:p w14:paraId="01D1BB15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293 Міжнародне право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6602C5C8" w14:textId="77777777" w:rsidR="0004496C" w:rsidRPr="00D33804" w:rsidRDefault="0004496C" w:rsidP="00044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0421</w:t>
            </w:r>
          </w:p>
        </w:tc>
        <w:tc>
          <w:tcPr>
            <w:tcW w:w="3829" w:type="dxa"/>
            <w:tcBorders>
              <w:left w:val="nil"/>
            </w:tcBorders>
          </w:tcPr>
          <w:p w14:paraId="136A697F" w14:textId="77777777" w:rsidR="0004496C" w:rsidRPr="00D33804" w:rsidRDefault="0004496C" w:rsidP="0004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Law</w:t>
            </w:r>
          </w:p>
        </w:tc>
      </w:tr>
    </w:tbl>
    <w:p w14:paraId="5005FE23" w14:textId="77777777" w:rsidR="00AA022B" w:rsidRPr="00D33804" w:rsidRDefault="00AA022B" w:rsidP="009226FF">
      <w:pPr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</w:p>
    <w:p w14:paraId="10F371BD" w14:textId="77777777" w:rsidR="0027380C" w:rsidRPr="00D33804" w:rsidRDefault="0027380C" w:rsidP="00AA022B">
      <w:pPr>
        <w:rPr>
          <w:sz w:val="28"/>
          <w:lang w:val="uk-UA"/>
        </w:rPr>
      </w:pPr>
    </w:p>
    <w:sectPr w:rsidR="0027380C" w:rsidRPr="00D33804" w:rsidSect="001B3652">
      <w:headerReference w:type="default" r:id="rId8"/>
      <w:endnotePr>
        <w:numFmt w:val="chicago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6AC8" w14:textId="77777777" w:rsidR="00DC5483" w:rsidRDefault="00DC5483" w:rsidP="00657524">
      <w:pPr>
        <w:spacing w:after="0" w:line="240" w:lineRule="auto"/>
      </w:pPr>
      <w:r>
        <w:separator/>
      </w:r>
    </w:p>
  </w:endnote>
  <w:endnote w:type="continuationSeparator" w:id="0">
    <w:p w14:paraId="0AE7DC34" w14:textId="77777777" w:rsidR="00DC5483" w:rsidRDefault="00DC5483" w:rsidP="0065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D038" w14:textId="77777777" w:rsidR="00DC5483" w:rsidRDefault="00DC5483" w:rsidP="00657524">
      <w:pPr>
        <w:spacing w:after="0" w:line="240" w:lineRule="auto"/>
      </w:pPr>
      <w:r>
        <w:separator/>
      </w:r>
    </w:p>
  </w:footnote>
  <w:footnote w:type="continuationSeparator" w:id="0">
    <w:p w14:paraId="171D8DB6" w14:textId="77777777" w:rsidR="00DC5483" w:rsidRDefault="00DC5483" w:rsidP="0065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069889"/>
      <w:docPartObj>
        <w:docPartGallery w:val="Page Numbers (Top of Page)"/>
        <w:docPartUnique/>
      </w:docPartObj>
    </w:sdtPr>
    <w:sdtContent>
      <w:p w14:paraId="263B75B2" w14:textId="07F77B9D" w:rsidR="00A90354" w:rsidRDefault="00A903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62" w:rsidRPr="00317D62">
          <w:rPr>
            <w:noProof/>
            <w:lang w:val="uk-UA"/>
          </w:rPr>
          <w:t>2</w:t>
        </w:r>
        <w:r>
          <w:fldChar w:fldCharType="end"/>
        </w:r>
      </w:p>
    </w:sdtContent>
  </w:sdt>
  <w:p w14:paraId="521F039B" w14:textId="77777777" w:rsidR="00A90354" w:rsidRDefault="00A9035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750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AD2BD8" w14:textId="68AD97D2" w:rsidR="00A90354" w:rsidRPr="001B3652" w:rsidRDefault="00A90354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1B3652">
          <w:rPr>
            <w:rFonts w:ascii="Times New Roman" w:hAnsi="Times New Roman" w:cs="Times New Roman"/>
            <w:sz w:val="24"/>
          </w:rPr>
          <w:fldChar w:fldCharType="begin"/>
        </w:r>
        <w:r w:rsidRPr="001B3652">
          <w:rPr>
            <w:rFonts w:ascii="Times New Roman" w:hAnsi="Times New Roman" w:cs="Times New Roman"/>
            <w:sz w:val="24"/>
          </w:rPr>
          <w:instrText>PAGE   \* MERGEFORMAT</w:instrText>
        </w:r>
        <w:r w:rsidRPr="001B3652">
          <w:rPr>
            <w:rFonts w:ascii="Times New Roman" w:hAnsi="Times New Roman" w:cs="Times New Roman"/>
            <w:sz w:val="24"/>
          </w:rPr>
          <w:fldChar w:fldCharType="separate"/>
        </w:r>
        <w:r w:rsidR="003369AF" w:rsidRPr="003369AF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1B365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E77DE94" w14:textId="77777777" w:rsidR="00A90354" w:rsidRDefault="00A9035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9"/>
    <w:rsid w:val="0001595C"/>
    <w:rsid w:val="000166B1"/>
    <w:rsid w:val="0002493D"/>
    <w:rsid w:val="0004496C"/>
    <w:rsid w:val="0004668A"/>
    <w:rsid w:val="000508C8"/>
    <w:rsid w:val="00051B6A"/>
    <w:rsid w:val="000600AA"/>
    <w:rsid w:val="00072A2D"/>
    <w:rsid w:val="00086878"/>
    <w:rsid w:val="000A14CE"/>
    <w:rsid w:val="000A1BB9"/>
    <w:rsid w:val="000A6E02"/>
    <w:rsid w:val="000C59C4"/>
    <w:rsid w:val="00134754"/>
    <w:rsid w:val="001569BD"/>
    <w:rsid w:val="00157028"/>
    <w:rsid w:val="00164F1E"/>
    <w:rsid w:val="00170B57"/>
    <w:rsid w:val="0017425C"/>
    <w:rsid w:val="00184481"/>
    <w:rsid w:val="00184A39"/>
    <w:rsid w:val="001B19D9"/>
    <w:rsid w:val="001B2138"/>
    <w:rsid w:val="001B3652"/>
    <w:rsid w:val="001B3AA2"/>
    <w:rsid w:val="001C051B"/>
    <w:rsid w:val="001E00BA"/>
    <w:rsid w:val="001E305A"/>
    <w:rsid w:val="002100F5"/>
    <w:rsid w:val="00213C68"/>
    <w:rsid w:val="0021533F"/>
    <w:rsid w:val="0022536F"/>
    <w:rsid w:val="00244A87"/>
    <w:rsid w:val="002473C4"/>
    <w:rsid w:val="00265083"/>
    <w:rsid w:val="0027380C"/>
    <w:rsid w:val="00282C87"/>
    <w:rsid w:val="002C4BCA"/>
    <w:rsid w:val="002D3945"/>
    <w:rsid w:val="002D6E83"/>
    <w:rsid w:val="002E7C59"/>
    <w:rsid w:val="00306795"/>
    <w:rsid w:val="00313872"/>
    <w:rsid w:val="0031420B"/>
    <w:rsid w:val="00317D62"/>
    <w:rsid w:val="00322A8B"/>
    <w:rsid w:val="00327788"/>
    <w:rsid w:val="003358D5"/>
    <w:rsid w:val="003369AF"/>
    <w:rsid w:val="00340364"/>
    <w:rsid w:val="00342201"/>
    <w:rsid w:val="00364715"/>
    <w:rsid w:val="003754C7"/>
    <w:rsid w:val="00381DF2"/>
    <w:rsid w:val="003A7422"/>
    <w:rsid w:val="003C2845"/>
    <w:rsid w:val="004162A5"/>
    <w:rsid w:val="004242E2"/>
    <w:rsid w:val="00441275"/>
    <w:rsid w:val="004431BD"/>
    <w:rsid w:val="00457470"/>
    <w:rsid w:val="004735ED"/>
    <w:rsid w:val="00474151"/>
    <w:rsid w:val="00483876"/>
    <w:rsid w:val="004A2554"/>
    <w:rsid w:val="004B7A47"/>
    <w:rsid w:val="004D6675"/>
    <w:rsid w:val="004D752A"/>
    <w:rsid w:val="004F2EB1"/>
    <w:rsid w:val="0050113C"/>
    <w:rsid w:val="0050483A"/>
    <w:rsid w:val="0052789C"/>
    <w:rsid w:val="00530A0D"/>
    <w:rsid w:val="00537108"/>
    <w:rsid w:val="005411FD"/>
    <w:rsid w:val="0054442A"/>
    <w:rsid w:val="005553AB"/>
    <w:rsid w:val="00560FBD"/>
    <w:rsid w:val="0056170F"/>
    <w:rsid w:val="005847FB"/>
    <w:rsid w:val="005851C6"/>
    <w:rsid w:val="00600711"/>
    <w:rsid w:val="00614079"/>
    <w:rsid w:val="0062212D"/>
    <w:rsid w:val="00625367"/>
    <w:rsid w:val="00635BD6"/>
    <w:rsid w:val="00657524"/>
    <w:rsid w:val="006855FC"/>
    <w:rsid w:val="00697813"/>
    <w:rsid w:val="006A5DB0"/>
    <w:rsid w:val="006A7AB0"/>
    <w:rsid w:val="006C18F0"/>
    <w:rsid w:val="006C747B"/>
    <w:rsid w:val="006D463E"/>
    <w:rsid w:val="006F46F2"/>
    <w:rsid w:val="006F7340"/>
    <w:rsid w:val="00703978"/>
    <w:rsid w:val="007065A0"/>
    <w:rsid w:val="007170C9"/>
    <w:rsid w:val="00724637"/>
    <w:rsid w:val="00726C9F"/>
    <w:rsid w:val="00730B97"/>
    <w:rsid w:val="00734ED5"/>
    <w:rsid w:val="00782792"/>
    <w:rsid w:val="00797EF7"/>
    <w:rsid w:val="007A08E9"/>
    <w:rsid w:val="007B1151"/>
    <w:rsid w:val="007F6CC9"/>
    <w:rsid w:val="00811E14"/>
    <w:rsid w:val="00812306"/>
    <w:rsid w:val="0081423F"/>
    <w:rsid w:val="00815A43"/>
    <w:rsid w:val="00815EF3"/>
    <w:rsid w:val="008229EA"/>
    <w:rsid w:val="0083768E"/>
    <w:rsid w:val="00846A23"/>
    <w:rsid w:val="008626E6"/>
    <w:rsid w:val="008B04DD"/>
    <w:rsid w:val="008B3353"/>
    <w:rsid w:val="008C044F"/>
    <w:rsid w:val="008D094B"/>
    <w:rsid w:val="008D42AB"/>
    <w:rsid w:val="008E0EE6"/>
    <w:rsid w:val="008F17AD"/>
    <w:rsid w:val="008F6AEF"/>
    <w:rsid w:val="00904F6F"/>
    <w:rsid w:val="0091187E"/>
    <w:rsid w:val="009226FF"/>
    <w:rsid w:val="00924947"/>
    <w:rsid w:val="00925DBA"/>
    <w:rsid w:val="00936048"/>
    <w:rsid w:val="009369E1"/>
    <w:rsid w:val="0096608A"/>
    <w:rsid w:val="00973108"/>
    <w:rsid w:val="009824D2"/>
    <w:rsid w:val="00995404"/>
    <w:rsid w:val="009A5BBD"/>
    <w:rsid w:val="009A626A"/>
    <w:rsid w:val="009A7D44"/>
    <w:rsid w:val="009D316F"/>
    <w:rsid w:val="009F0979"/>
    <w:rsid w:val="009F1B6B"/>
    <w:rsid w:val="009F6729"/>
    <w:rsid w:val="00A06D76"/>
    <w:rsid w:val="00A121A2"/>
    <w:rsid w:val="00A225D4"/>
    <w:rsid w:val="00A31ACD"/>
    <w:rsid w:val="00A31ECE"/>
    <w:rsid w:val="00A454CE"/>
    <w:rsid w:val="00A55C59"/>
    <w:rsid w:val="00A6507C"/>
    <w:rsid w:val="00A730AE"/>
    <w:rsid w:val="00A90354"/>
    <w:rsid w:val="00A92824"/>
    <w:rsid w:val="00AA022B"/>
    <w:rsid w:val="00AC66BC"/>
    <w:rsid w:val="00AD7FC3"/>
    <w:rsid w:val="00B52B3B"/>
    <w:rsid w:val="00B63F8C"/>
    <w:rsid w:val="00B72F81"/>
    <w:rsid w:val="00B7431B"/>
    <w:rsid w:val="00BA2E80"/>
    <w:rsid w:val="00BA4630"/>
    <w:rsid w:val="00BC3DF2"/>
    <w:rsid w:val="00BD0534"/>
    <w:rsid w:val="00BE1EC5"/>
    <w:rsid w:val="00BF1325"/>
    <w:rsid w:val="00C021DD"/>
    <w:rsid w:val="00C15BC0"/>
    <w:rsid w:val="00C64FD8"/>
    <w:rsid w:val="00C732A6"/>
    <w:rsid w:val="00C75328"/>
    <w:rsid w:val="00C76A5C"/>
    <w:rsid w:val="00C80659"/>
    <w:rsid w:val="00C8609F"/>
    <w:rsid w:val="00CA1671"/>
    <w:rsid w:val="00CA1C44"/>
    <w:rsid w:val="00CC67B4"/>
    <w:rsid w:val="00D025F3"/>
    <w:rsid w:val="00D066D3"/>
    <w:rsid w:val="00D3112B"/>
    <w:rsid w:val="00D33804"/>
    <w:rsid w:val="00D47B97"/>
    <w:rsid w:val="00D74509"/>
    <w:rsid w:val="00D85914"/>
    <w:rsid w:val="00DA1BD7"/>
    <w:rsid w:val="00DC11A7"/>
    <w:rsid w:val="00DC48CA"/>
    <w:rsid w:val="00DC5483"/>
    <w:rsid w:val="00DF7116"/>
    <w:rsid w:val="00E02B75"/>
    <w:rsid w:val="00E12A74"/>
    <w:rsid w:val="00E55A14"/>
    <w:rsid w:val="00E62E61"/>
    <w:rsid w:val="00E6623D"/>
    <w:rsid w:val="00E701FE"/>
    <w:rsid w:val="00E77B7B"/>
    <w:rsid w:val="00EA1545"/>
    <w:rsid w:val="00EA2C63"/>
    <w:rsid w:val="00EB22CE"/>
    <w:rsid w:val="00EC079E"/>
    <w:rsid w:val="00ED1F40"/>
    <w:rsid w:val="00EE1834"/>
    <w:rsid w:val="00EE6B7C"/>
    <w:rsid w:val="00F2346F"/>
    <w:rsid w:val="00F26EE0"/>
    <w:rsid w:val="00F65BBF"/>
    <w:rsid w:val="00F848A4"/>
    <w:rsid w:val="00F930DA"/>
    <w:rsid w:val="00FA41AF"/>
    <w:rsid w:val="00FA718B"/>
    <w:rsid w:val="00FB44B4"/>
    <w:rsid w:val="00FB5232"/>
    <w:rsid w:val="00FC1F84"/>
    <w:rsid w:val="00FD3C71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9531"/>
  <w15:chartTrackingRefBased/>
  <w15:docId w15:val="{DD1C5B2A-7DA5-4FE9-AF2F-A41B39F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3"/>
  </w:style>
  <w:style w:type="paragraph" w:styleId="1">
    <w:name w:val="heading 1"/>
    <w:basedOn w:val="a"/>
    <w:link w:val="10"/>
    <w:uiPriority w:val="9"/>
    <w:qFormat/>
    <w:rsid w:val="0027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657524"/>
  </w:style>
  <w:style w:type="character" w:customStyle="1" w:styleId="rvts64">
    <w:name w:val="rvts64"/>
    <w:basedOn w:val="a0"/>
    <w:rsid w:val="00657524"/>
  </w:style>
  <w:style w:type="paragraph" w:customStyle="1" w:styleId="rvps7">
    <w:name w:val="rvps7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657524"/>
  </w:style>
  <w:style w:type="paragraph" w:customStyle="1" w:styleId="rvps6">
    <w:name w:val="rvps6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8">
    <w:name w:val="rvps18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657524"/>
    <w:rPr>
      <w:color w:val="0000FF"/>
      <w:u w:val="single"/>
    </w:rPr>
  </w:style>
  <w:style w:type="paragraph" w:customStyle="1" w:styleId="rvps2">
    <w:name w:val="rvps2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2">
    <w:name w:val="rvts52"/>
    <w:basedOn w:val="a0"/>
    <w:rsid w:val="00657524"/>
  </w:style>
  <w:style w:type="character" w:customStyle="1" w:styleId="rvts37">
    <w:name w:val="rvts37"/>
    <w:basedOn w:val="a0"/>
    <w:rsid w:val="00657524"/>
  </w:style>
  <w:style w:type="character" w:customStyle="1" w:styleId="rvts46">
    <w:name w:val="rvts46"/>
    <w:basedOn w:val="a0"/>
    <w:rsid w:val="00657524"/>
  </w:style>
  <w:style w:type="paragraph" w:customStyle="1" w:styleId="rvps4">
    <w:name w:val="rvps4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657524"/>
  </w:style>
  <w:style w:type="paragraph" w:customStyle="1" w:styleId="rvps15">
    <w:name w:val="rvps15"/>
    <w:basedOn w:val="a"/>
    <w:rsid w:val="0065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footnote text"/>
    <w:basedOn w:val="a"/>
    <w:link w:val="a5"/>
    <w:uiPriority w:val="99"/>
    <w:semiHidden/>
    <w:unhideWhenUsed/>
    <w:rsid w:val="00657524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6575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7524"/>
    <w:rPr>
      <w:vertAlign w:val="superscript"/>
    </w:rPr>
  </w:style>
  <w:style w:type="paragraph" w:customStyle="1" w:styleId="rvps12">
    <w:name w:val="rvps12"/>
    <w:basedOn w:val="a"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381DF2"/>
    <w:rPr>
      <w:rFonts w:ascii="Arial" w:hAnsi="Arial" w:cs="Arial" w:hint="default"/>
      <w:b w:val="0"/>
      <w:bCs w:val="0"/>
      <w:i w:val="0"/>
      <w:iCs w:val="0"/>
      <w:color w:val="0000FF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81D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1DF2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381D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1DF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381DF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81DF2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62212D"/>
    <w:pPr>
      <w:spacing w:after="0" w:line="240" w:lineRule="auto"/>
    </w:pPr>
    <w:rPr>
      <w:sz w:val="20"/>
      <w:szCs w:val="20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62212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2212D"/>
    <w:rPr>
      <w:vertAlign w:val="superscript"/>
    </w:rPr>
  </w:style>
  <w:style w:type="paragraph" w:styleId="af1">
    <w:name w:val="List Paragraph"/>
    <w:basedOn w:val="a"/>
    <w:uiPriority w:val="34"/>
    <w:qFormat/>
    <w:rsid w:val="00DC11A7"/>
    <w:pPr>
      <w:ind w:left="720"/>
      <w:contextualSpacing/>
    </w:pPr>
  </w:style>
  <w:style w:type="table" w:customStyle="1" w:styleId="TableGrid">
    <w:name w:val="TableGrid"/>
    <w:rsid w:val="002100F5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380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rvts0">
    <w:name w:val="rvts0"/>
    <w:basedOn w:val="a0"/>
    <w:rsid w:val="00600711"/>
  </w:style>
  <w:style w:type="paragraph" w:styleId="af2">
    <w:name w:val="header"/>
    <w:basedOn w:val="a"/>
    <w:link w:val="af3"/>
    <w:uiPriority w:val="99"/>
    <w:unhideWhenUsed/>
    <w:rsid w:val="001B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1B3652"/>
  </w:style>
  <w:style w:type="paragraph" w:styleId="af4">
    <w:name w:val="footer"/>
    <w:basedOn w:val="a"/>
    <w:link w:val="af5"/>
    <w:uiPriority w:val="99"/>
    <w:unhideWhenUsed/>
    <w:rsid w:val="001B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1B3652"/>
  </w:style>
  <w:style w:type="paragraph" w:customStyle="1" w:styleId="Default">
    <w:name w:val="Default"/>
    <w:rsid w:val="00703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0DDC-C6BB-4ED7-A7F7-6674EF20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6804</Words>
  <Characters>3879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Врублевська Олена Василівна</cp:lastModifiedBy>
  <cp:revision>2</cp:revision>
  <cp:lastPrinted>2021-01-19T07:59:00Z</cp:lastPrinted>
  <dcterms:created xsi:type="dcterms:W3CDTF">2021-01-19T09:38:00Z</dcterms:created>
  <dcterms:modified xsi:type="dcterms:W3CDTF">2021-01-19T09:38:00Z</dcterms:modified>
</cp:coreProperties>
</file>