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D28" w:rsidRPr="00004A20" w:rsidRDefault="00D96DAE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04A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Додаток </w:t>
      </w:r>
    </w:p>
    <w:p w:rsidR="00885D28" w:rsidRPr="00004A20" w:rsidRDefault="00D96DAE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04A20">
        <w:rPr>
          <w:rFonts w:ascii="Times New Roman" w:eastAsia="Times New Roman" w:hAnsi="Times New Roman" w:cs="Times New Roman"/>
          <w:sz w:val="28"/>
          <w:szCs w:val="28"/>
          <w:lang w:val="uk-UA"/>
        </w:rPr>
        <w:t>до Порядку подання та розгляду щорічного звіту керівника державної наукової установи</w:t>
      </w:r>
    </w:p>
    <w:p w:rsidR="00885D28" w:rsidRPr="00004A20" w:rsidRDefault="00885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885D28" w:rsidRPr="00004A20" w:rsidRDefault="00885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885D28" w:rsidRPr="00004A20" w:rsidRDefault="00D96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04A2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ТИПОВА ФОРМА</w:t>
      </w:r>
    </w:p>
    <w:p w:rsidR="00885D28" w:rsidRPr="00004A20" w:rsidRDefault="00D96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04A2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щорічного звіту керівника державної наукової установи</w:t>
      </w:r>
    </w:p>
    <w:p w:rsidR="00885D28" w:rsidRPr="00004A20" w:rsidRDefault="00885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885D28" w:rsidRPr="00004A20" w:rsidRDefault="00885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885D28" w:rsidRPr="00004A20" w:rsidRDefault="00D96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04A2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ЗВІТ</w:t>
      </w:r>
    </w:p>
    <w:p w:rsidR="00885D28" w:rsidRPr="00004A20" w:rsidRDefault="00D96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04A2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про результати діяльності за 20___ рік</w:t>
      </w:r>
    </w:p>
    <w:p w:rsidR="00885D28" w:rsidRPr="00004A20" w:rsidRDefault="00D96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04A2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_____________________________________________________________</w:t>
      </w:r>
    </w:p>
    <w:p w:rsidR="00885D28" w:rsidRPr="00004A20" w:rsidRDefault="00D96D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004A20">
        <w:rPr>
          <w:rFonts w:ascii="Times New Roman" w:eastAsia="Times New Roman" w:hAnsi="Times New Roman" w:cs="Times New Roman"/>
          <w:sz w:val="20"/>
          <w:szCs w:val="20"/>
          <w:lang w:val="uk-UA"/>
        </w:rPr>
        <w:t>(повне найменування державної наукової установи)</w:t>
      </w:r>
    </w:p>
    <w:p w:rsidR="00885D28" w:rsidRPr="00004A20" w:rsidRDefault="00885D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83CF3" w:rsidRPr="00004A20" w:rsidRDefault="00983CF3" w:rsidP="00983CF3">
      <w:pPr>
        <w:pStyle w:val="aa"/>
        <w:spacing w:before="0" w:beforeAutospacing="0" w:after="0" w:afterAutospacing="0"/>
        <w:ind w:firstLine="709"/>
        <w:jc w:val="both"/>
        <w:rPr>
          <w:lang w:val="uk-UA"/>
        </w:rPr>
      </w:pPr>
      <w:r w:rsidRPr="00004A20">
        <w:rPr>
          <w:lang w:val="uk-UA"/>
        </w:rPr>
        <w:t>Звіт підготовлено відповідно до Порядку подання та розгляду щорічного звіту керівника державної наукової установи.</w:t>
      </w:r>
    </w:p>
    <w:p w:rsidR="00983CF3" w:rsidRPr="00004A20" w:rsidRDefault="00983CF3" w:rsidP="00983CF3">
      <w:pPr>
        <w:pStyle w:val="aa"/>
        <w:spacing w:before="0" w:beforeAutospacing="0" w:after="0" w:afterAutospacing="0"/>
        <w:ind w:firstLine="709"/>
        <w:jc w:val="both"/>
        <w:rPr>
          <w:lang w:val="uk-UA"/>
        </w:rPr>
      </w:pPr>
      <w:r w:rsidRPr="00004A20">
        <w:rPr>
          <w:lang w:val="uk-UA"/>
        </w:rPr>
        <w:t>У звіті відображено результати діяльності установи, динаміку основних показників, управлінські рішення керівника, стан виконання стратегічного плану розвитку установи та ключових показників ефективності діяльності керівника (у разі їх встановлення).</w:t>
      </w:r>
    </w:p>
    <w:p w:rsidR="00120A21" w:rsidRPr="00004A20" w:rsidRDefault="00F278A8" w:rsidP="00983CF3">
      <w:pPr>
        <w:pStyle w:val="aa"/>
        <w:spacing w:before="0" w:beforeAutospacing="0" w:after="0" w:afterAutospacing="0"/>
        <w:ind w:firstLine="709"/>
        <w:jc w:val="both"/>
        <w:rPr>
          <w:lang w:val="uk-UA"/>
        </w:rPr>
      </w:pPr>
      <w:r w:rsidRPr="00004A20">
        <w:rPr>
          <w:lang w:val="uk-UA"/>
        </w:rPr>
        <w:t>У разі встановлення ключових показників ефективності діяльності (КРІ) керівника державної наукової установи звіт формується з урахуванням їх структури, цільових значень та результатів виконання. У разі відсутності встановлених КРІ оцінювання діяльності керівника здійснюється на підставі результатів діяльності установи, динаміки основних показників та управлінських рішень керівника.</w:t>
      </w:r>
    </w:p>
    <w:p w:rsidR="00983CF3" w:rsidRPr="00004A20" w:rsidRDefault="00983CF3" w:rsidP="00983CF3">
      <w:pPr>
        <w:pStyle w:val="aa"/>
        <w:spacing w:before="0" w:beforeAutospacing="0" w:after="0" w:afterAutospacing="0"/>
        <w:ind w:firstLine="709"/>
        <w:jc w:val="both"/>
        <w:rPr>
          <w:lang w:val="uk-UA"/>
        </w:rPr>
      </w:pPr>
    </w:p>
    <w:p w:rsidR="00983CF3" w:rsidRPr="00004A20" w:rsidRDefault="00983CF3" w:rsidP="00983CF3">
      <w:pPr>
        <w:pStyle w:val="1"/>
        <w:spacing w:after="12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1. Загальна характеристика діяльності установи у звітному році</w:t>
      </w:r>
    </w:p>
    <w:p w:rsidR="00983CF3" w:rsidRPr="00004A20" w:rsidRDefault="00BD1DD4" w:rsidP="00983CF3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В розділі н</w:t>
      </w:r>
      <w:r w:rsidR="00983CF3" w:rsidRPr="00004A20">
        <w:rPr>
          <w:sz w:val="28"/>
          <w:szCs w:val="28"/>
          <w:lang w:val="uk-UA"/>
        </w:rPr>
        <w:t>аводиться стислий опис основних результатів діяльності установи, ключових змін у структурі, кадровому складі, фінансуванні, наукових напрямах, матеріально-технічній базі, міжнародній діяльності, а також управлінських рішень, що суттєво вплинули на діяльність установи</w:t>
      </w:r>
      <w:r w:rsidR="00F278A8" w:rsidRPr="00004A20">
        <w:rPr>
          <w:sz w:val="28"/>
          <w:szCs w:val="28"/>
          <w:lang w:val="uk-UA"/>
        </w:rPr>
        <w:t xml:space="preserve"> (не більше п’яти)</w:t>
      </w:r>
      <w:r w:rsidR="00983CF3" w:rsidRPr="00004A20">
        <w:rPr>
          <w:sz w:val="28"/>
          <w:szCs w:val="28"/>
          <w:lang w:val="uk-UA"/>
        </w:rPr>
        <w:t>.</w:t>
      </w:r>
    </w:p>
    <w:p w:rsidR="00983CF3" w:rsidRPr="00004A20" w:rsidRDefault="00983CF3" w:rsidP="00983CF3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 xml:space="preserve">Відбір таких результатів здійснюється з урахуванням їх відповідності плану розвитку установи, виконання </w:t>
      </w:r>
      <w:r w:rsidR="00F278A8" w:rsidRPr="00004A20">
        <w:rPr>
          <w:sz w:val="28"/>
          <w:szCs w:val="28"/>
          <w:lang w:val="uk-UA"/>
        </w:rPr>
        <w:t>КРІ</w:t>
      </w:r>
      <w:r w:rsidRPr="00004A20">
        <w:rPr>
          <w:sz w:val="28"/>
          <w:szCs w:val="28"/>
          <w:lang w:val="uk-UA"/>
        </w:rPr>
        <w:t xml:space="preserve"> та їх впливу на розвиток відповідної галузі науки і суспільства.</w:t>
      </w:r>
    </w:p>
    <w:p w:rsidR="00983CF3" w:rsidRPr="00004A20" w:rsidRDefault="00983CF3" w:rsidP="00983CF3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Повний перелік основних результатів діяльності за звітний період може бути наведений у додатках до звіту.</w:t>
      </w:r>
    </w:p>
    <w:p w:rsidR="00F278A8" w:rsidRPr="00004A20" w:rsidRDefault="00F278A8" w:rsidP="00F278A8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F278A8" w:rsidRPr="00004A20" w:rsidRDefault="00F278A8" w:rsidP="00983CF3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:rsidR="00983CF3" w:rsidRPr="00004A20" w:rsidRDefault="00983CF3" w:rsidP="00983CF3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2. Виконання наукових та науково-технічних завдань</w:t>
      </w:r>
    </w:p>
    <w:p w:rsidR="00983CF3" w:rsidRPr="00004A20" w:rsidRDefault="00E65DA4" w:rsidP="00983CF3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E65DA4">
        <w:rPr>
          <w:sz w:val="28"/>
          <w:szCs w:val="28"/>
          <w:lang w:val="uk-UA"/>
        </w:rPr>
        <w:t xml:space="preserve">У розділі наводиться інформація про результати наукової діяльності державної наукової установи у звітному році з акцентом на управлінські рішення керівника, що вплинули </w:t>
      </w:r>
      <w:r>
        <w:rPr>
          <w:sz w:val="28"/>
          <w:szCs w:val="28"/>
          <w:lang w:val="uk-UA"/>
        </w:rPr>
        <w:t>на досягнення таких результатів,</w:t>
      </w:r>
      <w:r w:rsidR="00983CF3" w:rsidRPr="00004A20">
        <w:rPr>
          <w:sz w:val="28"/>
          <w:szCs w:val="28"/>
          <w:lang w:val="uk-UA"/>
        </w:rPr>
        <w:t xml:space="preserve"> отримані наукові </w:t>
      </w:r>
      <w:r w:rsidR="00983CF3" w:rsidRPr="00004A20">
        <w:rPr>
          <w:sz w:val="28"/>
          <w:szCs w:val="28"/>
          <w:lang w:val="uk-UA"/>
        </w:rPr>
        <w:lastRenderedPageBreak/>
        <w:t xml:space="preserve">результати, їх впровадження, наукові публікації, міжнародні </w:t>
      </w:r>
      <w:proofErr w:type="spellStart"/>
      <w:r w:rsidR="00983CF3" w:rsidRPr="00004A20">
        <w:rPr>
          <w:sz w:val="28"/>
          <w:szCs w:val="28"/>
          <w:lang w:val="uk-UA"/>
        </w:rPr>
        <w:t>проєкти</w:t>
      </w:r>
      <w:proofErr w:type="spellEnd"/>
      <w:r w:rsidR="00983CF3" w:rsidRPr="00004A20">
        <w:rPr>
          <w:sz w:val="28"/>
          <w:szCs w:val="28"/>
          <w:lang w:val="uk-UA"/>
        </w:rPr>
        <w:t>, експертну діяльність, підготовку кадрів.</w:t>
      </w:r>
    </w:p>
    <w:p w:rsidR="00983CF3" w:rsidRPr="00004A20" w:rsidRDefault="00983CF3" w:rsidP="00983CF3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Основні результати діяльності:</w:t>
      </w:r>
    </w:p>
    <w:p w:rsidR="00983CF3" w:rsidRPr="00004A20" w:rsidRDefault="00983CF3" w:rsidP="00983CF3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983CF3" w:rsidRPr="00004A20" w:rsidRDefault="00983CF3" w:rsidP="00983CF3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:rsidR="00983CF3" w:rsidRPr="00004A20" w:rsidRDefault="00983CF3" w:rsidP="00983CF3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Динаміка основних показників наукової діяльності: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405"/>
        <w:gridCol w:w="1985"/>
        <w:gridCol w:w="1842"/>
        <w:gridCol w:w="1471"/>
        <w:gridCol w:w="1926"/>
      </w:tblGrid>
      <w:tr w:rsidR="00983CF3" w:rsidRPr="00004A20" w:rsidTr="00983CF3">
        <w:tc>
          <w:tcPr>
            <w:tcW w:w="2405" w:type="dxa"/>
            <w:vAlign w:val="center"/>
          </w:tcPr>
          <w:p w:rsidR="00983CF3" w:rsidRPr="00004A20" w:rsidRDefault="00983CF3" w:rsidP="00983CF3">
            <w:pPr>
              <w:pStyle w:val="aa"/>
              <w:spacing w:before="120" w:beforeAutospacing="0" w:after="12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Показник</w:t>
            </w:r>
          </w:p>
        </w:tc>
        <w:tc>
          <w:tcPr>
            <w:tcW w:w="1985" w:type="dxa"/>
            <w:vAlign w:val="center"/>
          </w:tcPr>
          <w:p w:rsidR="00983CF3" w:rsidRPr="00004A20" w:rsidRDefault="00983CF3" w:rsidP="00983CF3">
            <w:pPr>
              <w:pStyle w:val="aa"/>
              <w:spacing w:before="120" w:beforeAutospacing="0" w:after="12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Попередній рік</w:t>
            </w:r>
          </w:p>
        </w:tc>
        <w:tc>
          <w:tcPr>
            <w:tcW w:w="1842" w:type="dxa"/>
            <w:vAlign w:val="center"/>
          </w:tcPr>
          <w:p w:rsidR="00983CF3" w:rsidRPr="00004A20" w:rsidRDefault="00983CF3" w:rsidP="00983CF3">
            <w:pPr>
              <w:pStyle w:val="aa"/>
              <w:spacing w:before="120" w:beforeAutospacing="0" w:after="12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Звітний рік</w:t>
            </w:r>
          </w:p>
        </w:tc>
        <w:tc>
          <w:tcPr>
            <w:tcW w:w="1471" w:type="dxa"/>
            <w:vAlign w:val="center"/>
          </w:tcPr>
          <w:p w:rsidR="00983CF3" w:rsidRPr="00004A20" w:rsidRDefault="00983CF3" w:rsidP="00983CF3">
            <w:pPr>
              <w:pStyle w:val="aa"/>
              <w:spacing w:before="120" w:beforeAutospacing="0" w:after="12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Відхилення</w:t>
            </w:r>
          </w:p>
        </w:tc>
        <w:tc>
          <w:tcPr>
            <w:tcW w:w="1926" w:type="dxa"/>
            <w:vAlign w:val="center"/>
          </w:tcPr>
          <w:p w:rsidR="00983CF3" w:rsidRPr="00004A20" w:rsidRDefault="00983CF3" w:rsidP="00983CF3">
            <w:pPr>
              <w:pStyle w:val="aa"/>
              <w:spacing w:before="120" w:beforeAutospacing="0" w:after="12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Причини змін</w:t>
            </w:r>
          </w:p>
        </w:tc>
      </w:tr>
      <w:tr w:rsidR="00983CF3" w:rsidRPr="00004A20" w:rsidTr="00983CF3">
        <w:tc>
          <w:tcPr>
            <w:tcW w:w="2405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 w:rsidRPr="00004A20">
              <w:rPr>
                <w:lang w:val="uk-UA"/>
              </w:rPr>
              <w:t>Кількість виконаних НДДКР</w:t>
            </w:r>
          </w:p>
        </w:tc>
        <w:tc>
          <w:tcPr>
            <w:tcW w:w="1985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842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471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926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83CF3" w:rsidRPr="00004A20" w:rsidTr="00983CF3">
        <w:tc>
          <w:tcPr>
            <w:tcW w:w="2405" w:type="dxa"/>
            <w:vAlign w:val="center"/>
          </w:tcPr>
          <w:p w:rsidR="00983CF3" w:rsidRPr="00004A20" w:rsidRDefault="00983CF3" w:rsidP="00983CF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4A20">
              <w:rPr>
                <w:rFonts w:ascii="Times New Roman" w:hAnsi="Times New Roman" w:cs="Times New Roman"/>
                <w:lang w:val="uk-UA"/>
              </w:rPr>
              <w:t>Кількість публікацій</w:t>
            </w:r>
          </w:p>
        </w:tc>
        <w:tc>
          <w:tcPr>
            <w:tcW w:w="1985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842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471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926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83CF3" w:rsidRPr="00004A20" w:rsidTr="00983CF3">
        <w:tc>
          <w:tcPr>
            <w:tcW w:w="2405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 w:rsidRPr="00004A20">
              <w:rPr>
                <w:lang w:val="uk-UA"/>
              </w:rPr>
              <w:t>Кількість міжнародних проєктів</w:t>
            </w:r>
          </w:p>
        </w:tc>
        <w:tc>
          <w:tcPr>
            <w:tcW w:w="1985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842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471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926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83CF3" w:rsidRPr="00004A20" w:rsidTr="00983CF3">
        <w:tc>
          <w:tcPr>
            <w:tcW w:w="2405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 w:rsidRPr="00004A20">
              <w:rPr>
                <w:lang w:val="uk-UA"/>
              </w:rPr>
              <w:t>Підготовка кадрів</w:t>
            </w:r>
          </w:p>
        </w:tc>
        <w:tc>
          <w:tcPr>
            <w:tcW w:w="1985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842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471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926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83CF3" w:rsidRPr="00004A20" w:rsidTr="00983CF3">
        <w:tc>
          <w:tcPr>
            <w:tcW w:w="2405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 w:rsidRPr="00004A20">
              <w:rPr>
                <w:lang w:val="uk-UA"/>
              </w:rPr>
              <w:t>Інші показники</w:t>
            </w:r>
          </w:p>
        </w:tc>
        <w:tc>
          <w:tcPr>
            <w:tcW w:w="1985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842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471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926" w:type="dxa"/>
          </w:tcPr>
          <w:p w:rsidR="00983CF3" w:rsidRPr="00004A20" w:rsidRDefault="00983CF3" w:rsidP="00983CF3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983CF3" w:rsidRPr="00004A20" w:rsidRDefault="00983CF3" w:rsidP="00983CF3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F278A8" w:rsidRDefault="00F278A8" w:rsidP="00F278A8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У цьому розділі також наводиться інформація про використання результатів наукових досліджень у практичній діяльності, нормативно-правових актах, освітніх програмах, експертній діяльності та інших сферах суспільного розвитку.</w:t>
      </w:r>
    </w:p>
    <w:p w:rsidR="00E65DA4" w:rsidRPr="00004A20" w:rsidRDefault="00E65DA4" w:rsidP="00F278A8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E65DA4">
        <w:rPr>
          <w:sz w:val="28"/>
          <w:szCs w:val="28"/>
          <w:lang w:val="uk-UA"/>
        </w:rPr>
        <w:t>Інформація у цьому розділі може подаватися у скороченому вигляді з посиланням на звіт про результати наукової та науково-технічної діяльності державної наукової установи.</w:t>
      </w:r>
    </w:p>
    <w:p w:rsidR="00F278A8" w:rsidRPr="00004A20" w:rsidRDefault="00F278A8" w:rsidP="00983CF3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983CF3" w:rsidRPr="00004A20" w:rsidRDefault="00983CF3" w:rsidP="00983CF3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3. Стан виконання ключових показників ефективності діяльності керівника</w:t>
      </w:r>
    </w:p>
    <w:p w:rsidR="00983CF3" w:rsidRPr="00004A20" w:rsidRDefault="00983CF3" w:rsidP="00983CF3">
      <w:pPr>
        <w:pStyle w:val="aa"/>
        <w:spacing w:before="0" w:beforeAutospacing="0" w:after="0" w:afterAutospacing="0"/>
        <w:jc w:val="both"/>
        <w:rPr>
          <w:i/>
          <w:sz w:val="28"/>
          <w:szCs w:val="28"/>
          <w:lang w:val="uk-UA"/>
        </w:rPr>
      </w:pPr>
      <w:r w:rsidRPr="00004A20">
        <w:rPr>
          <w:i/>
          <w:sz w:val="28"/>
          <w:szCs w:val="28"/>
          <w:lang w:val="uk-UA"/>
        </w:rPr>
        <w:t>(заповнюється у разі встановлення КРІ)</w:t>
      </w:r>
    </w:p>
    <w:p w:rsidR="00983CF3" w:rsidRPr="00004A20" w:rsidRDefault="00DC120D" w:rsidP="00DC120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В розділі наводиться інформація</w:t>
      </w:r>
      <w:r w:rsidR="00983CF3" w:rsidRPr="00004A20">
        <w:rPr>
          <w:sz w:val="28"/>
          <w:szCs w:val="28"/>
          <w:lang w:val="uk-UA"/>
        </w:rPr>
        <w:t xml:space="preserve"> про виконання </w:t>
      </w:r>
      <w:r w:rsidRPr="00004A20">
        <w:rPr>
          <w:sz w:val="28"/>
          <w:szCs w:val="28"/>
          <w:lang w:val="uk-UA"/>
        </w:rPr>
        <w:t>КРІ</w:t>
      </w:r>
      <w:r w:rsidR="00983CF3" w:rsidRPr="00004A20">
        <w:rPr>
          <w:sz w:val="28"/>
          <w:szCs w:val="28"/>
          <w:lang w:val="uk-UA"/>
        </w:rPr>
        <w:t xml:space="preserve"> керівника державної наукової установи відповідно до </w:t>
      </w:r>
      <w:r w:rsidR="00CA2804" w:rsidRPr="00004A20">
        <w:rPr>
          <w:sz w:val="28"/>
          <w:szCs w:val="28"/>
          <w:lang w:val="uk-UA"/>
        </w:rPr>
        <w:t xml:space="preserve">додатку до </w:t>
      </w:r>
      <w:r w:rsidR="00983CF3" w:rsidRPr="00004A20">
        <w:rPr>
          <w:sz w:val="28"/>
          <w:szCs w:val="28"/>
          <w:lang w:val="uk-UA"/>
        </w:rPr>
        <w:t>контракту</w:t>
      </w:r>
      <w:r w:rsidR="00CA2804" w:rsidRPr="00004A20">
        <w:rPr>
          <w:sz w:val="28"/>
          <w:szCs w:val="28"/>
          <w:lang w:val="uk-UA"/>
        </w:rPr>
        <w:t xml:space="preserve"> за формою: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08"/>
        <w:gridCol w:w="1660"/>
        <w:gridCol w:w="1186"/>
        <w:gridCol w:w="1186"/>
        <w:gridCol w:w="1266"/>
        <w:gridCol w:w="1269"/>
        <w:gridCol w:w="1317"/>
        <w:gridCol w:w="1237"/>
      </w:tblGrid>
      <w:tr w:rsidR="00FE4842" w:rsidRPr="00004A20" w:rsidTr="00FE4842">
        <w:tc>
          <w:tcPr>
            <w:tcW w:w="535" w:type="dxa"/>
            <w:vAlign w:val="center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uk-UA"/>
              </w:rPr>
            </w:pPr>
            <w:r w:rsidRPr="00004A20">
              <w:rPr>
                <w:b/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1871" w:type="dxa"/>
            <w:vAlign w:val="center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uk-UA"/>
              </w:rPr>
            </w:pPr>
            <w:r w:rsidRPr="00004A20">
              <w:rPr>
                <w:b/>
                <w:bCs/>
                <w:sz w:val="22"/>
                <w:szCs w:val="22"/>
                <w:lang w:val="uk-UA"/>
              </w:rPr>
              <w:t>Ключовий показник ефективності</w:t>
            </w:r>
          </w:p>
        </w:tc>
        <w:tc>
          <w:tcPr>
            <w:tcW w:w="1280" w:type="dxa"/>
            <w:vAlign w:val="center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uk-UA"/>
              </w:rPr>
            </w:pPr>
            <w:r w:rsidRPr="00004A20">
              <w:rPr>
                <w:b/>
                <w:bCs/>
                <w:sz w:val="22"/>
                <w:szCs w:val="22"/>
                <w:lang w:val="uk-UA"/>
              </w:rPr>
              <w:t>Базове значення</w:t>
            </w:r>
          </w:p>
        </w:tc>
        <w:tc>
          <w:tcPr>
            <w:tcW w:w="1281" w:type="dxa"/>
            <w:vAlign w:val="center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uk-UA"/>
              </w:rPr>
            </w:pPr>
            <w:r w:rsidRPr="00004A20">
              <w:rPr>
                <w:b/>
                <w:bCs/>
                <w:sz w:val="22"/>
                <w:szCs w:val="22"/>
                <w:lang w:val="uk-UA"/>
              </w:rPr>
              <w:t>Планове значення</w:t>
            </w:r>
          </w:p>
        </w:tc>
        <w:tc>
          <w:tcPr>
            <w:tcW w:w="1340" w:type="dxa"/>
            <w:vAlign w:val="center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uk-UA"/>
              </w:rPr>
            </w:pPr>
            <w:r w:rsidRPr="00004A20">
              <w:rPr>
                <w:b/>
                <w:bCs/>
                <w:sz w:val="22"/>
                <w:szCs w:val="22"/>
                <w:lang w:val="uk-UA"/>
              </w:rPr>
              <w:t>Фактичне значення</w:t>
            </w:r>
          </w:p>
        </w:tc>
        <w:tc>
          <w:tcPr>
            <w:tcW w:w="670" w:type="dxa"/>
          </w:tcPr>
          <w:p w:rsidR="00FE4842" w:rsidRPr="00004A20" w:rsidRDefault="00FE4842" w:rsidP="00DC120D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004A20">
              <w:rPr>
                <w:rFonts w:ascii="Times New Roman" w:hAnsi="Times New Roman" w:cs="Times New Roman"/>
                <w:b/>
                <w:bCs/>
                <w:lang w:val="uk-UA"/>
              </w:rPr>
              <w:t>Вага показника</w:t>
            </w:r>
          </w:p>
        </w:tc>
        <w:tc>
          <w:tcPr>
            <w:tcW w:w="1334" w:type="dxa"/>
            <w:vAlign w:val="center"/>
          </w:tcPr>
          <w:p w:rsidR="00FE4842" w:rsidRPr="00004A20" w:rsidRDefault="00FE4842" w:rsidP="00DC120D">
            <w:pPr>
              <w:jc w:val="center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004A20">
              <w:rPr>
                <w:rFonts w:ascii="Times New Roman" w:hAnsi="Times New Roman" w:cs="Times New Roman"/>
                <w:b/>
                <w:bCs/>
                <w:lang w:val="uk-UA"/>
              </w:rPr>
              <w:t>Рівень виконання (%)</w:t>
            </w:r>
          </w:p>
        </w:tc>
        <w:tc>
          <w:tcPr>
            <w:tcW w:w="1318" w:type="dxa"/>
            <w:vAlign w:val="center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center"/>
              <w:rPr>
                <w:b/>
                <w:sz w:val="22"/>
                <w:szCs w:val="22"/>
                <w:lang w:val="uk-UA"/>
              </w:rPr>
            </w:pPr>
            <w:r w:rsidRPr="00004A20">
              <w:rPr>
                <w:b/>
                <w:bCs/>
                <w:sz w:val="22"/>
                <w:szCs w:val="22"/>
                <w:lang w:val="uk-UA"/>
              </w:rPr>
              <w:t>Примітка</w:t>
            </w:r>
          </w:p>
        </w:tc>
      </w:tr>
      <w:tr w:rsidR="00FE4842" w:rsidRPr="00004A20" w:rsidTr="00FE4842">
        <w:tc>
          <w:tcPr>
            <w:tcW w:w="535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  <w:r w:rsidRPr="00004A20">
              <w:rPr>
                <w:lang w:val="uk-UA"/>
              </w:rPr>
              <w:t>1</w:t>
            </w:r>
          </w:p>
        </w:tc>
        <w:tc>
          <w:tcPr>
            <w:tcW w:w="1871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280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281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340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670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334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318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</w:tr>
      <w:tr w:rsidR="00FE4842" w:rsidRPr="00004A20" w:rsidTr="00FE4842">
        <w:tc>
          <w:tcPr>
            <w:tcW w:w="535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  <w:r w:rsidRPr="00004A20">
              <w:rPr>
                <w:lang w:val="uk-UA"/>
              </w:rPr>
              <w:t>2</w:t>
            </w:r>
          </w:p>
        </w:tc>
        <w:tc>
          <w:tcPr>
            <w:tcW w:w="1871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280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281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340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670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334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318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</w:tr>
      <w:tr w:rsidR="00FE4842" w:rsidRPr="00004A20" w:rsidTr="00FE4842">
        <w:tc>
          <w:tcPr>
            <w:tcW w:w="535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  <w:r w:rsidRPr="00004A20">
              <w:rPr>
                <w:lang w:val="uk-UA"/>
              </w:rPr>
              <w:t>3</w:t>
            </w:r>
          </w:p>
        </w:tc>
        <w:tc>
          <w:tcPr>
            <w:tcW w:w="1871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280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281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340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670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334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318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</w:tr>
      <w:tr w:rsidR="00FE4842" w:rsidRPr="00004A20" w:rsidTr="00FE4842">
        <w:tc>
          <w:tcPr>
            <w:tcW w:w="535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  <w:r w:rsidRPr="00004A20">
              <w:rPr>
                <w:lang w:val="uk-UA"/>
              </w:rPr>
              <w:t>4</w:t>
            </w:r>
          </w:p>
        </w:tc>
        <w:tc>
          <w:tcPr>
            <w:tcW w:w="1871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280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281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340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670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334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318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</w:tr>
      <w:tr w:rsidR="00FE4842" w:rsidRPr="00004A20" w:rsidTr="00FE4842">
        <w:tc>
          <w:tcPr>
            <w:tcW w:w="535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  <w:r w:rsidRPr="00004A20">
              <w:rPr>
                <w:lang w:val="uk-UA"/>
              </w:rPr>
              <w:t>5</w:t>
            </w:r>
          </w:p>
        </w:tc>
        <w:tc>
          <w:tcPr>
            <w:tcW w:w="1871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280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281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340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670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334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318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</w:tr>
      <w:tr w:rsidR="00FE4842" w:rsidRPr="00004A20" w:rsidTr="00FE4842">
        <w:tc>
          <w:tcPr>
            <w:tcW w:w="535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  <w:r w:rsidRPr="00004A20">
              <w:rPr>
                <w:lang w:val="uk-UA"/>
              </w:rPr>
              <w:t>6</w:t>
            </w:r>
          </w:p>
        </w:tc>
        <w:tc>
          <w:tcPr>
            <w:tcW w:w="1871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280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281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340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670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334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318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</w:tr>
      <w:tr w:rsidR="00FE4842" w:rsidRPr="00004A20" w:rsidTr="00FE4842">
        <w:tc>
          <w:tcPr>
            <w:tcW w:w="535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  <w:r w:rsidRPr="00004A20">
              <w:rPr>
                <w:lang w:val="uk-UA"/>
              </w:rPr>
              <w:t>7</w:t>
            </w:r>
          </w:p>
        </w:tc>
        <w:tc>
          <w:tcPr>
            <w:tcW w:w="1871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280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281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340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670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334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318" w:type="dxa"/>
          </w:tcPr>
          <w:p w:rsidR="00FE4842" w:rsidRPr="00004A20" w:rsidRDefault="00FE4842" w:rsidP="00DC120D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</w:tr>
    </w:tbl>
    <w:p w:rsidR="00983CF3" w:rsidRPr="00004A20" w:rsidRDefault="00983CF3" w:rsidP="00983CF3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FE4842" w:rsidRPr="00004A20" w:rsidRDefault="00FE4842" w:rsidP="00FE4842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За результатами виконання КРІ керівник наводить коротку самооцінку виконання показників та інформацію про управлінські рішення, що вплинули на їх досягнення.</w:t>
      </w:r>
    </w:p>
    <w:p w:rsidR="00FE4842" w:rsidRPr="00004A20" w:rsidRDefault="00FE4842" w:rsidP="00FE4842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FE4842" w:rsidRPr="00004A20" w:rsidRDefault="00FE4842" w:rsidP="00FE4842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:rsidR="00DC120D" w:rsidRPr="00004A20" w:rsidRDefault="00DC120D" w:rsidP="00DC120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У разі невиконання або істотного відхилення від планових значень КРІ керівник державної наукової установи зобов’язаний подати обґрунтовану довідку щодо причин такого відхилення.</w:t>
      </w:r>
    </w:p>
    <w:p w:rsidR="00DC120D" w:rsidRPr="00004A20" w:rsidRDefault="00DC120D" w:rsidP="00DC120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У зазначеній довідці наводяться:</w:t>
      </w:r>
    </w:p>
    <w:p w:rsidR="00DC120D" w:rsidRPr="00004A20" w:rsidRDefault="00DC120D" w:rsidP="00DC120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опис об’єктивних та/або суб’єктивних причин невиконання;</w:t>
      </w:r>
    </w:p>
    <w:p w:rsidR="00DC120D" w:rsidRPr="00004A20" w:rsidRDefault="00DC120D" w:rsidP="00DC120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вплив зовнішніх факторів (зокрема результати конкурсних відборів, відсутність замовлень, зміна фінансування тощо);</w:t>
      </w:r>
    </w:p>
    <w:p w:rsidR="00DC120D" w:rsidRPr="00004A20" w:rsidRDefault="00DC120D" w:rsidP="00DC120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заходи, вжиті для мінімізації негативного впливу;</w:t>
      </w:r>
    </w:p>
    <w:p w:rsidR="00DC120D" w:rsidRPr="00004A20" w:rsidRDefault="00DC120D" w:rsidP="00DC120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пропозиції щодо коригування діяльності або ключових показників ефективності діяльності.</w:t>
      </w:r>
    </w:p>
    <w:p w:rsidR="00DC120D" w:rsidRPr="00004A20" w:rsidRDefault="00DC120D" w:rsidP="00DC120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Зазначена довідка оформлюється як додаток до щорічного звіту та враховується органом управління під час оцінювання виконання ключових показників ефективності діяльності.</w:t>
      </w:r>
    </w:p>
    <w:p w:rsidR="00DC120D" w:rsidRPr="00004A20" w:rsidRDefault="00DC120D" w:rsidP="00DC120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:rsidR="00640C7D" w:rsidRPr="00004A20" w:rsidRDefault="00640C7D" w:rsidP="00640C7D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4. Особливості діяльності державної наукової установи у разі подвійного підпорядкування</w:t>
      </w:r>
    </w:p>
    <w:p w:rsidR="00640C7D" w:rsidRPr="00004A20" w:rsidRDefault="00640C7D" w:rsidP="0074416B">
      <w:pPr>
        <w:pStyle w:val="aa"/>
        <w:spacing w:before="0" w:beforeAutospacing="0" w:after="0" w:afterAutospacing="0"/>
        <w:jc w:val="both"/>
        <w:rPr>
          <w:i/>
          <w:sz w:val="28"/>
          <w:szCs w:val="28"/>
          <w:lang w:val="uk-UA"/>
        </w:rPr>
      </w:pPr>
      <w:r w:rsidRPr="00004A20">
        <w:rPr>
          <w:i/>
          <w:sz w:val="28"/>
          <w:szCs w:val="28"/>
          <w:lang w:val="uk-UA"/>
        </w:rPr>
        <w:t>(заповнюється у разі подвійного підпорядкування</w:t>
      </w:r>
      <w:r w:rsidR="0074416B" w:rsidRPr="00004A20">
        <w:rPr>
          <w:i/>
          <w:sz w:val="28"/>
          <w:szCs w:val="28"/>
          <w:lang w:val="uk-UA"/>
        </w:rPr>
        <w:t xml:space="preserve"> державної наукової установи</w:t>
      </w:r>
      <w:r w:rsidRPr="00004A20">
        <w:rPr>
          <w:i/>
          <w:sz w:val="28"/>
          <w:szCs w:val="28"/>
          <w:lang w:val="uk-UA"/>
        </w:rPr>
        <w:t>)</w:t>
      </w:r>
    </w:p>
    <w:p w:rsidR="00640C7D" w:rsidRPr="00004A20" w:rsidRDefault="00640C7D" w:rsidP="00640C7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Державна наукова установа перебуває у сфері управління:</w:t>
      </w:r>
    </w:p>
    <w:p w:rsidR="00640C7D" w:rsidRPr="00004A20" w:rsidRDefault="00640C7D" w:rsidP="00640C7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Орган управління 1: _______________________________________</w:t>
      </w:r>
    </w:p>
    <w:p w:rsidR="00640C7D" w:rsidRPr="00004A20" w:rsidRDefault="00640C7D" w:rsidP="00640C7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Орган управління 2: _______________________________________</w:t>
      </w:r>
    </w:p>
    <w:p w:rsidR="00640C7D" w:rsidRPr="00004A20" w:rsidRDefault="00640C7D" w:rsidP="00640C7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:rsidR="00640C7D" w:rsidRPr="00004A20" w:rsidRDefault="00640C7D" w:rsidP="00640C7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В розділі наводиться інформація про виконання завдань, визначених кожним із органів управління, а також про результати спільної діяльності.</w:t>
      </w:r>
    </w:p>
    <w:p w:rsidR="00FE4842" w:rsidRPr="00004A20" w:rsidRDefault="00FE4842" w:rsidP="00640C7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У разі встановлення КРІ різними органами управління у цьому розділі додатково зазначається інформація про виконання показників за відповідними групами компетенцій.</w:t>
      </w:r>
    </w:p>
    <w:p w:rsidR="00640C7D" w:rsidRPr="00004A20" w:rsidRDefault="00640C7D" w:rsidP="00640C7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:rsidR="00640C7D" w:rsidRPr="00004A20" w:rsidRDefault="00640C7D" w:rsidP="00640C7D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4.1. Виконання завдань органу управління 1</w:t>
      </w:r>
    </w:p>
    <w:p w:rsidR="00640C7D" w:rsidRPr="00004A20" w:rsidRDefault="00640C7D" w:rsidP="00640C7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Опис основних завдань та результатів їх виконання:</w:t>
      </w:r>
    </w:p>
    <w:p w:rsidR="00640C7D" w:rsidRPr="00004A20" w:rsidRDefault="00640C7D" w:rsidP="00640C7D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640C7D" w:rsidRPr="00004A20" w:rsidRDefault="00640C7D" w:rsidP="00640C7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:rsidR="00640C7D" w:rsidRPr="00004A20" w:rsidRDefault="00640C7D" w:rsidP="00640C7D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4.2. Виконання завдань органу управління 2</w:t>
      </w:r>
    </w:p>
    <w:p w:rsidR="00640C7D" w:rsidRPr="00004A20" w:rsidRDefault="00640C7D" w:rsidP="00640C7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Опис основних завдань та результатів їх виконання:</w:t>
      </w:r>
    </w:p>
    <w:p w:rsidR="00640C7D" w:rsidRPr="00004A20" w:rsidRDefault="00640C7D" w:rsidP="00640C7D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640C7D" w:rsidRPr="00004A20" w:rsidRDefault="00640C7D" w:rsidP="00640C7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:rsidR="00640C7D" w:rsidRPr="00004A20" w:rsidRDefault="00640C7D" w:rsidP="00640C7D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4.3. Виконання спільних завдань органів управління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640C7D" w:rsidRPr="00004A20" w:rsidTr="00EB50E5">
        <w:tc>
          <w:tcPr>
            <w:tcW w:w="2407" w:type="dxa"/>
            <w:vAlign w:val="center"/>
          </w:tcPr>
          <w:p w:rsidR="00640C7D" w:rsidRPr="00004A20" w:rsidRDefault="00640C7D" w:rsidP="00EB50E5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Завдання</w:t>
            </w:r>
          </w:p>
        </w:tc>
        <w:tc>
          <w:tcPr>
            <w:tcW w:w="2407" w:type="dxa"/>
            <w:vAlign w:val="center"/>
          </w:tcPr>
          <w:p w:rsidR="00640C7D" w:rsidRPr="00004A20" w:rsidRDefault="00640C7D" w:rsidP="00EB50E5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Стан виконання</w:t>
            </w:r>
          </w:p>
        </w:tc>
        <w:tc>
          <w:tcPr>
            <w:tcW w:w="2407" w:type="dxa"/>
            <w:vAlign w:val="center"/>
          </w:tcPr>
          <w:p w:rsidR="00640C7D" w:rsidRPr="00004A20" w:rsidRDefault="00640C7D" w:rsidP="00EB50E5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Результат</w:t>
            </w:r>
          </w:p>
        </w:tc>
        <w:tc>
          <w:tcPr>
            <w:tcW w:w="2408" w:type="dxa"/>
            <w:vAlign w:val="center"/>
          </w:tcPr>
          <w:p w:rsidR="00640C7D" w:rsidRPr="00004A20" w:rsidRDefault="00640C7D" w:rsidP="00EB50E5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Примітка</w:t>
            </w:r>
          </w:p>
        </w:tc>
      </w:tr>
      <w:tr w:rsidR="00640C7D" w:rsidRPr="00004A20" w:rsidTr="00EB50E5">
        <w:tc>
          <w:tcPr>
            <w:tcW w:w="2407" w:type="dxa"/>
          </w:tcPr>
          <w:p w:rsidR="00640C7D" w:rsidRPr="00004A20" w:rsidRDefault="00640C7D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640C7D" w:rsidRPr="00004A20" w:rsidRDefault="00640C7D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640C7D" w:rsidRPr="00004A20" w:rsidRDefault="00640C7D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8" w:type="dxa"/>
          </w:tcPr>
          <w:p w:rsidR="00640C7D" w:rsidRPr="00004A20" w:rsidRDefault="00640C7D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  <w:tr w:rsidR="00640C7D" w:rsidRPr="00004A20" w:rsidTr="00EB50E5">
        <w:tc>
          <w:tcPr>
            <w:tcW w:w="2407" w:type="dxa"/>
          </w:tcPr>
          <w:p w:rsidR="00640C7D" w:rsidRPr="00004A20" w:rsidRDefault="00640C7D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640C7D" w:rsidRPr="00004A20" w:rsidRDefault="00640C7D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640C7D" w:rsidRPr="00004A20" w:rsidRDefault="00640C7D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8" w:type="dxa"/>
          </w:tcPr>
          <w:p w:rsidR="00640C7D" w:rsidRPr="00004A20" w:rsidRDefault="00640C7D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  <w:tr w:rsidR="00640C7D" w:rsidRPr="00004A20" w:rsidTr="00EB50E5">
        <w:tc>
          <w:tcPr>
            <w:tcW w:w="2407" w:type="dxa"/>
          </w:tcPr>
          <w:p w:rsidR="00640C7D" w:rsidRPr="00004A20" w:rsidRDefault="00640C7D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640C7D" w:rsidRPr="00004A20" w:rsidRDefault="00640C7D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640C7D" w:rsidRPr="00004A20" w:rsidRDefault="00640C7D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8" w:type="dxa"/>
          </w:tcPr>
          <w:p w:rsidR="00640C7D" w:rsidRPr="00004A20" w:rsidRDefault="00640C7D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</w:tbl>
    <w:p w:rsidR="00640C7D" w:rsidRPr="00004A20" w:rsidRDefault="00640C7D" w:rsidP="00640C7D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640C7D" w:rsidRPr="00004A20" w:rsidRDefault="00640C7D" w:rsidP="00640C7D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4.4. Координація діяльності органів управління</w:t>
      </w:r>
    </w:p>
    <w:p w:rsidR="00640C7D" w:rsidRPr="00004A20" w:rsidRDefault="00640C7D" w:rsidP="0068381C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У цьому підрозділі наводиться інформація</w:t>
      </w:r>
      <w:r w:rsidR="0068381C">
        <w:rPr>
          <w:sz w:val="28"/>
          <w:szCs w:val="28"/>
          <w:lang w:val="uk-UA"/>
        </w:rPr>
        <w:t xml:space="preserve"> про </w:t>
      </w:r>
      <w:r w:rsidRPr="00004A20">
        <w:rPr>
          <w:sz w:val="28"/>
          <w:szCs w:val="28"/>
          <w:lang w:val="uk-UA"/>
        </w:rPr>
        <w:t>стан виконання спільних програм і проєктів</w:t>
      </w:r>
      <w:r w:rsidR="0068381C">
        <w:rPr>
          <w:sz w:val="28"/>
          <w:szCs w:val="28"/>
          <w:lang w:val="uk-UA"/>
        </w:rPr>
        <w:t xml:space="preserve">, </w:t>
      </w:r>
      <w:r w:rsidRPr="00004A20">
        <w:rPr>
          <w:sz w:val="28"/>
          <w:szCs w:val="28"/>
          <w:lang w:val="uk-UA"/>
        </w:rPr>
        <w:t>узгодження ключових управлінських рішень</w:t>
      </w:r>
      <w:r w:rsidR="0068381C">
        <w:rPr>
          <w:sz w:val="28"/>
          <w:szCs w:val="28"/>
          <w:lang w:val="uk-UA"/>
        </w:rPr>
        <w:t xml:space="preserve">, </w:t>
      </w:r>
      <w:r w:rsidRPr="00004A20">
        <w:rPr>
          <w:sz w:val="28"/>
          <w:szCs w:val="28"/>
          <w:lang w:val="uk-UA"/>
        </w:rPr>
        <w:t>взаємодію при встановленні та оцінюванні КРІ</w:t>
      </w:r>
      <w:r w:rsidR="0068381C">
        <w:rPr>
          <w:sz w:val="28"/>
          <w:szCs w:val="28"/>
          <w:lang w:val="uk-UA"/>
        </w:rPr>
        <w:t xml:space="preserve">, </w:t>
      </w:r>
      <w:r w:rsidRPr="00004A20">
        <w:rPr>
          <w:sz w:val="28"/>
          <w:szCs w:val="28"/>
          <w:lang w:val="uk-UA"/>
        </w:rPr>
        <w:t>взаємодію щодо стратегічного планування.</w:t>
      </w:r>
    </w:p>
    <w:p w:rsidR="00640C7D" w:rsidRPr="00004A20" w:rsidRDefault="00640C7D" w:rsidP="00640C7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Опис:</w:t>
      </w:r>
    </w:p>
    <w:p w:rsidR="00640C7D" w:rsidRPr="00004A20" w:rsidRDefault="00640C7D" w:rsidP="00640C7D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640C7D" w:rsidRPr="00004A20" w:rsidRDefault="00640C7D" w:rsidP="00640C7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:rsidR="00640C7D" w:rsidRPr="00004A20" w:rsidRDefault="00640C7D" w:rsidP="00640C7D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4.5. Проблемні питання подвійного підпорядкування</w:t>
      </w:r>
    </w:p>
    <w:p w:rsidR="00640C7D" w:rsidRPr="00004A20" w:rsidRDefault="00640C7D" w:rsidP="0068381C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У цьому підрозділі наводиться інформація про випадки</w:t>
      </w:r>
      <w:r w:rsidR="0068381C">
        <w:rPr>
          <w:sz w:val="28"/>
          <w:szCs w:val="28"/>
          <w:lang w:val="uk-UA"/>
        </w:rPr>
        <w:t xml:space="preserve"> </w:t>
      </w:r>
      <w:r w:rsidRPr="00004A20">
        <w:rPr>
          <w:sz w:val="28"/>
          <w:szCs w:val="28"/>
          <w:lang w:val="uk-UA"/>
        </w:rPr>
        <w:t>різних доручень органів управління</w:t>
      </w:r>
      <w:r w:rsidR="0068381C">
        <w:rPr>
          <w:sz w:val="28"/>
          <w:szCs w:val="28"/>
          <w:lang w:val="uk-UA"/>
        </w:rPr>
        <w:t xml:space="preserve">, </w:t>
      </w:r>
      <w:r w:rsidRPr="00004A20">
        <w:rPr>
          <w:sz w:val="28"/>
          <w:szCs w:val="28"/>
          <w:lang w:val="uk-UA"/>
        </w:rPr>
        <w:t>неузгоджених управлінських рішень</w:t>
      </w:r>
      <w:r w:rsidR="0068381C">
        <w:rPr>
          <w:sz w:val="28"/>
          <w:szCs w:val="28"/>
          <w:lang w:val="uk-UA"/>
        </w:rPr>
        <w:t xml:space="preserve">, </w:t>
      </w:r>
      <w:r w:rsidRPr="00004A20">
        <w:rPr>
          <w:sz w:val="28"/>
          <w:szCs w:val="28"/>
          <w:lang w:val="uk-UA"/>
        </w:rPr>
        <w:t>різних вимог до звітності</w:t>
      </w:r>
      <w:r w:rsidR="0068381C">
        <w:rPr>
          <w:sz w:val="28"/>
          <w:szCs w:val="28"/>
          <w:lang w:val="uk-UA"/>
        </w:rPr>
        <w:t xml:space="preserve">, </w:t>
      </w:r>
      <w:r w:rsidRPr="00004A20">
        <w:rPr>
          <w:sz w:val="28"/>
          <w:szCs w:val="28"/>
          <w:lang w:val="uk-UA"/>
        </w:rPr>
        <w:t>різних пріоритетів діяльності.</w:t>
      </w:r>
    </w:p>
    <w:p w:rsidR="00640C7D" w:rsidRPr="00004A20" w:rsidRDefault="00640C7D" w:rsidP="00640C7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Опис:</w:t>
      </w:r>
    </w:p>
    <w:p w:rsidR="00640C7D" w:rsidRPr="00004A20" w:rsidRDefault="0053577E" w:rsidP="00640C7D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</w:t>
      </w:r>
      <w:r w:rsidR="00640C7D"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</w:t>
      </w:r>
    </w:p>
    <w:p w:rsidR="00640C7D" w:rsidRPr="00004A20" w:rsidRDefault="00640C7D" w:rsidP="00640C7D">
      <w:pPr>
        <w:pStyle w:val="1"/>
        <w:spacing w:after="0"/>
        <w:jc w:val="both"/>
        <w:rPr>
          <w:sz w:val="28"/>
          <w:szCs w:val="28"/>
          <w:lang w:val="uk-UA"/>
        </w:rPr>
      </w:pPr>
    </w:p>
    <w:p w:rsidR="00640C7D" w:rsidRPr="00004A20" w:rsidRDefault="00640C7D" w:rsidP="00640C7D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4.6. Пропозиції щодо покращення взаємодії органів управління</w:t>
      </w:r>
    </w:p>
    <w:p w:rsidR="00640C7D" w:rsidRPr="00004A20" w:rsidRDefault="00640C7D" w:rsidP="00640C7D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640C7D" w:rsidRPr="00004A20" w:rsidRDefault="00640C7D" w:rsidP="00DC120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:rsidR="0074416B" w:rsidRPr="00004A20" w:rsidRDefault="0074416B" w:rsidP="0074416B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5. Особливості діяльності державної наукової установи у стані реорганізації</w:t>
      </w:r>
    </w:p>
    <w:p w:rsidR="0074416B" w:rsidRPr="00004A20" w:rsidRDefault="0074416B" w:rsidP="0074416B">
      <w:pPr>
        <w:pStyle w:val="aa"/>
        <w:spacing w:before="0" w:beforeAutospacing="0" w:after="0" w:afterAutospacing="0"/>
        <w:jc w:val="both"/>
        <w:rPr>
          <w:i/>
          <w:sz w:val="28"/>
          <w:szCs w:val="28"/>
          <w:lang w:val="uk-UA"/>
        </w:rPr>
      </w:pPr>
      <w:r w:rsidRPr="00004A20">
        <w:rPr>
          <w:i/>
          <w:sz w:val="28"/>
          <w:szCs w:val="28"/>
          <w:lang w:val="uk-UA"/>
        </w:rPr>
        <w:t>(заповнюється у разі перебування наукової установи у стані реорганізації)</w:t>
      </w:r>
    </w:p>
    <w:p w:rsidR="0074416B" w:rsidRPr="00004A20" w:rsidRDefault="0074416B" w:rsidP="0074416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74416B" w:rsidRPr="00004A20" w:rsidRDefault="0074416B" w:rsidP="0074416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Рішення про реорганізацію: __________________________________________</w:t>
      </w:r>
    </w:p>
    <w:p w:rsidR="0074416B" w:rsidRPr="00004A20" w:rsidRDefault="0074416B" w:rsidP="0074416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Вид реорганізації (злиття, приєднання, поділ, виділ, перетворення): ____________________________________________________________________</w:t>
      </w:r>
    </w:p>
    <w:p w:rsidR="0074416B" w:rsidRPr="00004A20" w:rsidRDefault="0074416B" w:rsidP="0074416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Дата прийняття рішення: ______________________________________________</w:t>
      </w:r>
    </w:p>
    <w:p w:rsidR="0074416B" w:rsidRPr="00004A20" w:rsidRDefault="0074416B" w:rsidP="0074416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Строк проведення реорганізації: _______________________________________</w:t>
      </w:r>
    </w:p>
    <w:p w:rsidR="0074416B" w:rsidRPr="00004A20" w:rsidRDefault="0074416B" w:rsidP="0074416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Керівник установи є головою комісії з реорганізації: так / ні</w:t>
      </w:r>
    </w:p>
    <w:p w:rsidR="0074416B" w:rsidRPr="00004A20" w:rsidRDefault="0074416B" w:rsidP="0074416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74416B" w:rsidRPr="00004A20" w:rsidRDefault="0074416B" w:rsidP="0074416B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Стан виконання плану реорганізації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74416B" w:rsidRPr="00004A20" w:rsidTr="00EB50E5">
        <w:tc>
          <w:tcPr>
            <w:tcW w:w="2407" w:type="dxa"/>
            <w:vAlign w:val="center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Захід</w:t>
            </w:r>
          </w:p>
        </w:tc>
        <w:tc>
          <w:tcPr>
            <w:tcW w:w="2407" w:type="dxa"/>
            <w:vAlign w:val="center"/>
          </w:tcPr>
          <w:p w:rsidR="0074416B" w:rsidRPr="00004A20" w:rsidRDefault="00FE4842" w:rsidP="00EB50E5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Строк</w:t>
            </w:r>
            <w:r w:rsidR="0074416B" w:rsidRPr="00004A20">
              <w:rPr>
                <w:b/>
                <w:bCs/>
                <w:lang w:val="uk-UA"/>
              </w:rPr>
              <w:t xml:space="preserve"> виконання</w:t>
            </w:r>
          </w:p>
        </w:tc>
        <w:tc>
          <w:tcPr>
            <w:tcW w:w="2407" w:type="dxa"/>
            <w:vAlign w:val="center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Стан виконання</w:t>
            </w:r>
          </w:p>
        </w:tc>
        <w:tc>
          <w:tcPr>
            <w:tcW w:w="2408" w:type="dxa"/>
            <w:vAlign w:val="center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Результат</w:t>
            </w:r>
          </w:p>
        </w:tc>
      </w:tr>
      <w:tr w:rsidR="0074416B" w:rsidRPr="00004A20" w:rsidTr="00EB50E5">
        <w:tc>
          <w:tcPr>
            <w:tcW w:w="2407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8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  <w:tr w:rsidR="0074416B" w:rsidRPr="00004A20" w:rsidTr="00EB50E5">
        <w:tc>
          <w:tcPr>
            <w:tcW w:w="2407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8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  <w:tr w:rsidR="0074416B" w:rsidRPr="00004A20" w:rsidTr="00EB50E5">
        <w:tc>
          <w:tcPr>
            <w:tcW w:w="2407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8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</w:tbl>
    <w:p w:rsidR="0074416B" w:rsidRPr="00004A20" w:rsidRDefault="0074416B" w:rsidP="0074416B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:rsidR="0074416B" w:rsidRPr="00004A20" w:rsidRDefault="0074416B" w:rsidP="0074416B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Опис основних результатів реорганізації:</w:t>
      </w:r>
    </w:p>
    <w:p w:rsidR="0074416B" w:rsidRPr="00004A20" w:rsidRDefault="0074416B" w:rsidP="0074416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74416B" w:rsidRPr="00004A20" w:rsidRDefault="0074416B" w:rsidP="0074416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74416B" w:rsidRPr="00004A20" w:rsidRDefault="0074416B" w:rsidP="0074416B">
      <w:pPr>
        <w:pStyle w:val="aa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004A20">
        <w:rPr>
          <w:b/>
          <w:sz w:val="28"/>
          <w:szCs w:val="28"/>
          <w:lang w:val="uk-UA"/>
        </w:rPr>
        <w:t>Збереження кадрового потенціалу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74416B" w:rsidRPr="00004A20" w:rsidTr="00EB50E5">
        <w:tc>
          <w:tcPr>
            <w:tcW w:w="2407" w:type="dxa"/>
            <w:vAlign w:val="center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Показник</w:t>
            </w:r>
          </w:p>
        </w:tc>
        <w:tc>
          <w:tcPr>
            <w:tcW w:w="2407" w:type="dxa"/>
            <w:vAlign w:val="center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До реорганізації</w:t>
            </w:r>
          </w:p>
        </w:tc>
        <w:tc>
          <w:tcPr>
            <w:tcW w:w="2407" w:type="dxa"/>
            <w:vAlign w:val="center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Станом на кінець звітного періоду</w:t>
            </w:r>
          </w:p>
        </w:tc>
        <w:tc>
          <w:tcPr>
            <w:tcW w:w="2408" w:type="dxa"/>
            <w:vAlign w:val="center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Відхилення</w:t>
            </w:r>
          </w:p>
        </w:tc>
      </w:tr>
      <w:tr w:rsidR="0074416B" w:rsidRPr="00004A20" w:rsidTr="00EB50E5">
        <w:tc>
          <w:tcPr>
            <w:tcW w:w="2407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lang w:val="uk-UA"/>
              </w:rPr>
            </w:pPr>
            <w:r w:rsidRPr="00004A20">
              <w:rPr>
                <w:lang w:val="uk-UA"/>
              </w:rPr>
              <w:t>Загальна чисельність</w:t>
            </w:r>
          </w:p>
        </w:tc>
        <w:tc>
          <w:tcPr>
            <w:tcW w:w="2407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lang w:val="uk-UA"/>
              </w:rPr>
            </w:pPr>
          </w:p>
        </w:tc>
        <w:tc>
          <w:tcPr>
            <w:tcW w:w="2407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lang w:val="uk-UA"/>
              </w:rPr>
            </w:pPr>
          </w:p>
        </w:tc>
        <w:tc>
          <w:tcPr>
            <w:tcW w:w="2408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lang w:val="uk-UA"/>
              </w:rPr>
            </w:pPr>
          </w:p>
        </w:tc>
      </w:tr>
      <w:tr w:rsidR="0074416B" w:rsidRPr="00004A20" w:rsidTr="00EB50E5">
        <w:tc>
          <w:tcPr>
            <w:tcW w:w="2407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lang w:val="uk-UA"/>
              </w:rPr>
            </w:pPr>
            <w:r w:rsidRPr="00004A20">
              <w:rPr>
                <w:lang w:val="uk-UA"/>
              </w:rPr>
              <w:t>Наукові працівники</w:t>
            </w:r>
          </w:p>
        </w:tc>
        <w:tc>
          <w:tcPr>
            <w:tcW w:w="2407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lang w:val="uk-UA"/>
              </w:rPr>
            </w:pPr>
          </w:p>
        </w:tc>
        <w:tc>
          <w:tcPr>
            <w:tcW w:w="2407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lang w:val="uk-UA"/>
              </w:rPr>
            </w:pPr>
          </w:p>
        </w:tc>
        <w:tc>
          <w:tcPr>
            <w:tcW w:w="2408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lang w:val="uk-UA"/>
              </w:rPr>
            </w:pPr>
          </w:p>
        </w:tc>
      </w:tr>
      <w:tr w:rsidR="0074416B" w:rsidRPr="00004A20" w:rsidTr="00EB50E5">
        <w:tc>
          <w:tcPr>
            <w:tcW w:w="2407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lang w:val="uk-UA"/>
              </w:rPr>
            </w:pPr>
            <w:r w:rsidRPr="00004A20">
              <w:rPr>
                <w:lang w:val="uk-UA"/>
              </w:rPr>
              <w:t>Ключові наукові співробітники</w:t>
            </w:r>
          </w:p>
        </w:tc>
        <w:tc>
          <w:tcPr>
            <w:tcW w:w="2407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lang w:val="uk-UA"/>
              </w:rPr>
            </w:pPr>
          </w:p>
        </w:tc>
        <w:tc>
          <w:tcPr>
            <w:tcW w:w="2407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lang w:val="uk-UA"/>
              </w:rPr>
            </w:pPr>
          </w:p>
        </w:tc>
        <w:tc>
          <w:tcPr>
            <w:tcW w:w="2408" w:type="dxa"/>
          </w:tcPr>
          <w:p w:rsidR="0074416B" w:rsidRPr="00004A20" w:rsidRDefault="0074416B" w:rsidP="00EB50E5">
            <w:pPr>
              <w:pStyle w:val="aa"/>
              <w:spacing w:before="0" w:beforeAutospacing="0" w:after="0" w:afterAutospacing="0"/>
              <w:rPr>
                <w:lang w:val="uk-UA"/>
              </w:rPr>
            </w:pPr>
          </w:p>
        </w:tc>
      </w:tr>
    </w:tbl>
    <w:p w:rsidR="0074416B" w:rsidRPr="00004A20" w:rsidRDefault="0074416B" w:rsidP="0074416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74416B" w:rsidRPr="00004A20" w:rsidRDefault="0074416B" w:rsidP="0074416B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Опис кадрових змін:</w:t>
      </w:r>
    </w:p>
    <w:p w:rsidR="0074416B" w:rsidRPr="00004A20" w:rsidRDefault="0074416B" w:rsidP="0074416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74416B" w:rsidRPr="00004A20" w:rsidRDefault="0074416B" w:rsidP="0074416B">
      <w:pPr>
        <w:pStyle w:val="aa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  <w:r w:rsidRPr="00004A20">
        <w:rPr>
          <w:b/>
          <w:sz w:val="28"/>
          <w:szCs w:val="28"/>
          <w:lang w:val="uk-UA"/>
        </w:rPr>
        <w:t>Передача майна та активів</w:t>
      </w:r>
    </w:p>
    <w:p w:rsidR="0074416B" w:rsidRPr="00004A20" w:rsidRDefault="0074416B" w:rsidP="0074416B">
      <w:pPr>
        <w:pStyle w:val="aa"/>
        <w:spacing w:before="0" w:beforeAutospacing="0" w:after="0" w:afterAutospacing="0"/>
        <w:rPr>
          <w:sz w:val="28"/>
          <w:szCs w:val="28"/>
          <w:lang w:val="uk-UA"/>
        </w:rPr>
      </w:pPr>
    </w:p>
    <w:p w:rsidR="0074416B" w:rsidRPr="00004A20" w:rsidRDefault="0074416B" w:rsidP="0074416B">
      <w:pPr>
        <w:pStyle w:val="aa"/>
        <w:spacing w:before="0" w:beforeAutospacing="0" w:after="0" w:afterAutospacing="0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Інформація про стан передачі майнового комплексу:</w:t>
      </w:r>
    </w:p>
    <w:p w:rsidR="0074416B" w:rsidRPr="00004A20" w:rsidRDefault="0074416B" w:rsidP="0074416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74416B" w:rsidRPr="00004A20" w:rsidRDefault="0074416B" w:rsidP="0074416B">
      <w:pPr>
        <w:pStyle w:val="aa"/>
        <w:spacing w:before="0" w:beforeAutospacing="0" w:after="0" w:afterAutospacing="0"/>
        <w:rPr>
          <w:sz w:val="28"/>
          <w:szCs w:val="28"/>
          <w:lang w:val="uk-UA"/>
        </w:rPr>
      </w:pPr>
    </w:p>
    <w:p w:rsidR="0074416B" w:rsidRPr="00004A20" w:rsidRDefault="0074416B" w:rsidP="0074416B">
      <w:pPr>
        <w:pStyle w:val="aa"/>
        <w:spacing w:before="0" w:beforeAutospacing="0" w:after="0" w:afterAutospacing="0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 xml:space="preserve">Стан формування передавального </w:t>
      </w:r>
      <w:proofErr w:type="spellStart"/>
      <w:r w:rsidRPr="00004A20">
        <w:rPr>
          <w:sz w:val="28"/>
          <w:szCs w:val="28"/>
          <w:lang w:val="uk-UA"/>
        </w:rPr>
        <w:t>акта</w:t>
      </w:r>
      <w:proofErr w:type="spellEnd"/>
      <w:r w:rsidRPr="00004A20">
        <w:rPr>
          <w:sz w:val="28"/>
          <w:szCs w:val="28"/>
          <w:lang w:val="uk-UA"/>
        </w:rPr>
        <w:t xml:space="preserve"> (розподільчого балансу):</w:t>
      </w:r>
    </w:p>
    <w:p w:rsidR="0074416B" w:rsidRPr="00004A20" w:rsidRDefault="0074416B" w:rsidP="0074416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74416B" w:rsidRPr="00004A20" w:rsidRDefault="0074416B" w:rsidP="0074416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74416B" w:rsidRPr="00004A20" w:rsidRDefault="0074416B" w:rsidP="0074416B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Забезпечення безперервності наукової діяльності</w:t>
      </w:r>
    </w:p>
    <w:p w:rsidR="0074416B" w:rsidRPr="00004A20" w:rsidRDefault="0074416B" w:rsidP="0074416B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Наводиться інформація про виконання наукових проєктів, міжнародні зобов’язання, грантові угоди, договори з партнерами.</w:t>
      </w:r>
    </w:p>
    <w:p w:rsidR="0074416B" w:rsidRPr="00004A20" w:rsidRDefault="0074416B" w:rsidP="0074416B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Опис:</w:t>
      </w:r>
    </w:p>
    <w:p w:rsidR="0074416B" w:rsidRPr="00004A20" w:rsidRDefault="0074416B" w:rsidP="0074416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7E00B7" w:rsidRPr="00004A20" w:rsidRDefault="007E00B7" w:rsidP="0074416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74416B" w:rsidRPr="00004A20" w:rsidRDefault="0074416B" w:rsidP="0074416B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Виконання трансформаційних КРІ (у разі встановлення)</w:t>
      </w:r>
    </w:p>
    <w:p w:rsidR="0067687E" w:rsidRPr="00004A20" w:rsidRDefault="0067687E" w:rsidP="0067687E">
      <w:pPr>
        <w:pStyle w:val="aa"/>
        <w:spacing w:before="0" w:beforeAutospacing="0" w:after="0" w:afterAutospacing="0"/>
        <w:jc w:val="both"/>
        <w:rPr>
          <w:sz w:val="20"/>
          <w:szCs w:val="20"/>
          <w:lang w:val="uk-UA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62"/>
        <w:gridCol w:w="2647"/>
        <w:gridCol w:w="1605"/>
        <w:gridCol w:w="1605"/>
        <w:gridCol w:w="1605"/>
        <w:gridCol w:w="1605"/>
      </w:tblGrid>
      <w:tr w:rsidR="0067687E" w:rsidRPr="00004A20" w:rsidTr="0067687E">
        <w:tc>
          <w:tcPr>
            <w:tcW w:w="562" w:type="dxa"/>
            <w:vAlign w:val="center"/>
          </w:tcPr>
          <w:p w:rsidR="0067687E" w:rsidRPr="00004A20" w:rsidRDefault="0067687E" w:rsidP="0067687E">
            <w:pPr>
              <w:pStyle w:val="aa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004A20">
              <w:rPr>
                <w:b/>
                <w:lang w:val="uk-UA"/>
              </w:rPr>
              <w:t>№ з/п</w:t>
            </w:r>
          </w:p>
        </w:tc>
        <w:tc>
          <w:tcPr>
            <w:tcW w:w="2647" w:type="dxa"/>
            <w:vAlign w:val="center"/>
          </w:tcPr>
          <w:p w:rsidR="0067687E" w:rsidRPr="00004A20" w:rsidRDefault="0067687E" w:rsidP="0067687E">
            <w:pPr>
              <w:pStyle w:val="aa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004A20">
              <w:rPr>
                <w:b/>
                <w:lang w:val="uk-UA"/>
              </w:rPr>
              <w:t>Ключовий показник ефективності</w:t>
            </w:r>
          </w:p>
        </w:tc>
        <w:tc>
          <w:tcPr>
            <w:tcW w:w="1605" w:type="dxa"/>
            <w:vAlign w:val="center"/>
          </w:tcPr>
          <w:p w:rsidR="0067687E" w:rsidRPr="00004A20" w:rsidRDefault="0067687E" w:rsidP="0067687E">
            <w:pPr>
              <w:pStyle w:val="aa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004A20">
              <w:rPr>
                <w:b/>
                <w:lang w:val="uk-UA"/>
              </w:rPr>
              <w:t>Цільове значення</w:t>
            </w:r>
          </w:p>
        </w:tc>
        <w:tc>
          <w:tcPr>
            <w:tcW w:w="1605" w:type="dxa"/>
            <w:vAlign w:val="center"/>
          </w:tcPr>
          <w:p w:rsidR="0067687E" w:rsidRPr="00004A20" w:rsidRDefault="0067687E" w:rsidP="0067687E">
            <w:pPr>
              <w:pStyle w:val="aa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004A20">
              <w:rPr>
                <w:b/>
                <w:lang w:val="uk-UA"/>
              </w:rPr>
              <w:t>Фактичне значення</w:t>
            </w:r>
          </w:p>
        </w:tc>
        <w:tc>
          <w:tcPr>
            <w:tcW w:w="1605" w:type="dxa"/>
            <w:vAlign w:val="center"/>
          </w:tcPr>
          <w:p w:rsidR="0067687E" w:rsidRPr="00004A20" w:rsidRDefault="0067687E" w:rsidP="0067687E">
            <w:pPr>
              <w:pStyle w:val="aa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004A20">
              <w:rPr>
                <w:b/>
                <w:lang w:val="uk-UA"/>
              </w:rPr>
              <w:t>Рівень виконання</w:t>
            </w:r>
          </w:p>
        </w:tc>
        <w:tc>
          <w:tcPr>
            <w:tcW w:w="1605" w:type="dxa"/>
            <w:vAlign w:val="center"/>
          </w:tcPr>
          <w:p w:rsidR="0067687E" w:rsidRPr="00004A20" w:rsidRDefault="0067687E" w:rsidP="0067687E">
            <w:pPr>
              <w:pStyle w:val="aa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004A20">
              <w:rPr>
                <w:b/>
                <w:lang w:val="uk-UA"/>
              </w:rPr>
              <w:t>Примітка</w:t>
            </w:r>
          </w:p>
        </w:tc>
      </w:tr>
      <w:tr w:rsidR="0067687E" w:rsidRPr="00004A20" w:rsidTr="0067687E">
        <w:tc>
          <w:tcPr>
            <w:tcW w:w="562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2647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605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605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605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605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</w:tr>
      <w:tr w:rsidR="0067687E" w:rsidRPr="00004A20" w:rsidTr="0067687E">
        <w:tc>
          <w:tcPr>
            <w:tcW w:w="562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2647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605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605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605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605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</w:tr>
      <w:tr w:rsidR="0067687E" w:rsidRPr="00004A20" w:rsidTr="0067687E">
        <w:tc>
          <w:tcPr>
            <w:tcW w:w="562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2647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605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605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605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605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</w:tr>
      <w:tr w:rsidR="0067687E" w:rsidRPr="00004A20" w:rsidTr="0067687E">
        <w:tc>
          <w:tcPr>
            <w:tcW w:w="562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2647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605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605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605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1605" w:type="dxa"/>
          </w:tcPr>
          <w:p w:rsidR="0067687E" w:rsidRPr="00004A20" w:rsidRDefault="0067687E" w:rsidP="007E00B7">
            <w:pPr>
              <w:pStyle w:val="aa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</w:tr>
    </w:tbl>
    <w:p w:rsidR="007E00B7" w:rsidRPr="00004A20" w:rsidRDefault="007E00B7" w:rsidP="007E00B7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FE4842" w:rsidRPr="00004A20" w:rsidRDefault="00FE4842" w:rsidP="00FE4842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У разі якщо трансформаційні КРІ не встановлювалися, керівник наводить опис управлінських рішень щодо проведення реорганізації та їх результативність.</w:t>
      </w:r>
    </w:p>
    <w:p w:rsidR="00FE4842" w:rsidRPr="00004A20" w:rsidRDefault="00FE4842" w:rsidP="00FE4842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FE4842" w:rsidRPr="00004A20" w:rsidRDefault="00FE4842" w:rsidP="007E00B7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74416B" w:rsidRPr="00004A20" w:rsidRDefault="0074416B" w:rsidP="0074416B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Основні ризики реорганізації</w:t>
      </w:r>
    </w:p>
    <w:p w:rsidR="0074416B" w:rsidRPr="00004A20" w:rsidRDefault="0074416B" w:rsidP="0074416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7E00B7" w:rsidRPr="00004A20" w:rsidRDefault="007E00B7" w:rsidP="0074416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74416B" w:rsidRPr="00004A20" w:rsidRDefault="0074416B" w:rsidP="0074416B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Управлінські рішення керівника щодо проведення реорганізації</w:t>
      </w:r>
    </w:p>
    <w:p w:rsidR="0074416B" w:rsidRPr="00004A20" w:rsidRDefault="0074416B" w:rsidP="0074416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7E00B7" w:rsidRPr="00004A20" w:rsidRDefault="007E00B7" w:rsidP="0074416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74416B" w:rsidRPr="00004A20" w:rsidRDefault="0074416B" w:rsidP="0074416B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Очікувані результати реорганізації</w:t>
      </w:r>
    </w:p>
    <w:p w:rsidR="0074416B" w:rsidRPr="00004A20" w:rsidRDefault="0074416B" w:rsidP="0074416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74416B" w:rsidRPr="00004A20" w:rsidRDefault="0074416B" w:rsidP="00DC120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:rsidR="00983CF3" w:rsidRPr="00004A20" w:rsidRDefault="00945799" w:rsidP="00983CF3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6</w:t>
      </w:r>
      <w:r w:rsidR="00983CF3" w:rsidRPr="00004A20">
        <w:rPr>
          <w:sz w:val="28"/>
          <w:szCs w:val="28"/>
          <w:lang w:val="uk-UA"/>
        </w:rPr>
        <w:t>. Виконання плану розвитку установи</w:t>
      </w:r>
    </w:p>
    <w:p w:rsidR="00983CF3" w:rsidRPr="00004A20" w:rsidRDefault="00DC120D" w:rsidP="00DC120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В розділі н</w:t>
      </w:r>
      <w:r w:rsidR="00983CF3" w:rsidRPr="00004A20">
        <w:rPr>
          <w:sz w:val="28"/>
          <w:szCs w:val="28"/>
          <w:lang w:val="uk-UA"/>
        </w:rPr>
        <w:t xml:space="preserve">аводиться інформація про досягнення стратегічних цілей установи відповідно до затвердженого </w:t>
      </w:r>
      <w:r w:rsidR="00791C6D" w:rsidRPr="00004A20">
        <w:rPr>
          <w:sz w:val="28"/>
          <w:szCs w:val="28"/>
          <w:lang w:val="uk-UA"/>
        </w:rPr>
        <w:t xml:space="preserve">стратегічного </w:t>
      </w:r>
      <w:r w:rsidR="00983CF3" w:rsidRPr="00004A20">
        <w:rPr>
          <w:sz w:val="28"/>
          <w:szCs w:val="28"/>
          <w:lang w:val="uk-UA"/>
        </w:rPr>
        <w:t>плану розвитку або програми розвитку</w:t>
      </w:r>
      <w:r w:rsidRPr="00004A20">
        <w:rPr>
          <w:sz w:val="28"/>
          <w:szCs w:val="28"/>
          <w:lang w:val="uk-UA"/>
        </w:rPr>
        <w:t>, або іншого документа наукової установи, який декларує напрями її розвитку</w:t>
      </w:r>
      <w:r w:rsidR="00CA2804" w:rsidRPr="00004A20">
        <w:rPr>
          <w:sz w:val="28"/>
          <w:szCs w:val="28"/>
          <w:lang w:val="uk-UA"/>
        </w:rPr>
        <w:t>, за формою: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CA2804" w:rsidRPr="00004A20" w:rsidTr="00CA2804">
        <w:tc>
          <w:tcPr>
            <w:tcW w:w="2407" w:type="dxa"/>
            <w:vAlign w:val="center"/>
          </w:tcPr>
          <w:p w:rsidR="00CA2804" w:rsidRPr="00004A20" w:rsidRDefault="00CA2804" w:rsidP="00CA2804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Стратегічна ціль</w:t>
            </w:r>
          </w:p>
        </w:tc>
        <w:tc>
          <w:tcPr>
            <w:tcW w:w="2407" w:type="dxa"/>
            <w:vAlign w:val="center"/>
          </w:tcPr>
          <w:p w:rsidR="00CA2804" w:rsidRPr="00004A20" w:rsidRDefault="00CA2804" w:rsidP="00CA2804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Заплановані заходи</w:t>
            </w:r>
          </w:p>
        </w:tc>
        <w:tc>
          <w:tcPr>
            <w:tcW w:w="2407" w:type="dxa"/>
            <w:vAlign w:val="center"/>
          </w:tcPr>
          <w:p w:rsidR="00CA2804" w:rsidRPr="00004A20" w:rsidRDefault="00CA2804" w:rsidP="00CA2804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Стан виконання</w:t>
            </w:r>
          </w:p>
        </w:tc>
        <w:tc>
          <w:tcPr>
            <w:tcW w:w="2408" w:type="dxa"/>
            <w:vAlign w:val="center"/>
          </w:tcPr>
          <w:p w:rsidR="00CA2804" w:rsidRPr="00004A20" w:rsidRDefault="00CA2804" w:rsidP="00CA2804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Досягнутий результат</w:t>
            </w:r>
          </w:p>
        </w:tc>
      </w:tr>
      <w:tr w:rsidR="00CA2804" w:rsidRPr="00004A20" w:rsidTr="00CA2804">
        <w:tc>
          <w:tcPr>
            <w:tcW w:w="2407" w:type="dxa"/>
          </w:tcPr>
          <w:p w:rsidR="00CA2804" w:rsidRPr="00004A20" w:rsidRDefault="00CA2804" w:rsidP="00CA2804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CA2804" w:rsidRPr="00004A20" w:rsidRDefault="00CA2804" w:rsidP="00CA2804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CA2804" w:rsidRPr="00004A20" w:rsidRDefault="00CA2804" w:rsidP="00CA2804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8" w:type="dxa"/>
          </w:tcPr>
          <w:p w:rsidR="00CA2804" w:rsidRPr="00004A20" w:rsidRDefault="00CA2804" w:rsidP="00CA2804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  <w:tr w:rsidR="00CA2804" w:rsidRPr="00004A20" w:rsidTr="00CA2804">
        <w:tc>
          <w:tcPr>
            <w:tcW w:w="2407" w:type="dxa"/>
          </w:tcPr>
          <w:p w:rsidR="00CA2804" w:rsidRPr="00004A20" w:rsidRDefault="00CA2804" w:rsidP="00CA2804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CA2804" w:rsidRPr="00004A20" w:rsidRDefault="00CA2804" w:rsidP="00CA2804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CA2804" w:rsidRPr="00004A20" w:rsidRDefault="00CA2804" w:rsidP="00CA2804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8" w:type="dxa"/>
          </w:tcPr>
          <w:p w:rsidR="00CA2804" w:rsidRPr="00004A20" w:rsidRDefault="00CA2804" w:rsidP="00CA2804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  <w:tr w:rsidR="00CA2804" w:rsidRPr="00004A20" w:rsidTr="00CA2804">
        <w:tc>
          <w:tcPr>
            <w:tcW w:w="2407" w:type="dxa"/>
          </w:tcPr>
          <w:p w:rsidR="00CA2804" w:rsidRPr="00004A20" w:rsidRDefault="00CA2804" w:rsidP="00CA2804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CA2804" w:rsidRPr="00004A20" w:rsidRDefault="00CA2804" w:rsidP="00CA2804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CA2804" w:rsidRPr="00004A20" w:rsidRDefault="00CA2804" w:rsidP="00CA2804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8" w:type="dxa"/>
          </w:tcPr>
          <w:p w:rsidR="00CA2804" w:rsidRPr="00004A20" w:rsidRDefault="00CA2804" w:rsidP="00CA2804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</w:tbl>
    <w:p w:rsidR="00CA2804" w:rsidRPr="00004A20" w:rsidRDefault="00CA2804" w:rsidP="00CA2804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983CF3" w:rsidRPr="00004A20" w:rsidRDefault="00945799" w:rsidP="00983CF3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7</w:t>
      </w:r>
      <w:r w:rsidR="00983CF3" w:rsidRPr="00004A20">
        <w:rPr>
          <w:sz w:val="28"/>
          <w:szCs w:val="28"/>
          <w:lang w:val="uk-UA"/>
        </w:rPr>
        <w:t>. Фінансово-господарська діяльність установи</w:t>
      </w:r>
    </w:p>
    <w:p w:rsidR="00983CF3" w:rsidRPr="00004A20" w:rsidRDefault="00F22027" w:rsidP="00F22027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В розділі н</w:t>
      </w:r>
      <w:r w:rsidR="00983CF3" w:rsidRPr="00004A20">
        <w:rPr>
          <w:sz w:val="28"/>
          <w:szCs w:val="28"/>
          <w:lang w:val="uk-UA"/>
        </w:rPr>
        <w:t>аводиться інформація про обсяги фінансування, використання бюджетних коштів, спеціального фонду, грантових коштів, договорів з підпр</w:t>
      </w:r>
      <w:r w:rsidRPr="00004A20">
        <w:rPr>
          <w:sz w:val="28"/>
          <w:szCs w:val="28"/>
          <w:lang w:val="uk-UA"/>
        </w:rPr>
        <w:t>иємствами, міжнародних проєктів, за формою:</w:t>
      </w:r>
    </w:p>
    <w:p w:rsidR="00F22027" w:rsidRPr="00004A20" w:rsidRDefault="00F22027" w:rsidP="00F22027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F22027" w:rsidRPr="00004A20" w:rsidTr="00EB50E5">
        <w:tc>
          <w:tcPr>
            <w:tcW w:w="2407" w:type="dxa"/>
            <w:vAlign w:val="center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Показник</w:t>
            </w:r>
          </w:p>
        </w:tc>
        <w:tc>
          <w:tcPr>
            <w:tcW w:w="2407" w:type="dxa"/>
            <w:vAlign w:val="center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Попередній рік</w:t>
            </w:r>
          </w:p>
        </w:tc>
        <w:tc>
          <w:tcPr>
            <w:tcW w:w="2407" w:type="dxa"/>
            <w:vAlign w:val="center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Звітний рік</w:t>
            </w:r>
          </w:p>
        </w:tc>
        <w:tc>
          <w:tcPr>
            <w:tcW w:w="2408" w:type="dxa"/>
            <w:vAlign w:val="center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Відхилення</w:t>
            </w:r>
          </w:p>
        </w:tc>
      </w:tr>
      <w:tr w:rsidR="00F22027" w:rsidRPr="00004A20" w:rsidTr="00EB50E5"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004A20">
              <w:rPr>
                <w:lang w:val="uk-UA"/>
              </w:rPr>
              <w:t>Загальний обсяг фінансування</w:t>
            </w:r>
          </w:p>
        </w:tc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8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  <w:tr w:rsidR="00F22027" w:rsidRPr="00004A20" w:rsidTr="00EB50E5"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004A20">
              <w:rPr>
                <w:lang w:val="uk-UA"/>
              </w:rPr>
              <w:t>Бюджетне фінансування</w:t>
            </w:r>
          </w:p>
        </w:tc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8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  <w:tr w:rsidR="00F22027" w:rsidRPr="00004A20" w:rsidTr="00EB50E5"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004A20">
              <w:rPr>
                <w:lang w:val="uk-UA"/>
              </w:rPr>
              <w:t>Спеціальний фонд</w:t>
            </w:r>
          </w:p>
        </w:tc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8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  <w:tr w:rsidR="00F22027" w:rsidRPr="00004A20" w:rsidTr="00EB50E5"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lang w:val="uk-UA"/>
              </w:rPr>
            </w:pPr>
            <w:r w:rsidRPr="00004A20">
              <w:rPr>
                <w:lang w:val="uk-UA"/>
              </w:rPr>
              <w:t>Гранти</w:t>
            </w:r>
          </w:p>
        </w:tc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8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  <w:tr w:rsidR="00F22027" w:rsidRPr="00004A20" w:rsidTr="00EB50E5"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lang w:val="uk-UA"/>
              </w:rPr>
            </w:pPr>
            <w:r w:rsidRPr="00004A20">
              <w:rPr>
                <w:lang w:val="uk-UA"/>
              </w:rPr>
              <w:t>Господарські договори</w:t>
            </w:r>
          </w:p>
        </w:tc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8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</w:tbl>
    <w:p w:rsidR="00F22027" w:rsidRPr="00004A20" w:rsidRDefault="00F22027" w:rsidP="00F22027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791C6D" w:rsidRPr="00004A20" w:rsidRDefault="00791C6D" w:rsidP="00791C6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У цьому розділі також наводиться інформація про ефективність використання бюджетних коштів, залучення позабюджетних ресурсів та управлінські рішення керівника щодо фінансової стійкості установи.</w:t>
      </w:r>
    </w:p>
    <w:p w:rsidR="00983CF3" w:rsidRPr="00004A20" w:rsidRDefault="00983CF3" w:rsidP="00F22027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Опис основних управлінських рішень у фінансовій сфері:</w:t>
      </w:r>
    </w:p>
    <w:p w:rsidR="00F22027" w:rsidRPr="00004A20" w:rsidRDefault="00F22027" w:rsidP="00F22027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F22027" w:rsidRPr="00004A20" w:rsidRDefault="00F22027" w:rsidP="00F22027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983CF3" w:rsidRPr="00004A20" w:rsidRDefault="00945799" w:rsidP="00983CF3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8</w:t>
      </w:r>
      <w:r w:rsidR="00983CF3" w:rsidRPr="00004A20">
        <w:rPr>
          <w:sz w:val="28"/>
          <w:szCs w:val="28"/>
          <w:lang w:val="uk-UA"/>
        </w:rPr>
        <w:t>. Кадровий потенціал установи</w:t>
      </w:r>
    </w:p>
    <w:p w:rsidR="00983CF3" w:rsidRPr="00004A20" w:rsidRDefault="00A51A5F" w:rsidP="00F22027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F22027" w:rsidRPr="00004A20">
        <w:rPr>
          <w:sz w:val="28"/>
          <w:szCs w:val="28"/>
          <w:lang w:val="uk-UA"/>
        </w:rPr>
        <w:t xml:space="preserve"> розділі н</w:t>
      </w:r>
      <w:r w:rsidR="00983CF3" w:rsidRPr="00004A20">
        <w:rPr>
          <w:sz w:val="28"/>
          <w:szCs w:val="28"/>
          <w:lang w:val="uk-UA"/>
        </w:rPr>
        <w:t xml:space="preserve">аводиться інформація </w:t>
      </w:r>
      <w:r w:rsidR="00004A20" w:rsidRPr="00004A20">
        <w:rPr>
          <w:sz w:val="28"/>
          <w:szCs w:val="28"/>
          <w:lang w:val="uk-UA"/>
        </w:rPr>
        <w:t>про динаміку кадрового потенціалу, заходи щодо збереження наукових кадрів, розвиток молодих учених та підготовку нау</w:t>
      </w:r>
      <w:r>
        <w:rPr>
          <w:sz w:val="28"/>
          <w:szCs w:val="28"/>
          <w:lang w:val="uk-UA"/>
        </w:rPr>
        <w:t>кових кадрів вищої кваліфікації</w:t>
      </w:r>
      <w:bookmarkStart w:id="0" w:name="_GoBack"/>
      <w:bookmarkEnd w:id="0"/>
      <w:r w:rsidR="00983CF3" w:rsidRPr="00004A20">
        <w:rPr>
          <w:sz w:val="28"/>
          <w:szCs w:val="28"/>
          <w:lang w:val="uk-UA"/>
        </w:rPr>
        <w:t>.</w:t>
      </w:r>
    </w:p>
    <w:p w:rsidR="00F22027" w:rsidRPr="00004A20" w:rsidRDefault="00F22027" w:rsidP="00F22027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F22027" w:rsidRPr="00004A20" w:rsidTr="00EB50E5">
        <w:tc>
          <w:tcPr>
            <w:tcW w:w="2407" w:type="dxa"/>
            <w:vAlign w:val="center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Показник</w:t>
            </w:r>
          </w:p>
        </w:tc>
        <w:tc>
          <w:tcPr>
            <w:tcW w:w="2407" w:type="dxa"/>
            <w:vAlign w:val="center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Попередній рік</w:t>
            </w:r>
          </w:p>
        </w:tc>
        <w:tc>
          <w:tcPr>
            <w:tcW w:w="2407" w:type="dxa"/>
            <w:vAlign w:val="center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Звітний рік</w:t>
            </w:r>
          </w:p>
        </w:tc>
        <w:tc>
          <w:tcPr>
            <w:tcW w:w="2408" w:type="dxa"/>
            <w:vAlign w:val="center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val="uk-UA"/>
              </w:rPr>
            </w:pPr>
            <w:r w:rsidRPr="00004A20">
              <w:rPr>
                <w:b/>
                <w:bCs/>
                <w:lang w:val="uk-UA"/>
              </w:rPr>
              <w:t>Відхилення</w:t>
            </w:r>
          </w:p>
        </w:tc>
      </w:tr>
      <w:tr w:rsidR="00F22027" w:rsidRPr="00004A20" w:rsidTr="00EB50E5"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004A20">
              <w:rPr>
                <w:lang w:val="uk-UA"/>
              </w:rPr>
              <w:t>Загальна чисельність працівників</w:t>
            </w:r>
          </w:p>
        </w:tc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8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  <w:tr w:rsidR="00F22027" w:rsidRPr="00004A20" w:rsidTr="00EB50E5"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004A20">
              <w:rPr>
                <w:lang w:val="uk-UA"/>
              </w:rPr>
              <w:t>Наукові працівники</w:t>
            </w:r>
          </w:p>
        </w:tc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8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  <w:tr w:rsidR="00F22027" w:rsidRPr="00004A20" w:rsidTr="00EB50E5"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004A20">
              <w:rPr>
                <w:lang w:val="uk-UA"/>
              </w:rPr>
              <w:t>Молоді вчені</w:t>
            </w:r>
          </w:p>
        </w:tc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8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  <w:tr w:rsidR="00F22027" w:rsidRPr="00004A20" w:rsidTr="00EB50E5"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lang w:val="uk-UA"/>
              </w:rPr>
            </w:pPr>
            <w:r w:rsidRPr="00004A20">
              <w:rPr>
                <w:lang w:val="uk-UA"/>
              </w:rPr>
              <w:t>Докторанти</w:t>
            </w:r>
          </w:p>
        </w:tc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8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  <w:tr w:rsidR="00F22027" w:rsidRPr="00004A20" w:rsidTr="00EB50E5"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lang w:val="uk-UA"/>
              </w:rPr>
            </w:pPr>
            <w:r w:rsidRPr="00004A20">
              <w:rPr>
                <w:lang w:val="uk-UA"/>
              </w:rPr>
              <w:t>Аспіранти</w:t>
            </w:r>
          </w:p>
        </w:tc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2408" w:type="dxa"/>
          </w:tcPr>
          <w:p w:rsidR="00F22027" w:rsidRPr="00004A20" w:rsidRDefault="00F22027" w:rsidP="00EB50E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</w:tbl>
    <w:p w:rsidR="00F22027" w:rsidRPr="00004A20" w:rsidRDefault="00F22027" w:rsidP="00F22027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F22027" w:rsidRPr="00004A20" w:rsidRDefault="00F22027" w:rsidP="00F22027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Опис кадрових рішень керівника:</w:t>
      </w:r>
    </w:p>
    <w:p w:rsidR="00F22027" w:rsidRPr="00004A20" w:rsidRDefault="00F22027" w:rsidP="00F22027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F22027" w:rsidRPr="00004A20" w:rsidRDefault="00F22027" w:rsidP="00F22027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:rsidR="00983CF3" w:rsidRPr="00004A20" w:rsidRDefault="00945799" w:rsidP="00983CF3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9</w:t>
      </w:r>
      <w:r w:rsidR="00983CF3" w:rsidRPr="00004A20">
        <w:rPr>
          <w:sz w:val="28"/>
          <w:szCs w:val="28"/>
          <w:lang w:val="uk-UA"/>
        </w:rPr>
        <w:t>. Стан матеріально-технічної</w:t>
      </w:r>
      <w:r w:rsidR="00004A20" w:rsidRPr="00004A20">
        <w:rPr>
          <w:sz w:val="28"/>
          <w:szCs w:val="28"/>
          <w:lang w:val="uk-UA"/>
        </w:rPr>
        <w:t>,</w:t>
      </w:r>
      <w:r w:rsidR="00983CF3" w:rsidRPr="00004A20">
        <w:rPr>
          <w:sz w:val="28"/>
          <w:szCs w:val="28"/>
          <w:lang w:val="uk-UA"/>
        </w:rPr>
        <w:t xml:space="preserve"> цифрової </w:t>
      </w:r>
      <w:r w:rsidR="00004A20" w:rsidRPr="00004A20">
        <w:rPr>
          <w:sz w:val="28"/>
          <w:szCs w:val="28"/>
          <w:lang w:val="uk-UA"/>
        </w:rPr>
        <w:t xml:space="preserve">та дослідницької </w:t>
      </w:r>
      <w:r w:rsidR="00983CF3" w:rsidRPr="00004A20">
        <w:rPr>
          <w:sz w:val="28"/>
          <w:szCs w:val="28"/>
          <w:lang w:val="uk-UA"/>
        </w:rPr>
        <w:t>інфраструктури</w:t>
      </w:r>
    </w:p>
    <w:p w:rsidR="00983CF3" w:rsidRPr="00004A20" w:rsidRDefault="00F22027" w:rsidP="00F22027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В розділі н</w:t>
      </w:r>
      <w:r w:rsidR="00983CF3" w:rsidRPr="00004A20">
        <w:rPr>
          <w:sz w:val="28"/>
          <w:szCs w:val="28"/>
          <w:lang w:val="uk-UA"/>
        </w:rPr>
        <w:t xml:space="preserve">аводиться інформація про оновлення обладнання, лабораторій, цифрових сервісів, </w:t>
      </w:r>
      <w:proofErr w:type="spellStart"/>
      <w:r w:rsidR="00983CF3" w:rsidRPr="00004A20">
        <w:rPr>
          <w:sz w:val="28"/>
          <w:szCs w:val="28"/>
          <w:lang w:val="uk-UA"/>
        </w:rPr>
        <w:t>репозитаріїв</w:t>
      </w:r>
      <w:proofErr w:type="spellEnd"/>
      <w:r w:rsidR="00983CF3" w:rsidRPr="00004A20">
        <w:rPr>
          <w:sz w:val="28"/>
          <w:szCs w:val="28"/>
          <w:lang w:val="uk-UA"/>
        </w:rPr>
        <w:t>, інформаційних систем.</w:t>
      </w:r>
    </w:p>
    <w:p w:rsidR="00F22027" w:rsidRPr="00004A20" w:rsidRDefault="00F22027" w:rsidP="00F22027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F22027" w:rsidRPr="00004A20" w:rsidRDefault="00F22027" w:rsidP="00F22027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983CF3" w:rsidRPr="00004A20" w:rsidRDefault="00945799" w:rsidP="00983CF3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10</w:t>
      </w:r>
      <w:r w:rsidR="00983CF3" w:rsidRPr="00004A20">
        <w:rPr>
          <w:sz w:val="28"/>
          <w:szCs w:val="28"/>
          <w:lang w:val="uk-UA"/>
        </w:rPr>
        <w:t>. Забезпечення принципів академічної доброчесності</w:t>
      </w:r>
    </w:p>
    <w:p w:rsidR="00983CF3" w:rsidRPr="00004A20" w:rsidRDefault="00F22027" w:rsidP="00F22027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В розділі н</w:t>
      </w:r>
      <w:r w:rsidR="00983CF3" w:rsidRPr="00004A20">
        <w:rPr>
          <w:sz w:val="28"/>
          <w:szCs w:val="28"/>
          <w:lang w:val="uk-UA"/>
        </w:rPr>
        <w:t>аводиться інформація про заходи щодо забезпечення академічної доброчесності, запобігання плагіату, конфлікту інтересів, дотримання антикорупційного законодавства.</w:t>
      </w:r>
    </w:p>
    <w:p w:rsidR="00004A20" w:rsidRPr="00004A20" w:rsidRDefault="00004A20" w:rsidP="00F22027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Також наводиться інформація про систему забезпечення академічної доброчесності, діяльність комісії з етики, заходи щодо запобігання порушенням академічної доброчесності, навчання працівників та результати розгляду відповідних випадків (за наявності).</w:t>
      </w:r>
    </w:p>
    <w:p w:rsidR="00F22027" w:rsidRPr="00004A20" w:rsidRDefault="00F22027" w:rsidP="00F22027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F22027" w:rsidRPr="00004A20" w:rsidRDefault="00F22027" w:rsidP="00983CF3">
      <w:pPr>
        <w:pStyle w:val="1"/>
        <w:spacing w:after="0"/>
        <w:jc w:val="both"/>
        <w:rPr>
          <w:sz w:val="28"/>
          <w:szCs w:val="28"/>
          <w:lang w:val="uk-UA"/>
        </w:rPr>
      </w:pPr>
    </w:p>
    <w:p w:rsidR="00983CF3" w:rsidRPr="00004A20" w:rsidRDefault="00640C7D" w:rsidP="00983CF3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1</w:t>
      </w:r>
      <w:r w:rsidR="00945799" w:rsidRPr="00004A20">
        <w:rPr>
          <w:sz w:val="28"/>
          <w:szCs w:val="28"/>
          <w:lang w:val="uk-UA"/>
        </w:rPr>
        <w:t>1</w:t>
      </w:r>
      <w:r w:rsidR="00983CF3" w:rsidRPr="00004A20">
        <w:rPr>
          <w:sz w:val="28"/>
          <w:szCs w:val="28"/>
          <w:lang w:val="uk-UA"/>
        </w:rPr>
        <w:t>. Основні проблеми та ризики діяльності установи</w:t>
      </w:r>
      <w:r w:rsidR="00F22027" w:rsidRPr="00004A20">
        <w:rPr>
          <w:sz w:val="28"/>
          <w:szCs w:val="28"/>
          <w:lang w:val="uk-UA"/>
        </w:rPr>
        <w:t xml:space="preserve"> (</w:t>
      </w:r>
      <w:r w:rsidR="00004A20" w:rsidRPr="00004A20">
        <w:rPr>
          <w:sz w:val="28"/>
          <w:szCs w:val="28"/>
          <w:lang w:val="uk-UA"/>
        </w:rPr>
        <w:t>аналіз сильних і слабких сторін, можливостей та ризиків</w:t>
      </w:r>
      <w:r w:rsidR="00F22027" w:rsidRPr="00004A20">
        <w:rPr>
          <w:sz w:val="28"/>
          <w:szCs w:val="28"/>
          <w:lang w:val="uk-UA"/>
        </w:rPr>
        <w:t>)</w:t>
      </w:r>
    </w:p>
    <w:p w:rsidR="00983CF3" w:rsidRPr="00004A20" w:rsidRDefault="00983CF3" w:rsidP="00F22027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Наводяться фактори, що вплинули на результати діяльності</w:t>
      </w:r>
      <w:r w:rsidR="00237CF7">
        <w:rPr>
          <w:sz w:val="28"/>
          <w:szCs w:val="28"/>
          <w:lang w:val="uk-UA"/>
        </w:rPr>
        <w:t xml:space="preserve"> державної наукової </w:t>
      </w:r>
      <w:r w:rsidRPr="00004A20">
        <w:rPr>
          <w:sz w:val="28"/>
          <w:szCs w:val="28"/>
          <w:lang w:val="uk-UA"/>
        </w:rPr>
        <w:t xml:space="preserve"> установи, ризики невиконання показників, зовнішні обмеження, кадрові проблеми.</w:t>
      </w:r>
    </w:p>
    <w:p w:rsidR="00F22027" w:rsidRPr="00004A20" w:rsidRDefault="00F22027" w:rsidP="00F22027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F22027" w:rsidRPr="00004A20" w:rsidRDefault="00F22027" w:rsidP="00983CF3">
      <w:pPr>
        <w:pStyle w:val="1"/>
        <w:spacing w:after="0"/>
        <w:jc w:val="both"/>
        <w:rPr>
          <w:sz w:val="28"/>
          <w:szCs w:val="28"/>
          <w:lang w:val="uk-UA"/>
        </w:rPr>
      </w:pPr>
    </w:p>
    <w:p w:rsidR="00983CF3" w:rsidRPr="00004A20" w:rsidRDefault="00640C7D" w:rsidP="00983CF3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1</w:t>
      </w:r>
      <w:r w:rsidR="00945799" w:rsidRPr="00004A20">
        <w:rPr>
          <w:sz w:val="28"/>
          <w:szCs w:val="28"/>
          <w:lang w:val="uk-UA"/>
        </w:rPr>
        <w:t>2</w:t>
      </w:r>
      <w:r w:rsidR="00983CF3" w:rsidRPr="00004A20">
        <w:rPr>
          <w:sz w:val="28"/>
          <w:szCs w:val="28"/>
          <w:lang w:val="uk-UA"/>
        </w:rPr>
        <w:t>. Управлінські рішення керівника у звітному році</w:t>
      </w:r>
    </w:p>
    <w:p w:rsidR="00983CF3" w:rsidRPr="00004A20" w:rsidRDefault="00983CF3" w:rsidP="00F22027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Наводиться інформація про ключові управлінські рішення, прийняті керівником установи, що вплинули на результати діяльності</w:t>
      </w:r>
      <w:r w:rsidR="00237CF7">
        <w:rPr>
          <w:sz w:val="28"/>
          <w:szCs w:val="28"/>
          <w:lang w:val="uk-UA"/>
        </w:rPr>
        <w:t xml:space="preserve">, </w:t>
      </w:r>
      <w:r w:rsidR="00237CF7" w:rsidRPr="00237CF7">
        <w:rPr>
          <w:sz w:val="28"/>
          <w:szCs w:val="28"/>
          <w:lang w:val="uk-UA"/>
        </w:rPr>
        <w:t xml:space="preserve">виконання КРІ (у разі їх встановлення), кадрову політику, фінансову стійкість та розвиток </w:t>
      </w:r>
      <w:r w:rsidR="00237CF7">
        <w:rPr>
          <w:sz w:val="28"/>
          <w:szCs w:val="28"/>
          <w:lang w:val="uk-UA"/>
        </w:rPr>
        <w:t xml:space="preserve">державної наукової </w:t>
      </w:r>
      <w:r w:rsidR="00237CF7" w:rsidRPr="00237CF7">
        <w:rPr>
          <w:sz w:val="28"/>
          <w:szCs w:val="28"/>
          <w:lang w:val="uk-UA"/>
        </w:rPr>
        <w:t>установи.</w:t>
      </w:r>
    </w:p>
    <w:p w:rsidR="00F22027" w:rsidRPr="00004A20" w:rsidRDefault="00F22027" w:rsidP="00F22027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F22027" w:rsidRPr="00E65DA4" w:rsidRDefault="00F22027" w:rsidP="00983CF3">
      <w:pPr>
        <w:pStyle w:val="1"/>
        <w:spacing w:after="0"/>
        <w:jc w:val="both"/>
        <w:rPr>
          <w:b w:val="0"/>
          <w:sz w:val="28"/>
          <w:szCs w:val="28"/>
          <w:lang w:val="uk-UA"/>
        </w:rPr>
      </w:pPr>
    </w:p>
    <w:p w:rsidR="00983CF3" w:rsidRPr="00004A20" w:rsidRDefault="00640C7D" w:rsidP="00983CF3">
      <w:pPr>
        <w:pStyle w:val="1"/>
        <w:spacing w:after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1</w:t>
      </w:r>
      <w:r w:rsidR="00945799" w:rsidRPr="00004A20">
        <w:rPr>
          <w:sz w:val="28"/>
          <w:szCs w:val="28"/>
          <w:lang w:val="uk-UA"/>
        </w:rPr>
        <w:t>3</w:t>
      </w:r>
      <w:r w:rsidR="00983CF3" w:rsidRPr="00004A20">
        <w:rPr>
          <w:sz w:val="28"/>
          <w:szCs w:val="28"/>
          <w:lang w:val="uk-UA"/>
        </w:rPr>
        <w:t>. Висновки керівника та пріоритети діяльності на наступний рік</w:t>
      </w:r>
    </w:p>
    <w:p w:rsidR="00237CF7" w:rsidRDefault="00237CF7" w:rsidP="00237CF7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:rsidR="00F22027" w:rsidRPr="00004A20" w:rsidRDefault="00F22027" w:rsidP="00F22027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237CF7" w:rsidRDefault="00237CF7" w:rsidP="00237CF7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237CF7">
        <w:rPr>
          <w:sz w:val="28"/>
          <w:szCs w:val="28"/>
          <w:lang w:val="uk-UA"/>
        </w:rPr>
        <w:t xml:space="preserve">У цьому розділі визначаються також пріоритетні завдання керівника на наступний звітний період, у тому числі щодо досягнення </w:t>
      </w:r>
      <w:r>
        <w:rPr>
          <w:sz w:val="28"/>
          <w:szCs w:val="28"/>
          <w:lang w:val="uk-UA"/>
        </w:rPr>
        <w:t>КРІ</w:t>
      </w:r>
      <w:r w:rsidRPr="00237CF7">
        <w:rPr>
          <w:sz w:val="28"/>
          <w:szCs w:val="28"/>
          <w:lang w:val="uk-UA"/>
        </w:rPr>
        <w:t>.</w:t>
      </w:r>
    </w:p>
    <w:p w:rsidR="00313CFC" w:rsidRDefault="00313CFC" w:rsidP="00313CFC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313CFC" w:rsidRDefault="00313CFC" w:rsidP="00313CFC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313CFC">
        <w:rPr>
          <w:b/>
          <w:sz w:val="28"/>
          <w:szCs w:val="28"/>
          <w:lang w:val="uk-UA"/>
        </w:rPr>
        <w:t>14. Додатки</w:t>
      </w:r>
      <w:r>
        <w:rPr>
          <w:sz w:val="28"/>
          <w:szCs w:val="28"/>
          <w:lang w:val="uk-UA"/>
        </w:rPr>
        <w:t xml:space="preserve"> (за наявності)</w:t>
      </w:r>
    </w:p>
    <w:p w:rsidR="00237CF7" w:rsidRDefault="00237CF7" w:rsidP="00945799">
      <w:pPr>
        <w:pStyle w:val="aa"/>
        <w:spacing w:before="0" w:beforeAutospacing="0" w:after="0" w:afterAutospacing="0"/>
        <w:rPr>
          <w:color w:val="000000"/>
          <w:sz w:val="28"/>
          <w:szCs w:val="28"/>
          <w:lang w:val="uk-UA"/>
        </w:rPr>
      </w:pPr>
    </w:p>
    <w:p w:rsidR="00945799" w:rsidRPr="00004A20" w:rsidRDefault="00945799" w:rsidP="00945799">
      <w:pPr>
        <w:pStyle w:val="aa"/>
        <w:spacing w:before="0" w:beforeAutospacing="0" w:after="0" w:afterAutospacing="0"/>
        <w:rPr>
          <w:lang w:val="uk-UA"/>
        </w:rPr>
      </w:pPr>
      <w:r w:rsidRPr="00004A20">
        <w:rPr>
          <w:color w:val="000000"/>
          <w:sz w:val="28"/>
          <w:szCs w:val="28"/>
          <w:lang w:val="uk-UA"/>
        </w:rPr>
        <w:t>Керівник державної </w:t>
      </w:r>
    </w:p>
    <w:p w:rsidR="00945799" w:rsidRPr="00004A20" w:rsidRDefault="00945799" w:rsidP="00945799">
      <w:pPr>
        <w:pStyle w:val="aa"/>
        <w:spacing w:before="0" w:beforeAutospacing="0" w:after="0" w:afterAutospacing="0"/>
        <w:rPr>
          <w:lang w:val="uk-UA"/>
        </w:rPr>
      </w:pPr>
      <w:r w:rsidRPr="00004A20">
        <w:rPr>
          <w:color w:val="000000"/>
          <w:sz w:val="28"/>
          <w:szCs w:val="28"/>
          <w:lang w:val="uk-UA"/>
        </w:rPr>
        <w:t xml:space="preserve">наукової установи </w:t>
      </w:r>
      <w:r w:rsidRPr="00004A20">
        <w:rPr>
          <w:rStyle w:val="apple-tab-span"/>
          <w:color w:val="000000"/>
          <w:sz w:val="28"/>
          <w:szCs w:val="28"/>
          <w:lang w:val="uk-UA"/>
        </w:rPr>
        <w:tab/>
      </w:r>
      <w:r w:rsidRPr="00004A20">
        <w:rPr>
          <w:rStyle w:val="apple-tab-span"/>
          <w:color w:val="000000"/>
          <w:sz w:val="28"/>
          <w:szCs w:val="28"/>
          <w:lang w:val="uk-UA"/>
        </w:rPr>
        <w:tab/>
      </w:r>
      <w:r w:rsidRPr="00004A20">
        <w:rPr>
          <w:color w:val="000000"/>
          <w:sz w:val="28"/>
          <w:szCs w:val="28"/>
          <w:lang w:val="uk-UA"/>
        </w:rPr>
        <w:t xml:space="preserve">____________ </w:t>
      </w:r>
      <w:r w:rsidRPr="00004A20">
        <w:rPr>
          <w:rStyle w:val="apple-tab-span"/>
          <w:color w:val="000000"/>
          <w:sz w:val="28"/>
          <w:szCs w:val="28"/>
          <w:lang w:val="uk-UA"/>
        </w:rPr>
        <w:tab/>
      </w:r>
      <w:r w:rsidRPr="00004A20">
        <w:rPr>
          <w:rStyle w:val="apple-tab-span"/>
          <w:color w:val="000000"/>
          <w:sz w:val="28"/>
          <w:szCs w:val="28"/>
          <w:lang w:val="uk-UA"/>
        </w:rPr>
        <w:tab/>
      </w:r>
      <w:r w:rsidRPr="00004A20">
        <w:rPr>
          <w:color w:val="000000"/>
          <w:sz w:val="28"/>
          <w:szCs w:val="28"/>
          <w:lang w:val="uk-UA"/>
        </w:rPr>
        <w:t>_________________ </w:t>
      </w:r>
    </w:p>
    <w:p w:rsidR="00945799" w:rsidRPr="00004A20" w:rsidRDefault="00945799" w:rsidP="00945799">
      <w:pPr>
        <w:pStyle w:val="aa"/>
        <w:spacing w:before="0" w:beforeAutospacing="0" w:after="0" w:afterAutospacing="0"/>
        <w:ind w:left="3969" w:firstLine="3"/>
        <w:rPr>
          <w:lang w:val="uk-UA"/>
        </w:rPr>
      </w:pPr>
      <w:r w:rsidRPr="00004A20">
        <w:rPr>
          <w:color w:val="000000"/>
          <w:sz w:val="20"/>
          <w:szCs w:val="20"/>
          <w:lang w:val="uk-UA"/>
        </w:rPr>
        <w:t>(підпис)</w:t>
      </w:r>
      <w:r w:rsidRPr="00004A20">
        <w:rPr>
          <w:rStyle w:val="apple-tab-span"/>
          <w:color w:val="000000"/>
          <w:sz w:val="20"/>
          <w:szCs w:val="20"/>
          <w:lang w:val="uk-UA"/>
        </w:rPr>
        <w:tab/>
      </w:r>
      <w:r w:rsidRPr="00004A20">
        <w:rPr>
          <w:rStyle w:val="apple-tab-span"/>
          <w:color w:val="000000"/>
          <w:sz w:val="20"/>
          <w:szCs w:val="20"/>
          <w:lang w:val="uk-UA"/>
        </w:rPr>
        <w:tab/>
      </w:r>
      <w:r w:rsidRPr="00004A20">
        <w:rPr>
          <w:rStyle w:val="apple-tab-span"/>
          <w:color w:val="000000"/>
          <w:sz w:val="20"/>
          <w:szCs w:val="20"/>
          <w:lang w:val="uk-UA"/>
        </w:rPr>
        <w:tab/>
        <w:t xml:space="preserve">  </w:t>
      </w:r>
      <w:r w:rsidRPr="00004A20">
        <w:rPr>
          <w:color w:val="000000"/>
          <w:sz w:val="20"/>
          <w:szCs w:val="20"/>
          <w:lang w:val="uk-UA"/>
        </w:rPr>
        <w:t>(Власне ім’я та прізвище)</w:t>
      </w:r>
    </w:p>
    <w:p w:rsidR="00F22027" w:rsidRPr="00004A20" w:rsidRDefault="00945799" w:rsidP="00983CF3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 20 ___ р.</w:t>
      </w:r>
    </w:p>
    <w:p w:rsidR="00945799" w:rsidRPr="00004A20" w:rsidRDefault="00945799" w:rsidP="00983CF3">
      <w:pPr>
        <w:pStyle w:val="aa"/>
        <w:spacing w:before="0" w:beforeAutospacing="0" w:after="0" w:afterAutospacing="0"/>
        <w:jc w:val="both"/>
        <w:rPr>
          <w:lang w:val="uk-UA"/>
        </w:rPr>
      </w:pPr>
    </w:p>
    <w:p w:rsidR="00983CF3" w:rsidRPr="00004A20" w:rsidRDefault="00983CF3" w:rsidP="00983CF3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 xml:space="preserve">Звіт розглянуто вченою </w:t>
      </w:r>
      <w:r w:rsidR="00F22027" w:rsidRPr="00004A20">
        <w:rPr>
          <w:sz w:val="28"/>
          <w:szCs w:val="28"/>
          <w:lang w:val="uk-UA"/>
        </w:rPr>
        <w:t xml:space="preserve">(науковою, науково-технічною, технічною) </w:t>
      </w:r>
      <w:r w:rsidRPr="00004A20">
        <w:rPr>
          <w:sz w:val="28"/>
          <w:szCs w:val="28"/>
          <w:lang w:val="uk-UA"/>
        </w:rPr>
        <w:t>радою державної наукової установи</w:t>
      </w:r>
    </w:p>
    <w:p w:rsidR="00983CF3" w:rsidRPr="00004A20" w:rsidRDefault="00983CF3" w:rsidP="00983CF3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Протокол № ____ від _____________</w:t>
      </w:r>
    </w:p>
    <w:p w:rsidR="00F22027" w:rsidRPr="00004A20" w:rsidRDefault="00F22027" w:rsidP="00983CF3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983CF3" w:rsidRPr="00004A20" w:rsidRDefault="00983CF3" w:rsidP="00983CF3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 xml:space="preserve">Рішення вченої </w:t>
      </w:r>
      <w:r w:rsidR="00945799" w:rsidRPr="00004A20">
        <w:rPr>
          <w:sz w:val="28"/>
          <w:szCs w:val="28"/>
          <w:lang w:val="uk-UA"/>
        </w:rPr>
        <w:t xml:space="preserve">(наукової, науково-технічної, технічної) </w:t>
      </w:r>
      <w:r w:rsidRPr="00004A20">
        <w:rPr>
          <w:sz w:val="28"/>
          <w:szCs w:val="28"/>
          <w:lang w:val="uk-UA"/>
        </w:rPr>
        <w:t>ради:</w:t>
      </w:r>
    </w:p>
    <w:p w:rsidR="00F22027" w:rsidRPr="00004A20" w:rsidRDefault="00983CF3" w:rsidP="00983CF3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□ схвалити</w:t>
      </w:r>
    </w:p>
    <w:p w:rsidR="00F22027" w:rsidRPr="00004A20" w:rsidRDefault="00983CF3" w:rsidP="00983CF3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□ схвалити з зауваженнями</w:t>
      </w:r>
    </w:p>
    <w:p w:rsidR="00983CF3" w:rsidRPr="00004A20" w:rsidRDefault="00983CF3" w:rsidP="00983CF3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□ не схвалити</w:t>
      </w:r>
    </w:p>
    <w:p w:rsidR="00F22027" w:rsidRPr="00004A20" w:rsidRDefault="00F22027" w:rsidP="00983CF3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983CF3" w:rsidRPr="00004A20" w:rsidRDefault="00983CF3" w:rsidP="00983CF3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Голова вченої ради</w:t>
      </w:r>
    </w:p>
    <w:p w:rsidR="00F22027" w:rsidRPr="00004A20" w:rsidRDefault="00F22027" w:rsidP="00F22027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F22027" w:rsidRPr="00004A20" w:rsidRDefault="00F22027" w:rsidP="00983CF3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983CF3" w:rsidRPr="00004A20" w:rsidRDefault="00983CF3" w:rsidP="00983CF3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Зауваження вченої ради (за наявності):</w:t>
      </w:r>
    </w:p>
    <w:p w:rsidR="00F22027" w:rsidRPr="00004A20" w:rsidRDefault="00F22027" w:rsidP="00F22027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F22027" w:rsidRPr="00004A20" w:rsidRDefault="00F22027" w:rsidP="00983CF3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983CF3" w:rsidRPr="00004A20" w:rsidRDefault="00983CF3" w:rsidP="00983CF3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Звіт подано до органу управління</w:t>
      </w:r>
    </w:p>
    <w:p w:rsidR="00945799" w:rsidRPr="00004A20" w:rsidRDefault="00945799" w:rsidP="00945799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004A20">
        <w:rPr>
          <w:sz w:val="28"/>
          <w:szCs w:val="28"/>
          <w:lang w:val="uk-UA"/>
        </w:rPr>
        <w:t>_______________ 20 ___ р.</w:t>
      </w:r>
    </w:p>
    <w:p w:rsidR="00F22027" w:rsidRPr="00004A20" w:rsidRDefault="00F22027" w:rsidP="00983CF3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945799" w:rsidRPr="00004A20" w:rsidRDefault="00945799" w:rsidP="00983CF3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945799" w:rsidRPr="00004A20" w:rsidRDefault="00945799" w:rsidP="00945799">
      <w:pPr>
        <w:pStyle w:val="aa"/>
        <w:spacing w:before="0" w:beforeAutospacing="0" w:after="0" w:afterAutospacing="0"/>
        <w:rPr>
          <w:lang w:val="uk-UA"/>
        </w:rPr>
      </w:pPr>
      <w:r w:rsidRPr="00004A20">
        <w:rPr>
          <w:color w:val="000000"/>
          <w:sz w:val="28"/>
          <w:szCs w:val="28"/>
          <w:lang w:val="uk-UA"/>
        </w:rPr>
        <w:t>Керівник державної</w:t>
      </w:r>
    </w:p>
    <w:p w:rsidR="00945799" w:rsidRPr="00004A20" w:rsidRDefault="00945799" w:rsidP="00945799">
      <w:pPr>
        <w:pStyle w:val="aa"/>
        <w:spacing w:before="0" w:beforeAutospacing="0" w:after="0" w:afterAutospacing="0"/>
        <w:rPr>
          <w:lang w:val="uk-UA"/>
        </w:rPr>
      </w:pPr>
      <w:r w:rsidRPr="00004A20">
        <w:rPr>
          <w:color w:val="000000"/>
          <w:sz w:val="28"/>
          <w:szCs w:val="28"/>
          <w:lang w:val="uk-UA"/>
        </w:rPr>
        <w:t xml:space="preserve">наукової установи </w:t>
      </w:r>
      <w:r w:rsidRPr="00004A20">
        <w:rPr>
          <w:rStyle w:val="apple-tab-span"/>
          <w:color w:val="000000"/>
          <w:sz w:val="28"/>
          <w:szCs w:val="28"/>
          <w:lang w:val="uk-UA"/>
        </w:rPr>
        <w:tab/>
      </w:r>
      <w:r w:rsidRPr="00004A20">
        <w:rPr>
          <w:rStyle w:val="apple-tab-span"/>
          <w:color w:val="000000"/>
          <w:sz w:val="28"/>
          <w:szCs w:val="28"/>
          <w:lang w:val="uk-UA"/>
        </w:rPr>
        <w:tab/>
      </w:r>
      <w:r w:rsidRPr="00004A20">
        <w:rPr>
          <w:color w:val="000000"/>
          <w:sz w:val="28"/>
          <w:szCs w:val="28"/>
          <w:lang w:val="uk-UA"/>
        </w:rPr>
        <w:t xml:space="preserve">____________ </w:t>
      </w:r>
      <w:r w:rsidRPr="00004A20">
        <w:rPr>
          <w:rStyle w:val="apple-tab-span"/>
          <w:color w:val="000000"/>
          <w:sz w:val="28"/>
          <w:szCs w:val="28"/>
          <w:lang w:val="uk-UA"/>
        </w:rPr>
        <w:tab/>
      </w:r>
      <w:r w:rsidRPr="00004A20">
        <w:rPr>
          <w:rStyle w:val="apple-tab-span"/>
          <w:color w:val="000000"/>
          <w:sz w:val="28"/>
          <w:szCs w:val="28"/>
          <w:lang w:val="uk-UA"/>
        </w:rPr>
        <w:tab/>
      </w:r>
      <w:r w:rsidRPr="00004A20">
        <w:rPr>
          <w:color w:val="000000"/>
          <w:sz w:val="28"/>
          <w:szCs w:val="28"/>
          <w:lang w:val="uk-UA"/>
        </w:rPr>
        <w:t>_________________ </w:t>
      </w:r>
    </w:p>
    <w:p w:rsidR="00945799" w:rsidRPr="00004A20" w:rsidRDefault="00945799" w:rsidP="00945799">
      <w:pPr>
        <w:pStyle w:val="aa"/>
        <w:spacing w:before="0" w:beforeAutospacing="0" w:after="0" w:afterAutospacing="0"/>
        <w:ind w:left="3969" w:firstLine="3"/>
        <w:rPr>
          <w:lang w:val="uk-UA"/>
        </w:rPr>
      </w:pPr>
      <w:r w:rsidRPr="00004A20">
        <w:rPr>
          <w:color w:val="000000"/>
          <w:sz w:val="20"/>
          <w:szCs w:val="20"/>
          <w:lang w:val="uk-UA"/>
        </w:rPr>
        <w:t>(підпис)</w:t>
      </w:r>
      <w:r w:rsidRPr="00004A20">
        <w:rPr>
          <w:rStyle w:val="apple-tab-span"/>
          <w:color w:val="000000"/>
          <w:sz w:val="20"/>
          <w:szCs w:val="20"/>
          <w:lang w:val="uk-UA"/>
        </w:rPr>
        <w:tab/>
      </w:r>
      <w:r w:rsidRPr="00004A20">
        <w:rPr>
          <w:rStyle w:val="apple-tab-span"/>
          <w:color w:val="000000"/>
          <w:sz w:val="20"/>
          <w:szCs w:val="20"/>
          <w:lang w:val="uk-UA"/>
        </w:rPr>
        <w:tab/>
      </w:r>
      <w:r w:rsidRPr="00004A20">
        <w:rPr>
          <w:rStyle w:val="apple-tab-span"/>
          <w:color w:val="000000"/>
          <w:sz w:val="20"/>
          <w:szCs w:val="20"/>
          <w:lang w:val="uk-UA"/>
        </w:rPr>
        <w:tab/>
        <w:t xml:space="preserve">  </w:t>
      </w:r>
      <w:r w:rsidRPr="00004A20">
        <w:rPr>
          <w:color w:val="000000"/>
          <w:sz w:val="20"/>
          <w:szCs w:val="20"/>
          <w:lang w:val="uk-UA"/>
        </w:rPr>
        <w:t>(Власне ім’я та прізвище)</w:t>
      </w:r>
    </w:p>
    <w:p w:rsidR="00885D28" w:rsidRPr="00004A20" w:rsidRDefault="00885D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85D28" w:rsidRPr="00004A20" w:rsidRDefault="00885D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85D28" w:rsidRPr="00004A20" w:rsidRDefault="00885D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85D28" w:rsidRPr="00004A20" w:rsidRDefault="00D96DA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004A20">
        <w:rPr>
          <w:rFonts w:ascii="Times New Roman" w:eastAsia="Times New Roman" w:hAnsi="Times New Roman" w:cs="Times New Roman"/>
          <w:sz w:val="20"/>
          <w:szCs w:val="20"/>
          <w:lang w:val="uk-UA"/>
        </w:rPr>
        <w:t>_________________________________</w:t>
      </w:r>
    </w:p>
    <w:sectPr w:rsidR="00885D28" w:rsidRPr="00004A20">
      <w:headerReference w:type="default" r:id="rId8"/>
      <w:pgSz w:w="11906" w:h="16838"/>
      <w:pgMar w:top="850" w:right="850" w:bottom="1560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59B" w:rsidRDefault="003E659B">
      <w:pPr>
        <w:spacing w:after="0" w:line="240" w:lineRule="auto"/>
      </w:pPr>
      <w:r>
        <w:separator/>
      </w:r>
    </w:p>
  </w:endnote>
  <w:endnote w:type="continuationSeparator" w:id="0">
    <w:p w:rsidR="003E659B" w:rsidRDefault="003E6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568612F-FA21-487B-8B5C-F75C67EFDD87}"/>
    <w:embedBold r:id="rId2" w:fontKey="{C5229D1C-7A91-4AF4-95F5-58A0DF0901B3}"/>
  </w:font>
  <w:font w:name="Antiqua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0EFA76D-84F9-4C06-88BD-EF497DAB46B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6EDF942B-4A4E-4D96-ADC6-EB57B87B353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E9716757-A44F-433B-B17C-96EF17B500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59B" w:rsidRDefault="003E659B">
      <w:pPr>
        <w:spacing w:after="0" w:line="240" w:lineRule="auto"/>
      </w:pPr>
      <w:r>
        <w:separator/>
      </w:r>
    </w:p>
  </w:footnote>
  <w:footnote w:type="continuationSeparator" w:id="0">
    <w:p w:rsidR="003E659B" w:rsidRDefault="003E65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D28" w:rsidRPr="00D96DAE" w:rsidRDefault="00D96DAE" w:rsidP="00D96D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left" w:pos="6946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  <w:lang w:val="uk-UA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4939A2">
      <w:rPr>
        <w:rFonts w:ascii="Times New Roman" w:eastAsia="Times New Roman" w:hAnsi="Times New Roman" w:cs="Times New Roman"/>
        <w:noProof/>
        <w:color w:val="000000"/>
        <w:sz w:val="24"/>
        <w:szCs w:val="24"/>
      </w:rPr>
      <w:t>9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ab/>
    </w:r>
    <w:r w:rsidRPr="00D96DAE">
      <w:rPr>
        <w:rFonts w:ascii="Times New Roman" w:eastAsia="Times New Roman" w:hAnsi="Times New Roman" w:cs="Times New Roman"/>
        <w:color w:val="000000"/>
        <w:sz w:val="28"/>
        <w:szCs w:val="28"/>
        <w:lang w:val="uk-UA"/>
      </w:rPr>
      <w:t>Продовження додатка</w:t>
    </w:r>
  </w:p>
  <w:p w:rsidR="00885D28" w:rsidRPr="00D96DAE" w:rsidRDefault="00885D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77C21"/>
    <w:multiLevelType w:val="multilevel"/>
    <w:tmpl w:val="A1F01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5B3ED4"/>
    <w:multiLevelType w:val="multilevel"/>
    <w:tmpl w:val="3006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852AF6"/>
    <w:multiLevelType w:val="multilevel"/>
    <w:tmpl w:val="C056582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34" w:hanging="720"/>
      </w:pPr>
    </w:lvl>
    <w:lvl w:ilvl="2">
      <w:start w:val="1"/>
      <w:numFmt w:val="decimal"/>
      <w:lvlText w:val="%1.%2.%3."/>
      <w:lvlJc w:val="left"/>
      <w:pPr>
        <w:ind w:left="2148" w:hanging="720"/>
      </w:pPr>
    </w:lvl>
    <w:lvl w:ilvl="3">
      <w:start w:val="1"/>
      <w:numFmt w:val="decimal"/>
      <w:lvlText w:val="%1.%2.%3.%4."/>
      <w:lvlJc w:val="left"/>
      <w:pPr>
        <w:ind w:left="3222" w:hanging="1080"/>
      </w:pPr>
    </w:lvl>
    <w:lvl w:ilvl="4">
      <w:start w:val="1"/>
      <w:numFmt w:val="decimal"/>
      <w:lvlText w:val="%1.%2.%3.%4.%5."/>
      <w:lvlJc w:val="left"/>
      <w:pPr>
        <w:ind w:left="3936" w:hanging="1080"/>
      </w:pPr>
    </w:lvl>
    <w:lvl w:ilvl="5">
      <w:start w:val="1"/>
      <w:numFmt w:val="decimal"/>
      <w:lvlText w:val="%1.%2.%3.%4.%5.%6."/>
      <w:lvlJc w:val="left"/>
      <w:pPr>
        <w:ind w:left="5010" w:hanging="1440"/>
      </w:pPr>
    </w:lvl>
    <w:lvl w:ilvl="6">
      <w:start w:val="1"/>
      <w:numFmt w:val="decimal"/>
      <w:lvlText w:val="%1.%2.%3.%4.%5.%6.%7."/>
      <w:lvlJc w:val="left"/>
      <w:pPr>
        <w:ind w:left="6084" w:hanging="1800"/>
      </w:pPr>
    </w:lvl>
    <w:lvl w:ilvl="7">
      <w:start w:val="1"/>
      <w:numFmt w:val="decimal"/>
      <w:lvlText w:val="%1.%2.%3.%4.%5.%6.%7.%8."/>
      <w:lvlJc w:val="left"/>
      <w:pPr>
        <w:ind w:left="6798" w:hanging="1800"/>
      </w:pPr>
    </w:lvl>
    <w:lvl w:ilvl="8">
      <w:start w:val="1"/>
      <w:numFmt w:val="decimal"/>
      <w:lvlText w:val="%1.%2.%3.%4.%5.%6.%7.%8.%9."/>
      <w:lvlJc w:val="left"/>
      <w:pPr>
        <w:ind w:left="7872" w:hanging="2160"/>
      </w:pPr>
    </w:lvl>
  </w:abstractNum>
  <w:abstractNum w:abstractNumId="3" w15:restartNumberingAfterBreak="0">
    <w:nsid w:val="1374038A"/>
    <w:multiLevelType w:val="multilevel"/>
    <w:tmpl w:val="0C1021EC"/>
    <w:lvl w:ilvl="0">
      <w:start w:val="1"/>
      <w:numFmt w:val="decimal"/>
      <w:lvlText w:val="4.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27B62849"/>
    <w:multiLevelType w:val="multilevel"/>
    <w:tmpl w:val="762AC884"/>
    <w:lvl w:ilvl="0">
      <w:start w:val="1"/>
      <w:numFmt w:val="decimal"/>
      <w:lvlText w:val="3.%1."/>
      <w:lvlJc w:val="left"/>
      <w:pPr>
        <w:ind w:left="1434" w:hanging="360"/>
      </w:p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5" w15:restartNumberingAfterBreak="0">
    <w:nsid w:val="49087FCA"/>
    <w:multiLevelType w:val="multilevel"/>
    <w:tmpl w:val="76FACB8E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F09629C"/>
    <w:multiLevelType w:val="multilevel"/>
    <w:tmpl w:val="A33C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1717A1"/>
    <w:multiLevelType w:val="multilevel"/>
    <w:tmpl w:val="3FEC8ACE"/>
    <w:lvl w:ilvl="0">
      <w:start w:val="3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75C37E9"/>
    <w:multiLevelType w:val="multilevel"/>
    <w:tmpl w:val="62605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F34DE6"/>
    <w:multiLevelType w:val="multilevel"/>
    <w:tmpl w:val="72C8DCF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F278C6"/>
    <w:multiLevelType w:val="hybridMultilevel"/>
    <w:tmpl w:val="364C6CC8"/>
    <w:lvl w:ilvl="0" w:tplc="121E6036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9"/>
  </w:num>
  <w:num w:numId="5">
    <w:abstractNumId w:val="7"/>
  </w:num>
  <w:num w:numId="6">
    <w:abstractNumId w:val="5"/>
  </w:num>
  <w:num w:numId="7">
    <w:abstractNumId w:val="0"/>
  </w:num>
  <w:num w:numId="8">
    <w:abstractNumId w:val="1"/>
  </w:num>
  <w:num w:numId="9">
    <w:abstractNumId w:val="8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TrueTypeFont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D28"/>
    <w:rsid w:val="00004A20"/>
    <w:rsid w:val="00120A21"/>
    <w:rsid w:val="0022742C"/>
    <w:rsid w:val="00237CF7"/>
    <w:rsid w:val="00313CFC"/>
    <w:rsid w:val="00367763"/>
    <w:rsid w:val="003E659B"/>
    <w:rsid w:val="004939A2"/>
    <w:rsid w:val="0053577E"/>
    <w:rsid w:val="00640C7D"/>
    <w:rsid w:val="0067687E"/>
    <w:rsid w:val="0068381C"/>
    <w:rsid w:val="0074416B"/>
    <w:rsid w:val="00791C6D"/>
    <w:rsid w:val="007C16B1"/>
    <w:rsid w:val="007E00B7"/>
    <w:rsid w:val="007F2B7E"/>
    <w:rsid w:val="00855B8F"/>
    <w:rsid w:val="00885D28"/>
    <w:rsid w:val="00945799"/>
    <w:rsid w:val="00982610"/>
    <w:rsid w:val="00983CF3"/>
    <w:rsid w:val="009E0EA6"/>
    <w:rsid w:val="00A51A5F"/>
    <w:rsid w:val="00B53D1F"/>
    <w:rsid w:val="00BA18A2"/>
    <w:rsid w:val="00BD1DD4"/>
    <w:rsid w:val="00CA2804"/>
    <w:rsid w:val="00CF6F24"/>
    <w:rsid w:val="00D96DAE"/>
    <w:rsid w:val="00DC120D"/>
    <w:rsid w:val="00DD1AF2"/>
    <w:rsid w:val="00E65DA4"/>
    <w:rsid w:val="00F22027"/>
    <w:rsid w:val="00F25A7F"/>
    <w:rsid w:val="00F278A8"/>
    <w:rsid w:val="00FE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1ABF097"/>
  <w15:docId w15:val="{B488B2E1-6AAC-4E07-AD01-269766B10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rvps6">
    <w:name w:val="rvps6"/>
    <w:rsid w:val="00B23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3">
    <w:name w:val="rvts23"/>
    <w:basedOn w:val="a0"/>
    <w:rsid w:val="00B2315B"/>
  </w:style>
  <w:style w:type="paragraph" w:customStyle="1" w:styleId="rvps7">
    <w:name w:val="rvps7"/>
    <w:rsid w:val="00B23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15">
    <w:name w:val="rvts15"/>
    <w:basedOn w:val="a0"/>
    <w:rsid w:val="00B2315B"/>
  </w:style>
  <w:style w:type="character" w:styleId="a4">
    <w:name w:val="Hyperlink"/>
    <w:basedOn w:val="a0"/>
    <w:uiPriority w:val="99"/>
    <w:unhideWhenUsed/>
    <w:rsid w:val="00B2315B"/>
    <w:rPr>
      <w:color w:val="0563C1" w:themeColor="hyperlink"/>
      <w:u w:val="single"/>
    </w:rPr>
  </w:style>
  <w:style w:type="paragraph" w:styleId="a5">
    <w:name w:val="header"/>
    <w:link w:val="a6"/>
    <w:uiPriority w:val="99"/>
    <w:unhideWhenUsed/>
    <w:rsid w:val="0082003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82003A"/>
  </w:style>
  <w:style w:type="paragraph" w:styleId="a7">
    <w:name w:val="footer"/>
    <w:link w:val="a8"/>
    <w:uiPriority w:val="99"/>
    <w:unhideWhenUsed/>
    <w:rsid w:val="0082003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82003A"/>
  </w:style>
  <w:style w:type="paragraph" w:customStyle="1" w:styleId="rvps2">
    <w:name w:val="rvps2"/>
    <w:rsid w:val="00820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46">
    <w:name w:val="rvts46"/>
    <w:basedOn w:val="a0"/>
    <w:rsid w:val="0097309A"/>
  </w:style>
  <w:style w:type="paragraph" w:styleId="a9">
    <w:name w:val="List Paragraph"/>
    <w:uiPriority w:val="34"/>
    <w:qFormat/>
    <w:rsid w:val="00556F73"/>
    <w:pPr>
      <w:ind w:left="720"/>
      <w:contextualSpacing/>
    </w:pPr>
  </w:style>
  <w:style w:type="paragraph" w:styleId="aa">
    <w:name w:val="Normal (Web)"/>
    <w:uiPriority w:val="99"/>
    <w:unhideWhenUsed/>
    <w:rsid w:val="009D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-149">
    <w:name w:val="citation-149"/>
    <w:basedOn w:val="a0"/>
    <w:rsid w:val="009D0E8A"/>
  </w:style>
  <w:style w:type="character" w:customStyle="1" w:styleId="citation-148">
    <w:name w:val="citation-148"/>
    <w:basedOn w:val="a0"/>
    <w:rsid w:val="009D0E8A"/>
  </w:style>
  <w:style w:type="character" w:customStyle="1" w:styleId="button-label">
    <w:name w:val="button-label"/>
    <w:basedOn w:val="a0"/>
    <w:rsid w:val="009D0E8A"/>
  </w:style>
  <w:style w:type="character" w:customStyle="1" w:styleId="citation-147">
    <w:name w:val="citation-147"/>
    <w:basedOn w:val="a0"/>
    <w:rsid w:val="009D0E8A"/>
  </w:style>
  <w:style w:type="character" w:customStyle="1" w:styleId="citation-146">
    <w:name w:val="citation-146"/>
    <w:basedOn w:val="a0"/>
    <w:rsid w:val="009D0E8A"/>
  </w:style>
  <w:style w:type="character" w:customStyle="1" w:styleId="citation-145">
    <w:name w:val="citation-145"/>
    <w:basedOn w:val="a0"/>
    <w:rsid w:val="009D0E8A"/>
  </w:style>
  <w:style w:type="character" w:customStyle="1" w:styleId="citation-144">
    <w:name w:val="citation-144"/>
    <w:basedOn w:val="a0"/>
    <w:rsid w:val="009D0E8A"/>
  </w:style>
  <w:style w:type="character" w:customStyle="1" w:styleId="citation-143">
    <w:name w:val="citation-143"/>
    <w:basedOn w:val="a0"/>
    <w:rsid w:val="009D0E8A"/>
  </w:style>
  <w:style w:type="character" w:customStyle="1" w:styleId="citation-142">
    <w:name w:val="citation-142"/>
    <w:basedOn w:val="a0"/>
    <w:rsid w:val="009D0E8A"/>
  </w:style>
  <w:style w:type="character" w:customStyle="1" w:styleId="citation-141">
    <w:name w:val="citation-141"/>
    <w:basedOn w:val="a0"/>
    <w:rsid w:val="009D0E8A"/>
  </w:style>
  <w:style w:type="character" w:customStyle="1" w:styleId="citation-140">
    <w:name w:val="citation-140"/>
    <w:basedOn w:val="a0"/>
    <w:rsid w:val="009D0E8A"/>
  </w:style>
  <w:style w:type="character" w:customStyle="1" w:styleId="citation-139">
    <w:name w:val="citation-139"/>
    <w:basedOn w:val="a0"/>
    <w:rsid w:val="009D0E8A"/>
  </w:style>
  <w:style w:type="character" w:customStyle="1" w:styleId="citation-138">
    <w:name w:val="citation-138"/>
    <w:basedOn w:val="a0"/>
    <w:rsid w:val="009D0E8A"/>
  </w:style>
  <w:style w:type="paragraph" w:customStyle="1" w:styleId="ab">
    <w:name w:val="Нормальний текст"/>
    <w:rsid w:val="00AF4548"/>
    <w:pPr>
      <w:spacing w:before="120" w:after="0" w:line="240" w:lineRule="auto"/>
      <w:ind w:firstLine="567"/>
      <w:jc w:val="both"/>
    </w:pPr>
    <w:rPr>
      <w:rFonts w:ascii="Antiqua" w:eastAsia="Times New Roman" w:hAnsi="Antiqua" w:cs="Times New Roman"/>
      <w:sz w:val="26"/>
      <w:szCs w:val="20"/>
      <w:lang w:eastAsia="ru-RU"/>
    </w:rPr>
  </w:style>
  <w:style w:type="paragraph" w:customStyle="1" w:styleId="ac">
    <w:name w:val="Назва документа"/>
    <w:next w:val="ab"/>
    <w:rsid w:val="00AF4548"/>
    <w:pPr>
      <w:keepNext/>
      <w:keepLines/>
      <w:spacing w:before="240" w:after="240" w:line="240" w:lineRule="auto"/>
      <w:jc w:val="center"/>
    </w:pPr>
    <w:rPr>
      <w:rFonts w:ascii="Antiqua" w:eastAsia="Times New Roman" w:hAnsi="Antiqua" w:cs="Times New Roman"/>
      <w:b/>
      <w:sz w:val="26"/>
      <w:szCs w:val="20"/>
      <w:lang w:eastAsia="ru-RU"/>
    </w:rPr>
  </w:style>
  <w:style w:type="paragraph" w:customStyle="1" w:styleId="ShapkaDocumentu">
    <w:name w:val="Shapka Documentu"/>
    <w:rsid w:val="00AF4548"/>
    <w:pPr>
      <w:keepNext/>
      <w:keepLines/>
      <w:spacing w:after="240" w:line="240" w:lineRule="auto"/>
      <w:ind w:left="3969"/>
      <w:jc w:val="center"/>
    </w:pPr>
    <w:rPr>
      <w:rFonts w:ascii="Antiqua" w:eastAsia="Times New Roman" w:hAnsi="Antiqua" w:cs="Times New Roman"/>
      <w:sz w:val="26"/>
      <w:szCs w:val="20"/>
      <w:lang w:eastAsia="ru-RU"/>
    </w:rPr>
  </w:style>
  <w:style w:type="character" w:customStyle="1" w:styleId="10">
    <w:name w:val="Заголовок 1 Знак"/>
    <w:basedOn w:val="a0"/>
    <w:rsid w:val="002228CE"/>
    <w:rPr>
      <w:rFonts w:ascii="Times New Roman" w:eastAsia="Times New Roman" w:hAnsi="Times New Roman" w:cs="Times New Roman"/>
      <w:b/>
      <w:bCs/>
      <w:sz w:val="48"/>
      <w:szCs w:val="48"/>
      <w:lang w:val="uk" w:eastAsia="uk-UA"/>
    </w:rPr>
  </w:style>
  <w:style w:type="character" w:customStyle="1" w:styleId="20">
    <w:name w:val="Заголовок 2 Знак"/>
    <w:basedOn w:val="a0"/>
    <w:rsid w:val="002228CE"/>
    <w:rPr>
      <w:rFonts w:ascii="Times New Roman" w:eastAsia="Times New Roman" w:hAnsi="Times New Roman" w:cs="Times New Roman"/>
      <w:b/>
      <w:bCs/>
      <w:sz w:val="36"/>
      <w:szCs w:val="36"/>
      <w:lang w:val="uk" w:eastAsia="uk-UA"/>
    </w:rPr>
  </w:style>
  <w:style w:type="character" w:customStyle="1" w:styleId="30">
    <w:name w:val="Заголовок 3 Знак"/>
    <w:basedOn w:val="a0"/>
    <w:rsid w:val="002228CE"/>
    <w:rPr>
      <w:rFonts w:ascii="Times New Roman" w:eastAsia="Times New Roman" w:hAnsi="Times New Roman" w:cs="Times New Roman"/>
      <w:b/>
      <w:bCs/>
      <w:sz w:val="27"/>
      <w:szCs w:val="27"/>
      <w:lang w:val="uk" w:eastAsia="uk-UA"/>
    </w:rPr>
  </w:style>
  <w:style w:type="character" w:customStyle="1" w:styleId="40">
    <w:name w:val="Заголовок 4 Знак"/>
    <w:basedOn w:val="a0"/>
    <w:rsid w:val="002228CE"/>
    <w:rPr>
      <w:rFonts w:ascii="Calibri" w:eastAsia="Calibri" w:hAnsi="Calibri" w:cs="Calibri"/>
      <w:b/>
      <w:bCs/>
      <w:sz w:val="24"/>
      <w:szCs w:val="24"/>
      <w:lang w:val="uk" w:eastAsia="uk-UA"/>
    </w:rPr>
  </w:style>
  <w:style w:type="character" w:customStyle="1" w:styleId="50">
    <w:name w:val="Заголовок 5 Знак"/>
    <w:basedOn w:val="a0"/>
    <w:rsid w:val="002228CE"/>
    <w:rPr>
      <w:rFonts w:ascii="Calibri" w:eastAsia="Calibri" w:hAnsi="Calibri" w:cs="Calibri"/>
      <w:b/>
      <w:bCs/>
      <w:lang w:val="uk" w:eastAsia="uk-UA"/>
    </w:rPr>
  </w:style>
  <w:style w:type="character" w:customStyle="1" w:styleId="60">
    <w:name w:val="Заголовок 6 Знак"/>
    <w:basedOn w:val="a0"/>
    <w:rsid w:val="002228CE"/>
    <w:rPr>
      <w:rFonts w:ascii="Calibri" w:eastAsia="Calibri" w:hAnsi="Calibri" w:cs="Calibri"/>
      <w:b/>
      <w:bCs/>
      <w:sz w:val="20"/>
      <w:szCs w:val="20"/>
      <w:lang w:val="uk" w:eastAsia="uk-UA"/>
    </w:rPr>
  </w:style>
  <w:style w:type="table" w:customStyle="1" w:styleId="TableNormal0">
    <w:name w:val="TableNormal"/>
    <w:rsid w:val="002228CE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d">
    <w:name w:val="Заголовок Знак"/>
    <w:basedOn w:val="a0"/>
    <w:rsid w:val="002228CE"/>
    <w:rPr>
      <w:rFonts w:ascii="Calibri" w:eastAsia="Calibri" w:hAnsi="Calibri" w:cs="Calibri"/>
      <w:b/>
      <w:bCs/>
      <w:sz w:val="72"/>
      <w:szCs w:val="72"/>
      <w:lang w:val="uk" w:eastAsia="uk-UA"/>
    </w:rPr>
  </w:style>
  <w:style w:type="character" w:styleId="ae">
    <w:name w:val="Strong"/>
    <w:basedOn w:val="a0"/>
    <w:uiPriority w:val="22"/>
    <w:qFormat/>
    <w:rsid w:val="002228CE"/>
    <w:rPr>
      <w:b/>
      <w:bCs/>
    </w:rPr>
  </w:style>
  <w:style w:type="table" w:styleId="af">
    <w:name w:val="Table Grid"/>
    <w:basedOn w:val="a1"/>
    <w:uiPriority w:val="39"/>
    <w:rsid w:val="00222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Подзаголовок Знак"/>
    <w:basedOn w:val="a0"/>
    <w:rsid w:val="002228CE"/>
    <w:rPr>
      <w:rFonts w:ascii="Georgia" w:eastAsia="Georgia" w:hAnsi="Georgia" w:cs="Georgia"/>
      <w:i/>
      <w:iCs/>
      <w:color w:val="666666"/>
      <w:sz w:val="48"/>
      <w:szCs w:val="48"/>
      <w:lang w:val="uk" w:eastAsia="uk-UA"/>
    </w:rPr>
  </w:style>
  <w:style w:type="paragraph" w:styleId="af1">
    <w:name w:val="Balloon Text"/>
    <w:link w:val="af2"/>
    <w:uiPriority w:val="99"/>
    <w:semiHidden/>
    <w:unhideWhenUsed/>
    <w:rsid w:val="002228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у виносці Знак"/>
    <w:basedOn w:val="a0"/>
    <w:link w:val="af1"/>
    <w:uiPriority w:val="99"/>
    <w:semiHidden/>
    <w:rsid w:val="002228CE"/>
    <w:rPr>
      <w:rFonts w:ascii="Segoe UI" w:eastAsia="Calibri" w:hAnsi="Segoe UI" w:cs="Segoe UI"/>
      <w:sz w:val="18"/>
      <w:szCs w:val="18"/>
      <w:lang w:val="uk" w:eastAsia="uk-UA"/>
    </w:rPr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tab-span">
    <w:name w:val="apple-tab-span"/>
    <w:basedOn w:val="a0"/>
    <w:rsid w:val="00945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1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85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1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7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0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6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60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5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cGcB6u/mUMGTgHPqvyL2sDCKHw==">CgMxLjAyDWguNGVxajJvZHR2OHkyDWgueGJqdHd1YTl4MHYyDmguZHhjdGZ1aDhwdGVlMg5oLmd5Y3Axa245dXNldzgAciExcEJOUFFJSEpnQmJ0aTFoMzFmNW84a1I5S0NEMTVvd1A=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10285</Words>
  <Characters>5863</Characters>
  <Application>Microsoft Office Word</Application>
  <DocSecurity>0</DocSecurity>
  <Lines>48</Lines>
  <Paragraphs>32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Dvigun O.V.</dc:creator>
  <cp:lastModifiedBy>Dvigun O.V.</cp:lastModifiedBy>
  <cp:revision>4</cp:revision>
  <dcterms:created xsi:type="dcterms:W3CDTF">2026-04-10T12:54:00Z</dcterms:created>
  <dcterms:modified xsi:type="dcterms:W3CDTF">2026-04-13T10:26:00Z</dcterms:modified>
</cp:coreProperties>
</file>