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09AE" w:rsidRDefault="00000000">
      <w:pPr>
        <w:spacing w:after="0" w:line="276" w:lineRule="auto"/>
        <w:ind w:left="45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p>
    <w:p w14:paraId="00000002" w14:textId="77777777" w:rsidR="002909AE" w:rsidRDefault="00000000">
      <w:pPr>
        <w:spacing w:after="0" w:line="276" w:lineRule="auto"/>
        <w:ind w:left="45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Наказ Міністерства освіти і науки України</w:t>
      </w:r>
    </w:p>
    <w:p w14:paraId="00000003" w14:textId="77777777" w:rsidR="002909AE" w:rsidRDefault="00000000">
      <w:pPr>
        <w:spacing w:after="0" w:line="276" w:lineRule="auto"/>
        <w:ind w:left="45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 __ ________ 2026 р. № _____</w:t>
      </w:r>
    </w:p>
    <w:p w14:paraId="00000004" w14:textId="77777777" w:rsidR="002909AE" w:rsidRDefault="002909AE">
      <w:pPr>
        <w:spacing w:after="0" w:line="276" w:lineRule="auto"/>
        <w:rPr>
          <w:rFonts w:ascii="Times New Roman" w:eastAsia="Times New Roman" w:hAnsi="Times New Roman" w:cs="Times New Roman"/>
          <w:sz w:val="28"/>
          <w:szCs w:val="28"/>
        </w:rPr>
      </w:pPr>
    </w:p>
    <w:p w14:paraId="00000005" w14:textId="77777777" w:rsidR="002909AE" w:rsidRDefault="002909AE">
      <w:pPr>
        <w:spacing w:after="0" w:line="276" w:lineRule="auto"/>
        <w:jc w:val="both"/>
        <w:rPr>
          <w:rFonts w:ascii="Times New Roman" w:eastAsia="Times New Roman" w:hAnsi="Times New Roman" w:cs="Times New Roman"/>
          <w:sz w:val="28"/>
          <w:szCs w:val="28"/>
        </w:rPr>
      </w:pPr>
    </w:p>
    <w:p w14:paraId="00000006" w14:textId="77777777" w:rsidR="002909AE" w:rsidRDefault="00000000">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ЗМІНИ,</w:t>
      </w:r>
    </w:p>
    <w:p w14:paraId="00000007" w14:textId="77777777" w:rsidR="002909AE" w:rsidRDefault="00000000">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що вносяться до Положення про атестацію педагогічних працівників </w:t>
      </w:r>
    </w:p>
    <w:p w14:paraId="00000008" w14:textId="77777777" w:rsidR="002909AE" w:rsidRDefault="002909AE">
      <w:pPr>
        <w:spacing w:line="276" w:lineRule="auto"/>
      </w:pPr>
    </w:p>
    <w:p w14:paraId="00000009" w14:textId="77777777" w:rsidR="002909AE" w:rsidRDefault="00000000">
      <w:pPr>
        <w:numPr>
          <w:ilvl w:val="0"/>
          <w:numId w:val="1"/>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пункті 9 Розділу І «Загальні положення»:</w:t>
      </w:r>
    </w:p>
    <w:p w14:paraId="0000000A" w14:textId="77777777" w:rsidR="002909AE"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абзаці четвертому після слів «освітній ступінь вищої освіти молодшого бакалавра» доповнити знаком і словом «, бакалавра»;</w:t>
      </w:r>
    </w:p>
    <w:p w14:paraId="0000000B" w14:textId="77777777" w:rsidR="002909AE" w:rsidRDefault="00000000">
      <w:pPr>
        <w:numPr>
          <w:ilvl w:val="0"/>
          <w:numId w:val="3"/>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абзаці одинадцятому слова «заклади загальної середньої освіти» замінити словами та </w:t>
      </w:r>
      <w:r>
        <w:rPr>
          <w:rFonts w:ascii="Times New Roman" w:eastAsia="Times New Roman" w:hAnsi="Times New Roman" w:cs="Times New Roman"/>
          <w:sz w:val="28"/>
          <w:szCs w:val="28"/>
        </w:rPr>
        <w:t>знаком</w:t>
      </w:r>
      <w:r>
        <w:rPr>
          <w:rFonts w:ascii="Times New Roman" w:eastAsia="Times New Roman" w:hAnsi="Times New Roman" w:cs="Times New Roman"/>
          <w:color w:val="000000"/>
          <w:sz w:val="28"/>
          <w:szCs w:val="28"/>
        </w:rPr>
        <w:t xml:space="preserve"> «заклади освіти,».</w:t>
      </w:r>
    </w:p>
    <w:p w14:paraId="0000000C" w14:textId="77777777" w:rsidR="002909AE" w:rsidRDefault="00000000">
      <w:pPr>
        <w:numPr>
          <w:ilvl w:val="0"/>
          <w:numId w:val="1"/>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пункті 9 Розділу ІІ «Створення, склад та повноваження атестаційних комісій» Положення:</w:t>
      </w:r>
    </w:p>
    <w:p w14:paraId="0000000D" w14:textId="77777777" w:rsidR="002909AE" w:rsidRDefault="00000000">
      <w:pPr>
        <w:numPr>
          <w:ilvl w:val="0"/>
          <w:numId w:val="2"/>
        </w:numPr>
        <w:pBdr>
          <w:top w:val="nil"/>
          <w:left w:val="nil"/>
          <w:bottom w:val="nil"/>
          <w:right w:val="nil"/>
          <w:between w:val="nil"/>
        </w:pBdr>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після абзацу другого доповнити абзацами третім-четвертим такого змісту:</w:t>
      </w:r>
    </w:p>
    <w:p w14:paraId="0000000E" w14:textId="77777777" w:rsidR="002909AE" w:rsidRDefault="00000000">
      <w:pPr>
        <w:pBdr>
          <w:top w:val="nil"/>
          <w:left w:val="nil"/>
          <w:bottom w:val="nil"/>
          <w:right w:val="nil"/>
          <w:between w:val="nil"/>
        </w:pBd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 розглядати документи, подані керівниками (педагогічними працівниками, закладами професійної освіти   при установах виконання покарань, у яких працює менше ніж 15 педагогічних працівників), розташованих на території, на яку поширюються повноваження суб’єкта її створення, установлювати їх відповідність вимогам законодавства та вживати заходів щодо перевірки їх достовірності (за потреби);</w:t>
      </w:r>
    </w:p>
    <w:p w14:paraId="0000000F" w14:textId="77777777" w:rsidR="002909AE" w:rsidRDefault="00000000">
      <w:pPr>
        <w:shd w:val="clear" w:color="auto" w:fill="FFFFFF"/>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 атестувати керівників, педагогічних працівників закладів професійної освіти при установах виконання покарань (у  яких працює менше ніж 15 педагогічних працівників), розташованих на території, на яку поширюються повноваження  суб’єкта її створення;»;</w:t>
      </w:r>
    </w:p>
    <w:p w14:paraId="00000010" w14:textId="77777777" w:rsidR="002909AE" w:rsidRDefault="00000000">
      <w:pPr>
        <w:shd w:val="clear" w:color="auto" w:fill="FFFFFF"/>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абзаци третій-сьомий вважати абзацами п’ятим-дев’ятим відповідно;</w:t>
      </w:r>
    </w:p>
    <w:p w14:paraId="00000011" w14:textId="77777777" w:rsidR="002909AE" w:rsidRDefault="00000000">
      <w:pPr>
        <w:numPr>
          <w:ilvl w:val="0"/>
          <w:numId w:val="2"/>
        </w:numPr>
        <w:pBdr>
          <w:top w:val="nil"/>
          <w:left w:val="nil"/>
          <w:bottom w:val="nil"/>
          <w:right w:val="nil"/>
          <w:between w:val="nil"/>
        </w:pBdr>
        <w:shd w:val="clear" w:color="auto" w:fill="FFFFFF"/>
        <w:spacing w:after="0" w:line="276"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після абзацу дев’ятого доповнити абзацом десятим такого змісту:</w:t>
      </w:r>
    </w:p>
    <w:p w14:paraId="00000012" w14:textId="77777777" w:rsidR="002909AE" w:rsidRDefault="00000000">
      <w:pPr>
        <w:shd w:val="clear" w:color="auto" w:fill="FFFFFF"/>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«відповідність (невідповідність) займаним посадам керівників закладів професійної освіти при установах виконання покарань, розташованих на території, на яку поширюються повноваження суб’єкта її створення;»;</w:t>
      </w:r>
    </w:p>
    <w:p w14:paraId="00000013" w14:textId="77777777" w:rsidR="002909AE" w:rsidRDefault="00000000">
      <w:pPr>
        <w:shd w:val="clear" w:color="auto" w:fill="FFFFFF"/>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цим абзац восьмий вважати абзацом одинадцятим.</w:t>
      </w:r>
    </w:p>
    <w:p w14:paraId="00000014" w14:textId="77777777" w:rsidR="002909AE" w:rsidRDefault="002909AE">
      <w:pPr>
        <w:spacing w:after="0" w:line="276" w:lineRule="auto"/>
        <w:jc w:val="both"/>
        <w:rPr>
          <w:rFonts w:ascii="Times New Roman" w:eastAsia="Times New Roman" w:hAnsi="Times New Roman" w:cs="Times New Roman"/>
          <w:sz w:val="28"/>
          <w:szCs w:val="28"/>
        </w:rPr>
      </w:pPr>
    </w:p>
    <w:p w14:paraId="00000015" w14:textId="77777777" w:rsidR="002909AE" w:rsidRDefault="0000000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w:t>
      </w:r>
    </w:p>
    <w:p w14:paraId="00000016" w14:textId="77777777" w:rsidR="002909AE" w:rsidRDefault="002909AE">
      <w:pPr>
        <w:spacing w:line="276" w:lineRule="auto"/>
      </w:pPr>
    </w:p>
    <w:sectPr w:rsidR="002909AE">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DEDA2FF-8886-436E-898C-35EC9D68B78B}"/>
    <w:embedItalic r:id="rId2" w:fontKey="{00D0E6EA-C198-4CA2-ABE6-36DF8AE6A0E9}"/>
  </w:font>
  <w:font w:name="Play">
    <w:charset w:val="00"/>
    <w:family w:val="auto"/>
    <w:pitch w:val="default"/>
    <w:embedRegular r:id="rId3" w:fontKey="{F2C954FA-2E63-4A4F-8515-738C06A4CF9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CA7D1080-E4AE-44EB-A5A8-884A9382F67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F1C"/>
    <w:multiLevelType w:val="multilevel"/>
    <w:tmpl w:val="E9224A6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C401EC7"/>
    <w:multiLevelType w:val="multilevel"/>
    <w:tmpl w:val="69F4269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6F646E0"/>
    <w:multiLevelType w:val="multilevel"/>
    <w:tmpl w:val="990851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653750521">
    <w:abstractNumId w:val="1"/>
  </w:num>
  <w:num w:numId="2" w16cid:durableId="1916739349">
    <w:abstractNumId w:val="0"/>
  </w:num>
  <w:num w:numId="3" w16cid:durableId="213706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AE"/>
    <w:rsid w:val="0014256A"/>
    <w:rsid w:val="002909AE"/>
    <w:rsid w:val="00860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13F50-086B-4808-9981-A1846EB4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uk" w:eastAsia="uk-UA"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iCs/>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i/>
      <w:iCs/>
      <w:color w:val="595959"/>
    </w:rPr>
  </w:style>
  <w:style w:type="paragraph" w:styleId="7">
    <w:name w:val="heading 7"/>
    <w:link w:val="70"/>
    <w:uiPriority w:val="9"/>
    <w:semiHidden/>
    <w:unhideWhenUsed/>
    <w:qFormat/>
    <w:rsid w:val="00C47FA8"/>
    <w:pPr>
      <w:keepNext/>
      <w:keepLines/>
      <w:spacing w:before="40" w:after="0"/>
      <w:outlineLvl w:val="6"/>
    </w:pPr>
    <w:rPr>
      <w:rFonts w:eastAsiaTheme="majorEastAsia" w:cstheme="majorBidi"/>
      <w:color w:val="595959" w:themeColor="text1" w:themeTint="A6"/>
    </w:rPr>
  </w:style>
  <w:style w:type="paragraph" w:styleId="8">
    <w:name w:val="heading 8"/>
    <w:link w:val="80"/>
    <w:uiPriority w:val="9"/>
    <w:semiHidden/>
    <w:unhideWhenUsed/>
    <w:qFormat/>
    <w:rsid w:val="00C47FA8"/>
    <w:pPr>
      <w:keepNext/>
      <w:keepLines/>
      <w:spacing w:after="0"/>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C47F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rFonts w:ascii="Play" w:eastAsia="Play" w:hAnsi="Play" w:cs="Play"/>
      <w:sz w:val="56"/>
      <w:szCs w:val="56"/>
    </w:rPr>
  </w:style>
  <w:style w:type="character" w:customStyle="1" w:styleId="10">
    <w:name w:val="Заголовок 1 Знак"/>
    <w:basedOn w:val="a0"/>
    <w:uiPriority w:val="9"/>
    <w:rsid w:val="00C47F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C47F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C47FA8"/>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C47FA8"/>
    <w:rPr>
      <w:rFonts w:eastAsiaTheme="majorEastAsia" w:cstheme="majorBidi"/>
      <w:i/>
      <w:iCs/>
      <w:color w:val="0F4761" w:themeColor="accent1" w:themeShade="BF"/>
    </w:rPr>
  </w:style>
  <w:style w:type="character" w:customStyle="1" w:styleId="50">
    <w:name w:val="Заголовок 5 Знак"/>
    <w:basedOn w:val="a0"/>
    <w:uiPriority w:val="9"/>
    <w:semiHidden/>
    <w:rsid w:val="00C47FA8"/>
    <w:rPr>
      <w:rFonts w:eastAsiaTheme="majorEastAsia" w:cstheme="majorBidi"/>
      <w:color w:val="0F4761" w:themeColor="accent1" w:themeShade="BF"/>
    </w:rPr>
  </w:style>
  <w:style w:type="character" w:customStyle="1" w:styleId="60">
    <w:name w:val="Заголовок 6 Знак"/>
    <w:basedOn w:val="a0"/>
    <w:uiPriority w:val="9"/>
    <w:semiHidden/>
    <w:rsid w:val="00C47F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7FA8"/>
    <w:rPr>
      <w:rFonts w:eastAsiaTheme="majorEastAsia" w:cstheme="majorBidi"/>
      <w:color w:val="595959" w:themeColor="text1" w:themeTint="A6"/>
    </w:rPr>
  </w:style>
  <w:style w:type="character" w:customStyle="1" w:styleId="80">
    <w:name w:val="Заголовок 8 Знак"/>
    <w:basedOn w:val="a0"/>
    <w:link w:val="8"/>
    <w:uiPriority w:val="9"/>
    <w:semiHidden/>
    <w:rsid w:val="00C47F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7FA8"/>
    <w:rPr>
      <w:rFonts w:eastAsiaTheme="majorEastAsia" w:cstheme="majorBidi"/>
      <w:color w:val="272727" w:themeColor="text1" w:themeTint="D8"/>
    </w:rPr>
  </w:style>
  <w:style w:type="character" w:customStyle="1" w:styleId="a4">
    <w:name w:val="Назва Знак"/>
    <w:basedOn w:val="a0"/>
    <w:uiPriority w:val="10"/>
    <w:rsid w:val="00C47FA8"/>
    <w:rPr>
      <w:rFonts w:asciiTheme="majorHAnsi" w:eastAsiaTheme="majorEastAsia" w:hAnsiTheme="majorHAnsi" w:cstheme="majorBidi"/>
      <w:spacing w:val="-10"/>
      <w:kern w:val="28"/>
      <w:sz w:val="56"/>
      <w:szCs w:val="56"/>
    </w:rPr>
  </w:style>
  <w:style w:type="character" w:customStyle="1" w:styleId="a5">
    <w:name w:val="Підзаголовок Знак"/>
    <w:basedOn w:val="a0"/>
    <w:uiPriority w:val="11"/>
    <w:rsid w:val="00C47FA8"/>
    <w:rPr>
      <w:rFonts w:eastAsiaTheme="majorEastAsia" w:cstheme="majorBidi"/>
      <w:color w:val="595959" w:themeColor="text1" w:themeTint="A6"/>
      <w:spacing w:val="15"/>
      <w:sz w:val="28"/>
      <w:szCs w:val="28"/>
    </w:rPr>
  </w:style>
  <w:style w:type="paragraph" w:styleId="a6">
    <w:name w:val="Quote"/>
    <w:link w:val="a7"/>
    <w:uiPriority w:val="29"/>
    <w:qFormat/>
    <w:rsid w:val="00C47FA8"/>
    <w:pPr>
      <w:spacing w:before="160"/>
      <w:jc w:val="center"/>
    </w:pPr>
    <w:rPr>
      <w:i/>
      <w:iCs/>
      <w:color w:val="404040" w:themeColor="text1" w:themeTint="BF"/>
    </w:rPr>
  </w:style>
  <w:style w:type="character" w:customStyle="1" w:styleId="a7">
    <w:name w:val="Цитата Знак"/>
    <w:basedOn w:val="a0"/>
    <w:link w:val="a6"/>
    <w:uiPriority w:val="29"/>
    <w:rsid w:val="00C47FA8"/>
    <w:rPr>
      <w:i/>
      <w:iCs/>
      <w:color w:val="404040" w:themeColor="text1" w:themeTint="BF"/>
    </w:rPr>
  </w:style>
  <w:style w:type="paragraph" w:styleId="a8">
    <w:name w:val="List Paragraph"/>
    <w:uiPriority w:val="34"/>
    <w:qFormat/>
    <w:rsid w:val="00C47FA8"/>
    <w:pPr>
      <w:ind w:left="720"/>
      <w:contextualSpacing/>
    </w:pPr>
  </w:style>
  <w:style w:type="character" w:styleId="a9">
    <w:name w:val="Intense Emphasis"/>
    <w:basedOn w:val="a0"/>
    <w:uiPriority w:val="21"/>
    <w:qFormat/>
    <w:rsid w:val="00C47FA8"/>
    <w:rPr>
      <w:i/>
      <w:iCs/>
      <w:color w:val="0F4761" w:themeColor="accent1" w:themeShade="BF"/>
    </w:rPr>
  </w:style>
  <w:style w:type="paragraph" w:styleId="aa">
    <w:name w:val="Intense Quote"/>
    <w:link w:val="ab"/>
    <w:uiPriority w:val="30"/>
    <w:qFormat/>
    <w:rsid w:val="00C47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C47FA8"/>
    <w:rPr>
      <w:i/>
      <w:iCs/>
      <w:color w:val="0F4761" w:themeColor="accent1" w:themeShade="BF"/>
    </w:rPr>
  </w:style>
  <w:style w:type="character" w:styleId="ac">
    <w:name w:val="Intense Reference"/>
    <w:basedOn w:val="a0"/>
    <w:uiPriority w:val="32"/>
    <w:qFormat/>
    <w:rsid w:val="00C47FA8"/>
    <w:rPr>
      <w:b/>
      <w:bCs/>
      <w:smallCaps/>
      <w:color w:val="0F4761" w:themeColor="accent1" w:themeShade="BF"/>
      <w:spacing w:val="5"/>
    </w:rPr>
  </w:style>
  <w:style w:type="paragraph" w:styleId="ad">
    <w:name w:val="Subtitle"/>
    <w:basedOn w:val="a"/>
    <w:next w:val="a"/>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3Dcp2orU/3fV/0L9j64s+Piwg==">CgMxLjA4AHIhMUxVNThBOXRMMXd4dGVGbkQ0b1RUR2RqOHlfSmxMWG10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1073</Words>
  <Characters>613</Characters>
  <Application>Microsoft Office Word</Application>
  <DocSecurity>0</DocSecurity>
  <Lines>5</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Kanya</dc:creator>
  <cp:lastModifiedBy>User</cp:lastModifiedBy>
  <cp:revision>2</cp:revision>
  <dcterms:created xsi:type="dcterms:W3CDTF">2026-04-09T18:35:00Z</dcterms:created>
  <dcterms:modified xsi:type="dcterms:W3CDTF">2026-04-09T18:35:00Z</dcterms:modified>
</cp:coreProperties>
</file>