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Look w:val="0400" w:firstRow="0" w:lastRow="0" w:firstColumn="0" w:lastColumn="0" w:noHBand="0" w:noVBand="1"/>
      </w:tblPr>
      <w:tblGrid>
        <w:gridCol w:w="9639"/>
      </w:tblGrid>
      <w:tr w:rsidR="00BA6614" w14:paraId="5C3F5D0C" w14:textId="77777777" w:rsidTr="000F47B1">
        <w:tc>
          <w:tcPr>
            <w:tcW w:w="9639" w:type="dxa"/>
          </w:tcPr>
          <w:p w14:paraId="271142E0" w14:textId="4776A3CE" w:rsidR="00BA6614" w:rsidRPr="00E41927" w:rsidRDefault="00BA6614" w:rsidP="009219F0">
            <w:pPr>
              <w:spacing w:line="240" w:lineRule="auto"/>
              <w:ind w:left="4536"/>
              <w:rPr>
                <w:rFonts w:ascii="Times New Roman" w:eastAsia="Times New Roman" w:hAnsi="Times New Roman" w:cs="Times New Roman"/>
                <w:sz w:val="28"/>
                <w:szCs w:val="28"/>
              </w:rPr>
            </w:pPr>
            <w:r w:rsidRPr="00E41927">
              <w:rPr>
                <w:rFonts w:ascii="Times New Roman" w:eastAsia="Times New Roman" w:hAnsi="Times New Roman" w:cs="Times New Roman"/>
                <w:sz w:val="28"/>
                <w:szCs w:val="28"/>
              </w:rPr>
              <w:t>ЗАТВЕРДЖЕНО</w:t>
            </w:r>
            <w:r w:rsidRPr="00E41927">
              <w:rPr>
                <w:rFonts w:ascii="Times New Roman" w:eastAsia="Times New Roman" w:hAnsi="Times New Roman" w:cs="Times New Roman"/>
                <w:sz w:val="28"/>
                <w:szCs w:val="28"/>
              </w:rPr>
              <w:br/>
            </w:r>
            <w:r w:rsidR="009219F0">
              <w:rPr>
                <w:rFonts w:ascii="Times New Roman" w:eastAsia="Times New Roman" w:hAnsi="Times New Roman" w:cs="Times New Roman"/>
                <w:sz w:val="28"/>
                <w:szCs w:val="28"/>
              </w:rPr>
              <w:t>Н</w:t>
            </w:r>
            <w:bookmarkStart w:id="0" w:name="_GoBack"/>
            <w:bookmarkEnd w:id="0"/>
            <w:r w:rsidRPr="00E41927">
              <w:rPr>
                <w:rFonts w:ascii="Times New Roman" w:eastAsia="Times New Roman" w:hAnsi="Times New Roman" w:cs="Times New Roman"/>
                <w:sz w:val="28"/>
                <w:szCs w:val="28"/>
              </w:rPr>
              <w:t>аказ Міністерства освіти і науки України</w:t>
            </w:r>
            <w:r w:rsidRPr="00E41927">
              <w:rPr>
                <w:rFonts w:ascii="Times New Roman" w:eastAsia="Times New Roman" w:hAnsi="Times New Roman" w:cs="Times New Roman"/>
                <w:sz w:val="28"/>
                <w:szCs w:val="28"/>
              </w:rPr>
              <w:br/>
              <w:t>від __ _______2026 № ___</w:t>
            </w:r>
          </w:p>
        </w:tc>
      </w:tr>
    </w:tbl>
    <w:p w14:paraId="52E92174" w14:textId="77777777" w:rsidR="00C27A0B" w:rsidRDefault="00C27A0B" w:rsidP="00C27A0B">
      <w:pPr>
        <w:spacing w:after="0"/>
        <w:jc w:val="center"/>
        <w:rPr>
          <w:rFonts w:ascii="Times New Roman" w:hAnsi="Times New Roman" w:cs="Times New Roman"/>
          <w:b/>
          <w:sz w:val="24"/>
          <w:szCs w:val="24"/>
          <w:lang w:val="uk"/>
        </w:rPr>
      </w:pPr>
    </w:p>
    <w:p w14:paraId="524C7F9A" w14:textId="77777777" w:rsidR="00970FEF" w:rsidRPr="00822F80" w:rsidRDefault="00970FEF" w:rsidP="00C27A0B">
      <w:pPr>
        <w:spacing w:after="0"/>
        <w:jc w:val="center"/>
        <w:rPr>
          <w:rFonts w:ascii="Times New Roman" w:hAnsi="Times New Roman" w:cs="Times New Roman"/>
          <w:b/>
          <w:sz w:val="24"/>
          <w:szCs w:val="24"/>
          <w:lang w:val="uk"/>
        </w:rPr>
      </w:pPr>
    </w:p>
    <w:p w14:paraId="54B53263" w14:textId="2C44E39C" w:rsidR="00C27A0B" w:rsidRPr="00822F80" w:rsidRDefault="00BA6614" w:rsidP="00C27A0B">
      <w:pPr>
        <w:spacing w:after="0"/>
        <w:jc w:val="center"/>
        <w:rPr>
          <w:rFonts w:ascii="Times New Roman" w:hAnsi="Times New Roman" w:cs="Times New Roman"/>
          <w:sz w:val="28"/>
          <w:szCs w:val="28"/>
          <w:lang w:val="uk"/>
        </w:rPr>
      </w:pPr>
      <w:r w:rsidRPr="00822F80">
        <w:rPr>
          <w:rFonts w:ascii="Times New Roman" w:hAnsi="Times New Roman" w:cs="Times New Roman"/>
          <w:b/>
          <w:sz w:val="28"/>
          <w:szCs w:val="28"/>
          <w:lang w:val="uk"/>
        </w:rPr>
        <w:t>Порядок</w:t>
      </w:r>
    </w:p>
    <w:p w14:paraId="465AD23C" w14:textId="77777777" w:rsidR="00C27A0B" w:rsidRPr="00822F80" w:rsidRDefault="00C27A0B" w:rsidP="00C27A0B">
      <w:pPr>
        <w:spacing w:after="0"/>
        <w:jc w:val="center"/>
        <w:rPr>
          <w:rFonts w:ascii="Times New Roman" w:hAnsi="Times New Roman" w:cs="Times New Roman"/>
          <w:b/>
          <w:sz w:val="28"/>
          <w:szCs w:val="28"/>
          <w:lang w:val="uk"/>
        </w:rPr>
      </w:pPr>
      <w:r w:rsidRPr="00822F80">
        <w:rPr>
          <w:rFonts w:ascii="Times New Roman" w:hAnsi="Times New Roman" w:cs="Times New Roman"/>
          <w:b/>
          <w:sz w:val="28"/>
          <w:szCs w:val="28"/>
          <w:lang w:val="uk"/>
        </w:rPr>
        <w:t>проведення позапланових перевірок суб’єктів освітньої діяльності</w:t>
      </w:r>
    </w:p>
    <w:p w14:paraId="25403292" w14:textId="77777777" w:rsidR="00C27A0B" w:rsidRPr="00822F80" w:rsidRDefault="00C27A0B" w:rsidP="00C27A0B">
      <w:pPr>
        <w:spacing w:after="0"/>
        <w:jc w:val="center"/>
        <w:rPr>
          <w:rFonts w:ascii="Times New Roman" w:hAnsi="Times New Roman" w:cs="Times New Roman"/>
          <w:sz w:val="28"/>
          <w:szCs w:val="28"/>
        </w:rPr>
      </w:pPr>
    </w:p>
    <w:p w14:paraId="2AE0DEA9" w14:textId="1987F23D" w:rsidR="00C27A0B" w:rsidRPr="00822F80" w:rsidRDefault="00C27A0B" w:rsidP="00EE3370">
      <w:pPr>
        <w:pStyle w:val="a3"/>
        <w:numPr>
          <w:ilvl w:val="0"/>
          <w:numId w:val="1"/>
        </w:numPr>
        <w:spacing w:after="0" w:line="240" w:lineRule="auto"/>
        <w:ind w:left="0" w:firstLine="709"/>
        <w:jc w:val="both"/>
        <w:rPr>
          <w:rFonts w:ascii="Times New Roman" w:hAnsi="Times New Roman" w:cs="Times New Roman"/>
          <w:sz w:val="28"/>
          <w:szCs w:val="28"/>
          <w:lang w:val="uk"/>
        </w:rPr>
      </w:pPr>
      <w:r w:rsidRPr="00822F80">
        <w:rPr>
          <w:rFonts w:ascii="Times New Roman" w:hAnsi="Times New Roman" w:cs="Times New Roman"/>
          <w:sz w:val="28"/>
          <w:szCs w:val="28"/>
          <w:lang w:val="uk"/>
        </w:rPr>
        <w:t xml:space="preserve">Цей Порядок визначає механізм проведення позапланових перевірок суб’єктів освітньої діяльності, що забезпечують здобуття дошкільної, позашкільної, професійної, фахової передвищої, вищої освіти, незалежно від їх типу, підпорядкування та форми власності (далі </w:t>
      </w:r>
      <w:r w:rsidR="00841EC4">
        <w:rPr>
          <w:rFonts w:ascii="Times New Roman" w:hAnsi="Times New Roman" w:cs="Times New Roman"/>
          <w:sz w:val="28"/>
          <w:szCs w:val="28"/>
          <w:lang w:val="uk"/>
        </w:rPr>
        <w:t>–</w:t>
      </w:r>
      <w:r w:rsidRPr="00822F80">
        <w:rPr>
          <w:rFonts w:ascii="Times New Roman" w:hAnsi="Times New Roman" w:cs="Times New Roman"/>
          <w:sz w:val="28"/>
          <w:szCs w:val="28"/>
          <w:lang w:val="uk"/>
        </w:rPr>
        <w:t xml:space="preserve"> суб’єкти освітньої діяльності), щодо додержання ними вимог законодавства у відповідній сфері освіти.</w:t>
      </w:r>
    </w:p>
    <w:p w14:paraId="0FCAC826" w14:textId="77777777" w:rsidR="00080A5F" w:rsidRPr="00822F80" w:rsidRDefault="00080A5F" w:rsidP="00080A5F">
      <w:pPr>
        <w:pStyle w:val="a3"/>
        <w:spacing w:after="0" w:line="240" w:lineRule="auto"/>
        <w:ind w:left="709"/>
        <w:jc w:val="both"/>
        <w:rPr>
          <w:rFonts w:ascii="Times New Roman" w:hAnsi="Times New Roman" w:cs="Times New Roman"/>
          <w:sz w:val="28"/>
          <w:szCs w:val="28"/>
          <w:lang w:val="uk"/>
        </w:rPr>
      </w:pPr>
    </w:p>
    <w:p w14:paraId="716D099B" w14:textId="77777777" w:rsidR="00C27A0B" w:rsidRPr="00822F80" w:rsidRDefault="00C27A0B" w:rsidP="00C27A0B">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Цей Порядок розроблений відповідно до Законів України «Про освіту», «Про основні засади державного нагляду (контролю) у сфері господарської діяльності», «Про адміністративну процедуру».</w:t>
      </w:r>
    </w:p>
    <w:p w14:paraId="7F167B29" w14:textId="77777777" w:rsidR="00080A5F" w:rsidRPr="00822F80" w:rsidRDefault="00080A5F" w:rsidP="00080A5F">
      <w:pPr>
        <w:spacing w:after="0" w:line="240" w:lineRule="auto"/>
        <w:jc w:val="both"/>
        <w:rPr>
          <w:rFonts w:ascii="Times New Roman" w:hAnsi="Times New Roman" w:cs="Times New Roman"/>
          <w:sz w:val="28"/>
          <w:szCs w:val="28"/>
        </w:rPr>
      </w:pPr>
    </w:p>
    <w:p w14:paraId="1C7FDDD7" w14:textId="77777777" w:rsidR="00C27A0B" w:rsidRPr="00822F80" w:rsidRDefault="00C27A0B" w:rsidP="00C27A0B">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У цьому Порядку терміни вживаються у таких значеннях:</w:t>
      </w:r>
    </w:p>
    <w:p w14:paraId="51342F29" w14:textId="27C4431F" w:rsidR="00C27A0B" w:rsidRPr="00822F80" w:rsidRDefault="00C27A0B" w:rsidP="00C27A0B">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акт перевірки </w:t>
      </w:r>
      <w:r w:rsidR="00841EC4">
        <w:rPr>
          <w:rFonts w:ascii="Times New Roman" w:hAnsi="Times New Roman" w:cs="Times New Roman"/>
          <w:sz w:val="28"/>
          <w:szCs w:val="28"/>
        </w:rPr>
        <w:t>–</w:t>
      </w:r>
      <w:r w:rsidRPr="00822F80">
        <w:rPr>
          <w:rFonts w:ascii="Times New Roman" w:hAnsi="Times New Roman" w:cs="Times New Roman"/>
          <w:sz w:val="28"/>
          <w:szCs w:val="28"/>
        </w:rPr>
        <w:t xml:space="preserve"> документ, що складається за результатами проведення перевірки суб’єкта освітньої діяльності щодо додержання ним вимог законодавства у відповідній сфері освіти;</w:t>
      </w:r>
    </w:p>
    <w:p w14:paraId="1BA03448" w14:textId="13BD783B" w:rsidR="00C27A0B" w:rsidRPr="00822F80" w:rsidRDefault="00C27A0B" w:rsidP="00C27A0B">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єдина справа – сукупність документів, матеріалів, іншої відображеної та задокументованої будь</w:t>
      </w:r>
      <w:r w:rsidR="00841EC4">
        <w:rPr>
          <w:rFonts w:ascii="Times New Roman" w:hAnsi="Times New Roman" w:cs="Times New Roman"/>
          <w:sz w:val="28"/>
          <w:szCs w:val="28"/>
        </w:rPr>
        <w:t>-</w:t>
      </w:r>
      <w:r w:rsidRPr="00822F80">
        <w:rPr>
          <w:rFonts w:ascii="Times New Roman" w:hAnsi="Times New Roman" w:cs="Times New Roman"/>
          <w:sz w:val="28"/>
          <w:szCs w:val="28"/>
        </w:rPr>
        <w:t>якими засобами та на будь</w:t>
      </w:r>
      <w:r w:rsidR="00841EC4">
        <w:rPr>
          <w:rFonts w:ascii="Times New Roman" w:hAnsi="Times New Roman" w:cs="Times New Roman"/>
          <w:sz w:val="28"/>
          <w:szCs w:val="28"/>
        </w:rPr>
        <w:t>-</w:t>
      </w:r>
      <w:r w:rsidRPr="00822F80">
        <w:rPr>
          <w:rFonts w:ascii="Times New Roman" w:hAnsi="Times New Roman" w:cs="Times New Roman"/>
          <w:sz w:val="28"/>
          <w:szCs w:val="28"/>
        </w:rPr>
        <w:t xml:space="preserve">яких носіях інформації, що були отримані або створені в процесі проведення позапланової перевірки, у тому числі перевірки виконання розпорядження про усунення порушень вимог законодавства (у разі проведення), щодо певного суб’єкта освітньої діяльності та зібрані в окрему папку(и) </w:t>
      </w:r>
      <w:r w:rsidR="006C496F">
        <w:rPr>
          <w:rFonts w:ascii="Times New Roman" w:hAnsi="Times New Roman" w:cs="Times New Roman"/>
          <w:sz w:val="28"/>
          <w:szCs w:val="28"/>
        </w:rPr>
        <w:t xml:space="preserve">та/або </w:t>
      </w:r>
      <w:r w:rsidRPr="00822F80">
        <w:rPr>
          <w:rFonts w:ascii="Times New Roman" w:hAnsi="Times New Roman" w:cs="Times New Roman"/>
          <w:sz w:val="28"/>
          <w:szCs w:val="28"/>
        </w:rPr>
        <w:t>коробку(и) тощо (у разі значного обсягу документів, матеріалів);</w:t>
      </w:r>
    </w:p>
    <w:p w14:paraId="368FE5AC" w14:textId="67C2E927" w:rsidR="00C27A0B" w:rsidRPr="00822F80" w:rsidRDefault="00C27A0B" w:rsidP="00C27A0B">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керівник суб’єкта освітньої діяльності</w:t>
      </w:r>
      <w:r w:rsidR="00841EC4">
        <w:rPr>
          <w:rFonts w:ascii="Times New Roman" w:hAnsi="Times New Roman" w:cs="Times New Roman"/>
          <w:sz w:val="28"/>
          <w:szCs w:val="28"/>
        </w:rPr>
        <w:t> – </w:t>
      </w:r>
      <w:r w:rsidRPr="00822F80">
        <w:rPr>
          <w:rFonts w:ascii="Times New Roman" w:hAnsi="Times New Roman" w:cs="Times New Roman"/>
          <w:sz w:val="28"/>
          <w:szCs w:val="28"/>
        </w:rPr>
        <w:t>особа, яка здійснює безпосереднє управління та представлення інтересів суб’єкта освітньої діяльності, відокремленого підрозділу суб’єкта освітньої діяльності у відносинах з органами державної влади, органами місцевого самоврядування, юридичними і фізичними особами, діє без довіреності в межах повноважень, передбачених законом та установчими документами суб’єкта освітньої діяльності, відокремленого підрозділу суб’єкта освітньої діяльності, інша особа, яка у встановленому законодавством порядку виконує обов’язки керівника суб’єкта освітньої діяльності або відокремленого підрозділу суб’єкта освітньої діяльності;</w:t>
      </w:r>
    </w:p>
    <w:p w14:paraId="496ADA9D" w14:textId="77777777" w:rsidR="00C27A0B" w:rsidRPr="00822F80" w:rsidRDefault="00C27A0B" w:rsidP="00C27A0B">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lastRenderedPageBreak/>
        <w:t>керівник уповноваженого органу, що проводить позапланову перевірку – Голова Державної служби якості освіти України (далі – Служба) або особа, яка в установленому законодавством порядку виконує його обов’язки (у разі проведення позапланової перевірки Службою), начальник територіального органу Служби, або особа, яка в установленому законодавством порядку виконує його обов’язки (у разі проведення позапланової перевірки територіальним органом Служби);</w:t>
      </w:r>
    </w:p>
    <w:p w14:paraId="0D45787D" w14:textId="732EE722" w:rsidR="00C27A0B" w:rsidRPr="00822F80" w:rsidRDefault="00C27A0B" w:rsidP="00C27A0B">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позапланова перевірка суб’єкта освітньої діяльності (далі </w:t>
      </w:r>
      <w:r w:rsidR="00841EC4">
        <w:rPr>
          <w:rFonts w:ascii="Times New Roman" w:hAnsi="Times New Roman" w:cs="Times New Roman"/>
          <w:sz w:val="28"/>
          <w:szCs w:val="28"/>
        </w:rPr>
        <w:t>–</w:t>
      </w:r>
      <w:r w:rsidRPr="00822F80">
        <w:rPr>
          <w:rFonts w:ascii="Times New Roman" w:hAnsi="Times New Roman" w:cs="Times New Roman"/>
          <w:sz w:val="28"/>
          <w:szCs w:val="28"/>
        </w:rPr>
        <w:t xml:space="preserve"> перевірка) </w:t>
      </w:r>
      <w:r w:rsidR="00841EC4">
        <w:rPr>
          <w:rFonts w:ascii="Times New Roman" w:hAnsi="Times New Roman" w:cs="Times New Roman"/>
          <w:sz w:val="28"/>
          <w:szCs w:val="28"/>
        </w:rPr>
        <w:t>–</w:t>
      </w:r>
      <w:r w:rsidRPr="00822F80">
        <w:rPr>
          <w:rFonts w:ascii="Times New Roman" w:hAnsi="Times New Roman" w:cs="Times New Roman"/>
          <w:sz w:val="28"/>
          <w:szCs w:val="28"/>
        </w:rPr>
        <w:t xml:space="preserve"> позаплановий захід державного нагляду (контролю), що проводиться уповноваженим органом з визначених законодавством підстав та з метою виявлення і запобігання порушенням суб’єктами освітньої діяльності вимог законодавства у відповідній сфері освіти;</w:t>
      </w:r>
    </w:p>
    <w:p w14:paraId="5C89EA37" w14:textId="396318B5" w:rsidR="00C27A0B" w:rsidRPr="00822F80" w:rsidRDefault="00C27A0B" w:rsidP="00C27A0B">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розпорядження про усунення порушень вимог законодавства (далі </w:t>
      </w:r>
      <w:r w:rsidR="00841EC4">
        <w:rPr>
          <w:rFonts w:ascii="Times New Roman" w:hAnsi="Times New Roman" w:cs="Times New Roman"/>
          <w:sz w:val="28"/>
          <w:szCs w:val="28"/>
        </w:rPr>
        <w:t>–</w:t>
      </w:r>
      <w:r w:rsidRPr="00822F80">
        <w:rPr>
          <w:rFonts w:ascii="Times New Roman" w:hAnsi="Times New Roman" w:cs="Times New Roman"/>
          <w:sz w:val="28"/>
          <w:szCs w:val="28"/>
        </w:rPr>
        <w:t xml:space="preserve"> розпорядження)</w:t>
      </w:r>
      <w:r w:rsidR="00841EC4">
        <w:rPr>
          <w:rFonts w:ascii="Times New Roman" w:hAnsi="Times New Roman" w:cs="Times New Roman"/>
          <w:sz w:val="28"/>
          <w:szCs w:val="28"/>
        </w:rPr>
        <w:t> – </w:t>
      </w:r>
      <w:r w:rsidRPr="00822F80">
        <w:rPr>
          <w:rFonts w:ascii="Times New Roman" w:hAnsi="Times New Roman" w:cs="Times New Roman"/>
          <w:sz w:val="28"/>
          <w:szCs w:val="28"/>
        </w:rPr>
        <w:t xml:space="preserve">обов’язкове для виконання письмове рішення уповноваженого органу, що проводив перевірку, щодо усунення у визначені строки суб’єктом освітньої діяльності виявлених порушень вимог законодавства у відповідній сфері освіти (далі </w:t>
      </w:r>
      <w:r w:rsidR="00841EC4">
        <w:rPr>
          <w:rFonts w:ascii="Times New Roman" w:hAnsi="Times New Roman" w:cs="Times New Roman"/>
          <w:sz w:val="28"/>
          <w:szCs w:val="28"/>
        </w:rPr>
        <w:t>–</w:t>
      </w:r>
      <w:r w:rsidRPr="00822F80">
        <w:rPr>
          <w:rFonts w:ascii="Times New Roman" w:hAnsi="Times New Roman" w:cs="Times New Roman"/>
          <w:sz w:val="28"/>
          <w:szCs w:val="28"/>
        </w:rPr>
        <w:t xml:space="preserve"> порушення);</w:t>
      </w:r>
    </w:p>
    <w:p w14:paraId="2380FC81" w14:textId="31C30178" w:rsidR="00C27A0B" w:rsidRPr="00822F80" w:rsidRDefault="00C27A0B" w:rsidP="00080A5F">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треті особи </w:t>
      </w:r>
      <w:r w:rsidR="00841EC4">
        <w:rPr>
          <w:rFonts w:ascii="Times New Roman" w:hAnsi="Times New Roman" w:cs="Times New Roman"/>
          <w:sz w:val="28"/>
          <w:szCs w:val="28"/>
        </w:rPr>
        <w:t>–</w:t>
      </w:r>
      <w:r w:rsidRPr="00822F80">
        <w:rPr>
          <w:rFonts w:ascii="Times New Roman" w:hAnsi="Times New Roman" w:cs="Times New Roman"/>
          <w:sz w:val="28"/>
          <w:szCs w:val="28"/>
        </w:rPr>
        <w:t xml:space="preserve"> юридичні та фізичні особи (спеціалісти, експерти, адвокати, громадські об’єднання в особі їх уповноважених представників та інші особи), які залучаються до або під час проведення перевірки суб’єктом освітньої діяльності чи уповноваженим органом, що проводить перевірку.</w:t>
      </w:r>
    </w:p>
    <w:p w14:paraId="5AB0C08E" w14:textId="77777777" w:rsidR="00C27A0B" w:rsidRPr="00822F80" w:rsidRDefault="00C27A0B" w:rsidP="00080A5F">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Інші терміни вживаються у значеннях, наведених у Законах України «Про освіту», «Про основні засади державного нагляду (контролю) у сфері господарської діяльності», «Про запобігання корупції»</w:t>
      </w:r>
      <w:r w:rsidR="00E21C46" w:rsidRPr="00822F80">
        <w:rPr>
          <w:rFonts w:ascii="Times New Roman" w:hAnsi="Times New Roman" w:cs="Times New Roman"/>
          <w:sz w:val="28"/>
          <w:szCs w:val="28"/>
        </w:rPr>
        <w:t>, «Про адміністративну процедуру»</w:t>
      </w:r>
      <w:r w:rsidRPr="00822F80">
        <w:rPr>
          <w:rFonts w:ascii="Times New Roman" w:hAnsi="Times New Roman" w:cs="Times New Roman"/>
          <w:sz w:val="28"/>
          <w:szCs w:val="28"/>
        </w:rPr>
        <w:t>.</w:t>
      </w:r>
    </w:p>
    <w:p w14:paraId="49D7DD27" w14:textId="77777777" w:rsidR="00080A5F" w:rsidRPr="00822F80" w:rsidRDefault="00080A5F" w:rsidP="00080A5F">
      <w:pPr>
        <w:pStyle w:val="a3"/>
        <w:spacing w:after="0" w:line="240" w:lineRule="auto"/>
        <w:ind w:left="0" w:firstLine="709"/>
        <w:jc w:val="both"/>
        <w:rPr>
          <w:rFonts w:ascii="Times New Roman" w:hAnsi="Times New Roman" w:cs="Times New Roman"/>
          <w:sz w:val="28"/>
          <w:szCs w:val="28"/>
        </w:rPr>
      </w:pPr>
    </w:p>
    <w:p w14:paraId="794C0BA3" w14:textId="77777777" w:rsidR="00C27A0B" w:rsidRPr="00822F80" w:rsidRDefault="00C27A0B" w:rsidP="00080A5F">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Уповноваженими органами, що проводять перевірки суб’єктів освітньої діяльності, є Служба, її територіальні органи в межах своїх повноважень.</w:t>
      </w:r>
    </w:p>
    <w:p w14:paraId="756770AF" w14:textId="77777777" w:rsidR="00080A5F" w:rsidRPr="00822F80" w:rsidRDefault="00080A5F" w:rsidP="00080A5F">
      <w:pPr>
        <w:pStyle w:val="a3"/>
        <w:spacing w:after="0" w:line="240" w:lineRule="auto"/>
        <w:ind w:left="0" w:firstLine="709"/>
        <w:jc w:val="both"/>
        <w:rPr>
          <w:rFonts w:ascii="Times New Roman" w:hAnsi="Times New Roman" w:cs="Times New Roman"/>
          <w:sz w:val="28"/>
          <w:szCs w:val="28"/>
        </w:rPr>
      </w:pPr>
    </w:p>
    <w:p w14:paraId="1C5AEF2D" w14:textId="77777777" w:rsidR="00C27A0B" w:rsidRDefault="00C27A0B" w:rsidP="00080A5F">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Перевірки проводяться з метою реалізації єдиної державної політики у відповідній сфері освіти і спрямовані на забезпечення інтересів суспільства щодо належної якості освіти та освітньої діяльності, дотримання прав учасників освітнього процесу.</w:t>
      </w:r>
    </w:p>
    <w:p w14:paraId="15B0E820" w14:textId="77777777" w:rsidR="006C496F" w:rsidRPr="006C496F" w:rsidRDefault="006C496F" w:rsidP="006C496F">
      <w:pPr>
        <w:spacing w:after="0" w:line="240" w:lineRule="auto"/>
        <w:jc w:val="both"/>
        <w:rPr>
          <w:rFonts w:ascii="Times New Roman" w:hAnsi="Times New Roman" w:cs="Times New Roman"/>
          <w:sz w:val="28"/>
          <w:szCs w:val="28"/>
        </w:rPr>
      </w:pPr>
    </w:p>
    <w:p w14:paraId="0A17AD1F" w14:textId="77777777" w:rsidR="00C27A0B" w:rsidRPr="00822F80" w:rsidRDefault="00C27A0B" w:rsidP="00080A5F">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Підставою для проведення перевірки є:</w:t>
      </w:r>
    </w:p>
    <w:p w14:paraId="49593CFA" w14:textId="77777777" w:rsidR="00080A5F" w:rsidRPr="00822F80" w:rsidRDefault="00080A5F" w:rsidP="00080A5F">
      <w:pPr>
        <w:spacing w:after="0" w:line="240" w:lineRule="auto"/>
        <w:ind w:firstLine="709"/>
        <w:jc w:val="both"/>
        <w:rPr>
          <w:rFonts w:ascii="Times New Roman" w:hAnsi="Times New Roman" w:cs="Times New Roman"/>
          <w:sz w:val="28"/>
          <w:szCs w:val="28"/>
        </w:rPr>
      </w:pPr>
    </w:p>
    <w:p w14:paraId="7F851DEE" w14:textId="77777777" w:rsidR="00C27A0B" w:rsidRPr="00822F80" w:rsidRDefault="00C27A0B" w:rsidP="00080A5F">
      <w:pPr>
        <w:pStyle w:val="a3"/>
        <w:numPr>
          <w:ilvl w:val="0"/>
          <w:numId w:val="2"/>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14:paraId="3D44DAC8" w14:textId="1DB7F814" w:rsidR="00C27A0B" w:rsidRDefault="00C27A0B" w:rsidP="00080A5F">
      <w:pPr>
        <w:pStyle w:val="a3"/>
        <w:numPr>
          <w:ilvl w:val="0"/>
          <w:numId w:val="2"/>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lastRenderedPageBreak/>
        <w:t>необхідність перевірки виконання розпорядження, виданого за результатами проведення Службою або її територіальним органом попереднього заходу державного нагляду (контролю);</w:t>
      </w:r>
    </w:p>
    <w:p w14:paraId="35B4D382" w14:textId="77777777" w:rsidR="00D066CE" w:rsidRPr="00D066CE" w:rsidRDefault="00D066CE" w:rsidP="00D066CE">
      <w:pPr>
        <w:spacing w:after="0" w:line="240" w:lineRule="auto"/>
        <w:jc w:val="both"/>
        <w:rPr>
          <w:rFonts w:ascii="Times New Roman" w:hAnsi="Times New Roman" w:cs="Times New Roman"/>
          <w:sz w:val="28"/>
          <w:szCs w:val="28"/>
        </w:rPr>
      </w:pPr>
    </w:p>
    <w:p w14:paraId="6B1D6AD5" w14:textId="77777777" w:rsidR="00C27A0B" w:rsidRPr="00822F80" w:rsidRDefault="00C27A0B" w:rsidP="005B6E27">
      <w:pPr>
        <w:pStyle w:val="a3"/>
        <w:numPr>
          <w:ilvl w:val="0"/>
          <w:numId w:val="2"/>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звернення освітнього омбудсмена.</w:t>
      </w:r>
    </w:p>
    <w:p w14:paraId="09EABEBF" w14:textId="77777777" w:rsidR="00C27A0B" w:rsidRPr="00822F80" w:rsidRDefault="00C27A0B" w:rsidP="005B6E27">
      <w:pPr>
        <w:spacing w:after="0" w:line="240" w:lineRule="auto"/>
        <w:ind w:firstLine="709"/>
        <w:jc w:val="both"/>
        <w:rPr>
          <w:rFonts w:ascii="Times New Roman" w:hAnsi="Times New Roman" w:cs="Times New Roman"/>
          <w:sz w:val="28"/>
          <w:szCs w:val="28"/>
        </w:rPr>
      </w:pPr>
      <w:r w:rsidRPr="00822F80">
        <w:rPr>
          <w:rFonts w:ascii="Times New Roman" w:hAnsi="Times New Roman" w:cs="Times New Roman"/>
          <w:sz w:val="28"/>
          <w:szCs w:val="28"/>
        </w:rPr>
        <w:t>Не допускається проведення перевірок за анонімними та іншими безпідставними зверненнями, що не передбачені цим пунктом.</w:t>
      </w:r>
    </w:p>
    <w:p w14:paraId="77F1656D" w14:textId="77777777" w:rsidR="00C27A0B" w:rsidRPr="00822F80" w:rsidRDefault="00C27A0B" w:rsidP="005B6E27">
      <w:pPr>
        <w:spacing w:after="0" w:line="240" w:lineRule="auto"/>
        <w:ind w:firstLine="709"/>
        <w:jc w:val="both"/>
        <w:rPr>
          <w:rFonts w:ascii="Times New Roman" w:hAnsi="Times New Roman" w:cs="Times New Roman"/>
          <w:sz w:val="28"/>
          <w:szCs w:val="28"/>
        </w:rPr>
      </w:pPr>
      <w:r w:rsidRPr="00822F80">
        <w:rPr>
          <w:rFonts w:ascii="Times New Roman" w:hAnsi="Times New Roman" w:cs="Times New Roman"/>
          <w:sz w:val="28"/>
          <w:szCs w:val="28"/>
        </w:rPr>
        <w:t>Повторне проведення перевірок за тим самим фактом (фактами), що був (були) підставою для проведення перевірки, забороняється.</w:t>
      </w:r>
    </w:p>
    <w:p w14:paraId="02CCEC34" w14:textId="77777777" w:rsidR="00080A5F" w:rsidRPr="00822F80" w:rsidRDefault="00080A5F" w:rsidP="005B6E27">
      <w:pPr>
        <w:spacing w:after="0" w:line="240" w:lineRule="auto"/>
        <w:ind w:firstLine="709"/>
        <w:jc w:val="both"/>
        <w:rPr>
          <w:rFonts w:ascii="Times New Roman" w:hAnsi="Times New Roman" w:cs="Times New Roman"/>
          <w:sz w:val="28"/>
          <w:szCs w:val="28"/>
        </w:rPr>
      </w:pPr>
    </w:p>
    <w:p w14:paraId="0A8E460F" w14:textId="77777777" w:rsidR="00C27A0B" w:rsidRPr="00822F80" w:rsidRDefault="00C27A0B" w:rsidP="005B6E27">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Предметом перевірки є питання, потреба у вивченні яких стала підставою для її проведення.</w:t>
      </w:r>
    </w:p>
    <w:p w14:paraId="35A2649E" w14:textId="77777777" w:rsidR="00C27A0B" w:rsidRPr="00822F80" w:rsidRDefault="00C27A0B" w:rsidP="005B6E27">
      <w:pPr>
        <w:spacing w:after="0" w:line="240" w:lineRule="auto"/>
        <w:ind w:firstLine="709"/>
        <w:jc w:val="both"/>
        <w:rPr>
          <w:rFonts w:ascii="Times New Roman" w:hAnsi="Times New Roman" w:cs="Times New Roman"/>
          <w:sz w:val="28"/>
          <w:szCs w:val="28"/>
        </w:rPr>
      </w:pPr>
      <w:r w:rsidRPr="00822F80">
        <w:rPr>
          <w:rFonts w:ascii="Times New Roman" w:hAnsi="Times New Roman" w:cs="Times New Roman"/>
          <w:sz w:val="28"/>
          <w:szCs w:val="28"/>
        </w:rPr>
        <w:t>З метою з’ясування стану дотримання суб’єктом освітньої діяльності вимог законодавства у відповідній сфері освіти з питань, потреба у вивченні яких стала підставою для проведення перевірки, уповноважений орган здійснює розгляд та фіксацію порушень вимог законодавства у відповідній сфері освіти з інших питань, безпосередньо пов’язаних з тими, які стали підставою для її проведення.</w:t>
      </w:r>
    </w:p>
    <w:p w14:paraId="31FACB64" w14:textId="77777777" w:rsidR="00080A5F" w:rsidRPr="00822F80" w:rsidRDefault="00080A5F" w:rsidP="005B6E27">
      <w:pPr>
        <w:spacing w:after="0" w:line="240" w:lineRule="auto"/>
        <w:ind w:firstLine="709"/>
        <w:jc w:val="both"/>
        <w:rPr>
          <w:rFonts w:ascii="Times New Roman" w:hAnsi="Times New Roman" w:cs="Times New Roman"/>
          <w:sz w:val="28"/>
          <w:szCs w:val="28"/>
        </w:rPr>
      </w:pPr>
    </w:p>
    <w:p w14:paraId="7D599025" w14:textId="77777777" w:rsidR="00C27A0B" w:rsidRPr="00822F80" w:rsidRDefault="00C27A0B" w:rsidP="005B6E27">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Не розглядаються та не перевіряються питання, які є предметом розгляду в суді або щодо якого набрало законної сили рішення суду.</w:t>
      </w:r>
    </w:p>
    <w:p w14:paraId="6FFBCCF5" w14:textId="77777777" w:rsidR="00080A5F" w:rsidRPr="00822F80" w:rsidRDefault="00080A5F" w:rsidP="005B6E27">
      <w:pPr>
        <w:spacing w:after="0" w:line="240" w:lineRule="auto"/>
        <w:ind w:firstLine="709"/>
        <w:jc w:val="both"/>
        <w:rPr>
          <w:rFonts w:ascii="Times New Roman" w:hAnsi="Times New Roman" w:cs="Times New Roman"/>
          <w:sz w:val="28"/>
          <w:szCs w:val="28"/>
        </w:rPr>
      </w:pPr>
    </w:p>
    <w:p w14:paraId="29F2B40A" w14:textId="77777777" w:rsidR="00C27A0B" w:rsidRPr="00822F80" w:rsidRDefault="00C27A0B" w:rsidP="005B6E27">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Перелік питань для проведення позапланових перевірок визначається та затверджується Службою шляхом проведення аналізу</w:t>
      </w:r>
      <w:r w:rsidR="00711134" w:rsidRPr="00822F80">
        <w:rPr>
          <w:bCs/>
          <w:sz w:val="28"/>
          <w:lang w:eastAsia="ru-RU"/>
        </w:rPr>
        <w:t xml:space="preserve"> </w:t>
      </w:r>
      <w:r w:rsidR="00711134" w:rsidRPr="00822F80">
        <w:rPr>
          <w:rFonts w:ascii="Times New Roman" w:hAnsi="Times New Roman" w:cs="Times New Roman"/>
          <w:bCs/>
          <w:sz w:val="28"/>
          <w:lang w:eastAsia="ru-RU"/>
        </w:rPr>
        <w:t>питань, що стали приводом до перевірки</w:t>
      </w:r>
      <w:r w:rsidR="00711134" w:rsidRPr="00822F80">
        <w:rPr>
          <w:rFonts w:ascii="Times New Roman" w:hAnsi="Times New Roman" w:cs="Times New Roman"/>
          <w:sz w:val="28"/>
          <w:lang w:eastAsia="ru-RU"/>
        </w:rPr>
        <w:t>, а також</w:t>
      </w:r>
      <w:r w:rsidRPr="00822F80">
        <w:rPr>
          <w:rFonts w:ascii="Times New Roman" w:hAnsi="Times New Roman" w:cs="Times New Roman"/>
          <w:sz w:val="28"/>
          <w:szCs w:val="28"/>
        </w:rPr>
        <w:t xml:space="preserve"> вимог законодавства, яких повинен дотримуватися суб’єкт освітньої діяльності у відповідній сфері освіти, за формою згідно з додатком 1 до цього Порядку.</w:t>
      </w:r>
    </w:p>
    <w:p w14:paraId="768C4FD7" w14:textId="1C086E13" w:rsidR="00C27A0B" w:rsidRPr="00822F80" w:rsidRDefault="00C27A0B" w:rsidP="005B6E27">
      <w:pPr>
        <w:spacing w:after="0" w:line="240" w:lineRule="auto"/>
        <w:ind w:firstLine="709"/>
        <w:jc w:val="both"/>
        <w:rPr>
          <w:rFonts w:ascii="Times New Roman" w:hAnsi="Times New Roman" w:cs="Times New Roman"/>
          <w:sz w:val="28"/>
          <w:szCs w:val="28"/>
        </w:rPr>
      </w:pPr>
      <w:r w:rsidRPr="00822F80">
        <w:rPr>
          <w:rFonts w:ascii="Times New Roman" w:hAnsi="Times New Roman" w:cs="Times New Roman"/>
          <w:sz w:val="28"/>
          <w:szCs w:val="28"/>
        </w:rPr>
        <w:t>Перегляд переліку питань для проведення позапланових перевірок здійснюється Службою у разі внесення змін до нормативно</w:t>
      </w:r>
      <w:r w:rsidR="00841EC4">
        <w:rPr>
          <w:rFonts w:ascii="Times New Roman" w:hAnsi="Times New Roman" w:cs="Times New Roman"/>
          <w:sz w:val="28"/>
          <w:szCs w:val="28"/>
        </w:rPr>
        <w:t>–</w:t>
      </w:r>
      <w:r w:rsidRPr="00822F80">
        <w:rPr>
          <w:rFonts w:ascii="Times New Roman" w:hAnsi="Times New Roman" w:cs="Times New Roman"/>
          <w:sz w:val="28"/>
          <w:szCs w:val="28"/>
        </w:rPr>
        <w:t>правових актів, на підставі яких розроблений перелік, втрати ними чинності або прийняття нових нормативно</w:t>
      </w:r>
      <w:r w:rsidR="00841EC4">
        <w:rPr>
          <w:rFonts w:ascii="Times New Roman" w:hAnsi="Times New Roman" w:cs="Times New Roman"/>
          <w:sz w:val="28"/>
          <w:szCs w:val="28"/>
        </w:rPr>
        <w:t>–</w:t>
      </w:r>
      <w:r w:rsidRPr="00822F80">
        <w:rPr>
          <w:rFonts w:ascii="Times New Roman" w:hAnsi="Times New Roman" w:cs="Times New Roman"/>
          <w:sz w:val="28"/>
          <w:szCs w:val="28"/>
        </w:rPr>
        <w:t>правових актів у відповідній сфері освіти.</w:t>
      </w:r>
    </w:p>
    <w:p w14:paraId="499B66BE" w14:textId="77777777" w:rsidR="00C27A0B" w:rsidRDefault="00C27A0B" w:rsidP="005B6E27">
      <w:pPr>
        <w:spacing w:after="0" w:line="240" w:lineRule="auto"/>
        <w:ind w:firstLine="709"/>
        <w:jc w:val="both"/>
        <w:rPr>
          <w:rFonts w:ascii="Times New Roman" w:hAnsi="Times New Roman" w:cs="Times New Roman"/>
          <w:sz w:val="28"/>
          <w:szCs w:val="28"/>
        </w:rPr>
      </w:pPr>
      <w:r w:rsidRPr="00822F80">
        <w:rPr>
          <w:rFonts w:ascii="Times New Roman" w:hAnsi="Times New Roman" w:cs="Times New Roman"/>
          <w:sz w:val="28"/>
          <w:szCs w:val="28"/>
        </w:rPr>
        <w:t>Уповноважені органи проводять перевірки лише з тих питань, які визначені у переліку питань для проведення позапланових перевірок.</w:t>
      </w:r>
    </w:p>
    <w:p w14:paraId="032225D1" w14:textId="77777777" w:rsidR="00F61F88" w:rsidRPr="00822F80" w:rsidRDefault="00F61F88" w:rsidP="005B6E27">
      <w:pPr>
        <w:spacing w:after="0" w:line="240" w:lineRule="auto"/>
        <w:ind w:firstLine="709"/>
        <w:jc w:val="both"/>
        <w:rPr>
          <w:rFonts w:ascii="Times New Roman" w:hAnsi="Times New Roman" w:cs="Times New Roman"/>
          <w:sz w:val="28"/>
          <w:szCs w:val="28"/>
        </w:rPr>
      </w:pPr>
    </w:p>
    <w:p w14:paraId="3BA504D6" w14:textId="77777777" w:rsidR="005B6E27" w:rsidRPr="00822F80" w:rsidRDefault="005B6E27" w:rsidP="005B6E27">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Територіальні органи Служби проводять перевірки </w:t>
      </w:r>
      <w:r w:rsidR="00240917" w:rsidRPr="00822F80">
        <w:rPr>
          <w:rFonts w:ascii="Times New Roman" w:hAnsi="Times New Roman" w:cs="Times New Roman"/>
          <w:bCs/>
          <w:sz w:val="28"/>
          <w:lang w:eastAsia="ru-RU"/>
        </w:rPr>
        <w:t xml:space="preserve">на територіях, віднесених до сфери їх повноважень, </w:t>
      </w:r>
      <w:r w:rsidRPr="00822F80">
        <w:rPr>
          <w:rFonts w:ascii="Times New Roman" w:hAnsi="Times New Roman" w:cs="Times New Roman"/>
          <w:sz w:val="28"/>
          <w:szCs w:val="28"/>
        </w:rPr>
        <w:t>виключно за погодженням Служби.</w:t>
      </w:r>
    </w:p>
    <w:p w14:paraId="486AB95B" w14:textId="77777777" w:rsidR="005B6E27" w:rsidRPr="00822F80" w:rsidRDefault="005B6E27" w:rsidP="005B6E27">
      <w:pPr>
        <w:spacing w:after="0" w:line="240" w:lineRule="auto"/>
        <w:ind w:firstLine="709"/>
        <w:jc w:val="both"/>
        <w:rPr>
          <w:rFonts w:ascii="Times New Roman" w:hAnsi="Times New Roman" w:cs="Times New Roman"/>
          <w:sz w:val="28"/>
          <w:szCs w:val="28"/>
        </w:rPr>
      </w:pPr>
      <w:r w:rsidRPr="00822F80">
        <w:rPr>
          <w:rFonts w:ascii="Times New Roman" w:hAnsi="Times New Roman" w:cs="Times New Roman"/>
          <w:sz w:val="28"/>
          <w:szCs w:val="28"/>
        </w:rPr>
        <w:t>Для отримання погодження територіальний орган Служби надсилає до Служби лист з обґрунтуванням необхідності проведення перевірки, до якого додає:</w:t>
      </w:r>
    </w:p>
    <w:p w14:paraId="0E15678F" w14:textId="77777777" w:rsidR="005B6E27" w:rsidRPr="00822F80" w:rsidRDefault="005B6E27" w:rsidP="005B6E27">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копію звернення разом з додатками (у разі наявності) – щодо перевірок за зверненням фізичної особи (фізичних осіб) або освітнього омбудсмена;</w:t>
      </w:r>
    </w:p>
    <w:p w14:paraId="3E7569EC" w14:textId="77777777" w:rsidR="005B6E27" w:rsidRPr="00822F80" w:rsidRDefault="005B6E27" w:rsidP="005B6E27">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lastRenderedPageBreak/>
        <w:t xml:space="preserve">копію розпорядження та наданих суб’єктом освітньої діяльності документів, матеріалів, інформації тощо щодо стану усунення порушень, визначених у розпорядженні – щодо перевірок виконання розпорядження про усунення порушень. </w:t>
      </w:r>
    </w:p>
    <w:p w14:paraId="33238979" w14:textId="77777777" w:rsidR="00A86F68" w:rsidRPr="00822F80" w:rsidRDefault="00A86F68" w:rsidP="00A86F68">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Якщо упродовж 10 робочих днів від Служби не надійшла відмова в погодженні, погодження вважається отриманим.</w:t>
      </w:r>
    </w:p>
    <w:p w14:paraId="26A93B94" w14:textId="77777777" w:rsidR="005B6E27" w:rsidRPr="00822F80" w:rsidRDefault="00A86F68" w:rsidP="00A86F68">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У разі надходження до територіального органу листа від Служби з посиланням на необхідність проведення перевірки, до якого додано копію звернення фізичної особи (фізичних осіб) або освітнього омбудсмена разом з додатками (у разі наявності), погодження на проведення такої перевірки вважається отриманим та не потребує додаткового надсилання територіальним органом листа до Служби.</w:t>
      </w:r>
    </w:p>
    <w:p w14:paraId="78F17A04" w14:textId="77777777" w:rsidR="005B6E27" w:rsidRPr="00822F80" w:rsidRDefault="005B6E27" w:rsidP="005B6E27">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Територіальні органи Служби не проводять перевірки суб’єктів освітньої діяльності, що забезпечують здобуття вищої освіти.</w:t>
      </w:r>
    </w:p>
    <w:p w14:paraId="62E2D121" w14:textId="77777777" w:rsidR="005B6E27" w:rsidRPr="00822F80" w:rsidRDefault="005B6E27" w:rsidP="005B6E27">
      <w:pPr>
        <w:pStyle w:val="a3"/>
        <w:spacing w:after="0" w:line="240" w:lineRule="auto"/>
        <w:ind w:left="0" w:firstLine="709"/>
        <w:jc w:val="both"/>
        <w:rPr>
          <w:rFonts w:ascii="Times New Roman" w:hAnsi="Times New Roman" w:cs="Times New Roman"/>
          <w:sz w:val="28"/>
          <w:szCs w:val="28"/>
        </w:rPr>
      </w:pPr>
    </w:p>
    <w:p w14:paraId="327DCB8F" w14:textId="0E857C15" w:rsidR="005B6E27" w:rsidRPr="00822F80" w:rsidRDefault="005B6E27" w:rsidP="005B6E27">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З метою проведення перевірки, уповноважений орган, що її проводить, створює комісію з проведення перевірки (далі </w:t>
      </w:r>
      <w:r w:rsidR="00841EC4">
        <w:rPr>
          <w:rFonts w:ascii="Times New Roman" w:hAnsi="Times New Roman" w:cs="Times New Roman"/>
          <w:sz w:val="28"/>
          <w:szCs w:val="28"/>
        </w:rPr>
        <w:t>–</w:t>
      </w:r>
      <w:r w:rsidRPr="00822F80">
        <w:rPr>
          <w:rFonts w:ascii="Times New Roman" w:hAnsi="Times New Roman" w:cs="Times New Roman"/>
          <w:sz w:val="28"/>
          <w:szCs w:val="28"/>
        </w:rPr>
        <w:t xml:space="preserve"> комісія).</w:t>
      </w:r>
    </w:p>
    <w:p w14:paraId="06EE97FF" w14:textId="77777777" w:rsidR="005B6E27" w:rsidRPr="00822F80" w:rsidRDefault="005B6E27" w:rsidP="005B6E27">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Склад комісії визначається залежно від предмета перевірки та має включати не менше двох осіб.</w:t>
      </w:r>
    </w:p>
    <w:p w14:paraId="4BE7D206" w14:textId="0EE84A2A" w:rsidR="005B6E27" w:rsidRPr="00822F80" w:rsidRDefault="005B6E27" w:rsidP="005B6E27">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До складу комісії входять працівники Служби </w:t>
      </w:r>
      <w:r w:rsidR="006C496F">
        <w:rPr>
          <w:rFonts w:ascii="Times New Roman" w:hAnsi="Times New Roman" w:cs="Times New Roman"/>
          <w:sz w:val="28"/>
          <w:szCs w:val="28"/>
        </w:rPr>
        <w:t xml:space="preserve">та/або </w:t>
      </w:r>
      <w:r w:rsidRPr="00822F80">
        <w:rPr>
          <w:rFonts w:ascii="Times New Roman" w:hAnsi="Times New Roman" w:cs="Times New Roman"/>
          <w:sz w:val="28"/>
          <w:szCs w:val="28"/>
        </w:rPr>
        <w:t>її територіальних органів.</w:t>
      </w:r>
    </w:p>
    <w:p w14:paraId="68ADFB90" w14:textId="4379B66D" w:rsidR="005B6E27" w:rsidRPr="00822F80" w:rsidRDefault="005B6E27" w:rsidP="005B6E27">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З метою надання членам комісії під час проведення перевірки фахової консультативної допомоги до її проведення можуть залучатися треті особи (наприклад, працівники органів управління у сфері освіти,</w:t>
      </w:r>
      <w:r w:rsidR="00162986" w:rsidRPr="00822F80">
        <w:rPr>
          <w:bCs/>
          <w:sz w:val="28"/>
          <w:lang w:eastAsia="ru-RU"/>
        </w:rPr>
        <w:t xml:space="preserve"> </w:t>
      </w:r>
      <w:r w:rsidR="00162986" w:rsidRPr="00822F80">
        <w:rPr>
          <w:rFonts w:ascii="Times New Roman" w:hAnsi="Times New Roman" w:cs="Times New Roman"/>
          <w:bCs/>
          <w:sz w:val="28"/>
          <w:lang w:eastAsia="ru-RU"/>
        </w:rPr>
        <w:t>центр</w:t>
      </w:r>
      <w:r w:rsidR="00EC5F77" w:rsidRPr="00822F80">
        <w:rPr>
          <w:rFonts w:ascii="Times New Roman" w:hAnsi="Times New Roman" w:cs="Times New Roman"/>
          <w:bCs/>
          <w:sz w:val="28"/>
          <w:lang w:eastAsia="ru-RU"/>
        </w:rPr>
        <w:t>у</w:t>
      </w:r>
      <w:r w:rsidR="00162986" w:rsidRPr="00822F80">
        <w:rPr>
          <w:rFonts w:ascii="Times New Roman" w:hAnsi="Times New Roman" w:cs="Times New Roman"/>
          <w:bCs/>
          <w:sz w:val="28"/>
          <w:lang w:eastAsia="ru-RU"/>
        </w:rPr>
        <w:t xml:space="preserve"> розвитку професійної освіти,</w:t>
      </w:r>
      <w:r w:rsidRPr="00822F80">
        <w:rPr>
          <w:rFonts w:ascii="Times New Roman" w:hAnsi="Times New Roman" w:cs="Times New Roman"/>
          <w:sz w:val="28"/>
          <w:szCs w:val="28"/>
        </w:rPr>
        <w:t xml:space="preserve"> керівники, педагогічні, науково</w:t>
      </w:r>
      <w:r w:rsidR="00841EC4">
        <w:rPr>
          <w:rFonts w:ascii="Times New Roman" w:hAnsi="Times New Roman" w:cs="Times New Roman"/>
          <w:sz w:val="28"/>
          <w:szCs w:val="28"/>
        </w:rPr>
        <w:t>–</w:t>
      </w:r>
      <w:r w:rsidRPr="00822F80">
        <w:rPr>
          <w:rFonts w:ascii="Times New Roman" w:hAnsi="Times New Roman" w:cs="Times New Roman"/>
          <w:sz w:val="28"/>
          <w:szCs w:val="28"/>
        </w:rPr>
        <w:t>педагогічні працівники суб’єктів освітньої діяльності (за згодою з їх керівниками)).</w:t>
      </w:r>
    </w:p>
    <w:p w14:paraId="7B7B4B35" w14:textId="77777777" w:rsidR="005B6E27" w:rsidRPr="00822F80" w:rsidRDefault="005B6E27" w:rsidP="005B6E27">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Головою комісії призначається працівник Служби або її територіального органу. Голова комісії організовує роботу комісії та є відповідальним за її роботу.</w:t>
      </w:r>
    </w:p>
    <w:p w14:paraId="7AAD2144" w14:textId="77777777" w:rsidR="005B6E27" w:rsidRPr="00822F80" w:rsidRDefault="005B6E27" w:rsidP="005B6E27">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Членами комісії, третіми особами, які залучаються уповноваженим органом, що проводить перевірку, не можуть бути особи, які відповідно до вимог цього Порядку підлягають відводу (самовідводу) або мають конфлікт інтересів відповідно до Закону України «Про запобігання корупції».</w:t>
      </w:r>
    </w:p>
    <w:p w14:paraId="27B43BAF" w14:textId="479BE6BC" w:rsidR="005B6E27" w:rsidRPr="00822F80" w:rsidRDefault="005B6E27" w:rsidP="005B6E27">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Підстави і порядок відводу (самовідводу) членів комісії, залучених до проведення перевірки третіх осіб визначаються відповідно до вимог</w:t>
      </w:r>
      <w:r w:rsidR="002C64D8">
        <w:rPr>
          <w:rFonts w:ascii="Times New Roman" w:hAnsi="Times New Roman" w:cs="Times New Roman"/>
          <w:sz w:val="28"/>
          <w:szCs w:val="28"/>
        </w:rPr>
        <w:br/>
      </w:r>
      <w:r w:rsidRPr="00822F80">
        <w:rPr>
          <w:rFonts w:ascii="Times New Roman" w:hAnsi="Times New Roman" w:cs="Times New Roman"/>
          <w:sz w:val="28"/>
          <w:szCs w:val="28"/>
        </w:rPr>
        <w:t>статей 23, 24, 30 Закону України «Про адміністративну процедуру» та з урахуванням особливостей, визначених цим Порядком.</w:t>
      </w:r>
    </w:p>
    <w:p w14:paraId="06180F59" w14:textId="036329C6" w:rsidR="005B6E27" w:rsidRPr="00822F80" w:rsidRDefault="005B6E27" w:rsidP="005B6E27">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Рішення про відвід члена комісії, третьої особи, залученої уповноваженим органом, що проводить перевірку, а також, у разі необхідності, включення до складу комісії</w:t>
      </w:r>
      <w:r w:rsidR="00841EC4">
        <w:rPr>
          <w:rFonts w:ascii="Times New Roman" w:hAnsi="Times New Roman" w:cs="Times New Roman"/>
          <w:sz w:val="28"/>
          <w:szCs w:val="28"/>
        </w:rPr>
        <w:t xml:space="preserve"> </w:t>
      </w:r>
      <w:r w:rsidRPr="00822F80">
        <w:rPr>
          <w:rFonts w:ascii="Times New Roman" w:hAnsi="Times New Roman" w:cs="Times New Roman"/>
          <w:sz w:val="28"/>
          <w:szCs w:val="28"/>
        </w:rPr>
        <w:t>/</w:t>
      </w:r>
      <w:r w:rsidR="00841EC4">
        <w:rPr>
          <w:rFonts w:ascii="Times New Roman" w:hAnsi="Times New Roman" w:cs="Times New Roman"/>
          <w:sz w:val="28"/>
          <w:szCs w:val="28"/>
        </w:rPr>
        <w:t xml:space="preserve"> </w:t>
      </w:r>
      <w:r w:rsidRPr="00822F80">
        <w:rPr>
          <w:rFonts w:ascii="Times New Roman" w:hAnsi="Times New Roman" w:cs="Times New Roman"/>
          <w:sz w:val="28"/>
          <w:szCs w:val="28"/>
        </w:rPr>
        <w:t>залучення до проведення перевірки іншої особи приймається невідкладно керівником уповноваженого органу, що проводить перевірку, а за наявності обґрунтованих причин</w:t>
      </w:r>
      <w:r w:rsidR="00841EC4">
        <w:rPr>
          <w:rFonts w:ascii="Times New Roman" w:hAnsi="Times New Roman" w:cs="Times New Roman"/>
          <w:sz w:val="28"/>
          <w:szCs w:val="28"/>
        </w:rPr>
        <w:t>,</w:t>
      </w:r>
      <w:r w:rsidRPr="00822F80">
        <w:rPr>
          <w:rFonts w:ascii="Times New Roman" w:hAnsi="Times New Roman" w:cs="Times New Roman"/>
          <w:sz w:val="28"/>
          <w:szCs w:val="28"/>
        </w:rPr>
        <w:t xml:space="preserve"> у строк </w:t>
      </w:r>
      <w:r w:rsidRPr="00822F80">
        <w:rPr>
          <w:rFonts w:ascii="Times New Roman" w:hAnsi="Times New Roman" w:cs="Times New Roman"/>
          <w:sz w:val="28"/>
          <w:szCs w:val="28"/>
        </w:rPr>
        <w:lastRenderedPageBreak/>
        <w:t>не більше трьох робочих днів з дня виявлення підстав, передбачених абзацами шостим, сьомим цього пункту.</w:t>
      </w:r>
    </w:p>
    <w:p w14:paraId="0DABC5D9" w14:textId="77777777" w:rsidR="005B6E27" w:rsidRPr="00822F80" w:rsidRDefault="005B6E27"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Відповідне рішення керівника уповноваженого органу, який проводить перевірку, оформляється у вигляді наказу та повинно відповідати вимогам абзацу другого цього пункту.</w:t>
      </w:r>
    </w:p>
    <w:p w14:paraId="3AC82EFB" w14:textId="77777777" w:rsidR="005B6E27" w:rsidRPr="00822F80" w:rsidRDefault="005B6E27"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Копія такого рішення, невідкладно, але не пізніше трьох робочих днів з дня прийняття, вручається особисто під підпис або надсилається поштовим відправленням (рекомендованим листом з повідомленням про вручення), або за допомогою електронного поштового зв’язку (у незмінному вигляді, з підтвердженням отримання) суб’єкту освітньої діяльності, голові комісії, а також третій особі щодо якої прийнято рішення про відвід.</w:t>
      </w:r>
    </w:p>
    <w:p w14:paraId="2CBF2335" w14:textId="77777777" w:rsidR="005B6E27" w:rsidRPr="00822F80" w:rsidRDefault="005B6E27" w:rsidP="00A40299">
      <w:pPr>
        <w:spacing w:after="0" w:line="240" w:lineRule="auto"/>
        <w:jc w:val="both"/>
        <w:rPr>
          <w:rFonts w:ascii="Times New Roman" w:hAnsi="Times New Roman" w:cs="Times New Roman"/>
          <w:sz w:val="28"/>
          <w:szCs w:val="28"/>
        </w:rPr>
      </w:pPr>
    </w:p>
    <w:p w14:paraId="3BB681CB" w14:textId="77777777" w:rsidR="005B6E27" w:rsidRPr="00822F80" w:rsidRDefault="005B6E27" w:rsidP="009828FC">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Під час підготовки до проведення перевірки члени комісії можуть фіксувати та одержувати інформацію</w:t>
      </w:r>
      <w:r w:rsidR="005765D1" w:rsidRPr="00822F80">
        <w:rPr>
          <w:rFonts w:ascii="Times New Roman" w:hAnsi="Times New Roman" w:cs="Times New Roman"/>
          <w:sz w:val="28"/>
          <w:szCs w:val="28"/>
        </w:rPr>
        <w:t xml:space="preserve">, </w:t>
      </w:r>
      <w:r w:rsidR="005765D1" w:rsidRPr="00822F80">
        <w:rPr>
          <w:rFonts w:ascii="Times New Roman" w:hAnsi="Times New Roman" w:cs="Times New Roman"/>
          <w:bCs/>
          <w:sz w:val="28"/>
          <w:lang w:eastAsia="ru-RU"/>
        </w:rPr>
        <w:t>аналітичні матеріали</w:t>
      </w:r>
      <w:r w:rsidRPr="00822F80">
        <w:rPr>
          <w:rFonts w:ascii="Times New Roman" w:hAnsi="Times New Roman" w:cs="Times New Roman"/>
          <w:sz w:val="28"/>
          <w:szCs w:val="28"/>
        </w:rPr>
        <w:t xml:space="preserve"> або документи з питань, потреба у вивченні яких стала підставою для її проведення, зокрема шляхом аналізу відкритих джерел інформації та баз даних.</w:t>
      </w:r>
    </w:p>
    <w:p w14:paraId="44FAC228" w14:textId="2B266536" w:rsidR="005B6E27" w:rsidRPr="00822F80" w:rsidRDefault="005B6E27"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Інформація </w:t>
      </w:r>
      <w:r w:rsidR="006C496F">
        <w:rPr>
          <w:rFonts w:ascii="Times New Roman" w:hAnsi="Times New Roman" w:cs="Times New Roman"/>
          <w:sz w:val="28"/>
          <w:szCs w:val="28"/>
        </w:rPr>
        <w:t xml:space="preserve">та/або </w:t>
      </w:r>
      <w:r w:rsidRPr="00822F80">
        <w:rPr>
          <w:rFonts w:ascii="Times New Roman" w:hAnsi="Times New Roman" w:cs="Times New Roman"/>
          <w:sz w:val="28"/>
          <w:szCs w:val="28"/>
        </w:rPr>
        <w:t>документи, одержані під час підготовки до проведення перевірки, що містять відомості про стан додержання суб’єктом освітньої діяльності вимог законодавства у відповідній сфері освіти</w:t>
      </w:r>
      <w:r w:rsidR="000845AF" w:rsidRPr="00822F80">
        <w:rPr>
          <w:rFonts w:ascii="Times New Roman" w:hAnsi="Times New Roman" w:cs="Times New Roman"/>
          <w:bCs/>
          <w:sz w:val="28"/>
          <w:lang w:eastAsia="ru-RU"/>
        </w:rPr>
        <w:t>, що свідчать про</w:t>
      </w:r>
      <w:r w:rsidR="000845AF" w:rsidRPr="00822F80">
        <w:rPr>
          <w:rFonts w:ascii="Times New Roman" w:hAnsi="Times New Roman" w:cs="Times New Roman"/>
          <w:sz w:val="28"/>
          <w:szCs w:val="28"/>
        </w:rPr>
        <w:t xml:space="preserve"> </w:t>
      </w:r>
      <w:r w:rsidRPr="00822F80">
        <w:rPr>
          <w:rFonts w:ascii="Times New Roman" w:hAnsi="Times New Roman" w:cs="Times New Roman"/>
          <w:sz w:val="28"/>
          <w:szCs w:val="28"/>
        </w:rPr>
        <w:t>факти порушення таким суб’єктом вимог законодавства у відповідній сфері освіти, долучаються до матеріалів єдиної справи.</w:t>
      </w:r>
    </w:p>
    <w:p w14:paraId="62F74542" w14:textId="77777777" w:rsidR="005B6E27" w:rsidRPr="00822F80" w:rsidRDefault="005B6E27" w:rsidP="009828FC">
      <w:pPr>
        <w:pStyle w:val="a3"/>
        <w:spacing w:after="0" w:line="240" w:lineRule="auto"/>
        <w:ind w:left="0" w:firstLine="709"/>
        <w:jc w:val="both"/>
        <w:rPr>
          <w:rFonts w:ascii="Times New Roman" w:hAnsi="Times New Roman" w:cs="Times New Roman"/>
          <w:sz w:val="28"/>
          <w:szCs w:val="28"/>
        </w:rPr>
      </w:pPr>
    </w:p>
    <w:p w14:paraId="4328CED1" w14:textId="77777777" w:rsidR="005B6E27" w:rsidRPr="00822F80" w:rsidRDefault="005B6E27" w:rsidP="009828FC">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Перевірка проводиться за місцем провадження освітньої діяльності суб’єкта освітньої діяльності або його відокремленого підрозділу (відокремлених підрозділів) у робочий час, встановлений правилами внутрішнього розпорядку суб’єкта освітньої діяльності або його відокремленого підрозділу (відокремлених підрозділів).</w:t>
      </w:r>
    </w:p>
    <w:p w14:paraId="0F92F99A"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p>
    <w:p w14:paraId="147E3BF9" w14:textId="77777777" w:rsidR="00CE0CC6" w:rsidRPr="00822F80" w:rsidRDefault="00CE0CC6" w:rsidP="00FD7566">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Загальний строк проведення перевірки не може перевищувати п’ятнадцяти робочих днів.</w:t>
      </w:r>
    </w:p>
    <w:p w14:paraId="3A7B3E54" w14:textId="0E4630C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Тимчасове призупинення або припинення проведення перевірки здійснюється відповідно до вимог частини шостої статті 33, статей 64, 65 Закону України «Про адміністративну процедуру» (зупинення, закриття адміністративного провадження) та з урахуванням особливостей</w:t>
      </w:r>
      <w:r w:rsidR="00841EC4">
        <w:rPr>
          <w:rFonts w:ascii="Times New Roman" w:hAnsi="Times New Roman" w:cs="Times New Roman"/>
          <w:sz w:val="28"/>
          <w:szCs w:val="28"/>
        </w:rPr>
        <w:t>,</w:t>
      </w:r>
      <w:r w:rsidRPr="00822F80">
        <w:rPr>
          <w:rFonts w:ascii="Times New Roman" w:hAnsi="Times New Roman" w:cs="Times New Roman"/>
          <w:sz w:val="28"/>
          <w:szCs w:val="28"/>
        </w:rPr>
        <w:t xml:space="preserve"> визначених цим Порядком.</w:t>
      </w:r>
    </w:p>
    <w:p w14:paraId="616E0AA7"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У разі настання, під час перевірки, обставин непереборної сили, надзвичайних, невідворотних обставин й інших обставин, що перешкоджають її проведенню керівником уповноваженого органу, що проводить перевірку, може бути прийняте рішення про тимчасове призупинення перевірки, яке оформляється наказом. Відповідне рішення керівника уповноваженого органу, що проводить перевірку, зупиняє перебіг строку проведення перевірки.</w:t>
      </w:r>
    </w:p>
    <w:p w14:paraId="4EDE2DDD"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lastRenderedPageBreak/>
        <w:t>Копія наказу про тимчасове призупинення перевірки невідкладно, але не пізніше трьох робочих днів з дня прийняття наказу, вручається особисто під підпис або надсилається поштовим відправленням (рекомендованим листом з повідомленням про вручення), або за допомогою електронного поштового зв’язку (у незмінному вигляді, з підтвердженням отримання) суб’єкту освітньої діяльності, а також членам комісії, третім особам тощо.</w:t>
      </w:r>
    </w:p>
    <w:p w14:paraId="57C8818F"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Після припинення обставин, що спричинили тимчасове призупинення перевірки, її проведення відновлюється, а строк її проведення вважається продовженим.</w:t>
      </w:r>
    </w:p>
    <w:p w14:paraId="40B08119"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З цією метою керівник уповноваженого органу, що проводить перевірку, приймає рішення про відновлення проведення перевірки, яке оформляється наказом.</w:t>
      </w:r>
    </w:p>
    <w:p w14:paraId="3DF8E329" w14:textId="2108AB2E"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В один із зазначених в абзаці четвертому цього пункту способів копія такого наказу вручається</w:t>
      </w:r>
      <w:r w:rsidR="00841EC4">
        <w:rPr>
          <w:rFonts w:ascii="Times New Roman" w:hAnsi="Times New Roman" w:cs="Times New Roman"/>
          <w:sz w:val="28"/>
          <w:szCs w:val="28"/>
        </w:rPr>
        <w:t xml:space="preserve"> </w:t>
      </w:r>
      <w:r w:rsidRPr="00822F80">
        <w:rPr>
          <w:rFonts w:ascii="Times New Roman" w:hAnsi="Times New Roman" w:cs="Times New Roman"/>
          <w:sz w:val="28"/>
          <w:szCs w:val="28"/>
        </w:rPr>
        <w:t>/</w:t>
      </w:r>
      <w:r w:rsidR="00841EC4">
        <w:rPr>
          <w:rFonts w:ascii="Times New Roman" w:hAnsi="Times New Roman" w:cs="Times New Roman"/>
          <w:sz w:val="28"/>
          <w:szCs w:val="28"/>
        </w:rPr>
        <w:t xml:space="preserve"> </w:t>
      </w:r>
      <w:r w:rsidRPr="00822F80">
        <w:rPr>
          <w:rFonts w:ascii="Times New Roman" w:hAnsi="Times New Roman" w:cs="Times New Roman"/>
          <w:sz w:val="28"/>
          <w:szCs w:val="28"/>
        </w:rPr>
        <w:t>надсилається суб’єкту освітньої діяльності, а також членам комісії, третім особам тощо.</w:t>
      </w:r>
    </w:p>
    <w:p w14:paraId="05437BD0"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Припинення проведення перевірки здійснюється у спосіб, визначений абзацами третім, четвертим цього пункту для тимчасового призупинення перевірки.</w:t>
      </w:r>
    </w:p>
    <w:p w14:paraId="08F18BDE"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p>
    <w:p w14:paraId="358F8B0E" w14:textId="69AB12D7" w:rsidR="00CE0CC6" w:rsidRPr="00822F80" w:rsidRDefault="00CE0CC6" w:rsidP="009828FC">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Для проведення перевірки уповноважений орган, що її проводить, видає наказ про проведення позапланової перевірки (далі </w:t>
      </w:r>
      <w:r w:rsidR="00841EC4">
        <w:rPr>
          <w:rFonts w:ascii="Times New Roman" w:hAnsi="Times New Roman" w:cs="Times New Roman"/>
          <w:sz w:val="28"/>
          <w:szCs w:val="28"/>
        </w:rPr>
        <w:t>–</w:t>
      </w:r>
      <w:r w:rsidRPr="00822F80">
        <w:rPr>
          <w:rFonts w:ascii="Times New Roman" w:hAnsi="Times New Roman" w:cs="Times New Roman"/>
          <w:sz w:val="28"/>
          <w:szCs w:val="28"/>
        </w:rPr>
        <w:t xml:space="preserve"> наказ). Наказ підписує керівник уповноваженого органу, що проводить перевірку, або особа, яка в установленому законодавством порядку виконує його обов’язки.</w:t>
      </w:r>
    </w:p>
    <w:p w14:paraId="6475BBEA"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У наказі зазначаються:</w:t>
      </w:r>
    </w:p>
    <w:p w14:paraId="6A8237F9"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найменування та місцезнаходження суб’єкта освітньої діяльності, в якому проводиться перевірка, його відокремленого підрозділу (відокремлених підрозділів), їх контактні дані;</w:t>
      </w:r>
    </w:p>
    <w:p w14:paraId="3ECF5375"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дата початку та дата закінчення перевірки;</w:t>
      </w:r>
    </w:p>
    <w:p w14:paraId="446E75C6"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підстава проведення перевірки;</w:t>
      </w:r>
    </w:p>
    <w:p w14:paraId="58E90298"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предмет перевірки;</w:t>
      </w:r>
    </w:p>
    <w:p w14:paraId="1678276C" w14:textId="77777777" w:rsidR="00CE0CC6" w:rsidRPr="00822F80" w:rsidRDefault="0095518E"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склад комісії із зазначенням прізвища, власного ім’я та по батькові (за наявності), посади голови та членів комісії;</w:t>
      </w:r>
    </w:p>
    <w:p w14:paraId="330B717E" w14:textId="77777777" w:rsidR="00CE0CC6" w:rsidRPr="00822F80" w:rsidRDefault="0095518E"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прізвища, власне ім’я та по батькові (за наявності), посади осіб, які залучаються до проведення перевірки.</w:t>
      </w:r>
    </w:p>
    <w:p w14:paraId="00CA813A" w14:textId="5FE77F99"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На підставі наказу оформляється направлення на проведення перевірки (далі </w:t>
      </w:r>
      <w:r w:rsidR="00841EC4">
        <w:rPr>
          <w:rFonts w:ascii="Times New Roman" w:hAnsi="Times New Roman" w:cs="Times New Roman"/>
          <w:sz w:val="28"/>
          <w:szCs w:val="28"/>
        </w:rPr>
        <w:t>–</w:t>
      </w:r>
      <w:r w:rsidRPr="00822F80">
        <w:rPr>
          <w:rFonts w:ascii="Times New Roman" w:hAnsi="Times New Roman" w:cs="Times New Roman"/>
          <w:sz w:val="28"/>
          <w:szCs w:val="28"/>
        </w:rPr>
        <w:t xml:space="preserve"> направлення), яке підписується керівником уповноваженого органу, що проводить перевірку, та засвідчується печаткою.</w:t>
      </w:r>
    </w:p>
    <w:p w14:paraId="00628DDC"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У направленні зазначаються:</w:t>
      </w:r>
    </w:p>
    <w:p w14:paraId="06499AD1"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найменування уповноваженого органу, що проводить перевірку;</w:t>
      </w:r>
    </w:p>
    <w:p w14:paraId="2E4B87FD"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найменування та місцезнаходження суб’єкта освітньої діяльності, в якому проводиться перевірка, його відокремленого підрозділу (відокремлених підрозділів) їх контактні дані;</w:t>
      </w:r>
    </w:p>
    <w:p w14:paraId="59C6B5F5"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lastRenderedPageBreak/>
        <w:t>номер і дата наказу, відповідно до якого здійснюється перевірка;</w:t>
      </w:r>
    </w:p>
    <w:p w14:paraId="13A697F8" w14:textId="511A2128" w:rsidR="00060A35" w:rsidRPr="00822F80" w:rsidRDefault="00060A35" w:rsidP="00060A35">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склад комісії із зазначенням прізвища, власного ім</w:t>
      </w:r>
      <w:r w:rsidR="00841EC4">
        <w:rPr>
          <w:rFonts w:ascii="Times New Roman" w:hAnsi="Times New Roman" w:cs="Times New Roman"/>
          <w:sz w:val="28"/>
          <w:szCs w:val="28"/>
        </w:rPr>
        <w:t>’я</w:t>
      </w:r>
      <w:r w:rsidRPr="00822F80">
        <w:rPr>
          <w:rFonts w:ascii="Times New Roman" w:hAnsi="Times New Roman" w:cs="Times New Roman"/>
          <w:sz w:val="28"/>
          <w:szCs w:val="28"/>
        </w:rPr>
        <w:t xml:space="preserve"> та по батькові (за наявності), посади голови та членів комісії;</w:t>
      </w:r>
    </w:p>
    <w:p w14:paraId="7B4F1CED" w14:textId="77777777" w:rsidR="00CE0CC6" w:rsidRPr="00822F80" w:rsidRDefault="00060A35" w:rsidP="00060A35">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прізвища, власне ім’я та по батькові (за наявності), посади осіб, які залучаються до проведення перевірки</w:t>
      </w:r>
      <w:r w:rsidR="00CE0CC6" w:rsidRPr="00822F80">
        <w:rPr>
          <w:rFonts w:ascii="Times New Roman" w:hAnsi="Times New Roman" w:cs="Times New Roman"/>
          <w:sz w:val="28"/>
          <w:szCs w:val="28"/>
        </w:rPr>
        <w:t>;</w:t>
      </w:r>
    </w:p>
    <w:p w14:paraId="4BDFCE4E"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дата початку та дата закінчення перевірки;</w:t>
      </w:r>
    </w:p>
    <w:p w14:paraId="191CFAF1"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підстави проведення перевірки;</w:t>
      </w:r>
    </w:p>
    <w:p w14:paraId="5FE25587"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предмет перевірки;</w:t>
      </w:r>
    </w:p>
    <w:p w14:paraId="2F7AA46A"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інформація про строки попередньої перевірки.</w:t>
      </w:r>
    </w:p>
    <w:p w14:paraId="67A30E90"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Направлення є чинним протягом зазначеного в ньому строку проведення перевірки.</w:t>
      </w:r>
    </w:p>
    <w:p w14:paraId="461C3424" w14:textId="77777777" w:rsidR="00CE0CC6" w:rsidRPr="00822F80" w:rsidRDefault="00CE0CC6"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Внесення змін до наказу та направлення оформлюється шляхом викладення їх у новій редакції. У разі, якщо зміни вносяться під час проведення перевірки, уповноважений орган, що її проводить, повідомляє суб’єкта освітньої діяльності та голову комісії про зміни до наказу та направлення, що відбулися під час проведення перевірки, шляхом вручення особисто під підпис або надсилання поштовим відправленням (рекомендованим листом із повідомленням про вручення), або за допомогою електронного поштового зв’язку (у незмінному вигляді, з підтвердженням отримання) копій викладених у новій редакції наказу і направлення.</w:t>
      </w:r>
    </w:p>
    <w:p w14:paraId="4309205F" w14:textId="77777777" w:rsidR="009828FC" w:rsidRPr="00822F80" w:rsidRDefault="009828FC" w:rsidP="009828FC">
      <w:pPr>
        <w:pStyle w:val="a3"/>
        <w:spacing w:after="0" w:line="240" w:lineRule="auto"/>
        <w:ind w:left="0" w:firstLine="709"/>
        <w:jc w:val="both"/>
        <w:rPr>
          <w:rFonts w:ascii="Times New Roman" w:hAnsi="Times New Roman" w:cs="Times New Roman"/>
          <w:sz w:val="28"/>
          <w:szCs w:val="28"/>
        </w:rPr>
      </w:pPr>
    </w:p>
    <w:p w14:paraId="502BA770" w14:textId="77777777" w:rsidR="009828FC" w:rsidRPr="00822F80" w:rsidRDefault="009828FC" w:rsidP="009828FC">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Перевірка проводиться без попереднього повідомлення суб’єкта освітньої діяльності про її проведення.</w:t>
      </w:r>
    </w:p>
    <w:p w14:paraId="35C3661B" w14:textId="77777777" w:rsidR="009828FC" w:rsidRPr="00822F80" w:rsidRDefault="009828FC" w:rsidP="009828FC">
      <w:pPr>
        <w:spacing w:after="0" w:line="240" w:lineRule="auto"/>
        <w:ind w:firstLine="709"/>
        <w:jc w:val="both"/>
        <w:rPr>
          <w:rFonts w:ascii="Times New Roman" w:hAnsi="Times New Roman" w:cs="Times New Roman"/>
          <w:sz w:val="28"/>
          <w:szCs w:val="28"/>
        </w:rPr>
      </w:pPr>
    </w:p>
    <w:p w14:paraId="2430DB4C" w14:textId="77777777" w:rsidR="009828FC" w:rsidRPr="00822F80" w:rsidRDefault="009828FC" w:rsidP="009828FC">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Перевірка проводиться у присутності керівника суб’єкта освітньої діяльності. У разі неможливості такої присутності, керівник суб’єкта освітньої діяльності своїм наказом визначає уповноважену особу. Завірена в установленому порядку копія такого наказу надається суб’єктом освітньої діяльності голові комісії та долучається до матеріалів єдиної справи.</w:t>
      </w:r>
    </w:p>
    <w:p w14:paraId="0159C303" w14:textId="77777777" w:rsidR="009828FC" w:rsidRPr="00822F80" w:rsidRDefault="009828FC" w:rsidP="009828FC">
      <w:pPr>
        <w:pStyle w:val="a3"/>
        <w:spacing w:after="0" w:line="240" w:lineRule="auto"/>
        <w:ind w:left="0" w:firstLine="709"/>
        <w:rPr>
          <w:rFonts w:ascii="Times New Roman" w:hAnsi="Times New Roman" w:cs="Times New Roman"/>
          <w:sz w:val="28"/>
          <w:szCs w:val="28"/>
        </w:rPr>
      </w:pPr>
    </w:p>
    <w:p w14:paraId="6B9AF9BE" w14:textId="77777777" w:rsidR="009828FC" w:rsidRPr="00822F80" w:rsidRDefault="009828FC" w:rsidP="009828FC">
      <w:pPr>
        <w:pStyle w:val="a3"/>
        <w:numPr>
          <w:ilvl w:val="0"/>
          <w:numId w:val="1"/>
        </w:numPr>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 Перед початком проведення перевірки члени комісії зобов’язані пред’явити керівнику суб’єкта освітньої діяльності чи уповноваженій ним особі службові посвідчення, а також надати копії направлення та наказу на проведення перевірки.</w:t>
      </w:r>
    </w:p>
    <w:p w14:paraId="4BE1A3E9" w14:textId="77777777" w:rsidR="009828FC" w:rsidRPr="00822F80" w:rsidRDefault="009828FC"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Залучені уповноваженим органом, що проводить перевірку, треті особи зобов’язані пред’явити документи, що посвідчують їх особи.</w:t>
      </w:r>
    </w:p>
    <w:p w14:paraId="5B19DE4F" w14:textId="77777777" w:rsidR="009828FC" w:rsidRPr="00822F80" w:rsidRDefault="009828FC"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Керівник суб’єкта освітньої діяльності має право не допускати комісію до проведення перевірки якщо:</w:t>
      </w:r>
    </w:p>
    <w:p w14:paraId="6290B9B9" w14:textId="77777777" w:rsidR="009828FC" w:rsidRPr="00822F80" w:rsidRDefault="009828FC"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перед початком перевірки керівнику суб’єкта освітньої діяльності чи уповноваженій ним особі не надано документи, передбачені абзацами першим, другим цього пункту;</w:t>
      </w:r>
    </w:p>
    <w:p w14:paraId="41EE24DE" w14:textId="49682E33" w:rsidR="009828FC" w:rsidRPr="00822F80" w:rsidRDefault="009828FC"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lastRenderedPageBreak/>
        <w:t>комісією не внесено запис про здійснення перевірки до журналу реєстрації заходів державного нагляду (контролю) (за наявності такого журналу у суб’єкта освітньої діяльності)</w:t>
      </w:r>
      <w:r w:rsidR="00841EC4">
        <w:rPr>
          <w:rFonts w:ascii="Times New Roman" w:hAnsi="Times New Roman" w:cs="Times New Roman"/>
          <w:sz w:val="28"/>
          <w:szCs w:val="28"/>
        </w:rPr>
        <w:t>.</w:t>
      </w:r>
    </w:p>
    <w:p w14:paraId="440255A9" w14:textId="77777777" w:rsidR="009828FC" w:rsidRPr="00822F80" w:rsidRDefault="009828FC"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Службою або її територіальним органом здійснюється повторна перевірка за тим самим фактом (фактами), що був (були) підставою для проведення перевірки.</w:t>
      </w:r>
    </w:p>
    <w:p w14:paraId="2B1B5246" w14:textId="77777777" w:rsidR="009828FC" w:rsidRPr="00822F80" w:rsidRDefault="009828FC"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Керівник суб’єкта освітньої діяльності має право не допускати члена комісії чи особу, яка залучена до проведення перевірки, якщо перед її початком йому чи уповноваженій ним особі не пред’явлено службове посвідчення (для працівників Служби та її територіальних органів) чи документ, що посвідчує особу (для осіб, які залучені до проведення перевірки).</w:t>
      </w:r>
    </w:p>
    <w:p w14:paraId="194E5EB3" w14:textId="06FFCEDD" w:rsidR="009828FC" w:rsidRPr="00822F80" w:rsidRDefault="009828FC" w:rsidP="009828FC">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Залучена суб’єктом освітньої діяльності перед початком або під час проведення перевірки третя особа, зобов’язана пред’явити голові комісії документ, що посвідчує її особу та надати завірені в установленому порядку копії документів, що засвідчують її повноваження під час проведення перевірки. Залучена суб’єктом освітньої діяльності третя особа не може </w:t>
      </w:r>
      <w:r w:rsidR="00841EC4">
        <w:rPr>
          <w:rFonts w:ascii="Times New Roman" w:hAnsi="Times New Roman" w:cs="Times New Roman"/>
          <w:sz w:val="28"/>
          <w:szCs w:val="28"/>
        </w:rPr>
        <w:t>бра</w:t>
      </w:r>
      <w:r w:rsidRPr="00822F80">
        <w:rPr>
          <w:rFonts w:ascii="Times New Roman" w:hAnsi="Times New Roman" w:cs="Times New Roman"/>
          <w:sz w:val="28"/>
          <w:szCs w:val="28"/>
        </w:rPr>
        <w:t>ти участь у проведенні перевірки, якщо нею не пред’явлено або не надано документи, визначені цим абзацом.</w:t>
      </w:r>
    </w:p>
    <w:p w14:paraId="367252D1" w14:textId="77777777" w:rsidR="009828FC" w:rsidRPr="00822F80" w:rsidRDefault="009828FC"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Залучена суб’єктом освітньої діяльності третя особа не має права втручатися у роботу комісії, перешкоджати її законній діяльності.</w:t>
      </w:r>
    </w:p>
    <w:p w14:paraId="58C3E5AF" w14:textId="77777777" w:rsidR="00841EC4" w:rsidRDefault="00841EC4" w:rsidP="00FD7566">
      <w:pPr>
        <w:pStyle w:val="a3"/>
        <w:spacing w:after="0" w:line="240" w:lineRule="auto"/>
        <w:ind w:left="0" w:firstLine="709"/>
        <w:jc w:val="both"/>
        <w:rPr>
          <w:rFonts w:ascii="Times New Roman" w:hAnsi="Times New Roman" w:cs="Times New Roman"/>
          <w:sz w:val="28"/>
          <w:szCs w:val="28"/>
        </w:rPr>
      </w:pPr>
    </w:p>
    <w:p w14:paraId="0CED28BF" w14:textId="77777777" w:rsidR="00841EC4"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19. У разі недопущення комісії до проведення перевірки (крім випадків, передбачених абзацами третім</w:t>
      </w:r>
      <w:r w:rsidR="00841EC4">
        <w:rPr>
          <w:rFonts w:ascii="Times New Roman" w:hAnsi="Times New Roman" w:cs="Times New Roman"/>
          <w:sz w:val="28"/>
          <w:szCs w:val="28"/>
        </w:rPr>
        <w:t>–</w:t>
      </w:r>
      <w:r w:rsidRPr="00822F80">
        <w:rPr>
          <w:rFonts w:ascii="Times New Roman" w:hAnsi="Times New Roman" w:cs="Times New Roman"/>
          <w:sz w:val="28"/>
          <w:szCs w:val="28"/>
        </w:rPr>
        <w:t>сьомим пункту 18 цього Порядку), або іншим чином створення перешкод у роботі комісії, ненадання їй інформації або надання неправдивої інформації складається акт (за формою згідно з додатком 2 до цього Порядку), що підписується не менш ніж 2 членами комісії.</w:t>
      </w:r>
    </w:p>
    <w:p w14:paraId="3608E411" w14:textId="7CB6AD03"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Акт надається для ознайомлення особі щодо якої його складено. У разі відмови від ознайомлення особи, щодо якої складено акт, голова комісії робить в ньому відповідний запис, що засвідчується підписами не менш ніж</w:t>
      </w:r>
      <w:r w:rsidR="002C64D8">
        <w:rPr>
          <w:rFonts w:ascii="Times New Roman" w:hAnsi="Times New Roman" w:cs="Times New Roman"/>
          <w:sz w:val="28"/>
          <w:szCs w:val="28"/>
        </w:rPr>
        <w:br/>
      </w:r>
      <w:r w:rsidRPr="00822F80">
        <w:rPr>
          <w:rFonts w:ascii="Times New Roman" w:hAnsi="Times New Roman" w:cs="Times New Roman"/>
          <w:sz w:val="28"/>
          <w:szCs w:val="28"/>
        </w:rPr>
        <w:t>2 членів комісії.</w:t>
      </w:r>
    </w:p>
    <w:p w14:paraId="0E22251D"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p>
    <w:p w14:paraId="4EF68135" w14:textId="223BFF6C"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20. Перед початком здійснення перевірки в суб’єкті освітньої діяльності проводиться нарада за участі голови та членів комісії, керівника суб’єкта освітньої діяльності (уповноважена ним особа), заступників керівника, керівників підрозділів суб’єкта освітньої діяльності, третіх осіб. Під час наради голова комісії ознайомлює учасників наради з підставою та предметом перевірки, інформує про порядок та строки її проведення, а також вручає під особистий підпис керівнику суб’єкта освітньої діяльності повідомлення про права і обов’язки суб’єкта освітньої діяльності, а також права та обов’язки органу, який проводить перевірку, можливі наслідки прийняття документів, що складаються під час та після проведення перевірки, порядок ознайомлення з ними, про можливість надати власні пояснення </w:t>
      </w:r>
      <w:r w:rsidR="006C496F">
        <w:rPr>
          <w:rFonts w:ascii="Times New Roman" w:hAnsi="Times New Roman" w:cs="Times New Roman"/>
          <w:sz w:val="28"/>
          <w:szCs w:val="28"/>
        </w:rPr>
        <w:t xml:space="preserve">та/або </w:t>
      </w:r>
      <w:r w:rsidRPr="00822F80">
        <w:rPr>
          <w:rFonts w:ascii="Times New Roman" w:hAnsi="Times New Roman" w:cs="Times New Roman"/>
          <w:sz w:val="28"/>
          <w:szCs w:val="28"/>
        </w:rPr>
        <w:t xml:space="preserve">заперечення до </w:t>
      </w:r>
      <w:r w:rsidRPr="00822F80">
        <w:rPr>
          <w:rFonts w:ascii="Times New Roman" w:hAnsi="Times New Roman" w:cs="Times New Roman"/>
          <w:sz w:val="28"/>
          <w:szCs w:val="28"/>
        </w:rPr>
        <w:lastRenderedPageBreak/>
        <w:t>моменту прийняття рішення, яке може негативно вплинути на права, свободи чи законні інтереси суб’єкта освітньої діяльності.</w:t>
      </w:r>
    </w:p>
    <w:p w14:paraId="434C151B"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Якщо необхідна особиста присутність керівника суб’єкта освітньої діяльності під час проведення перевірки голова комісії додатково повідомляє останнього про потребу у його присутності.</w:t>
      </w:r>
    </w:p>
    <w:p w14:paraId="20EBAFD0"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Голова комісії перед початком перевірки вносить запис про її проведення до журналу, в якому обліковуються заходи державного нагляду (контролю) суб’єкта освітньої діяльності (у разі наявності).</w:t>
      </w:r>
    </w:p>
    <w:p w14:paraId="0CC4878C"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p>
    <w:p w14:paraId="6A90B630"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21. Права та обов’язки уповноваженого органу, що проводить перевірку, суб’єкта освітньої діяльності, а також третіх осіб під час проведення перевірки визначаються Законами України «Про основні засади державного нагляду (контролю) у сфері господарської діяльності», «Про адміністративну процедуру» та цим Порядком.</w:t>
      </w:r>
    </w:p>
    <w:p w14:paraId="37E72FFD"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Для вивчення питань, що підлягають перевірці, голова та члени комісії під час проведення перевірки мають право:</w:t>
      </w:r>
    </w:p>
    <w:p w14:paraId="2A69E26A"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на безперешкодний доступ до території, навчальних та інших </w:t>
      </w:r>
      <w:r w:rsidR="000845AF" w:rsidRPr="00822F80">
        <w:rPr>
          <w:rFonts w:ascii="Times New Roman" w:hAnsi="Times New Roman" w:cs="Times New Roman"/>
          <w:bCs/>
          <w:sz w:val="28"/>
          <w:lang w:eastAsia="ru-RU"/>
        </w:rPr>
        <w:t>об’єктів</w:t>
      </w:r>
      <w:r w:rsidR="000845AF" w:rsidRPr="00822F80">
        <w:rPr>
          <w:sz w:val="28"/>
          <w:lang w:eastAsia="ru-RU"/>
        </w:rPr>
        <w:t xml:space="preserve"> </w:t>
      </w:r>
      <w:r w:rsidRPr="00822F80">
        <w:rPr>
          <w:rFonts w:ascii="Times New Roman" w:hAnsi="Times New Roman" w:cs="Times New Roman"/>
          <w:sz w:val="28"/>
          <w:szCs w:val="28"/>
        </w:rPr>
        <w:t>суб’єкта освітньої діяльності;</w:t>
      </w:r>
    </w:p>
    <w:p w14:paraId="4AD17B28"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одержувати від керівника, інших працівників суб’єкта освітньої діяльності необхідні документи, їх копії, завірені в установленому порядку, матеріали, </w:t>
      </w:r>
      <w:r w:rsidR="000845AF" w:rsidRPr="00822F80">
        <w:rPr>
          <w:rFonts w:ascii="Times New Roman" w:hAnsi="Times New Roman" w:cs="Times New Roman"/>
          <w:bCs/>
          <w:sz w:val="28"/>
          <w:lang w:eastAsia="ru-RU"/>
        </w:rPr>
        <w:t>аналітичні</w:t>
      </w:r>
      <w:r w:rsidR="000845AF" w:rsidRPr="00822F80">
        <w:rPr>
          <w:lang w:eastAsia="ru-RU"/>
        </w:rPr>
        <w:t xml:space="preserve"> </w:t>
      </w:r>
      <w:r w:rsidRPr="00822F80">
        <w:rPr>
          <w:rFonts w:ascii="Times New Roman" w:hAnsi="Times New Roman" w:cs="Times New Roman"/>
          <w:sz w:val="28"/>
          <w:szCs w:val="28"/>
        </w:rPr>
        <w:t>відомості, письмові пояснення та інформацію з питань, що виникають під час проведення перевірки;</w:t>
      </w:r>
    </w:p>
    <w:p w14:paraId="69183000" w14:textId="78F63CC6"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ознайомлюватися з будь</w:t>
      </w:r>
      <w:r w:rsidR="007A22A7">
        <w:rPr>
          <w:rFonts w:ascii="Times New Roman" w:hAnsi="Times New Roman" w:cs="Times New Roman"/>
          <w:sz w:val="28"/>
          <w:szCs w:val="28"/>
        </w:rPr>
        <w:t>-</w:t>
      </w:r>
      <w:r w:rsidRPr="00822F80">
        <w:rPr>
          <w:rFonts w:ascii="Times New Roman" w:hAnsi="Times New Roman" w:cs="Times New Roman"/>
          <w:sz w:val="28"/>
          <w:szCs w:val="28"/>
        </w:rPr>
        <w:t>якими документами, що містять</w:t>
      </w:r>
      <w:r w:rsidR="00F61F88">
        <w:rPr>
          <w:rFonts w:ascii="Times New Roman" w:hAnsi="Times New Roman" w:cs="Times New Roman"/>
          <w:sz w:val="28"/>
          <w:szCs w:val="28"/>
        </w:rPr>
        <w:br/>
      </w:r>
      <w:r w:rsidRPr="00822F80">
        <w:rPr>
          <w:rFonts w:ascii="Times New Roman" w:hAnsi="Times New Roman" w:cs="Times New Roman"/>
          <w:sz w:val="28"/>
          <w:szCs w:val="28"/>
        </w:rPr>
        <w:t>інформацію</w:t>
      </w:r>
      <w:r w:rsidR="00F61F88">
        <w:rPr>
          <w:rFonts w:ascii="Times New Roman" w:hAnsi="Times New Roman" w:cs="Times New Roman"/>
          <w:sz w:val="28"/>
          <w:szCs w:val="28"/>
        </w:rPr>
        <w:t xml:space="preserve"> </w:t>
      </w:r>
      <w:r w:rsidRPr="00822F80">
        <w:rPr>
          <w:rFonts w:ascii="Times New Roman" w:hAnsi="Times New Roman" w:cs="Times New Roman"/>
          <w:sz w:val="28"/>
          <w:szCs w:val="28"/>
        </w:rPr>
        <w:t>/</w:t>
      </w:r>
      <w:r w:rsidR="00F61F88">
        <w:rPr>
          <w:rFonts w:ascii="Times New Roman" w:hAnsi="Times New Roman" w:cs="Times New Roman"/>
          <w:sz w:val="28"/>
          <w:szCs w:val="28"/>
        </w:rPr>
        <w:t xml:space="preserve"> </w:t>
      </w:r>
      <w:r w:rsidRPr="00822F80">
        <w:rPr>
          <w:rFonts w:ascii="Times New Roman" w:hAnsi="Times New Roman" w:cs="Times New Roman"/>
          <w:sz w:val="28"/>
          <w:szCs w:val="28"/>
        </w:rPr>
        <w:t>відомості з питань, які є предметом перевірки, та отримувати завірені в установленому порядку їх копії або витяги;</w:t>
      </w:r>
    </w:p>
    <w:p w14:paraId="088F56DB"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з метою з’ясування стану дотримання суб’єктом освітньої діяльності вимог законодавства у відповідній сфері освіти з питань, потреба у вивченні яких стала підставою для проведення перевірки, уповноважений орган може здійснювати розгляд та фіксацію порушень вимог законодавства у відповідній сфері освіти з інших питань, безпосередньо пов’язаних з тими, які стали підставою для її проведення;</w:t>
      </w:r>
    </w:p>
    <w:p w14:paraId="72079A4F" w14:textId="2C765E72"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у разі недопущення комісії до проведення перевірки </w:t>
      </w:r>
      <w:r w:rsidR="006C496F">
        <w:rPr>
          <w:rFonts w:ascii="Times New Roman" w:hAnsi="Times New Roman" w:cs="Times New Roman"/>
          <w:sz w:val="28"/>
          <w:szCs w:val="28"/>
        </w:rPr>
        <w:t xml:space="preserve">та/або </w:t>
      </w:r>
      <w:r w:rsidRPr="00822F80">
        <w:rPr>
          <w:rFonts w:ascii="Times New Roman" w:hAnsi="Times New Roman" w:cs="Times New Roman"/>
          <w:sz w:val="28"/>
          <w:szCs w:val="28"/>
        </w:rPr>
        <w:t>іншим чином створення перешкод у її роботі, виявлення ознак адміністративного чи кримінального правопорушення, загрози особистій безпеці чи безпеці оточуючих звертатися до працівників правоохоронних органів;</w:t>
      </w:r>
    </w:p>
    <w:p w14:paraId="2BA36EB0"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на надання робочого місця з правом користування телефонним зв’язком, розмножувальною технікою, іншими послугами технічного характеру, необхідними для реалізації повноважень під час проведення перевірки; </w:t>
      </w:r>
    </w:p>
    <w:p w14:paraId="445445E9" w14:textId="62551A5E"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спілкуватися з учасниками освітнього процесу (у разі потреби)</w:t>
      </w:r>
      <w:r w:rsidR="00841EC4">
        <w:rPr>
          <w:rFonts w:ascii="Times New Roman" w:hAnsi="Times New Roman" w:cs="Times New Roman"/>
          <w:sz w:val="28"/>
          <w:szCs w:val="28"/>
        </w:rPr>
        <w:t>.</w:t>
      </w:r>
    </w:p>
    <w:p w14:paraId="6A92E8E1"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Під час проведення перевірки суб’єкт освітньої діяльності має право:</w:t>
      </w:r>
    </w:p>
    <w:p w14:paraId="24B45512"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бути проінформованим про свої права та обов’язки;</w:t>
      </w:r>
    </w:p>
    <w:p w14:paraId="1A269ED9"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lastRenderedPageBreak/>
        <w:t>бути присутнім під час здійснення перевірки, залучати під час здійснення таких заходів третіх осіб;</w:t>
      </w:r>
    </w:p>
    <w:p w14:paraId="218E232E"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одержувати та ознайомлюватися з актом перевірки;</w:t>
      </w:r>
    </w:p>
    <w:p w14:paraId="3FD3AEDE"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перевіряти у посадових осіб уповноваженого органу, що проводить перевірку, наявність службового посвідчення;</w:t>
      </w:r>
    </w:p>
    <w:p w14:paraId="09D5D2E5"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одержувати копію наказу та копію направлення на проведення перевірки;</w:t>
      </w:r>
    </w:p>
    <w:p w14:paraId="3B932734"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вимагати припинення проведення перевірки у разі перевищення визначеного пунктом 14 цього Порядку максимального строку здійснення такого заходу;</w:t>
      </w:r>
    </w:p>
    <w:p w14:paraId="04E20FC8"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подавати в письмовій формі свої пояснення, зауваження до акта перевірки;</w:t>
      </w:r>
    </w:p>
    <w:p w14:paraId="3C4EDA24"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вимагати від голови комісії внесення запису про проведення перевірки до журналу, в якому обліковуються заходи державного нагляду (контролю) в суб’єкті освітньої діяльності (у разі наявності);</w:t>
      </w:r>
    </w:p>
    <w:p w14:paraId="5EA024DE"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вимагати від посадових осіб уповноваженого органу, що проводить перевірку, додержання вимог законодавства;</w:t>
      </w:r>
    </w:p>
    <w:p w14:paraId="36F7E7D3"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вимагати нерозголошення комерційної таємниці або конфіденційної інформації суб’єкта освітньої діяльності;</w:t>
      </w:r>
    </w:p>
    <w:p w14:paraId="1752D7F9"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оскаржувати в установленому законодавством порядку неправомірні дії посадових осіб уповноваженого органу, що проводить перевірку.</w:t>
      </w:r>
    </w:p>
    <w:p w14:paraId="496E55B0"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Під час проведення перевірки голова та члени комісії можуть надавати працівникам суб’єкта освітньої діяльності консультаційну допомогу.</w:t>
      </w:r>
    </w:p>
    <w:p w14:paraId="28DA18AE"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p>
    <w:p w14:paraId="51F19996" w14:textId="26BF2A4A"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22. Голова та/або члени комісії, керівник суб’єкта освітньої діяльності </w:t>
      </w:r>
      <w:r w:rsidR="006C496F">
        <w:rPr>
          <w:rFonts w:ascii="Times New Roman" w:hAnsi="Times New Roman" w:cs="Times New Roman"/>
          <w:sz w:val="28"/>
          <w:szCs w:val="28"/>
        </w:rPr>
        <w:t xml:space="preserve">та/або </w:t>
      </w:r>
      <w:r w:rsidRPr="00822F80">
        <w:rPr>
          <w:rFonts w:ascii="Times New Roman" w:hAnsi="Times New Roman" w:cs="Times New Roman"/>
          <w:sz w:val="28"/>
          <w:szCs w:val="28"/>
        </w:rPr>
        <w:t>уповноважена ним особа мають право фіксувати процес проведення перевірки або кожну окрему дію (окремі дії) засобами аудіо</w:t>
      </w:r>
      <w:r w:rsidR="00383137">
        <w:rPr>
          <w:rFonts w:ascii="Times New Roman" w:hAnsi="Times New Roman" w:cs="Times New Roman"/>
          <w:sz w:val="28"/>
          <w:szCs w:val="28"/>
        </w:rPr>
        <w:t>-</w:t>
      </w:r>
      <w:r w:rsidRPr="00822F80">
        <w:rPr>
          <w:rFonts w:ascii="Times New Roman" w:hAnsi="Times New Roman" w:cs="Times New Roman"/>
          <w:sz w:val="28"/>
          <w:szCs w:val="28"/>
        </w:rPr>
        <w:t>, фото</w:t>
      </w:r>
      <w:r w:rsidR="00383137">
        <w:rPr>
          <w:rFonts w:ascii="Times New Roman" w:hAnsi="Times New Roman" w:cs="Times New Roman"/>
          <w:sz w:val="28"/>
          <w:szCs w:val="28"/>
        </w:rPr>
        <w:t>-</w:t>
      </w:r>
      <w:r w:rsidRPr="00822F80">
        <w:rPr>
          <w:rFonts w:ascii="Times New Roman" w:hAnsi="Times New Roman" w:cs="Times New Roman"/>
          <w:sz w:val="28"/>
          <w:szCs w:val="28"/>
        </w:rPr>
        <w:t xml:space="preserve"> та відеотехніки, </w:t>
      </w:r>
      <w:r w:rsidR="000845AF" w:rsidRPr="00822F80">
        <w:rPr>
          <w:rFonts w:ascii="Times New Roman" w:hAnsi="Times New Roman" w:cs="Times New Roman"/>
          <w:bCs/>
          <w:sz w:val="28"/>
          <w:lang w:eastAsia="ru-RU"/>
        </w:rPr>
        <w:t>що не перешкоджає проведенню перевірки</w:t>
      </w:r>
      <w:r w:rsidRPr="00822F80">
        <w:rPr>
          <w:rFonts w:ascii="Times New Roman" w:hAnsi="Times New Roman" w:cs="Times New Roman"/>
          <w:sz w:val="28"/>
          <w:szCs w:val="28"/>
        </w:rPr>
        <w:t>.</w:t>
      </w:r>
    </w:p>
    <w:p w14:paraId="110773D0" w14:textId="2A7A039C"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Особа, яка має намір здійснити фіксацію процесу проведення перевірки або окремої дії засобами аудіо</w:t>
      </w:r>
      <w:r w:rsidR="00383137">
        <w:rPr>
          <w:rFonts w:ascii="Times New Roman" w:hAnsi="Times New Roman" w:cs="Times New Roman"/>
          <w:sz w:val="28"/>
          <w:szCs w:val="28"/>
        </w:rPr>
        <w:t>-</w:t>
      </w:r>
      <w:r w:rsidRPr="00822F80">
        <w:rPr>
          <w:rFonts w:ascii="Times New Roman" w:hAnsi="Times New Roman" w:cs="Times New Roman"/>
          <w:sz w:val="28"/>
          <w:szCs w:val="28"/>
        </w:rPr>
        <w:t>, фото</w:t>
      </w:r>
      <w:r w:rsidR="00383137">
        <w:rPr>
          <w:rFonts w:ascii="Times New Roman" w:hAnsi="Times New Roman" w:cs="Times New Roman"/>
          <w:sz w:val="28"/>
          <w:szCs w:val="28"/>
        </w:rPr>
        <w:t>-</w:t>
      </w:r>
      <w:r w:rsidRPr="00822F80">
        <w:rPr>
          <w:rFonts w:ascii="Times New Roman" w:hAnsi="Times New Roman" w:cs="Times New Roman"/>
          <w:sz w:val="28"/>
          <w:szCs w:val="28"/>
        </w:rPr>
        <w:t xml:space="preserve"> та/або відеотехніки, зобов’язана, перед початком здійснення фіксації, попередити членів комісії, керівника суб’єкта освітньої діяльності (уповноважену ним особу), а також інших присутніх осіб про використання таких засобів, про що робиться відповідний запис в акті перевірки.</w:t>
      </w:r>
    </w:p>
    <w:p w14:paraId="2A0391DB" w14:textId="12DD2B33"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Збережені за результатами фіксації процесу проведення перевірки або окремої дії засобами аудіо</w:t>
      </w:r>
      <w:r w:rsidR="00383137">
        <w:rPr>
          <w:rFonts w:ascii="Times New Roman" w:hAnsi="Times New Roman" w:cs="Times New Roman"/>
          <w:sz w:val="28"/>
          <w:szCs w:val="28"/>
        </w:rPr>
        <w:t>-</w:t>
      </w:r>
      <w:r w:rsidRPr="00822F80">
        <w:rPr>
          <w:rFonts w:ascii="Times New Roman" w:hAnsi="Times New Roman" w:cs="Times New Roman"/>
          <w:sz w:val="28"/>
          <w:szCs w:val="28"/>
        </w:rPr>
        <w:t>, фото</w:t>
      </w:r>
      <w:r w:rsidR="00383137">
        <w:rPr>
          <w:rFonts w:ascii="Times New Roman" w:hAnsi="Times New Roman" w:cs="Times New Roman"/>
          <w:sz w:val="28"/>
          <w:szCs w:val="28"/>
        </w:rPr>
        <w:t>-</w:t>
      </w:r>
      <w:r w:rsidRPr="00822F80">
        <w:rPr>
          <w:rFonts w:ascii="Times New Roman" w:hAnsi="Times New Roman" w:cs="Times New Roman"/>
          <w:sz w:val="28"/>
          <w:szCs w:val="28"/>
        </w:rPr>
        <w:t xml:space="preserve"> та/або відеотехніки матеріали повинні бути додані до матеріалів справи, що формується за результатами проведення перевірки.</w:t>
      </w:r>
    </w:p>
    <w:p w14:paraId="65FF515A"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p>
    <w:p w14:paraId="647D565B" w14:textId="77777777" w:rsidR="00F61F88"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23. Результати перевірки фіксуються комісією в акті перевірки, що складається за формою згідно з додатком 3 до цього Порядку.</w:t>
      </w:r>
    </w:p>
    <w:p w14:paraId="63D3613C" w14:textId="4A02B241"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lastRenderedPageBreak/>
        <w:t>У акті перевірки зазначається стан додержання суб’єктом освітньої діяльності вимог законодавства у відповідній сфері освіти, а також здійснюється детальний опис та правова оцінка виявлених порушень (у разі наявності) із зазначенням фактичних обставин, посилань на норми законодавства, відповідні матеріали, документи, відомості, інформацію, що підтверджують такі порушення.</w:t>
      </w:r>
    </w:p>
    <w:p w14:paraId="030D6F4A"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В останній день перевірки два примірники акта перевірки підписуються головою та членами комісії, які здійснювали захід, та керівником суб’єкта освітньої діяльності або уповноваженою ним особою.</w:t>
      </w:r>
    </w:p>
    <w:p w14:paraId="1CF4FBB1" w14:textId="021F59F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Один примірник акта перевірки вручається керівнику суб’єкта освітньої діяльності (уповноваженій ним особі), другий </w:t>
      </w:r>
      <w:r w:rsidR="00841EC4">
        <w:rPr>
          <w:rFonts w:ascii="Times New Roman" w:hAnsi="Times New Roman" w:cs="Times New Roman"/>
          <w:sz w:val="28"/>
          <w:szCs w:val="28"/>
        </w:rPr>
        <w:t>–</w:t>
      </w:r>
      <w:r w:rsidRPr="00822F80">
        <w:rPr>
          <w:rFonts w:ascii="Times New Roman" w:hAnsi="Times New Roman" w:cs="Times New Roman"/>
          <w:sz w:val="28"/>
          <w:szCs w:val="28"/>
        </w:rPr>
        <w:t xml:space="preserve"> зберігається в уповноваженому органі, що проводив перевірку.</w:t>
      </w:r>
    </w:p>
    <w:p w14:paraId="7D688000"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p>
    <w:p w14:paraId="2D0383E0" w14:textId="57B671DF"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24. Якщо керівник суб’єкта освітньої діяльності не погоджується з актом перевірки, він підписує його із зауваженнями</w:t>
      </w:r>
      <w:r w:rsidR="00AB4C0A">
        <w:rPr>
          <w:rFonts w:ascii="Times New Roman" w:hAnsi="Times New Roman" w:cs="Times New Roman"/>
          <w:sz w:val="28"/>
          <w:szCs w:val="28"/>
        </w:rPr>
        <w:t xml:space="preserve"> </w:t>
      </w:r>
      <w:r w:rsidRPr="00822F80">
        <w:rPr>
          <w:rFonts w:ascii="Times New Roman" w:hAnsi="Times New Roman" w:cs="Times New Roman"/>
          <w:sz w:val="28"/>
          <w:szCs w:val="28"/>
        </w:rPr>
        <w:t>/</w:t>
      </w:r>
      <w:r w:rsidR="00AB4C0A">
        <w:rPr>
          <w:rFonts w:ascii="Times New Roman" w:hAnsi="Times New Roman" w:cs="Times New Roman"/>
          <w:sz w:val="28"/>
          <w:szCs w:val="28"/>
        </w:rPr>
        <w:t xml:space="preserve"> </w:t>
      </w:r>
      <w:r w:rsidRPr="00822F80">
        <w:rPr>
          <w:rFonts w:ascii="Times New Roman" w:hAnsi="Times New Roman" w:cs="Times New Roman"/>
          <w:sz w:val="28"/>
          <w:szCs w:val="28"/>
        </w:rPr>
        <w:t>поясненнями, які можуть зазначатися безпосередньо у акті або оформлюватися на окремому аркуші (окремих аркушах). Зауваження</w:t>
      </w:r>
      <w:r w:rsidR="00841EC4">
        <w:rPr>
          <w:rFonts w:ascii="Times New Roman" w:hAnsi="Times New Roman" w:cs="Times New Roman"/>
          <w:sz w:val="28"/>
          <w:szCs w:val="28"/>
        </w:rPr>
        <w:t xml:space="preserve"> </w:t>
      </w:r>
      <w:r w:rsidRPr="00822F80">
        <w:rPr>
          <w:rFonts w:ascii="Times New Roman" w:hAnsi="Times New Roman" w:cs="Times New Roman"/>
          <w:sz w:val="28"/>
          <w:szCs w:val="28"/>
        </w:rPr>
        <w:t>/</w:t>
      </w:r>
      <w:r w:rsidR="00841EC4">
        <w:rPr>
          <w:rFonts w:ascii="Times New Roman" w:hAnsi="Times New Roman" w:cs="Times New Roman"/>
          <w:sz w:val="28"/>
          <w:szCs w:val="28"/>
        </w:rPr>
        <w:t xml:space="preserve"> </w:t>
      </w:r>
      <w:r w:rsidRPr="00822F80">
        <w:rPr>
          <w:rFonts w:ascii="Times New Roman" w:hAnsi="Times New Roman" w:cs="Times New Roman"/>
          <w:sz w:val="28"/>
          <w:szCs w:val="28"/>
        </w:rPr>
        <w:t>пояснення, що викладені на окремому аркуші (окремих аркушах) підписуються керівником суб’єкта освітньої діяльності та засвідчуються печаткою (за наявності).</w:t>
      </w:r>
    </w:p>
    <w:p w14:paraId="0980DE59" w14:textId="0B37A601"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У разі, якщо зауваження</w:t>
      </w:r>
      <w:r w:rsidR="00841EC4">
        <w:rPr>
          <w:rFonts w:ascii="Times New Roman" w:hAnsi="Times New Roman" w:cs="Times New Roman"/>
          <w:sz w:val="28"/>
          <w:szCs w:val="28"/>
        </w:rPr>
        <w:t xml:space="preserve"> </w:t>
      </w:r>
      <w:r w:rsidRPr="00822F80">
        <w:rPr>
          <w:rFonts w:ascii="Times New Roman" w:hAnsi="Times New Roman" w:cs="Times New Roman"/>
          <w:sz w:val="28"/>
          <w:szCs w:val="28"/>
        </w:rPr>
        <w:t>/</w:t>
      </w:r>
      <w:r w:rsidR="00841EC4">
        <w:rPr>
          <w:rFonts w:ascii="Times New Roman" w:hAnsi="Times New Roman" w:cs="Times New Roman"/>
          <w:sz w:val="28"/>
          <w:szCs w:val="28"/>
        </w:rPr>
        <w:t xml:space="preserve"> </w:t>
      </w:r>
      <w:r w:rsidRPr="00822F80">
        <w:rPr>
          <w:rFonts w:ascii="Times New Roman" w:hAnsi="Times New Roman" w:cs="Times New Roman"/>
          <w:sz w:val="28"/>
          <w:szCs w:val="28"/>
        </w:rPr>
        <w:t>пояснення викладено на окремому аркуші (окремих аркушах), голова комісії здійснює про це запис у розділі IX акту перевірки. Такі зауваження є невід’ємною частиною акта перевірки.</w:t>
      </w:r>
    </w:p>
    <w:p w14:paraId="0E13DDFA" w14:textId="1206CD8B"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У разі відмови керівника суб’єкта освітньої діяльності підписати </w:t>
      </w:r>
      <w:r w:rsidR="006C496F">
        <w:rPr>
          <w:rFonts w:ascii="Times New Roman" w:hAnsi="Times New Roman" w:cs="Times New Roman"/>
          <w:sz w:val="28"/>
          <w:szCs w:val="28"/>
        </w:rPr>
        <w:t xml:space="preserve">та/або </w:t>
      </w:r>
      <w:r w:rsidRPr="00822F80">
        <w:rPr>
          <w:rFonts w:ascii="Times New Roman" w:hAnsi="Times New Roman" w:cs="Times New Roman"/>
          <w:sz w:val="28"/>
          <w:szCs w:val="28"/>
        </w:rPr>
        <w:t>отримати акт перевірки голова комісії вносить до нього відповідний запис, що засвідчується підписами членів комісії. Примірник акта перевірки не пізніше трьох робочих днів із дня завершення перевірки надсилається уповноваженим органом, що проводив перевірку, суб’єкту освітньої діяльності поштовим відправленням (рекомендованим листом із повідомленням про вручення), або за допомогою електронного поштового зв’язку (у незмінному вигляді, з підтвердженням отримання).</w:t>
      </w:r>
    </w:p>
    <w:p w14:paraId="09EA354D"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Інформація про час і спосіб доведення акта перевірки до відома суб’єкта освітньої діяльності долучається до матеріалів єдиної справи.</w:t>
      </w:r>
    </w:p>
    <w:p w14:paraId="790B85A3"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p>
    <w:p w14:paraId="4A12C709"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25. У разі виявлення порушень уповноважений орган, що проводив перевірку, на підставі акта перевірки упродовж п’яти робочих днів з дня його підписання видає розпорядження (у двох примірниках).</w:t>
      </w:r>
    </w:p>
    <w:p w14:paraId="4D6A71D2"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p>
    <w:p w14:paraId="079D5F0F"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У розпорядженні зазначається:</w:t>
      </w:r>
    </w:p>
    <w:p w14:paraId="2FF830E5"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дата його прийняття та реєстраційний номер;</w:t>
      </w:r>
    </w:p>
    <w:p w14:paraId="2F146846"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найменування уповноваженого органу, що проводив перевірку;</w:t>
      </w:r>
    </w:p>
    <w:p w14:paraId="048C6251"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lastRenderedPageBreak/>
        <w:t>найменування та місцезнаходження суб’єкта освітньої діяльності, в якому проводилась перевірка, його відокремленого підрозділу (відокремлених підрозділів), їх контактні дані;</w:t>
      </w:r>
    </w:p>
    <w:p w14:paraId="79638A61"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підстава для проведення перевірки відповідно до пункту 6 цього Порядку;</w:t>
      </w:r>
    </w:p>
    <w:p w14:paraId="48E04971"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дата подання звернення та стислий виклад зазначених у ньому вимог (у разі проведення перевірки на підставі звернення фізичної особи (фізичних осіб) або освітнього омбудсмена);</w:t>
      </w:r>
    </w:p>
    <w:p w14:paraId="24504548" w14:textId="77777777" w:rsidR="00FD7566" w:rsidRPr="00822F80" w:rsidRDefault="00060A35"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прізвище, власне ім’я та по батькові (за наявності) керівника суб’єкта освітньої діяльності</w:t>
      </w:r>
      <w:r w:rsidR="00FD7566" w:rsidRPr="00822F80">
        <w:rPr>
          <w:rFonts w:ascii="Times New Roman" w:hAnsi="Times New Roman" w:cs="Times New Roman"/>
          <w:sz w:val="28"/>
          <w:szCs w:val="28"/>
        </w:rPr>
        <w:t>;</w:t>
      </w:r>
    </w:p>
    <w:p w14:paraId="30BCA851" w14:textId="77777777" w:rsidR="00FD7566" w:rsidRPr="00822F80" w:rsidRDefault="00060A35"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склад комісії, яка проводила перевірку, із зазначенням посади, прізвища, власного ім’я та по батькові (за наявності) голови та членів комісії</w:t>
      </w:r>
      <w:r w:rsidR="00FD7566" w:rsidRPr="00822F80">
        <w:rPr>
          <w:rFonts w:ascii="Times New Roman" w:hAnsi="Times New Roman" w:cs="Times New Roman"/>
          <w:sz w:val="28"/>
          <w:szCs w:val="28"/>
        </w:rPr>
        <w:t>;</w:t>
      </w:r>
    </w:p>
    <w:p w14:paraId="0BE99E80"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прізвища, </w:t>
      </w:r>
      <w:r w:rsidR="00052162" w:rsidRPr="00822F80">
        <w:rPr>
          <w:rFonts w:ascii="Times New Roman" w:hAnsi="Times New Roman" w:cs="Times New Roman"/>
          <w:sz w:val="28"/>
          <w:szCs w:val="28"/>
        </w:rPr>
        <w:t xml:space="preserve">власні імена </w:t>
      </w:r>
      <w:r w:rsidRPr="00822F80">
        <w:rPr>
          <w:rFonts w:ascii="Times New Roman" w:hAnsi="Times New Roman" w:cs="Times New Roman"/>
          <w:sz w:val="28"/>
          <w:szCs w:val="28"/>
        </w:rPr>
        <w:t>та по батькові (за наявності), посади осіб, які були залучені до проведення перевірки;</w:t>
      </w:r>
    </w:p>
    <w:p w14:paraId="688D847D"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посилання на акт перевірки;</w:t>
      </w:r>
    </w:p>
    <w:p w14:paraId="36464B01"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строк(и) усунення порушень;</w:t>
      </w:r>
    </w:p>
    <w:p w14:paraId="54468099"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строк набрання розпорядженням чинності та спосіб визначення такого строку;</w:t>
      </w:r>
    </w:p>
    <w:p w14:paraId="7DA095FD"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спосіб, порядок і строки оскарження розпорядження;</w:t>
      </w:r>
    </w:p>
    <w:p w14:paraId="697E90F7"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попередження про адміністративну відповідальність та застосування заходів впливу у вигляді грошового стягнення за невиконання розпорядження щодо усунення у визначені ним строки порушень із зазначенням виду і розміру можливих санкцій.</w:t>
      </w:r>
    </w:p>
    <w:p w14:paraId="1D576B2E"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Строк усунення порушень визначає уповноважений орган, що проводив перевірку. Такий строк не може перевищувати одного календарного року з дня прийняття розпорядження.</w:t>
      </w:r>
    </w:p>
    <w:p w14:paraId="449A84A2"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Розпорядження підписується керівником уповноваженого органу, що проводив перевірку.</w:t>
      </w:r>
    </w:p>
    <w:p w14:paraId="6629C77B"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Один примірник розпорядження невідкладно, але не пізніше трьох робочих днів після його підписання, вручається особисто під підпис або надсилається поштовим відправленням (рекомендованим листом з повідомленням про вручення), або за допомогою електронного поштового зв’язку (у незмінному вигляді, з підтвердженням отримання) суб’єкту освітньої діяльності, а інший зберігається в органі, який проводив перевірку.</w:t>
      </w:r>
    </w:p>
    <w:p w14:paraId="2510E8E2" w14:textId="17136059"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В один із зазначених вище способів копія розпорядження вручається</w:t>
      </w:r>
      <w:r w:rsidR="00841EC4">
        <w:rPr>
          <w:rFonts w:ascii="Times New Roman" w:hAnsi="Times New Roman" w:cs="Times New Roman"/>
          <w:sz w:val="28"/>
          <w:szCs w:val="28"/>
        </w:rPr>
        <w:t xml:space="preserve"> </w:t>
      </w:r>
      <w:r w:rsidRPr="00822F80">
        <w:rPr>
          <w:rFonts w:ascii="Times New Roman" w:hAnsi="Times New Roman" w:cs="Times New Roman"/>
          <w:sz w:val="28"/>
          <w:szCs w:val="28"/>
        </w:rPr>
        <w:t>/</w:t>
      </w:r>
      <w:r w:rsidR="00841EC4">
        <w:rPr>
          <w:rFonts w:ascii="Times New Roman" w:hAnsi="Times New Roman" w:cs="Times New Roman"/>
          <w:sz w:val="28"/>
          <w:szCs w:val="28"/>
        </w:rPr>
        <w:t xml:space="preserve"> </w:t>
      </w:r>
      <w:r w:rsidRPr="00822F80">
        <w:rPr>
          <w:rFonts w:ascii="Times New Roman" w:hAnsi="Times New Roman" w:cs="Times New Roman"/>
          <w:sz w:val="28"/>
          <w:szCs w:val="28"/>
        </w:rPr>
        <w:t>надсилається фізичній особі (фізичним особам), звернення якої (яких) стало підставою для проведення перевірки.</w:t>
      </w:r>
    </w:p>
    <w:p w14:paraId="16212666"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Інформація про час та спосіб доведення розпорядження до відома фізичної особи (фізичних осіб), звернення якої (яких) стало підставою для проведення перевірки, суб’єкта освітньої діяльності долучається до матеріалів єдиної справи.</w:t>
      </w:r>
    </w:p>
    <w:p w14:paraId="10CAE728" w14:textId="77777777" w:rsidR="00FD7566" w:rsidRPr="00822F80" w:rsidRDefault="00FD7566" w:rsidP="00FA152C">
      <w:pPr>
        <w:spacing w:after="0" w:line="240" w:lineRule="auto"/>
        <w:jc w:val="both"/>
        <w:rPr>
          <w:rFonts w:ascii="Times New Roman" w:hAnsi="Times New Roman" w:cs="Times New Roman"/>
          <w:sz w:val="28"/>
          <w:szCs w:val="28"/>
        </w:rPr>
      </w:pPr>
    </w:p>
    <w:p w14:paraId="5312A3AD"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lastRenderedPageBreak/>
        <w:t>26. Упродовж п’яти робочих днів з дня закінчення строку(ів) усунення порушень, визначених у розпорядженні, суб’єкт освітньої діяльності інформує уповноважений орган, що проводив перевірку, про стан їх усунення та надсилає за допомогою електронного поштового зв’язку (у незмінному вигляді) супровідний лист разом з документами (їх копіями), що підтверджують усунення порушень.</w:t>
      </w:r>
    </w:p>
    <w:p w14:paraId="52551DB6"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Якщо у зазначений строк суб’єктом освітньої діяльності не надано інформації про усунення порушень або надана інформація не підтверджує виконання розпорядження, уповноважений орган, що проводив перевірку, приймає рішення про доцільність проведення перевірки результатів усунення порушень безпосередньо в суб’єкті освітньої діяльності.</w:t>
      </w:r>
    </w:p>
    <w:p w14:paraId="0EDD2B2D" w14:textId="25FB58E1"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 xml:space="preserve">Встановлення за результатами такої перевірки випадків невиконання розпорядження тягне за собою застосування у </w:t>
      </w:r>
      <w:r w:rsidR="001033E1" w:rsidRPr="00822F80">
        <w:rPr>
          <w:rFonts w:ascii="Times New Roman" w:hAnsi="Times New Roman" w:cs="Times New Roman"/>
          <w:sz w:val="28"/>
          <w:szCs w:val="28"/>
        </w:rPr>
        <w:t xml:space="preserve">порядку, визначеному </w:t>
      </w:r>
      <w:r w:rsidR="002C64D8">
        <w:rPr>
          <w:rFonts w:ascii="Times New Roman" w:hAnsi="Times New Roman" w:cs="Times New Roman"/>
          <w:sz w:val="28"/>
          <w:szCs w:val="28"/>
        </w:rPr>
        <w:br/>
      </w:r>
      <w:r w:rsidR="001033E1" w:rsidRPr="00822F80">
        <w:rPr>
          <w:rFonts w:ascii="Times New Roman" w:hAnsi="Times New Roman" w:cs="Times New Roman"/>
          <w:sz w:val="28"/>
          <w:szCs w:val="28"/>
        </w:rPr>
        <w:t>статтею</w:t>
      </w:r>
      <w:r w:rsidR="002C64D8">
        <w:rPr>
          <w:rFonts w:ascii="Times New Roman" w:hAnsi="Times New Roman" w:cs="Times New Roman"/>
          <w:sz w:val="28"/>
          <w:szCs w:val="28"/>
        </w:rPr>
        <w:t xml:space="preserve"> </w:t>
      </w:r>
      <w:r w:rsidR="001033E1" w:rsidRPr="00822F80">
        <w:rPr>
          <w:rFonts w:ascii="Times New Roman" w:hAnsi="Times New Roman" w:cs="Times New Roman"/>
          <w:sz w:val="28"/>
          <w:szCs w:val="28"/>
        </w:rPr>
        <w:t>96</w:t>
      </w:r>
      <w:r w:rsidR="002C64D8">
        <w:rPr>
          <w:rFonts w:ascii="Times New Roman" w:hAnsi="Times New Roman" w:cs="Times New Roman"/>
          <w:sz w:val="28"/>
          <w:szCs w:val="28"/>
        </w:rPr>
        <w:t xml:space="preserve"> </w:t>
      </w:r>
      <w:r w:rsidRPr="00822F80">
        <w:rPr>
          <w:rFonts w:ascii="Times New Roman" w:hAnsi="Times New Roman" w:cs="Times New Roman"/>
          <w:sz w:val="28"/>
          <w:szCs w:val="28"/>
        </w:rPr>
        <w:t xml:space="preserve">Закону України «Про адміністративну процедуру», заходів впливу у вигляді грошового стягнення та складення протоколу про адміністративне правопорушення, передбачене частиною другою статті </w:t>
      </w:r>
      <w:r w:rsidRPr="00822F80">
        <w:rPr>
          <w:rFonts w:ascii="Times New Roman" w:hAnsi="Times New Roman" w:cs="Times New Roman"/>
          <w:sz w:val="28"/>
          <w:szCs w:val="28"/>
          <w:lang w:val="uk"/>
        </w:rPr>
        <w:t>188</w:t>
      </w:r>
      <w:r w:rsidRPr="00822F80">
        <w:rPr>
          <w:rFonts w:ascii="Times New Roman" w:hAnsi="Times New Roman" w:cs="Times New Roman"/>
          <w:sz w:val="28"/>
          <w:szCs w:val="28"/>
          <w:vertAlign w:val="superscript"/>
          <w:lang w:val="uk"/>
        </w:rPr>
        <w:t>54</w:t>
      </w:r>
      <w:r w:rsidR="00227FEE" w:rsidRPr="009219F0">
        <w:rPr>
          <w:rFonts w:ascii="Times New Roman" w:hAnsi="Times New Roman" w:cs="Times New Roman"/>
          <w:sz w:val="28"/>
          <w:szCs w:val="28"/>
          <w:vertAlign w:val="superscript"/>
          <w:lang w:val="ru-RU"/>
        </w:rPr>
        <w:t xml:space="preserve"> </w:t>
      </w:r>
      <w:r w:rsidRPr="00822F80">
        <w:rPr>
          <w:rFonts w:ascii="Times New Roman" w:hAnsi="Times New Roman" w:cs="Times New Roman"/>
          <w:sz w:val="28"/>
          <w:szCs w:val="28"/>
        </w:rPr>
        <w:t>Кодексу України про адміністративні правопорушення.</w:t>
      </w:r>
    </w:p>
    <w:p w14:paraId="55CE0A87"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p>
    <w:p w14:paraId="5C76CB30"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27. Усі документи та матеріали, що створюються чи отримуються під час проведення перевірки, у тому числі перевірки стану виконання розпорядження про усунення порушень вимог законодавства, формуються в єдину справу та зберігаються в уповноваженому органі, що проводив перевірку, впродовж п’яти років</w:t>
      </w:r>
      <w:r w:rsidR="000845AF" w:rsidRPr="00822F80">
        <w:rPr>
          <w:rFonts w:ascii="Times New Roman" w:hAnsi="Times New Roman" w:cs="Times New Roman"/>
          <w:sz w:val="28"/>
          <w:szCs w:val="28"/>
        </w:rPr>
        <w:t xml:space="preserve"> </w:t>
      </w:r>
      <w:r w:rsidR="000845AF" w:rsidRPr="00822F80">
        <w:rPr>
          <w:rFonts w:ascii="Times New Roman" w:hAnsi="Times New Roman" w:cs="Times New Roman"/>
          <w:bCs/>
          <w:sz w:val="28"/>
          <w:lang w:eastAsia="ru-RU"/>
        </w:rPr>
        <w:t>з моменту завершення останньої перевірки</w:t>
      </w:r>
      <w:r w:rsidRPr="00822F80">
        <w:rPr>
          <w:rFonts w:ascii="Times New Roman" w:hAnsi="Times New Roman" w:cs="Times New Roman"/>
          <w:sz w:val="28"/>
          <w:szCs w:val="28"/>
        </w:rPr>
        <w:t>.</w:t>
      </w:r>
    </w:p>
    <w:p w14:paraId="2D3716B1" w14:textId="5D247AD6"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Формування єдиної справи передбачає складання на окремому аркуші внутрішнього опису документів</w:t>
      </w:r>
      <w:r w:rsidR="00841EC4">
        <w:rPr>
          <w:rFonts w:ascii="Times New Roman" w:hAnsi="Times New Roman" w:cs="Times New Roman"/>
          <w:sz w:val="28"/>
          <w:szCs w:val="28"/>
        </w:rPr>
        <w:t xml:space="preserve"> </w:t>
      </w:r>
      <w:r w:rsidRPr="00822F80">
        <w:rPr>
          <w:rFonts w:ascii="Times New Roman" w:hAnsi="Times New Roman" w:cs="Times New Roman"/>
          <w:sz w:val="28"/>
          <w:szCs w:val="28"/>
        </w:rPr>
        <w:t>/</w:t>
      </w:r>
      <w:r w:rsidR="00841EC4">
        <w:rPr>
          <w:rFonts w:ascii="Times New Roman" w:hAnsi="Times New Roman" w:cs="Times New Roman"/>
          <w:sz w:val="28"/>
          <w:szCs w:val="28"/>
        </w:rPr>
        <w:t xml:space="preserve"> </w:t>
      </w:r>
      <w:r w:rsidRPr="00822F80">
        <w:rPr>
          <w:rFonts w:ascii="Times New Roman" w:hAnsi="Times New Roman" w:cs="Times New Roman"/>
          <w:sz w:val="28"/>
          <w:szCs w:val="28"/>
        </w:rPr>
        <w:t>матеріалів, їх групування в хронологічному порядку та оформлення обкладинки (титульного аркуша).</w:t>
      </w:r>
    </w:p>
    <w:p w14:paraId="62588834" w14:textId="1DFEFB9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Опис справи передбачає такий перелік документів</w:t>
      </w:r>
      <w:r w:rsidR="00AB4C0A">
        <w:rPr>
          <w:rFonts w:ascii="Times New Roman" w:hAnsi="Times New Roman" w:cs="Times New Roman"/>
          <w:sz w:val="28"/>
          <w:szCs w:val="28"/>
        </w:rPr>
        <w:t xml:space="preserve"> </w:t>
      </w:r>
      <w:r w:rsidRPr="00822F80">
        <w:rPr>
          <w:rFonts w:ascii="Times New Roman" w:hAnsi="Times New Roman" w:cs="Times New Roman"/>
          <w:sz w:val="28"/>
          <w:szCs w:val="28"/>
        </w:rPr>
        <w:t>/</w:t>
      </w:r>
      <w:r w:rsidR="00AB4C0A">
        <w:rPr>
          <w:rFonts w:ascii="Times New Roman" w:hAnsi="Times New Roman" w:cs="Times New Roman"/>
          <w:sz w:val="28"/>
          <w:szCs w:val="28"/>
        </w:rPr>
        <w:t xml:space="preserve"> </w:t>
      </w:r>
      <w:r w:rsidRPr="00822F80">
        <w:rPr>
          <w:rFonts w:ascii="Times New Roman" w:hAnsi="Times New Roman" w:cs="Times New Roman"/>
          <w:sz w:val="28"/>
          <w:szCs w:val="28"/>
        </w:rPr>
        <w:t>матеріалів (їх копій):</w:t>
      </w:r>
    </w:p>
    <w:p w14:paraId="0E63EE2D"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наказ про проведення перевірки;</w:t>
      </w:r>
    </w:p>
    <w:p w14:paraId="7BEBBBC4"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направлення на проведення перевірки;</w:t>
      </w:r>
    </w:p>
    <w:p w14:paraId="1C780C46"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матеріали, що стали підставою для проведення перевірки;</w:t>
      </w:r>
    </w:p>
    <w:p w14:paraId="553DB668"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акт перевірки;</w:t>
      </w:r>
    </w:p>
    <w:p w14:paraId="7462F751"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розпорядження;</w:t>
      </w:r>
    </w:p>
    <w:p w14:paraId="69FD72DB"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інформація суб’єкта освітньої діяльності про усунення порушень;</w:t>
      </w:r>
    </w:p>
    <w:p w14:paraId="2899350F" w14:textId="3BCA0644"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докази на підтвердження обставин направлення</w:t>
      </w:r>
      <w:r w:rsidR="00841EC4">
        <w:rPr>
          <w:rFonts w:ascii="Times New Roman" w:hAnsi="Times New Roman" w:cs="Times New Roman"/>
          <w:sz w:val="28"/>
          <w:szCs w:val="28"/>
        </w:rPr>
        <w:t xml:space="preserve"> </w:t>
      </w:r>
      <w:r w:rsidRPr="00822F80">
        <w:rPr>
          <w:rFonts w:ascii="Times New Roman" w:hAnsi="Times New Roman" w:cs="Times New Roman"/>
          <w:sz w:val="28"/>
          <w:szCs w:val="28"/>
        </w:rPr>
        <w:t>/</w:t>
      </w:r>
      <w:r w:rsidR="00841EC4">
        <w:rPr>
          <w:rFonts w:ascii="Times New Roman" w:hAnsi="Times New Roman" w:cs="Times New Roman"/>
          <w:sz w:val="28"/>
          <w:szCs w:val="28"/>
        </w:rPr>
        <w:t xml:space="preserve"> </w:t>
      </w:r>
      <w:r w:rsidRPr="00822F80">
        <w:rPr>
          <w:rFonts w:ascii="Times New Roman" w:hAnsi="Times New Roman" w:cs="Times New Roman"/>
          <w:sz w:val="28"/>
          <w:szCs w:val="28"/>
        </w:rPr>
        <w:t>отримання органом, який проводить перевірку, інформації, відомостей, документів, матеріалів тощо під час проведення перевірки, у тому числі перевірки стану виконання розпорядження про усунення порушень вимог законодавства;</w:t>
      </w:r>
    </w:p>
    <w:p w14:paraId="33F50338" w14:textId="27FC5F74"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інші документи та матеріали, оформлені під час перевірки суб’єкта освітньої діяльності (у тому числі матеріали аудіо</w:t>
      </w:r>
      <w:r w:rsidR="00383137">
        <w:rPr>
          <w:rFonts w:ascii="Times New Roman" w:hAnsi="Times New Roman" w:cs="Times New Roman"/>
          <w:sz w:val="28"/>
          <w:szCs w:val="28"/>
        </w:rPr>
        <w:t>-</w:t>
      </w:r>
      <w:r w:rsidRPr="00822F80">
        <w:rPr>
          <w:rFonts w:ascii="Times New Roman" w:hAnsi="Times New Roman" w:cs="Times New Roman"/>
          <w:sz w:val="28"/>
          <w:szCs w:val="28"/>
        </w:rPr>
        <w:t>, фото</w:t>
      </w:r>
      <w:r w:rsidR="00383137">
        <w:rPr>
          <w:rFonts w:ascii="Times New Roman" w:hAnsi="Times New Roman" w:cs="Times New Roman"/>
          <w:sz w:val="28"/>
          <w:szCs w:val="28"/>
        </w:rPr>
        <w:t>-</w:t>
      </w:r>
      <w:r w:rsidRPr="00822F80">
        <w:rPr>
          <w:rFonts w:ascii="Times New Roman" w:hAnsi="Times New Roman" w:cs="Times New Roman"/>
          <w:sz w:val="28"/>
          <w:szCs w:val="28"/>
        </w:rPr>
        <w:t xml:space="preserve"> та відеофіксації перевірки).</w:t>
      </w:r>
    </w:p>
    <w:p w14:paraId="59895C4D"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p>
    <w:p w14:paraId="05A6D177"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lastRenderedPageBreak/>
        <w:t>28. Служба розміщує на своєму офіційному вебсайті (з урахуванням вимог Закону України «Про захист персональних даних»):</w:t>
      </w:r>
    </w:p>
    <w:p w14:paraId="037760C9" w14:textId="6EFE5811"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нормативно</w:t>
      </w:r>
      <w:r w:rsidR="00841EC4">
        <w:rPr>
          <w:rFonts w:ascii="Times New Roman" w:hAnsi="Times New Roman" w:cs="Times New Roman"/>
          <w:sz w:val="28"/>
          <w:szCs w:val="28"/>
        </w:rPr>
        <w:t>–</w:t>
      </w:r>
      <w:r w:rsidRPr="00822F80">
        <w:rPr>
          <w:rFonts w:ascii="Times New Roman" w:hAnsi="Times New Roman" w:cs="Times New Roman"/>
          <w:sz w:val="28"/>
          <w:szCs w:val="28"/>
        </w:rPr>
        <w:t>правові акти, дотримання вимог яких перевіряється в суб’єктах освітньої діяльності;</w:t>
      </w:r>
    </w:p>
    <w:p w14:paraId="4EF60980" w14:textId="6BF05A33"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перелік питань для проведення позапланових перевірок у відповідній сфері освіти (перелік обов’язково оновлюється у разі оновлення</w:t>
      </w:r>
      <w:r w:rsidR="00AB4C0A">
        <w:rPr>
          <w:rFonts w:ascii="Times New Roman" w:hAnsi="Times New Roman" w:cs="Times New Roman"/>
          <w:sz w:val="28"/>
          <w:szCs w:val="28"/>
        </w:rPr>
        <w:t xml:space="preserve"> </w:t>
      </w:r>
      <w:r w:rsidRPr="00822F80">
        <w:rPr>
          <w:rFonts w:ascii="Times New Roman" w:hAnsi="Times New Roman" w:cs="Times New Roman"/>
          <w:sz w:val="28"/>
          <w:szCs w:val="28"/>
        </w:rPr>
        <w:t>/</w:t>
      </w:r>
      <w:r w:rsidR="00AB4C0A">
        <w:rPr>
          <w:rFonts w:ascii="Times New Roman" w:hAnsi="Times New Roman" w:cs="Times New Roman"/>
          <w:sz w:val="28"/>
          <w:szCs w:val="28"/>
        </w:rPr>
        <w:t xml:space="preserve"> </w:t>
      </w:r>
      <w:r w:rsidRPr="00822F80">
        <w:rPr>
          <w:rFonts w:ascii="Times New Roman" w:hAnsi="Times New Roman" w:cs="Times New Roman"/>
          <w:sz w:val="28"/>
          <w:szCs w:val="28"/>
        </w:rPr>
        <w:t>зміни законодавства);</w:t>
      </w:r>
    </w:p>
    <w:p w14:paraId="101B272A"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акти перевірок суб’єктів освітньої діяльності (у тому числі складені територіальними органами Служби);</w:t>
      </w:r>
    </w:p>
    <w:p w14:paraId="0AFCF8B3"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розпорядження про усунення порушень (у тому числі складені територіальними органами Служби).</w:t>
      </w:r>
    </w:p>
    <w:p w14:paraId="25DDA001"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p>
    <w:p w14:paraId="425009F3" w14:textId="77777777" w:rsidR="00FD7566" w:rsidRPr="00822F80" w:rsidRDefault="00FD7566" w:rsidP="00FD7566">
      <w:pPr>
        <w:pStyle w:val="a3"/>
        <w:spacing w:after="0" w:line="240" w:lineRule="auto"/>
        <w:ind w:left="0" w:firstLine="709"/>
        <w:jc w:val="both"/>
        <w:rPr>
          <w:rFonts w:ascii="Times New Roman" w:hAnsi="Times New Roman" w:cs="Times New Roman"/>
          <w:sz w:val="28"/>
          <w:szCs w:val="28"/>
        </w:rPr>
      </w:pPr>
      <w:r w:rsidRPr="00822F80">
        <w:rPr>
          <w:rFonts w:ascii="Times New Roman" w:hAnsi="Times New Roman" w:cs="Times New Roman"/>
          <w:sz w:val="28"/>
          <w:szCs w:val="28"/>
        </w:rPr>
        <w:t>29. Служба та її територіальні органи безоплатно надають суб’єктам освітньої діяльності консультації з питань проведення перевірок.</w:t>
      </w:r>
    </w:p>
    <w:p w14:paraId="139A82FA" w14:textId="77777777" w:rsidR="00130960" w:rsidRPr="00822F80" w:rsidRDefault="00130960" w:rsidP="00FD7566">
      <w:pPr>
        <w:pStyle w:val="a3"/>
        <w:spacing w:after="0" w:line="240" w:lineRule="auto"/>
        <w:ind w:left="0" w:firstLine="709"/>
        <w:jc w:val="both"/>
        <w:rPr>
          <w:rFonts w:ascii="Times New Roman" w:hAnsi="Times New Roman" w:cs="Times New Roman"/>
          <w:sz w:val="28"/>
          <w:szCs w:val="28"/>
        </w:rPr>
      </w:pPr>
    </w:p>
    <w:p w14:paraId="299F602D" w14:textId="77777777" w:rsidR="005915E7" w:rsidRPr="005915E7" w:rsidRDefault="005915E7" w:rsidP="00D54EA7">
      <w:pPr>
        <w:pStyle w:val="a3"/>
        <w:spacing w:after="0" w:line="240" w:lineRule="auto"/>
        <w:ind w:left="0" w:firstLine="709"/>
        <w:jc w:val="center"/>
        <w:rPr>
          <w:rFonts w:ascii="Times New Roman" w:hAnsi="Times New Roman" w:cs="Times New Roman"/>
          <w:sz w:val="28"/>
          <w:szCs w:val="28"/>
        </w:rPr>
      </w:pPr>
      <w:r w:rsidRPr="00822F80">
        <w:rPr>
          <w:rFonts w:ascii="Times New Roman" w:hAnsi="Times New Roman" w:cs="Times New Roman"/>
          <w:sz w:val="28"/>
          <w:szCs w:val="28"/>
        </w:rPr>
        <w:t>_________________________________</w:t>
      </w:r>
      <w:r w:rsidR="003B6B55" w:rsidRPr="00822F80">
        <w:rPr>
          <w:rFonts w:ascii="Times New Roman" w:hAnsi="Times New Roman" w:cs="Times New Roman"/>
          <w:sz w:val="28"/>
          <w:szCs w:val="28"/>
        </w:rPr>
        <w:t>__</w:t>
      </w:r>
    </w:p>
    <w:sectPr w:rsidR="005915E7" w:rsidRPr="005915E7" w:rsidSect="00970FEF">
      <w:headerReference w:type="default" r:id="rId8"/>
      <w:pgSz w:w="11906" w:h="16838"/>
      <w:pgMar w:top="1134" w:right="849" w:bottom="184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F1B58" w14:textId="77777777" w:rsidR="00D17B14" w:rsidRDefault="00D17B14" w:rsidP="00AF1679">
      <w:pPr>
        <w:spacing w:after="0" w:line="240" w:lineRule="auto"/>
      </w:pPr>
      <w:r>
        <w:separator/>
      </w:r>
    </w:p>
  </w:endnote>
  <w:endnote w:type="continuationSeparator" w:id="0">
    <w:p w14:paraId="7F8DD6B3" w14:textId="77777777" w:rsidR="00D17B14" w:rsidRDefault="00D17B14" w:rsidP="00AF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EE205" w14:textId="77777777" w:rsidR="00D17B14" w:rsidRDefault="00D17B14" w:rsidP="00AF1679">
      <w:pPr>
        <w:spacing w:after="0" w:line="240" w:lineRule="auto"/>
      </w:pPr>
      <w:r>
        <w:separator/>
      </w:r>
    </w:p>
  </w:footnote>
  <w:footnote w:type="continuationSeparator" w:id="0">
    <w:p w14:paraId="2F3E3FA5" w14:textId="77777777" w:rsidR="00D17B14" w:rsidRDefault="00D17B14" w:rsidP="00AF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440036"/>
      <w:docPartObj>
        <w:docPartGallery w:val="Page Numbers (Top of Page)"/>
        <w:docPartUnique/>
      </w:docPartObj>
    </w:sdtPr>
    <w:sdtEndPr>
      <w:rPr>
        <w:rFonts w:ascii="Times New Roman" w:hAnsi="Times New Roman" w:cs="Times New Roman"/>
        <w:sz w:val="24"/>
        <w:szCs w:val="24"/>
      </w:rPr>
    </w:sdtEndPr>
    <w:sdtContent>
      <w:p w14:paraId="1E95DC90" w14:textId="6FA94E66" w:rsidR="00AF1679" w:rsidRPr="00AF1679" w:rsidRDefault="00AF1679">
        <w:pPr>
          <w:pStyle w:val="a4"/>
          <w:jc w:val="center"/>
          <w:rPr>
            <w:rFonts w:ascii="Times New Roman" w:hAnsi="Times New Roman" w:cs="Times New Roman"/>
            <w:sz w:val="24"/>
            <w:szCs w:val="24"/>
          </w:rPr>
        </w:pPr>
        <w:r w:rsidRPr="00AF1679">
          <w:rPr>
            <w:rFonts w:ascii="Times New Roman" w:hAnsi="Times New Roman" w:cs="Times New Roman"/>
            <w:sz w:val="24"/>
            <w:szCs w:val="24"/>
          </w:rPr>
          <w:fldChar w:fldCharType="begin"/>
        </w:r>
        <w:r w:rsidRPr="00AF1679">
          <w:rPr>
            <w:rFonts w:ascii="Times New Roman" w:hAnsi="Times New Roman" w:cs="Times New Roman"/>
            <w:sz w:val="24"/>
            <w:szCs w:val="24"/>
          </w:rPr>
          <w:instrText>PAGE   \* MERGEFORMAT</w:instrText>
        </w:r>
        <w:r w:rsidRPr="00AF1679">
          <w:rPr>
            <w:rFonts w:ascii="Times New Roman" w:hAnsi="Times New Roman" w:cs="Times New Roman"/>
            <w:sz w:val="24"/>
            <w:szCs w:val="24"/>
          </w:rPr>
          <w:fldChar w:fldCharType="separate"/>
        </w:r>
        <w:r w:rsidR="009219F0">
          <w:rPr>
            <w:rFonts w:ascii="Times New Roman" w:hAnsi="Times New Roman" w:cs="Times New Roman"/>
            <w:noProof/>
            <w:sz w:val="24"/>
            <w:szCs w:val="24"/>
          </w:rPr>
          <w:t>14</w:t>
        </w:r>
        <w:r w:rsidRPr="00AF1679">
          <w:rPr>
            <w:rFonts w:ascii="Times New Roman" w:hAnsi="Times New Roman" w:cs="Times New Roman"/>
            <w:sz w:val="24"/>
            <w:szCs w:val="24"/>
          </w:rPr>
          <w:fldChar w:fldCharType="end"/>
        </w:r>
      </w:p>
    </w:sdtContent>
  </w:sdt>
  <w:p w14:paraId="763B4E16" w14:textId="77777777" w:rsidR="00AF1679" w:rsidRDefault="00AF167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70FB3"/>
    <w:multiLevelType w:val="hybridMultilevel"/>
    <w:tmpl w:val="76BA62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B036F7C"/>
    <w:multiLevelType w:val="hybridMultilevel"/>
    <w:tmpl w:val="2A6A80F8"/>
    <w:lvl w:ilvl="0" w:tplc="CC7AEB4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CE"/>
    <w:rsid w:val="00052162"/>
    <w:rsid w:val="00060A35"/>
    <w:rsid w:val="00080A5F"/>
    <w:rsid w:val="000845AF"/>
    <w:rsid w:val="001033E1"/>
    <w:rsid w:val="00130960"/>
    <w:rsid w:val="00162986"/>
    <w:rsid w:val="001D4EFC"/>
    <w:rsid w:val="00227FEE"/>
    <w:rsid w:val="00240917"/>
    <w:rsid w:val="002907F3"/>
    <w:rsid w:val="002C64D8"/>
    <w:rsid w:val="002E0EAD"/>
    <w:rsid w:val="003402B0"/>
    <w:rsid w:val="0037643C"/>
    <w:rsid w:val="00383137"/>
    <w:rsid w:val="003B6B55"/>
    <w:rsid w:val="00421902"/>
    <w:rsid w:val="004219DA"/>
    <w:rsid w:val="00446D30"/>
    <w:rsid w:val="00490EB6"/>
    <w:rsid w:val="004E001F"/>
    <w:rsid w:val="005765D1"/>
    <w:rsid w:val="005915E7"/>
    <w:rsid w:val="005B6E27"/>
    <w:rsid w:val="006640C8"/>
    <w:rsid w:val="00666758"/>
    <w:rsid w:val="006C496F"/>
    <w:rsid w:val="00711134"/>
    <w:rsid w:val="007475B9"/>
    <w:rsid w:val="007A22A7"/>
    <w:rsid w:val="007C23DB"/>
    <w:rsid w:val="00822F80"/>
    <w:rsid w:val="00830DAE"/>
    <w:rsid w:val="00841EC4"/>
    <w:rsid w:val="00910522"/>
    <w:rsid w:val="009219F0"/>
    <w:rsid w:val="0095518E"/>
    <w:rsid w:val="00955DD3"/>
    <w:rsid w:val="00970FEF"/>
    <w:rsid w:val="00972DEC"/>
    <w:rsid w:val="00976416"/>
    <w:rsid w:val="009828FC"/>
    <w:rsid w:val="00A206A3"/>
    <w:rsid w:val="00A40299"/>
    <w:rsid w:val="00A86F68"/>
    <w:rsid w:val="00A91ECE"/>
    <w:rsid w:val="00AB4C0A"/>
    <w:rsid w:val="00AD7E10"/>
    <w:rsid w:val="00AF1679"/>
    <w:rsid w:val="00B3370A"/>
    <w:rsid w:val="00BA6614"/>
    <w:rsid w:val="00BB6755"/>
    <w:rsid w:val="00C27A0B"/>
    <w:rsid w:val="00C81272"/>
    <w:rsid w:val="00CE0CC6"/>
    <w:rsid w:val="00D066CE"/>
    <w:rsid w:val="00D17B14"/>
    <w:rsid w:val="00D54EA7"/>
    <w:rsid w:val="00D6723F"/>
    <w:rsid w:val="00D72205"/>
    <w:rsid w:val="00DA1CD0"/>
    <w:rsid w:val="00E21C46"/>
    <w:rsid w:val="00EA54CE"/>
    <w:rsid w:val="00EC5F77"/>
    <w:rsid w:val="00EE212C"/>
    <w:rsid w:val="00EE3370"/>
    <w:rsid w:val="00F61F88"/>
    <w:rsid w:val="00FA152C"/>
    <w:rsid w:val="00FA2DFF"/>
    <w:rsid w:val="00FA7631"/>
    <w:rsid w:val="00FD75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9105"/>
  <w15:chartTrackingRefBased/>
  <w15:docId w15:val="{BC25247E-D3E1-43B0-990B-E3768A58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A0B"/>
    <w:pPr>
      <w:ind w:left="720"/>
      <w:contextualSpacing/>
    </w:pPr>
  </w:style>
  <w:style w:type="paragraph" w:styleId="a4">
    <w:name w:val="header"/>
    <w:basedOn w:val="a"/>
    <w:link w:val="a5"/>
    <w:uiPriority w:val="99"/>
    <w:unhideWhenUsed/>
    <w:rsid w:val="00AF167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AF1679"/>
  </w:style>
  <w:style w:type="paragraph" w:styleId="a6">
    <w:name w:val="footer"/>
    <w:basedOn w:val="a"/>
    <w:link w:val="a7"/>
    <w:uiPriority w:val="99"/>
    <w:unhideWhenUsed/>
    <w:rsid w:val="00AF167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AF1679"/>
  </w:style>
  <w:style w:type="character" w:customStyle="1" w:styleId="rvts9">
    <w:name w:val="rvts9"/>
    <w:basedOn w:val="a0"/>
    <w:rsid w:val="004E0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5D47-3612-4DAF-821A-E7D88AD23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19751</Words>
  <Characters>11259</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Zaiko.Kateryna</dc:creator>
  <cp:keywords/>
  <dc:description/>
  <cp:lastModifiedBy>Куришева Лариса В'ячеславівна</cp:lastModifiedBy>
  <cp:revision>5</cp:revision>
  <dcterms:created xsi:type="dcterms:W3CDTF">2026-03-17T10:02:00Z</dcterms:created>
  <dcterms:modified xsi:type="dcterms:W3CDTF">2026-03-17T14:23:00Z</dcterms:modified>
</cp:coreProperties>
</file>