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5696" w14:textId="77777777" w:rsidR="00656EFB" w:rsidRPr="00656EFB" w:rsidRDefault="00656EFB" w:rsidP="00106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FB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751B9D0B" w14:textId="77777777" w:rsidR="00656EFB" w:rsidRPr="00656EFB" w:rsidRDefault="00656EFB" w:rsidP="00106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FB">
        <w:rPr>
          <w:rFonts w:ascii="Times New Roman" w:hAnsi="Times New Roman" w:cs="Times New Roman"/>
          <w:b/>
          <w:sz w:val="28"/>
          <w:szCs w:val="28"/>
        </w:rPr>
        <w:t>до проєкту наказу Міністерства освіти і науки України</w:t>
      </w:r>
    </w:p>
    <w:p w14:paraId="3F64A60F" w14:textId="77777777" w:rsidR="00656EFB" w:rsidRPr="001067E7" w:rsidRDefault="001067E7" w:rsidP="00106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E7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Порядку проведення позапланових перевірок суб’єктів освітньої діяльності»</w:t>
      </w:r>
    </w:p>
    <w:p w14:paraId="1343590E" w14:textId="77777777" w:rsidR="00656EFB" w:rsidRPr="008560C7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C7">
        <w:rPr>
          <w:rFonts w:ascii="Times New Roman" w:hAnsi="Times New Roman" w:cs="Times New Roman"/>
          <w:b/>
          <w:sz w:val="28"/>
          <w:szCs w:val="28"/>
        </w:rPr>
        <w:t>1. Мета</w:t>
      </w:r>
    </w:p>
    <w:p w14:paraId="19BC2C21" w14:textId="081D1DCC" w:rsidR="008560C7" w:rsidRPr="00341DB1" w:rsidRDefault="008560C7" w:rsidP="00341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прийняття проєкту наказу Міністерства освіти і науки України </w:t>
      </w:r>
      <w:r w:rsidRPr="008560C7">
        <w:rPr>
          <w:rFonts w:ascii="Times New Roman" w:hAnsi="Times New Roman" w:cs="Times New Roman"/>
          <w:sz w:val="28"/>
          <w:szCs w:val="28"/>
        </w:rPr>
        <w:t>«Про внесення змін до Порядку проведення позапланових перевірок суб’єктів освітньої діяльності»</w:t>
      </w:r>
      <w:r w:rsidR="00E84659">
        <w:rPr>
          <w:rFonts w:ascii="Times New Roman" w:hAnsi="Times New Roman" w:cs="Times New Roman"/>
          <w:sz w:val="28"/>
          <w:szCs w:val="28"/>
        </w:rPr>
        <w:t xml:space="preserve"> (далі – Проєкт) є приведення норм </w:t>
      </w:r>
      <w:r w:rsidR="00E84659"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659"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позапланових перевірок суб’єктів освітньої діяльності</w:t>
      </w:r>
      <w:r w:rsidR="00176F32"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76F32">
        <w:rPr>
          <w:rFonts w:ascii="Times New Roman" w:hAnsi="Times New Roman" w:cs="Times New Roman"/>
          <w:sz w:val="28"/>
          <w:szCs w:val="28"/>
        </w:rPr>
        <w:t>затвердженого наказом Міністерства освіти і науки України 22.11.2022 № 1050, зареєстрованого в Міністерстві юстиції України 07.02.2023 за № 245/39301 (далі –</w:t>
      </w:r>
      <w:r w:rsidR="00176F32" w:rsidRPr="00176F32">
        <w:t xml:space="preserve"> </w:t>
      </w:r>
      <w:r w:rsidR="00176F3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76F32" w:rsidRPr="00176F32">
        <w:rPr>
          <w:rFonts w:ascii="Times New Roman" w:hAnsi="Times New Roman" w:cs="Times New Roman"/>
          <w:sz w:val="28"/>
          <w:szCs w:val="28"/>
        </w:rPr>
        <w:t>проведення позапланових перевірок</w:t>
      </w:r>
      <w:r w:rsidR="00176F32">
        <w:rPr>
          <w:rFonts w:ascii="Times New Roman" w:hAnsi="Times New Roman" w:cs="Times New Roman"/>
          <w:sz w:val="28"/>
          <w:szCs w:val="28"/>
        </w:rPr>
        <w:t xml:space="preserve">) </w:t>
      </w:r>
      <w:r w:rsidR="00E84659">
        <w:rPr>
          <w:rFonts w:ascii="Times New Roman" w:hAnsi="Times New Roman" w:cs="Times New Roman"/>
          <w:sz w:val="28"/>
          <w:szCs w:val="28"/>
        </w:rPr>
        <w:t xml:space="preserve">до вимог Закону України </w:t>
      </w:r>
      <w:r w:rsidR="00341DB1">
        <w:rPr>
          <w:rFonts w:ascii="Times New Roman" w:hAnsi="Times New Roman" w:cs="Times New Roman"/>
          <w:sz w:val="28"/>
          <w:szCs w:val="28"/>
        </w:rPr>
        <w:t xml:space="preserve">«Про адміністративну процедуру» та виконання </w:t>
      </w:r>
      <w:r w:rsidR="00341DB1" w:rsidRPr="00341DB1">
        <w:rPr>
          <w:rFonts w:ascii="Times New Roman" w:hAnsi="Times New Roman" w:cs="Times New Roman"/>
          <w:sz w:val="28"/>
          <w:szCs w:val="28"/>
        </w:rPr>
        <w:t>абзацу третього підпункту 3 пункту 7 протоколу № 36 засідання Кабінету Міністрів України від 22 жовтня 2025 року</w:t>
      </w:r>
      <w:r w:rsidR="00341DB1" w:rsidRPr="00341DB1">
        <w:t xml:space="preserve"> </w:t>
      </w:r>
      <w:r w:rsidR="0073641B">
        <w:rPr>
          <w:rFonts w:ascii="Times New Roman" w:hAnsi="Times New Roman" w:cs="Times New Roman"/>
          <w:sz w:val="28"/>
          <w:szCs w:val="28"/>
        </w:rPr>
        <w:t>щодо</w:t>
      </w:r>
      <w:r w:rsidR="00341DB1" w:rsidRPr="00341DB1">
        <w:rPr>
          <w:rFonts w:ascii="Times New Roman" w:hAnsi="Times New Roman" w:cs="Times New Roman"/>
          <w:sz w:val="28"/>
          <w:szCs w:val="28"/>
        </w:rPr>
        <w:t xml:space="preserve"> зменшення кількісного складу працівників </w:t>
      </w:r>
      <w:r w:rsidR="00341DB1">
        <w:rPr>
          <w:rFonts w:ascii="Times New Roman" w:hAnsi="Times New Roman" w:cs="Times New Roman"/>
          <w:sz w:val="28"/>
          <w:szCs w:val="28"/>
        </w:rPr>
        <w:t>Державної служби</w:t>
      </w:r>
      <w:r w:rsidR="00341DB1" w:rsidRPr="00341DB1">
        <w:rPr>
          <w:rFonts w:ascii="Times New Roman" w:hAnsi="Times New Roman" w:cs="Times New Roman"/>
          <w:sz w:val="28"/>
          <w:szCs w:val="28"/>
        </w:rPr>
        <w:t xml:space="preserve"> якості освіти України та/або її територіальних органів</w:t>
      </w:r>
      <w:bookmarkStart w:id="0" w:name="_GoBack"/>
      <w:bookmarkEnd w:id="0"/>
      <w:r w:rsidR="00341DB1" w:rsidRPr="00341DB1">
        <w:rPr>
          <w:rFonts w:ascii="Times New Roman" w:hAnsi="Times New Roman" w:cs="Times New Roman"/>
          <w:sz w:val="28"/>
          <w:szCs w:val="28"/>
        </w:rPr>
        <w:t>, що залучаються до проведення заходів державного нагляду (контролю) (з трьох до двох осіб) та одночасного розширення залученості осіб із фахового експертного середовища</w:t>
      </w:r>
      <w:r w:rsidR="00341DB1">
        <w:rPr>
          <w:rFonts w:ascii="Times New Roman" w:hAnsi="Times New Roman" w:cs="Times New Roman"/>
          <w:sz w:val="28"/>
          <w:szCs w:val="28"/>
        </w:rPr>
        <w:t>.</w:t>
      </w:r>
    </w:p>
    <w:p w14:paraId="62F5B0BF" w14:textId="1A28AEC8" w:rsidR="00656EFB" w:rsidRDefault="00CB5876" w:rsidP="0050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Запропоновані Проєктом </w:t>
      </w:r>
      <w:r w:rsidR="00507D70">
        <w:rPr>
          <w:rFonts w:ascii="Times New Roman" w:hAnsi="Times New Roman" w:cs="Times New Roman"/>
          <w:sz w:val="28"/>
          <w:szCs w:val="28"/>
        </w:rPr>
        <w:t xml:space="preserve">зміни </w:t>
      </w:r>
      <w:r w:rsidR="003B2E6E">
        <w:rPr>
          <w:rFonts w:ascii="Times New Roman" w:hAnsi="Times New Roman" w:cs="Times New Roman"/>
          <w:sz w:val="28"/>
          <w:szCs w:val="28"/>
        </w:rPr>
        <w:t>направленні на забезпечення прозорості</w:t>
      </w:r>
      <w:r w:rsidR="00507D70">
        <w:rPr>
          <w:rFonts w:ascii="Times New Roman" w:hAnsi="Times New Roman" w:cs="Times New Roman"/>
          <w:sz w:val="28"/>
          <w:szCs w:val="28"/>
        </w:rPr>
        <w:t xml:space="preserve"> проведення позапланових перевірок </w:t>
      </w:r>
      <w:r w:rsidR="00656EFB" w:rsidRPr="00656EFB">
        <w:rPr>
          <w:rFonts w:ascii="Times New Roman" w:hAnsi="Times New Roman" w:cs="Times New Roman"/>
          <w:sz w:val="28"/>
          <w:szCs w:val="28"/>
        </w:rPr>
        <w:t>суб’єктів освітн</w:t>
      </w:r>
      <w:r w:rsidR="00507D70">
        <w:rPr>
          <w:rFonts w:ascii="Times New Roman" w:hAnsi="Times New Roman" w:cs="Times New Roman"/>
          <w:sz w:val="28"/>
          <w:szCs w:val="28"/>
        </w:rPr>
        <w:t xml:space="preserve">ьої діяльності, що забезпечують </w:t>
      </w:r>
      <w:r w:rsidR="00656EFB" w:rsidRPr="00656EFB">
        <w:rPr>
          <w:rFonts w:ascii="Times New Roman" w:hAnsi="Times New Roman" w:cs="Times New Roman"/>
          <w:sz w:val="28"/>
          <w:szCs w:val="28"/>
        </w:rPr>
        <w:t xml:space="preserve">здобуття дошкільної, позашкільної, </w:t>
      </w:r>
      <w:r w:rsidR="00656EFB" w:rsidRPr="002874E7">
        <w:rPr>
          <w:rFonts w:ascii="Times New Roman" w:hAnsi="Times New Roman" w:cs="Times New Roman"/>
          <w:sz w:val="28"/>
          <w:szCs w:val="28"/>
        </w:rPr>
        <w:t>проф</w:t>
      </w:r>
      <w:r w:rsidR="00507D70" w:rsidRPr="002874E7">
        <w:rPr>
          <w:rFonts w:ascii="Times New Roman" w:hAnsi="Times New Roman" w:cs="Times New Roman"/>
          <w:sz w:val="28"/>
          <w:szCs w:val="28"/>
        </w:rPr>
        <w:t>есійної,</w:t>
      </w:r>
      <w:r w:rsidR="00507D70">
        <w:rPr>
          <w:rFonts w:ascii="Times New Roman" w:hAnsi="Times New Roman" w:cs="Times New Roman"/>
          <w:sz w:val="28"/>
          <w:szCs w:val="28"/>
        </w:rPr>
        <w:t xml:space="preserve"> </w:t>
      </w:r>
      <w:r w:rsidR="00656EFB" w:rsidRPr="00656EFB">
        <w:rPr>
          <w:rFonts w:ascii="Times New Roman" w:hAnsi="Times New Roman" w:cs="Times New Roman"/>
          <w:sz w:val="28"/>
          <w:szCs w:val="28"/>
        </w:rPr>
        <w:t>ф</w:t>
      </w:r>
      <w:r w:rsidR="00507D70">
        <w:rPr>
          <w:rFonts w:ascii="Times New Roman" w:hAnsi="Times New Roman" w:cs="Times New Roman"/>
          <w:sz w:val="28"/>
          <w:szCs w:val="28"/>
        </w:rPr>
        <w:t xml:space="preserve">ахової передвищої, вищої освіти, </w:t>
      </w:r>
      <w:r w:rsidR="00E07E3C">
        <w:rPr>
          <w:rFonts w:ascii="Times New Roman" w:hAnsi="Times New Roman" w:cs="Times New Roman"/>
          <w:sz w:val="28"/>
          <w:szCs w:val="28"/>
        </w:rPr>
        <w:t xml:space="preserve">забезпечення дотримання прав та інтересів громадян, </w:t>
      </w:r>
      <w:r w:rsidR="00E07E3C" w:rsidRPr="001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модернізацію </w:t>
      </w:r>
      <w:r w:rsidR="00156B01" w:rsidRPr="00156B01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адміністративного провадження</w:t>
      </w:r>
      <w:r w:rsidR="00E07E3C">
        <w:rPr>
          <w:rFonts w:ascii="Times New Roman" w:hAnsi="Times New Roman" w:cs="Times New Roman"/>
          <w:sz w:val="28"/>
          <w:szCs w:val="28"/>
        </w:rPr>
        <w:t xml:space="preserve">, що випливає з процедури проведення позапланових перевірок, покращення </w:t>
      </w:r>
      <w:r w:rsidR="00943F2F">
        <w:rPr>
          <w:rFonts w:ascii="Times New Roman" w:hAnsi="Times New Roman" w:cs="Times New Roman"/>
          <w:sz w:val="28"/>
          <w:szCs w:val="28"/>
        </w:rPr>
        <w:t xml:space="preserve">їх </w:t>
      </w:r>
      <w:r w:rsidR="00E07E3C">
        <w:rPr>
          <w:rFonts w:ascii="Times New Roman" w:hAnsi="Times New Roman" w:cs="Times New Roman"/>
          <w:sz w:val="28"/>
          <w:szCs w:val="28"/>
        </w:rPr>
        <w:t>ефе</w:t>
      </w:r>
      <w:r w:rsidR="00943F2F">
        <w:rPr>
          <w:rFonts w:ascii="Times New Roman" w:hAnsi="Times New Roman" w:cs="Times New Roman"/>
          <w:sz w:val="28"/>
          <w:szCs w:val="28"/>
        </w:rPr>
        <w:t>ктивності та зниження бюрократичних процесів</w:t>
      </w:r>
      <w:r w:rsidR="00E07E3C">
        <w:rPr>
          <w:rFonts w:ascii="Times New Roman" w:hAnsi="Times New Roman" w:cs="Times New Roman"/>
          <w:sz w:val="28"/>
          <w:szCs w:val="28"/>
        </w:rPr>
        <w:t>.</w:t>
      </w:r>
    </w:p>
    <w:p w14:paraId="068A8986" w14:textId="77777777" w:rsidR="00C4012A" w:rsidRPr="00656EFB" w:rsidRDefault="00C4012A" w:rsidP="0050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A9002" w14:textId="77777777" w:rsidR="00656EFB" w:rsidRPr="00656EFB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4">
        <w:rPr>
          <w:rFonts w:ascii="Times New Roman" w:hAnsi="Times New Roman" w:cs="Times New Roman"/>
          <w:b/>
          <w:sz w:val="28"/>
          <w:szCs w:val="28"/>
        </w:rPr>
        <w:t>2.</w:t>
      </w:r>
      <w:r w:rsidRPr="00656EFB">
        <w:rPr>
          <w:rFonts w:ascii="Times New Roman" w:hAnsi="Times New Roman" w:cs="Times New Roman"/>
          <w:sz w:val="28"/>
          <w:szCs w:val="28"/>
        </w:rPr>
        <w:t xml:space="preserve"> </w:t>
      </w:r>
      <w:r w:rsidRPr="00C11B64"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акта</w:t>
      </w:r>
    </w:p>
    <w:p w14:paraId="75034449" w14:textId="740FC871" w:rsidR="00656EFB" w:rsidRDefault="00656EFB" w:rsidP="00C1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FB">
        <w:rPr>
          <w:rFonts w:ascii="Times New Roman" w:hAnsi="Times New Roman" w:cs="Times New Roman"/>
          <w:sz w:val="28"/>
          <w:szCs w:val="28"/>
        </w:rPr>
        <w:t xml:space="preserve">Проєкт </w:t>
      </w:r>
      <w:r w:rsidR="00C11B64">
        <w:rPr>
          <w:rFonts w:ascii="Times New Roman" w:hAnsi="Times New Roman" w:cs="Times New Roman"/>
          <w:sz w:val="28"/>
          <w:szCs w:val="28"/>
        </w:rPr>
        <w:t xml:space="preserve">розроблений відповідно до абзацу четвертого пункту 3 розділу ІІ «Прикінцеві та перехідні положення» </w:t>
      </w:r>
      <w:r w:rsidR="00C11B64" w:rsidRPr="000B427F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від 10 жовтня 2024 року № 4017-ІХ «Про внесення змін до деяких законодавчих актів України у зв’язку з прийняттям Закону України «Про адміністративну процедуру»</w:t>
      </w:r>
      <w:r w:rsidR="00995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також на </w:t>
      </w:r>
      <w:r w:rsidR="0099580C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99580C" w:rsidRPr="00341DB1">
        <w:rPr>
          <w:rFonts w:ascii="Times New Roman" w:hAnsi="Times New Roman" w:cs="Times New Roman"/>
          <w:sz w:val="28"/>
          <w:szCs w:val="28"/>
        </w:rPr>
        <w:t>абзацу третього підпункту 3 пункту 7 протоколу № 36 засідання Кабінету Міністрів України від 22 жовтня 2025 року</w:t>
      </w:r>
      <w:r w:rsidR="0099580C" w:rsidRPr="00341DB1">
        <w:t xml:space="preserve"> </w:t>
      </w:r>
      <w:r w:rsidR="0099580C">
        <w:rPr>
          <w:rFonts w:ascii="Times New Roman" w:hAnsi="Times New Roman" w:cs="Times New Roman"/>
          <w:sz w:val="28"/>
          <w:szCs w:val="28"/>
        </w:rPr>
        <w:t>щодо</w:t>
      </w:r>
      <w:r w:rsidR="0099580C" w:rsidRPr="00341DB1">
        <w:rPr>
          <w:rFonts w:ascii="Times New Roman" w:hAnsi="Times New Roman" w:cs="Times New Roman"/>
          <w:sz w:val="28"/>
          <w:szCs w:val="28"/>
        </w:rPr>
        <w:t xml:space="preserve"> зменшення кількісного складу працівників </w:t>
      </w:r>
      <w:r w:rsidR="0099580C">
        <w:rPr>
          <w:rFonts w:ascii="Times New Roman" w:hAnsi="Times New Roman" w:cs="Times New Roman"/>
          <w:sz w:val="28"/>
          <w:szCs w:val="28"/>
        </w:rPr>
        <w:t>Державної служби</w:t>
      </w:r>
      <w:r w:rsidR="0099580C" w:rsidRPr="00341DB1">
        <w:rPr>
          <w:rFonts w:ascii="Times New Roman" w:hAnsi="Times New Roman" w:cs="Times New Roman"/>
          <w:sz w:val="28"/>
          <w:szCs w:val="28"/>
        </w:rPr>
        <w:t xml:space="preserve"> якості освіти України та/або її територіальних органів, що залучаються до проведення заходів державного нагляду (контролю) (з трьох до двох осіб) та одночасного розширення залученості осіб із фахового експертного середовища</w:t>
      </w:r>
      <w:r w:rsidR="00C11B64" w:rsidRPr="000B4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5FA121" w14:textId="77777777" w:rsidR="00C4012A" w:rsidRPr="00656EFB" w:rsidRDefault="00C4012A" w:rsidP="00C1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5252A" w14:textId="77777777" w:rsidR="00656EFB" w:rsidRPr="00C4012A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2A">
        <w:rPr>
          <w:rFonts w:ascii="Times New Roman" w:hAnsi="Times New Roman" w:cs="Times New Roman"/>
          <w:b/>
          <w:sz w:val="28"/>
          <w:szCs w:val="28"/>
        </w:rPr>
        <w:t>3. Основні положення проєкту акта</w:t>
      </w:r>
    </w:p>
    <w:p w14:paraId="345F7C3F" w14:textId="77777777" w:rsidR="00656EFB" w:rsidRDefault="005C447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реалізує основні принципи</w:t>
      </w:r>
      <w:r w:rsidR="00072AED">
        <w:rPr>
          <w:rFonts w:ascii="Times New Roman" w:hAnsi="Times New Roman" w:cs="Times New Roman"/>
          <w:sz w:val="28"/>
          <w:szCs w:val="28"/>
        </w:rPr>
        <w:t xml:space="preserve"> адміністративної процедури</w:t>
      </w:r>
      <w:r>
        <w:rPr>
          <w:rFonts w:ascii="Times New Roman" w:hAnsi="Times New Roman" w:cs="Times New Roman"/>
          <w:sz w:val="28"/>
          <w:szCs w:val="28"/>
        </w:rPr>
        <w:t xml:space="preserve">, встановлює чіткі умови взаємодії між </w:t>
      </w:r>
      <w:r w:rsidR="00217A1B">
        <w:rPr>
          <w:rFonts w:ascii="Times New Roman" w:hAnsi="Times New Roman" w:cs="Times New Roman"/>
          <w:sz w:val="28"/>
          <w:szCs w:val="28"/>
        </w:rPr>
        <w:t>Державною службою</w:t>
      </w:r>
      <w:r w:rsidR="00217A1B" w:rsidRPr="00217A1B">
        <w:rPr>
          <w:rFonts w:ascii="Times New Roman" w:hAnsi="Times New Roman" w:cs="Times New Roman"/>
          <w:sz w:val="28"/>
          <w:szCs w:val="28"/>
        </w:rPr>
        <w:t xml:space="preserve"> якості освіти України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217A1B">
        <w:rPr>
          <w:rFonts w:ascii="Times New Roman" w:hAnsi="Times New Roman" w:cs="Times New Roman"/>
          <w:sz w:val="28"/>
          <w:szCs w:val="28"/>
        </w:rPr>
        <w:t>закладами освіти</w:t>
      </w:r>
      <w:r>
        <w:rPr>
          <w:rFonts w:ascii="Times New Roman" w:hAnsi="Times New Roman" w:cs="Times New Roman"/>
          <w:sz w:val="28"/>
          <w:szCs w:val="28"/>
        </w:rPr>
        <w:t>, фізичними особами-підприємцями, які надають освітні послуги</w:t>
      </w:r>
      <w:r w:rsidR="00217A1B">
        <w:rPr>
          <w:rFonts w:ascii="Times New Roman" w:hAnsi="Times New Roman" w:cs="Times New Roman"/>
          <w:sz w:val="28"/>
          <w:szCs w:val="28"/>
        </w:rPr>
        <w:t>, громадянами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D72A4E" w14:textId="0ADDCEDE" w:rsidR="00D16FA5" w:rsidRDefault="005C447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Проєктом передбачається приведення у відповідність до вимог</w:t>
      </w:r>
      <w:r w:rsidR="00FB3F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адміністративну процедуру» основних етапів проведення </w:t>
      </w:r>
      <w:r w:rsidR="00FB3F51">
        <w:rPr>
          <w:rFonts w:ascii="Times New Roman" w:hAnsi="Times New Roman" w:cs="Times New Roman"/>
          <w:sz w:val="28"/>
          <w:szCs w:val="28"/>
        </w:rPr>
        <w:br/>
      </w:r>
      <w:r w:rsidR="00FB3F51">
        <w:rPr>
          <w:rFonts w:ascii="Times New Roman" w:hAnsi="Times New Roman" w:cs="Times New Roman"/>
          <w:sz w:val="28"/>
          <w:szCs w:val="28"/>
        </w:rPr>
        <w:br/>
      </w:r>
      <w:r w:rsidR="00FB3F51">
        <w:rPr>
          <w:rFonts w:ascii="Times New Roman" w:hAnsi="Times New Roman" w:cs="Times New Roman"/>
          <w:sz w:val="28"/>
          <w:szCs w:val="28"/>
        </w:rPr>
        <w:br/>
      </w:r>
      <w:r w:rsidRPr="005C4471">
        <w:rPr>
          <w:rFonts w:ascii="Times New Roman" w:hAnsi="Times New Roman" w:cs="Times New Roman"/>
          <w:sz w:val="28"/>
          <w:szCs w:val="28"/>
        </w:rPr>
        <w:t xml:space="preserve">позапланових перевірок суб’єктів освітньої діяльності, що забезпечують здобуття дошкільної, позашкільної, </w:t>
      </w:r>
      <w:r w:rsidRPr="002874E7">
        <w:rPr>
          <w:rFonts w:ascii="Times New Roman" w:hAnsi="Times New Roman" w:cs="Times New Roman"/>
          <w:sz w:val="28"/>
          <w:szCs w:val="28"/>
        </w:rPr>
        <w:t>професійної,</w:t>
      </w:r>
      <w:r w:rsidRPr="005C4471">
        <w:rPr>
          <w:rFonts w:ascii="Times New Roman" w:hAnsi="Times New Roman" w:cs="Times New Roman"/>
          <w:sz w:val="28"/>
          <w:szCs w:val="28"/>
        </w:rPr>
        <w:t xml:space="preserve"> фахової передвищої, вищої освіти</w:t>
      </w:r>
      <w:r w:rsidR="005F5BAB">
        <w:rPr>
          <w:rFonts w:ascii="Times New Roman" w:hAnsi="Times New Roman" w:cs="Times New Roman"/>
          <w:sz w:val="28"/>
          <w:szCs w:val="28"/>
        </w:rPr>
        <w:t>, забезпечення відкритост</w:t>
      </w:r>
      <w:r w:rsidR="00FB3F51">
        <w:rPr>
          <w:rFonts w:ascii="Times New Roman" w:hAnsi="Times New Roman" w:cs="Times New Roman"/>
          <w:sz w:val="28"/>
          <w:szCs w:val="28"/>
        </w:rPr>
        <w:t xml:space="preserve">і та прозорості його проведення, </w:t>
      </w:r>
      <w:r w:rsidR="005F5BAB">
        <w:rPr>
          <w:rFonts w:ascii="Times New Roman" w:hAnsi="Times New Roman" w:cs="Times New Roman"/>
          <w:sz w:val="28"/>
          <w:szCs w:val="28"/>
        </w:rPr>
        <w:t xml:space="preserve">можливості </w:t>
      </w:r>
      <w:r w:rsidR="00FB3F51">
        <w:rPr>
          <w:rFonts w:ascii="Times New Roman" w:hAnsi="Times New Roman" w:cs="Times New Roman"/>
          <w:sz w:val="28"/>
          <w:szCs w:val="28"/>
        </w:rPr>
        <w:t xml:space="preserve">оскарження прийнятих рішень, а також </w:t>
      </w:r>
      <w:r w:rsidR="00D16FA5" w:rsidRPr="00341DB1">
        <w:rPr>
          <w:rFonts w:ascii="Times New Roman" w:hAnsi="Times New Roman" w:cs="Times New Roman"/>
          <w:sz w:val="28"/>
          <w:szCs w:val="28"/>
        </w:rPr>
        <w:t xml:space="preserve">зменшення кількісного складу працівників </w:t>
      </w:r>
      <w:r w:rsidR="00D16FA5">
        <w:rPr>
          <w:rFonts w:ascii="Times New Roman" w:hAnsi="Times New Roman" w:cs="Times New Roman"/>
          <w:sz w:val="28"/>
          <w:szCs w:val="28"/>
        </w:rPr>
        <w:t>Державної служби</w:t>
      </w:r>
      <w:r w:rsidR="00D16FA5" w:rsidRPr="00341DB1">
        <w:rPr>
          <w:rFonts w:ascii="Times New Roman" w:hAnsi="Times New Roman" w:cs="Times New Roman"/>
          <w:sz w:val="28"/>
          <w:szCs w:val="28"/>
        </w:rPr>
        <w:t xml:space="preserve"> якості освіти України та/або її територіальних органів, що залучаються до проведення заходів державного нагляду (контролю) (з трьох до двох осіб)</w:t>
      </w:r>
      <w:r w:rsidR="0045277E">
        <w:rPr>
          <w:rFonts w:ascii="Times New Roman" w:hAnsi="Times New Roman" w:cs="Times New Roman"/>
          <w:sz w:val="28"/>
          <w:szCs w:val="28"/>
        </w:rPr>
        <w:t>.</w:t>
      </w:r>
    </w:p>
    <w:p w14:paraId="63742739" w14:textId="77777777" w:rsidR="004D4520" w:rsidRPr="00656EFB" w:rsidRDefault="004D4520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19C21" w14:textId="77777777" w:rsidR="00656EFB" w:rsidRPr="004D4520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520">
        <w:rPr>
          <w:rFonts w:ascii="Times New Roman" w:hAnsi="Times New Roman" w:cs="Times New Roman"/>
          <w:b/>
          <w:sz w:val="28"/>
          <w:szCs w:val="28"/>
        </w:rPr>
        <w:t>4. Правові аспекти</w:t>
      </w:r>
    </w:p>
    <w:p w14:paraId="109FA9CF" w14:textId="204E1D98" w:rsidR="00F856B0" w:rsidRPr="00C37037" w:rsidRDefault="00656EFB" w:rsidP="00C370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розроблено на підставі </w:t>
      </w:r>
      <w:r w:rsidR="00F01245"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 урахуванням вимог </w:t>
      </w: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="00F2637E"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>онів України «Про освіту»</w:t>
      </w: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3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дошкільну освіту», «Про вищу освіту», «Про фахову передвищу освіту»,</w:t>
      </w: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C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E2CB9" w:rsidRPr="00DE2CB9">
        <w:rPr>
          <w:rFonts w:ascii="Times New Roman" w:hAnsi="Times New Roman" w:cs="Times New Roman"/>
          <w:color w:val="000000" w:themeColor="text1"/>
          <w:sz w:val="28"/>
          <w:szCs w:val="28"/>
        </w:rPr>
        <w:t>Про професійну освіту</w:t>
      </w:r>
      <w:r w:rsidR="00DE2CB9">
        <w:rPr>
          <w:rFonts w:ascii="Times New Roman" w:hAnsi="Times New Roman" w:cs="Times New Roman"/>
          <w:color w:val="000000" w:themeColor="text1"/>
          <w:sz w:val="28"/>
          <w:szCs w:val="28"/>
        </w:rPr>
        <w:t>», «Про позашкільну освіту»,</w:t>
      </w:r>
      <w:r w:rsidR="00DE2CB9" w:rsidRPr="00DE2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>«Про ос</w:t>
      </w:r>
      <w:r w:rsidR="00F01245"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новні засади державного нагляду </w:t>
      </w:r>
      <w:r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(контролю) у </w:t>
      </w:r>
      <w:r w:rsidR="00B6673D" w:rsidRPr="003B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сфері господарської діяльності», </w:t>
      </w:r>
      <w:r w:rsidR="00C37037">
        <w:rPr>
          <w:rFonts w:ascii="Times New Roman" w:hAnsi="Times New Roman" w:cs="Times New Roman"/>
          <w:color w:val="000000" w:themeColor="text1"/>
          <w:sz w:val="28"/>
          <w:szCs w:val="28"/>
        </w:rPr>
        <w:t>«Про адміністративну процедуру»,</w:t>
      </w:r>
      <w:r w:rsidR="00F01245">
        <w:rPr>
          <w:rFonts w:ascii="Times New Roman" w:hAnsi="Times New Roman" w:cs="Times New Roman"/>
          <w:sz w:val="28"/>
          <w:szCs w:val="28"/>
        </w:rPr>
        <w:t xml:space="preserve"> «Про захист </w:t>
      </w:r>
      <w:r w:rsidRPr="00656EFB">
        <w:rPr>
          <w:rFonts w:ascii="Times New Roman" w:hAnsi="Times New Roman" w:cs="Times New Roman"/>
          <w:sz w:val="28"/>
          <w:szCs w:val="28"/>
        </w:rPr>
        <w:t>персональних даних», «Про запобігання коруп</w:t>
      </w:r>
      <w:r w:rsidR="00F01245">
        <w:rPr>
          <w:rFonts w:ascii="Times New Roman" w:hAnsi="Times New Roman" w:cs="Times New Roman"/>
          <w:sz w:val="28"/>
          <w:szCs w:val="28"/>
        </w:rPr>
        <w:t xml:space="preserve">ції», «Про звернення громадян»; </w:t>
      </w:r>
      <w:r w:rsidRPr="00656EFB">
        <w:rPr>
          <w:rFonts w:ascii="Times New Roman" w:hAnsi="Times New Roman" w:cs="Times New Roman"/>
          <w:sz w:val="28"/>
          <w:szCs w:val="28"/>
        </w:rPr>
        <w:t>Положення про Державну службу яко</w:t>
      </w:r>
      <w:r w:rsidR="00C37037">
        <w:rPr>
          <w:rFonts w:ascii="Times New Roman" w:hAnsi="Times New Roman" w:cs="Times New Roman"/>
          <w:sz w:val="28"/>
          <w:szCs w:val="28"/>
        </w:rPr>
        <w:t>сті освіти України, затвердженого</w:t>
      </w:r>
      <w:r w:rsidR="00F01245">
        <w:rPr>
          <w:rFonts w:ascii="Times New Roman" w:hAnsi="Times New Roman" w:cs="Times New Roman"/>
          <w:sz w:val="28"/>
          <w:szCs w:val="28"/>
        </w:rPr>
        <w:t xml:space="preserve"> </w:t>
      </w:r>
      <w:r w:rsidRPr="00656EFB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</w:t>
      </w:r>
      <w:r w:rsidR="00F01245">
        <w:rPr>
          <w:rFonts w:ascii="Times New Roman" w:hAnsi="Times New Roman" w:cs="Times New Roman"/>
          <w:sz w:val="28"/>
          <w:szCs w:val="28"/>
        </w:rPr>
        <w:t xml:space="preserve">14 березня 2018 року № </w:t>
      </w:r>
      <w:r w:rsidR="00C12901">
        <w:rPr>
          <w:rFonts w:ascii="Times New Roman" w:hAnsi="Times New Roman" w:cs="Times New Roman"/>
          <w:sz w:val="28"/>
          <w:szCs w:val="28"/>
        </w:rPr>
        <w:t>168</w:t>
      </w:r>
      <w:r w:rsidR="00D16FA5">
        <w:rPr>
          <w:rFonts w:ascii="Times New Roman" w:hAnsi="Times New Roman" w:cs="Times New Roman"/>
          <w:sz w:val="28"/>
          <w:szCs w:val="28"/>
        </w:rPr>
        <w:t xml:space="preserve">, </w:t>
      </w:r>
      <w:r w:rsidR="0045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також на </w:t>
      </w:r>
      <w:r w:rsidR="0045277E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45277E" w:rsidRPr="00341DB1">
        <w:rPr>
          <w:rFonts w:ascii="Times New Roman" w:hAnsi="Times New Roman" w:cs="Times New Roman"/>
          <w:sz w:val="28"/>
          <w:szCs w:val="28"/>
        </w:rPr>
        <w:t>абзацу третього підпункту 3 пункту 7 протоколу № 36 засідання Кабінету Міністрів України від 22 жовтня 2025 року</w:t>
      </w:r>
      <w:r w:rsidR="00C12901">
        <w:rPr>
          <w:rFonts w:ascii="Times New Roman" w:hAnsi="Times New Roman" w:cs="Times New Roman"/>
          <w:sz w:val="28"/>
          <w:szCs w:val="28"/>
        </w:rPr>
        <w:t>.</w:t>
      </w:r>
    </w:p>
    <w:p w14:paraId="58421B93" w14:textId="77777777" w:rsidR="00C12901" w:rsidRPr="00656EFB" w:rsidRDefault="00C12901" w:rsidP="00F01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8CB23" w14:textId="77777777" w:rsidR="00656EFB" w:rsidRPr="00F856B0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6B0">
        <w:rPr>
          <w:rFonts w:ascii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6705FDC4" w14:textId="77777777" w:rsidR="00656EFB" w:rsidRDefault="00F856B0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 проєкту акта не потребує додаткових фінансових ресурсів із Державного бюджету і буде здійснена в межах видатків, передбачених Державним бюджетом України на проведення заходів державного нагляду (контролю) та забезпечення функціонування Державної служби якості освіти України та її територіальних органів.</w:t>
      </w:r>
    </w:p>
    <w:p w14:paraId="6BE53260" w14:textId="77777777" w:rsidR="00FF5017" w:rsidRPr="00FF5017" w:rsidRDefault="00FF5017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CA7579" w14:textId="77777777" w:rsidR="00656EFB" w:rsidRPr="00FF5017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017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3C0992AD" w14:textId="77777777" w:rsidR="00656EFB" w:rsidRPr="00656EFB" w:rsidRDefault="00656EFB" w:rsidP="00FF5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FB">
        <w:rPr>
          <w:rFonts w:ascii="Times New Roman" w:hAnsi="Times New Roman" w:cs="Times New Roman"/>
          <w:sz w:val="28"/>
          <w:szCs w:val="28"/>
        </w:rPr>
        <w:t xml:space="preserve">Проєкт акта не стосується </w:t>
      </w:r>
      <w:r w:rsidR="00FF5017">
        <w:rPr>
          <w:rFonts w:ascii="Times New Roman" w:hAnsi="Times New Roman" w:cs="Times New Roman"/>
          <w:sz w:val="28"/>
          <w:szCs w:val="28"/>
        </w:rPr>
        <w:t xml:space="preserve">питань функціонування місцевого </w:t>
      </w:r>
      <w:r w:rsidRPr="00656EFB">
        <w:rPr>
          <w:rFonts w:ascii="Times New Roman" w:hAnsi="Times New Roman" w:cs="Times New Roman"/>
          <w:sz w:val="28"/>
          <w:szCs w:val="28"/>
        </w:rPr>
        <w:t>самоврядування, прав та інтересів т</w:t>
      </w:r>
      <w:r w:rsidR="00FF5017">
        <w:rPr>
          <w:rFonts w:ascii="Times New Roman" w:hAnsi="Times New Roman" w:cs="Times New Roman"/>
          <w:sz w:val="28"/>
          <w:szCs w:val="28"/>
        </w:rPr>
        <w:t xml:space="preserve">ериторіальних громад, місцевого </w:t>
      </w:r>
      <w:r w:rsidRPr="00656EFB">
        <w:rPr>
          <w:rFonts w:ascii="Times New Roman" w:hAnsi="Times New Roman" w:cs="Times New Roman"/>
          <w:sz w:val="28"/>
          <w:szCs w:val="28"/>
        </w:rPr>
        <w:t>та регіонального розвитку, соціально-трудової с</w:t>
      </w:r>
      <w:r w:rsidR="00FF5017">
        <w:rPr>
          <w:rFonts w:ascii="Times New Roman" w:hAnsi="Times New Roman" w:cs="Times New Roman"/>
          <w:sz w:val="28"/>
          <w:szCs w:val="28"/>
        </w:rPr>
        <w:t xml:space="preserve">фери, прав осіб з інвалідністю, </w:t>
      </w:r>
      <w:r w:rsidRPr="00656EFB">
        <w:rPr>
          <w:rFonts w:ascii="Times New Roman" w:hAnsi="Times New Roman" w:cs="Times New Roman"/>
          <w:sz w:val="28"/>
          <w:szCs w:val="28"/>
        </w:rPr>
        <w:t>функціонування і застосування української мови як державної.</w:t>
      </w:r>
    </w:p>
    <w:p w14:paraId="564CCA04" w14:textId="77777777" w:rsidR="00656EFB" w:rsidRPr="00656EFB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FB">
        <w:rPr>
          <w:rFonts w:ascii="Times New Roman" w:hAnsi="Times New Roman" w:cs="Times New Roman"/>
          <w:sz w:val="28"/>
          <w:szCs w:val="28"/>
        </w:rPr>
        <w:t xml:space="preserve">Проєкт акта не </w:t>
      </w:r>
      <w:r w:rsidR="00A65FF5">
        <w:rPr>
          <w:rFonts w:ascii="Times New Roman" w:hAnsi="Times New Roman" w:cs="Times New Roman"/>
          <w:sz w:val="28"/>
          <w:szCs w:val="28"/>
        </w:rPr>
        <w:t>надсилався на розгляд до Наукового комітету Національної ради з питань розвитку науки і технологій, оскільки його положення не стосуються сфери наукової та науково-технічної діяльності.</w:t>
      </w:r>
    </w:p>
    <w:p w14:paraId="5AEEED1E" w14:textId="77777777" w:rsidR="00656EFB" w:rsidRPr="00176F32" w:rsidRDefault="00FF5017" w:rsidP="00FF50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>Проєкт акта</w:t>
      </w:r>
      <w:r w:rsidR="00656EFB"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потребує </w:t>
      </w:r>
      <w:r w:rsidRPr="00176F32">
        <w:rPr>
          <w:rFonts w:ascii="Times New Roman" w:hAnsi="Times New Roman" w:cs="Times New Roman"/>
          <w:color w:val="000000" w:themeColor="text1"/>
          <w:sz w:val="28"/>
          <w:szCs w:val="28"/>
        </w:rPr>
        <w:t>винесення на громадське обговорення.</w:t>
      </w:r>
    </w:p>
    <w:p w14:paraId="1B0B86CB" w14:textId="77777777" w:rsidR="002A091B" w:rsidRPr="00CC3131" w:rsidRDefault="002A091B" w:rsidP="00FF5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EECFE" w14:textId="77777777" w:rsidR="00656EFB" w:rsidRPr="00CC3131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31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</w:p>
    <w:p w14:paraId="1D169E8C" w14:textId="77777777" w:rsidR="00CC3131" w:rsidRDefault="00CC313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відсутні положення, що стосуються зобов’язань України у сфері європейської інтеграції.</w:t>
      </w:r>
    </w:p>
    <w:p w14:paraId="07CD2546" w14:textId="77777777" w:rsidR="00CC3131" w:rsidRDefault="00CC313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акта не стосується прав та свобод, гарантованих Конвенцією про захист прав людини і основоположних свобод.</w:t>
      </w:r>
    </w:p>
    <w:p w14:paraId="641B9BAF" w14:textId="77777777" w:rsidR="00CC3131" w:rsidRDefault="00CC313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Положення, які містять ознаки дискримінації,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відсутні. У зв’язку з цим, громадська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антидискримінаційна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експертиза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проводилася.</w:t>
      </w:r>
    </w:p>
    <w:p w14:paraId="12307DB1" w14:textId="77777777" w:rsidR="00CC3131" w:rsidRDefault="00E42825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69529F1A" w14:textId="77777777" w:rsidR="00E42825" w:rsidRDefault="00E42825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акта не має правил і процедур, які можуть містити ризики вчинення корупційних правопорушень та правопорушень, пов’язаних з корупцією.</w:t>
      </w:r>
    </w:p>
    <w:p w14:paraId="21AEA44E" w14:textId="77777777" w:rsidR="00CC3131" w:rsidRDefault="00E42825" w:rsidP="002F1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Громадська антикорупційна експертиза не проводилась.</w:t>
      </w:r>
    </w:p>
    <w:p w14:paraId="43E2017A" w14:textId="77777777" w:rsidR="00CC3131" w:rsidRPr="002F1AA5" w:rsidRDefault="00CC3131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5F878D" w14:textId="77777777" w:rsidR="00656EFB" w:rsidRDefault="00656EF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AA5">
        <w:rPr>
          <w:rFonts w:ascii="Times New Roman" w:hAnsi="Times New Roman" w:cs="Times New Roman"/>
          <w:b/>
          <w:sz w:val="28"/>
          <w:szCs w:val="28"/>
        </w:rPr>
        <w:t>8. Прогноз результатів</w:t>
      </w:r>
    </w:p>
    <w:p w14:paraId="7BE00B14" w14:textId="349D9739" w:rsidR="00C45CE4" w:rsidRPr="00F431BE" w:rsidRDefault="00F4605B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прийнятого акта забезпечить приведення норм </w:t>
      </w:r>
      <w:r w:rsidRPr="00F431BE">
        <w:rPr>
          <w:rFonts w:ascii="Times New Roman" w:hAnsi="Times New Roman" w:cs="Times New Roman"/>
          <w:color w:val="000000" w:themeColor="text1"/>
          <w:sz w:val="28"/>
          <w:szCs w:val="28"/>
        </w:rPr>
        <w:t>Порядку проведення позапланових перевірок</w:t>
      </w:r>
      <w:r w:rsidRPr="005C1A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05B">
        <w:rPr>
          <w:rFonts w:ascii="Times New Roman" w:hAnsi="Times New Roman" w:cs="Times New Roman"/>
          <w:sz w:val="28"/>
          <w:szCs w:val="28"/>
        </w:rPr>
        <w:t xml:space="preserve">до вимог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адміністративну процедуру», прозорість проведення </w:t>
      </w:r>
      <w:r w:rsidR="005D12F3" w:rsidRPr="005D12F3">
        <w:rPr>
          <w:rFonts w:ascii="Times New Roman" w:hAnsi="Times New Roman" w:cs="Times New Roman"/>
          <w:sz w:val="28"/>
          <w:szCs w:val="28"/>
        </w:rPr>
        <w:t xml:space="preserve">позапланових перевірок суб’єктів освітньої діяльності, що забезпечують здобуття дошкільної, позашкільної, </w:t>
      </w:r>
      <w:r w:rsidR="005D12F3" w:rsidRPr="002874E7">
        <w:rPr>
          <w:rFonts w:ascii="Times New Roman" w:hAnsi="Times New Roman" w:cs="Times New Roman"/>
          <w:sz w:val="28"/>
          <w:szCs w:val="28"/>
        </w:rPr>
        <w:t>професійної,</w:t>
      </w:r>
      <w:r w:rsidR="005D12F3" w:rsidRPr="005D12F3">
        <w:rPr>
          <w:rFonts w:ascii="Times New Roman" w:hAnsi="Times New Roman" w:cs="Times New Roman"/>
          <w:sz w:val="28"/>
          <w:szCs w:val="28"/>
        </w:rPr>
        <w:t xml:space="preserve"> фахової передвищої, вищої освіти</w:t>
      </w:r>
      <w:r w:rsidR="005D12F3">
        <w:rPr>
          <w:rFonts w:ascii="Times New Roman" w:hAnsi="Times New Roman" w:cs="Times New Roman"/>
          <w:sz w:val="28"/>
          <w:szCs w:val="28"/>
        </w:rPr>
        <w:t>, забезпечення</w:t>
      </w:r>
      <w:r w:rsidR="004D34AC">
        <w:rPr>
          <w:rFonts w:ascii="Times New Roman" w:hAnsi="Times New Roman" w:cs="Times New Roman"/>
          <w:sz w:val="28"/>
          <w:szCs w:val="28"/>
        </w:rPr>
        <w:t xml:space="preserve"> дотримання прав та інтересів громадян, </w:t>
      </w:r>
      <w:r w:rsidR="00F431BE" w:rsidRPr="00F431BE">
        <w:rPr>
          <w:rFonts w:ascii="Times New Roman" w:hAnsi="Times New Roman" w:cs="Times New Roman"/>
          <w:color w:val="000000" w:themeColor="text1"/>
          <w:sz w:val="28"/>
          <w:szCs w:val="28"/>
        </w:rPr>
        <w:t>модернізацію адміністративного провадження, що випливає з процедури проведення позапланових перевірок, покращення їх ефективності та зниження бюрократичних процесів.</w:t>
      </w:r>
    </w:p>
    <w:p w14:paraId="5D15FCD1" w14:textId="1C0C24AE" w:rsidR="00F431BE" w:rsidRDefault="00F431BE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7E148" w14:textId="77777777" w:rsidR="00DC6480" w:rsidRDefault="00DC6480" w:rsidP="00656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4"/>
      </w:tblGrid>
      <w:tr w:rsidR="00C45CE4" w14:paraId="352524C1" w14:textId="77777777" w:rsidTr="00C45CE4">
        <w:tc>
          <w:tcPr>
            <w:tcW w:w="3209" w:type="dxa"/>
          </w:tcPr>
          <w:p w14:paraId="2F90D630" w14:textId="77777777" w:rsidR="00C45CE4" w:rsidRPr="00C45CE4" w:rsidRDefault="00C45CE4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Заінтересована сторона</w:t>
            </w:r>
          </w:p>
        </w:tc>
        <w:tc>
          <w:tcPr>
            <w:tcW w:w="2456" w:type="dxa"/>
          </w:tcPr>
          <w:p w14:paraId="6275B75E" w14:textId="77777777" w:rsidR="00C45CE4" w:rsidRPr="00C45CE4" w:rsidRDefault="00C45CE4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964" w:type="dxa"/>
          </w:tcPr>
          <w:p w14:paraId="5908795F" w14:textId="77777777" w:rsidR="00C45CE4" w:rsidRPr="00C45CE4" w:rsidRDefault="00C45CE4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C45CE4" w14:paraId="3A60FB44" w14:textId="77777777" w:rsidTr="00C45CE4">
        <w:tc>
          <w:tcPr>
            <w:tcW w:w="3209" w:type="dxa"/>
          </w:tcPr>
          <w:p w14:paraId="6CFFC186" w14:textId="1CBF26BF" w:rsidR="00C45CE4" w:rsidRPr="00C45CE4" w:rsidRDefault="00C45CE4" w:rsidP="00287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Заклади </w:t>
            </w:r>
            <w:r w:rsidRPr="00C45CE4">
              <w:rPr>
                <w:rFonts w:ascii="Times New Roman" w:hAnsi="Times New Roman" w:cs="Times New Roman"/>
                <w:sz w:val="28"/>
                <w:szCs w:val="28"/>
              </w:rPr>
              <w:t>дошкіл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ьної, позашкільної, </w:t>
            </w:r>
            <w:r w:rsidRPr="002874E7"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r w:rsidRPr="00C45CE4">
              <w:rPr>
                <w:rFonts w:ascii="Times New Roman" w:hAnsi="Times New Roman" w:cs="Times New Roman"/>
                <w:sz w:val="28"/>
                <w:szCs w:val="28"/>
              </w:rPr>
              <w:t>, фахової передвищої,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2456" w:type="dxa"/>
          </w:tcPr>
          <w:p w14:paraId="2AB02179" w14:textId="77777777" w:rsidR="00C45CE4" w:rsidRPr="00C45CE4" w:rsidRDefault="00C45CE4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3964" w:type="dxa"/>
          </w:tcPr>
          <w:p w14:paraId="4200F919" w14:textId="77777777" w:rsidR="00C45CE4" w:rsidRPr="00C45CE4" w:rsidRDefault="00C45CE4" w:rsidP="0051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акта забезпечить прозорість проведення позапланових перевірок, зниження </w:t>
            </w:r>
            <w:r w:rsidR="00381970">
              <w:rPr>
                <w:rFonts w:ascii="Times New Roman" w:hAnsi="Times New Roman" w:cs="Times New Roman"/>
                <w:sz w:val="28"/>
                <w:szCs w:val="28"/>
              </w:rPr>
              <w:t>бюрократичних процесів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удосконалення</w:t>
            </w:r>
            <w:r w:rsidR="005167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37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адміністративного </w:t>
            </w:r>
            <w:r w:rsidR="0051673F" w:rsidRPr="00516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провадження.</w:t>
            </w:r>
            <w:r w:rsidRPr="005167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5CE4" w14:paraId="3739257E" w14:textId="77777777" w:rsidTr="00C45CE4">
        <w:tc>
          <w:tcPr>
            <w:tcW w:w="3209" w:type="dxa"/>
          </w:tcPr>
          <w:p w14:paraId="3594289C" w14:textId="77777777" w:rsidR="00C45CE4" w:rsidRPr="00A27C37" w:rsidRDefault="00A27C37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Батьки здобувачів та громадськість </w:t>
            </w:r>
          </w:p>
        </w:tc>
        <w:tc>
          <w:tcPr>
            <w:tcW w:w="2456" w:type="dxa"/>
          </w:tcPr>
          <w:p w14:paraId="0FE6B866" w14:textId="77777777" w:rsidR="00C45CE4" w:rsidRPr="00A27C37" w:rsidRDefault="00A27C37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3964" w:type="dxa"/>
          </w:tcPr>
          <w:p w14:paraId="213CDEB9" w14:textId="77777777" w:rsidR="00C45CE4" w:rsidRPr="00A27C37" w:rsidRDefault="00A27C37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Реалізація цього акта підвищить довіру громадськості до системи освіти, забезпечить якісні умови для контролю якості надання освітніх послуг, перевірки дотримання законних прав та інтересів учасників освітнього процесу</w:t>
            </w:r>
          </w:p>
        </w:tc>
      </w:tr>
      <w:tr w:rsidR="00C45CE4" w14:paraId="41842230" w14:textId="77777777" w:rsidTr="00C45CE4">
        <w:tc>
          <w:tcPr>
            <w:tcW w:w="3209" w:type="dxa"/>
          </w:tcPr>
          <w:p w14:paraId="266014CA" w14:textId="77777777" w:rsidR="00C45CE4" w:rsidRPr="00155FD5" w:rsidRDefault="00155FD5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Держава</w:t>
            </w:r>
          </w:p>
        </w:tc>
        <w:tc>
          <w:tcPr>
            <w:tcW w:w="2456" w:type="dxa"/>
          </w:tcPr>
          <w:p w14:paraId="4F0A3DD5" w14:textId="77777777" w:rsidR="00C45CE4" w:rsidRPr="00155FD5" w:rsidRDefault="00155FD5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3964" w:type="dxa"/>
          </w:tcPr>
          <w:p w14:paraId="56F2F3E9" w14:textId="77777777" w:rsidR="00C45CE4" w:rsidRPr="00155FD5" w:rsidRDefault="00155FD5" w:rsidP="00656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акта забезпечить уніфікацію норм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законодавства, відповідність підзаконних нормативно-правових актів вимогам Закону України «Про адміністративну процедуру»</w:t>
            </w:r>
          </w:p>
        </w:tc>
      </w:tr>
    </w:tbl>
    <w:p w14:paraId="45D7721B" w14:textId="77777777" w:rsidR="000E62E3" w:rsidRDefault="000E62E3" w:rsidP="000E6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414275" w14:textId="77777777" w:rsidR="000E62E3" w:rsidRDefault="000E62E3" w:rsidP="000E62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Міністр освіти і науки                                                              Оксен ЛІСОВИЙ</w:t>
      </w:r>
    </w:p>
    <w:p w14:paraId="639F7BBC" w14:textId="77777777" w:rsidR="000E62E3" w:rsidRPr="00976EFB" w:rsidRDefault="000E62E3" w:rsidP="000E62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785AD79A" w14:textId="77777777" w:rsidR="000E62E3" w:rsidRPr="000E62E3" w:rsidRDefault="000E62E3" w:rsidP="000E6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   </w:t>
      </w:r>
      <w:r w:rsidR="00F645D4">
        <w:rPr>
          <w:rFonts w:ascii="Times New Roman" w:hAnsi="Times New Roman" w:cs="Times New Roman"/>
          <w:sz w:val="28"/>
          <w:szCs w:val="28"/>
        </w:rPr>
        <w:t>_________ 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sectPr w:rsidR="000E62E3" w:rsidRPr="000E62E3" w:rsidSect="000D5B5F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95"/>
    <w:rsid w:val="00072AED"/>
    <w:rsid w:val="000B427F"/>
    <w:rsid w:val="000D5B5F"/>
    <w:rsid w:val="000E62E3"/>
    <w:rsid w:val="001067E7"/>
    <w:rsid w:val="00155FD5"/>
    <w:rsid w:val="00156B01"/>
    <w:rsid w:val="00176F32"/>
    <w:rsid w:val="001F4E85"/>
    <w:rsid w:val="00217A1B"/>
    <w:rsid w:val="00235E9D"/>
    <w:rsid w:val="002439F3"/>
    <w:rsid w:val="00260BD1"/>
    <w:rsid w:val="002874E7"/>
    <w:rsid w:val="002A091B"/>
    <w:rsid w:val="002F1AA5"/>
    <w:rsid w:val="00341DB1"/>
    <w:rsid w:val="00381970"/>
    <w:rsid w:val="003B0057"/>
    <w:rsid w:val="003B2E6E"/>
    <w:rsid w:val="00426A13"/>
    <w:rsid w:val="0045277E"/>
    <w:rsid w:val="004D34AC"/>
    <w:rsid w:val="004D4520"/>
    <w:rsid w:val="00507D70"/>
    <w:rsid w:val="0051673F"/>
    <w:rsid w:val="005C1A26"/>
    <w:rsid w:val="005C4471"/>
    <w:rsid w:val="005D12F3"/>
    <w:rsid w:val="005F5BAB"/>
    <w:rsid w:val="00656EFB"/>
    <w:rsid w:val="0073641B"/>
    <w:rsid w:val="0075343E"/>
    <w:rsid w:val="007D4BBA"/>
    <w:rsid w:val="008560C7"/>
    <w:rsid w:val="00906799"/>
    <w:rsid w:val="00943F2F"/>
    <w:rsid w:val="00976EFB"/>
    <w:rsid w:val="0099580C"/>
    <w:rsid w:val="00995F95"/>
    <w:rsid w:val="00A27C37"/>
    <w:rsid w:val="00A629E2"/>
    <w:rsid w:val="00A65FF5"/>
    <w:rsid w:val="00B40019"/>
    <w:rsid w:val="00B6673D"/>
    <w:rsid w:val="00C11B64"/>
    <w:rsid w:val="00C12901"/>
    <w:rsid w:val="00C37037"/>
    <w:rsid w:val="00C4012A"/>
    <w:rsid w:val="00C45CE4"/>
    <w:rsid w:val="00CB5876"/>
    <w:rsid w:val="00CC3131"/>
    <w:rsid w:val="00D16FA5"/>
    <w:rsid w:val="00DC6480"/>
    <w:rsid w:val="00DE2CB9"/>
    <w:rsid w:val="00E07E3C"/>
    <w:rsid w:val="00E42825"/>
    <w:rsid w:val="00E84659"/>
    <w:rsid w:val="00F01245"/>
    <w:rsid w:val="00F2637E"/>
    <w:rsid w:val="00F431BE"/>
    <w:rsid w:val="00F4605B"/>
    <w:rsid w:val="00F645D4"/>
    <w:rsid w:val="00F856B0"/>
    <w:rsid w:val="00FB3F5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77C6"/>
  <w15:chartTrackingRefBased/>
  <w15:docId w15:val="{A1871F5F-A10B-440A-A06D-D0FB128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370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703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370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703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370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4469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Zaiko.Kateryna</dc:creator>
  <cp:keywords/>
  <dc:description/>
  <cp:lastModifiedBy>Атаманенко Наталія Валеріївна</cp:lastModifiedBy>
  <cp:revision>8</cp:revision>
  <dcterms:created xsi:type="dcterms:W3CDTF">2026-01-14T13:49:00Z</dcterms:created>
  <dcterms:modified xsi:type="dcterms:W3CDTF">2026-01-28T11:32:00Z</dcterms:modified>
</cp:coreProperties>
</file>