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B5" w:rsidRPr="00DD3887" w:rsidRDefault="004B5BB5" w:rsidP="004B5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:rsidR="004B5BB5" w:rsidRDefault="004B5BB5" w:rsidP="004B5BB5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="008C01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</w:t>
      </w:r>
      <w:r w:rsidR="00A83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кту</w:t>
      </w:r>
      <w:proofErr w:type="spellEnd"/>
      <w:r w:rsidR="00A83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наказу 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Pr="0052107F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4B5BB5" w:rsidRPr="00F82B20" w:rsidRDefault="008C01E4" w:rsidP="004B5BB5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мережев</w:t>
      </w:r>
      <w:r w:rsidR="004B5BB5">
        <w:rPr>
          <w:rFonts w:ascii="Times New Roman" w:hAnsi="Times New Roman" w:cs="Times New Roman"/>
          <w:b/>
          <w:sz w:val="28"/>
          <w:szCs w:val="28"/>
        </w:rPr>
        <w:t>у форму здобуття дошкільної освіти</w:t>
      </w:r>
      <w:r w:rsidR="004B5BB5"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3059C" w:rsidRDefault="0093059C" w:rsidP="0093059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7297">
        <w:rPr>
          <w:rFonts w:ascii="Times New Roman" w:hAnsi="Times New Roman" w:cs="Times New Roman"/>
          <w:sz w:val="28"/>
          <w:szCs w:val="28"/>
        </w:rPr>
        <w:t xml:space="preserve">(доопрацьоване станом на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F27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травня </w:t>
      </w:r>
      <w:r w:rsidRPr="00F27297">
        <w:rPr>
          <w:rFonts w:ascii="Times New Roman" w:hAnsi="Times New Roman" w:cs="Times New Roman"/>
          <w:sz w:val="28"/>
          <w:szCs w:val="28"/>
        </w:rPr>
        <w:t>2025 року)</w:t>
      </w:r>
    </w:p>
    <w:p w:rsidR="004B5BB5" w:rsidRPr="00402FC9" w:rsidRDefault="004B5BB5" w:rsidP="004B5B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5BB5" w:rsidRPr="0097293B" w:rsidRDefault="004B5BB5" w:rsidP="0097293B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:rsidR="0097293B" w:rsidRPr="0093059C" w:rsidRDefault="004B5BB5" w:rsidP="00140C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59C">
        <w:rPr>
          <w:rFonts w:ascii="Times New Roman" w:eastAsia="Times New Roman" w:hAnsi="Times New Roman" w:cs="Times New Roman"/>
          <w:sz w:val="28"/>
          <w:szCs w:val="28"/>
        </w:rPr>
        <w:t xml:space="preserve">Проєкт </w:t>
      </w:r>
      <w:proofErr w:type="spellStart"/>
      <w:r w:rsidRPr="0093059C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93059C">
        <w:rPr>
          <w:rFonts w:ascii="Times New Roman" w:eastAsia="Times New Roman" w:hAnsi="Times New Roman" w:cs="Times New Roman"/>
          <w:sz w:val="28"/>
          <w:szCs w:val="28"/>
        </w:rPr>
        <w:t xml:space="preserve"> розроблено Міністерством освіти та науки України відповідно до </w:t>
      </w:r>
      <w:r w:rsidRPr="0093059C">
        <w:rPr>
          <w:rFonts w:ascii="Times New Roman" w:hAnsi="Times New Roman" w:cs="Times New Roman"/>
          <w:sz w:val="28"/>
          <w:szCs w:val="28"/>
        </w:rPr>
        <w:t>абзацу другого частини другої статті 12  Закону України від 6 червня 2024 року № 3788-ІX «Про дошкільну освіту»</w:t>
      </w:r>
      <w:r w:rsidRPr="0093059C">
        <w:rPr>
          <w:rFonts w:ascii="Times New Roman" w:eastAsia="Times New Roman" w:hAnsi="Times New Roman" w:cs="Times New Roman"/>
          <w:sz w:val="28"/>
          <w:szCs w:val="28"/>
        </w:rPr>
        <w:t xml:space="preserve"> та з метою </w:t>
      </w:r>
      <w:r w:rsidRPr="0093059C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визначення організаційних засад здобуття</w:t>
      </w:r>
      <w:r w:rsidR="008C01E4" w:rsidRPr="00930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дошкільної освіти за мережев</w:t>
      </w:r>
      <w:r w:rsidRPr="0093059C">
        <w:rPr>
          <w:rFonts w:ascii="Times New Roman" w:hAnsi="Times New Roman" w:cs="Times New Roman"/>
          <w:sz w:val="28"/>
          <w:szCs w:val="28"/>
          <w:shd w:val="clear" w:color="auto" w:fill="FFFFFF"/>
        </w:rPr>
        <w:t>ою формою</w:t>
      </w:r>
      <w:r w:rsidR="0097293B" w:rsidRPr="0093059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7293B" w:rsidRPr="0093059C">
        <w:rPr>
          <w:rFonts w:ascii="Times New Roman" w:hAnsi="Times New Roman" w:cs="Times New Roman"/>
          <w:sz w:val="28"/>
          <w:szCs w:val="28"/>
        </w:rPr>
        <w:t xml:space="preserve"> за якою освітній процес організовується та здійснюється через співпрацю закладу дошкільної освіти з іншими </w:t>
      </w:r>
      <w:r w:rsidR="0097293B" w:rsidRPr="00930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закладами освіти, </w:t>
      </w:r>
      <w:r w:rsidR="0097293B" w:rsidRPr="0093059C">
        <w:rPr>
          <w:rFonts w:ascii="Times New Roman" w:hAnsi="Times New Roman" w:cs="Times New Roman"/>
          <w:sz w:val="28"/>
          <w:szCs w:val="28"/>
        </w:rPr>
        <w:t xml:space="preserve">як партнерами, задля забезпечення якісної дошкільної освіти дітей </w:t>
      </w:r>
      <w:r w:rsidR="0097293B" w:rsidRPr="0093059C">
        <w:rPr>
          <w:rFonts w:ascii="Times New Roman" w:hAnsi="Times New Roman" w:cs="Times New Roman"/>
          <w:sz w:val="28"/>
          <w:szCs w:val="28"/>
          <w:shd w:val="clear" w:color="auto" w:fill="FFFFFF"/>
        </w:rPr>
        <w:t>з урахуванням індивідуальних особливостей, потреб і можливостей кожної дитини.</w:t>
      </w:r>
      <w:r w:rsidRPr="00930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059C" w:rsidRPr="0093059C" w:rsidRDefault="00140C12" w:rsidP="009305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59C">
        <w:rPr>
          <w:rFonts w:ascii="Times New Roman" w:eastAsia="Times New Roman" w:hAnsi="Times New Roman" w:cs="Times New Roman"/>
          <w:sz w:val="28"/>
        </w:rPr>
        <w:t>Р</w:t>
      </w:r>
      <w:r w:rsidRPr="0093059C">
        <w:rPr>
          <w:rFonts w:ascii="Times New Roman" w:eastAsia="Times New Roman" w:hAnsi="Times New Roman" w:cs="Times New Roman"/>
          <w:spacing w:val="-2"/>
          <w:sz w:val="28"/>
        </w:rPr>
        <w:t>озр</w:t>
      </w:r>
      <w:r w:rsidR="008C01E4" w:rsidRPr="0093059C">
        <w:rPr>
          <w:rFonts w:ascii="Times New Roman" w:eastAsia="Times New Roman" w:hAnsi="Times New Roman" w:cs="Times New Roman"/>
          <w:spacing w:val="-2"/>
          <w:sz w:val="28"/>
        </w:rPr>
        <w:t>облення Положення про мережев</w:t>
      </w:r>
      <w:r w:rsidRPr="0093059C">
        <w:rPr>
          <w:rFonts w:ascii="Times New Roman" w:eastAsia="Times New Roman" w:hAnsi="Times New Roman" w:cs="Times New Roman"/>
          <w:spacing w:val="-2"/>
          <w:sz w:val="28"/>
        </w:rPr>
        <w:t>у форму здобуття дошкільної освіти передбачено р</w:t>
      </w:r>
      <w:r w:rsidRPr="0093059C">
        <w:rPr>
          <w:rFonts w:ascii="Times New Roman" w:eastAsia="Times New Roman" w:hAnsi="Times New Roman" w:cs="Times New Roman"/>
          <w:sz w:val="28"/>
        </w:rPr>
        <w:t>озпорядженням</w:t>
      </w:r>
      <w:r w:rsidRPr="0093059C">
        <w:rPr>
          <w:rFonts w:ascii="Times New Roman" w:hAnsi="Times New Roman" w:cs="Times New Roman"/>
          <w:sz w:val="28"/>
          <w:szCs w:val="28"/>
        </w:rPr>
        <w:t xml:space="preserve"> до доручення Прем’єр-міністра України Дениса ШМИГАЛЯ від 22.07.2024 № 21725/1/1-24 та з метою підготовки </w:t>
      </w:r>
      <w:proofErr w:type="spellStart"/>
      <w:r w:rsidRPr="0093059C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3059C">
        <w:rPr>
          <w:rFonts w:ascii="Times New Roman" w:hAnsi="Times New Roman" w:cs="Times New Roman"/>
          <w:sz w:val="28"/>
          <w:szCs w:val="28"/>
        </w:rPr>
        <w:t xml:space="preserve"> нормативно-правових актів  у сфері  дошкільної освіти, необхідних для реалізації Закону.</w:t>
      </w:r>
    </w:p>
    <w:p w:rsidR="0093059C" w:rsidRDefault="00140C12" w:rsidP="009305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59C">
        <w:rPr>
          <w:rFonts w:ascii="Times New Roman" w:hAnsi="Times New Roman" w:cs="Times New Roman"/>
          <w:sz w:val="28"/>
        </w:rPr>
        <w:t>Новизна і складність реалізації обумовлюють потребу в нормативно-правовому акті, який би врегулював проблемні питання, які стосуються</w:t>
      </w:r>
      <w:r w:rsidR="001743FE" w:rsidRPr="0093059C">
        <w:rPr>
          <w:rFonts w:ascii="Times New Roman" w:hAnsi="Times New Roman" w:cs="Times New Roman"/>
          <w:sz w:val="28"/>
        </w:rPr>
        <w:t xml:space="preserve"> організації освітньої діяльності</w:t>
      </w:r>
      <w:r w:rsidR="0097293B" w:rsidRPr="0093059C">
        <w:rPr>
          <w:rFonts w:ascii="Times New Roman" w:hAnsi="Times New Roman" w:cs="Times New Roman"/>
          <w:sz w:val="28"/>
          <w:szCs w:val="28"/>
        </w:rPr>
        <w:t xml:space="preserve"> через співпрацю закладу дошкільної освіти з іншими </w:t>
      </w:r>
      <w:r w:rsidR="0097293B" w:rsidRPr="00930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закладами освіти, </w:t>
      </w:r>
      <w:r w:rsidR="0097293B" w:rsidRPr="0093059C">
        <w:rPr>
          <w:rFonts w:ascii="Times New Roman" w:hAnsi="Times New Roman" w:cs="Times New Roman"/>
          <w:sz w:val="28"/>
          <w:szCs w:val="28"/>
        </w:rPr>
        <w:t>як партнерами, задля розширення можливостей для реалізації індивідуальних потреб, інтересів, здібностей та обдарувань дітей шляхом залучення та поєднання додаткових ресурсів (зокрема, кадрових, матеріально-технічних, навчально-методичних, інформаційних) інших суб’єктів освітньої діяльності (партнерів).</w:t>
      </w:r>
    </w:p>
    <w:p w:rsidR="00D7146F" w:rsidRPr="0093059C" w:rsidRDefault="004B5BB5" w:rsidP="009305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059C">
        <w:rPr>
          <w:rFonts w:ascii="Times New Roman" w:eastAsia="Times New Roman" w:hAnsi="Times New Roman" w:cs="Times New Roman"/>
          <w:sz w:val="28"/>
          <w:szCs w:val="28"/>
        </w:rPr>
        <w:t>Частиною</w:t>
      </w:r>
      <w:r w:rsidR="00A839E7" w:rsidRPr="0093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46F" w:rsidRPr="0093059C">
        <w:rPr>
          <w:rFonts w:ascii="Times New Roman" w:eastAsia="Times New Roman" w:hAnsi="Times New Roman" w:cs="Times New Roman"/>
          <w:sz w:val="28"/>
          <w:szCs w:val="28"/>
        </w:rPr>
        <w:t>перш</w:t>
      </w:r>
      <w:r w:rsidRPr="0093059C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D7146F" w:rsidRPr="0093059C">
        <w:rPr>
          <w:rFonts w:ascii="Times New Roman" w:eastAsia="Times New Roman" w:hAnsi="Times New Roman" w:cs="Times New Roman"/>
          <w:sz w:val="28"/>
          <w:szCs w:val="28"/>
        </w:rPr>
        <w:t xml:space="preserve"> статті 12</w:t>
      </w:r>
      <w:r w:rsidRPr="0093059C">
        <w:rPr>
          <w:rFonts w:ascii="Times New Roman" w:eastAsia="Times New Roman" w:hAnsi="Times New Roman" w:cs="Times New Roman"/>
          <w:sz w:val="28"/>
          <w:szCs w:val="28"/>
        </w:rPr>
        <w:t xml:space="preserve"> Закону </w:t>
      </w:r>
      <w:r w:rsidR="00D7146F" w:rsidRPr="0093059C">
        <w:rPr>
          <w:rFonts w:ascii="Times New Roman" w:eastAsia="Times New Roman" w:hAnsi="Times New Roman" w:cs="Times New Roman"/>
          <w:sz w:val="28"/>
          <w:szCs w:val="28"/>
        </w:rPr>
        <w:t>передбачено, що діти мають право на здобуття дошкільної освіти в різних формах або шляхом їх поєднання.</w:t>
      </w:r>
    </w:p>
    <w:p w:rsidR="004B5BB5" w:rsidRPr="00402FC9" w:rsidRDefault="004B5BB5" w:rsidP="00BA3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B5BB5" w:rsidRPr="00BA3012" w:rsidRDefault="004B5BB5" w:rsidP="004B5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A30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інклюзивної освіти ).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Проспект Берестейський, 10, м. Київ, 01135.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Тел.: (044) 481-32-00</w:t>
      </w:r>
    </w:p>
    <w:p w:rsidR="004B5BB5" w:rsidRPr="00402FC9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 xml:space="preserve">Проєкт регуляторного </w:t>
      </w:r>
      <w:proofErr w:type="spellStart"/>
      <w:r w:rsidRPr="00BA3012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та відповідний аналіз р</w:t>
      </w:r>
      <w:r w:rsidR="002159A0" w:rsidRPr="00BA3012">
        <w:rPr>
          <w:rFonts w:ascii="Times New Roman" w:hAnsi="Times New Roman" w:cs="Times New Roman"/>
          <w:sz w:val="28"/>
          <w:szCs w:val="28"/>
        </w:rPr>
        <w:t>ег</w:t>
      </w:r>
      <w:r w:rsidR="00BA3012" w:rsidRPr="00BA3012">
        <w:rPr>
          <w:rFonts w:ascii="Times New Roman" w:hAnsi="Times New Roman" w:cs="Times New Roman"/>
          <w:sz w:val="28"/>
          <w:szCs w:val="28"/>
        </w:rPr>
        <w:t>уляторного впливу оп</w:t>
      </w:r>
      <w:r w:rsidR="008C01E4">
        <w:rPr>
          <w:rFonts w:ascii="Times New Roman" w:hAnsi="Times New Roman" w:cs="Times New Roman"/>
          <w:sz w:val="28"/>
          <w:szCs w:val="28"/>
        </w:rPr>
        <w:t xml:space="preserve">рилюднено </w:t>
      </w:r>
      <w:r w:rsidR="008C01E4" w:rsidRPr="00810509">
        <w:rPr>
          <w:rFonts w:ascii="Times New Roman" w:hAnsi="Times New Roman" w:cs="Times New Roman"/>
          <w:sz w:val="28"/>
          <w:szCs w:val="28"/>
        </w:rPr>
        <w:t>0</w:t>
      </w:r>
      <w:r w:rsidR="0093059C">
        <w:rPr>
          <w:rFonts w:ascii="Times New Roman" w:hAnsi="Times New Roman" w:cs="Times New Roman"/>
          <w:sz w:val="28"/>
          <w:szCs w:val="28"/>
        </w:rPr>
        <w:t>9 трав</w:t>
      </w:r>
      <w:r w:rsidR="008C01E4" w:rsidRPr="00810509">
        <w:rPr>
          <w:rFonts w:ascii="Times New Roman" w:hAnsi="Times New Roman" w:cs="Times New Roman"/>
          <w:sz w:val="28"/>
          <w:szCs w:val="28"/>
        </w:rPr>
        <w:t>ня 2025</w:t>
      </w:r>
      <w:r w:rsidRPr="00810509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BA3012">
        <w:rPr>
          <w:rFonts w:ascii="Times New Roman" w:hAnsi="Times New Roman" w:cs="Times New Roman"/>
          <w:sz w:val="28"/>
          <w:szCs w:val="28"/>
        </w:rPr>
        <w:t xml:space="preserve"> у розділі «Регул</w:t>
      </w:r>
      <w:r w:rsidR="00E60BFF">
        <w:rPr>
          <w:rFonts w:ascii="Times New Roman" w:hAnsi="Times New Roman" w:cs="Times New Roman"/>
          <w:sz w:val="28"/>
          <w:szCs w:val="28"/>
        </w:rPr>
        <w:t xml:space="preserve">яторна політика» офіційного </w:t>
      </w:r>
      <w:proofErr w:type="spellStart"/>
      <w:r w:rsidR="00E60BFF">
        <w:rPr>
          <w:rFonts w:ascii="Times New Roman" w:hAnsi="Times New Roman" w:cs="Times New Roman"/>
          <w:sz w:val="28"/>
          <w:szCs w:val="28"/>
        </w:rPr>
        <w:t>веб</w:t>
      </w:r>
      <w:r w:rsidRPr="00BA3012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МОН</w:t>
      </w:r>
      <w:r w:rsidRPr="00402FC9">
        <w:rPr>
          <w:rFonts w:ascii="Times New Roman" w:hAnsi="Times New Roman" w:cs="Times New Roman"/>
          <w:sz w:val="28"/>
          <w:szCs w:val="28"/>
        </w:rPr>
        <w:t xml:space="preserve"> (</w:t>
      </w:r>
      <w:hyperlink r:id="rId4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:rsidR="004B5BB5" w:rsidRPr="00BA3012" w:rsidRDefault="004B5BB5" w:rsidP="004B5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Pr="00BA301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наказу та аналізу його регуляторного впливу приймаються у довільній </w:t>
      </w:r>
      <w:proofErr w:type="spellStart"/>
      <w:r w:rsidRPr="00BA3012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="00E60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059C">
        <w:rPr>
          <w:rFonts w:ascii="Times New Roman" w:hAnsi="Times New Roman" w:cs="Times New Roman"/>
          <w:sz w:val="28"/>
          <w:szCs w:val="28"/>
        </w:rPr>
        <w:t xml:space="preserve">формі </w:t>
      </w:r>
      <w:r w:rsidRPr="00BA3012">
        <w:rPr>
          <w:rFonts w:ascii="Times New Roman" w:hAnsi="Times New Roman" w:cs="Times New Roman"/>
          <w:sz w:val="28"/>
          <w:szCs w:val="28"/>
        </w:rPr>
        <w:t>на електронну адресу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159A0" w:rsidRPr="00BA3012">
          <w:rPr>
            <w:rStyle w:val="a3"/>
            <w:rFonts w:ascii="Times New Roman" w:hAnsi="Times New Roman" w:cs="Times New Roman"/>
            <w:color w:val="0070C0"/>
            <w:sz w:val="28"/>
            <w:szCs w:val="28"/>
            <w:bdr w:val="none" w:sz="0" w:space="0" w:color="auto" w:frame="1"/>
            <w:shd w:val="clear" w:color="auto" w:fill="FFFFFF"/>
          </w:rPr>
          <w:t>inna.nashchubska@mon.gov.ua</w:t>
        </w:r>
      </w:hyperlink>
      <w:r w:rsidR="00140C12">
        <w:t xml:space="preserve"> </w:t>
      </w:r>
      <w:r w:rsidRPr="00BA3012">
        <w:rPr>
          <w:rFonts w:ascii="Times New Roman" w:hAnsi="Times New Roman" w:cs="Times New Roman"/>
          <w:sz w:val="28"/>
          <w:szCs w:val="28"/>
        </w:rPr>
        <w:t>або поштову адресу Міністерства освіти і науки України.</w:t>
      </w:r>
    </w:p>
    <w:p w:rsidR="00A61E00" w:rsidRDefault="0093059C"/>
    <w:sectPr w:rsidR="00A61E00" w:rsidSect="00061C23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2217"/>
    <w:rsid w:val="00140C12"/>
    <w:rsid w:val="001743FE"/>
    <w:rsid w:val="002159A0"/>
    <w:rsid w:val="004B5BB5"/>
    <w:rsid w:val="004C09A3"/>
    <w:rsid w:val="0068518E"/>
    <w:rsid w:val="00705714"/>
    <w:rsid w:val="007A310E"/>
    <w:rsid w:val="00810509"/>
    <w:rsid w:val="00892819"/>
    <w:rsid w:val="008C01E4"/>
    <w:rsid w:val="0093059C"/>
    <w:rsid w:val="0097293B"/>
    <w:rsid w:val="00A405B2"/>
    <w:rsid w:val="00A839E7"/>
    <w:rsid w:val="00BA3012"/>
    <w:rsid w:val="00C02D93"/>
    <w:rsid w:val="00CC2217"/>
    <w:rsid w:val="00D00BE8"/>
    <w:rsid w:val="00D45AB3"/>
    <w:rsid w:val="00D7146F"/>
    <w:rsid w:val="00E60BFF"/>
    <w:rsid w:val="00EB4C26"/>
    <w:rsid w:val="00F15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05DC"/>
  <w15:docId w15:val="{44A6AE00-42A8-40FA-9754-338FE9B1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B5BB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4B5BB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7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na.nashchubska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1564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14</cp:revision>
  <dcterms:created xsi:type="dcterms:W3CDTF">2025-02-17T13:21:00Z</dcterms:created>
  <dcterms:modified xsi:type="dcterms:W3CDTF">2025-05-09T10:45:00Z</dcterms:modified>
</cp:coreProperties>
</file>