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:rsidR="009B0CA1" w:rsidRDefault="009B0CA1" w:rsidP="009B0CA1">
      <w:pPr>
        <w:ind w:firstLine="709"/>
        <w:jc w:val="both"/>
      </w:pPr>
    </w:p>
    <w:p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  <w:lang w:val="ru-RU" w:eastAsia="ru-RU"/>
        </w:rPr>
        <w:drawing>
          <wp:inline distT="0" distB="0" distL="0" distR="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9444FD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9444F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85" w:rsidRPr="00B303C5" w:rsidRDefault="009B0CA1" w:rsidP="007313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bookmarkStart w:id="0" w:name="n50"/>
      <w:bookmarkStart w:id="1" w:name="n4"/>
      <w:bookmarkEnd w:id="0"/>
      <w:bookmarkEnd w:id="1"/>
      <w:r w:rsidR="00731385" w:rsidRPr="00B303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73138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оложення</w:t>
      </w:r>
      <w:r w:rsidR="00731385" w:rsidRPr="00B30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31385" w:rsidRPr="00B303C5" w:rsidRDefault="00731385" w:rsidP="007313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3C5">
        <w:rPr>
          <w:rFonts w:ascii="Times New Roman" w:hAnsi="Times New Roman" w:cs="Times New Roman"/>
          <w:b/>
          <w:bCs/>
          <w:sz w:val="28"/>
          <w:szCs w:val="28"/>
        </w:rPr>
        <w:t>про спеціальний дитячий садок</w:t>
      </w:r>
    </w:p>
    <w:p w:rsidR="009B0CA1" w:rsidRPr="00682FF9" w:rsidRDefault="009B0CA1" w:rsidP="00731385">
      <w:pPr>
        <w:spacing w:after="1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Відповідно до абзацу </w:t>
      </w:r>
      <w:r w:rsidR="00731385">
        <w:rPr>
          <w:color w:val="000000" w:themeColor="text1"/>
          <w:sz w:val="28"/>
          <w:szCs w:val="28"/>
          <w:lang w:val="ru-RU"/>
        </w:rPr>
        <w:t>четверт</w:t>
      </w:r>
      <w:r>
        <w:rPr>
          <w:color w:val="000000" w:themeColor="text1"/>
          <w:sz w:val="28"/>
          <w:szCs w:val="28"/>
        </w:rPr>
        <w:t>ого</w:t>
      </w:r>
      <w:r w:rsidR="009B0CA1" w:rsidRPr="00682FF9">
        <w:rPr>
          <w:color w:val="000000" w:themeColor="text1"/>
          <w:sz w:val="28"/>
          <w:szCs w:val="28"/>
        </w:rPr>
        <w:t xml:space="preserve"> частини п’ятої статті 13 Закону України «Про дошкільну 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proofErr w:type="spellStart"/>
        <w:r w:rsidR="007313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uk-UA"/>
          </w:rPr>
          <w:t>ложення</w:t>
        </w:r>
        <w:proofErr w:type="spellEnd"/>
        <w:r w:rsidR="007313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uk-UA"/>
          </w:rPr>
          <w:t xml:space="preserve"> про </w:t>
        </w:r>
        <w:proofErr w:type="spellStart"/>
        <w:r w:rsidR="007313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uk-UA"/>
          </w:rPr>
          <w:t>спеціальний</w:t>
        </w:r>
        <w:proofErr w:type="spellEnd"/>
        <w:r w:rsidR="007313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uk-UA"/>
          </w:rPr>
          <w:t xml:space="preserve"> дитячий садок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bookmarkStart w:id="2" w:name="_GoBack"/>
      <w:bookmarkEnd w:id="2"/>
      <w:r w:rsidR="00731385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набирає чинності з 1 вересня 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428"/>
    <w:rsid w:val="0007607C"/>
    <w:rsid w:val="00182A9E"/>
    <w:rsid w:val="00394573"/>
    <w:rsid w:val="0044057E"/>
    <w:rsid w:val="00525428"/>
    <w:rsid w:val="005256A1"/>
    <w:rsid w:val="00576211"/>
    <w:rsid w:val="006629B6"/>
    <w:rsid w:val="00731385"/>
    <w:rsid w:val="008C4DAC"/>
    <w:rsid w:val="009444FD"/>
    <w:rsid w:val="009B0CA1"/>
    <w:rsid w:val="009B523E"/>
    <w:rsid w:val="00AA01F6"/>
    <w:rsid w:val="00B57259"/>
    <w:rsid w:val="00BD5125"/>
    <w:rsid w:val="00D1767B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user</cp:lastModifiedBy>
  <cp:revision>4</cp:revision>
  <dcterms:created xsi:type="dcterms:W3CDTF">2025-01-05T13:31:00Z</dcterms:created>
  <dcterms:modified xsi:type="dcterms:W3CDTF">2025-01-19T00:02:00Z</dcterms:modified>
</cp:coreProperties>
</file>