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18" w:rsidRPr="00ED1233" w:rsidRDefault="00343A18" w:rsidP="00B32898">
      <w:pPr>
        <w:widowControl w:val="0"/>
        <w:shd w:val="clear" w:color="auto" w:fill="FFFFFF"/>
        <w:spacing w:line="240" w:lineRule="auto"/>
        <w:ind w:left="6237"/>
        <w:contextualSpacing/>
        <w:rPr>
          <w:rFonts w:ascii="Times New Roman" w:hAnsi="Times New Roman"/>
          <w:color w:val="000000"/>
          <w:sz w:val="24"/>
          <w:szCs w:val="28"/>
          <w:lang w:val="uk-UA"/>
        </w:rPr>
      </w:pPr>
      <w:r w:rsidRPr="00ED1233">
        <w:rPr>
          <w:rFonts w:ascii="Times New Roman" w:hAnsi="Times New Roman"/>
          <w:color w:val="000000"/>
          <w:sz w:val="24"/>
          <w:szCs w:val="28"/>
          <w:lang w:val="uk-UA"/>
        </w:rPr>
        <w:t>ЗАТВЕРДЖЕНО</w:t>
      </w:r>
    </w:p>
    <w:p w:rsidR="00343A18" w:rsidRPr="00ED1233" w:rsidRDefault="00343A18" w:rsidP="00B32898">
      <w:pPr>
        <w:widowControl w:val="0"/>
        <w:shd w:val="clear" w:color="auto" w:fill="FFFFFF"/>
        <w:spacing w:line="240" w:lineRule="auto"/>
        <w:ind w:left="6237"/>
        <w:contextualSpacing/>
        <w:rPr>
          <w:rFonts w:ascii="Times New Roman" w:hAnsi="Times New Roman"/>
          <w:color w:val="000000"/>
          <w:sz w:val="24"/>
          <w:szCs w:val="28"/>
          <w:lang w:val="uk-UA"/>
        </w:rPr>
      </w:pPr>
      <w:r w:rsidRPr="00ED1233">
        <w:rPr>
          <w:rFonts w:ascii="Times New Roman" w:hAnsi="Times New Roman"/>
          <w:color w:val="000000"/>
          <w:sz w:val="24"/>
          <w:szCs w:val="28"/>
          <w:lang w:val="uk-UA"/>
        </w:rPr>
        <w:t>Наказ Міністерства освіти і науки України від 09 вересня 2022 року № 805</w:t>
      </w:r>
    </w:p>
    <w:p w:rsidR="00343A18" w:rsidRPr="00ED1233" w:rsidRDefault="00343A18" w:rsidP="00B32898">
      <w:pPr>
        <w:widowControl w:val="0"/>
        <w:shd w:val="clear" w:color="auto" w:fill="FFFFFF"/>
        <w:spacing w:line="240" w:lineRule="auto"/>
        <w:ind w:left="5670"/>
        <w:contextualSpacing/>
        <w:rPr>
          <w:rFonts w:ascii="Times New Roman" w:hAnsi="Times New Roman"/>
          <w:color w:val="000000"/>
          <w:sz w:val="24"/>
          <w:szCs w:val="28"/>
          <w:lang w:val="uk-UA"/>
        </w:rPr>
      </w:pPr>
    </w:p>
    <w:p w:rsidR="00343A18" w:rsidRPr="00ED1233" w:rsidRDefault="00343A18" w:rsidP="00B32898">
      <w:pPr>
        <w:widowControl w:val="0"/>
        <w:shd w:val="clear" w:color="auto" w:fill="FFFFFF"/>
        <w:spacing w:line="240" w:lineRule="auto"/>
        <w:ind w:left="6237"/>
        <w:contextualSpacing/>
        <w:rPr>
          <w:rFonts w:ascii="Times New Roman" w:hAnsi="Times New Roman"/>
          <w:color w:val="000000"/>
          <w:sz w:val="24"/>
          <w:szCs w:val="28"/>
          <w:lang w:val="uk-UA"/>
        </w:rPr>
      </w:pPr>
      <w:r w:rsidRPr="00ED1233">
        <w:rPr>
          <w:rFonts w:ascii="Times New Roman" w:hAnsi="Times New Roman"/>
          <w:color w:val="000000"/>
          <w:sz w:val="24"/>
          <w:szCs w:val="28"/>
          <w:lang w:val="uk-UA"/>
        </w:rPr>
        <w:t>(</w:t>
      </w:r>
      <w:r w:rsidR="00EF2B57" w:rsidRPr="00ED1233">
        <w:rPr>
          <w:rFonts w:ascii="Times New Roman" w:hAnsi="Times New Roman"/>
          <w:color w:val="000000"/>
          <w:sz w:val="24"/>
          <w:szCs w:val="28"/>
          <w:lang w:val="uk-UA"/>
        </w:rPr>
        <w:t>у</w:t>
      </w:r>
      <w:r w:rsidRPr="00ED1233">
        <w:rPr>
          <w:rFonts w:ascii="Times New Roman" w:hAnsi="Times New Roman"/>
          <w:color w:val="000000"/>
          <w:sz w:val="24"/>
          <w:szCs w:val="28"/>
          <w:lang w:val="uk-UA"/>
        </w:rPr>
        <w:t xml:space="preserve"> редакції наказу </w:t>
      </w:r>
      <w:r w:rsidR="00EF2B57" w:rsidRPr="00ED1233">
        <w:rPr>
          <w:rFonts w:ascii="Times New Roman" w:hAnsi="Times New Roman"/>
          <w:color w:val="000000"/>
          <w:sz w:val="24"/>
          <w:szCs w:val="28"/>
          <w:lang w:val="uk-UA"/>
        </w:rPr>
        <w:t>Міністерства освіти і науки Украни</w:t>
      </w:r>
      <w:r w:rsidRPr="00ED1233">
        <w:rPr>
          <w:rFonts w:ascii="Times New Roman" w:hAnsi="Times New Roman"/>
          <w:color w:val="000000"/>
          <w:sz w:val="24"/>
          <w:szCs w:val="28"/>
          <w:lang w:val="uk-UA"/>
        </w:rPr>
        <w:t xml:space="preserve"> від _____________№______)</w:t>
      </w:r>
    </w:p>
    <w:p w:rsidR="00EF2B57" w:rsidRPr="00ED1233" w:rsidRDefault="00EF2B57" w:rsidP="00B32898">
      <w:pPr>
        <w:widowControl w:val="0"/>
        <w:shd w:val="clear" w:color="auto" w:fill="FFFFFF"/>
        <w:spacing w:line="240" w:lineRule="auto"/>
        <w:ind w:left="6237"/>
        <w:contextualSpacing/>
        <w:rPr>
          <w:rFonts w:ascii="Times New Roman" w:hAnsi="Times New Roman"/>
          <w:color w:val="000000"/>
          <w:sz w:val="24"/>
          <w:szCs w:val="28"/>
          <w:lang w:val="uk-UA"/>
        </w:rPr>
      </w:pPr>
    </w:p>
    <w:p w:rsidR="00EF2B57" w:rsidRPr="00ED1233" w:rsidRDefault="00EF2B57" w:rsidP="00B32898">
      <w:pPr>
        <w:widowControl w:val="0"/>
        <w:shd w:val="clear" w:color="auto" w:fill="FFFFFF"/>
        <w:spacing w:line="240" w:lineRule="auto"/>
        <w:ind w:left="6237"/>
        <w:contextualSpacing/>
        <w:rPr>
          <w:rFonts w:ascii="Times New Roman" w:hAnsi="Times New Roman"/>
          <w:color w:val="000000"/>
          <w:sz w:val="24"/>
          <w:szCs w:val="28"/>
          <w:lang w:val="uk-UA"/>
        </w:rPr>
      </w:pPr>
      <w:r w:rsidRPr="00ED1233">
        <w:rPr>
          <w:rFonts w:ascii="Times New Roman" w:hAnsi="Times New Roman"/>
          <w:color w:val="000000"/>
          <w:sz w:val="24"/>
          <w:szCs w:val="28"/>
          <w:lang w:val="uk-UA"/>
        </w:rPr>
        <w:t>Зареєстровано в Міністерстві</w:t>
      </w:r>
    </w:p>
    <w:p w:rsidR="00EF2B57" w:rsidRPr="00ED1233" w:rsidRDefault="00EF2B57" w:rsidP="00B32898">
      <w:pPr>
        <w:widowControl w:val="0"/>
        <w:shd w:val="clear" w:color="auto" w:fill="FFFFFF"/>
        <w:spacing w:line="240" w:lineRule="auto"/>
        <w:ind w:left="6237"/>
        <w:contextualSpacing/>
        <w:rPr>
          <w:rFonts w:ascii="Times New Roman" w:hAnsi="Times New Roman"/>
          <w:color w:val="000000"/>
          <w:sz w:val="24"/>
          <w:szCs w:val="28"/>
          <w:lang w:val="uk-UA"/>
        </w:rPr>
      </w:pPr>
      <w:r w:rsidRPr="00ED1233">
        <w:rPr>
          <w:rFonts w:ascii="Times New Roman" w:hAnsi="Times New Roman"/>
          <w:color w:val="000000"/>
          <w:sz w:val="24"/>
          <w:szCs w:val="28"/>
          <w:lang w:val="uk-UA"/>
        </w:rPr>
        <w:t>юстиції України</w:t>
      </w:r>
    </w:p>
    <w:p w:rsidR="00EF2B57" w:rsidRPr="00ED1233" w:rsidRDefault="00EF2B57" w:rsidP="00B32898">
      <w:pPr>
        <w:widowControl w:val="0"/>
        <w:shd w:val="clear" w:color="auto" w:fill="FFFFFF"/>
        <w:spacing w:line="240" w:lineRule="auto"/>
        <w:ind w:left="6237"/>
        <w:contextualSpacing/>
        <w:rPr>
          <w:rFonts w:ascii="Times New Roman" w:hAnsi="Times New Roman"/>
          <w:color w:val="000000"/>
          <w:sz w:val="24"/>
          <w:szCs w:val="28"/>
          <w:lang w:val="uk-UA"/>
        </w:rPr>
      </w:pPr>
      <w:r w:rsidRPr="00ED1233">
        <w:rPr>
          <w:rFonts w:ascii="Times New Roman" w:hAnsi="Times New Roman"/>
          <w:color w:val="000000"/>
          <w:sz w:val="24"/>
          <w:szCs w:val="28"/>
          <w:lang w:val="uk-UA"/>
        </w:rPr>
        <w:t>21 грудня 2022 р.</w:t>
      </w:r>
    </w:p>
    <w:p w:rsidR="00EF2B57" w:rsidRPr="00ED1233" w:rsidRDefault="00EF2B57" w:rsidP="00B32898">
      <w:pPr>
        <w:widowControl w:val="0"/>
        <w:shd w:val="clear" w:color="auto" w:fill="FFFFFF"/>
        <w:spacing w:line="240" w:lineRule="auto"/>
        <w:ind w:left="6237"/>
        <w:contextualSpacing/>
        <w:rPr>
          <w:rFonts w:ascii="Times New Roman" w:hAnsi="Times New Roman"/>
          <w:color w:val="000000"/>
          <w:sz w:val="24"/>
          <w:szCs w:val="28"/>
          <w:lang w:val="uk-UA"/>
        </w:rPr>
      </w:pPr>
      <w:r w:rsidRPr="00ED1233">
        <w:rPr>
          <w:rFonts w:ascii="Times New Roman" w:hAnsi="Times New Roman"/>
          <w:color w:val="000000"/>
          <w:sz w:val="24"/>
          <w:szCs w:val="28"/>
          <w:lang w:val="uk-UA"/>
        </w:rPr>
        <w:t>за № 1649/38985</w:t>
      </w:r>
    </w:p>
    <w:p w:rsidR="00343A18" w:rsidRPr="00ED1233" w:rsidRDefault="00343A18" w:rsidP="00B32898">
      <w:pPr>
        <w:widowControl w:val="0"/>
        <w:shd w:val="clear" w:color="auto" w:fill="FFFFFF"/>
        <w:spacing w:line="240" w:lineRule="auto"/>
        <w:ind w:firstLine="460"/>
        <w:contextualSpacing/>
        <w:jc w:val="center"/>
        <w:rPr>
          <w:rFonts w:ascii="Times New Roman" w:hAnsi="Times New Roman"/>
          <w:color w:val="000000"/>
          <w:sz w:val="28"/>
          <w:szCs w:val="28"/>
          <w:lang w:val="uk-UA"/>
        </w:rPr>
      </w:pPr>
    </w:p>
    <w:p w:rsidR="004A0559" w:rsidRPr="00ED1233" w:rsidRDefault="00A006CA" w:rsidP="00B32898">
      <w:pPr>
        <w:pStyle w:val="1"/>
        <w:spacing w:line="240" w:lineRule="auto"/>
        <w:jc w:val="center"/>
        <w:rPr>
          <w:rFonts w:ascii="Times New Roman" w:hAnsi="Times New Roman" w:cs="Times New Roman"/>
          <w:b/>
          <w:color w:val="auto"/>
          <w:szCs w:val="28"/>
          <w:lang w:val="uk-UA"/>
        </w:rPr>
      </w:pPr>
      <w:r w:rsidRPr="00ED1233">
        <w:rPr>
          <w:rFonts w:ascii="Times New Roman" w:hAnsi="Times New Roman" w:cs="Times New Roman"/>
          <w:b/>
          <w:color w:val="auto"/>
          <w:szCs w:val="28"/>
          <w:lang w:val="uk-UA"/>
        </w:rPr>
        <w:t>Положення про атестацію педагогічних працівників</w:t>
      </w:r>
    </w:p>
    <w:p w:rsidR="004A0559" w:rsidRPr="00ED1233" w:rsidRDefault="004A0559" w:rsidP="00B32898">
      <w:pPr>
        <w:widowControl w:val="0"/>
        <w:shd w:val="clear" w:color="auto" w:fill="FFFFFF"/>
        <w:spacing w:line="240" w:lineRule="auto"/>
        <w:ind w:firstLine="460"/>
        <w:contextualSpacing/>
        <w:jc w:val="center"/>
        <w:rPr>
          <w:rFonts w:ascii="Times New Roman" w:hAnsi="Times New Roman"/>
          <w:color w:val="000000"/>
          <w:sz w:val="28"/>
          <w:szCs w:val="28"/>
          <w:lang w:val="uk-UA"/>
        </w:rPr>
      </w:pPr>
    </w:p>
    <w:p w:rsidR="004A0559" w:rsidRPr="00ED1233" w:rsidRDefault="00A006CA" w:rsidP="00B32898">
      <w:pPr>
        <w:pStyle w:val="2"/>
        <w:spacing w:line="240" w:lineRule="auto"/>
        <w:jc w:val="center"/>
        <w:rPr>
          <w:rFonts w:ascii="Times New Roman" w:hAnsi="Times New Roman" w:cs="Times New Roman"/>
          <w:b/>
          <w:color w:val="auto"/>
          <w:sz w:val="28"/>
          <w:szCs w:val="28"/>
          <w:lang w:val="uk-UA"/>
        </w:rPr>
      </w:pPr>
      <w:r w:rsidRPr="00ED1233">
        <w:rPr>
          <w:rFonts w:ascii="Times New Roman" w:hAnsi="Times New Roman" w:cs="Times New Roman"/>
          <w:b/>
          <w:color w:val="auto"/>
          <w:sz w:val="28"/>
          <w:szCs w:val="28"/>
          <w:lang w:val="uk-UA"/>
        </w:rPr>
        <w:t>І. Загальні положення</w:t>
      </w:r>
    </w:p>
    <w:p w:rsidR="009846A0" w:rsidRPr="00ED1233" w:rsidRDefault="009846A0" w:rsidP="00B32898">
      <w:pPr>
        <w:spacing w:line="240" w:lineRule="auto"/>
        <w:rPr>
          <w:rFonts w:ascii="Times New Roman" w:hAnsi="Times New Roman"/>
          <w:sz w:val="28"/>
          <w:szCs w:val="28"/>
          <w:lang w:val="uk-UA"/>
        </w:rPr>
      </w:pPr>
    </w:p>
    <w:p w:rsidR="004A0559" w:rsidRPr="00ED1233" w:rsidRDefault="003C2DEB" w:rsidP="00B32898">
      <w:pPr>
        <w:pStyle w:val="3"/>
        <w:spacing w:line="240" w:lineRule="auto"/>
        <w:ind w:firstLine="567"/>
        <w:jc w:val="both"/>
        <w:rPr>
          <w:rFonts w:ascii="Times New Roman" w:hAnsi="Times New Roman" w:cs="Times New Roman"/>
          <w:color w:val="auto"/>
          <w:sz w:val="28"/>
          <w:szCs w:val="28"/>
          <w:lang w:val="uk-UA"/>
        </w:rPr>
      </w:pPr>
      <w:r w:rsidRPr="00ED1233">
        <w:rPr>
          <w:rFonts w:ascii="Times New Roman" w:hAnsi="Times New Roman" w:cs="Times New Roman"/>
          <w:color w:val="auto"/>
          <w:sz w:val="28"/>
          <w:szCs w:val="28"/>
          <w:lang w:val="uk-UA"/>
        </w:rPr>
        <w:t>1</w:t>
      </w:r>
      <w:r w:rsidR="009846A0" w:rsidRPr="00ED1233">
        <w:rPr>
          <w:rFonts w:ascii="Times New Roman" w:hAnsi="Times New Roman" w:cs="Times New Roman"/>
          <w:color w:val="auto"/>
          <w:sz w:val="28"/>
          <w:szCs w:val="28"/>
          <w:lang w:val="uk-UA"/>
        </w:rPr>
        <w:t xml:space="preserve">. </w:t>
      </w:r>
      <w:r w:rsidR="009846A0" w:rsidRPr="00ED1233">
        <w:rPr>
          <w:rStyle w:val="a9"/>
          <w:rFonts w:ascii="Times New Roman" w:hAnsi="Times New Roman" w:cs="Times New Roman"/>
          <w:color w:val="auto"/>
          <w:sz w:val="28"/>
          <w:szCs w:val="28"/>
        </w:rPr>
        <w:t>Це Положення визначає порядок</w:t>
      </w:r>
      <w:r w:rsidR="009846A0" w:rsidRPr="00ED1233">
        <w:rPr>
          <w:rFonts w:ascii="Times New Roman" w:hAnsi="Times New Roman" w:cs="Times New Roman"/>
          <w:color w:val="000000"/>
          <w:sz w:val="28"/>
          <w:szCs w:val="28"/>
        </w:rPr>
        <w:t xml:space="preserve">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rsidR="004A0559" w:rsidRPr="00ED1233" w:rsidRDefault="004A0559" w:rsidP="00B32898">
      <w:pPr>
        <w:pStyle w:val="4"/>
        <w:spacing w:line="240" w:lineRule="auto"/>
        <w:rPr>
          <w:rFonts w:ascii="Times New Roman" w:hAnsi="Times New Roman" w:cs="Times New Roman"/>
          <w:sz w:val="28"/>
          <w:szCs w:val="28"/>
        </w:rPr>
      </w:pPr>
    </w:p>
    <w:p w:rsidR="004A0559" w:rsidRPr="00ED1233" w:rsidRDefault="00A006CA"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shd w:val="clear" w:color="auto" w:fill="FFFFFF"/>
        </w:rPr>
      </w:pPr>
      <w:r w:rsidRPr="00ED1233">
        <w:rPr>
          <w:rFonts w:ascii="Times New Roman" w:hAnsi="Times New Roman"/>
          <w:color w:val="000000"/>
          <w:sz w:val="28"/>
          <w:szCs w:val="28"/>
          <w:lang w:val="uk-UA"/>
        </w:rPr>
        <w:t>У</w:t>
      </w:r>
      <w:r w:rsidRPr="00ED1233">
        <w:rPr>
          <w:rFonts w:ascii="Times New Roman" w:hAnsi="Times New Roman"/>
          <w:color w:val="000000"/>
          <w:sz w:val="28"/>
          <w:szCs w:val="28"/>
        </w:rPr>
        <w:t xml:space="preserve"> цьому Положенні </w:t>
      </w:r>
      <w:r w:rsidRPr="00ED1233">
        <w:rPr>
          <w:rFonts w:ascii="Times New Roman" w:hAnsi="Times New Roman"/>
          <w:color w:val="000000"/>
          <w:sz w:val="28"/>
          <w:szCs w:val="28"/>
          <w:lang w:val="uk-UA"/>
        </w:rPr>
        <w:t>терміни</w:t>
      </w:r>
      <w:r w:rsidRPr="00ED1233">
        <w:rPr>
          <w:rFonts w:ascii="Times New Roman" w:hAnsi="Times New Roman"/>
          <w:color w:val="000000"/>
          <w:sz w:val="28"/>
          <w:szCs w:val="28"/>
        </w:rPr>
        <w:t xml:space="preserve"> вживаються </w:t>
      </w:r>
      <w:r w:rsidR="0079276F" w:rsidRPr="00ED1233">
        <w:rPr>
          <w:rFonts w:ascii="Times New Roman" w:hAnsi="Times New Roman"/>
          <w:color w:val="000000"/>
          <w:sz w:val="28"/>
          <w:szCs w:val="28"/>
          <w:lang w:val="uk-UA"/>
        </w:rPr>
        <w:t>в</w:t>
      </w:r>
      <w:r w:rsidRPr="00ED1233">
        <w:rPr>
          <w:rFonts w:ascii="Times New Roman" w:hAnsi="Times New Roman"/>
          <w:color w:val="000000"/>
          <w:sz w:val="28"/>
          <w:szCs w:val="28"/>
        </w:rPr>
        <w:t xml:space="preserve"> </w:t>
      </w:r>
      <w:r w:rsidRPr="00ED1233">
        <w:rPr>
          <w:rFonts w:ascii="Times New Roman" w:hAnsi="Times New Roman"/>
          <w:color w:val="000000"/>
          <w:sz w:val="28"/>
          <w:szCs w:val="28"/>
          <w:lang w:val="uk-UA"/>
        </w:rPr>
        <w:t xml:space="preserve">таких </w:t>
      </w:r>
      <w:r w:rsidRPr="00ED1233">
        <w:rPr>
          <w:rFonts w:ascii="Times New Roman" w:hAnsi="Times New Roman"/>
          <w:color w:val="000000"/>
          <w:sz w:val="28"/>
          <w:szCs w:val="28"/>
        </w:rPr>
        <w:t>значеннях</w:t>
      </w:r>
      <w:r w:rsidRPr="00ED1233">
        <w:rPr>
          <w:rFonts w:ascii="Times New Roman" w:hAnsi="Times New Roman"/>
          <w:color w:val="000000"/>
          <w:sz w:val="28"/>
          <w:szCs w:val="28"/>
          <w:lang w:val="uk-UA"/>
        </w:rPr>
        <w:t>:</w:t>
      </w:r>
    </w:p>
    <w:p w:rsidR="004A0559" w:rsidRPr="00ED1233" w:rsidRDefault="00A006CA"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відокремлений структурний підрозділ – відокремлений структурний підрозділ закладу вищої, фахової передвищої, професійної (професійно-технічної) освіти, утворений відповідно до вимог Законів України «Про професійну (професійно-технічну) освіту», «Про фахову передвищу освіту» та «Про вищу освіту»;</w:t>
      </w:r>
    </w:p>
    <w:p w:rsidR="004A0559" w:rsidRPr="00ED1233" w:rsidRDefault="007930B2"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заклад освіти – заклади чи установи освіти, інші установи незалежно від підпорядкування, типу та форми власності, у тому числі відокремлені структурні підрозділи, структурні підрозділи інших юридичних осіб публічног</w:t>
      </w:r>
      <w:r w:rsidR="000626C8" w:rsidRPr="00ED1233">
        <w:rPr>
          <w:rFonts w:ascii="Times New Roman" w:hAnsi="Times New Roman"/>
          <w:color w:val="000000"/>
          <w:sz w:val="28"/>
          <w:szCs w:val="28"/>
          <w:lang w:val="uk-UA"/>
        </w:rPr>
        <w:t>о чи</w:t>
      </w:r>
      <w:r w:rsidRPr="00ED1233">
        <w:rPr>
          <w:rFonts w:ascii="Times New Roman" w:hAnsi="Times New Roman"/>
          <w:color w:val="000000"/>
          <w:sz w:val="28"/>
          <w:szCs w:val="28"/>
          <w:lang w:val="uk-UA"/>
        </w:rPr>
        <w:t xml:space="preserve"> приватного права, фізичні особи-підприємці та  особи незалежної професійної діяльності,  </w:t>
      </w:r>
      <w:r w:rsidR="00247332" w:rsidRPr="00ED1233">
        <w:rPr>
          <w:rFonts w:ascii="Times New Roman" w:hAnsi="Times New Roman"/>
          <w:color w:val="000000"/>
          <w:sz w:val="28"/>
          <w:szCs w:val="28"/>
          <w:lang w:val="uk-UA"/>
        </w:rPr>
        <w:t>які</w:t>
      </w:r>
      <w:r w:rsidRPr="00ED1233">
        <w:rPr>
          <w:rFonts w:ascii="Times New Roman" w:hAnsi="Times New Roman"/>
          <w:color w:val="000000"/>
          <w:sz w:val="28"/>
          <w:szCs w:val="28"/>
          <w:lang w:val="uk-UA"/>
        </w:rPr>
        <w:t xml:space="preserve"> надають освітні послуги;</w:t>
      </w:r>
    </w:p>
    <w:p w:rsidR="005918A8" w:rsidRPr="00ED1233" w:rsidRDefault="005918A8"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засновник – засновник закладу освіти, юридичної особи, що має структурний підрозділ, який проваджує освітню діяльность, фізична особа – підприємець, яка надає освітні послуги. Під терміном засновник розуміються також інші засновники закладу освіти (у разі наявності), уповноважений ним (ними) орган (особа), а також засновники інших суб’єктів освітньої діяльності чи уповноважені ними органи (особи);</w:t>
      </w:r>
    </w:p>
    <w:p w:rsidR="005918A8" w:rsidRPr="00ED1233" w:rsidRDefault="005918A8"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 xml:space="preserve">керівник закладу освіти – керівник закладу освіти, особа, яка виконує </w:t>
      </w:r>
      <w:r w:rsidR="00247332" w:rsidRPr="00ED1233">
        <w:rPr>
          <w:rFonts w:ascii="Times New Roman" w:hAnsi="Times New Roman"/>
          <w:color w:val="000000"/>
          <w:sz w:val="28"/>
          <w:szCs w:val="28"/>
          <w:lang w:val="uk-UA"/>
        </w:rPr>
        <w:t>функції</w:t>
      </w:r>
      <w:r w:rsidRPr="00ED1233">
        <w:rPr>
          <w:rFonts w:ascii="Times New Roman" w:hAnsi="Times New Roman"/>
          <w:color w:val="000000"/>
          <w:sz w:val="28"/>
          <w:szCs w:val="28"/>
          <w:lang w:val="uk-UA"/>
        </w:rPr>
        <w:t xml:space="preserve"> керівника закладу освіти, визначені законами, у юридичної особи публічного чи приватного права, що має структурний підрозділ для провадження освітньої діяльності, або у фізичної особи – підпри</w:t>
      </w:r>
      <w:r w:rsidR="00343A18" w:rsidRPr="00ED1233">
        <w:rPr>
          <w:rFonts w:ascii="Times New Roman" w:hAnsi="Times New Roman"/>
          <w:color w:val="000000"/>
          <w:sz w:val="28"/>
          <w:szCs w:val="28"/>
          <w:lang w:val="uk-UA"/>
        </w:rPr>
        <w:t>ємця, яка надає освітні послуги;</w:t>
      </w:r>
    </w:p>
    <w:p w:rsidR="004A0559" w:rsidRPr="00ED1233" w:rsidRDefault="00A006CA"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 xml:space="preserve">міжатестаційний період – </w:t>
      </w:r>
      <w:r w:rsidRPr="00ED1233">
        <w:rPr>
          <w:rFonts w:ascii="Times New Roman" w:hAnsi="Times New Roman"/>
          <w:color w:val="000000"/>
          <w:sz w:val="28"/>
          <w:szCs w:val="28"/>
          <w:highlight w:val="white"/>
        </w:rPr>
        <w:t>проміжок часу між проходженням педагогічним працівником попередньої та наступної атестації</w:t>
      </w:r>
      <w:r w:rsidRPr="00ED1233">
        <w:rPr>
          <w:rFonts w:ascii="Times New Roman" w:hAnsi="Times New Roman"/>
          <w:color w:val="000000"/>
          <w:sz w:val="28"/>
          <w:szCs w:val="28"/>
          <w:lang w:val="uk-UA"/>
        </w:rPr>
        <w:t xml:space="preserve">, що становить, як правило, </w:t>
      </w:r>
      <w:r w:rsidR="0079276F" w:rsidRPr="00ED1233">
        <w:rPr>
          <w:rFonts w:ascii="Times New Roman" w:hAnsi="Times New Roman"/>
          <w:color w:val="000000"/>
          <w:sz w:val="28"/>
          <w:szCs w:val="28"/>
          <w:lang w:val="uk-UA"/>
        </w:rPr>
        <w:br/>
      </w:r>
      <w:r w:rsidRPr="00ED1233">
        <w:rPr>
          <w:rFonts w:ascii="Times New Roman" w:hAnsi="Times New Roman"/>
          <w:color w:val="000000"/>
          <w:sz w:val="28"/>
          <w:szCs w:val="28"/>
          <w:lang w:val="uk-UA"/>
        </w:rPr>
        <w:t>5 років;</w:t>
      </w:r>
    </w:p>
    <w:p w:rsidR="004A0559" w:rsidRPr="00ED1233" w:rsidRDefault="007930B2"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 xml:space="preserve">суб’єкт створення атестаційної комісії – заклади освіти, органи управління у сфері освіти сільських, селищних, міських рад, районних у містах Києві та Севастополі державних адміністрацій, заклади професійної (професійно-технічної) </w:t>
      </w:r>
      <w:r w:rsidRPr="00ED1233">
        <w:rPr>
          <w:rFonts w:ascii="Times New Roman" w:hAnsi="Times New Roman"/>
          <w:color w:val="000000"/>
          <w:sz w:val="28"/>
          <w:szCs w:val="28"/>
          <w:lang w:val="uk-UA"/>
        </w:rPr>
        <w:lastRenderedPageBreak/>
        <w:t xml:space="preserve">освіти, фахової передвищої та вищої освіти, які мають відокремлені структурні підрозділи, Міністерство освіти і науки, молоді та спорту Автономної Республіки Крим, органи управління у сфері освіти обласних, Київської та Севастопольської міських державних адміністрацій, центральні органи виконавчої влади, їх територіальні підрозділи, інші заклади, </w:t>
      </w:r>
      <w:r w:rsidR="00842EB5" w:rsidRPr="00ED1233">
        <w:rPr>
          <w:rFonts w:ascii="Times New Roman" w:hAnsi="Times New Roman"/>
          <w:color w:val="000000"/>
          <w:sz w:val="28"/>
          <w:szCs w:val="28"/>
          <w:lang w:val="uk-UA"/>
        </w:rPr>
        <w:t>установи та орга</w:t>
      </w:r>
      <w:r w:rsidRPr="00ED1233">
        <w:rPr>
          <w:rFonts w:ascii="Times New Roman" w:hAnsi="Times New Roman"/>
          <w:color w:val="000000"/>
          <w:sz w:val="28"/>
          <w:szCs w:val="28"/>
          <w:lang w:val="uk-UA"/>
        </w:rPr>
        <w:t>нізації (у тому числі засновники приватних закладів освіти), які можуть створювати атестаційні комісії І – ІІІ рівнів.</w:t>
      </w:r>
    </w:p>
    <w:p w:rsidR="00343A18" w:rsidRPr="00ED1233" w:rsidRDefault="00343A18" w:rsidP="00B32898">
      <w:pPr>
        <w:pStyle w:val="4"/>
        <w:spacing w:line="240" w:lineRule="auto"/>
        <w:rPr>
          <w:rFonts w:ascii="Times New Roman" w:hAnsi="Times New Roman" w:cs="Times New Roman"/>
          <w:sz w:val="28"/>
          <w:szCs w:val="28"/>
          <w:lang w:val="uk-UA"/>
        </w:rPr>
      </w:pPr>
    </w:p>
    <w:p w:rsidR="004A0559" w:rsidRPr="00ED1233" w:rsidRDefault="00C268FE"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 xml:space="preserve">Інші терміни вживаються в значеннях, визначених Цивільним кодексом України, Законами України «Про освіту», «Про дошкільну освіту», «Про повну загальну середню освіту», «Про позашкільну освіту», «Про професійну (професійно-технічну) освіту», «Про фахову передвищу освіту», «Про вищу освіту», Порядком підвищення кваліфікації педагогічних і науково-педагогічних працівників, затвердженим постановою Кабінету Міністрів України </w:t>
      </w:r>
      <w:r w:rsidRPr="00ED1233">
        <w:rPr>
          <w:rFonts w:ascii="Times New Roman" w:hAnsi="Times New Roman"/>
          <w:color w:val="000000"/>
          <w:sz w:val="28"/>
          <w:szCs w:val="28"/>
          <w:lang w:val="uk-UA"/>
        </w:rPr>
        <w:br/>
        <w:t>від 21 серпня 2019 року № 800, іншими нормативно-правовими актами у сфері освіти.</w:t>
      </w:r>
    </w:p>
    <w:p w:rsidR="009846A0" w:rsidRPr="00ED1233" w:rsidRDefault="009846A0"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p>
    <w:p w:rsidR="0016113C" w:rsidRPr="00ED1233" w:rsidRDefault="003C2DEB" w:rsidP="00B32898">
      <w:pPr>
        <w:pStyle w:val="3"/>
        <w:spacing w:line="240" w:lineRule="auto"/>
        <w:ind w:firstLine="567"/>
        <w:jc w:val="both"/>
        <w:rPr>
          <w:rFonts w:ascii="Times New Roman" w:hAnsi="Times New Roman" w:cs="Times New Roman"/>
          <w:sz w:val="28"/>
          <w:szCs w:val="28"/>
          <w:lang w:val="uk-UA"/>
        </w:rPr>
      </w:pPr>
      <w:r w:rsidRPr="00ED1233">
        <w:rPr>
          <w:rFonts w:ascii="Times New Roman" w:hAnsi="Times New Roman" w:cs="Times New Roman"/>
          <w:color w:val="auto"/>
          <w:sz w:val="28"/>
          <w:szCs w:val="28"/>
          <w:lang w:val="uk-UA"/>
        </w:rPr>
        <w:t>2</w:t>
      </w:r>
      <w:r w:rsidR="009846A0" w:rsidRPr="00ED1233">
        <w:rPr>
          <w:rFonts w:ascii="Times New Roman" w:hAnsi="Times New Roman" w:cs="Times New Roman"/>
          <w:color w:val="auto"/>
          <w:sz w:val="28"/>
          <w:szCs w:val="28"/>
          <w:lang w:val="uk-UA"/>
        </w:rPr>
        <w:t xml:space="preserve">. </w:t>
      </w:r>
      <w:r w:rsidR="009846A0" w:rsidRPr="00ED1233">
        <w:rPr>
          <w:rFonts w:ascii="Times New Roman" w:hAnsi="Times New Roman" w:cs="Times New Roman"/>
          <w:color w:val="000000"/>
          <w:sz w:val="28"/>
          <w:szCs w:val="28"/>
        </w:rPr>
        <w:t xml:space="preserve">Це Положення </w:t>
      </w:r>
      <w:r w:rsidR="000C3963" w:rsidRPr="00ED1233">
        <w:rPr>
          <w:rFonts w:ascii="Times New Roman" w:hAnsi="Times New Roman" w:cs="Times New Roman"/>
          <w:color w:val="000000"/>
          <w:sz w:val="28"/>
          <w:szCs w:val="28"/>
          <w:lang w:val="uk-UA"/>
        </w:rPr>
        <w:t xml:space="preserve"> </w:t>
      </w:r>
      <w:r w:rsidR="009846A0" w:rsidRPr="00ED1233">
        <w:rPr>
          <w:rFonts w:ascii="Times New Roman" w:hAnsi="Times New Roman" w:cs="Times New Roman"/>
          <w:color w:val="000000"/>
          <w:sz w:val="28"/>
          <w:szCs w:val="28"/>
        </w:rPr>
        <w:t xml:space="preserve">поширюється </w:t>
      </w:r>
      <w:r w:rsidR="000C3963" w:rsidRPr="00ED1233">
        <w:rPr>
          <w:rFonts w:ascii="Times New Roman" w:hAnsi="Times New Roman" w:cs="Times New Roman"/>
          <w:color w:val="000000"/>
          <w:sz w:val="28"/>
          <w:szCs w:val="28"/>
          <w:lang w:val="uk-UA"/>
        </w:rPr>
        <w:t xml:space="preserve"> </w:t>
      </w:r>
      <w:r w:rsidR="009846A0" w:rsidRPr="00ED1233">
        <w:rPr>
          <w:rFonts w:ascii="Times New Roman" w:hAnsi="Times New Roman" w:cs="Times New Roman"/>
          <w:color w:val="000000"/>
          <w:sz w:val="28"/>
          <w:szCs w:val="28"/>
        </w:rPr>
        <w:t xml:space="preserve">на педагогічних </w:t>
      </w:r>
      <w:r w:rsidR="000C3963" w:rsidRPr="00ED1233">
        <w:rPr>
          <w:rFonts w:ascii="Times New Roman" w:hAnsi="Times New Roman" w:cs="Times New Roman"/>
          <w:color w:val="000000"/>
          <w:sz w:val="28"/>
          <w:szCs w:val="28"/>
          <w:lang w:val="uk-UA"/>
        </w:rPr>
        <w:t xml:space="preserve"> </w:t>
      </w:r>
      <w:r w:rsidR="009846A0" w:rsidRPr="00ED1233">
        <w:rPr>
          <w:rFonts w:ascii="Times New Roman" w:hAnsi="Times New Roman" w:cs="Times New Roman"/>
          <w:color w:val="000000"/>
          <w:sz w:val="28"/>
          <w:szCs w:val="28"/>
        </w:rPr>
        <w:t>працівників закладів освіти,</w:t>
      </w:r>
    </w:p>
    <w:p w:rsidR="004A0559" w:rsidRPr="00ED1233" w:rsidRDefault="009846A0" w:rsidP="00B32898">
      <w:pPr>
        <w:widowControl w:val="0"/>
        <w:shd w:val="clear" w:color="auto" w:fill="FFFFFF"/>
        <w:spacing w:line="240" w:lineRule="auto"/>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rPr>
        <w:t xml:space="preserve">які </w:t>
      </w:r>
      <w:r w:rsidR="00C268FE" w:rsidRPr="00ED1233">
        <w:rPr>
          <w:rFonts w:ascii="Times New Roman" w:hAnsi="Times New Roman"/>
          <w:color w:val="000000"/>
          <w:sz w:val="28"/>
          <w:szCs w:val="28"/>
        </w:rPr>
        <w:t>здійснюють педагогічну діяльність та посади яких належать до педагогічних, згідно з Переліком посад педагогічних та науково-педагогічних працівників, затвердженим постановою Кабінету Міністрів України від 14 червня 2000 року №</w:t>
      </w:r>
      <w:r w:rsidR="000C3963" w:rsidRPr="00ED1233">
        <w:rPr>
          <w:rFonts w:ascii="Times New Roman" w:hAnsi="Times New Roman"/>
          <w:color w:val="000000"/>
          <w:sz w:val="28"/>
          <w:szCs w:val="28"/>
          <w:lang w:val="uk-UA"/>
        </w:rPr>
        <w:t> </w:t>
      </w:r>
      <w:r w:rsidR="00C268FE" w:rsidRPr="00ED1233">
        <w:rPr>
          <w:rFonts w:ascii="Times New Roman" w:hAnsi="Times New Roman"/>
          <w:color w:val="000000"/>
          <w:sz w:val="28"/>
          <w:szCs w:val="28"/>
        </w:rPr>
        <w:t>963.</w:t>
      </w:r>
    </w:p>
    <w:p w:rsidR="004A0559" w:rsidRPr="00ED1233" w:rsidRDefault="004A0559" w:rsidP="00B32898">
      <w:pPr>
        <w:pStyle w:val="4"/>
        <w:spacing w:line="240" w:lineRule="auto"/>
        <w:rPr>
          <w:rFonts w:ascii="Times New Roman" w:hAnsi="Times New Roman" w:cs="Times New Roman"/>
          <w:sz w:val="28"/>
          <w:szCs w:val="28"/>
          <w:highlight w:val="white"/>
        </w:rPr>
      </w:pPr>
    </w:p>
    <w:p w:rsidR="004A0559" w:rsidRPr="00ED1233" w:rsidRDefault="00C268FE" w:rsidP="00B32898">
      <w:pPr>
        <w:widowControl w:val="0"/>
        <w:shd w:val="clear" w:color="auto" w:fill="FFFFFF"/>
        <w:spacing w:line="240" w:lineRule="auto"/>
        <w:ind w:firstLine="460"/>
        <w:contextualSpacing/>
        <w:jc w:val="both"/>
        <w:rPr>
          <w:rFonts w:ascii="Times New Roman" w:hAnsi="Times New Roman"/>
          <w:color w:val="000000"/>
          <w:sz w:val="28"/>
          <w:szCs w:val="28"/>
        </w:rPr>
      </w:pPr>
      <w:r w:rsidRPr="00ED1233">
        <w:rPr>
          <w:rFonts w:ascii="Times New Roman" w:hAnsi="Times New Roman"/>
          <w:color w:val="000000"/>
          <w:sz w:val="28"/>
          <w:szCs w:val="28"/>
        </w:rPr>
        <w:t>Це Положення не поширюється на педагогічних працівників закладів освіти, які атестуються відповідно до вимог Закону України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rsidR="009846A0" w:rsidRPr="00ED1233" w:rsidRDefault="009846A0"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16113C" w:rsidRPr="00ED1233" w:rsidRDefault="003C2DEB" w:rsidP="00B32898">
      <w:pPr>
        <w:pStyle w:val="3"/>
        <w:spacing w:line="240" w:lineRule="auto"/>
        <w:ind w:firstLine="567"/>
        <w:jc w:val="both"/>
        <w:rPr>
          <w:rFonts w:ascii="Times New Roman" w:hAnsi="Times New Roman" w:cs="Times New Roman"/>
          <w:color w:val="auto"/>
          <w:sz w:val="28"/>
          <w:szCs w:val="28"/>
          <w:lang w:val="uk-UA"/>
        </w:rPr>
      </w:pPr>
      <w:r w:rsidRPr="00ED1233">
        <w:rPr>
          <w:rFonts w:ascii="Times New Roman" w:hAnsi="Times New Roman" w:cs="Times New Roman"/>
          <w:color w:val="auto"/>
          <w:sz w:val="28"/>
          <w:szCs w:val="28"/>
          <w:lang w:val="uk-UA"/>
        </w:rPr>
        <w:t>3</w:t>
      </w:r>
      <w:r w:rsidR="009846A0" w:rsidRPr="00ED1233">
        <w:rPr>
          <w:rFonts w:ascii="Times New Roman" w:hAnsi="Times New Roman" w:cs="Times New Roman"/>
          <w:color w:val="auto"/>
          <w:sz w:val="28"/>
          <w:szCs w:val="28"/>
          <w:lang w:val="uk-UA"/>
        </w:rPr>
        <w:t>.</w:t>
      </w:r>
      <w:r w:rsidR="009846A0" w:rsidRPr="00ED1233">
        <w:rPr>
          <w:rFonts w:ascii="Times New Roman" w:hAnsi="Times New Roman" w:cs="Times New Roman"/>
          <w:color w:val="000000"/>
          <w:sz w:val="28"/>
          <w:szCs w:val="28"/>
        </w:rPr>
        <w:t xml:space="preserve"> За </w:t>
      </w:r>
      <w:r w:rsidR="000C3963" w:rsidRPr="00ED1233">
        <w:rPr>
          <w:rFonts w:ascii="Times New Roman" w:hAnsi="Times New Roman" w:cs="Times New Roman"/>
          <w:color w:val="000000"/>
          <w:sz w:val="28"/>
          <w:szCs w:val="28"/>
          <w:lang w:val="uk-UA"/>
        </w:rPr>
        <w:t xml:space="preserve"> </w:t>
      </w:r>
      <w:r w:rsidR="009846A0" w:rsidRPr="00ED1233">
        <w:rPr>
          <w:rFonts w:ascii="Times New Roman" w:hAnsi="Times New Roman" w:cs="Times New Roman"/>
          <w:color w:val="000000"/>
          <w:sz w:val="28"/>
          <w:szCs w:val="28"/>
        </w:rPr>
        <w:t xml:space="preserve">результатами </w:t>
      </w:r>
      <w:r w:rsidR="000C3963" w:rsidRPr="00ED1233">
        <w:rPr>
          <w:rFonts w:ascii="Times New Roman" w:hAnsi="Times New Roman" w:cs="Times New Roman"/>
          <w:color w:val="000000"/>
          <w:sz w:val="28"/>
          <w:szCs w:val="28"/>
          <w:lang w:val="uk-UA"/>
        </w:rPr>
        <w:t xml:space="preserve"> </w:t>
      </w:r>
      <w:r w:rsidR="009846A0" w:rsidRPr="00ED1233">
        <w:rPr>
          <w:rFonts w:ascii="Times New Roman" w:hAnsi="Times New Roman" w:cs="Times New Roman"/>
          <w:color w:val="000000"/>
          <w:sz w:val="28"/>
          <w:szCs w:val="28"/>
        </w:rPr>
        <w:t>атестації</w:t>
      </w:r>
      <w:r w:rsidR="000C3963" w:rsidRPr="00ED1233">
        <w:rPr>
          <w:rFonts w:ascii="Times New Roman" w:hAnsi="Times New Roman" w:cs="Times New Roman"/>
          <w:color w:val="000000"/>
          <w:sz w:val="28"/>
          <w:szCs w:val="28"/>
          <w:lang w:val="uk-UA"/>
        </w:rPr>
        <w:t xml:space="preserve"> </w:t>
      </w:r>
      <w:r w:rsidR="009846A0" w:rsidRPr="00ED1233">
        <w:rPr>
          <w:rFonts w:ascii="Times New Roman" w:hAnsi="Times New Roman" w:cs="Times New Roman"/>
          <w:color w:val="000000"/>
          <w:sz w:val="28"/>
          <w:szCs w:val="28"/>
        </w:rPr>
        <w:t xml:space="preserve"> педагогічного </w:t>
      </w:r>
      <w:r w:rsidR="000C3963" w:rsidRPr="00ED1233">
        <w:rPr>
          <w:rFonts w:ascii="Times New Roman" w:hAnsi="Times New Roman" w:cs="Times New Roman"/>
          <w:color w:val="000000"/>
          <w:sz w:val="28"/>
          <w:szCs w:val="28"/>
          <w:lang w:val="uk-UA"/>
        </w:rPr>
        <w:t xml:space="preserve"> </w:t>
      </w:r>
      <w:r w:rsidR="009846A0" w:rsidRPr="00ED1233">
        <w:rPr>
          <w:rFonts w:ascii="Times New Roman" w:hAnsi="Times New Roman" w:cs="Times New Roman"/>
          <w:color w:val="000000"/>
          <w:sz w:val="28"/>
          <w:szCs w:val="28"/>
        </w:rPr>
        <w:t xml:space="preserve">працівника незалежно від обсягу </w:t>
      </w:r>
    </w:p>
    <w:p w:rsidR="004A0559" w:rsidRPr="00ED1233" w:rsidRDefault="009846A0" w:rsidP="00B32898">
      <w:pPr>
        <w:spacing w:line="240" w:lineRule="auto"/>
        <w:jc w:val="both"/>
        <w:rPr>
          <w:rFonts w:ascii="Times New Roman" w:hAnsi="Times New Roman"/>
          <w:color w:val="000000"/>
          <w:sz w:val="28"/>
          <w:szCs w:val="28"/>
        </w:rPr>
      </w:pPr>
      <w:r w:rsidRPr="00ED1233">
        <w:rPr>
          <w:rFonts w:ascii="Times New Roman" w:hAnsi="Times New Roman"/>
          <w:color w:val="000000"/>
          <w:sz w:val="28"/>
          <w:szCs w:val="28"/>
        </w:rPr>
        <w:t xml:space="preserve">його </w:t>
      </w:r>
      <w:r w:rsidR="00C268FE" w:rsidRPr="00ED1233">
        <w:rPr>
          <w:rFonts w:ascii="Times New Roman" w:hAnsi="Times New Roman"/>
          <w:color w:val="000000"/>
          <w:sz w:val="28"/>
          <w:szCs w:val="28"/>
        </w:rPr>
        <w:t>педагогічного навантаження (кількості навчальних предметів (інтегрованих курсів, дисциплін) установлюється його відповідність або невідповідність займаній посаді та:</w:t>
      </w:r>
    </w:p>
    <w:p w:rsidR="004A0559" w:rsidRPr="00ED1233" w:rsidRDefault="00C268FE" w:rsidP="00B32898">
      <w:pPr>
        <w:spacing w:line="240" w:lineRule="auto"/>
        <w:ind w:firstLine="426"/>
        <w:jc w:val="both"/>
        <w:rPr>
          <w:rFonts w:ascii="Times New Roman" w:hAnsi="Times New Roman"/>
          <w:color w:val="000000"/>
          <w:sz w:val="28"/>
          <w:szCs w:val="28"/>
        </w:rPr>
      </w:pPr>
      <w:r w:rsidRPr="00ED1233">
        <w:rPr>
          <w:rFonts w:ascii="Times New Roman" w:hAnsi="Times New Roman"/>
          <w:color w:val="000000"/>
          <w:sz w:val="28"/>
          <w:szCs w:val="28"/>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4A0559" w:rsidRPr="00ED1233" w:rsidRDefault="00C268FE" w:rsidP="00B32898">
      <w:pPr>
        <w:spacing w:line="240" w:lineRule="auto"/>
        <w:ind w:firstLine="426"/>
        <w:jc w:val="both"/>
        <w:rPr>
          <w:rFonts w:ascii="Times New Roman" w:hAnsi="Times New Roman"/>
          <w:color w:val="000000"/>
          <w:sz w:val="28"/>
          <w:szCs w:val="28"/>
        </w:rPr>
      </w:pPr>
      <w:r w:rsidRPr="00ED1233">
        <w:rPr>
          <w:rFonts w:ascii="Times New Roman" w:hAnsi="Times New Roman"/>
          <w:color w:val="000000"/>
          <w:sz w:val="28"/>
          <w:szCs w:val="28"/>
        </w:rPr>
        <w:t>2) присвоюється (не пр</w:t>
      </w:r>
      <w:r w:rsidR="00247332" w:rsidRPr="00ED1233">
        <w:rPr>
          <w:rFonts w:ascii="Times New Roman" w:hAnsi="Times New Roman"/>
          <w:color w:val="000000"/>
          <w:sz w:val="28"/>
          <w:szCs w:val="28"/>
        </w:rPr>
        <w:t xml:space="preserve">исвоюється) педагогічне звання або </w:t>
      </w:r>
      <w:r w:rsidRPr="00ED1233">
        <w:rPr>
          <w:rFonts w:ascii="Times New Roman" w:hAnsi="Times New Roman"/>
          <w:color w:val="000000"/>
          <w:sz w:val="28"/>
          <w:szCs w:val="28"/>
        </w:rPr>
        <w:t>підтверджується (не підтверджується) раніше присвоєне педагогічне звання (у разі наявності).</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C268FE" w:rsidP="00B32898">
      <w:pPr>
        <w:spacing w:line="240" w:lineRule="auto"/>
        <w:ind w:firstLine="567"/>
        <w:jc w:val="both"/>
        <w:rPr>
          <w:rFonts w:ascii="Times New Roman" w:hAnsi="Times New Roman"/>
          <w:color w:val="000000"/>
          <w:sz w:val="28"/>
          <w:szCs w:val="28"/>
        </w:rPr>
      </w:pPr>
      <w:r w:rsidRPr="00ED1233">
        <w:rPr>
          <w:rFonts w:ascii="Times New Roman" w:hAnsi="Times New Roman"/>
          <w:color w:val="000000"/>
          <w:sz w:val="28"/>
          <w:szCs w:val="28"/>
        </w:rPr>
        <w:t>Педагогічним працівникам, посади яких відповідно до встановлених порядку та умов оплати праці не передбачають присвоєння кваліфікаційних категорій, за результатами атестації визначається відповідність (невідповідність) займаній посаді та в порядку, визначеному законодавством, установлюється (підтверджується) тарифний розряд, а також присвоюється (не присвоюється) педагогічне звання, підтверджується (не підтверджується) раніше присвоєне педагогічне звання (у разі наявності).</w:t>
      </w:r>
    </w:p>
    <w:p w:rsidR="004A0559" w:rsidRPr="00ED1233" w:rsidRDefault="004A0559" w:rsidP="00B32898">
      <w:pPr>
        <w:pStyle w:val="4"/>
        <w:spacing w:line="240" w:lineRule="auto"/>
        <w:rPr>
          <w:rFonts w:ascii="Times New Roman" w:hAnsi="Times New Roman" w:cs="Times New Roman"/>
          <w:sz w:val="28"/>
          <w:szCs w:val="28"/>
        </w:rPr>
      </w:pPr>
    </w:p>
    <w:p w:rsidR="004A0559" w:rsidRPr="00ED1233" w:rsidRDefault="00C268FE" w:rsidP="00B32898">
      <w:pPr>
        <w:spacing w:line="240" w:lineRule="auto"/>
        <w:ind w:firstLine="426"/>
        <w:jc w:val="both"/>
        <w:rPr>
          <w:rFonts w:ascii="Times New Roman" w:hAnsi="Times New Roman"/>
          <w:color w:val="000000"/>
          <w:sz w:val="28"/>
          <w:szCs w:val="28"/>
        </w:rPr>
      </w:pPr>
      <w:r w:rsidRPr="00ED1233">
        <w:rPr>
          <w:rFonts w:ascii="Times New Roman" w:hAnsi="Times New Roman"/>
          <w:color w:val="000000"/>
          <w:sz w:val="28"/>
          <w:szCs w:val="28"/>
        </w:rPr>
        <w:t>Кваліфікаційна категорія, педагогічне звання, що присвоюється (підтверджується) за результатами атестації, визначаються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w:t>
      </w:r>
      <w:r w:rsidR="000C3963" w:rsidRPr="00ED1233">
        <w:rPr>
          <w:rFonts w:ascii="Times New Roman" w:hAnsi="Times New Roman"/>
          <w:color w:val="000000"/>
          <w:sz w:val="28"/>
          <w:szCs w:val="28"/>
          <w:lang w:val="uk-UA"/>
        </w:rPr>
        <w:t> </w:t>
      </w:r>
      <w:r w:rsidRPr="00ED1233">
        <w:rPr>
          <w:rFonts w:ascii="Times New Roman" w:hAnsi="Times New Roman"/>
          <w:color w:val="000000"/>
          <w:sz w:val="28"/>
          <w:szCs w:val="28"/>
        </w:rPr>
        <w:t>1109.</w:t>
      </w:r>
    </w:p>
    <w:p w:rsidR="009846A0" w:rsidRPr="00ED1233" w:rsidRDefault="009846A0" w:rsidP="00B32898">
      <w:pPr>
        <w:spacing w:line="240" w:lineRule="auto"/>
        <w:ind w:firstLine="426"/>
        <w:jc w:val="both"/>
        <w:rPr>
          <w:rFonts w:ascii="Times New Roman" w:hAnsi="Times New Roman"/>
          <w:color w:val="000000"/>
          <w:sz w:val="28"/>
          <w:szCs w:val="28"/>
        </w:rPr>
      </w:pPr>
    </w:p>
    <w:p w:rsidR="0016113C" w:rsidRPr="00ED1233" w:rsidRDefault="003C2DEB" w:rsidP="00B32898">
      <w:pPr>
        <w:pStyle w:val="3"/>
        <w:spacing w:line="240" w:lineRule="auto"/>
        <w:ind w:firstLine="567"/>
        <w:rPr>
          <w:rFonts w:ascii="Times New Roman" w:hAnsi="Times New Roman" w:cs="Times New Roman"/>
          <w:sz w:val="28"/>
          <w:szCs w:val="28"/>
          <w:lang w:val="uk-UA"/>
        </w:rPr>
      </w:pPr>
      <w:r w:rsidRPr="00ED1233">
        <w:rPr>
          <w:rFonts w:ascii="Times New Roman" w:hAnsi="Times New Roman" w:cs="Times New Roman"/>
          <w:color w:val="auto"/>
          <w:sz w:val="28"/>
          <w:szCs w:val="28"/>
          <w:lang w:val="uk-UA"/>
        </w:rPr>
        <w:t>4</w:t>
      </w:r>
      <w:r w:rsidR="009846A0" w:rsidRPr="00ED1233">
        <w:rPr>
          <w:rFonts w:ascii="Times New Roman" w:hAnsi="Times New Roman" w:cs="Times New Roman"/>
          <w:color w:val="auto"/>
          <w:sz w:val="28"/>
          <w:szCs w:val="28"/>
          <w:lang w:val="uk-UA"/>
        </w:rPr>
        <w:t xml:space="preserve">. </w:t>
      </w:r>
      <w:r w:rsidR="009846A0" w:rsidRPr="00ED1233">
        <w:rPr>
          <w:rFonts w:ascii="Times New Roman" w:hAnsi="Times New Roman" w:cs="Times New Roman"/>
          <w:color w:val="000000"/>
          <w:sz w:val="28"/>
          <w:szCs w:val="28"/>
        </w:rPr>
        <w:t>Атестація є обов’язковою.</w:t>
      </w:r>
    </w:p>
    <w:p w:rsidR="00C268FE" w:rsidRPr="00ED1233" w:rsidRDefault="00C268FE" w:rsidP="00B32898">
      <w:pPr>
        <w:pStyle w:val="4"/>
        <w:spacing w:line="240" w:lineRule="auto"/>
        <w:rPr>
          <w:rFonts w:ascii="Times New Roman" w:hAnsi="Times New Roman" w:cs="Times New Roman"/>
          <w:sz w:val="28"/>
          <w:szCs w:val="28"/>
        </w:rPr>
      </w:pPr>
    </w:p>
    <w:p w:rsidR="00C268FE" w:rsidRPr="00ED1233" w:rsidRDefault="00C268FE" w:rsidP="00B32898">
      <w:pPr>
        <w:widowControl w:val="0"/>
        <w:shd w:val="clear" w:color="auto" w:fill="FFFFFF"/>
        <w:spacing w:line="240" w:lineRule="auto"/>
        <w:ind w:firstLine="460"/>
        <w:contextualSpacing/>
        <w:jc w:val="both"/>
        <w:rPr>
          <w:rFonts w:ascii="Times New Roman" w:hAnsi="Times New Roman"/>
          <w:color w:val="000000"/>
          <w:sz w:val="28"/>
          <w:szCs w:val="28"/>
        </w:rPr>
      </w:pPr>
      <w:r w:rsidRPr="00ED1233">
        <w:rPr>
          <w:rFonts w:ascii="Times New Roman" w:hAnsi="Times New Roman"/>
          <w:color w:val="000000"/>
          <w:sz w:val="28"/>
          <w:szCs w:val="28"/>
        </w:rPr>
        <w:t>Атестація педагогічних працівників здійснюється виключно на підставі заяви педагогічного працівника.</w:t>
      </w:r>
    </w:p>
    <w:p w:rsidR="008B507D" w:rsidRPr="00ED1233" w:rsidRDefault="008B507D" w:rsidP="00B32898">
      <w:pPr>
        <w:pStyle w:val="4"/>
        <w:spacing w:line="240" w:lineRule="auto"/>
        <w:rPr>
          <w:rFonts w:ascii="Times New Roman" w:hAnsi="Times New Roman" w:cs="Times New Roman"/>
          <w:sz w:val="28"/>
          <w:szCs w:val="28"/>
        </w:rPr>
      </w:pPr>
    </w:p>
    <w:p w:rsidR="00C268FE" w:rsidRPr="00ED1233" w:rsidRDefault="00C268FE"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rPr>
        <w:t xml:space="preserve">Відмова педагогічного працівника від </w:t>
      </w:r>
      <w:r w:rsidR="00247332" w:rsidRPr="00ED1233">
        <w:rPr>
          <w:rFonts w:ascii="Times New Roman" w:hAnsi="Times New Roman"/>
          <w:color w:val="000000"/>
          <w:sz w:val="28"/>
          <w:szCs w:val="28"/>
          <w:lang w:val="uk-UA"/>
        </w:rPr>
        <w:t>подання</w:t>
      </w:r>
      <w:r w:rsidRPr="00ED1233">
        <w:rPr>
          <w:rFonts w:ascii="Times New Roman" w:hAnsi="Times New Roman"/>
          <w:color w:val="000000"/>
          <w:sz w:val="28"/>
          <w:szCs w:val="28"/>
        </w:rPr>
        <w:t xml:space="preserve"> заяви </w:t>
      </w:r>
      <w:r w:rsidR="00ED1233">
        <w:rPr>
          <w:rFonts w:ascii="Times New Roman" w:hAnsi="Times New Roman"/>
          <w:color w:val="000000"/>
          <w:sz w:val="28"/>
          <w:szCs w:val="28"/>
          <w:lang w:val="uk-UA"/>
        </w:rPr>
        <w:t>для</w:t>
      </w:r>
      <w:r w:rsidRPr="00ED1233">
        <w:rPr>
          <w:rFonts w:ascii="Times New Roman" w:hAnsi="Times New Roman"/>
          <w:color w:val="000000"/>
          <w:sz w:val="28"/>
          <w:szCs w:val="28"/>
        </w:rPr>
        <w:t xml:space="preserve"> проходження чергової атестації у встановлений цим Положенням </w:t>
      </w:r>
      <w:r w:rsidR="00ED1233">
        <w:rPr>
          <w:rFonts w:ascii="Times New Roman" w:hAnsi="Times New Roman"/>
          <w:color w:val="000000"/>
          <w:sz w:val="28"/>
          <w:szCs w:val="28"/>
          <w:lang w:val="uk-UA"/>
        </w:rPr>
        <w:t>строки</w:t>
      </w:r>
      <w:r w:rsidRPr="00ED1233">
        <w:rPr>
          <w:rFonts w:ascii="Times New Roman" w:hAnsi="Times New Roman"/>
          <w:color w:val="000000"/>
          <w:sz w:val="28"/>
          <w:szCs w:val="28"/>
        </w:rPr>
        <w:t xml:space="preserve">, є підставою для прийняття атестаційною комісією рішення про відмову у підтвердженні наявної кваліфікаційної категорії, педагогічного звання, крім випадків, коли є підстави для перенесення </w:t>
      </w:r>
      <w:r w:rsidR="00AD2F79">
        <w:rPr>
          <w:rFonts w:ascii="Times New Roman" w:hAnsi="Times New Roman"/>
          <w:color w:val="000000"/>
          <w:sz w:val="28"/>
          <w:szCs w:val="28"/>
          <w:lang w:val="uk-UA"/>
        </w:rPr>
        <w:t>строків</w:t>
      </w:r>
      <w:r w:rsidRPr="00ED1233">
        <w:rPr>
          <w:rFonts w:ascii="Times New Roman" w:hAnsi="Times New Roman"/>
          <w:color w:val="000000"/>
          <w:sz w:val="28"/>
          <w:szCs w:val="28"/>
        </w:rPr>
        <w:t xml:space="preserve"> проведення атестації, визначених цим Положенням.</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C268FE"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rPr>
        <w:t>Атестація може бути черговою або позачерговою. Педагогічний працівник проходить чергову атестацію один раз на п’ять років, окрім випадків, визначених цим Положенням</w:t>
      </w:r>
      <w:r w:rsidRPr="00ED1233">
        <w:rPr>
          <w:rFonts w:ascii="Times New Roman" w:hAnsi="Times New Roman"/>
          <w:color w:val="000000"/>
          <w:sz w:val="28"/>
          <w:szCs w:val="28"/>
          <w:highlight w:val="white"/>
          <w:lang w:val="uk-UA"/>
        </w:rPr>
        <w:t>.</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lang w:val="uk-UA"/>
        </w:rPr>
        <w:t xml:space="preserve">Працівникам, призначеним на педагогічні </w:t>
      </w:r>
      <w:r w:rsidRPr="00ED1233">
        <w:rPr>
          <w:rFonts w:ascii="Times New Roman" w:hAnsi="Times New Roman"/>
          <w:color w:val="000000"/>
          <w:sz w:val="28"/>
          <w:szCs w:val="28"/>
          <w:shd w:val="clear" w:color="auto" w:fill="FFFFFF"/>
        </w:rPr>
        <w:t>посади вперше</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highlight w:val="white"/>
          <w:lang w:val="uk-UA"/>
        </w:rPr>
        <w:t>у визначеному законодавством порядку встановлюється тарифний розряд.</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A006CA" w:rsidP="00B32898">
      <w:pPr>
        <w:spacing w:line="240" w:lineRule="auto"/>
        <w:ind w:firstLine="426"/>
        <w:jc w:val="both"/>
        <w:rPr>
          <w:rFonts w:ascii="Times New Roman" w:hAnsi="Times New Roman"/>
          <w:color w:val="000000"/>
          <w:sz w:val="28"/>
          <w:szCs w:val="28"/>
        </w:rPr>
      </w:pPr>
      <w:r w:rsidRPr="00ED1233">
        <w:rPr>
          <w:rFonts w:ascii="Times New Roman" w:hAnsi="Times New Roman"/>
          <w:color w:val="000000"/>
          <w:sz w:val="28"/>
          <w:szCs w:val="28"/>
          <w:highlight w:val="white"/>
        </w:rPr>
        <w:t>Атестація проводит</w:t>
      </w:r>
      <w:r w:rsidR="00716D05" w:rsidRPr="00ED1233">
        <w:rPr>
          <w:rFonts w:ascii="Times New Roman" w:hAnsi="Times New Roman"/>
          <w:color w:val="000000"/>
          <w:sz w:val="28"/>
          <w:szCs w:val="28"/>
          <w:highlight w:val="white"/>
          <w:lang w:val="uk-UA"/>
        </w:rPr>
        <w:t>ь</w:t>
      </w:r>
      <w:r w:rsidRPr="00ED1233">
        <w:rPr>
          <w:rFonts w:ascii="Times New Roman" w:hAnsi="Times New Roman"/>
          <w:color w:val="000000"/>
          <w:sz w:val="28"/>
          <w:szCs w:val="28"/>
          <w:highlight w:val="white"/>
        </w:rPr>
        <w:t>ся з дотриманням академічної доброчесності.</w:t>
      </w:r>
    </w:p>
    <w:p w:rsidR="00997FF9" w:rsidRPr="00ED1233" w:rsidRDefault="00997FF9" w:rsidP="00B32898">
      <w:pPr>
        <w:spacing w:line="240" w:lineRule="auto"/>
        <w:ind w:firstLine="426"/>
        <w:jc w:val="both"/>
        <w:rPr>
          <w:rFonts w:ascii="Times New Roman" w:hAnsi="Times New Roman"/>
          <w:color w:val="000000"/>
          <w:sz w:val="28"/>
          <w:szCs w:val="28"/>
        </w:rPr>
      </w:pPr>
    </w:p>
    <w:p w:rsidR="0016113C" w:rsidRPr="00ED1233" w:rsidRDefault="003C2DEB" w:rsidP="00B32898">
      <w:pPr>
        <w:pStyle w:val="3"/>
        <w:tabs>
          <w:tab w:val="left" w:pos="851"/>
        </w:tabs>
        <w:spacing w:line="240" w:lineRule="auto"/>
        <w:ind w:firstLine="567"/>
        <w:jc w:val="both"/>
        <w:rPr>
          <w:rFonts w:ascii="Times New Roman" w:hAnsi="Times New Roman" w:cs="Times New Roman"/>
          <w:sz w:val="28"/>
          <w:szCs w:val="28"/>
          <w:lang w:val="uk-UA"/>
        </w:rPr>
      </w:pPr>
      <w:r w:rsidRPr="00ED1233">
        <w:rPr>
          <w:rFonts w:ascii="Times New Roman" w:hAnsi="Times New Roman" w:cs="Times New Roman"/>
          <w:color w:val="auto"/>
          <w:sz w:val="28"/>
          <w:szCs w:val="28"/>
          <w:lang w:val="uk-UA"/>
        </w:rPr>
        <w:t>5</w:t>
      </w:r>
      <w:r w:rsidR="0076310E" w:rsidRPr="00ED1233">
        <w:rPr>
          <w:rFonts w:ascii="Times New Roman" w:hAnsi="Times New Roman" w:cs="Times New Roman"/>
          <w:color w:val="auto"/>
          <w:sz w:val="28"/>
          <w:szCs w:val="28"/>
          <w:lang w:val="uk-UA"/>
        </w:rPr>
        <w:t>.</w:t>
      </w:r>
      <w:r w:rsidR="0076310E" w:rsidRPr="00ED1233">
        <w:rPr>
          <w:rFonts w:ascii="Times New Roman" w:hAnsi="Times New Roman" w:cs="Times New Roman"/>
          <w:color w:val="auto"/>
          <w:sz w:val="28"/>
          <w:szCs w:val="28"/>
          <w:highlight w:val="white"/>
        </w:rPr>
        <w:t xml:space="preserve"> </w:t>
      </w:r>
      <w:r w:rsidR="0076310E" w:rsidRPr="00ED1233">
        <w:rPr>
          <w:rFonts w:ascii="Times New Roman" w:hAnsi="Times New Roman" w:cs="Times New Roman"/>
          <w:color w:val="000000"/>
          <w:sz w:val="28"/>
          <w:szCs w:val="28"/>
          <w:highlight w:val="white"/>
        </w:rPr>
        <w:t>Позачергова атестація проводиться за ініціативою керівника</w:t>
      </w:r>
      <w:r w:rsidR="0076310E" w:rsidRPr="00ED1233">
        <w:rPr>
          <w:rFonts w:ascii="Times New Roman" w:hAnsi="Times New Roman" w:cs="Times New Roman"/>
          <w:color w:val="000000"/>
          <w:sz w:val="28"/>
          <w:szCs w:val="28"/>
          <w:highlight w:val="white"/>
          <w:lang w:val="uk-UA"/>
        </w:rPr>
        <w:t xml:space="preserve"> або педагогічного працівника.</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C268FE"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lang w:val="uk-UA"/>
        </w:rPr>
        <w:t xml:space="preserve">За ініціативою керівника закладу освіти проводиться позачергова атестація педагогічного працівника у випадках наявності підстав, які свідчать про зниження якості </w:t>
      </w:r>
      <w:r w:rsidR="00247332" w:rsidRPr="00ED1233">
        <w:rPr>
          <w:rFonts w:ascii="Times New Roman" w:hAnsi="Times New Roman"/>
          <w:color w:val="000000"/>
          <w:sz w:val="28"/>
          <w:szCs w:val="28"/>
          <w:lang w:val="uk-UA"/>
        </w:rPr>
        <w:t xml:space="preserve">його </w:t>
      </w:r>
      <w:r w:rsidRPr="00ED1233">
        <w:rPr>
          <w:rFonts w:ascii="Times New Roman" w:hAnsi="Times New Roman"/>
          <w:color w:val="000000"/>
          <w:sz w:val="28"/>
          <w:szCs w:val="28"/>
          <w:lang w:val="uk-UA"/>
        </w:rPr>
        <w:t xml:space="preserve">педагогічної діяльності, що визначається </w:t>
      </w:r>
      <w:r w:rsidR="00247332" w:rsidRPr="00ED1233">
        <w:rPr>
          <w:rFonts w:ascii="Times New Roman" w:hAnsi="Times New Roman"/>
          <w:color w:val="000000"/>
          <w:sz w:val="28"/>
          <w:szCs w:val="28"/>
          <w:lang w:val="uk-UA"/>
        </w:rPr>
        <w:t>за результатами</w:t>
      </w:r>
      <w:r w:rsidRPr="00ED1233">
        <w:rPr>
          <w:rFonts w:ascii="Times New Roman" w:hAnsi="Times New Roman"/>
          <w:color w:val="000000"/>
          <w:sz w:val="28"/>
          <w:szCs w:val="28"/>
          <w:lang w:val="uk-UA"/>
        </w:rPr>
        <w:t xml:space="preserve"> аналізу виконання ним посадових обов’язків, передбачених посадовою інстру</w:t>
      </w:r>
      <w:r w:rsidR="00247332" w:rsidRPr="00ED1233">
        <w:rPr>
          <w:rFonts w:ascii="Times New Roman" w:hAnsi="Times New Roman"/>
          <w:color w:val="000000"/>
          <w:sz w:val="28"/>
          <w:szCs w:val="28"/>
          <w:lang w:val="uk-UA"/>
        </w:rPr>
        <w:t>кцією, професійними стандартами;</w:t>
      </w:r>
      <w:r w:rsidRPr="00ED1233">
        <w:rPr>
          <w:rFonts w:ascii="Times New Roman" w:hAnsi="Times New Roman"/>
          <w:color w:val="000000"/>
          <w:sz w:val="28"/>
          <w:szCs w:val="28"/>
          <w:lang w:val="uk-UA"/>
        </w:rPr>
        <w:t xml:space="preserve"> моніторингу навчальних досягнень здобувачів освіти, аналізу методичної активності педагога, дотримання педагогічної етики й академічної доброчесності.</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C268FE"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закладу освіти (за ініціативою </w:t>
      </w:r>
      <w:r w:rsidRPr="00ED1233">
        <w:rPr>
          <w:rFonts w:ascii="Times New Roman" w:hAnsi="Times New Roman"/>
          <w:color w:val="000000"/>
          <w:sz w:val="28"/>
          <w:szCs w:val="28"/>
          <w:highlight w:val="white"/>
          <w:lang w:val="uk-UA"/>
        </w:rPr>
        <w:t xml:space="preserve">засновника, </w:t>
      </w:r>
      <w:r w:rsidRPr="00ED1233">
        <w:rPr>
          <w:rFonts w:ascii="Times New Roman" w:hAnsi="Times New Roman"/>
          <w:color w:val="000000"/>
          <w:sz w:val="28"/>
          <w:szCs w:val="28"/>
          <w:highlight w:val="white"/>
        </w:rPr>
        <w:t>керівника відповідного органу управління у сфері освіти);</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відокремленого структурного підрозділу (за ініціативою керівника закладу, що має відокремлені структурні підрозділи).</w:t>
      </w:r>
    </w:p>
    <w:p w:rsidR="0076310E" w:rsidRPr="00ED1233" w:rsidRDefault="0076310E"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3C2DEB" w:rsidP="00B32898">
      <w:pPr>
        <w:pStyle w:val="3"/>
        <w:spacing w:line="240" w:lineRule="auto"/>
        <w:ind w:firstLine="567"/>
        <w:jc w:val="both"/>
        <w:rPr>
          <w:rFonts w:ascii="Times New Roman" w:hAnsi="Times New Roman" w:cs="Times New Roman"/>
          <w:color w:val="auto"/>
          <w:sz w:val="28"/>
          <w:szCs w:val="28"/>
          <w:lang w:val="uk-UA"/>
        </w:rPr>
      </w:pPr>
      <w:r w:rsidRPr="00ED1233">
        <w:rPr>
          <w:rFonts w:ascii="Times New Roman" w:hAnsi="Times New Roman" w:cs="Times New Roman"/>
          <w:color w:val="auto"/>
          <w:sz w:val="28"/>
          <w:szCs w:val="28"/>
          <w:lang w:val="uk-UA"/>
        </w:rPr>
        <w:t>6</w:t>
      </w:r>
      <w:r w:rsidR="0076310E" w:rsidRPr="00ED1233">
        <w:rPr>
          <w:rFonts w:ascii="Times New Roman" w:hAnsi="Times New Roman" w:cs="Times New Roman"/>
          <w:color w:val="auto"/>
          <w:sz w:val="28"/>
          <w:szCs w:val="28"/>
          <w:lang w:val="uk-UA"/>
        </w:rPr>
        <w:t>.</w:t>
      </w:r>
      <w:r w:rsidR="0076310E" w:rsidRPr="00ED1233">
        <w:rPr>
          <w:rFonts w:ascii="Times New Roman" w:hAnsi="Times New Roman" w:cs="Times New Roman"/>
          <w:color w:val="000000"/>
          <w:sz w:val="28"/>
          <w:szCs w:val="28"/>
        </w:rPr>
        <w:t xml:space="preserve"> Позачергова </w:t>
      </w:r>
      <w:r w:rsidR="000C3963" w:rsidRPr="00ED1233">
        <w:rPr>
          <w:rFonts w:ascii="Times New Roman" w:hAnsi="Times New Roman" w:cs="Times New Roman"/>
          <w:color w:val="000000"/>
          <w:sz w:val="28"/>
          <w:szCs w:val="28"/>
          <w:lang w:val="uk-UA"/>
        </w:rPr>
        <w:t xml:space="preserve"> </w:t>
      </w:r>
      <w:r w:rsidR="0076310E" w:rsidRPr="00ED1233">
        <w:rPr>
          <w:rFonts w:ascii="Times New Roman" w:hAnsi="Times New Roman" w:cs="Times New Roman"/>
          <w:color w:val="000000"/>
          <w:sz w:val="28"/>
          <w:szCs w:val="28"/>
        </w:rPr>
        <w:t xml:space="preserve">атестація </w:t>
      </w:r>
      <w:r w:rsidR="000C3963" w:rsidRPr="00ED1233">
        <w:rPr>
          <w:rFonts w:ascii="Times New Roman" w:hAnsi="Times New Roman" w:cs="Times New Roman"/>
          <w:color w:val="000000"/>
          <w:sz w:val="28"/>
          <w:szCs w:val="28"/>
          <w:lang w:val="uk-UA"/>
        </w:rPr>
        <w:t xml:space="preserve"> </w:t>
      </w:r>
      <w:r w:rsidR="0076310E" w:rsidRPr="00ED1233">
        <w:rPr>
          <w:rFonts w:ascii="Times New Roman" w:hAnsi="Times New Roman" w:cs="Times New Roman"/>
          <w:color w:val="000000"/>
          <w:sz w:val="28"/>
          <w:szCs w:val="28"/>
        </w:rPr>
        <w:t xml:space="preserve">педагогічного </w:t>
      </w:r>
      <w:r w:rsidR="000C3963" w:rsidRPr="00ED1233">
        <w:rPr>
          <w:rFonts w:ascii="Times New Roman" w:hAnsi="Times New Roman" w:cs="Times New Roman"/>
          <w:color w:val="000000"/>
          <w:sz w:val="28"/>
          <w:szCs w:val="28"/>
          <w:lang w:val="uk-UA"/>
        </w:rPr>
        <w:t xml:space="preserve"> </w:t>
      </w:r>
      <w:r w:rsidR="0076310E" w:rsidRPr="00ED1233">
        <w:rPr>
          <w:rFonts w:ascii="Times New Roman" w:hAnsi="Times New Roman" w:cs="Times New Roman"/>
          <w:color w:val="000000"/>
          <w:sz w:val="28"/>
          <w:szCs w:val="28"/>
        </w:rPr>
        <w:t xml:space="preserve">працівника за </w:t>
      </w:r>
      <w:r w:rsidR="000C3963" w:rsidRPr="00ED1233">
        <w:rPr>
          <w:rFonts w:ascii="Times New Roman" w:hAnsi="Times New Roman" w:cs="Times New Roman"/>
          <w:color w:val="000000"/>
          <w:sz w:val="28"/>
          <w:szCs w:val="28"/>
          <w:lang w:val="uk-UA"/>
        </w:rPr>
        <w:t xml:space="preserve"> </w:t>
      </w:r>
      <w:r w:rsidR="0076310E" w:rsidRPr="00ED1233">
        <w:rPr>
          <w:rFonts w:ascii="Times New Roman" w:hAnsi="Times New Roman" w:cs="Times New Roman"/>
          <w:color w:val="000000"/>
          <w:sz w:val="28"/>
          <w:szCs w:val="28"/>
        </w:rPr>
        <w:t xml:space="preserve">його ініціативою </w:t>
      </w:r>
      <w:r w:rsidR="000C3963" w:rsidRPr="00ED1233">
        <w:rPr>
          <w:rFonts w:ascii="Times New Roman" w:hAnsi="Times New Roman" w:cs="Times New Roman"/>
          <w:color w:val="000000"/>
          <w:sz w:val="28"/>
          <w:szCs w:val="28"/>
          <w:lang w:val="uk-UA"/>
        </w:rPr>
        <w:t xml:space="preserve"> </w:t>
      </w:r>
      <w:r w:rsidR="0076310E" w:rsidRPr="00ED1233">
        <w:rPr>
          <w:rFonts w:ascii="Times New Roman" w:hAnsi="Times New Roman" w:cs="Times New Roman"/>
          <w:color w:val="000000"/>
          <w:sz w:val="28"/>
          <w:szCs w:val="28"/>
        </w:rPr>
        <w:t>може</w:t>
      </w:r>
    </w:p>
    <w:p w:rsidR="004A0559" w:rsidRPr="00ED1233" w:rsidRDefault="00C268FE" w:rsidP="00B32898">
      <w:pPr>
        <w:widowControl w:val="0"/>
        <w:pBdr>
          <w:top w:val="nil"/>
          <w:left w:val="nil"/>
          <w:bottom w:val="nil"/>
          <w:right w:val="nil"/>
          <w:between w:val="nil"/>
        </w:pBdr>
        <w:shd w:val="clear" w:color="auto" w:fill="FFFFFF"/>
        <w:spacing w:line="240" w:lineRule="auto"/>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rPr>
        <w:t>проводитися у випадках, якщо його освітній рівень, стаж роботи на посадах педагогічних працівників відповідає вимогам, визначеним у пунктах 8, 9 цього розділу, та за наявності однієї з таких умов:</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1) визнання переможцем, лауреатом фінальних етапів всеукраїнських, міжнародних, регіональних фахових конкурсів;</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2) наявності освітньо-наукового / освітньо-творчого, наукового ступеня;</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3) успішного проходження сертифікації.</w:t>
      </w:r>
    </w:p>
    <w:p w:rsidR="0076310E" w:rsidRPr="00ED1233" w:rsidRDefault="0076310E"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3C2DEB" w:rsidP="00B32898">
      <w:pPr>
        <w:pStyle w:val="3"/>
        <w:spacing w:line="240" w:lineRule="auto"/>
        <w:ind w:firstLine="567"/>
        <w:jc w:val="both"/>
        <w:rPr>
          <w:rFonts w:ascii="Times New Roman" w:hAnsi="Times New Roman" w:cs="Times New Roman"/>
          <w:color w:val="auto"/>
          <w:sz w:val="28"/>
          <w:szCs w:val="28"/>
          <w:lang w:val="uk-UA"/>
        </w:rPr>
      </w:pPr>
      <w:r w:rsidRPr="00ED1233">
        <w:rPr>
          <w:rFonts w:ascii="Times New Roman" w:hAnsi="Times New Roman" w:cs="Times New Roman"/>
          <w:color w:val="auto"/>
          <w:sz w:val="28"/>
          <w:szCs w:val="28"/>
          <w:lang w:val="uk-UA"/>
        </w:rPr>
        <w:t>7</w:t>
      </w:r>
      <w:r w:rsidR="0076310E" w:rsidRPr="00ED1233">
        <w:rPr>
          <w:rFonts w:ascii="Times New Roman" w:hAnsi="Times New Roman" w:cs="Times New Roman"/>
          <w:color w:val="auto"/>
          <w:sz w:val="28"/>
          <w:szCs w:val="28"/>
          <w:lang w:val="uk-UA"/>
        </w:rPr>
        <w:t xml:space="preserve">. </w:t>
      </w:r>
      <w:r w:rsidR="0076310E" w:rsidRPr="00ED1233">
        <w:rPr>
          <w:rFonts w:ascii="Times New Roman" w:hAnsi="Times New Roman" w:cs="Times New Roman"/>
          <w:color w:val="000000"/>
          <w:sz w:val="28"/>
          <w:szCs w:val="28"/>
          <w:highlight w:val="white"/>
        </w:rPr>
        <w:t>Міжатестаційний період не може бути меншим ніж три роки, крім випадків</w:t>
      </w:r>
    </w:p>
    <w:p w:rsidR="00C268FE" w:rsidRPr="00ED1233" w:rsidRDefault="00C268FE" w:rsidP="00B32898">
      <w:pPr>
        <w:widowControl w:val="0"/>
        <w:shd w:val="clear" w:color="auto" w:fill="FFFFFF"/>
        <w:spacing w:line="240" w:lineRule="auto"/>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проведення позачергової атестації за ініціативи педагогічного працівника. Час перебування педагогічного працівника в соціальних відпустках, відпустках без збереження заробітної плати тривалістю понад один рік, навчання в закладах </w:t>
      </w:r>
      <w:r w:rsidR="00716D05" w:rsidRPr="00ED1233">
        <w:rPr>
          <w:rFonts w:ascii="Times New Roman" w:hAnsi="Times New Roman"/>
          <w:color w:val="000000"/>
          <w:sz w:val="28"/>
          <w:szCs w:val="28"/>
          <w:highlight w:val="white"/>
          <w:lang w:val="uk-UA"/>
        </w:rPr>
        <w:t xml:space="preserve">фахової передвищої, </w:t>
      </w:r>
      <w:r w:rsidRPr="00ED1233">
        <w:rPr>
          <w:rFonts w:ascii="Times New Roman" w:hAnsi="Times New Roman"/>
          <w:color w:val="000000"/>
          <w:sz w:val="28"/>
          <w:szCs w:val="28"/>
          <w:highlight w:val="white"/>
        </w:rPr>
        <w:t>вищої освіти, а також період, на який переноситься атестація, до міжатестаційного періоду не зараховуються.</w:t>
      </w:r>
    </w:p>
    <w:p w:rsidR="0076310E" w:rsidRPr="00ED1233" w:rsidRDefault="0076310E" w:rsidP="00B32898">
      <w:pPr>
        <w:widowControl w:val="0"/>
        <w:shd w:val="clear" w:color="auto" w:fill="FFFFFF"/>
        <w:spacing w:line="240" w:lineRule="auto"/>
        <w:contextualSpacing/>
        <w:jc w:val="both"/>
        <w:rPr>
          <w:rFonts w:ascii="Times New Roman" w:hAnsi="Times New Roman"/>
          <w:color w:val="000000"/>
          <w:sz w:val="28"/>
          <w:szCs w:val="28"/>
          <w:highlight w:val="white"/>
        </w:rPr>
      </w:pPr>
    </w:p>
    <w:p w:rsidR="0016113C" w:rsidRPr="00ED1233" w:rsidRDefault="003C2DEB" w:rsidP="00B32898">
      <w:pPr>
        <w:pStyle w:val="3"/>
        <w:spacing w:line="240" w:lineRule="auto"/>
        <w:ind w:firstLine="567"/>
        <w:jc w:val="both"/>
        <w:rPr>
          <w:rFonts w:ascii="Times New Roman" w:hAnsi="Times New Roman" w:cs="Times New Roman"/>
          <w:color w:val="auto"/>
          <w:sz w:val="28"/>
          <w:szCs w:val="28"/>
          <w:lang w:val="uk-UA"/>
        </w:rPr>
      </w:pPr>
      <w:r w:rsidRPr="00ED1233">
        <w:rPr>
          <w:rFonts w:ascii="Times New Roman" w:hAnsi="Times New Roman" w:cs="Times New Roman"/>
          <w:color w:val="auto"/>
          <w:sz w:val="28"/>
          <w:szCs w:val="28"/>
          <w:lang w:val="uk-UA"/>
        </w:rPr>
        <w:t>8</w:t>
      </w:r>
      <w:r w:rsidR="0076310E" w:rsidRPr="00ED1233">
        <w:rPr>
          <w:rFonts w:ascii="Times New Roman" w:hAnsi="Times New Roman" w:cs="Times New Roman"/>
          <w:color w:val="auto"/>
          <w:sz w:val="28"/>
          <w:szCs w:val="28"/>
          <w:lang w:val="uk-UA"/>
        </w:rPr>
        <w:t>.</w:t>
      </w:r>
      <w:r w:rsidR="0076310E" w:rsidRPr="00ED1233">
        <w:rPr>
          <w:rFonts w:ascii="Times New Roman" w:hAnsi="Times New Roman" w:cs="Times New Roman"/>
          <w:color w:val="000000"/>
          <w:sz w:val="28"/>
          <w:szCs w:val="28"/>
          <w:highlight w:val="white"/>
        </w:rPr>
        <w:t xml:space="preserve"> Підвищення кваліфікації педагогічних працівників проводиться відповідно</w:t>
      </w:r>
    </w:p>
    <w:p w:rsidR="004A0559" w:rsidRPr="00ED1233" w:rsidRDefault="00A006CA" w:rsidP="00B32898">
      <w:pPr>
        <w:widowControl w:val="0"/>
        <w:pBdr>
          <w:top w:val="nil"/>
          <w:left w:val="nil"/>
          <w:bottom w:val="nil"/>
          <w:right w:val="nil"/>
          <w:between w:val="nil"/>
        </w:pBdr>
        <w:shd w:val="clear" w:color="auto" w:fill="FFFFFF"/>
        <w:spacing w:line="240" w:lineRule="auto"/>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до законодавства і є необхідною умовою атестації.</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highlight w:val="white"/>
          <w:lang w:val="uk-UA"/>
        </w:rPr>
        <w:t xml:space="preserve">Здобуття освіти </w:t>
      </w:r>
      <w:r w:rsidR="0079276F" w:rsidRPr="00ED1233">
        <w:rPr>
          <w:rFonts w:ascii="Times New Roman" w:hAnsi="Times New Roman"/>
          <w:color w:val="000000"/>
          <w:sz w:val="28"/>
          <w:szCs w:val="28"/>
          <w:highlight w:val="white"/>
          <w:lang w:val="uk-UA"/>
        </w:rPr>
        <w:t>в</w:t>
      </w:r>
      <w:r w:rsidRPr="00ED1233">
        <w:rPr>
          <w:rFonts w:ascii="Times New Roman" w:hAnsi="Times New Roman"/>
          <w:color w:val="000000"/>
          <w:sz w:val="28"/>
          <w:szCs w:val="28"/>
          <w:highlight w:val="white"/>
          <w:lang w:val="uk-UA"/>
        </w:rPr>
        <w:t xml:space="preserve"> закладі вищої, фахової передвищої освіти зараховується як підвищення кваліфікації відповідно до законодавства.</w:t>
      </w:r>
    </w:p>
    <w:p w:rsidR="0076310E" w:rsidRPr="00ED1233" w:rsidRDefault="0076310E"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B55042" w:rsidRPr="00ED1233" w:rsidRDefault="003C2DEB" w:rsidP="00B32898">
      <w:pPr>
        <w:pStyle w:val="3"/>
        <w:spacing w:line="240" w:lineRule="auto"/>
        <w:ind w:firstLine="567"/>
        <w:jc w:val="both"/>
        <w:rPr>
          <w:rFonts w:ascii="Times New Roman" w:hAnsi="Times New Roman" w:cs="Times New Roman"/>
          <w:color w:val="000000"/>
          <w:sz w:val="28"/>
          <w:szCs w:val="28"/>
        </w:rPr>
      </w:pPr>
      <w:r w:rsidRPr="00ED1233">
        <w:rPr>
          <w:rFonts w:ascii="Times New Roman" w:hAnsi="Times New Roman" w:cs="Times New Roman"/>
          <w:color w:val="auto"/>
          <w:sz w:val="28"/>
          <w:szCs w:val="28"/>
          <w:lang w:val="uk-UA"/>
        </w:rPr>
        <w:t>9</w:t>
      </w:r>
      <w:r w:rsidR="0076310E" w:rsidRPr="00ED1233">
        <w:rPr>
          <w:rFonts w:ascii="Times New Roman" w:hAnsi="Times New Roman" w:cs="Times New Roman"/>
          <w:color w:val="auto"/>
          <w:sz w:val="28"/>
          <w:szCs w:val="28"/>
          <w:lang w:val="uk-UA"/>
        </w:rPr>
        <w:t>.</w:t>
      </w:r>
      <w:r w:rsidR="0076310E" w:rsidRPr="00ED1233">
        <w:rPr>
          <w:rFonts w:ascii="Times New Roman" w:hAnsi="Times New Roman" w:cs="Times New Roman"/>
          <w:color w:val="000000"/>
          <w:sz w:val="28"/>
          <w:szCs w:val="28"/>
          <w:highlight w:val="white"/>
        </w:rPr>
        <w:t xml:space="preserve"> Кваліфікаційна категорія «спеціаліст» присвоюється педагогічному працівникові, який має </w:t>
      </w:r>
      <w:r w:rsidR="0076310E" w:rsidRPr="00ED1233">
        <w:rPr>
          <w:rFonts w:ascii="Times New Roman" w:hAnsi="Times New Roman" w:cs="Times New Roman"/>
          <w:color w:val="000000"/>
          <w:sz w:val="28"/>
          <w:szCs w:val="28"/>
        </w:rPr>
        <w:t>освітньо</w:t>
      </w:r>
      <w:r w:rsidR="0076310E" w:rsidRPr="00ED1233">
        <w:rPr>
          <w:rFonts w:ascii="Times New Roman" w:hAnsi="Times New Roman" w:cs="Times New Roman"/>
          <w:color w:val="000000"/>
          <w:sz w:val="28"/>
          <w:szCs w:val="28"/>
          <w:lang w:val="uk-UA"/>
        </w:rPr>
        <w:t>-</w:t>
      </w:r>
      <w:r w:rsidR="0076310E" w:rsidRPr="00ED1233">
        <w:rPr>
          <w:rFonts w:ascii="Times New Roman" w:hAnsi="Times New Roman" w:cs="Times New Roman"/>
          <w:color w:val="000000"/>
          <w:sz w:val="28"/>
          <w:szCs w:val="28"/>
        </w:rPr>
        <w:t>професійний ступінь фахового молодшого бакалавра</w:t>
      </w:r>
      <w:r w:rsidR="00B55042" w:rsidRPr="00ED1233">
        <w:rPr>
          <w:rFonts w:ascii="Times New Roman" w:hAnsi="Times New Roman" w:cs="Times New Roman"/>
          <w:color w:val="000000"/>
          <w:sz w:val="28"/>
          <w:szCs w:val="28"/>
        </w:rPr>
        <w:t>, освітній ступінь</w:t>
      </w:r>
      <w:r w:rsidR="00B55042" w:rsidRPr="00ED1233">
        <w:rPr>
          <w:rFonts w:ascii="Times New Roman" w:hAnsi="Times New Roman" w:cs="Times New Roman"/>
          <w:color w:val="000000"/>
          <w:sz w:val="28"/>
          <w:szCs w:val="28"/>
          <w:lang w:val="uk-UA"/>
        </w:rPr>
        <w:t xml:space="preserve"> </w:t>
      </w:r>
      <w:r w:rsidR="00B55042" w:rsidRPr="00ED1233">
        <w:rPr>
          <w:rFonts w:ascii="Times New Roman" w:hAnsi="Times New Roman" w:cs="Times New Roman"/>
          <w:color w:val="000000"/>
          <w:sz w:val="28"/>
          <w:szCs w:val="28"/>
        </w:rPr>
        <w:t>вищої освіти молодшого бакалавра (освітньо-кваліфікаційний рівень</w:t>
      </w:r>
      <w:r w:rsidR="00B55042" w:rsidRPr="00ED1233">
        <w:rPr>
          <w:rFonts w:ascii="Times New Roman" w:hAnsi="Times New Roman" w:cs="Times New Roman"/>
          <w:color w:val="000000"/>
          <w:sz w:val="28"/>
          <w:szCs w:val="28"/>
          <w:lang w:val="uk-UA"/>
        </w:rPr>
        <w:t xml:space="preserve"> </w:t>
      </w:r>
      <w:r w:rsidR="00B55042" w:rsidRPr="00ED1233">
        <w:rPr>
          <w:rFonts w:ascii="Times New Roman" w:hAnsi="Times New Roman" w:cs="Times New Roman"/>
          <w:color w:val="000000"/>
          <w:sz w:val="28"/>
          <w:szCs w:val="28"/>
        </w:rPr>
        <w:t>молодшого спеціаліста), бакалавра чи магістра (освітньо-кваліфікаційний</w:t>
      </w:r>
      <w:r w:rsidR="00B55042" w:rsidRPr="00ED1233">
        <w:rPr>
          <w:rFonts w:ascii="Times New Roman" w:hAnsi="Times New Roman" w:cs="Times New Roman"/>
          <w:color w:val="000000"/>
          <w:sz w:val="28"/>
          <w:szCs w:val="28"/>
          <w:lang w:val="uk-UA"/>
        </w:rPr>
        <w:t xml:space="preserve"> </w:t>
      </w:r>
      <w:r w:rsidR="00B55042" w:rsidRPr="00ED1233">
        <w:rPr>
          <w:rFonts w:ascii="Times New Roman" w:hAnsi="Times New Roman" w:cs="Times New Roman"/>
          <w:color w:val="000000"/>
          <w:sz w:val="28"/>
          <w:szCs w:val="28"/>
        </w:rPr>
        <w:t>рівень спеціаліста).</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9066B0"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Кваліфікаційна категорія «спеціаліст» може бути присвоєна педагогічним працівникам (особам, призначеним на посади педагогічних працівників) у перший рік роботи відповідно до рішення атестаційної комісії без проведення будь-яких заходів, пов’язаних із вивченням й оцінюванням його діяльності та професійних компетентностей.</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Кваліфікаційна категорія «спеціаліст другої категорії» присвоюється педагогічному працівникові, який має </w:t>
      </w:r>
      <w:r w:rsidR="00B55042" w:rsidRPr="00ED1233">
        <w:rPr>
          <w:rFonts w:ascii="Times New Roman" w:hAnsi="Times New Roman"/>
          <w:color w:val="000000"/>
          <w:sz w:val="28"/>
          <w:szCs w:val="28"/>
        </w:rPr>
        <w:t>освітній ступінь вищої освіти молодшого бакалавра (освітньокваліфікаційний рівень молодшого спеціаліста), бакалавра чи магістра</w:t>
      </w:r>
      <w:r w:rsidR="00B55042" w:rsidRPr="00ED1233">
        <w:rPr>
          <w:rFonts w:ascii="Times New Roman" w:hAnsi="Times New Roman"/>
          <w:color w:val="000000"/>
          <w:sz w:val="28"/>
          <w:szCs w:val="28"/>
          <w:lang w:val="uk-UA"/>
        </w:rPr>
        <w:t xml:space="preserve"> </w:t>
      </w:r>
      <w:r w:rsidR="00B55042" w:rsidRPr="00ED1233">
        <w:rPr>
          <w:rFonts w:ascii="Times New Roman" w:hAnsi="Times New Roman"/>
          <w:color w:val="000000"/>
          <w:sz w:val="28"/>
          <w:szCs w:val="28"/>
        </w:rPr>
        <w:t xml:space="preserve">(освітньо-кваліфікаційний рівень спеціаліста) </w:t>
      </w:r>
      <w:r w:rsidRPr="00ED1233">
        <w:rPr>
          <w:rFonts w:ascii="Times New Roman" w:hAnsi="Times New Roman"/>
          <w:color w:val="000000"/>
          <w:sz w:val="28"/>
          <w:szCs w:val="28"/>
          <w:highlight w:val="white"/>
        </w:rPr>
        <w:t xml:space="preserve">(для працівників закладів дошкільної освіти також освітньо-професійний ступінь </w:t>
      </w:r>
      <w:r w:rsidR="00B55042" w:rsidRPr="00ED1233">
        <w:rPr>
          <w:rFonts w:ascii="Times New Roman" w:hAnsi="Times New Roman"/>
          <w:color w:val="000000"/>
          <w:sz w:val="28"/>
          <w:szCs w:val="28"/>
        </w:rPr>
        <w:t>фахового молодшого</w:t>
      </w:r>
      <w:r w:rsidR="00B55042" w:rsidRPr="00ED1233">
        <w:rPr>
          <w:rFonts w:ascii="Times New Roman" w:hAnsi="Times New Roman"/>
          <w:color w:val="000000"/>
          <w:sz w:val="28"/>
          <w:szCs w:val="28"/>
          <w:lang w:val="uk-UA"/>
        </w:rPr>
        <w:t xml:space="preserve"> </w:t>
      </w:r>
      <w:r w:rsidR="00B55042" w:rsidRPr="00ED1233">
        <w:rPr>
          <w:rFonts w:ascii="Times New Roman" w:hAnsi="Times New Roman"/>
          <w:color w:val="000000"/>
          <w:sz w:val="28"/>
          <w:szCs w:val="28"/>
        </w:rPr>
        <w:t>бакалавра)</w:t>
      </w:r>
      <w:r w:rsidRPr="00ED1233">
        <w:rPr>
          <w:rFonts w:ascii="Times New Roman" w:hAnsi="Times New Roman"/>
          <w:color w:val="000000"/>
          <w:sz w:val="28"/>
          <w:szCs w:val="28"/>
          <w:highlight w:val="white"/>
        </w:rPr>
        <w:t>, стаж роботи на посадах педагогічних працівників не менше ніж три роки.</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Кваліфікаційна категорія «спеціаліст першої категорії» присвоюється педагогічному працівникові, який має </w:t>
      </w:r>
      <w:r w:rsidR="00B55042" w:rsidRPr="00ED1233">
        <w:rPr>
          <w:rFonts w:ascii="Times New Roman" w:hAnsi="Times New Roman"/>
          <w:color w:val="000000"/>
          <w:sz w:val="28"/>
          <w:szCs w:val="28"/>
        </w:rPr>
        <w:t>освітній ступінь вищої освіти бакалавра</w:t>
      </w:r>
      <w:r w:rsidR="00B55042" w:rsidRPr="00ED1233">
        <w:rPr>
          <w:rFonts w:ascii="Times New Roman" w:hAnsi="Times New Roman"/>
          <w:color w:val="000000"/>
          <w:sz w:val="28"/>
          <w:szCs w:val="28"/>
          <w:lang w:val="uk-UA"/>
        </w:rPr>
        <w:t xml:space="preserve"> </w:t>
      </w:r>
      <w:r w:rsidR="00B55042" w:rsidRPr="00ED1233">
        <w:rPr>
          <w:rFonts w:ascii="Times New Roman" w:hAnsi="Times New Roman"/>
          <w:color w:val="000000"/>
          <w:sz w:val="28"/>
          <w:szCs w:val="28"/>
        </w:rPr>
        <w:t>чи магістра (освітньо-кваліфікаційний рівень спеціаліста)</w:t>
      </w:r>
      <w:r w:rsidRPr="00ED1233">
        <w:rPr>
          <w:rFonts w:ascii="Times New Roman" w:hAnsi="Times New Roman"/>
          <w:color w:val="000000"/>
          <w:sz w:val="28"/>
          <w:szCs w:val="28"/>
          <w:highlight w:val="white"/>
        </w:rPr>
        <w:t xml:space="preserve"> (для працівників закладів дошкільної освіти також освітньо-професійний ступінь </w:t>
      </w:r>
      <w:r w:rsidR="00B55042" w:rsidRPr="00ED1233">
        <w:rPr>
          <w:rFonts w:ascii="Times New Roman" w:hAnsi="Times New Roman"/>
          <w:color w:val="000000"/>
          <w:sz w:val="28"/>
          <w:szCs w:val="28"/>
        </w:rPr>
        <w:t>фахового</w:t>
      </w:r>
      <w:r w:rsidR="00B55042" w:rsidRPr="00ED1233">
        <w:rPr>
          <w:rFonts w:ascii="Times New Roman" w:hAnsi="Times New Roman"/>
          <w:color w:val="000000"/>
          <w:sz w:val="28"/>
          <w:szCs w:val="28"/>
          <w:lang w:val="uk-UA"/>
        </w:rPr>
        <w:t xml:space="preserve"> </w:t>
      </w:r>
      <w:r w:rsidR="00B55042" w:rsidRPr="00ED1233">
        <w:rPr>
          <w:rFonts w:ascii="Times New Roman" w:hAnsi="Times New Roman"/>
          <w:color w:val="000000"/>
          <w:sz w:val="28"/>
          <w:szCs w:val="28"/>
        </w:rPr>
        <w:t>молодшого бакалавра або освітній ступінь вищої освіти молодшого</w:t>
      </w:r>
      <w:r w:rsidR="00B55042" w:rsidRPr="00ED1233">
        <w:rPr>
          <w:rFonts w:ascii="Times New Roman" w:hAnsi="Times New Roman"/>
          <w:color w:val="000000"/>
          <w:sz w:val="28"/>
          <w:szCs w:val="28"/>
          <w:lang w:val="uk-UA"/>
        </w:rPr>
        <w:t xml:space="preserve"> </w:t>
      </w:r>
      <w:r w:rsidR="00B55042" w:rsidRPr="00ED1233">
        <w:rPr>
          <w:rFonts w:ascii="Times New Roman" w:hAnsi="Times New Roman"/>
          <w:color w:val="000000"/>
          <w:sz w:val="28"/>
          <w:szCs w:val="28"/>
        </w:rPr>
        <w:t>бакалавра (освітньо-кваліфікаційний рівень молодшого спеціаліста)</w:t>
      </w:r>
      <w:r w:rsidRPr="00ED1233">
        <w:rPr>
          <w:rFonts w:ascii="Times New Roman" w:hAnsi="Times New Roman"/>
          <w:color w:val="000000"/>
          <w:sz w:val="28"/>
          <w:szCs w:val="28"/>
          <w:highlight w:val="white"/>
        </w:rPr>
        <w:t>, стаж роботи на посадах педагогічних працівників не менше ніж п’ять років.</w:t>
      </w:r>
    </w:p>
    <w:p w:rsidR="008B507D" w:rsidRPr="00ED1233" w:rsidRDefault="008B507D" w:rsidP="00B32898">
      <w:pPr>
        <w:pStyle w:val="4"/>
        <w:spacing w:line="240" w:lineRule="auto"/>
        <w:rPr>
          <w:rFonts w:ascii="Times New Roman" w:hAnsi="Times New Roman" w:cs="Times New Roman"/>
          <w:sz w:val="28"/>
          <w:szCs w:val="28"/>
        </w:rPr>
      </w:pPr>
    </w:p>
    <w:p w:rsidR="008B507D" w:rsidRPr="00ED1233" w:rsidRDefault="00B55042"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Кваліфікаційна категорія «спеціаліст вищої категорії» присвоюється</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педагогічному працівникові, який має освітній ступінь вищої освіти магістра</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(освітньо-кваліфікаційний рівень спеціаліста), стаж роботи на посадах</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педагогічних працівників не менше ніж сім років.</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9066B0"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Педагогічному працівнику, який має освітньо-науковий / освітньо-творчий, ступінь</w:t>
      </w:r>
      <w:r w:rsidR="00B55042" w:rsidRPr="00ED1233">
        <w:rPr>
          <w:rFonts w:ascii="Times New Roman" w:hAnsi="Times New Roman"/>
          <w:color w:val="000000"/>
          <w:sz w:val="28"/>
          <w:szCs w:val="28"/>
          <w:lang w:val="uk-UA"/>
        </w:rPr>
        <w:t xml:space="preserve"> вищої освіти</w:t>
      </w:r>
      <w:r w:rsidRPr="00ED1233">
        <w:rPr>
          <w:rFonts w:ascii="Times New Roman" w:hAnsi="Times New Roman"/>
          <w:color w:val="000000"/>
          <w:sz w:val="28"/>
          <w:szCs w:val="28"/>
        </w:rPr>
        <w:t xml:space="preserve">, </w:t>
      </w:r>
      <w:r w:rsidR="00B55042" w:rsidRPr="00ED1233">
        <w:rPr>
          <w:rFonts w:ascii="Times New Roman" w:hAnsi="Times New Roman"/>
          <w:color w:val="000000"/>
          <w:sz w:val="28"/>
          <w:szCs w:val="28"/>
          <w:lang w:val="uk-UA"/>
        </w:rPr>
        <w:t xml:space="preserve">науковий ступінь, </w:t>
      </w:r>
      <w:r w:rsidRPr="00ED1233">
        <w:rPr>
          <w:rFonts w:ascii="Times New Roman" w:hAnsi="Times New Roman"/>
          <w:color w:val="000000"/>
          <w:sz w:val="28"/>
          <w:szCs w:val="28"/>
        </w:rPr>
        <w:t>за його заявою та за умови наявності в нього стажу роботи на посадах педагогічних працівників не менше ніж один рік рішенням атестаційної комісії може бути присвоєна кваліфікаційна категорія «спеціаліст вищої категорії» без дотримання послідовності, за умови, якщо їх педагогічна діяльність відповідає профілю, за яким присвоєно науковий ступінь.</w:t>
      </w:r>
    </w:p>
    <w:p w:rsidR="008B507D" w:rsidRPr="00ED1233" w:rsidRDefault="008B507D" w:rsidP="00B32898">
      <w:pPr>
        <w:pStyle w:val="4"/>
        <w:spacing w:line="240" w:lineRule="auto"/>
        <w:rPr>
          <w:rFonts w:ascii="Times New Roman" w:hAnsi="Times New Roman" w:cs="Times New Roman"/>
          <w:sz w:val="28"/>
          <w:szCs w:val="28"/>
        </w:rPr>
      </w:pPr>
    </w:p>
    <w:p w:rsidR="009066B0" w:rsidRPr="00ED1233" w:rsidRDefault="009066B0"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(крім закладів загальної середньої, позашкільної та дошкільної освіти), можуть атестуватися без дотримання послідовності на присвоєння кваліфікаційної категорії за таких умов:</w:t>
      </w:r>
    </w:p>
    <w:p w:rsidR="009066B0" w:rsidRPr="00ED1233" w:rsidRDefault="009066B0"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«спеціаліст другої категорії» – за наявності не менше ніж два роки стажу роботи;</w:t>
      </w:r>
    </w:p>
    <w:p w:rsidR="009066B0" w:rsidRPr="00ED1233" w:rsidRDefault="009066B0"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«спеціаліст першої категорії» – не менше ніж п’ять років;</w:t>
      </w:r>
    </w:p>
    <w:p w:rsidR="004A0559" w:rsidRPr="00ED1233" w:rsidRDefault="009066B0"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«спеціаліст вищої категорії» – не менше ніж сім років.</w:t>
      </w:r>
    </w:p>
    <w:p w:rsidR="0076310E" w:rsidRPr="00ED1233" w:rsidRDefault="0076310E"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3C2DEB" w:rsidP="00B32898">
      <w:pPr>
        <w:pStyle w:val="3"/>
        <w:spacing w:line="240" w:lineRule="auto"/>
        <w:ind w:firstLine="567"/>
        <w:jc w:val="both"/>
        <w:rPr>
          <w:rFonts w:ascii="Times New Roman" w:hAnsi="Times New Roman" w:cs="Times New Roman"/>
          <w:color w:val="000000"/>
          <w:sz w:val="28"/>
          <w:szCs w:val="28"/>
          <w:lang w:val="uk-UA"/>
        </w:rPr>
      </w:pPr>
      <w:r w:rsidRPr="00ED1233">
        <w:rPr>
          <w:rFonts w:ascii="Times New Roman" w:hAnsi="Times New Roman" w:cs="Times New Roman"/>
          <w:color w:val="auto"/>
          <w:sz w:val="28"/>
          <w:szCs w:val="28"/>
          <w:lang w:val="uk-UA"/>
        </w:rPr>
        <w:t>10</w:t>
      </w:r>
      <w:r w:rsidR="00370B77" w:rsidRPr="00ED1233">
        <w:rPr>
          <w:rFonts w:ascii="Times New Roman" w:hAnsi="Times New Roman" w:cs="Times New Roman"/>
          <w:color w:val="auto"/>
          <w:sz w:val="28"/>
          <w:szCs w:val="28"/>
          <w:lang w:val="uk-UA"/>
        </w:rPr>
        <w:t xml:space="preserve">. </w:t>
      </w:r>
      <w:r w:rsidR="00370B77" w:rsidRPr="00ED1233">
        <w:rPr>
          <w:rFonts w:ascii="Times New Roman" w:hAnsi="Times New Roman" w:cs="Times New Roman"/>
          <w:color w:val="000000"/>
          <w:sz w:val="28"/>
          <w:szCs w:val="28"/>
          <w:lang w:val="uk-UA"/>
        </w:rPr>
        <w:t>За результатами атестації відповідно до рішення атестаційної комісії</w:t>
      </w:r>
      <w:r w:rsidR="009066B0" w:rsidRPr="00ED1233">
        <w:rPr>
          <w:rFonts w:ascii="Times New Roman" w:hAnsi="Times New Roman" w:cs="Times New Roman"/>
          <w:color w:val="000000"/>
          <w:sz w:val="28"/>
          <w:szCs w:val="28"/>
          <w:lang w:val="uk-UA"/>
        </w:rPr>
        <w:t xml:space="preserve"> присвоюються (підтверджуються) педагогічні звання педагогічним працівникам із високим професійним рівнем, які зокрема:</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наставництво, супервізію);</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4A0559" w:rsidRPr="00ED1233" w:rsidRDefault="009066B0"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були визнані переможцями, лауреатами регіональних, всеукраїнських, міжнаро</w:t>
      </w:r>
      <w:r w:rsidR="00F61CDF" w:rsidRPr="00ED1233">
        <w:rPr>
          <w:rFonts w:ascii="Times New Roman" w:hAnsi="Times New Roman"/>
          <w:color w:val="000000"/>
          <w:sz w:val="28"/>
          <w:szCs w:val="28"/>
          <w:lang w:val="uk-UA"/>
        </w:rPr>
        <w:t>дних фахових конкурсів, змагань</w:t>
      </w:r>
      <w:r w:rsidRPr="00ED1233">
        <w:rPr>
          <w:rFonts w:ascii="Times New Roman" w:hAnsi="Times New Roman"/>
          <w:color w:val="000000"/>
          <w:sz w:val="28"/>
          <w:szCs w:val="28"/>
          <w:lang w:val="uk-UA"/>
        </w:rPr>
        <w:t xml:space="preserve"> тощо;</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підготували переможців регіональних, всеукраїнських, міжнародн</w:t>
      </w:r>
      <w:r w:rsidR="00F61CDF" w:rsidRPr="00ED1233">
        <w:rPr>
          <w:rFonts w:ascii="Times New Roman" w:hAnsi="Times New Roman"/>
          <w:color w:val="000000"/>
          <w:sz w:val="28"/>
          <w:szCs w:val="28"/>
          <w:lang w:val="uk-UA"/>
        </w:rPr>
        <w:t>их олімпіад, конкурсів, змагань</w:t>
      </w:r>
      <w:r w:rsidRPr="00ED1233">
        <w:rPr>
          <w:rFonts w:ascii="Times New Roman" w:hAnsi="Times New Roman"/>
          <w:color w:val="000000"/>
          <w:sz w:val="28"/>
          <w:szCs w:val="28"/>
          <w:lang w:val="uk-UA"/>
        </w:rPr>
        <w:t xml:space="preserve"> тощо.</w:t>
      </w:r>
    </w:p>
    <w:p w:rsidR="008B507D" w:rsidRPr="00ED1233" w:rsidRDefault="008B507D" w:rsidP="00B32898">
      <w:pPr>
        <w:pStyle w:val="4"/>
        <w:spacing w:line="240" w:lineRule="auto"/>
        <w:rPr>
          <w:rFonts w:ascii="Times New Roman" w:hAnsi="Times New Roman" w:cs="Times New Roman"/>
          <w:sz w:val="28"/>
          <w:szCs w:val="28"/>
        </w:rPr>
      </w:pPr>
    </w:p>
    <w:p w:rsidR="00B55042" w:rsidRPr="00ED1233" w:rsidRDefault="00B55042"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Критерії, згідно з якими присвоюються педагогічні звання педагогічним працівникам закладів вищої освіти, визначаються закладами вищої освіти з урахуванням вимог цього Положення.</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9066B0"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 xml:space="preserve">Педагогічне звання «майстер виробничого навчання ІІ категорії» присвоюється (підтверджуватися) майстрам виробничого навчання, які мають стаж роботи на займаній посаді не менше ніж 5 років, яким встановлено найвищий тарифний розряд та які на високому професійному рівні володіють методами </w:t>
      </w:r>
      <w:r w:rsidR="00F61CDF" w:rsidRPr="00ED1233">
        <w:rPr>
          <w:rFonts w:ascii="Times New Roman" w:hAnsi="Times New Roman"/>
          <w:color w:val="000000"/>
          <w:sz w:val="28"/>
          <w:szCs w:val="28"/>
          <w:lang w:val="uk-UA"/>
        </w:rPr>
        <w:t>та</w:t>
      </w:r>
      <w:r w:rsidRPr="00ED1233">
        <w:rPr>
          <w:rFonts w:ascii="Times New Roman" w:hAnsi="Times New Roman"/>
          <w:color w:val="000000"/>
          <w:sz w:val="28"/>
          <w:szCs w:val="28"/>
          <w:lang w:val="uk-UA"/>
        </w:rPr>
        <w:t xml:space="preserve"> прийомами виробничого навчання, майстерно застосовують їх у роботі.</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F46B16"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Педагогічне звання «майстер виробничого навчання І категорії» присвоюється (підтверджується) майстрам виробничого навчання, які мають стаж роботи на займаній посаді не менше ніж 7 років, яким встановлено найвищий тарифний розряд та які на високому професійному рівні володіють та ефективно застосовують у своїй роботі, а також поширюють методики практичного навчання, зокрема сучасні виробничі технології, нові освітні технології.</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F46B16"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Педагогічні звання «старший викладач», «старший учитель», «старший вихователь» (крім педагогічних працівників, які працюють у закладах дошкільної освіти) присвоюються (підтверджуються)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F46B16"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«практичний психолог – методист», «керівник гуртка – методист», «старший вожатий – методист» присвоюються (підтверджуються) 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F46B16"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Педагогічні звання «викладач-методист», «учитель-методист», «вихователь-методист» присвоюються педагогічним працівникам, яким за результатами попередньої атестації було присвоєно (підтверджено) звання «старший викладач», «старший учитель», «старший вихователь»</w:t>
      </w:r>
      <w:r w:rsidR="00247332" w:rsidRPr="00ED1233">
        <w:rPr>
          <w:rFonts w:ascii="Times New Roman" w:hAnsi="Times New Roman"/>
          <w:color w:val="000000"/>
          <w:sz w:val="28"/>
          <w:szCs w:val="28"/>
          <w:lang w:val="uk-UA"/>
        </w:rPr>
        <w:t xml:space="preserve"> відповідно</w:t>
      </w:r>
      <w:r w:rsidRPr="00ED1233">
        <w:rPr>
          <w:rFonts w:ascii="Times New Roman" w:hAnsi="Times New Roman"/>
          <w:color w:val="000000"/>
          <w:sz w:val="28"/>
          <w:szCs w:val="28"/>
          <w:lang w:val="uk-UA"/>
        </w:rPr>
        <w:t>.</w:t>
      </w:r>
    </w:p>
    <w:p w:rsidR="008B507D" w:rsidRPr="00ED1233" w:rsidRDefault="008B507D" w:rsidP="00B32898">
      <w:pPr>
        <w:pStyle w:val="4"/>
        <w:spacing w:line="240" w:lineRule="auto"/>
        <w:rPr>
          <w:rFonts w:ascii="Times New Roman" w:hAnsi="Times New Roman" w:cs="Times New Roman"/>
          <w:sz w:val="28"/>
          <w:szCs w:val="28"/>
        </w:rPr>
      </w:pPr>
    </w:p>
    <w:p w:rsidR="004A5C9B" w:rsidRPr="00ED1233" w:rsidRDefault="004A5C9B"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Педагогічне звання «старший вихователь» може присвоюватися вихователям-методистам закладів дошкільної освіти за посадою, яким за результатами попередньої атестації присвоєно (підтверджено) першу або вищу кваліфікаційну категорію.</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F46B16"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за посадою, які мають стаж роботи понад 5 років та яким за результатами попередньої атестації присвоєно (підтверджено) кваліфікаційну категорію не нижче ніж «спеціаліст другої категорії».</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4A5C9B"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Педагогічне звання «керівник гуртка – методист» може присвоюватися керівнику гуртка закладу дошкільної освіти, якому за результатами попередньої атестації встановлено найвищий тарифний розряд та який має стаж роботи понад 5 років.</w:t>
      </w:r>
    </w:p>
    <w:p w:rsidR="00370B77" w:rsidRPr="00ED1233" w:rsidRDefault="00370B77"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Pr="00ED1233" w:rsidRDefault="003C2DEB" w:rsidP="00B32898">
      <w:pPr>
        <w:pStyle w:val="3"/>
        <w:spacing w:line="240" w:lineRule="auto"/>
        <w:ind w:firstLine="567"/>
        <w:jc w:val="both"/>
        <w:rPr>
          <w:rFonts w:ascii="Times New Roman" w:hAnsi="Times New Roman" w:cs="Times New Roman"/>
          <w:color w:val="auto"/>
          <w:sz w:val="28"/>
          <w:szCs w:val="28"/>
          <w:lang w:val="uk-UA"/>
        </w:rPr>
      </w:pPr>
      <w:r w:rsidRPr="00ED1233">
        <w:rPr>
          <w:rFonts w:ascii="Times New Roman" w:hAnsi="Times New Roman" w:cs="Times New Roman"/>
          <w:color w:val="auto"/>
          <w:sz w:val="28"/>
          <w:szCs w:val="28"/>
          <w:lang w:val="uk-UA"/>
        </w:rPr>
        <w:t>11</w:t>
      </w:r>
      <w:r w:rsidR="00592636" w:rsidRPr="00ED1233">
        <w:rPr>
          <w:rFonts w:ascii="Times New Roman" w:hAnsi="Times New Roman" w:cs="Times New Roman"/>
          <w:color w:val="auto"/>
          <w:sz w:val="28"/>
          <w:szCs w:val="28"/>
          <w:lang w:val="uk-UA"/>
        </w:rPr>
        <w:t xml:space="preserve">. </w:t>
      </w:r>
      <w:r w:rsidR="004A5C9B" w:rsidRPr="00ED1233">
        <w:rPr>
          <w:rFonts w:ascii="Times New Roman" w:hAnsi="Times New Roman" w:cs="Times New Roman"/>
          <w:color w:val="000000"/>
          <w:sz w:val="28"/>
          <w:szCs w:val="28"/>
        </w:rPr>
        <w:t>Кваліфікаційні категорії та педагогічні звання присвоюють</w:t>
      </w:r>
      <w:r w:rsidR="004A5C9B" w:rsidRPr="00ED1233">
        <w:rPr>
          <w:rFonts w:ascii="Times New Roman" w:hAnsi="Times New Roman" w:cs="Times New Roman"/>
          <w:color w:val="000000"/>
          <w:sz w:val="28"/>
          <w:szCs w:val="28"/>
          <w:lang w:val="uk-UA"/>
        </w:rPr>
        <w:t>ся</w:t>
      </w:r>
      <w:r w:rsidR="004A5C9B" w:rsidRPr="00ED1233">
        <w:rPr>
          <w:rFonts w:ascii="Times New Roman" w:hAnsi="Times New Roman" w:cs="Times New Roman"/>
          <w:color w:val="000000"/>
          <w:sz w:val="28"/>
          <w:szCs w:val="28"/>
        </w:rPr>
        <w:t xml:space="preserve"> послідовно, за винятком випадків, визначених цим Положенням.</w:t>
      </w:r>
    </w:p>
    <w:p w:rsidR="008B507D" w:rsidRPr="00ED1233" w:rsidRDefault="008B507D" w:rsidP="00B32898">
      <w:pPr>
        <w:pStyle w:val="4"/>
        <w:spacing w:line="240" w:lineRule="auto"/>
        <w:rPr>
          <w:rFonts w:ascii="Times New Roman" w:hAnsi="Times New Roman" w:cs="Times New Roman"/>
          <w:sz w:val="28"/>
          <w:szCs w:val="28"/>
        </w:rPr>
      </w:pPr>
    </w:p>
    <w:p w:rsidR="00B55042" w:rsidRPr="00ED1233" w:rsidRDefault="00B55042"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Наявність освітньо-професійного ступеня фахової передвищої освіти,</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освітнього ступеня вищої освіти (освітньо-кваліфікаційного рівня)</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педагогічного працівника підтверджується відповідним документом про освіту.</w:t>
      </w:r>
    </w:p>
    <w:p w:rsidR="008B507D" w:rsidRPr="00ED1233" w:rsidRDefault="008B507D" w:rsidP="00B32898">
      <w:pPr>
        <w:pStyle w:val="4"/>
        <w:spacing w:line="240" w:lineRule="auto"/>
        <w:jc w:val="both"/>
        <w:rPr>
          <w:rFonts w:ascii="Times New Roman" w:hAnsi="Times New Roman" w:cs="Times New Roman"/>
          <w:sz w:val="28"/>
          <w:szCs w:val="28"/>
        </w:rPr>
      </w:pPr>
    </w:p>
    <w:p w:rsidR="004A0559" w:rsidRPr="00ED1233" w:rsidRDefault="00B55042"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Наявність освітньо-наукового / освітньо-творчого ступеня вищої освіти,</w:t>
      </w:r>
      <w:r w:rsidR="00AB46E0"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наукового ступеня підтве</w:t>
      </w:r>
      <w:r w:rsidR="00AB46E0" w:rsidRPr="00ED1233">
        <w:rPr>
          <w:rFonts w:ascii="Times New Roman" w:hAnsi="Times New Roman"/>
          <w:color w:val="000000"/>
          <w:sz w:val="28"/>
          <w:szCs w:val="28"/>
        </w:rPr>
        <w:t>рджується відповідним дипломом.</w:t>
      </w:r>
    </w:p>
    <w:p w:rsidR="008B507D" w:rsidRPr="00ED1233" w:rsidRDefault="008B507D" w:rsidP="00B32898">
      <w:pPr>
        <w:pStyle w:val="4"/>
        <w:spacing w:line="240" w:lineRule="auto"/>
        <w:rPr>
          <w:rFonts w:ascii="Times New Roman" w:hAnsi="Times New Roman" w:cs="Times New Roman"/>
          <w:sz w:val="28"/>
          <w:szCs w:val="28"/>
        </w:rPr>
      </w:pPr>
    </w:p>
    <w:p w:rsidR="004A0559" w:rsidRDefault="004A5C9B"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ED1233" w:rsidRPr="00ED1233" w:rsidRDefault="00ED1233"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3C2DEB" w:rsidP="00B32898">
      <w:pPr>
        <w:pStyle w:val="3"/>
        <w:spacing w:line="240" w:lineRule="auto"/>
        <w:ind w:firstLine="567"/>
        <w:jc w:val="both"/>
        <w:rPr>
          <w:rFonts w:ascii="Times New Roman" w:hAnsi="Times New Roman" w:cs="Times New Roman"/>
          <w:color w:val="000000"/>
          <w:sz w:val="28"/>
          <w:szCs w:val="28"/>
          <w:lang w:val="uk-UA"/>
        </w:rPr>
      </w:pPr>
      <w:r w:rsidRPr="00ED1233">
        <w:rPr>
          <w:rFonts w:ascii="Times New Roman" w:hAnsi="Times New Roman" w:cs="Times New Roman"/>
          <w:color w:val="auto"/>
          <w:sz w:val="28"/>
          <w:szCs w:val="28"/>
          <w:lang w:val="uk-UA"/>
        </w:rPr>
        <w:t>12</w:t>
      </w:r>
      <w:r w:rsidR="00592636" w:rsidRPr="00ED1233">
        <w:rPr>
          <w:rFonts w:ascii="Times New Roman" w:hAnsi="Times New Roman" w:cs="Times New Roman"/>
          <w:color w:val="auto"/>
          <w:sz w:val="28"/>
          <w:szCs w:val="28"/>
          <w:lang w:val="uk-UA"/>
        </w:rPr>
        <w:t xml:space="preserve">. </w:t>
      </w:r>
      <w:r w:rsidR="004A5C9B" w:rsidRPr="00ED1233">
        <w:rPr>
          <w:rFonts w:ascii="Times New Roman" w:hAnsi="Times New Roman" w:cs="Times New Roman"/>
          <w:color w:val="000000"/>
          <w:sz w:val="28"/>
          <w:szCs w:val="28"/>
        </w:rPr>
        <w:t xml:space="preserve">Педагогічні працівники, які мають педагогічне навантаження з кількох </w:t>
      </w:r>
      <w:r w:rsidR="005F4230" w:rsidRPr="00ED1233">
        <w:rPr>
          <w:rFonts w:ascii="Times New Roman" w:hAnsi="Times New Roman" w:cs="Times New Roman"/>
          <w:color w:val="000000"/>
          <w:sz w:val="28"/>
          <w:szCs w:val="28"/>
          <w:lang w:val="uk-UA"/>
        </w:rPr>
        <w:t xml:space="preserve">навчальних </w:t>
      </w:r>
      <w:r w:rsidR="004A5C9B" w:rsidRPr="00ED1233">
        <w:rPr>
          <w:rFonts w:ascii="Times New Roman" w:hAnsi="Times New Roman" w:cs="Times New Roman"/>
          <w:color w:val="000000"/>
          <w:sz w:val="28"/>
          <w:szCs w:val="28"/>
        </w:rPr>
        <w:t xml:space="preserve">предметів, атестуються з того предмета, який викладають за посадою відповідно до трудового договору та з якого мають більше навантаження. У цьому випадку присвоєна кваліфікаційна категорія (педагогічне звання) поширюється на все педагогічне навантаження. 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w:t>
      </w:r>
      <w:r w:rsidR="00BA1DF2" w:rsidRPr="00ED1233">
        <w:rPr>
          <w:rFonts w:ascii="Times New Roman" w:hAnsi="Times New Roman" w:cs="Times New Roman"/>
          <w:color w:val="000000"/>
          <w:sz w:val="28"/>
          <w:szCs w:val="28"/>
        </w:rPr>
        <w:t>є компонентом освітньої програми закладу освіти</w:t>
      </w:r>
      <w:r w:rsidR="004A5C9B" w:rsidRPr="00ED1233">
        <w:rPr>
          <w:rFonts w:ascii="Times New Roman" w:hAnsi="Times New Roman" w:cs="Times New Roman"/>
          <w:color w:val="000000"/>
          <w:sz w:val="28"/>
          <w:szCs w:val="28"/>
        </w:rPr>
        <w:t>.</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60"/>
        <w:contextualSpacing/>
        <w:jc w:val="both"/>
        <w:rPr>
          <w:rFonts w:ascii="Times New Roman" w:hAnsi="Times New Roman"/>
          <w:color w:val="000000"/>
          <w:sz w:val="28"/>
          <w:szCs w:val="28"/>
        </w:rPr>
      </w:pPr>
      <w:r w:rsidRPr="00ED1233">
        <w:rPr>
          <w:rFonts w:ascii="Times New Roman" w:hAnsi="Times New Roman"/>
          <w:color w:val="000000"/>
          <w:sz w:val="28"/>
          <w:szCs w:val="28"/>
        </w:rPr>
        <w:t>Педагогічні працівники, які працюють за сумісництвом або на умовах строкового трудового договору, атестуються на загальних підставах.</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 xml:space="preserve">Педагогічні працівники, які обіймають різні педагогічні посади в одному закладі освіти (зокрема керівники закладів освіти, їх заступники та інші працівники, які викладають </w:t>
      </w:r>
      <w:r w:rsidR="005F4230" w:rsidRPr="00ED1233">
        <w:rPr>
          <w:rFonts w:ascii="Times New Roman" w:hAnsi="Times New Roman"/>
          <w:color w:val="000000"/>
          <w:sz w:val="28"/>
          <w:szCs w:val="28"/>
          <w:lang w:val="uk-UA"/>
        </w:rPr>
        <w:t xml:space="preserve">навчальні </w:t>
      </w:r>
      <w:r w:rsidRPr="00ED1233">
        <w:rPr>
          <w:rFonts w:ascii="Times New Roman" w:hAnsi="Times New Roman"/>
          <w:color w:val="000000"/>
          <w:sz w:val="28"/>
          <w:szCs w:val="28"/>
        </w:rPr>
        <w:t>предмети, інтегровані курси, дисципліни або здійснюють іншу педагогічну роботу), атестуються за кожною з посад.</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rPr>
      </w:pPr>
      <w:r w:rsidRPr="00ED1233">
        <w:rPr>
          <w:rFonts w:ascii="Times New Roman" w:hAnsi="Times New Roman"/>
          <w:color w:val="000000"/>
          <w:sz w:val="28"/>
          <w:szCs w:val="28"/>
        </w:rPr>
        <w:t xml:space="preserve">Педагогічні працівники, які викладають один і той самий </w:t>
      </w:r>
      <w:r w:rsidR="005F4230" w:rsidRPr="00ED1233">
        <w:rPr>
          <w:rFonts w:ascii="Times New Roman" w:hAnsi="Times New Roman"/>
          <w:color w:val="000000"/>
          <w:sz w:val="28"/>
          <w:szCs w:val="28"/>
          <w:lang w:val="uk-UA"/>
        </w:rPr>
        <w:t xml:space="preserve">навчальний </w:t>
      </w:r>
      <w:r w:rsidRPr="00ED1233">
        <w:rPr>
          <w:rFonts w:ascii="Times New Roman" w:hAnsi="Times New Roman"/>
          <w:color w:val="000000"/>
          <w:sz w:val="28"/>
          <w:szCs w:val="28"/>
        </w:rPr>
        <w:t>предмет (інтегрований курс, дисципліну), або працюють за однією і тією самою посадою в різних закладах освіти атестуються за основним місцем роботи.</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highlight w:val="white"/>
          <w:lang w:val="uk-UA"/>
        </w:rPr>
        <w:t>У</w:t>
      </w:r>
      <w:r w:rsidRPr="00ED1233">
        <w:rPr>
          <w:rFonts w:ascii="Times New Roman" w:hAnsi="Times New Roman"/>
          <w:color w:val="000000"/>
          <w:sz w:val="28"/>
          <w:szCs w:val="28"/>
          <w:highlight w:val="white"/>
        </w:rPr>
        <w:t xml:space="preserve"> </w:t>
      </w:r>
      <w:r w:rsidRPr="00ED1233">
        <w:rPr>
          <w:rFonts w:ascii="Times New Roman" w:hAnsi="Times New Roman"/>
          <w:color w:val="000000"/>
          <w:sz w:val="28"/>
          <w:szCs w:val="28"/>
          <w:highlight w:val="white"/>
          <w:lang w:val="uk-UA"/>
        </w:rPr>
        <w:t>такому</w:t>
      </w:r>
      <w:r w:rsidRPr="00ED1233">
        <w:rPr>
          <w:rFonts w:ascii="Times New Roman" w:hAnsi="Times New Roman"/>
          <w:color w:val="000000"/>
          <w:sz w:val="28"/>
          <w:szCs w:val="28"/>
          <w:highlight w:val="white"/>
        </w:rPr>
        <w:t xml:space="preserve"> випадку </w:t>
      </w:r>
      <w:r w:rsidRPr="00ED1233">
        <w:rPr>
          <w:rFonts w:ascii="Times New Roman" w:hAnsi="Times New Roman"/>
          <w:color w:val="000000"/>
          <w:sz w:val="28"/>
          <w:szCs w:val="28"/>
          <w:highlight w:val="white"/>
          <w:lang w:val="uk-UA"/>
        </w:rPr>
        <w:t>результати атестації педагогічного працівника</w:t>
      </w:r>
      <w:r w:rsidRPr="00ED1233">
        <w:rPr>
          <w:rFonts w:ascii="Times New Roman" w:hAnsi="Times New Roman"/>
          <w:color w:val="000000"/>
          <w:sz w:val="28"/>
          <w:szCs w:val="28"/>
          <w:highlight w:val="white"/>
        </w:rPr>
        <w:t xml:space="preserve"> поширюються на все педагогічне навантаження</w:t>
      </w:r>
      <w:r w:rsidRPr="00ED1233">
        <w:rPr>
          <w:rFonts w:ascii="Times New Roman" w:hAnsi="Times New Roman"/>
          <w:color w:val="000000"/>
          <w:sz w:val="28"/>
          <w:szCs w:val="28"/>
          <w:highlight w:val="white"/>
          <w:lang w:val="uk-UA"/>
        </w:rPr>
        <w:t xml:space="preserve"> (усі посади) </w:t>
      </w:r>
      <w:r w:rsidRPr="00ED1233">
        <w:rPr>
          <w:rFonts w:ascii="Times New Roman" w:hAnsi="Times New Roman"/>
          <w:color w:val="000000"/>
          <w:sz w:val="28"/>
          <w:szCs w:val="28"/>
          <w:highlight w:val="white"/>
        </w:rPr>
        <w:t xml:space="preserve">за </w:t>
      </w:r>
      <w:r w:rsidRPr="00ED1233">
        <w:rPr>
          <w:rFonts w:ascii="Times New Roman" w:hAnsi="Times New Roman"/>
          <w:color w:val="000000"/>
          <w:sz w:val="28"/>
          <w:szCs w:val="28"/>
          <w:highlight w:val="white"/>
          <w:lang w:val="uk-UA"/>
        </w:rPr>
        <w:t xml:space="preserve">кожним місцем </w:t>
      </w:r>
      <w:r w:rsidRPr="00ED1233">
        <w:rPr>
          <w:rFonts w:ascii="Times New Roman" w:hAnsi="Times New Roman"/>
          <w:color w:val="000000"/>
          <w:sz w:val="28"/>
          <w:szCs w:val="28"/>
          <w:highlight w:val="white"/>
        </w:rPr>
        <w:t>роботи</w:t>
      </w:r>
      <w:r w:rsidRPr="00ED1233">
        <w:rPr>
          <w:rFonts w:ascii="Times New Roman" w:hAnsi="Times New Roman"/>
          <w:color w:val="000000"/>
          <w:sz w:val="28"/>
          <w:szCs w:val="28"/>
          <w:highlight w:val="white"/>
          <w:lang w:val="uk-UA"/>
        </w:rPr>
        <w:t>.</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rPr>
        <w:t xml:space="preserve">Якщо в міжатестаційний період педагогічному працівникові надано години з </w:t>
      </w:r>
      <w:r w:rsidR="005F4230" w:rsidRPr="00ED1233">
        <w:rPr>
          <w:rFonts w:ascii="Times New Roman" w:hAnsi="Times New Roman"/>
          <w:color w:val="000000"/>
          <w:sz w:val="28"/>
          <w:szCs w:val="28"/>
          <w:lang w:val="uk-UA"/>
        </w:rPr>
        <w:t xml:space="preserve">навчальних </w:t>
      </w:r>
      <w:r w:rsidRPr="00ED1233">
        <w:rPr>
          <w:rFonts w:ascii="Times New Roman" w:hAnsi="Times New Roman"/>
          <w:color w:val="000000"/>
          <w:sz w:val="28"/>
          <w:szCs w:val="28"/>
        </w:rPr>
        <w:t>предметів (інтегрованих курсів, дисциплін, безпосередньої роботи з дітьми), з яких він не проходив атестацію, то присвоєна за результатами попередньої атестації кваліфікаційна категорія поширюється на все педагогічне навантаження до наступної атестації.</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Керівник закладу освіти, відокремленого структурного підрозділу, філії закладу загальної середньої, позашкільної освіти та його заступники (вихователі – методисти закладу дошкільної освіти),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атестуються за цією посадою в порядку, визначеному цим Положенням.</w:t>
      </w:r>
    </w:p>
    <w:p w:rsidR="00592636" w:rsidRPr="00ED1233" w:rsidRDefault="00592636"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Pr="002F1301" w:rsidRDefault="00CE3E59" w:rsidP="002F1301">
      <w:pPr>
        <w:pStyle w:val="3"/>
        <w:spacing w:line="240" w:lineRule="auto"/>
        <w:ind w:firstLine="567"/>
        <w:jc w:val="both"/>
        <w:rPr>
          <w:rFonts w:ascii="Times New Roman" w:hAnsi="Times New Roman" w:cs="Times New Roman"/>
          <w:color w:val="auto"/>
          <w:sz w:val="28"/>
          <w:szCs w:val="28"/>
          <w:lang w:val="uk-UA"/>
        </w:rPr>
      </w:pPr>
      <w:r w:rsidRPr="00ED1233">
        <w:rPr>
          <w:rFonts w:ascii="Times New Roman" w:hAnsi="Times New Roman" w:cs="Times New Roman"/>
          <w:color w:val="auto"/>
          <w:sz w:val="28"/>
          <w:szCs w:val="28"/>
          <w:lang w:val="uk-UA"/>
        </w:rPr>
        <w:t>13</w:t>
      </w:r>
      <w:r w:rsidR="00592636" w:rsidRPr="00ED1233">
        <w:rPr>
          <w:rFonts w:ascii="Times New Roman" w:hAnsi="Times New Roman" w:cs="Times New Roman"/>
          <w:color w:val="auto"/>
          <w:sz w:val="28"/>
          <w:szCs w:val="28"/>
          <w:lang w:val="uk-UA"/>
        </w:rPr>
        <w:t>.</w:t>
      </w:r>
      <w:r w:rsidR="00592636" w:rsidRPr="00ED1233">
        <w:rPr>
          <w:rFonts w:ascii="Times New Roman" w:hAnsi="Times New Roman" w:cs="Times New Roman"/>
          <w:color w:val="000000"/>
          <w:sz w:val="28"/>
          <w:szCs w:val="28"/>
        </w:rPr>
        <w:t xml:space="preserve"> Успішне проходження сертифікації зараховується як проходження </w:t>
      </w:r>
      <w:bookmarkStart w:id="0" w:name="_GoBack"/>
      <w:bookmarkEnd w:id="0"/>
      <w:r w:rsidR="002F1301" w:rsidRPr="00ED1233">
        <w:rPr>
          <w:rFonts w:ascii="Times New Roman" w:hAnsi="Times New Roman" w:cs="Times New Roman"/>
          <w:color w:val="000000"/>
          <w:sz w:val="28"/>
          <w:szCs w:val="28"/>
        </w:rPr>
        <w:t>атестації</w:t>
      </w:r>
      <w:r w:rsidR="002F1301" w:rsidRPr="00ED1233">
        <w:rPr>
          <w:rFonts w:ascii="Times New Roman" w:hAnsi="Times New Roman"/>
          <w:color w:val="000000"/>
          <w:sz w:val="28"/>
          <w:szCs w:val="28"/>
        </w:rPr>
        <w:t xml:space="preserve"> </w:t>
      </w:r>
      <w:r w:rsidR="00225601" w:rsidRPr="00ED1233">
        <w:rPr>
          <w:rFonts w:ascii="Times New Roman" w:hAnsi="Times New Roman"/>
          <w:color w:val="000000"/>
          <w:sz w:val="28"/>
          <w:szCs w:val="28"/>
        </w:rPr>
        <w:t>педагогічним працівником та є підставою для присвоєння йому чергової кваліфікаційної категорії та/або педагогічного звання.</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Присвоєння / підтвердження кваліфікаційної категорії та/або педагогічного звання проводиться без проведення будь-яких заходів, пов’язаних із вивченням й оцінюванням його діяльності та професійних компетентностей, без урахування тривалості міжатестаційного періоду, вимог до стажу роботи для присвоєння відповідної кваліфікаційної категорії та умов підвищення кваліфікації.</w:t>
      </w:r>
    </w:p>
    <w:p w:rsidR="008B507D" w:rsidRPr="00ED1233" w:rsidRDefault="008B507D" w:rsidP="00B32898">
      <w:pPr>
        <w:pStyle w:val="4"/>
        <w:spacing w:line="240" w:lineRule="auto"/>
        <w:rPr>
          <w:rFonts w:ascii="Times New Roman" w:hAnsi="Times New Roman" w:cs="Times New Roman"/>
          <w:sz w:val="28"/>
          <w:szCs w:val="28"/>
        </w:rPr>
      </w:pPr>
    </w:p>
    <w:p w:rsidR="004A0559"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ED1233" w:rsidRPr="00ED1233" w:rsidRDefault="00ED1233"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CE3E59" w:rsidP="00B32898">
      <w:pPr>
        <w:pStyle w:val="3"/>
        <w:spacing w:line="240" w:lineRule="auto"/>
        <w:ind w:firstLine="567"/>
        <w:jc w:val="both"/>
        <w:rPr>
          <w:rFonts w:ascii="Times New Roman" w:hAnsi="Times New Roman" w:cs="Times New Roman"/>
          <w:color w:val="000000"/>
          <w:sz w:val="28"/>
          <w:szCs w:val="28"/>
          <w:highlight w:val="white"/>
          <w:lang w:val="uk-UA"/>
        </w:rPr>
      </w:pPr>
      <w:r w:rsidRPr="00ED1233">
        <w:rPr>
          <w:rFonts w:ascii="Times New Roman" w:hAnsi="Times New Roman" w:cs="Times New Roman"/>
          <w:color w:val="auto"/>
          <w:sz w:val="28"/>
          <w:szCs w:val="28"/>
          <w:lang w:val="uk-UA"/>
        </w:rPr>
        <w:t>14</w:t>
      </w:r>
      <w:r w:rsidR="00592636" w:rsidRPr="00ED1233">
        <w:rPr>
          <w:rFonts w:ascii="Times New Roman" w:hAnsi="Times New Roman" w:cs="Times New Roman"/>
          <w:color w:val="auto"/>
          <w:sz w:val="28"/>
          <w:szCs w:val="28"/>
          <w:lang w:val="uk-UA"/>
        </w:rPr>
        <w:t>.</w:t>
      </w:r>
      <w:r w:rsidR="00A006CA" w:rsidRPr="00ED1233">
        <w:rPr>
          <w:rFonts w:ascii="Times New Roman" w:hAnsi="Times New Roman" w:cs="Times New Roman"/>
          <w:color w:val="000000"/>
          <w:sz w:val="28"/>
          <w:szCs w:val="28"/>
          <w:highlight w:val="white"/>
        </w:rPr>
        <w:t xml:space="preserve"> До проведення </w:t>
      </w:r>
      <w:r w:rsidR="00A006CA" w:rsidRPr="00ED1233">
        <w:rPr>
          <w:rFonts w:ascii="Times New Roman" w:hAnsi="Times New Roman" w:cs="Times New Roman"/>
          <w:color w:val="000000"/>
          <w:sz w:val="28"/>
          <w:szCs w:val="28"/>
          <w:highlight w:val="white"/>
          <w:lang w:val="uk-UA"/>
        </w:rPr>
        <w:t>наступної</w:t>
      </w:r>
      <w:r w:rsidR="00A006CA" w:rsidRPr="00ED1233">
        <w:rPr>
          <w:rFonts w:ascii="Times New Roman" w:hAnsi="Times New Roman" w:cs="Times New Roman"/>
          <w:color w:val="000000"/>
          <w:sz w:val="28"/>
          <w:szCs w:val="28"/>
          <w:highlight w:val="white"/>
        </w:rPr>
        <w:t xml:space="preserve"> атестації педагогічного працівника за ним зберігаються </w:t>
      </w:r>
      <w:r w:rsidR="00A006CA" w:rsidRPr="00ED1233">
        <w:rPr>
          <w:rFonts w:ascii="Times New Roman" w:hAnsi="Times New Roman" w:cs="Times New Roman"/>
          <w:color w:val="000000"/>
          <w:sz w:val="28"/>
          <w:szCs w:val="28"/>
          <w:highlight w:val="white"/>
          <w:lang w:val="uk-UA"/>
        </w:rPr>
        <w:t xml:space="preserve">раніше </w:t>
      </w:r>
      <w:r w:rsidR="00A006CA" w:rsidRPr="00ED1233">
        <w:rPr>
          <w:rFonts w:ascii="Times New Roman" w:hAnsi="Times New Roman" w:cs="Times New Roman"/>
          <w:color w:val="000000"/>
          <w:sz w:val="28"/>
          <w:szCs w:val="28"/>
          <w:highlight w:val="white"/>
        </w:rPr>
        <w:t>присвоєн</w:t>
      </w:r>
      <w:r w:rsidR="00A006CA" w:rsidRPr="00ED1233">
        <w:rPr>
          <w:rFonts w:ascii="Times New Roman" w:hAnsi="Times New Roman" w:cs="Times New Roman"/>
          <w:color w:val="000000"/>
          <w:sz w:val="28"/>
          <w:szCs w:val="28"/>
          <w:highlight w:val="white"/>
          <w:lang w:val="uk-UA"/>
        </w:rPr>
        <w:t>і</w:t>
      </w:r>
      <w:r w:rsidR="00D053D6" w:rsidRPr="00ED1233">
        <w:rPr>
          <w:rFonts w:ascii="Times New Roman" w:hAnsi="Times New Roman" w:cs="Times New Roman"/>
          <w:color w:val="000000"/>
          <w:sz w:val="28"/>
          <w:szCs w:val="28"/>
          <w:highlight w:val="white"/>
        </w:rPr>
        <w:t xml:space="preserve"> кваліфікаційна категорія</w:t>
      </w:r>
      <w:r w:rsidR="00D053D6" w:rsidRPr="00ED1233">
        <w:rPr>
          <w:rFonts w:ascii="Times New Roman" w:hAnsi="Times New Roman" w:cs="Times New Roman"/>
          <w:color w:val="000000"/>
          <w:sz w:val="28"/>
          <w:szCs w:val="28"/>
          <w:highlight w:val="white"/>
          <w:lang w:val="uk-UA"/>
        </w:rPr>
        <w:t xml:space="preserve">, </w:t>
      </w:r>
      <w:r w:rsidR="00A006CA" w:rsidRPr="00ED1233">
        <w:rPr>
          <w:rFonts w:ascii="Times New Roman" w:hAnsi="Times New Roman" w:cs="Times New Roman"/>
          <w:color w:val="000000"/>
          <w:sz w:val="28"/>
          <w:szCs w:val="28"/>
          <w:highlight w:val="white"/>
        </w:rPr>
        <w:t>педагогічне звання.</w:t>
      </w:r>
      <w:r w:rsidR="00A006CA" w:rsidRPr="00ED1233">
        <w:rPr>
          <w:rFonts w:ascii="Times New Roman" w:hAnsi="Times New Roman" w:cs="Times New Roman"/>
          <w:color w:val="000000"/>
          <w:sz w:val="28"/>
          <w:szCs w:val="28"/>
          <w:highlight w:val="white"/>
          <w:lang w:val="uk-UA"/>
        </w:rPr>
        <w:t xml:space="preserve"> </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lang w:val="uk-UA"/>
        </w:rPr>
        <w:t>У разі переведення (призначення) педагогічного працівника на іншу посаду у тому самому чи в іншому закладі освіти, до наступної атестації за ним зберігаються присвоєні за результатами останньої атестації кваліфікаційні категорії та педагогічні звання.</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lang w:val="uk-UA"/>
        </w:rPr>
        <w:t>Присвоєні за результатами останньої атестації кваліфікаційні категорії та педагогічні звання зберігаються також за педагогічними працівниками, які перервали роботу на педагогічній посаді (незалежно від тривалості перерви в роботі).</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lang w:val="uk-UA"/>
        </w:rPr>
        <w:t>Атестація педагогічних працівників, зазначених в абзацах другому та третьому цього пункту здійснюється не пізніше ніж через два роки після прийняття їх на роботу.</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A006CA"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lang w:val="uk-UA"/>
        </w:rPr>
        <w:t xml:space="preserve">У разі призначення (переведення) педагогічного працівника </w:t>
      </w:r>
      <w:r w:rsidR="00D053D6" w:rsidRPr="00ED1233">
        <w:rPr>
          <w:rFonts w:ascii="Times New Roman" w:hAnsi="Times New Roman"/>
          <w:color w:val="000000"/>
          <w:sz w:val="28"/>
          <w:szCs w:val="28"/>
          <w:highlight w:val="white"/>
          <w:lang w:val="uk-UA"/>
        </w:rPr>
        <w:t>в</w:t>
      </w:r>
      <w:r w:rsidRPr="00ED1233">
        <w:rPr>
          <w:rFonts w:ascii="Times New Roman" w:hAnsi="Times New Roman"/>
          <w:color w:val="000000"/>
          <w:sz w:val="28"/>
          <w:szCs w:val="28"/>
          <w:highlight w:val="white"/>
          <w:lang w:val="uk-UA"/>
        </w:rPr>
        <w:t xml:space="preserve"> інший заклад освіти на посаду, за якою він пройшов атестацію, </w:t>
      </w:r>
      <w:r w:rsidR="00D053D6" w:rsidRPr="00ED1233">
        <w:rPr>
          <w:rFonts w:ascii="Times New Roman" w:hAnsi="Times New Roman"/>
          <w:color w:val="000000"/>
          <w:sz w:val="28"/>
          <w:szCs w:val="28"/>
          <w:highlight w:val="white"/>
          <w:lang w:val="uk-UA"/>
        </w:rPr>
        <w:t xml:space="preserve">до наступної атестації </w:t>
      </w:r>
      <w:r w:rsidRPr="00ED1233">
        <w:rPr>
          <w:rFonts w:ascii="Times New Roman" w:hAnsi="Times New Roman"/>
          <w:color w:val="000000"/>
          <w:sz w:val="28"/>
          <w:szCs w:val="28"/>
          <w:highlight w:val="white"/>
          <w:lang w:val="uk-UA"/>
        </w:rPr>
        <w:t xml:space="preserve">за ним зберігаються </w:t>
      </w:r>
      <w:r w:rsidRPr="00ED1233">
        <w:rPr>
          <w:rFonts w:ascii="Times New Roman" w:hAnsi="Times New Roman"/>
          <w:color w:val="000000"/>
          <w:sz w:val="28"/>
          <w:szCs w:val="28"/>
          <w:highlight w:val="white"/>
        </w:rPr>
        <w:t xml:space="preserve">присвоєні за результатами </w:t>
      </w:r>
      <w:r w:rsidR="00247332" w:rsidRPr="00ED1233">
        <w:rPr>
          <w:rFonts w:ascii="Times New Roman" w:hAnsi="Times New Roman"/>
          <w:color w:val="000000"/>
          <w:sz w:val="28"/>
          <w:szCs w:val="28"/>
          <w:highlight w:val="white"/>
          <w:lang w:val="uk-UA"/>
        </w:rPr>
        <w:t xml:space="preserve">попередньої </w:t>
      </w:r>
      <w:r w:rsidRPr="00ED1233">
        <w:rPr>
          <w:rFonts w:ascii="Times New Roman" w:hAnsi="Times New Roman"/>
          <w:color w:val="000000"/>
          <w:sz w:val="28"/>
          <w:szCs w:val="28"/>
          <w:highlight w:val="white"/>
        </w:rPr>
        <w:t>атестації кваліфікаційні категорії та педагогічні звання</w:t>
      </w:r>
      <w:r w:rsidRPr="00ED1233">
        <w:rPr>
          <w:rFonts w:ascii="Times New Roman" w:hAnsi="Times New Roman"/>
          <w:color w:val="000000"/>
          <w:sz w:val="28"/>
          <w:szCs w:val="28"/>
          <w:highlight w:val="white"/>
          <w:lang w:val="uk-UA"/>
        </w:rPr>
        <w:t xml:space="preserve">. </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Чергова атестація т</w:t>
      </w:r>
      <w:r w:rsidR="00AD2F79">
        <w:rPr>
          <w:rFonts w:ascii="Times New Roman" w:hAnsi="Times New Roman"/>
          <w:color w:val="000000"/>
          <w:sz w:val="28"/>
          <w:szCs w:val="28"/>
          <w:lang w:val="uk-UA"/>
        </w:rPr>
        <w:t>аких працівників проводиться в строки</w:t>
      </w:r>
      <w:r w:rsidRPr="00ED1233">
        <w:rPr>
          <w:rFonts w:ascii="Times New Roman" w:hAnsi="Times New Roman"/>
          <w:color w:val="000000"/>
          <w:sz w:val="28"/>
          <w:szCs w:val="28"/>
          <w:lang w:val="uk-UA"/>
        </w:rPr>
        <w:t xml:space="preserve">, визначені абзацом </w:t>
      </w:r>
      <w:r w:rsidR="00CE3E59" w:rsidRPr="00ED1233">
        <w:rPr>
          <w:rFonts w:ascii="Times New Roman" w:hAnsi="Times New Roman"/>
          <w:color w:val="000000"/>
          <w:sz w:val="28"/>
          <w:szCs w:val="28"/>
          <w:lang w:val="uk-UA"/>
        </w:rPr>
        <w:t>четвертим</w:t>
      </w:r>
      <w:r w:rsidRPr="00ED1233">
        <w:rPr>
          <w:rFonts w:ascii="Times New Roman" w:hAnsi="Times New Roman"/>
          <w:color w:val="000000"/>
          <w:sz w:val="28"/>
          <w:szCs w:val="28"/>
          <w:lang w:val="uk-UA"/>
        </w:rPr>
        <w:t xml:space="preserve"> пункту 4 цього </w:t>
      </w:r>
      <w:r w:rsidR="00CE3E59" w:rsidRPr="00ED1233">
        <w:rPr>
          <w:rFonts w:ascii="Times New Roman" w:hAnsi="Times New Roman"/>
          <w:color w:val="000000"/>
          <w:sz w:val="28"/>
          <w:szCs w:val="28"/>
          <w:lang w:val="uk-UA"/>
        </w:rPr>
        <w:t>розділу</w:t>
      </w:r>
      <w:r w:rsidRPr="00ED1233">
        <w:rPr>
          <w:rFonts w:ascii="Times New Roman" w:hAnsi="Times New Roman"/>
          <w:color w:val="000000"/>
          <w:sz w:val="28"/>
          <w:szCs w:val="28"/>
          <w:lang w:val="uk-UA"/>
        </w:rPr>
        <w:t>.</w:t>
      </w:r>
    </w:p>
    <w:p w:rsidR="00592636" w:rsidRPr="00ED1233" w:rsidRDefault="00592636"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CE3E59" w:rsidP="00B32898">
      <w:pPr>
        <w:pStyle w:val="3"/>
        <w:spacing w:line="240" w:lineRule="auto"/>
        <w:ind w:firstLine="567"/>
        <w:jc w:val="both"/>
        <w:rPr>
          <w:rFonts w:ascii="Times New Roman" w:hAnsi="Times New Roman" w:cs="Times New Roman"/>
          <w:color w:val="000000"/>
          <w:sz w:val="28"/>
          <w:szCs w:val="28"/>
        </w:rPr>
      </w:pPr>
      <w:r w:rsidRPr="00ED1233">
        <w:rPr>
          <w:rFonts w:ascii="Times New Roman" w:hAnsi="Times New Roman" w:cs="Times New Roman"/>
          <w:color w:val="auto"/>
          <w:sz w:val="28"/>
          <w:szCs w:val="28"/>
          <w:lang w:val="uk-UA"/>
        </w:rPr>
        <w:t>15</w:t>
      </w:r>
      <w:r w:rsidR="00592636" w:rsidRPr="00ED1233">
        <w:rPr>
          <w:rFonts w:ascii="Times New Roman" w:hAnsi="Times New Roman" w:cs="Times New Roman"/>
          <w:color w:val="auto"/>
          <w:sz w:val="28"/>
          <w:szCs w:val="28"/>
          <w:lang w:val="uk-UA"/>
        </w:rPr>
        <w:t xml:space="preserve">. </w:t>
      </w:r>
      <w:r w:rsidR="00592636" w:rsidRPr="00ED1233">
        <w:rPr>
          <w:rFonts w:ascii="Times New Roman" w:hAnsi="Times New Roman" w:cs="Times New Roman"/>
          <w:color w:val="000000"/>
          <w:sz w:val="28"/>
          <w:szCs w:val="28"/>
        </w:rPr>
        <w:t xml:space="preserve">Особи, призначені на посади педагогічних працівників відповідно до частини </w:t>
      </w:r>
      <w:r w:rsidR="00225601" w:rsidRPr="00ED1233">
        <w:rPr>
          <w:rFonts w:ascii="Times New Roman" w:hAnsi="Times New Roman" w:cs="Times New Roman"/>
          <w:color w:val="000000"/>
          <w:sz w:val="28"/>
          <w:szCs w:val="28"/>
        </w:rPr>
        <w:t>п’ятої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впродовж другого року роботи, але не раніше ніж через один рік після призначення на посаду.</w:t>
      </w:r>
    </w:p>
    <w:p w:rsidR="00997FF9" w:rsidRPr="00ED1233" w:rsidRDefault="00997FF9" w:rsidP="00B32898">
      <w:pPr>
        <w:spacing w:line="240" w:lineRule="auto"/>
        <w:rPr>
          <w:rFonts w:ascii="Times New Roman" w:hAnsi="Times New Roman"/>
          <w:sz w:val="28"/>
          <w:szCs w:val="28"/>
          <w:lang w:val="uk-UA"/>
        </w:rPr>
      </w:pPr>
    </w:p>
    <w:p w:rsidR="004A0559" w:rsidRPr="00ED1233" w:rsidRDefault="00CE3E59" w:rsidP="00B32898">
      <w:pPr>
        <w:pStyle w:val="3"/>
        <w:spacing w:line="240" w:lineRule="auto"/>
        <w:ind w:firstLine="567"/>
        <w:jc w:val="both"/>
        <w:rPr>
          <w:rFonts w:ascii="Times New Roman" w:hAnsi="Times New Roman" w:cs="Times New Roman"/>
          <w:color w:val="000000"/>
          <w:sz w:val="28"/>
          <w:szCs w:val="28"/>
        </w:rPr>
      </w:pPr>
      <w:r w:rsidRPr="00ED1233">
        <w:rPr>
          <w:rFonts w:ascii="Times New Roman" w:hAnsi="Times New Roman" w:cs="Times New Roman"/>
          <w:color w:val="auto"/>
          <w:sz w:val="28"/>
          <w:szCs w:val="28"/>
          <w:lang w:val="uk-UA"/>
        </w:rPr>
        <w:t>16</w:t>
      </w:r>
      <w:r w:rsidR="00997FF9" w:rsidRPr="00ED1233">
        <w:rPr>
          <w:rFonts w:ascii="Times New Roman" w:hAnsi="Times New Roman" w:cs="Times New Roman"/>
          <w:color w:val="auto"/>
          <w:sz w:val="28"/>
          <w:szCs w:val="28"/>
          <w:lang w:val="uk-UA"/>
        </w:rPr>
        <w:t>.</w:t>
      </w:r>
      <w:r w:rsidR="00997FF9" w:rsidRPr="00ED1233">
        <w:rPr>
          <w:rFonts w:ascii="Times New Roman" w:hAnsi="Times New Roman" w:cs="Times New Roman"/>
          <w:color w:val="000000"/>
          <w:sz w:val="28"/>
          <w:szCs w:val="28"/>
        </w:rPr>
        <w:t xml:space="preserve"> Якщо строки, визначені цим Положенням, припадають на вихідний, неробочий</w:t>
      </w:r>
      <w:r w:rsidR="00225601" w:rsidRPr="00ED1233">
        <w:rPr>
          <w:rFonts w:ascii="Times New Roman" w:hAnsi="Times New Roman" w:cs="Times New Roman"/>
          <w:color w:val="000000"/>
          <w:sz w:val="28"/>
          <w:szCs w:val="28"/>
        </w:rPr>
        <w:t>,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997FF9" w:rsidRPr="00ED1233" w:rsidRDefault="00997FF9" w:rsidP="00B32898">
      <w:pPr>
        <w:spacing w:line="240" w:lineRule="auto"/>
        <w:rPr>
          <w:rFonts w:ascii="Times New Roman" w:hAnsi="Times New Roman"/>
          <w:sz w:val="28"/>
          <w:szCs w:val="28"/>
          <w:lang w:val="uk-UA"/>
        </w:rPr>
      </w:pPr>
    </w:p>
    <w:p w:rsidR="004A0559" w:rsidRPr="00ED1233" w:rsidRDefault="00CE3E59" w:rsidP="00B32898">
      <w:pPr>
        <w:pStyle w:val="3"/>
        <w:spacing w:line="240" w:lineRule="auto"/>
        <w:ind w:firstLine="567"/>
        <w:jc w:val="both"/>
        <w:rPr>
          <w:rFonts w:ascii="Times New Roman" w:hAnsi="Times New Roman" w:cs="Times New Roman"/>
          <w:color w:val="000000"/>
          <w:sz w:val="28"/>
          <w:szCs w:val="28"/>
        </w:rPr>
      </w:pPr>
      <w:r w:rsidRPr="00ED1233">
        <w:rPr>
          <w:rFonts w:ascii="Times New Roman" w:hAnsi="Times New Roman" w:cs="Times New Roman"/>
          <w:color w:val="auto"/>
          <w:sz w:val="28"/>
          <w:szCs w:val="28"/>
          <w:lang w:val="uk-UA"/>
        </w:rPr>
        <w:t>17</w:t>
      </w:r>
      <w:r w:rsidR="00997FF9" w:rsidRPr="00ED1233">
        <w:rPr>
          <w:rFonts w:ascii="Times New Roman" w:hAnsi="Times New Roman" w:cs="Times New Roman"/>
          <w:color w:val="auto"/>
          <w:sz w:val="28"/>
          <w:szCs w:val="28"/>
          <w:lang w:val="uk-UA"/>
        </w:rPr>
        <w:t>.</w:t>
      </w:r>
      <w:r w:rsidR="00225601" w:rsidRPr="00ED1233">
        <w:rPr>
          <w:rFonts w:ascii="Times New Roman" w:hAnsi="Times New Roman" w:cs="Times New Roman"/>
          <w:color w:val="000000"/>
          <w:sz w:val="28"/>
          <w:szCs w:val="28"/>
        </w:rPr>
        <w:t xml:space="preserve"> 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 та встановленні тарифного розряду.</w:t>
      </w:r>
    </w:p>
    <w:p w:rsidR="004A0559" w:rsidRPr="00ED1233" w:rsidRDefault="004A0559"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A006CA" w:rsidP="00B32898">
      <w:pPr>
        <w:pStyle w:val="1"/>
        <w:spacing w:line="240" w:lineRule="auto"/>
        <w:jc w:val="center"/>
        <w:rPr>
          <w:rStyle w:val="rvts15"/>
          <w:rFonts w:ascii="Times New Roman" w:hAnsi="Times New Roman" w:cs="Times New Roman"/>
          <w:b/>
          <w:bCs/>
          <w:color w:val="auto"/>
          <w:sz w:val="28"/>
          <w:szCs w:val="28"/>
        </w:rPr>
      </w:pPr>
      <w:r w:rsidRPr="00ED1233">
        <w:rPr>
          <w:rStyle w:val="rvts15"/>
          <w:rFonts w:ascii="Times New Roman" w:hAnsi="Times New Roman" w:cs="Times New Roman"/>
          <w:b/>
          <w:bCs/>
          <w:color w:val="auto"/>
          <w:sz w:val="28"/>
          <w:szCs w:val="28"/>
        </w:rPr>
        <w:t>II. Створення, склад та повноваження атестаційних комісій</w:t>
      </w:r>
    </w:p>
    <w:p w:rsidR="00997FF9" w:rsidRPr="00ED1233" w:rsidRDefault="00997FF9" w:rsidP="00B32898">
      <w:pPr>
        <w:spacing w:line="240" w:lineRule="auto"/>
        <w:rPr>
          <w:rFonts w:ascii="Times New Roman" w:hAnsi="Times New Roman"/>
          <w:sz w:val="28"/>
          <w:szCs w:val="28"/>
        </w:rPr>
      </w:pPr>
    </w:p>
    <w:p w:rsidR="0016113C" w:rsidRPr="00ED1233" w:rsidRDefault="009846A0" w:rsidP="00B32898">
      <w:pPr>
        <w:pStyle w:val="3"/>
        <w:spacing w:line="240" w:lineRule="auto"/>
        <w:ind w:firstLine="567"/>
        <w:jc w:val="both"/>
        <w:rPr>
          <w:rFonts w:ascii="Times New Roman" w:hAnsi="Times New Roman" w:cs="Times New Roman"/>
          <w:color w:val="auto"/>
          <w:sz w:val="28"/>
          <w:szCs w:val="28"/>
          <w:lang w:val="uk-UA"/>
        </w:rPr>
      </w:pPr>
      <w:r w:rsidRPr="00ED1233">
        <w:rPr>
          <w:rFonts w:ascii="Times New Roman" w:hAnsi="Times New Roman" w:cs="Times New Roman"/>
          <w:color w:val="auto"/>
          <w:sz w:val="28"/>
          <w:szCs w:val="28"/>
          <w:lang w:val="uk-UA"/>
        </w:rPr>
        <w:t xml:space="preserve">1. </w:t>
      </w:r>
      <w:r w:rsidRPr="00ED1233">
        <w:rPr>
          <w:rFonts w:ascii="Times New Roman" w:hAnsi="Times New Roman" w:cs="Times New Roman"/>
          <w:color w:val="000000"/>
          <w:sz w:val="28"/>
          <w:szCs w:val="28"/>
        </w:rPr>
        <w:t xml:space="preserve">Для атестації педагогічних працівників щорічно </w:t>
      </w:r>
      <w:r w:rsidRPr="00ED1233">
        <w:rPr>
          <w:rFonts w:ascii="Times New Roman" w:hAnsi="Times New Roman" w:cs="Times New Roman"/>
          <w:color w:val="000000"/>
          <w:sz w:val="28"/>
          <w:szCs w:val="28"/>
          <w:lang w:val="uk-UA"/>
        </w:rPr>
        <w:t>до</w:t>
      </w:r>
      <w:r w:rsidRPr="00ED1233">
        <w:rPr>
          <w:rFonts w:ascii="Times New Roman" w:hAnsi="Times New Roman" w:cs="Times New Roman"/>
          <w:color w:val="000000"/>
          <w:sz w:val="28"/>
          <w:szCs w:val="28"/>
        </w:rPr>
        <w:t xml:space="preserve"> 20 вересня створюються атестаційні комісії.</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 xml:space="preserve">Атестаційні комісії I рівня створюються в закладах освіти, </w:t>
      </w:r>
      <w:r w:rsidR="00AB46E0" w:rsidRPr="00ED1233">
        <w:rPr>
          <w:rFonts w:ascii="Times New Roman" w:hAnsi="Times New Roman"/>
          <w:color w:val="000000"/>
          <w:sz w:val="28"/>
          <w:szCs w:val="28"/>
          <w:lang w:val="uk-UA"/>
        </w:rPr>
        <w:t xml:space="preserve">відокремлених структурних підрозділах </w:t>
      </w:r>
      <w:r w:rsidRPr="00ED1233">
        <w:rPr>
          <w:rFonts w:ascii="Times New Roman" w:hAnsi="Times New Roman"/>
          <w:color w:val="000000"/>
          <w:sz w:val="28"/>
          <w:szCs w:val="28"/>
        </w:rPr>
        <w:t xml:space="preserve">у яких працює 15 та більше педагогічних працівників (без урахування педагогічних працівників, які прийняті на посади за сумісництвом, перебувають у соціальних відпустках, мають інші підстави для перенесення атестації на </w:t>
      </w:r>
      <w:r w:rsidR="00AD2F79">
        <w:rPr>
          <w:rFonts w:ascii="Times New Roman" w:hAnsi="Times New Roman"/>
          <w:color w:val="000000"/>
          <w:sz w:val="28"/>
          <w:szCs w:val="28"/>
          <w:lang w:val="uk-UA"/>
        </w:rPr>
        <w:t>строк</w:t>
      </w:r>
      <w:r w:rsidRPr="00ED1233">
        <w:rPr>
          <w:rFonts w:ascii="Times New Roman" w:hAnsi="Times New Roman"/>
          <w:color w:val="000000"/>
          <w:sz w:val="28"/>
          <w:szCs w:val="28"/>
        </w:rPr>
        <w:t>, що становить більше ніж один рік).</w:t>
      </w:r>
    </w:p>
    <w:p w:rsidR="008B507D" w:rsidRPr="00ED1233" w:rsidRDefault="008B507D" w:rsidP="00B32898">
      <w:pPr>
        <w:pStyle w:val="4"/>
        <w:spacing w:line="240" w:lineRule="auto"/>
        <w:rPr>
          <w:rFonts w:ascii="Times New Roman" w:hAnsi="Times New Roman" w:cs="Times New Roman"/>
          <w:sz w:val="28"/>
          <w:szCs w:val="28"/>
        </w:rPr>
      </w:pPr>
    </w:p>
    <w:p w:rsidR="00225601"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Заклади освіти приватної форми власності за рішенням їх засновника можуть створювати атестаційні комісії І рівня самостійно, або спільно з іншими закладами освіти на договірних засадах</w:t>
      </w:r>
      <w:r w:rsidR="00BA1DF2" w:rsidRPr="00ED1233">
        <w:rPr>
          <w:rFonts w:ascii="Times New Roman" w:hAnsi="Times New Roman"/>
          <w:color w:val="000000"/>
          <w:sz w:val="28"/>
          <w:szCs w:val="28"/>
          <w:lang w:val="uk-UA"/>
        </w:rPr>
        <w:t xml:space="preserve"> не залежно від кількості педагогічних працівників, які в них працюють</w:t>
      </w:r>
      <w:r w:rsidRPr="00ED1233">
        <w:rPr>
          <w:rFonts w:ascii="Times New Roman" w:hAnsi="Times New Roman"/>
          <w:color w:val="000000"/>
          <w:sz w:val="28"/>
          <w:szCs w:val="28"/>
          <w:lang w:val="uk-UA"/>
        </w:rPr>
        <w:t>.</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Атестаційні комісії II рівня створюються в органах управління у сфері освіти сільських, селищних, міських рад, районних у містах Києві та Севастополі державних адміністрацій, закладах професійної (професійно-технічної) освіти, фахової передвищої та вищої освіти, які мають відокремлені структурні підрозділи, інших закладах, установах та органі</w:t>
      </w:r>
      <w:r w:rsidR="00995D38" w:rsidRPr="00ED1233">
        <w:rPr>
          <w:rFonts w:ascii="Times New Roman" w:hAnsi="Times New Roman"/>
          <w:color w:val="000000"/>
          <w:sz w:val="28"/>
          <w:szCs w:val="28"/>
          <w:lang w:val="uk-UA"/>
        </w:rPr>
        <w:t>з</w:t>
      </w:r>
      <w:r w:rsidRPr="00ED1233">
        <w:rPr>
          <w:rFonts w:ascii="Times New Roman" w:hAnsi="Times New Roman"/>
          <w:color w:val="000000"/>
          <w:sz w:val="28"/>
          <w:szCs w:val="28"/>
        </w:rPr>
        <w:t>аціях у сфері управління, або підпорядкуванні яких є заклади освіти.</w:t>
      </w:r>
    </w:p>
    <w:p w:rsidR="008B507D" w:rsidRPr="00ED1233" w:rsidRDefault="008B507D" w:rsidP="00B32898">
      <w:pPr>
        <w:pStyle w:val="4"/>
        <w:spacing w:line="240" w:lineRule="auto"/>
        <w:rPr>
          <w:rFonts w:ascii="Times New Roman" w:hAnsi="Times New Roman" w:cs="Times New Roman"/>
          <w:sz w:val="28"/>
          <w:szCs w:val="28"/>
        </w:rPr>
      </w:pPr>
    </w:p>
    <w:p w:rsidR="004A0559"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Центральні органи виконавчої влади,</w:t>
      </w:r>
      <w:r w:rsidRPr="00ED1233">
        <w:rPr>
          <w:rFonts w:ascii="Times New Roman" w:hAnsi="Times New Roman"/>
          <w:color w:val="000000"/>
          <w:sz w:val="28"/>
          <w:szCs w:val="28"/>
          <w:highlight w:val="white"/>
          <w:lang w:val="uk-UA"/>
        </w:rPr>
        <w:t xml:space="preserve"> їх територіальні підрозділи,</w:t>
      </w:r>
      <w:r w:rsidRPr="00ED1233">
        <w:rPr>
          <w:rFonts w:ascii="Times New Roman" w:hAnsi="Times New Roman"/>
          <w:color w:val="000000"/>
          <w:sz w:val="28"/>
          <w:szCs w:val="28"/>
          <w:highlight w:val="white"/>
        </w:rPr>
        <w:t xml:space="preserve"> у сфері управління яких перебувають заклади освіти, можуть створювати власні атестаційні комісії II-III рівнів.</w:t>
      </w:r>
    </w:p>
    <w:p w:rsidR="0016113C" w:rsidRPr="00ED1233" w:rsidRDefault="0016113C" w:rsidP="00B32898">
      <w:pPr>
        <w:pStyle w:val="4"/>
        <w:spacing w:line="240" w:lineRule="auto"/>
        <w:rPr>
          <w:rFonts w:ascii="Times New Roman" w:hAnsi="Times New Roman" w:cs="Times New Roman"/>
          <w:sz w:val="28"/>
          <w:szCs w:val="28"/>
        </w:rPr>
      </w:pPr>
    </w:p>
    <w:p w:rsidR="00225601" w:rsidRPr="00ED1233" w:rsidRDefault="0022560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Засновники закладів освіти приватної форми власності можуть створювати атестаційні комісії ІІ рівня</w:t>
      </w:r>
      <w:r w:rsidR="00BA1DF2" w:rsidRPr="00ED1233">
        <w:rPr>
          <w:rFonts w:ascii="Times New Roman" w:hAnsi="Times New Roman"/>
          <w:color w:val="000000"/>
          <w:sz w:val="28"/>
          <w:szCs w:val="28"/>
          <w:lang w:val="uk-UA"/>
        </w:rPr>
        <w:t xml:space="preserve"> самостійно або спільно з засновниками інших закладів освіти на договірних засадах</w:t>
      </w:r>
      <w:r w:rsidRPr="00ED1233">
        <w:rPr>
          <w:rFonts w:ascii="Times New Roman" w:hAnsi="Times New Roman"/>
          <w:color w:val="000000"/>
          <w:sz w:val="28"/>
          <w:szCs w:val="28"/>
        </w:rPr>
        <w:t>.</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У разі відсутності атестаційних комісій</w:t>
      </w:r>
      <w:r w:rsidR="00225601" w:rsidRPr="00ED1233">
        <w:rPr>
          <w:rFonts w:ascii="Times New Roman" w:hAnsi="Times New Roman"/>
          <w:color w:val="000000"/>
          <w:sz w:val="28"/>
          <w:szCs w:val="28"/>
          <w:highlight w:val="white"/>
          <w:lang w:val="uk-UA"/>
        </w:rPr>
        <w:t xml:space="preserve">, створених відповідно до </w:t>
      </w:r>
      <w:r w:rsidR="004D66AE" w:rsidRPr="00ED1233">
        <w:rPr>
          <w:rFonts w:ascii="Times New Roman" w:hAnsi="Times New Roman"/>
          <w:color w:val="000000"/>
          <w:sz w:val="28"/>
          <w:szCs w:val="28"/>
          <w:highlight w:val="white"/>
          <w:lang w:val="uk-UA"/>
        </w:rPr>
        <w:t>абзаців шостого та сьомого цього пункту,</w:t>
      </w:r>
      <w:r w:rsidRPr="00ED1233">
        <w:rPr>
          <w:rFonts w:ascii="Times New Roman" w:hAnsi="Times New Roman"/>
          <w:color w:val="000000"/>
          <w:sz w:val="28"/>
          <w:szCs w:val="28"/>
          <w:highlight w:val="white"/>
        </w:rPr>
        <w:t xml:space="preserve"> їхні функції, визначені цим Положенням, виконують атестаційні комісії II-III рівнів органів управління у сфері освіти за місце</w:t>
      </w:r>
      <w:r w:rsidR="00995D38" w:rsidRPr="00ED1233">
        <w:rPr>
          <w:rFonts w:ascii="Times New Roman" w:hAnsi="Times New Roman"/>
          <w:color w:val="000000"/>
          <w:sz w:val="28"/>
          <w:szCs w:val="28"/>
          <w:highlight w:val="white"/>
          <w:lang w:val="uk-UA"/>
        </w:rPr>
        <w:t>м розташування</w:t>
      </w:r>
      <w:r w:rsidRPr="00ED1233">
        <w:rPr>
          <w:rFonts w:ascii="Times New Roman" w:hAnsi="Times New Roman"/>
          <w:color w:val="000000"/>
          <w:sz w:val="28"/>
          <w:szCs w:val="28"/>
          <w:highlight w:val="white"/>
        </w:rPr>
        <w:t xml:space="preserve"> суб’єктів освітньої діяльності.</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rPr>
        <w:t xml:space="preserve">2. Атестаційні комісії створюються наказом (рішенням) керівника суб’єкта їх </w:t>
      </w:r>
    </w:p>
    <w:p w:rsidR="004A0559" w:rsidRPr="00ED1233" w:rsidRDefault="00997FF9" w:rsidP="00B32898">
      <w:pPr>
        <w:widowControl w:val="0"/>
        <w:pBdr>
          <w:top w:val="nil"/>
          <w:left w:val="nil"/>
          <w:bottom w:val="nil"/>
          <w:right w:val="nil"/>
          <w:between w:val="nil"/>
        </w:pBdr>
        <w:shd w:val="clear" w:color="auto" w:fill="FFFFFF"/>
        <w:spacing w:line="240" w:lineRule="auto"/>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rPr>
        <w:t>створення</w:t>
      </w:r>
      <w:r w:rsidR="004D66AE" w:rsidRPr="00ED1233">
        <w:rPr>
          <w:rFonts w:ascii="Times New Roman" w:hAnsi="Times New Roman"/>
          <w:color w:val="000000"/>
          <w:sz w:val="28"/>
          <w:szCs w:val="28"/>
        </w:rPr>
        <w:t>,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16113C" w:rsidRPr="00ED1233" w:rsidRDefault="0016113C" w:rsidP="00B32898">
      <w:pPr>
        <w:pStyle w:val="4"/>
        <w:spacing w:line="240" w:lineRule="auto"/>
        <w:rPr>
          <w:rFonts w:ascii="Times New Roman" w:hAnsi="Times New Roman" w:cs="Times New Roman"/>
          <w:sz w:val="28"/>
          <w:szCs w:val="28"/>
        </w:rPr>
      </w:pPr>
    </w:p>
    <w:p w:rsidR="004D66AE" w:rsidRPr="00ED1233" w:rsidRDefault="004D66AE"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lang w:val="uk-UA"/>
        </w:rPr>
        <w:t xml:space="preserve">Повноваження атестаційної комісії починаються з дня видання наказу (рішення) про її створення та діють до видання наказу (рішення) про створення атестаційної комісії для проведення атестації у наступному навчальному році. </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4D66AE"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У разі необхідності внесення до складу атестаційної комісії змін у зв’язку із тривалою відсутністю її члена з об’єктивних причин, 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 шляхом видання відповідного наказу (рішення) суб’єктом створення атестаційної комісії.</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4D66AE"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rPr>
        <w:t>До складу атестаційної комісії можуть включатися за згодою представники первинних або територіальних профспілкових організацій (у разі їх створення) у кількості не більше ніж 2 особи.</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4D66AE"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Представники профспілкових організацій включаються до складу атестаційної комісії за поданням та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До роботи атестаційної комісії не може бути залучена особа, яка відповідно до </w:t>
      </w:r>
      <w:hyperlink r:id="rId6">
        <w:r w:rsidRPr="00ED1233">
          <w:rPr>
            <w:rFonts w:ascii="Times New Roman" w:hAnsi="Times New Roman"/>
            <w:color w:val="000000"/>
            <w:sz w:val="28"/>
            <w:szCs w:val="28"/>
            <w:highlight w:val="white"/>
            <w:u w:val="single"/>
          </w:rPr>
          <w:t>Закону України</w:t>
        </w:r>
      </w:hyperlink>
      <w:r w:rsidRPr="00ED1233">
        <w:rPr>
          <w:rFonts w:ascii="Times New Roman" w:hAnsi="Times New Roman"/>
          <w:color w:val="000000"/>
          <w:sz w:val="28"/>
          <w:szCs w:val="28"/>
          <w:highlight w:val="white"/>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B72E64"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rPr>
        <w:t xml:space="preserve">3. Головою атестаційної комісії, є особа, визначена рішенням </w:t>
      </w:r>
      <w:r w:rsidRPr="00ED1233">
        <w:rPr>
          <w:rFonts w:ascii="Times New Roman" w:hAnsi="Times New Roman" w:cs="Times New Roman"/>
          <w:color w:val="000000"/>
          <w:sz w:val="28"/>
          <w:szCs w:val="28"/>
          <w:lang w:val="uk-UA"/>
        </w:rPr>
        <w:t xml:space="preserve">(наказом) </w:t>
      </w:r>
      <w:r w:rsidR="000C3963" w:rsidRPr="00ED1233">
        <w:rPr>
          <w:rFonts w:ascii="Times New Roman" w:hAnsi="Times New Roman" w:cs="Times New Roman"/>
          <w:color w:val="000000"/>
          <w:sz w:val="28"/>
          <w:szCs w:val="28"/>
          <w:lang w:val="uk-UA"/>
        </w:rPr>
        <w:t xml:space="preserve">суб’єкта </w:t>
      </w:r>
      <w:r w:rsidR="00B72E64" w:rsidRPr="00ED1233">
        <w:rPr>
          <w:rFonts w:ascii="Times New Roman" w:hAnsi="Times New Roman" w:cs="Times New Roman"/>
          <w:color w:val="000000"/>
          <w:sz w:val="28"/>
          <w:szCs w:val="28"/>
          <w:lang w:val="uk-UA"/>
        </w:rPr>
        <w:t>її створення</w:t>
      </w:r>
      <w:r w:rsidR="00B72E64" w:rsidRPr="00ED1233">
        <w:rPr>
          <w:rFonts w:ascii="Times New Roman" w:hAnsi="Times New Roman" w:cs="Times New Roman"/>
          <w:color w:val="000000"/>
          <w:sz w:val="28"/>
          <w:szCs w:val="28"/>
        </w:rPr>
        <w:t xml:space="preserve"> та яка має право на здійснення педагогічної діяльності.</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B72E64"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highlight w:val="white"/>
        </w:rPr>
        <w:t>Головою атестаційної комісії</w:t>
      </w:r>
      <w:r w:rsidRPr="00ED1233">
        <w:rPr>
          <w:rFonts w:ascii="Times New Roman" w:hAnsi="Times New Roman"/>
          <w:color w:val="000000"/>
          <w:sz w:val="28"/>
          <w:szCs w:val="28"/>
          <w:highlight w:val="white"/>
          <w:lang w:val="uk-UA"/>
        </w:rPr>
        <w:t xml:space="preserve">, суб’єктом створення якої </w:t>
      </w:r>
      <w:r w:rsidR="00A006CA" w:rsidRPr="00ED1233">
        <w:rPr>
          <w:rFonts w:ascii="Times New Roman" w:hAnsi="Times New Roman"/>
          <w:color w:val="000000"/>
          <w:sz w:val="28"/>
          <w:szCs w:val="28"/>
          <w:highlight w:val="white"/>
        </w:rPr>
        <w:t xml:space="preserve">є </w:t>
      </w:r>
      <w:r w:rsidRPr="00ED1233">
        <w:rPr>
          <w:rFonts w:ascii="Times New Roman" w:hAnsi="Times New Roman"/>
          <w:color w:val="000000"/>
          <w:sz w:val="28"/>
          <w:szCs w:val="28"/>
          <w:highlight w:val="white"/>
          <w:lang w:val="uk-UA"/>
        </w:rPr>
        <w:t xml:space="preserve">орган державної влади, місцевого самоврядування, заклад освіти державної чи комунальної форми власності є </w:t>
      </w:r>
      <w:r w:rsidR="00A006CA" w:rsidRPr="00ED1233">
        <w:rPr>
          <w:rFonts w:ascii="Times New Roman" w:hAnsi="Times New Roman"/>
          <w:color w:val="000000"/>
          <w:sz w:val="28"/>
          <w:szCs w:val="28"/>
          <w:highlight w:val="white"/>
        </w:rPr>
        <w:t xml:space="preserve">керівник </w:t>
      </w:r>
      <w:r w:rsidR="00A006CA" w:rsidRPr="00ED1233">
        <w:rPr>
          <w:rFonts w:ascii="Times New Roman" w:hAnsi="Times New Roman"/>
          <w:color w:val="000000"/>
          <w:sz w:val="28"/>
          <w:szCs w:val="28"/>
          <w:highlight w:val="white"/>
          <w:lang w:val="uk-UA"/>
        </w:rPr>
        <w:t>(заступник керівника) суб’єкта її створення.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Головою комісії, створеної у закладі дошкільної освіти</w:t>
      </w:r>
      <w:r w:rsidR="00B72E64" w:rsidRPr="00ED1233">
        <w:rPr>
          <w:rFonts w:ascii="Times New Roman" w:hAnsi="Times New Roman"/>
          <w:color w:val="000000"/>
          <w:sz w:val="28"/>
          <w:szCs w:val="28"/>
          <w:lang w:val="uk-UA"/>
        </w:rPr>
        <w:t xml:space="preserve"> чи</w:t>
      </w:r>
      <w:r w:rsidRPr="00ED1233">
        <w:rPr>
          <w:rFonts w:ascii="Times New Roman" w:hAnsi="Times New Roman"/>
          <w:color w:val="000000"/>
          <w:sz w:val="28"/>
          <w:szCs w:val="28"/>
          <w:lang w:val="uk-UA"/>
        </w:rPr>
        <w:t xml:space="preserve"> </w:t>
      </w:r>
      <w:r w:rsidR="00B72E64" w:rsidRPr="00ED1233">
        <w:rPr>
          <w:rFonts w:ascii="Times New Roman" w:hAnsi="Times New Roman"/>
          <w:color w:val="000000"/>
          <w:sz w:val="28"/>
          <w:szCs w:val="28"/>
          <w:lang w:val="uk-UA"/>
        </w:rPr>
        <w:t xml:space="preserve">іншому суб’єкті, що провадить діяльність у сфері дошкільної освіти </w:t>
      </w:r>
      <w:r w:rsidRPr="00ED1233">
        <w:rPr>
          <w:rFonts w:ascii="Times New Roman" w:hAnsi="Times New Roman"/>
          <w:color w:val="000000"/>
          <w:sz w:val="28"/>
          <w:szCs w:val="28"/>
          <w:lang w:val="uk-UA"/>
        </w:rPr>
        <w:t>може бути вихователь – методист</w:t>
      </w:r>
      <w:r w:rsidR="00EF2B57" w:rsidRPr="00ED1233">
        <w:rPr>
          <w:rFonts w:ascii="Times New Roman" w:hAnsi="Times New Roman"/>
          <w:color w:val="000000"/>
          <w:sz w:val="28"/>
          <w:szCs w:val="28"/>
          <w:lang w:val="uk-UA"/>
        </w:rPr>
        <w:t>.</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У випадку відсутності голови атестаційної комісії </w:t>
      </w:r>
      <w:r w:rsidRPr="00ED1233">
        <w:rPr>
          <w:rFonts w:ascii="Times New Roman" w:hAnsi="Times New Roman"/>
          <w:color w:val="000000"/>
          <w:sz w:val="28"/>
          <w:szCs w:val="28"/>
          <w:highlight w:val="white"/>
          <w:lang w:val="uk-UA"/>
        </w:rPr>
        <w:t xml:space="preserve">на її засіданні </w:t>
      </w:r>
      <w:r w:rsidRPr="00ED1233">
        <w:rPr>
          <w:rFonts w:ascii="Times New Roman" w:hAnsi="Times New Roman"/>
          <w:color w:val="000000"/>
          <w:sz w:val="28"/>
          <w:szCs w:val="28"/>
          <w:highlight w:val="white"/>
        </w:rPr>
        <w:t>атестаційна комісія має обрати головуючим іншого члена атестаційної комісії, крім її секретаря.</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4. Атестаційна </w:t>
      </w:r>
      <w:r w:rsidR="000C3963"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комісія</w:t>
      </w:r>
      <w:r w:rsidR="000C3963"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 є </w:t>
      </w:r>
      <w:r w:rsidR="000C3963"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повноважною</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 за </w:t>
      </w:r>
      <w:r w:rsidR="000C3963"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умови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присутності </w:t>
      </w:r>
      <w:r w:rsidR="000C3963"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на </w:t>
      </w:r>
      <w:r w:rsidR="000C3963"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її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засіданні </w:t>
      </w:r>
      <w:r w:rsidRPr="00ED1233">
        <w:rPr>
          <w:rFonts w:ascii="Times New Roman" w:hAnsi="Times New Roman" w:cs="Times New Roman"/>
          <w:color w:val="000000"/>
          <w:sz w:val="28"/>
          <w:szCs w:val="28"/>
          <w:highlight w:val="white"/>
          <w:lang w:val="uk-UA"/>
        </w:rPr>
        <w:t xml:space="preserve">  </w:t>
      </w:r>
    </w:p>
    <w:p w:rsidR="004A0559" w:rsidRPr="00ED1233" w:rsidRDefault="000C3963" w:rsidP="00B32898">
      <w:pPr>
        <w:widowControl w:val="0"/>
        <w:shd w:val="clear" w:color="auto" w:fill="FFFFFF"/>
        <w:spacing w:line="240" w:lineRule="auto"/>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не </w:t>
      </w:r>
      <w:r w:rsidR="00997FF9" w:rsidRPr="00ED1233">
        <w:rPr>
          <w:rFonts w:ascii="Times New Roman" w:hAnsi="Times New Roman"/>
          <w:color w:val="000000"/>
          <w:sz w:val="28"/>
          <w:szCs w:val="28"/>
          <w:highlight w:val="white"/>
        </w:rPr>
        <w:t xml:space="preserve">менше </w:t>
      </w:r>
      <w:r w:rsidR="00A006CA" w:rsidRPr="00ED1233">
        <w:rPr>
          <w:rFonts w:ascii="Times New Roman" w:hAnsi="Times New Roman"/>
          <w:color w:val="000000"/>
          <w:sz w:val="28"/>
          <w:szCs w:val="28"/>
          <w:highlight w:val="white"/>
        </w:rPr>
        <w:t>двох третин від її складу. Рішення атестаційної комісії приймають</w:t>
      </w:r>
      <w:r w:rsidR="00A006CA" w:rsidRPr="00ED1233">
        <w:rPr>
          <w:rFonts w:ascii="Times New Roman" w:hAnsi="Times New Roman"/>
          <w:color w:val="000000"/>
          <w:sz w:val="28"/>
          <w:szCs w:val="28"/>
          <w:highlight w:val="white"/>
          <w:lang w:val="uk-UA"/>
        </w:rPr>
        <w:t>ся</w:t>
      </w:r>
      <w:r w:rsidR="00A006CA" w:rsidRPr="00ED1233">
        <w:rPr>
          <w:rFonts w:ascii="Times New Roman" w:hAnsi="Times New Roman"/>
          <w:color w:val="000000"/>
          <w:sz w:val="28"/>
          <w:szCs w:val="28"/>
          <w:highlight w:val="white"/>
        </w:rPr>
        <w:t xml:space="preserve">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Особи, які входять до складу атестаційної комісії, не беруть участі в голосуванні щодо себе </w:t>
      </w:r>
      <w:r w:rsidR="00DE5A1D" w:rsidRPr="00ED1233">
        <w:rPr>
          <w:rFonts w:ascii="Times New Roman" w:hAnsi="Times New Roman"/>
          <w:color w:val="000000"/>
          <w:sz w:val="28"/>
          <w:szCs w:val="28"/>
          <w:highlight w:val="white"/>
          <w:lang w:val="uk-UA"/>
        </w:rPr>
        <w:t>в</w:t>
      </w:r>
      <w:r w:rsidRPr="00ED1233">
        <w:rPr>
          <w:rFonts w:ascii="Times New Roman" w:hAnsi="Times New Roman"/>
          <w:color w:val="000000"/>
          <w:sz w:val="28"/>
          <w:szCs w:val="28"/>
          <w:highlight w:val="white"/>
        </w:rPr>
        <w:t xml:space="preserve"> разі проходження ними атестації відповідно до пункту 3 цього розділу.</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Порядок голосування (відкрито чи таємно) визначається на засіданні атестаційної комісії та фіксується в протоколі.</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5. Голова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атестаційної</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 комісії проводить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засідання атестаційної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комісії,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бере </w:t>
      </w:r>
    </w:p>
    <w:p w:rsidR="004A0559" w:rsidRPr="00ED1233" w:rsidRDefault="00997FF9" w:rsidP="00B32898">
      <w:pPr>
        <w:widowControl w:val="0"/>
        <w:shd w:val="clear" w:color="auto" w:fill="FFFFFF"/>
        <w:spacing w:line="240" w:lineRule="auto"/>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участь </w:t>
      </w:r>
      <w:r w:rsidR="00A006CA" w:rsidRPr="00ED1233">
        <w:rPr>
          <w:rFonts w:ascii="Times New Roman" w:hAnsi="Times New Roman"/>
          <w:color w:val="000000"/>
          <w:sz w:val="28"/>
          <w:szCs w:val="28"/>
          <w:highlight w:val="white"/>
        </w:rPr>
        <w:t>у голосуванні під час прийняття рішень атестаційної комісії, підписує протоколи засідань атестаційної комісії та атестаційні листи.</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997FF9" w:rsidP="00B32898">
      <w:pPr>
        <w:pStyle w:val="3"/>
        <w:spacing w:line="240" w:lineRule="auto"/>
        <w:ind w:firstLine="567"/>
        <w:rPr>
          <w:rFonts w:ascii="Times New Roman" w:hAnsi="Times New Roman" w:cs="Times New Roman"/>
          <w:sz w:val="28"/>
          <w:szCs w:val="28"/>
        </w:rPr>
      </w:pPr>
      <w:r w:rsidRPr="00ED1233">
        <w:rPr>
          <w:rFonts w:ascii="Times New Roman" w:hAnsi="Times New Roman" w:cs="Times New Roman"/>
          <w:color w:val="000000"/>
          <w:sz w:val="28"/>
          <w:szCs w:val="28"/>
          <w:highlight w:val="white"/>
        </w:rPr>
        <w:t>6. Секретар атестаційної комісії:</w:t>
      </w:r>
    </w:p>
    <w:p w:rsidR="004D66AE" w:rsidRPr="00ED1233" w:rsidRDefault="004D66AE"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приймає, реєструє та зберігає документи, подані педагогічними працівниками;</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організовує роботу атестаційної комісії, веде та підписує протоколи засідань атестаційної комісії;</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оформлює та підписує атестаційні листи;</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highlight w:val="white"/>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w:t>
      </w:r>
      <w:r w:rsidR="004D66AE" w:rsidRPr="00ED1233">
        <w:rPr>
          <w:rFonts w:ascii="Times New Roman" w:hAnsi="Times New Roman"/>
          <w:color w:val="000000"/>
          <w:sz w:val="28"/>
          <w:szCs w:val="28"/>
          <w:highlight w:val="white"/>
        </w:rPr>
        <w:t>ргану управління у сфері освіти</w:t>
      </w:r>
      <w:r w:rsidR="004D66AE" w:rsidRPr="00ED1233">
        <w:rPr>
          <w:rFonts w:ascii="Times New Roman" w:hAnsi="Times New Roman"/>
          <w:color w:val="000000"/>
          <w:sz w:val="28"/>
          <w:szCs w:val="28"/>
          <w:lang w:val="uk-UA"/>
        </w:rPr>
        <w:t>;</w:t>
      </w:r>
    </w:p>
    <w:p w:rsidR="004D66AE" w:rsidRPr="00ED1233" w:rsidRDefault="004D66AE"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бере участь у голосув</w:t>
      </w:r>
      <w:r w:rsidR="007D7CDD" w:rsidRPr="00ED1233">
        <w:rPr>
          <w:rFonts w:ascii="Times New Roman" w:hAnsi="Times New Roman"/>
          <w:color w:val="000000"/>
          <w:sz w:val="28"/>
          <w:szCs w:val="28"/>
          <w:lang w:val="uk-UA"/>
        </w:rPr>
        <w:t>а</w:t>
      </w:r>
      <w:r w:rsidRPr="00ED1233">
        <w:rPr>
          <w:rFonts w:ascii="Times New Roman" w:hAnsi="Times New Roman"/>
          <w:color w:val="000000"/>
          <w:sz w:val="28"/>
          <w:szCs w:val="28"/>
          <w:lang w:val="uk-UA"/>
        </w:rPr>
        <w:t>нні під час прийняття рішень атестаційною комісією.</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16113C"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7. Атестаційна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комісія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I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рівня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розглядає</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документи,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подані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педагогічними</w:t>
      </w:r>
    </w:p>
    <w:p w:rsidR="004A0559" w:rsidRPr="00ED1233" w:rsidRDefault="00A006CA" w:rsidP="00B32898">
      <w:pPr>
        <w:widowControl w:val="0"/>
        <w:shd w:val="clear" w:color="auto" w:fill="FFFFFF"/>
        <w:spacing w:line="240" w:lineRule="auto"/>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працівниками закладу освіти</w:t>
      </w:r>
      <w:r w:rsidRPr="00ED1233">
        <w:rPr>
          <w:rFonts w:ascii="Times New Roman" w:hAnsi="Times New Roman"/>
          <w:color w:val="000000"/>
          <w:sz w:val="28"/>
          <w:szCs w:val="28"/>
          <w:highlight w:val="white"/>
          <w:lang w:val="uk-UA"/>
        </w:rPr>
        <w:t xml:space="preserve"> </w:t>
      </w:r>
      <w:r w:rsidRPr="00ED1233">
        <w:rPr>
          <w:rFonts w:ascii="Times New Roman" w:hAnsi="Times New Roman"/>
          <w:color w:val="000000"/>
          <w:sz w:val="28"/>
          <w:szCs w:val="28"/>
          <w:highlight w:val="white"/>
        </w:rPr>
        <w:t>(крім керівників), встановлює їх відповідність вимогам законодавства та вживає заходів щодо перевірки їх достовірності (за потреби).</w:t>
      </w:r>
    </w:p>
    <w:p w:rsidR="0016113C" w:rsidRPr="00ED1233" w:rsidRDefault="0016113C" w:rsidP="00B32898">
      <w:pPr>
        <w:pStyle w:val="4"/>
        <w:spacing w:line="240" w:lineRule="auto"/>
        <w:rPr>
          <w:rFonts w:ascii="Times New Roman" w:hAnsi="Times New Roman" w:cs="Times New Roman"/>
          <w:sz w:val="28"/>
          <w:szCs w:val="28"/>
        </w:rPr>
      </w:pPr>
    </w:p>
    <w:p w:rsidR="00921711" w:rsidRPr="00ED1233" w:rsidRDefault="00921711" w:rsidP="00B32898">
      <w:pPr>
        <w:widowControl w:val="0"/>
        <w:shd w:val="clear" w:color="auto" w:fill="FFFFFF"/>
        <w:spacing w:line="240" w:lineRule="auto"/>
        <w:ind w:firstLine="460"/>
        <w:contextualSpacing/>
        <w:jc w:val="both"/>
        <w:rPr>
          <w:rFonts w:ascii="Times New Roman" w:hAnsi="Times New Roman"/>
          <w:color w:val="000000"/>
          <w:sz w:val="28"/>
          <w:szCs w:val="28"/>
        </w:rPr>
      </w:pPr>
      <w:r w:rsidRPr="00ED1233">
        <w:rPr>
          <w:rFonts w:ascii="Times New Roman" w:hAnsi="Times New Roman"/>
          <w:color w:val="000000"/>
          <w:sz w:val="28"/>
          <w:szCs w:val="28"/>
        </w:rPr>
        <w:t>Розглядає документи для проведення позачергової атестації педагогічних працівників подані засновниками, керівниками закладів освіти відповідно до вимог пункту 5 розділу І цього Положення.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Атестаційна комісія I рівня приймає рішення про:</w:t>
      </w:r>
    </w:p>
    <w:p w:rsidR="004A0559" w:rsidRPr="00ED1233" w:rsidRDefault="0092171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відповідність (невідповідність) педагогічних працівників (крім керівників) закладу освіти займаним посадам;</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присвоєння (підтвердження) кваліфікаційних категорій і педагогічних звань або про відмову в такому присвоєнні (підтвердженні).</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8. Атестаційна комісія II рівня:</w:t>
      </w:r>
    </w:p>
    <w:p w:rsidR="004A0559" w:rsidRPr="00ED1233" w:rsidRDefault="00921711"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розглядає документи, подані керівниками закладів освіти (засновниками або керівниками закладів освіти відповідно до вимог пункту 5 розділу І цього Положення), а також закладами освіти (педагогічними працівниками), у яких працює менше ніж 15 педагогічних працівників, установлює їх відповідність вимогам законодавства та вживає заходів щодо перевірки їх достовірності (за потреби);</w:t>
      </w:r>
    </w:p>
    <w:p w:rsidR="00921711" w:rsidRPr="00ED1233" w:rsidRDefault="00921711"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атестує керівників </w:t>
      </w:r>
      <w:r w:rsidR="00247332" w:rsidRPr="00ED1233">
        <w:rPr>
          <w:rFonts w:ascii="Times New Roman" w:hAnsi="Times New Roman"/>
          <w:color w:val="000000"/>
          <w:sz w:val="28"/>
          <w:szCs w:val="28"/>
          <w:highlight w:val="white"/>
          <w:lang w:val="uk-UA"/>
        </w:rPr>
        <w:t xml:space="preserve">підпорядкованих суб’єкту її створення </w:t>
      </w:r>
      <w:r w:rsidRPr="00ED1233">
        <w:rPr>
          <w:rFonts w:ascii="Times New Roman" w:hAnsi="Times New Roman"/>
          <w:color w:val="000000"/>
          <w:sz w:val="28"/>
          <w:szCs w:val="28"/>
          <w:highlight w:val="white"/>
        </w:rPr>
        <w:t xml:space="preserve">закладів освіти  та педагогічних працівників закладів освіти у яких працює менше </w:t>
      </w:r>
      <w:r w:rsidR="00247332" w:rsidRPr="00ED1233">
        <w:rPr>
          <w:rFonts w:ascii="Times New Roman" w:hAnsi="Times New Roman"/>
          <w:color w:val="000000"/>
          <w:sz w:val="28"/>
          <w:szCs w:val="28"/>
          <w:highlight w:val="white"/>
        </w:rPr>
        <w:t>ніж 15 педагогічних працівників</w:t>
      </w:r>
      <w:r w:rsidRPr="00ED1233">
        <w:rPr>
          <w:rFonts w:ascii="Times New Roman" w:hAnsi="Times New Roman"/>
          <w:color w:val="000000"/>
          <w:sz w:val="28"/>
          <w:szCs w:val="28"/>
          <w:highlight w:val="white"/>
        </w:rPr>
        <w:t>;</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розглядає апеляції на рішення атестаційних комісій I рівня.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Атестаційна комісія II рівня приймає рішення про:</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відповідність (невідповідність) педагогічних працівників </w:t>
      </w:r>
      <w:r w:rsidRPr="00ED1233">
        <w:rPr>
          <w:rFonts w:ascii="Times New Roman" w:hAnsi="Times New Roman"/>
          <w:color w:val="000000"/>
          <w:sz w:val="28"/>
          <w:szCs w:val="28"/>
          <w:highlight w:val="white"/>
          <w:lang w:val="uk-UA"/>
        </w:rPr>
        <w:t xml:space="preserve">закладів освіти, </w:t>
      </w:r>
      <w:r w:rsidR="00931E1F" w:rsidRPr="00ED1233">
        <w:rPr>
          <w:rFonts w:ascii="Times New Roman" w:hAnsi="Times New Roman"/>
          <w:color w:val="000000"/>
          <w:sz w:val="28"/>
          <w:szCs w:val="28"/>
          <w:highlight w:val="white"/>
          <w:lang w:val="uk-UA"/>
        </w:rPr>
        <w:br/>
        <w:t>у</w:t>
      </w:r>
      <w:r w:rsidRPr="00ED1233">
        <w:rPr>
          <w:rFonts w:ascii="Times New Roman" w:hAnsi="Times New Roman"/>
          <w:color w:val="000000"/>
          <w:sz w:val="28"/>
          <w:szCs w:val="28"/>
          <w:highlight w:val="white"/>
          <w:lang w:val="uk-UA"/>
        </w:rPr>
        <w:t xml:space="preserve"> яких працює менше </w:t>
      </w:r>
      <w:r w:rsidR="00931E1F" w:rsidRPr="00ED1233">
        <w:rPr>
          <w:rFonts w:ascii="Times New Roman" w:hAnsi="Times New Roman"/>
          <w:color w:val="000000"/>
          <w:sz w:val="28"/>
          <w:szCs w:val="28"/>
          <w:highlight w:val="white"/>
          <w:lang w:val="uk-UA"/>
        </w:rPr>
        <w:t xml:space="preserve">ніж </w:t>
      </w:r>
      <w:r w:rsidRPr="00ED1233">
        <w:rPr>
          <w:rFonts w:ascii="Times New Roman" w:hAnsi="Times New Roman"/>
          <w:color w:val="000000"/>
          <w:sz w:val="28"/>
          <w:szCs w:val="28"/>
          <w:highlight w:val="white"/>
          <w:lang w:val="uk-UA"/>
        </w:rPr>
        <w:t xml:space="preserve">15 педагогічних працівників, </w:t>
      </w:r>
      <w:r w:rsidRPr="00ED1233">
        <w:rPr>
          <w:rFonts w:ascii="Times New Roman" w:hAnsi="Times New Roman"/>
          <w:color w:val="000000"/>
          <w:sz w:val="28"/>
          <w:szCs w:val="28"/>
          <w:highlight w:val="white"/>
        </w:rPr>
        <w:t>займаним посадам;</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присвоєння (підтвердження) кваліфікаційних категорій і педагогічних звань або про відмову в такому присвоєнні (підтвердженні);</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відповідність (невідповідність) керівників закладів освіти</w:t>
      </w:r>
      <w:r w:rsidR="00921711" w:rsidRPr="00ED1233">
        <w:rPr>
          <w:rFonts w:ascii="Times New Roman" w:hAnsi="Times New Roman"/>
          <w:color w:val="000000"/>
          <w:sz w:val="28"/>
          <w:szCs w:val="28"/>
          <w:highlight w:val="white"/>
          <w:lang w:val="uk-UA"/>
        </w:rPr>
        <w:t xml:space="preserve"> </w:t>
      </w:r>
      <w:r w:rsidRPr="00ED1233">
        <w:rPr>
          <w:rFonts w:ascii="Times New Roman" w:hAnsi="Times New Roman"/>
          <w:color w:val="000000"/>
          <w:sz w:val="28"/>
          <w:szCs w:val="28"/>
          <w:highlight w:val="white"/>
        </w:rPr>
        <w:t>займаним посадам;</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присвоєння (підтвердження) кваліфікаційних категорій і педагогічних звань або про відмову в такому присвоєнні (підтвердженні) керівникам</w:t>
      </w:r>
      <w:r w:rsidRPr="00ED1233">
        <w:rPr>
          <w:rFonts w:ascii="Times New Roman" w:hAnsi="Times New Roman"/>
          <w:color w:val="000000"/>
          <w:sz w:val="28"/>
          <w:szCs w:val="28"/>
          <w:highlight w:val="white"/>
          <w:lang w:val="uk-UA"/>
        </w:rPr>
        <w:t xml:space="preserve"> </w:t>
      </w:r>
      <w:r w:rsidRPr="00ED1233">
        <w:rPr>
          <w:rFonts w:ascii="Times New Roman" w:hAnsi="Times New Roman"/>
          <w:color w:val="000000"/>
          <w:sz w:val="28"/>
          <w:szCs w:val="28"/>
          <w:highlight w:val="white"/>
        </w:rPr>
        <w:t>закладів освіти, які викладають навчальні предмети (інтегровані курси</w:t>
      </w:r>
      <w:r w:rsidRPr="00ED1233">
        <w:rPr>
          <w:rFonts w:ascii="Times New Roman" w:hAnsi="Times New Roman"/>
          <w:color w:val="000000"/>
          <w:sz w:val="28"/>
          <w:szCs w:val="28"/>
          <w:highlight w:val="white"/>
          <w:lang w:val="uk-UA"/>
        </w:rPr>
        <w:t xml:space="preserve">, </w:t>
      </w:r>
      <w:r w:rsidR="00921711" w:rsidRPr="00ED1233">
        <w:rPr>
          <w:rFonts w:ascii="Times New Roman" w:hAnsi="Times New Roman"/>
          <w:color w:val="000000"/>
          <w:sz w:val="28"/>
          <w:szCs w:val="28"/>
          <w:highlight w:val="white"/>
          <w:lang w:val="uk-UA"/>
        </w:rPr>
        <w:t xml:space="preserve">дисципліни, </w:t>
      </w:r>
      <w:r w:rsidRPr="00ED1233">
        <w:rPr>
          <w:rFonts w:ascii="Times New Roman" w:hAnsi="Times New Roman"/>
          <w:color w:val="000000"/>
          <w:sz w:val="28"/>
          <w:szCs w:val="28"/>
          <w:highlight w:val="white"/>
          <w:lang w:val="uk-UA"/>
        </w:rPr>
        <w:t>безпосередньо працюють з дітьми</w:t>
      </w:r>
      <w:r w:rsidRPr="00ED1233">
        <w:rPr>
          <w:rFonts w:ascii="Times New Roman" w:hAnsi="Times New Roman"/>
          <w:color w:val="000000"/>
          <w:sz w:val="28"/>
          <w:szCs w:val="28"/>
          <w:highlight w:val="white"/>
        </w:rPr>
        <w:t>).</w:t>
      </w:r>
    </w:p>
    <w:p w:rsidR="007E3060" w:rsidRPr="00ED1233" w:rsidRDefault="007E3060"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16113C"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9. Атестаційна комісія III рівня:</w:t>
      </w:r>
    </w:p>
    <w:p w:rsidR="00921711" w:rsidRPr="00ED1233" w:rsidRDefault="00921711"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розглядає документи, подані керівниками закладів освіти (закладами освіти (педагогічними працівниками), у яких працює менше ніж 15 педагогічних працівників), які підпорядковані суб’єкту її створення, установлює їх відповідність вимогам законодавства та вживає заходів щодо перевірки їх достовірності (за потреби)</w:t>
      </w:r>
      <w:r w:rsidRPr="00ED1233">
        <w:rPr>
          <w:rFonts w:ascii="Times New Roman" w:hAnsi="Times New Roman"/>
          <w:color w:val="000000"/>
          <w:sz w:val="28"/>
          <w:szCs w:val="28"/>
          <w:highlight w:val="white"/>
          <w:lang w:val="uk-UA"/>
        </w:rPr>
        <w:t>;</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розглядає апеляції на рішення:</w:t>
      </w:r>
    </w:p>
    <w:p w:rsidR="004A0559" w:rsidRPr="00ED1233" w:rsidRDefault="00A006CA"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rPr>
        <w:t>атестаційних комісій I рівня</w:t>
      </w:r>
      <w:r w:rsidRPr="00ED1233">
        <w:rPr>
          <w:rFonts w:ascii="Times New Roman" w:hAnsi="Times New Roman"/>
          <w:color w:val="000000"/>
          <w:sz w:val="28"/>
          <w:szCs w:val="28"/>
          <w:highlight w:val="white"/>
          <w:lang w:val="uk-UA"/>
        </w:rPr>
        <w:t xml:space="preserve"> закладів освіти, </w:t>
      </w:r>
      <w:r w:rsidRPr="00ED1233">
        <w:rPr>
          <w:rFonts w:ascii="Times New Roman" w:hAnsi="Times New Roman"/>
          <w:color w:val="000000"/>
          <w:sz w:val="28"/>
          <w:szCs w:val="28"/>
          <w:highlight w:val="white"/>
        </w:rPr>
        <w:t>підпорядкованих</w:t>
      </w:r>
      <w:r w:rsidRPr="00ED1233">
        <w:rPr>
          <w:rFonts w:ascii="Times New Roman" w:hAnsi="Times New Roman"/>
          <w:color w:val="000000"/>
          <w:sz w:val="28"/>
          <w:szCs w:val="28"/>
          <w:highlight w:val="white"/>
          <w:lang w:val="uk-UA"/>
        </w:rPr>
        <w:t xml:space="preserve"> суб’єкту її створення;</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атестаційних комісій II рівня щодо встановлення відповідності (невідповідності) </w:t>
      </w:r>
      <w:r w:rsidRPr="00ED1233">
        <w:rPr>
          <w:rFonts w:ascii="Times New Roman" w:hAnsi="Times New Roman"/>
          <w:color w:val="000000"/>
          <w:sz w:val="28"/>
          <w:szCs w:val="28"/>
          <w:highlight w:val="white"/>
          <w:lang w:val="uk-UA"/>
        </w:rPr>
        <w:t xml:space="preserve">займаним посадам </w:t>
      </w:r>
      <w:r w:rsidRPr="00ED1233">
        <w:rPr>
          <w:rFonts w:ascii="Times New Roman" w:hAnsi="Times New Roman"/>
          <w:color w:val="000000"/>
          <w:sz w:val="28"/>
          <w:szCs w:val="28"/>
          <w:highlight w:val="white"/>
        </w:rPr>
        <w:t>педагогічних працівників</w:t>
      </w:r>
      <w:r w:rsidRPr="00ED1233">
        <w:rPr>
          <w:rFonts w:ascii="Times New Roman" w:hAnsi="Times New Roman"/>
          <w:color w:val="000000"/>
          <w:sz w:val="28"/>
          <w:szCs w:val="28"/>
          <w:highlight w:val="white"/>
          <w:lang w:val="uk-UA"/>
        </w:rPr>
        <w:t xml:space="preserve">, керівників </w:t>
      </w:r>
      <w:r w:rsidR="00921711" w:rsidRPr="00ED1233">
        <w:rPr>
          <w:rFonts w:ascii="Times New Roman" w:hAnsi="Times New Roman"/>
          <w:color w:val="000000"/>
          <w:sz w:val="28"/>
          <w:szCs w:val="28"/>
          <w:highlight w:val="white"/>
        </w:rPr>
        <w:t>закладів освіти</w:t>
      </w:r>
      <w:r w:rsidR="00921711" w:rsidRPr="00ED1233">
        <w:rPr>
          <w:rFonts w:ascii="Times New Roman" w:hAnsi="Times New Roman"/>
          <w:color w:val="000000"/>
          <w:sz w:val="28"/>
          <w:szCs w:val="28"/>
          <w:highlight w:val="white"/>
          <w:lang w:val="uk-UA"/>
        </w:rPr>
        <w:t>,</w:t>
      </w:r>
      <w:r w:rsidRPr="00ED1233">
        <w:rPr>
          <w:rFonts w:ascii="Times New Roman" w:hAnsi="Times New Roman"/>
          <w:color w:val="000000"/>
          <w:sz w:val="28"/>
          <w:szCs w:val="28"/>
          <w:highlight w:val="white"/>
          <w:lang w:val="uk-UA"/>
        </w:rPr>
        <w:t xml:space="preserve"> </w:t>
      </w:r>
      <w:r w:rsidRPr="00ED1233">
        <w:rPr>
          <w:rFonts w:ascii="Times New Roman" w:hAnsi="Times New Roman"/>
          <w:color w:val="000000"/>
          <w:sz w:val="28"/>
          <w:szCs w:val="28"/>
          <w:highlight w:val="white"/>
        </w:rPr>
        <w:t>присвоєння (підтвердження) кваліфікаційних категорій і педагогічних звань або про відмову в такому присвоєнні (підтвердженні).</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Атестаційна комісія III рівня приймає рішення про:</w:t>
      </w:r>
    </w:p>
    <w:p w:rsidR="00921711" w:rsidRPr="00ED1233" w:rsidRDefault="00921711"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відповідність (невідповідність) керівників (педагогічних працівників закладів освіти, у яких працює менше </w:t>
      </w:r>
      <w:r w:rsidR="007D7CDD" w:rsidRPr="00ED1233">
        <w:rPr>
          <w:rFonts w:ascii="Times New Roman" w:hAnsi="Times New Roman"/>
          <w:color w:val="000000"/>
          <w:sz w:val="28"/>
          <w:szCs w:val="28"/>
          <w:highlight w:val="white"/>
          <w:lang w:val="uk-UA"/>
        </w:rPr>
        <w:t xml:space="preserve">ніж </w:t>
      </w:r>
      <w:r w:rsidRPr="00ED1233">
        <w:rPr>
          <w:rFonts w:ascii="Times New Roman" w:hAnsi="Times New Roman"/>
          <w:color w:val="000000"/>
          <w:sz w:val="28"/>
          <w:szCs w:val="28"/>
          <w:highlight w:val="white"/>
        </w:rPr>
        <w:t>15 осіб) підпорядкованих закладів освіти займаним посадам та присвоєння (підтвердження) кваліфікаційних категорій;</w:t>
      </w:r>
    </w:p>
    <w:p w:rsidR="00A8563E" w:rsidRPr="00ED1233" w:rsidRDefault="00A8563E"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присвоєння (підтвердження) педагогічних звань або про відмову в такому присвоєнні (підтвердженні) керівникам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закладів освіти, педагогічним працівникам підпорядкованих закладів освіти, у яких працює менше </w:t>
      </w:r>
      <w:r w:rsidR="007D7CDD" w:rsidRPr="00ED1233">
        <w:rPr>
          <w:rFonts w:ascii="Times New Roman" w:hAnsi="Times New Roman"/>
          <w:color w:val="000000"/>
          <w:sz w:val="28"/>
          <w:szCs w:val="28"/>
          <w:highlight w:val="white"/>
          <w:lang w:val="uk-UA"/>
        </w:rPr>
        <w:t xml:space="preserve">ніж </w:t>
      </w:r>
      <w:r w:rsidRPr="00ED1233">
        <w:rPr>
          <w:rFonts w:ascii="Times New Roman" w:hAnsi="Times New Roman"/>
          <w:color w:val="000000"/>
          <w:sz w:val="28"/>
          <w:szCs w:val="28"/>
          <w:highlight w:val="white"/>
        </w:rPr>
        <w:t>15 осіб.</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rPr>
      </w:pPr>
    </w:p>
    <w:p w:rsidR="0016113C"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10. У разі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відмови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 xml:space="preserve">у </w:t>
      </w:r>
      <w:r w:rsidRPr="00ED1233">
        <w:rPr>
          <w:rFonts w:ascii="Times New Roman" w:hAnsi="Times New Roman" w:cs="Times New Roman"/>
          <w:color w:val="000000"/>
          <w:sz w:val="28"/>
          <w:szCs w:val="28"/>
          <w:highlight w:val="white"/>
          <w:lang w:val="uk-UA"/>
        </w:rPr>
        <w:t xml:space="preserve"> </w:t>
      </w:r>
      <w:r w:rsidRPr="00ED1233">
        <w:rPr>
          <w:rFonts w:ascii="Times New Roman" w:hAnsi="Times New Roman" w:cs="Times New Roman"/>
          <w:color w:val="000000"/>
          <w:sz w:val="28"/>
          <w:szCs w:val="28"/>
          <w:highlight w:val="white"/>
        </w:rPr>
        <w:t>підтвердженні наявної кваліфікаційної категорії</w:t>
      </w:r>
      <w:r w:rsidRPr="00ED1233">
        <w:rPr>
          <w:rFonts w:ascii="Times New Roman" w:hAnsi="Times New Roman" w:cs="Times New Roman"/>
          <w:color w:val="000000"/>
          <w:sz w:val="28"/>
          <w:szCs w:val="28"/>
          <w:highlight w:val="white"/>
          <w:lang w:val="uk-UA"/>
        </w:rPr>
        <w:t>, відмови</w:t>
      </w:r>
    </w:p>
    <w:p w:rsidR="004A0559" w:rsidRPr="00ED1233" w:rsidRDefault="00A8563E" w:rsidP="00B32898">
      <w:pPr>
        <w:widowControl w:val="0"/>
        <w:shd w:val="clear" w:color="auto" w:fill="FFFFFF"/>
        <w:spacing w:line="240" w:lineRule="auto"/>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lang w:val="uk-UA"/>
        </w:rPr>
        <w:t>педагогічного працівника від проходження чергової атестації,</w:t>
      </w:r>
      <w:r w:rsidR="00A006CA" w:rsidRPr="00ED1233">
        <w:rPr>
          <w:rFonts w:ascii="Times New Roman" w:hAnsi="Times New Roman"/>
          <w:color w:val="000000"/>
          <w:sz w:val="28"/>
          <w:szCs w:val="28"/>
          <w:highlight w:val="white"/>
          <w:lang w:val="uk-UA"/>
        </w:rPr>
        <w:t xml:space="preserve"> атестаційною комісією приймається рішення про присвоєння </w:t>
      </w:r>
      <w:r w:rsidR="00A006CA" w:rsidRPr="00ED1233">
        <w:rPr>
          <w:rFonts w:ascii="Times New Roman" w:hAnsi="Times New Roman"/>
          <w:color w:val="000000"/>
          <w:sz w:val="28"/>
          <w:szCs w:val="28"/>
          <w:highlight w:val="white"/>
        </w:rPr>
        <w:t>нижчої кваліфікаційної категорії</w:t>
      </w:r>
      <w:r w:rsidR="00A006CA" w:rsidRPr="00ED1233">
        <w:rPr>
          <w:rFonts w:ascii="Times New Roman" w:hAnsi="Times New Roman"/>
          <w:color w:val="000000"/>
          <w:sz w:val="28"/>
          <w:szCs w:val="28"/>
          <w:highlight w:val="white"/>
          <w:lang w:val="uk-UA"/>
        </w:rPr>
        <w:t>.</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lang w:val="uk-UA"/>
        </w:rPr>
        <w:t>У разі відмови у підвищенні (присвоєнні наступної) кваліфікаційної категорії за педагогічним працівником зберігається кваліфікаційна категорія</w:t>
      </w:r>
      <w:r w:rsidR="00931E1F" w:rsidRPr="00ED1233">
        <w:rPr>
          <w:rFonts w:ascii="Times New Roman" w:hAnsi="Times New Roman"/>
          <w:color w:val="000000"/>
          <w:sz w:val="28"/>
          <w:szCs w:val="28"/>
          <w:highlight w:val="white"/>
          <w:lang w:val="uk-UA"/>
        </w:rPr>
        <w:t>,</w:t>
      </w:r>
      <w:r w:rsidRPr="00ED1233">
        <w:rPr>
          <w:rFonts w:ascii="Times New Roman" w:hAnsi="Times New Roman"/>
          <w:color w:val="000000"/>
          <w:sz w:val="28"/>
          <w:szCs w:val="28"/>
          <w:highlight w:val="white"/>
          <w:lang w:val="uk-UA"/>
        </w:rPr>
        <w:t xml:space="preserve"> присвоєна за результатами попередньої атестації.</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У разі відмови </w:t>
      </w:r>
      <w:r w:rsidR="00931E1F" w:rsidRPr="00ED1233">
        <w:rPr>
          <w:rFonts w:ascii="Times New Roman" w:hAnsi="Times New Roman"/>
          <w:color w:val="000000"/>
          <w:sz w:val="28"/>
          <w:szCs w:val="28"/>
          <w:highlight w:val="white"/>
          <w:lang w:val="uk-UA"/>
        </w:rPr>
        <w:t>в</w:t>
      </w:r>
      <w:r w:rsidRPr="00ED1233">
        <w:rPr>
          <w:rFonts w:ascii="Times New Roman" w:hAnsi="Times New Roman"/>
          <w:color w:val="000000"/>
          <w:sz w:val="28"/>
          <w:szCs w:val="28"/>
          <w:highlight w:val="white"/>
        </w:rPr>
        <w:t xml:space="preserve"> підтвердженні наявної кваліфікаційної категорії</w:t>
      </w:r>
      <w:r w:rsidRPr="00ED1233">
        <w:rPr>
          <w:rFonts w:ascii="Times New Roman" w:hAnsi="Times New Roman"/>
          <w:color w:val="000000"/>
          <w:sz w:val="28"/>
          <w:szCs w:val="28"/>
          <w:highlight w:val="white"/>
          <w:lang w:val="uk-UA"/>
        </w:rPr>
        <w:t>, яка дає право педагогічному працівнику на присвоєння педагогічного звання</w:t>
      </w:r>
      <w:r w:rsidR="00A8563E" w:rsidRPr="00ED1233">
        <w:rPr>
          <w:rFonts w:ascii="Times New Roman" w:hAnsi="Times New Roman"/>
          <w:color w:val="000000"/>
          <w:sz w:val="28"/>
          <w:szCs w:val="28"/>
          <w:highlight w:val="white"/>
          <w:lang w:val="uk-UA"/>
        </w:rPr>
        <w:t>, відмови педагогічного працівника від проходження чергової атестації</w:t>
      </w:r>
      <w:r w:rsidRPr="00ED1233">
        <w:rPr>
          <w:rFonts w:ascii="Times New Roman" w:hAnsi="Times New Roman"/>
          <w:color w:val="000000"/>
          <w:sz w:val="28"/>
          <w:szCs w:val="28"/>
          <w:highlight w:val="white"/>
        </w:rPr>
        <w:t xml:space="preserve"> </w:t>
      </w:r>
      <w:r w:rsidRPr="00ED1233">
        <w:rPr>
          <w:rFonts w:ascii="Times New Roman" w:hAnsi="Times New Roman"/>
          <w:color w:val="000000"/>
          <w:sz w:val="28"/>
          <w:szCs w:val="28"/>
          <w:highlight w:val="white"/>
          <w:lang w:val="uk-UA"/>
        </w:rPr>
        <w:t xml:space="preserve">та/або </w:t>
      </w:r>
      <w:r w:rsidRPr="00ED1233">
        <w:rPr>
          <w:rFonts w:ascii="Times New Roman" w:hAnsi="Times New Roman"/>
          <w:color w:val="000000"/>
          <w:sz w:val="28"/>
          <w:szCs w:val="28"/>
          <w:highlight w:val="white"/>
        </w:rPr>
        <w:t>присвоєнні нижчої кваліфікаційної категорії</w:t>
      </w:r>
      <w:r w:rsidR="00931E1F" w:rsidRPr="00ED1233">
        <w:rPr>
          <w:rFonts w:ascii="Times New Roman" w:hAnsi="Times New Roman"/>
          <w:color w:val="000000"/>
          <w:sz w:val="28"/>
          <w:szCs w:val="28"/>
          <w:highlight w:val="white"/>
          <w:lang w:val="uk-UA"/>
        </w:rPr>
        <w:t>,</w:t>
      </w:r>
      <w:r w:rsidRPr="00ED1233">
        <w:rPr>
          <w:rFonts w:ascii="Times New Roman" w:hAnsi="Times New Roman"/>
          <w:color w:val="000000"/>
          <w:sz w:val="28"/>
          <w:szCs w:val="28"/>
          <w:highlight w:val="white"/>
        </w:rPr>
        <w:t xml:space="preserve"> атестаційною комісією п</w:t>
      </w:r>
      <w:r w:rsidR="00931E1F" w:rsidRPr="00ED1233">
        <w:rPr>
          <w:rFonts w:ascii="Times New Roman" w:hAnsi="Times New Roman"/>
          <w:color w:val="000000"/>
          <w:sz w:val="28"/>
          <w:szCs w:val="28"/>
          <w:highlight w:val="white"/>
        </w:rPr>
        <w:t>риймається рішення про відмову в</w:t>
      </w:r>
      <w:r w:rsidRPr="00ED1233">
        <w:rPr>
          <w:rFonts w:ascii="Times New Roman" w:hAnsi="Times New Roman"/>
          <w:color w:val="000000"/>
          <w:sz w:val="28"/>
          <w:szCs w:val="28"/>
          <w:highlight w:val="white"/>
        </w:rPr>
        <w:t xml:space="preserve"> присвоєнні та/або підтвердженні раніше присвоєного педагогічного звання.</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A006CA" w:rsidP="00B32898">
      <w:pPr>
        <w:pStyle w:val="1"/>
        <w:spacing w:line="240" w:lineRule="auto"/>
        <w:jc w:val="center"/>
        <w:rPr>
          <w:rStyle w:val="rvts15"/>
          <w:rFonts w:ascii="Times New Roman" w:hAnsi="Times New Roman" w:cs="Times New Roman"/>
          <w:b/>
          <w:bCs/>
          <w:color w:val="auto"/>
          <w:sz w:val="28"/>
          <w:szCs w:val="28"/>
        </w:rPr>
      </w:pPr>
      <w:r w:rsidRPr="00ED1233">
        <w:rPr>
          <w:rStyle w:val="rvts15"/>
          <w:rFonts w:ascii="Times New Roman" w:hAnsi="Times New Roman" w:cs="Times New Roman"/>
          <w:b/>
          <w:bCs/>
          <w:color w:val="auto"/>
          <w:sz w:val="28"/>
          <w:szCs w:val="28"/>
        </w:rPr>
        <w:t>III. Порядок проведення атестації</w:t>
      </w:r>
    </w:p>
    <w:p w:rsidR="007E3060" w:rsidRPr="00ED1233" w:rsidRDefault="007E3060" w:rsidP="00B32898">
      <w:pPr>
        <w:spacing w:line="240" w:lineRule="auto"/>
        <w:rPr>
          <w:rFonts w:ascii="Times New Roman" w:hAnsi="Times New Roman"/>
          <w:sz w:val="28"/>
          <w:szCs w:val="28"/>
        </w:rPr>
      </w:pPr>
    </w:p>
    <w:p w:rsidR="0016113C" w:rsidRPr="00ED1233" w:rsidRDefault="00997FF9"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1. Для проведення чергової атестації атестаційні комісії до 10 жовтня поточного</w:t>
      </w:r>
    </w:p>
    <w:p w:rsidR="004A0559" w:rsidRPr="00ED1233" w:rsidRDefault="00A006CA" w:rsidP="00B32898">
      <w:pPr>
        <w:widowControl w:val="0"/>
        <w:shd w:val="clear" w:color="auto" w:fill="FFFFFF"/>
        <w:spacing w:line="240" w:lineRule="auto"/>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року повинні:</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скласти </w:t>
      </w:r>
      <w:r w:rsidR="008C1694" w:rsidRPr="00ED1233">
        <w:rPr>
          <w:rFonts w:ascii="Times New Roman" w:hAnsi="Times New Roman"/>
          <w:color w:val="000000"/>
          <w:sz w:val="28"/>
          <w:szCs w:val="28"/>
          <w:highlight w:val="white"/>
          <w:lang w:val="uk-UA"/>
        </w:rPr>
        <w:t>та</w:t>
      </w:r>
      <w:r w:rsidRPr="00ED1233">
        <w:rPr>
          <w:rFonts w:ascii="Times New Roman" w:hAnsi="Times New Roman"/>
          <w:color w:val="000000"/>
          <w:sz w:val="28"/>
          <w:szCs w:val="28"/>
          <w:highlight w:val="white"/>
        </w:rPr>
        <w:t xml:space="preserve"> затвердити список педагогічних працівників, які підлягають черговій атестації в </w:t>
      </w:r>
      <w:r w:rsidRPr="00ED1233">
        <w:rPr>
          <w:rFonts w:ascii="Times New Roman" w:hAnsi="Times New Roman"/>
          <w:color w:val="000000"/>
          <w:sz w:val="28"/>
          <w:szCs w:val="28"/>
          <w:highlight w:val="white"/>
          <w:lang w:val="uk-UA"/>
        </w:rPr>
        <w:t>поточному навчальному</w:t>
      </w:r>
      <w:r w:rsidRPr="00ED1233">
        <w:rPr>
          <w:rFonts w:ascii="Times New Roman" w:hAnsi="Times New Roman"/>
          <w:color w:val="000000"/>
          <w:sz w:val="28"/>
          <w:szCs w:val="28"/>
          <w:highlight w:val="white"/>
        </w:rPr>
        <w:t xml:space="preserve"> році, строки проведення їх атестації та графік проведення засідань атестаційної комісії;</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визначити строк та адресу електронної пошти для подання педагогічними працівниками документів (у разі подання в електронній формі).</w:t>
      </w:r>
    </w:p>
    <w:p w:rsidR="0016113C" w:rsidRPr="00ED1233" w:rsidRDefault="0016113C" w:rsidP="00B32898">
      <w:pPr>
        <w:pStyle w:val="4"/>
        <w:spacing w:line="240" w:lineRule="auto"/>
        <w:rPr>
          <w:rFonts w:ascii="Times New Roman" w:hAnsi="Times New Roman" w:cs="Times New Roman"/>
          <w:sz w:val="28"/>
          <w:szCs w:val="28"/>
        </w:rPr>
      </w:pPr>
    </w:p>
    <w:p w:rsidR="00A8563E" w:rsidRPr="00ED1233" w:rsidRDefault="00A8563E"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rPr>
        <w:t xml:space="preserve">У разі надходження від педагогічного працівника заяви про перенесення </w:t>
      </w:r>
      <w:r w:rsidR="00AD2F79">
        <w:rPr>
          <w:rFonts w:ascii="Times New Roman" w:hAnsi="Times New Roman"/>
          <w:color w:val="000000"/>
          <w:sz w:val="28"/>
          <w:szCs w:val="28"/>
          <w:lang w:val="uk-UA"/>
        </w:rPr>
        <w:t>строків</w:t>
      </w:r>
      <w:r w:rsidRPr="00ED1233">
        <w:rPr>
          <w:rFonts w:ascii="Times New Roman" w:hAnsi="Times New Roman"/>
          <w:color w:val="000000"/>
          <w:sz w:val="28"/>
          <w:szCs w:val="28"/>
        </w:rPr>
        <w:t xml:space="preserve"> чергової атестації, атестаційна комісія приймає рішення про таке перенесення за наявності підстав, визначених цим Положенням</w:t>
      </w:r>
      <w:r w:rsidR="00B7105A">
        <w:rPr>
          <w:rFonts w:ascii="Times New Roman" w:hAnsi="Times New Roman"/>
          <w:color w:val="000000"/>
          <w:sz w:val="28"/>
          <w:szCs w:val="28"/>
          <w:lang w:val="uk-UA"/>
        </w:rPr>
        <w:t>,</w:t>
      </w:r>
      <w:r w:rsidRPr="00ED1233">
        <w:rPr>
          <w:rFonts w:ascii="Times New Roman" w:hAnsi="Times New Roman"/>
          <w:color w:val="000000"/>
          <w:sz w:val="28"/>
          <w:szCs w:val="28"/>
        </w:rPr>
        <w:t xml:space="preserve"> у строк, що не перевищує 10 календарних днів та інформує про прийняте рішення педагогічного працівника.</w:t>
      </w:r>
    </w:p>
    <w:p w:rsidR="0016113C" w:rsidRPr="00ED1233" w:rsidRDefault="0016113C" w:rsidP="00B32898">
      <w:pPr>
        <w:pStyle w:val="4"/>
        <w:spacing w:line="240" w:lineRule="auto"/>
        <w:rPr>
          <w:rFonts w:ascii="Times New Roman" w:hAnsi="Times New Roman" w:cs="Times New Roman"/>
          <w:sz w:val="28"/>
          <w:szCs w:val="28"/>
        </w:rPr>
      </w:pPr>
    </w:p>
    <w:p w:rsidR="00A8563E" w:rsidRPr="00ED1233" w:rsidRDefault="00A8563E"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У випадку відсутності в списку педагогічного працівника, який підлягає черговій атестації, за його заявою, поданою до 20 грудня поточного календарного року, атестаційна комісія додає його до списків педагогічних працівників, які підлягають черговій атестації.</w:t>
      </w:r>
    </w:p>
    <w:p w:rsidR="0016113C" w:rsidRPr="00ED1233" w:rsidRDefault="0016113C" w:rsidP="00B32898">
      <w:pPr>
        <w:pStyle w:val="4"/>
        <w:spacing w:line="240" w:lineRule="auto"/>
        <w:rPr>
          <w:rFonts w:ascii="Times New Roman" w:hAnsi="Times New Roman" w:cs="Times New Roman"/>
          <w:sz w:val="28"/>
          <w:szCs w:val="28"/>
        </w:rPr>
      </w:pPr>
    </w:p>
    <w:p w:rsidR="00A8563E" w:rsidRPr="00ED1233" w:rsidRDefault="00A8563E"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Керівник закладу освіти може надати атестаційній комісії уточнені списки педагогічних працівників, які підлягають атестаці</w:t>
      </w:r>
      <w:r w:rsidR="008C1694" w:rsidRPr="00ED1233">
        <w:rPr>
          <w:rFonts w:ascii="Times New Roman" w:hAnsi="Times New Roman"/>
          <w:color w:val="000000"/>
          <w:sz w:val="28"/>
          <w:szCs w:val="28"/>
          <w:lang w:val="uk-UA"/>
        </w:rPr>
        <w:t>ї</w:t>
      </w:r>
      <w:r w:rsidRPr="00ED1233">
        <w:rPr>
          <w:rFonts w:ascii="Times New Roman" w:hAnsi="Times New Roman"/>
          <w:color w:val="000000"/>
          <w:sz w:val="28"/>
          <w:szCs w:val="28"/>
          <w:lang w:val="uk-UA"/>
        </w:rPr>
        <w:t>, до 20 грудня поточного календарного року.</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lang w:val="uk-UA"/>
        </w:rPr>
        <w:t xml:space="preserve">У закладах освіти, </w:t>
      </w:r>
      <w:r w:rsidR="00931E1F" w:rsidRPr="00ED1233">
        <w:rPr>
          <w:rFonts w:ascii="Times New Roman" w:hAnsi="Times New Roman"/>
          <w:color w:val="000000"/>
          <w:sz w:val="28"/>
          <w:szCs w:val="28"/>
          <w:highlight w:val="white"/>
          <w:lang w:val="uk-UA"/>
        </w:rPr>
        <w:t>у</w:t>
      </w:r>
      <w:r w:rsidRPr="00ED1233">
        <w:rPr>
          <w:rFonts w:ascii="Times New Roman" w:hAnsi="Times New Roman"/>
          <w:color w:val="000000"/>
          <w:sz w:val="28"/>
          <w:szCs w:val="28"/>
          <w:highlight w:val="white"/>
          <w:lang w:val="uk-UA"/>
        </w:rPr>
        <w:t xml:space="preserve"> яких працює менше </w:t>
      </w:r>
      <w:r w:rsidR="00931E1F" w:rsidRPr="00ED1233">
        <w:rPr>
          <w:rFonts w:ascii="Times New Roman" w:hAnsi="Times New Roman"/>
          <w:color w:val="000000"/>
          <w:sz w:val="28"/>
          <w:szCs w:val="28"/>
          <w:highlight w:val="white"/>
          <w:lang w:val="uk-UA"/>
        </w:rPr>
        <w:t xml:space="preserve">ніж </w:t>
      </w:r>
      <w:r w:rsidRPr="00ED1233">
        <w:rPr>
          <w:rFonts w:ascii="Times New Roman" w:hAnsi="Times New Roman"/>
          <w:color w:val="000000"/>
          <w:sz w:val="28"/>
          <w:szCs w:val="28"/>
          <w:highlight w:val="white"/>
          <w:lang w:val="uk-UA"/>
        </w:rPr>
        <w:t>15 педагогічних працівників, списки працівників, які підлягають черговій атестації</w:t>
      </w:r>
      <w:r w:rsidR="00931E1F" w:rsidRPr="00ED1233">
        <w:rPr>
          <w:rFonts w:ascii="Times New Roman" w:hAnsi="Times New Roman"/>
          <w:color w:val="000000"/>
          <w:sz w:val="28"/>
          <w:szCs w:val="28"/>
          <w:highlight w:val="white"/>
          <w:lang w:val="uk-UA"/>
        </w:rPr>
        <w:t>,</w:t>
      </w:r>
      <w:r w:rsidRPr="00ED1233">
        <w:rPr>
          <w:rFonts w:ascii="Times New Roman" w:hAnsi="Times New Roman"/>
          <w:color w:val="000000"/>
          <w:sz w:val="28"/>
          <w:szCs w:val="28"/>
          <w:highlight w:val="white"/>
          <w:lang w:val="uk-UA"/>
        </w:rPr>
        <w:t xml:space="preserve"> готу</w:t>
      </w:r>
      <w:r w:rsidR="00931E1F" w:rsidRPr="00ED1233">
        <w:rPr>
          <w:rFonts w:ascii="Times New Roman" w:hAnsi="Times New Roman"/>
          <w:color w:val="000000"/>
          <w:sz w:val="28"/>
          <w:szCs w:val="28"/>
          <w:highlight w:val="white"/>
          <w:lang w:val="uk-UA"/>
        </w:rPr>
        <w:t>є</w:t>
      </w:r>
      <w:r w:rsidRPr="00ED1233">
        <w:rPr>
          <w:rFonts w:ascii="Times New Roman" w:hAnsi="Times New Roman"/>
          <w:color w:val="000000"/>
          <w:sz w:val="28"/>
          <w:szCs w:val="28"/>
          <w:highlight w:val="white"/>
          <w:lang w:val="uk-UA"/>
        </w:rPr>
        <w:t xml:space="preserve"> керівник закладу освіти та нада</w:t>
      </w:r>
      <w:r w:rsidR="00931E1F" w:rsidRPr="00ED1233">
        <w:rPr>
          <w:rFonts w:ascii="Times New Roman" w:hAnsi="Times New Roman"/>
          <w:color w:val="000000"/>
          <w:sz w:val="28"/>
          <w:szCs w:val="28"/>
          <w:highlight w:val="white"/>
          <w:lang w:val="uk-UA"/>
        </w:rPr>
        <w:t>є їх</w:t>
      </w:r>
      <w:r w:rsidRPr="00ED1233">
        <w:rPr>
          <w:rFonts w:ascii="Times New Roman" w:hAnsi="Times New Roman"/>
          <w:color w:val="000000"/>
          <w:sz w:val="28"/>
          <w:szCs w:val="28"/>
          <w:highlight w:val="white"/>
          <w:lang w:val="uk-UA"/>
        </w:rPr>
        <w:t xml:space="preserve"> атестаційній комісії відповідного рівня до 01 жовтня поточ</w:t>
      </w:r>
      <w:r w:rsidR="008C1694" w:rsidRPr="00ED1233">
        <w:rPr>
          <w:rFonts w:ascii="Times New Roman" w:hAnsi="Times New Roman"/>
          <w:color w:val="000000"/>
          <w:sz w:val="28"/>
          <w:szCs w:val="28"/>
          <w:highlight w:val="white"/>
          <w:lang w:val="uk-UA"/>
        </w:rPr>
        <w:t>н</w:t>
      </w:r>
      <w:r w:rsidRPr="00ED1233">
        <w:rPr>
          <w:rFonts w:ascii="Times New Roman" w:hAnsi="Times New Roman"/>
          <w:color w:val="000000"/>
          <w:sz w:val="28"/>
          <w:szCs w:val="28"/>
          <w:highlight w:val="white"/>
          <w:lang w:val="uk-UA"/>
        </w:rPr>
        <w:t>ого року.</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8563E"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Для проведення позачергової атестації педагогічних працівників у випадках, передбачених абзацами другим та третім пункту 5 розділу І цього Положення, керівник, засновник (уповноважена особа) закладу освіти до 10 грудня поточного навчального року подає список таких працівників на розгляд атестаційної комісії.</w:t>
      </w:r>
    </w:p>
    <w:p w:rsidR="00997FF9" w:rsidRPr="00ED1233" w:rsidRDefault="00997FF9"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16113C" w:rsidRPr="00ED1233" w:rsidRDefault="007E3060"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rPr>
        <w:t>2. Для проведення позачергової атестації за ініціативою педагогічного працівника ним до 20 грудня подається до атестаційної комісії заява за формою, наведеною в додатку 1 до цього Положення.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w:t>
      </w:r>
      <w:r w:rsidR="00931E1F" w:rsidRPr="00ED1233">
        <w:rPr>
          <w:rFonts w:ascii="Times New Roman" w:hAnsi="Times New Roman"/>
          <w:color w:val="000000"/>
          <w:sz w:val="28"/>
          <w:szCs w:val="28"/>
          <w:highlight w:val="white"/>
          <w:lang w:val="uk-UA"/>
        </w:rPr>
        <w:t>в</w:t>
      </w:r>
      <w:r w:rsidRPr="00ED1233">
        <w:rPr>
          <w:rFonts w:ascii="Times New Roman" w:hAnsi="Times New Roman"/>
          <w:color w:val="000000"/>
          <w:sz w:val="28"/>
          <w:szCs w:val="28"/>
          <w:highlight w:val="white"/>
        </w:rPr>
        <w:t xml:space="preserve"> разі потреби може внести зміни до графіка своїх засідань.</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7E3060"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3. </w:t>
      </w:r>
      <w:r w:rsidRPr="00ED1233">
        <w:rPr>
          <w:rFonts w:ascii="Times New Roman" w:hAnsi="Times New Roman" w:cs="Times New Roman"/>
          <w:color w:val="000000"/>
          <w:sz w:val="28"/>
          <w:szCs w:val="28"/>
          <w:highlight w:val="white"/>
          <w:lang w:val="uk-UA"/>
        </w:rPr>
        <w:t>Голова та секретар атестаційної комісії забезпечують</w:t>
      </w:r>
      <w:r w:rsidRPr="00ED1233">
        <w:rPr>
          <w:rFonts w:ascii="Times New Roman" w:hAnsi="Times New Roman" w:cs="Times New Roman"/>
          <w:color w:val="000000"/>
          <w:sz w:val="28"/>
          <w:szCs w:val="28"/>
          <w:highlight w:val="white"/>
        </w:rPr>
        <w:t xml:space="preserve"> оприлюдн</w:t>
      </w:r>
      <w:r w:rsidRPr="00ED1233">
        <w:rPr>
          <w:rFonts w:ascii="Times New Roman" w:hAnsi="Times New Roman" w:cs="Times New Roman"/>
          <w:color w:val="000000"/>
          <w:sz w:val="28"/>
          <w:szCs w:val="28"/>
          <w:highlight w:val="white"/>
          <w:lang w:val="uk-UA"/>
        </w:rPr>
        <w:t>ення</w:t>
      </w:r>
      <w:r w:rsidRPr="00ED1233">
        <w:rPr>
          <w:rFonts w:ascii="Times New Roman" w:hAnsi="Times New Roman" w:cs="Times New Roman"/>
          <w:color w:val="000000"/>
          <w:sz w:val="28"/>
          <w:szCs w:val="28"/>
          <w:highlight w:val="white"/>
        </w:rPr>
        <w:t xml:space="preserve"> на вебсайті </w:t>
      </w:r>
      <w:r w:rsidRPr="00ED1233">
        <w:rPr>
          <w:rFonts w:ascii="Times New Roman" w:hAnsi="Times New Roman" w:cs="Times New Roman"/>
          <w:color w:val="000000"/>
          <w:sz w:val="28"/>
          <w:szCs w:val="28"/>
          <w:highlight w:val="white"/>
          <w:lang w:val="uk-UA"/>
        </w:rPr>
        <w:t>суб’єкта її створення або його засновника у строк, що</w:t>
      </w:r>
      <w:r w:rsidRPr="00ED1233">
        <w:rPr>
          <w:rFonts w:ascii="Times New Roman" w:hAnsi="Times New Roman" w:cs="Times New Roman"/>
          <w:color w:val="000000"/>
          <w:sz w:val="28"/>
          <w:szCs w:val="28"/>
          <w:highlight w:val="white"/>
        </w:rPr>
        <w:t xml:space="preserve"> не </w:t>
      </w:r>
      <w:r w:rsidRPr="00ED1233">
        <w:rPr>
          <w:rFonts w:ascii="Times New Roman" w:hAnsi="Times New Roman" w:cs="Times New Roman"/>
          <w:color w:val="000000"/>
          <w:sz w:val="28"/>
          <w:szCs w:val="28"/>
          <w:highlight w:val="white"/>
          <w:lang w:val="uk-UA"/>
        </w:rPr>
        <w:t>перевищує</w:t>
      </w:r>
      <w:r w:rsidRPr="00ED1233">
        <w:rPr>
          <w:rFonts w:ascii="Times New Roman" w:hAnsi="Times New Roman" w:cs="Times New Roman"/>
          <w:color w:val="000000"/>
          <w:sz w:val="28"/>
          <w:szCs w:val="28"/>
          <w:highlight w:val="white"/>
        </w:rPr>
        <w:t xml:space="preserve"> п’ят</w:t>
      </w:r>
      <w:r w:rsidRPr="00ED1233">
        <w:rPr>
          <w:rFonts w:ascii="Times New Roman" w:hAnsi="Times New Roman" w:cs="Times New Roman"/>
          <w:color w:val="000000"/>
          <w:sz w:val="28"/>
          <w:szCs w:val="28"/>
          <w:highlight w:val="white"/>
          <w:lang w:val="uk-UA"/>
        </w:rPr>
        <w:t>ь</w:t>
      </w:r>
      <w:r w:rsidRPr="00ED1233">
        <w:rPr>
          <w:rFonts w:ascii="Times New Roman" w:hAnsi="Times New Roman" w:cs="Times New Roman"/>
          <w:color w:val="000000"/>
          <w:sz w:val="28"/>
          <w:szCs w:val="28"/>
          <w:highlight w:val="white"/>
        </w:rPr>
        <w:t xml:space="preserve"> робочих днів з дня прийняття рішення</w:t>
      </w:r>
      <w:r w:rsidRPr="00ED1233">
        <w:rPr>
          <w:rFonts w:ascii="Times New Roman" w:hAnsi="Times New Roman" w:cs="Times New Roman"/>
          <w:color w:val="000000"/>
          <w:sz w:val="28"/>
          <w:szCs w:val="28"/>
          <w:highlight w:val="white"/>
          <w:lang w:val="uk-UA"/>
        </w:rPr>
        <w:t>,</w:t>
      </w:r>
      <w:r w:rsidRPr="00ED1233">
        <w:rPr>
          <w:rFonts w:ascii="Times New Roman" w:hAnsi="Times New Roman" w:cs="Times New Roman"/>
          <w:color w:val="000000"/>
          <w:sz w:val="28"/>
          <w:szCs w:val="28"/>
          <w:highlight w:val="white"/>
        </w:rPr>
        <w:t xml:space="preserve"> </w:t>
      </w:r>
      <w:r w:rsidRPr="00ED1233">
        <w:rPr>
          <w:rFonts w:ascii="Times New Roman" w:hAnsi="Times New Roman" w:cs="Times New Roman"/>
          <w:color w:val="000000"/>
          <w:sz w:val="28"/>
          <w:szCs w:val="28"/>
          <w:highlight w:val="white"/>
          <w:lang w:val="uk-UA"/>
        </w:rPr>
        <w:t>таку інформацію:</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lang w:val="uk-UA"/>
        </w:rPr>
        <w:t>персональний склад атестаційної комісії;</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rPr>
        <w:t xml:space="preserve">список педагогічних працівників, які підлягають черговій атестації в </w:t>
      </w:r>
      <w:r w:rsidRPr="00ED1233">
        <w:rPr>
          <w:rFonts w:ascii="Times New Roman" w:hAnsi="Times New Roman"/>
          <w:color w:val="000000"/>
          <w:sz w:val="28"/>
          <w:szCs w:val="28"/>
          <w:highlight w:val="white"/>
          <w:lang w:val="uk-UA"/>
        </w:rPr>
        <w:t>поточному навчальному</w:t>
      </w:r>
      <w:r w:rsidRPr="00ED1233">
        <w:rPr>
          <w:rFonts w:ascii="Times New Roman" w:hAnsi="Times New Roman"/>
          <w:color w:val="000000"/>
          <w:sz w:val="28"/>
          <w:szCs w:val="28"/>
          <w:highlight w:val="white"/>
        </w:rPr>
        <w:t xml:space="preserve"> році</w:t>
      </w:r>
      <w:r w:rsidRPr="00ED1233">
        <w:rPr>
          <w:rFonts w:ascii="Times New Roman" w:hAnsi="Times New Roman"/>
          <w:color w:val="000000"/>
          <w:sz w:val="28"/>
          <w:szCs w:val="28"/>
          <w:highlight w:val="white"/>
          <w:lang w:val="en-US"/>
        </w:rPr>
        <w:t xml:space="preserve"> </w:t>
      </w:r>
      <w:r w:rsidRPr="00ED1233">
        <w:rPr>
          <w:rFonts w:ascii="Times New Roman" w:hAnsi="Times New Roman"/>
          <w:color w:val="000000"/>
          <w:sz w:val="28"/>
          <w:szCs w:val="28"/>
          <w:highlight w:val="white"/>
          <w:lang w:val="uk-UA"/>
        </w:rPr>
        <w:t>та</w:t>
      </w:r>
      <w:r w:rsidRPr="00ED1233">
        <w:rPr>
          <w:rFonts w:ascii="Times New Roman" w:hAnsi="Times New Roman"/>
          <w:color w:val="000000"/>
          <w:sz w:val="28"/>
          <w:szCs w:val="28"/>
          <w:highlight w:val="white"/>
          <w:lang w:val="en-US"/>
        </w:rPr>
        <w:t xml:space="preserve"> </w:t>
      </w:r>
      <w:r w:rsidRPr="00ED1233">
        <w:rPr>
          <w:rFonts w:ascii="Times New Roman" w:hAnsi="Times New Roman"/>
          <w:color w:val="000000"/>
          <w:sz w:val="28"/>
          <w:szCs w:val="28"/>
          <w:highlight w:val="white"/>
        </w:rPr>
        <w:t>строки проведення їх атестації</w:t>
      </w:r>
      <w:r w:rsidRPr="00ED1233">
        <w:rPr>
          <w:rFonts w:ascii="Times New Roman" w:hAnsi="Times New Roman"/>
          <w:color w:val="000000"/>
          <w:sz w:val="28"/>
          <w:szCs w:val="28"/>
          <w:highlight w:val="white"/>
          <w:lang w:val="uk-UA"/>
        </w:rPr>
        <w:t>;</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rPr>
        <w:t>окремий список педагогічних працівників, які підлягають позачерговій атестації</w:t>
      </w:r>
      <w:r w:rsidRPr="00ED1233">
        <w:rPr>
          <w:rFonts w:ascii="Times New Roman" w:hAnsi="Times New Roman"/>
          <w:color w:val="000000"/>
          <w:sz w:val="28"/>
          <w:szCs w:val="28"/>
          <w:highlight w:val="white"/>
          <w:lang w:val="uk-UA"/>
        </w:rPr>
        <w:t xml:space="preserve"> та</w:t>
      </w:r>
      <w:r w:rsidRPr="00ED1233">
        <w:rPr>
          <w:rFonts w:ascii="Times New Roman" w:hAnsi="Times New Roman"/>
          <w:color w:val="000000"/>
          <w:sz w:val="28"/>
          <w:szCs w:val="28"/>
          <w:highlight w:val="white"/>
          <w:lang w:val="en-US"/>
        </w:rPr>
        <w:t xml:space="preserve"> </w:t>
      </w:r>
      <w:r w:rsidRPr="00ED1233">
        <w:rPr>
          <w:rFonts w:ascii="Times New Roman" w:hAnsi="Times New Roman"/>
          <w:color w:val="000000"/>
          <w:sz w:val="28"/>
          <w:szCs w:val="28"/>
          <w:highlight w:val="white"/>
        </w:rPr>
        <w:t>строки проведення їх атестації</w:t>
      </w:r>
      <w:r w:rsidRPr="00ED1233">
        <w:rPr>
          <w:rFonts w:ascii="Times New Roman" w:hAnsi="Times New Roman"/>
          <w:color w:val="000000"/>
          <w:sz w:val="28"/>
          <w:szCs w:val="28"/>
          <w:highlight w:val="white"/>
          <w:lang w:val="uk-UA"/>
        </w:rPr>
        <w:t>;</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rPr>
        <w:t>графік проведення засідань атестаційної комісії</w:t>
      </w:r>
      <w:r w:rsidRPr="00ED1233">
        <w:rPr>
          <w:rFonts w:ascii="Times New Roman" w:hAnsi="Times New Roman"/>
          <w:color w:val="000000"/>
          <w:sz w:val="28"/>
          <w:szCs w:val="28"/>
          <w:highlight w:val="white"/>
          <w:lang w:val="uk-UA"/>
        </w:rPr>
        <w:t>;</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rPr>
        <w:t>строк</w:t>
      </w:r>
      <w:r w:rsidRPr="00ED1233">
        <w:rPr>
          <w:rFonts w:ascii="Times New Roman" w:hAnsi="Times New Roman"/>
          <w:color w:val="000000"/>
          <w:sz w:val="28"/>
          <w:szCs w:val="28"/>
          <w:highlight w:val="white"/>
          <w:lang w:val="uk-UA"/>
        </w:rPr>
        <w:t>и</w:t>
      </w:r>
      <w:r w:rsidRPr="00ED1233">
        <w:rPr>
          <w:rFonts w:ascii="Times New Roman" w:hAnsi="Times New Roman"/>
          <w:color w:val="000000"/>
          <w:sz w:val="28"/>
          <w:szCs w:val="28"/>
          <w:highlight w:val="white"/>
        </w:rPr>
        <w:t xml:space="preserve"> </w:t>
      </w:r>
      <w:r w:rsidR="00931E1F" w:rsidRPr="00ED1233">
        <w:rPr>
          <w:rFonts w:ascii="Times New Roman" w:hAnsi="Times New Roman"/>
          <w:color w:val="000000"/>
          <w:sz w:val="28"/>
          <w:szCs w:val="28"/>
          <w:highlight w:val="white"/>
          <w:lang w:val="uk-UA"/>
        </w:rPr>
        <w:t>й</w:t>
      </w:r>
      <w:r w:rsidRPr="00ED1233">
        <w:rPr>
          <w:rFonts w:ascii="Times New Roman" w:hAnsi="Times New Roman"/>
          <w:color w:val="000000"/>
          <w:sz w:val="28"/>
          <w:szCs w:val="28"/>
          <w:highlight w:val="white"/>
        </w:rPr>
        <w:t xml:space="preserve"> адресу електронної пошти для подання педагогічними працівниками документів</w:t>
      </w:r>
      <w:r w:rsidRPr="00ED1233">
        <w:rPr>
          <w:rFonts w:ascii="Times New Roman" w:hAnsi="Times New Roman"/>
          <w:color w:val="000000"/>
          <w:sz w:val="28"/>
          <w:szCs w:val="28"/>
          <w:highlight w:val="white"/>
          <w:lang w:val="uk-UA"/>
        </w:rPr>
        <w:t>;</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lang w:val="uk-UA"/>
        </w:rPr>
        <w:t>перелік документів, які обов’язково подаються педагогічними працівниками для проведення атестації.</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Протягом </w:t>
      </w:r>
      <w:r w:rsidRPr="00ED1233">
        <w:rPr>
          <w:rFonts w:ascii="Times New Roman" w:hAnsi="Times New Roman"/>
          <w:color w:val="000000"/>
          <w:sz w:val="28"/>
          <w:szCs w:val="28"/>
          <w:highlight w:val="white"/>
          <w:lang w:val="uk-UA"/>
        </w:rPr>
        <w:t>десяти</w:t>
      </w:r>
      <w:r w:rsidRPr="00ED1233">
        <w:rPr>
          <w:rFonts w:ascii="Times New Roman" w:hAnsi="Times New Roman"/>
          <w:color w:val="000000"/>
          <w:sz w:val="28"/>
          <w:szCs w:val="28"/>
          <w:highlight w:val="white"/>
        </w:rPr>
        <w:t xml:space="preserve">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8563E"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Документи, які зберігаються в особовій справі педагогічного працівника, не подаються до атестаційної комісії, яка створена в закладі освіти, відокремленому структурному підрозділі, органі управління у сфері освіти, у якому зберігається особова справа.</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7E3060"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4. Педагогічний працівник, який атестується, може подати до відповідної</w:t>
      </w:r>
      <w:r w:rsidRPr="00ED1233">
        <w:rPr>
          <w:rFonts w:ascii="Times New Roman" w:hAnsi="Times New Roman" w:cs="Times New Roman"/>
          <w:color w:val="000000"/>
          <w:sz w:val="28"/>
          <w:szCs w:val="28"/>
          <w:highlight w:val="white"/>
          <w:lang w:val="uk-UA"/>
        </w:rPr>
        <w:t xml:space="preserve"> </w:t>
      </w:r>
      <w:r w:rsidR="00A006CA" w:rsidRPr="00ED1233">
        <w:rPr>
          <w:rFonts w:ascii="Times New Roman" w:hAnsi="Times New Roman" w:cs="Times New Roman"/>
          <w:color w:val="000000"/>
          <w:sz w:val="28"/>
          <w:szCs w:val="28"/>
          <w:highlight w:val="white"/>
        </w:rPr>
        <w:t>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highlight w:val="white"/>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r w:rsidRPr="00ED1233">
        <w:rPr>
          <w:rFonts w:ascii="Times New Roman" w:hAnsi="Times New Roman"/>
          <w:color w:val="000000"/>
          <w:sz w:val="28"/>
          <w:szCs w:val="28"/>
          <w:lang w:val="uk-UA"/>
        </w:rPr>
        <w:t>.</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16113C" w:rsidRPr="00ED1233" w:rsidRDefault="007E3060"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5.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7" w:anchor="n48">
        <w:r w:rsidRPr="00ED1233">
          <w:rPr>
            <w:rFonts w:ascii="Times New Roman" w:hAnsi="Times New Roman" w:cs="Times New Roman"/>
            <w:color w:val="000000"/>
            <w:sz w:val="28"/>
            <w:szCs w:val="28"/>
            <w:highlight w:val="white"/>
            <w:u w:val="single"/>
          </w:rPr>
          <w:t>пунктів 8</w:t>
        </w:r>
      </w:hyperlink>
      <w:r w:rsidRPr="00ED1233">
        <w:rPr>
          <w:rFonts w:ascii="Times New Roman" w:hAnsi="Times New Roman" w:cs="Times New Roman"/>
          <w:color w:val="000000"/>
          <w:sz w:val="28"/>
          <w:szCs w:val="28"/>
          <w:highlight w:val="white"/>
        </w:rPr>
        <w:t xml:space="preserve">, </w:t>
      </w:r>
      <w:hyperlink r:id="rId8" w:anchor="n50">
        <w:r w:rsidRPr="00ED1233">
          <w:rPr>
            <w:rFonts w:ascii="Times New Roman" w:hAnsi="Times New Roman" w:cs="Times New Roman"/>
            <w:color w:val="000000"/>
            <w:sz w:val="28"/>
            <w:szCs w:val="28"/>
            <w:highlight w:val="white"/>
            <w:u w:val="single"/>
          </w:rPr>
          <w:t>9</w:t>
        </w:r>
      </w:hyperlink>
      <w:r w:rsidRPr="00ED1233">
        <w:rPr>
          <w:rFonts w:ascii="Times New Roman" w:hAnsi="Times New Roman" w:cs="Times New Roman"/>
          <w:color w:val="000000"/>
          <w:sz w:val="28"/>
          <w:szCs w:val="28"/>
          <w:highlight w:val="white"/>
        </w:rPr>
        <w:t xml:space="preserve"> </w:t>
      </w:r>
      <w:r w:rsidRPr="00ED1233">
        <w:rPr>
          <w:rFonts w:ascii="Times New Roman" w:hAnsi="Times New Roman" w:cs="Times New Roman"/>
          <w:color w:val="000000"/>
          <w:sz w:val="28"/>
          <w:szCs w:val="28"/>
          <w:highlight w:val="white"/>
          <w:lang w:val="uk-UA"/>
        </w:rPr>
        <w:t xml:space="preserve">та 10 </w:t>
      </w:r>
      <w:r w:rsidRPr="00ED1233">
        <w:rPr>
          <w:rFonts w:ascii="Times New Roman" w:hAnsi="Times New Roman" w:cs="Times New Roman"/>
          <w:color w:val="000000"/>
          <w:sz w:val="28"/>
          <w:szCs w:val="28"/>
          <w:highlight w:val="white"/>
        </w:rPr>
        <w:t xml:space="preserve">розділу I цього Положення, а також оцінює професійні компетентності педагогічного працівника з урахуванням його посадових </w:t>
      </w:r>
      <w:r w:rsidR="000C3963" w:rsidRPr="00ED1233">
        <w:rPr>
          <w:rFonts w:ascii="Times New Roman" w:hAnsi="Times New Roman" w:cs="Times New Roman"/>
          <w:color w:val="000000"/>
          <w:sz w:val="28"/>
          <w:szCs w:val="28"/>
          <w:highlight w:val="white"/>
          <w:lang w:val="uk-UA"/>
        </w:rPr>
        <w:t>о</w:t>
      </w:r>
      <w:r w:rsidRPr="00ED1233">
        <w:rPr>
          <w:rFonts w:ascii="Times New Roman" w:hAnsi="Times New Roman" w:cs="Times New Roman"/>
          <w:color w:val="000000"/>
          <w:sz w:val="28"/>
          <w:szCs w:val="28"/>
          <w:highlight w:val="white"/>
        </w:rPr>
        <w:t>бов’язків і вимог професійного стандарту (за наявності).</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8563E"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визнач</w:t>
      </w:r>
      <w:r w:rsidR="00247332" w:rsidRPr="00ED1233">
        <w:rPr>
          <w:rFonts w:ascii="Times New Roman" w:hAnsi="Times New Roman"/>
          <w:color w:val="000000"/>
          <w:sz w:val="28"/>
          <w:szCs w:val="28"/>
          <w:lang w:val="uk-UA"/>
        </w:rPr>
        <w:t>ає</w:t>
      </w:r>
      <w:r w:rsidRPr="00ED1233">
        <w:rPr>
          <w:rFonts w:ascii="Times New Roman" w:hAnsi="Times New Roman"/>
          <w:color w:val="000000"/>
          <w:sz w:val="28"/>
          <w:szCs w:val="28"/>
        </w:rPr>
        <w:t xml:space="preserve"> зі </w:t>
      </w:r>
      <w:r w:rsidR="00247332" w:rsidRPr="00ED1233">
        <w:rPr>
          <w:rFonts w:ascii="Times New Roman" w:hAnsi="Times New Roman"/>
          <w:color w:val="000000"/>
          <w:sz w:val="28"/>
          <w:szCs w:val="28"/>
          <w:lang w:val="uk-UA"/>
        </w:rPr>
        <w:t xml:space="preserve">свого </w:t>
      </w:r>
      <w:r w:rsidRPr="00ED1233">
        <w:rPr>
          <w:rFonts w:ascii="Times New Roman" w:hAnsi="Times New Roman"/>
          <w:color w:val="000000"/>
          <w:sz w:val="28"/>
          <w:szCs w:val="28"/>
        </w:rPr>
        <w:t xml:space="preserve">складу </w:t>
      </w:r>
      <w:r w:rsidR="00247332" w:rsidRPr="00ED1233">
        <w:rPr>
          <w:rFonts w:ascii="Times New Roman" w:hAnsi="Times New Roman"/>
          <w:color w:val="000000"/>
          <w:sz w:val="28"/>
          <w:szCs w:val="28"/>
          <w:lang w:val="uk-UA"/>
        </w:rPr>
        <w:t>осіб</w:t>
      </w:r>
      <w:r w:rsidRPr="00ED1233">
        <w:rPr>
          <w:rFonts w:ascii="Times New Roman" w:hAnsi="Times New Roman"/>
          <w:color w:val="000000"/>
          <w:sz w:val="28"/>
          <w:szCs w:val="28"/>
        </w:rPr>
        <w:t xml:space="preserve">, які аналізуватимуть практичний досвід роботи педагогічного працівника, </w:t>
      </w:r>
      <w:r w:rsidR="00247332" w:rsidRPr="00ED1233">
        <w:rPr>
          <w:rFonts w:ascii="Times New Roman" w:hAnsi="Times New Roman"/>
          <w:color w:val="000000"/>
          <w:sz w:val="28"/>
          <w:szCs w:val="28"/>
          <w:lang w:val="uk-UA"/>
        </w:rPr>
        <w:t>та</w:t>
      </w:r>
      <w:r w:rsidRPr="00ED1233">
        <w:rPr>
          <w:rFonts w:ascii="Times New Roman" w:hAnsi="Times New Roman"/>
          <w:color w:val="000000"/>
          <w:sz w:val="28"/>
          <w:szCs w:val="28"/>
        </w:rPr>
        <w:t xml:space="preserve"> затверд</w:t>
      </w:r>
      <w:r w:rsidR="00247332" w:rsidRPr="00ED1233">
        <w:rPr>
          <w:rFonts w:ascii="Times New Roman" w:hAnsi="Times New Roman"/>
          <w:color w:val="000000"/>
          <w:sz w:val="28"/>
          <w:szCs w:val="28"/>
          <w:lang w:val="uk-UA"/>
        </w:rPr>
        <w:t>жує</w:t>
      </w:r>
      <w:r w:rsidRPr="00ED1233">
        <w:rPr>
          <w:rFonts w:ascii="Times New Roman" w:hAnsi="Times New Roman"/>
          <w:color w:val="000000"/>
          <w:sz w:val="28"/>
          <w:szCs w:val="28"/>
        </w:rPr>
        <w:t xml:space="preserve"> графік заходів з вивчення й оцінювання його діяльності та професійних компетентностей.</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sidRPr="00ED1233">
        <w:rPr>
          <w:rFonts w:ascii="Times New Roman" w:hAnsi="Times New Roman"/>
          <w:color w:val="000000"/>
          <w:sz w:val="28"/>
          <w:szCs w:val="28"/>
          <w:highlight w:val="white"/>
          <w:lang w:val="uk-UA"/>
        </w:rPr>
        <w:t xml:space="preserve">У разі необхідності, за рішенням атестаційної комісії для </w:t>
      </w:r>
      <w:r w:rsidRPr="00ED1233">
        <w:rPr>
          <w:rFonts w:ascii="Times New Roman" w:hAnsi="Times New Roman"/>
          <w:color w:val="000000"/>
          <w:sz w:val="28"/>
          <w:szCs w:val="28"/>
          <w:highlight w:val="white"/>
        </w:rPr>
        <w:t>вивчення практичного досвіду роботи</w:t>
      </w:r>
      <w:r w:rsidRPr="00ED1233">
        <w:rPr>
          <w:rFonts w:ascii="Times New Roman" w:hAnsi="Times New Roman"/>
          <w:color w:val="000000"/>
          <w:sz w:val="28"/>
          <w:szCs w:val="28"/>
          <w:highlight w:val="white"/>
          <w:lang w:val="uk-UA"/>
        </w:rPr>
        <w:t xml:space="preserve"> педагогічного працівника можуть залучатися інші педагогічні працівники (експерти), які не входять до складу атестаційної комісії.</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highlight w:val="white"/>
          <w:lang w:val="uk-UA"/>
        </w:rPr>
        <w:t>Не можуть залучатися для вивчення практичного досвіду роботи педагогічного працівника особи, які є близькими родичами такого працівника та які можуть мати потенційний або реальний конфлікт інтересів.</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Рішення про результати атес</w:t>
      </w:r>
      <w:r w:rsidR="00931E1F" w:rsidRPr="00ED1233">
        <w:rPr>
          <w:rFonts w:ascii="Times New Roman" w:hAnsi="Times New Roman"/>
          <w:color w:val="000000"/>
          <w:sz w:val="28"/>
          <w:szCs w:val="28"/>
          <w:highlight w:val="white"/>
        </w:rPr>
        <w:t>тації педагогічних працівників ухвалюють</w:t>
      </w:r>
      <w:r w:rsidRPr="00ED1233">
        <w:rPr>
          <w:rFonts w:ascii="Times New Roman" w:hAnsi="Times New Roman"/>
          <w:color w:val="000000"/>
          <w:sz w:val="28"/>
          <w:szCs w:val="28"/>
          <w:highlight w:val="white"/>
        </w:rPr>
        <w:t xml:space="preserve"> атестаційн</w:t>
      </w:r>
      <w:r w:rsidR="00931E1F" w:rsidRPr="00ED1233">
        <w:rPr>
          <w:rFonts w:ascii="Times New Roman" w:hAnsi="Times New Roman"/>
          <w:color w:val="000000"/>
          <w:sz w:val="28"/>
          <w:szCs w:val="28"/>
          <w:highlight w:val="white"/>
          <w:lang w:val="uk-UA"/>
        </w:rPr>
        <w:t>і</w:t>
      </w:r>
      <w:r w:rsidRPr="00ED1233">
        <w:rPr>
          <w:rFonts w:ascii="Times New Roman" w:hAnsi="Times New Roman"/>
          <w:color w:val="000000"/>
          <w:sz w:val="28"/>
          <w:szCs w:val="28"/>
          <w:highlight w:val="white"/>
        </w:rPr>
        <w:t xml:space="preserve"> комісі</w:t>
      </w:r>
      <w:r w:rsidR="00931E1F" w:rsidRPr="00ED1233">
        <w:rPr>
          <w:rFonts w:ascii="Times New Roman" w:hAnsi="Times New Roman"/>
          <w:color w:val="000000"/>
          <w:sz w:val="28"/>
          <w:szCs w:val="28"/>
          <w:highlight w:val="white"/>
          <w:lang w:val="uk-UA"/>
        </w:rPr>
        <w:t>ї</w:t>
      </w:r>
      <w:r w:rsidRPr="00ED1233">
        <w:rPr>
          <w:rFonts w:ascii="Times New Roman" w:hAnsi="Times New Roman"/>
          <w:color w:val="000000"/>
          <w:sz w:val="28"/>
          <w:szCs w:val="28"/>
          <w:highlight w:val="white"/>
        </w:rPr>
        <w:t>:</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I рівня </w:t>
      </w:r>
      <w:r w:rsidR="00931E1F" w:rsidRPr="00ED1233">
        <w:rPr>
          <w:rFonts w:ascii="Times New Roman" w:hAnsi="Times New Roman"/>
          <w:color w:val="000000"/>
          <w:sz w:val="28"/>
          <w:szCs w:val="28"/>
          <w:highlight w:val="white"/>
        </w:rPr>
        <w:t>–</w:t>
      </w:r>
      <w:r w:rsidRPr="00ED1233">
        <w:rPr>
          <w:rFonts w:ascii="Times New Roman" w:hAnsi="Times New Roman"/>
          <w:color w:val="000000"/>
          <w:sz w:val="28"/>
          <w:szCs w:val="28"/>
          <w:highlight w:val="white"/>
        </w:rPr>
        <w:t xml:space="preserve"> не пізніше </w:t>
      </w:r>
      <w:r w:rsidR="00931E1F" w:rsidRPr="00ED1233">
        <w:rPr>
          <w:rFonts w:ascii="Times New Roman" w:hAnsi="Times New Roman"/>
          <w:color w:val="000000"/>
          <w:sz w:val="28"/>
          <w:szCs w:val="28"/>
          <w:highlight w:val="white"/>
          <w:lang w:val="uk-UA"/>
        </w:rPr>
        <w:t xml:space="preserve">ніж </w:t>
      </w:r>
      <w:r w:rsidRPr="00ED1233">
        <w:rPr>
          <w:rFonts w:ascii="Times New Roman" w:hAnsi="Times New Roman"/>
          <w:color w:val="000000"/>
          <w:sz w:val="28"/>
          <w:szCs w:val="28"/>
          <w:highlight w:val="white"/>
        </w:rPr>
        <w:t>01 квітня;</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II-III рівня </w:t>
      </w:r>
      <w:r w:rsidR="00931E1F" w:rsidRPr="00ED1233">
        <w:rPr>
          <w:rFonts w:ascii="Times New Roman" w:hAnsi="Times New Roman"/>
          <w:color w:val="000000"/>
          <w:sz w:val="28"/>
          <w:szCs w:val="28"/>
          <w:highlight w:val="white"/>
        </w:rPr>
        <w:t>–</w:t>
      </w:r>
      <w:r w:rsidRPr="00ED1233">
        <w:rPr>
          <w:rFonts w:ascii="Times New Roman" w:hAnsi="Times New Roman"/>
          <w:color w:val="000000"/>
          <w:sz w:val="28"/>
          <w:szCs w:val="28"/>
          <w:highlight w:val="white"/>
        </w:rPr>
        <w:t xml:space="preserve"> не пізніше </w:t>
      </w:r>
      <w:r w:rsidR="00931E1F" w:rsidRPr="00ED1233">
        <w:rPr>
          <w:rFonts w:ascii="Times New Roman" w:hAnsi="Times New Roman"/>
          <w:color w:val="000000"/>
          <w:sz w:val="28"/>
          <w:szCs w:val="28"/>
          <w:highlight w:val="white"/>
          <w:lang w:val="uk-UA"/>
        </w:rPr>
        <w:t xml:space="preserve">ніж </w:t>
      </w:r>
      <w:r w:rsidRPr="00ED1233">
        <w:rPr>
          <w:rFonts w:ascii="Times New Roman" w:hAnsi="Times New Roman"/>
          <w:color w:val="000000"/>
          <w:sz w:val="28"/>
          <w:szCs w:val="28"/>
          <w:highlight w:val="white"/>
        </w:rPr>
        <w:t>25 квітня.</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7E3060" w:rsidP="00B32898">
      <w:pPr>
        <w:pStyle w:val="3"/>
        <w:spacing w:line="240" w:lineRule="auto"/>
        <w:ind w:firstLine="567"/>
        <w:jc w:val="both"/>
        <w:rPr>
          <w:rFonts w:ascii="Times New Roman" w:hAnsi="Times New Roman" w:cs="Times New Roman"/>
          <w:color w:val="000000"/>
          <w:sz w:val="28"/>
          <w:szCs w:val="28"/>
        </w:rPr>
      </w:pPr>
      <w:r w:rsidRPr="00ED1233">
        <w:rPr>
          <w:rFonts w:ascii="Times New Roman" w:hAnsi="Times New Roman" w:cs="Times New Roman"/>
          <w:color w:val="000000"/>
          <w:sz w:val="28"/>
          <w:szCs w:val="28"/>
        </w:rPr>
        <w:t>6. У разі тимчасової непрацездатності педагогічного працівника, який</w:t>
      </w:r>
      <w:r w:rsidRPr="00ED1233">
        <w:rPr>
          <w:rFonts w:ascii="Times New Roman" w:hAnsi="Times New Roman" w:cs="Times New Roman"/>
          <w:color w:val="000000"/>
          <w:sz w:val="28"/>
          <w:szCs w:val="28"/>
          <w:lang w:val="uk-UA"/>
        </w:rPr>
        <w:t xml:space="preserve"> </w:t>
      </w:r>
      <w:r w:rsidR="00A8563E" w:rsidRPr="00ED1233">
        <w:rPr>
          <w:rFonts w:ascii="Times New Roman" w:hAnsi="Times New Roman" w:cs="Times New Roman"/>
          <w:color w:val="000000"/>
          <w:sz w:val="28"/>
          <w:szCs w:val="28"/>
        </w:rPr>
        <w:t>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в порядку, визначеному цим Положенням.</w:t>
      </w:r>
    </w:p>
    <w:p w:rsidR="007E3060" w:rsidRPr="00ED1233" w:rsidRDefault="007E3060" w:rsidP="00B32898">
      <w:pPr>
        <w:spacing w:line="240" w:lineRule="auto"/>
        <w:rPr>
          <w:rFonts w:ascii="Times New Roman" w:hAnsi="Times New Roman"/>
          <w:sz w:val="28"/>
          <w:szCs w:val="28"/>
          <w:lang w:val="uk-UA"/>
        </w:rPr>
      </w:pPr>
    </w:p>
    <w:p w:rsidR="0016113C" w:rsidRPr="00ED1233" w:rsidRDefault="007E3060"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7. Атестаційна комісія може запросити педагогічного працівника на своє засідання </w:t>
      </w:r>
      <w:r w:rsidRPr="00ED1233">
        <w:rPr>
          <w:rFonts w:ascii="Times New Roman" w:hAnsi="Times New Roman" w:cs="Times New Roman"/>
          <w:color w:val="000000"/>
          <w:sz w:val="28"/>
          <w:szCs w:val="28"/>
          <w:highlight w:val="white"/>
          <w:lang w:val="uk-UA"/>
        </w:rPr>
        <w:t>в</w:t>
      </w:r>
      <w:r w:rsidRPr="00ED1233">
        <w:rPr>
          <w:rFonts w:ascii="Times New Roman" w:hAnsi="Times New Roman" w:cs="Times New Roman"/>
          <w:color w:val="000000"/>
          <w:sz w:val="28"/>
          <w:szCs w:val="28"/>
          <w:highlight w:val="white"/>
        </w:rPr>
        <w:t xml:space="preserve"> разі виникнення до нього питань, зокрема пов’язаних з поданими ним документами.</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 xml:space="preserve">Запрошення на засідання атестаційної комісії підписує голова атестаційної комісії та </w:t>
      </w:r>
      <w:r w:rsidR="00AD2F79">
        <w:rPr>
          <w:rFonts w:ascii="Times New Roman" w:hAnsi="Times New Roman"/>
          <w:color w:val="000000"/>
          <w:sz w:val="28"/>
          <w:szCs w:val="28"/>
          <w:highlight w:val="white"/>
          <w:lang w:val="uk-UA"/>
        </w:rPr>
        <w:t>не пізніше</w:t>
      </w:r>
      <w:r w:rsidR="00931E1F" w:rsidRPr="00ED1233">
        <w:rPr>
          <w:rFonts w:ascii="Times New Roman" w:hAnsi="Times New Roman"/>
          <w:color w:val="000000"/>
          <w:sz w:val="28"/>
          <w:szCs w:val="28"/>
          <w:highlight w:val="white"/>
          <w:lang w:val="uk-UA"/>
        </w:rPr>
        <w:t xml:space="preserve"> </w:t>
      </w:r>
      <w:r w:rsidR="00B7105A">
        <w:rPr>
          <w:rFonts w:ascii="Times New Roman" w:hAnsi="Times New Roman"/>
          <w:color w:val="000000"/>
          <w:sz w:val="28"/>
          <w:szCs w:val="28"/>
          <w:highlight w:val="white"/>
          <w:lang w:val="uk-UA"/>
        </w:rPr>
        <w:t xml:space="preserve">наж за </w:t>
      </w:r>
      <w:r w:rsidRPr="00ED1233">
        <w:rPr>
          <w:rFonts w:ascii="Times New Roman" w:hAnsi="Times New Roman"/>
          <w:color w:val="000000"/>
          <w:sz w:val="28"/>
          <w:szCs w:val="28"/>
          <w:highlight w:val="white"/>
        </w:rPr>
        <w:t>п’ят</w:t>
      </w:r>
      <w:r w:rsidR="00B7105A">
        <w:rPr>
          <w:rFonts w:ascii="Times New Roman" w:hAnsi="Times New Roman"/>
          <w:color w:val="000000"/>
          <w:sz w:val="28"/>
          <w:szCs w:val="28"/>
          <w:highlight w:val="white"/>
          <w:lang w:val="uk-UA"/>
        </w:rPr>
        <w:t>ь</w:t>
      </w:r>
      <w:r w:rsidRPr="00ED1233">
        <w:rPr>
          <w:rFonts w:ascii="Times New Roman" w:hAnsi="Times New Roman"/>
          <w:color w:val="000000"/>
          <w:sz w:val="28"/>
          <w:szCs w:val="28"/>
          <w:highlight w:val="white"/>
        </w:rPr>
        <w:t xml:space="preserve"> робочих днів до дня проведення засідання</w:t>
      </w:r>
      <w:r w:rsidR="00931E1F" w:rsidRPr="00ED1233">
        <w:rPr>
          <w:rFonts w:ascii="Times New Roman" w:hAnsi="Times New Roman"/>
          <w:color w:val="000000"/>
          <w:sz w:val="28"/>
          <w:szCs w:val="28"/>
          <w:highlight w:val="white"/>
          <w:lang w:val="uk-UA"/>
        </w:rPr>
        <w:t>,</w:t>
      </w:r>
      <w:r w:rsidRPr="00ED1233">
        <w:rPr>
          <w:rFonts w:ascii="Times New Roman" w:hAnsi="Times New Roman"/>
          <w:color w:val="000000"/>
          <w:sz w:val="28"/>
          <w:szCs w:val="28"/>
          <w:highlight w:val="white"/>
        </w:rPr>
        <w:t xml:space="preserve">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w:t>
      </w:r>
      <w:r w:rsidRPr="00ED1233">
        <w:rPr>
          <w:rFonts w:ascii="Times New Roman" w:hAnsi="Times New Roman"/>
          <w:color w:val="000000"/>
          <w:sz w:val="28"/>
          <w:szCs w:val="28"/>
          <w:highlight w:val="white"/>
          <w:lang w:val="uk-UA"/>
        </w:rPr>
        <w:t>в</w:t>
      </w:r>
      <w:r w:rsidRPr="00ED1233">
        <w:rPr>
          <w:rFonts w:ascii="Times New Roman" w:hAnsi="Times New Roman"/>
          <w:color w:val="000000"/>
          <w:sz w:val="28"/>
          <w:szCs w:val="28"/>
          <w:highlight w:val="white"/>
        </w:rPr>
        <w:t xml:space="preserve"> сканованому вигляді (з підтвердженням отримання).</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7E3060"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8. Педагогічний працівник може бути присутнім на засіданні атестаційної комісії під час розгляду питань, що стосуються його атестації, </w:t>
      </w:r>
      <w:r w:rsidRPr="00ED1233">
        <w:rPr>
          <w:rFonts w:ascii="Times New Roman" w:hAnsi="Times New Roman" w:cs="Times New Roman"/>
          <w:color w:val="000000"/>
          <w:sz w:val="28"/>
          <w:szCs w:val="28"/>
          <w:highlight w:val="white"/>
          <w:lang w:val="uk-UA"/>
        </w:rPr>
        <w:t>у</w:t>
      </w:r>
      <w:r w:rsidRPr="00ED1233">
        <w:rPr>
          <w:rFonts w:ascii="Times New Roman" w:hAnsi="Times New Roman" w:cs="Times New Roman"/>
          <w:color w:val="000000"/>
          <w:sz w:val="28"/>
          <w:szCs w:val="28"/>
          <w:highlight w:val="white"/>
        </w:rPr>
        <w:t xml:space="preserve">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756C94"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7E3060"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9. Засідання атестаційної комісії оформлюються протоколом за формою, наведеною в </w:t>
      </w:r>
      <w:hyperlink r:id="rId9" w:anchor="n186">
        <w:r w:rsidRPr="00ED1233">
          <w:rPr>
            <w:rFonts w:ascii="Times New Roman" w:hAnsi="Times New Roman" w:cs="Times New Roman"/>
            <w:color w:val="000000"/>
            <w:sz w:val="28"/>
            <w:szCs w:val="28"/>
            <w:highlight w:val="white"/>
            <w:u w:val="single"/>
          </w:rPr>
          <w:t>додатку 2</w:t>
        </w:r>
      </w:hyperlink>
      <w:r w:rsidRPr="00ED1233">
        <w:rPr>
          <w:rFonts w:ascii="Times New Roman" w:hAnsi="Times New Roman" w:cs="Times New Roman"/>
          <w:color w:val="000000"/>
          <w:sz w:val="28"/>
          <w:szCs w:val="28"/>
          <w:highlight w:val="white"/>
        </w:rPr>
        <w:t xml:space="preserve"> до цього Положення.</w:t>
      </w:r>
    </w:p>
    <w:p w:rsidR="0016113C" w:rsidRPr="00ED1233" w:rsidRDefault="0016113C" w:rsidP="00B32898">
      <w:pPr>
        <w:pStyle w:val="4"/>
        <w:spacing w:line="240" w:lineRule="auto"/>
        <w:rPr>
          <w:rFonts w:ascii="Times New Roman" w:hAnsi="Times New Roman" w:cs="Times New Roman"/>
          <w:sz w:val="28"/>
          <w:szCs w:val="28"/>
        </w:rPr>
      </w:pPr>
    </w:p>
    <w:p w:rsidR="00EF2B57" w:rsidRPr="00ED1233" w:rsidRDefault="00EF2B57"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lang w:val="uk-UA"/>
        </w:rPr>
        <w:t xml:space="preserve">Особи, які підписують протокол </w:t>
      </w:r>
      <w:r w:rsidRPr="00ED1233">
        <w:rPr>
          <w:rFonts w:ascii="Times New Roman" w:hAnsi="Times New Roman"/>
          <w:color w:val="000000"/>
          <w:sz w:val="28"/>
          <w:szCs w:val="28"/>
        </w:rPr>
        <w:t>можуть у письмовій формі викласти</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окрему думку щодо рішення</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атестаційної комісії, яка додається</w:t>
      </w:r>
      <w:r w:rsidRPr="00ED1233">
        <w:rPr>
          <w:rFonts w:ascii="Times New Roman" w:hAnsi="Times New Roman"/>
          <w:color w:val="000000"/>
          <w:sz w:val="28"/>
          <w:szCs w:val="28"/>
          <w:lang w:val="uk-UA"/>
        </w:rPr>
        <w:t xml:space="preserve"> </w:t>
      </w:r>
      <w:r w:rsidRPr="00ED1233">
        <w:rPr>
          <w:rFonts w:ascii="Times New Roman" w:hAnsi="Times New Roman"/>
          <w:color w:val="000000"/>
          <w:sz w:val="28"/>
          <w:szCs w:val="28"/>
        </w:rPr>
        <w:t>до протоколу.</w:t>
      </w:r>
    </w:p>
    <w:p w:rsidR="0016113C" w:rsidRPr="00ED1233" w:rsidRDefault="0016113C" w:rsidP="00B32898">
      <w:pPr>
        <w:pStyle w:val="4"/>
        <w:spacing w:line="240" w:lineRule="auto"/>
        <w:rPr>
          <w:rFonts w:ascii="Times New Roman" w:hAnsi="Times New Roman" w:cs="Times New Roman"/>
          <w:sz w:val="28"/>
          <w:szCs w:val="28"/>
        </w:rPr>
      </w:pPr>
    </w:p>
    <w:p w:rsidR="00EF2B57" w:rsidRPr="00ED1233" w:rsidRDefault="00EF2B57"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Окрема думка інших членів атестаційної комісії може бути висловлена в усній формі, з обов’язковим внесенням її до протоколу.</w:t>
      </w:r>
    </w:p>
    <w:p w:rsidR="007E3060" w:rsidRPr="00ED1233" w:rsidRDefault="007E3060"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16113C" w:rsidRPr="00ED1233" w:rsidRDefault="007E3060"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10. На підставі рішення атестаційної комісії секретар оформляє атестаційний лист за формою згідно з </w:t>
      </w:r>
      <w:hyperlink r:id="rId10" w:anchor="n188">
        <w:r w:rsidRPr="00ED1233">
          <w:rPr>
            <w:rFonts w:ascii="Times New Roman" w:hAnsi="Times New Roman" w:cs="Times New Roman"/>
            <w:color w:val="000000"/>
            <w:sz w:val="28"/>
            <w:szCs w:val="28"/>
            <w:highlight w:val="white"/>
            <w:u w:val="single"/>
            <w:lang w:val="uk-UA"/>
          </w:rPr>
          <w:t>д</w:t>
        </w:r>
        <w:r w:rsidRPr="00ED1233">
          <w:rPr>
            <w:rFonts w:ascii="Times New Roman" w:hAnsi="Times New Roman" w:cs="Times New Roman"/>
            <w:color w:val="000000"/>
            <w:sz w:val="28"/>
            <w:szCs w:val="28"/>
            <w:highlight w:val="white"/>
            <w:u w:val="single"/>
          </w:rPr>
          <w:t>одатком 3</w:t>
        </w:r>
      </w:hyperlink>
      <w:r w:rsidRPr="00ED1233">
        <w:rPr>
          <w:rFonts w:ascii="Times New Roman" w:hAnsi="Times New Roman" w:cs="Times New Roman"/>
          <w:color w:val="000000"/>
          <w:sz w:val="28"/>
          <w:szCs w:val="28"/>
          <w:highlight w:val="white"/>
        </w:rPr>
        <w:t xml:space="preserve"> до цього Положення, у якому фіксується результат атестації педагогічного працівника.</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756C94" w:rsidP="00B32898">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rPr>
        <w:t>Атестаційний лист упродовж трьох робочих днів з дати ухвалення атестаційною комісією відповідного рішення оформляється у двох примірниках, які підписують голова і секретар атестаційної комісії та надсилається в сканованому вигляді на електронну адресу педагогічного працівника, а в разі проведення атестації атестаційною комісією ІІ рівня – закладу освіти (з підтвердженням отримання).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756C94"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Перший примірник атестаційного листа</w:t>
      </w:r>
      <w:r w:rsidR="007D14A7" w:rsidRPr="00ED1233">
        <w:rPr>
          <w:rFonts w:ascii="Times New Roman" w:hAnsi="Times New Roman"/>
          <w:color w:val="000000"/>
          <w:sz w:val="28"/>
          <w:szCs w:val="28"/>
          <w:lang w:val="uk-UA"/>
        </w:rPr>
        <w:t>,</w:t>
      </w:r>
      <w:r w:rsidRPr="00ED1233">
        <w:rPr>
          <w:rFonts w:ascii="Times New Roman" w:hAnsi="Times New Roman"/>
          <w:color w:val="000000"/>
          <w:sz w:val="28"/>
          <w:szCs w:val="28"/>
        </w:rPr>
        <w:t xml:space="preserve"> за ініціативою педагогічного працівника</w:t>
      </w:r>
      <w:r w:rsidR="007D14A7" w:rsidRPr="00ED1233">
        <w:rPr>
          <w:rFonts w:ascii="Times New Roman" w:hAnsi="Times New Roman"/>
          <w:color w:val="000000"/>
          <w:sz w:val="28"/>
          <w:szCs w:val="28"/>
          <w:lang w:val="uk-UA"/>
        </w:rPr>
        <w:t>,</w:t>
      </w:r>
      <w:r w:rsidRPr="00ED1233">
        <w:rPr>
          <w:rFonts w:ascii="Times New Roman" w:hAnsi="Times New Roman"/>
          <w:color w:val="000000"/>
          <w:sz w:val="28"/>
          <w:szCs w:val="28"/>
        </w:rPr>
        <w:t xml:space="preserve"> може бути виданий йому особисто під підпис, або надісланий поштовим відправленням з повідомленням про вручення, другий – додається до його особової справи.</w:t>
      </w:r>
    </w:p>
    <w:p w:rsidR="000C3963" w:rsidRPr="00ED1233" w:rsidRDefault="000C3963"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0C3963" w:rsidP="00B32898">
      <w:pPr>
        <w:pStyle w:val="3"/>
        <w:spacing w:line="240" w:lineRule="auto"/>
        <w:ind w:firstLine="567"/>
        <w:jc w:val="both"/>
        <w:rPr>
          <w:rFonts w:ascii="Times New Roman" w:hAnsi="Times New Roman" w:cs="Times New Roman"/>
          <w:sz w:val="28"/>
          <w:szCs w:val="28"/>
          <w:lang w:val="uk-UA"/>
        </w:rPr>
      </w:pPr>
      <w:r w:rsidRPr="00ED1233">
        <w:rPr>
          <w:rFonts w:ascii="Times New Roman" w:hAnsi="Times New Roman" w:cs="Times New Roman"/>
          <w:color w:val="000000"/>
          <w:sz w:val="28"/>
          <w:szCs w:val="28"/>
          <w:highlight w:val="white"/>
        </w:rPr>
        <w:t xml:space="preserve">11. Другі примірники атестаційних листів зберігаються відповідно до </w:t>
      </w:r>
      <w:hyperlink r:id="rId11" w:anchor="n14">
        <w:r w:rsidRPr="00ED1233">
          <w:rPr>
            <w:rFonts w:ascii="Times New Roman" w:hAnsi="Times New Roman" w:cs="Times New Roman"/>
            <w:color w:val="000000"/>
            <w:sz w:val="28"/>
            <w:szCs w:val="28"/>
            <w:highlight w:val="white"/>
            <w:u w:val="single"/>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ED1233">
        <w:rPr>
          <w:rFonts w:ascii="Times New Roman" w:hAnsi="Times New Roman" w:cs="Times New Roman"/>
          <w:color w:val="000000"/>
          <w:sz w:val="28"/>
          <w:szCs w:val="28"/>
          <w:highlight w:val="white"/>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r w:rsidRPr="00ED1233">
        <w:rPr>
          <w:rFonts w:ascii="Times New Roman" w:hAnsi="Times New Roman" w:cs="Times New Roman"/>
          <w:color w:val="000000"/>
          <w:sz w:val="28"/>
          <w:szCs w:val="28"/>
          <w:lang w:val="uk-UA"/>
        </w:rPr>
        <w:t>.</w:t>
      </w:r>
    </w:p>
    <w:p w:rsidR="0016113C" w:rsidRPr="00ED1233" w:rsidRDefault="0016113C" w:rsidP="00B32898">
      <w:pPr>
        <w:widowControl w:val="0"/>
        <w:shd w:val="clear" w:color="auto" w:fill="FFFFFF"/>
        <w:spacing w:line="240" w:lineRule="auto"/>
        <w:ind w:firstLine="459"/>
        <w:contextualSpacing/>
        <w:jc w:val="both"/>
        <w:rPr>
          <w:rFonts w:ascii="Times New Roman" w:hAnsi="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0C3963" w:rsidRPr="00ED1233" w:rsidRDefault="000C3963"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0C3963"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lang w:val="uk-UA"/>
        </w:rPr>
        <w:t xml:space="preserve">12. На підставі рішення атестаційної комісії в </w:t>
      </w:r>
      <w:r w:rsidR="00B7105A">
        <w:rPr>
          <w:rFonts w:ascii="Times New Roman" w:hAnsi="Times New Roman" w:cs="Times New Roman"/>
          <w:color w:val="000000"/>
          <w:sz w:val="28"/>
          <w:szCs w:val="28"/>
          <w:lang w:val="uk-UA"/>
        </w:rPr>
        <w:t>строк,</w:t>
      </w:r>
      <w:r w:rsidRPr="00ED1233">
        <w:rPr>
          <w:rFonts w:ascii="Times New Roman" w:hAnsi="Times New Roman" w:cs="Times New Roman"/>
          <w:color w:val="000000"/>
          <w:sz w:val="28"/>
          <w:szCs w:val="28"/>
          <w:lang w:val="uk-UA"/>
        </w:rPr>
        <w:t xml:space="preserve"> що не </w:t>
      </w:r>
      <w:r w:rsidR="00B7105A">
        <w:rPr>
          <w:rFonts w:ascii="Times New Roman" w:hAnsi="Times New Roman" w:cs="Times New Roman"/>
          <w:color w:val="000000"/>
          <w:sz w:val="28"/>
          <w:szCs w:val="28"/>
          <w:lang w:val="uk-UA"/>
        </w:rPr>
        <w:t>перевищує</w:t>
      </w:r>
      <w:r w:rsidRPr="00ED1233">
        <w:rPr>
          <w:rFonts w:ascii="Times New Roman" w:hAnsi="Times New Roman" w:cs="Times New Roman"/>
          <w:color w:val="000000"/>
          <w:sz w:val="28"/>
          <w:szCs w:val="28"/>
          <w:lang w:val="uk-UA"/>
        </w:rPr>
        <w:t xml:space="preserve"> с</w:t>
      </w:r>
      <w:r w:rsidR="00B7105A">
        <w:rPr>
          <w:rFonts w:ascii="Times New Roman" w:hAnsi="Times New Roman" w:cs="Times New Roman"/>
          <w:color w:val="000000"/>
          <w:sz w:val="28"/>
          <w:szCs w:val="28"/>
          <w:lang w:val="uk-UA"/>
        </w:rPr>
        <w:t>е</w:t>
      </w:r>
      <w:r w:rsidRPr="00ED1233">
        <w:rPr>
          <w:rFonts w:ascii="Times New Roman" w:hAnsi="Times New Roman" w:cs="Times New Roman"/>
          <w:color w:val="000000"/>
          <w:sz w:val="28"/>
          <w:szCs w:val="28"/>
          <w:lang w:val="uk-UA"/>
        </w:rPr>
        <w:t>м</w:t>
      </w:r>
      <w:r w:rsidR="00B7105A">
        <w:rPr>
          <w:rFonts w:ascii="Times New Roman" w:hAnsi="Times New Roman" w:cs="Times New Roman"/>
          <w:color w:val="000000"/>
          <w:sz w:val="28"/>
          <w:szCs w:val="28"/>
          <w:lang w:val="uk-UA"/>
        </w:rPr>
        <w:t>и</w:t>
      </w:r>
      <w:r w:rsidRPr="00ED1233">
        <w:rPr>
          <w:rFonts w:ascii="Times New Roman" w:hAnsi="Times New Roman" w:cs="Times New Roman"/>
          <w:color w:val="000000"/>
          <w:sz w:val="28"/>
          <w:szCs w:val="28"/>
          <w:lang w:val="uk-UA"/>
        </w:rPr>
        <w:t xml:space="preserve"> робочих днів з дня його прийняття</w:t>
      </w:r>
      <w:r w:rsidR="00B7105A">
        <w:rPr>
          <w:rFonts w:ascii="Times New Roman" w:hAnsi="Times New Roman" w:cs="Times New Roman"/>
          <w:color w:val="000000"/>
          <w:sz w:val="28"/>
          <w:szCs w:val="28"/>
          <w:lang w:val="uk-UA"/>
        </w:rPr>
        <w:t>,</w:t>
      </w:r>
      <w:r w:rsidRPr="00ED1233">
        <w:rPr>
          <w:rFonts w:ascii="Times New Roman" w:hAnsi="Times New Roman" w:cs="Times New Roman"/>
          <w:color w:val="000000"/>
          <w:sz w:val="28"/>
          <w:szCs w:val="28"/>
          <w:lang w:val="uk-UA"/>
        </w:rPr>
        <w:t xml:space="preserve"> суб’єкт призначення педагогічного працівника (керівника закладу освіти чи його заступника) видає відповідний наказ та впродовж трьох робочих днів із дати його видання ознайомлює з ним педагогічного працівника під підпис.</w:t>
      </w:r>
    </w:p>
    <w:p w:rsidR="0016113C" w:rsidRPr="00ED1233" w:rsidRDefault="0016113C" w:rsidP="00B32898">
      <w:pPr>
        <w:pStyle w:val="4"/>
        <w:spacing w:line="240" w:lineRule="auto"/>
        <w:rPr>
          <w:rFonts w:ascii="Times New Roman" w:hAnsi="Times New Roman" w:cs="Times New Roman"/>
          <w:sz w:val="28"/>
          <w:szCs w:val="28"/>
        </w:rPr>
      </w:pPr>
    </w:p>
    <w:p w:rsidR="00756C94" w:rsidRPr="00ED1233" w:rsidRDefault="00756C94"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Наказ за результатами атестації впродовж трьох робочих днів із дня його видання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756C94"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Витяг з наказу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 та/або встановлення тарифного розряду.</w:t>
      </w:r>
    </w:p>
    <w:p w:rsidR="004A0559" w:rsidRPr="00ED1233" w:rsidRDefault="004A0559"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B32898" w:rsidRPr="00ED1233" w:rsidRDefault="00B32898" w:rsidP="00B32898">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Pr="00ED1233" w:rsidRDefault="00A006CA" w:rsidP="00B32898">
      <w:pPr>
        <w:pStyle w:val="1"/>
        <w:spacing w:line="240" w:lineRule="auto"/>
        <w:jc w:val="center"/>
        <w:rPr>
          <w:rStyle w:val="rvts15"/>
          <w:rFonts w:ascii="Times New Roman" w:hAnsi="Times New Roman" w:cs="Times New Roman"/>
          <w:b/>
          <w:bCs/>
          <w:color w:val="000000"/>
          <w:sz w:val="28"/>
          <w:szCs w:val="28"/>
        </w:rPr>
      </w:pPr>
      <w:r w:rsidRPr="00ED1233">
        <w:rPr>
          <w:rStyle w:val="rvts15"/>
          <w:rFonts w:ascii="Times New Roman" w:hAnsi="Times New Roman" w:cs="Times New Roman"/>
          <w:b/>
          <w:bCs/>
          <w:color w:val="000000"/>
          <w:sz w:val="28"/>
          <w:szCs w:val="28"/>
        </w:rPr>
        <w:t>IV. Оскарження рішень атестаційних комісій</w:t>
      </w:r>
    </w:p>
    <w:p w:rsidR="00B32898" w:rsidRPr="00ED1233" w:rsidRDefault="00B32898" w:rsidP="00B32898">
      <w:pPr>
        <w:spacing w:line="240" w:lineRule="auto"/>
        <w:rPr>
          <w:rFonts w:ascii="Times New Roman" w:hAnsi="Times New Roman"/>
          <w:sz w:val="28"/>
          <w:szCs w:val="28"/>
        </w:rPr>
      </w:pPr>
    </w:p>
    <w:p w:rsidR="0016113C" w:rsidRPr="00ED1233" w:rsidRDefault="00B32898" w:rsidP="00B32898">
      <w:pPr>
        <w:pStyle w:val="3"/>
        <w:spacing w:line="240" w:lineRule="auto"/>
        <w:ind w:firstLine="567"/>
        <w:jc w:val="both"/>
        <w:rPr>
          <w:rFonts w:ascii="Times New Roman" w:hAnsi="Times New Roman" w:cs="Times New Roman"/>
          <w:color w:val="000000"/>
          <w:sz w:val="28"/>
          <w:szCs w:val="28"/>
        </w:rPr>
      </w:pPr>
      <w:r w:rsidRPr="00ED1233">
        <w:rPr>
          <w:rFonts w:ascii="Times New Roman" w:hAnsi="Times New Roman" w:cs="Times New Roman"/>
          <w:color w:val="000000"/>
          <w:sz w:val="28"/>
          <w:szCs w:val="28"/>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впродовж семи робочих днів з дати отримання педагогічним працівником атестаційного листа (особисто або на електронну адресу).</w:t>
      </w:r>
    </w:p>
    <w:p w:rsidR="00B32898" w:rsidRPr="00ED1233" w:rsidRDefault="00B32898" w:rsidP="00B32898">
      <w:pPr>
        <w:spacing w:line="240" w:lineRule="auto"/>
        <w:rPr>
          <w:rFonts w:ascii="Times New Roman" w:hAnsi="Times New Roman"/>
          <w:sz w:val="28"/>
          <w:szCs w:val="28"/>
        </w:rPr>
      </w:pPr>
    </w:p>
    <w:p w:rsidR="0016113C" w:rsidRPr="00ED1233" w:rsidRDefault="00B32898" w:rsidP="00B32898">
      <w:pPr>
        <w:pStyle w:val="3"/>
        <w:spacing w:line="240" w:lineRule="auto"/>
        <w:ind w:firstLine="567"/>
        <w:jc w:val="both"/>
        <w:rPr>
          <w:rFonts w:ascii="Times New Roman" w:hAnsi="Times New Roman" w:cs="Times New Roman"/>
          <w:sz w:val="28"/>
          <w:szCs w:val="28"/>
          <w:lang w:val="uk-UA"/>
        </w:rPr>
      </w:pPr>
      <w:r w:rsidRPr="00ED1233">
        <w:rPr>
          <w:rFonts w:ascii="Times New Roman" w:hAnsi="Times New Roman" w:cs="Times New Roman"/>
          <w:color w:val="000000"/>
          <w:sz w:val="28"/>
          <w:szCs w:val="28"/>
        </w:rPr>
        <w:t>2. Апеляція подається шляхом направлення апеляційної заяви, оформленої згідно з додатком 4 до цього Положення</w:t>
      </w:r>
      <w:r w:rsidRPr="00ED1233">
        <w:rPr>
          <w:rFonts w:ascii="Times New Roman" w:hAnsi="Times New Roman" w:cs="Times New Roman"/>
          <w:color w:val="000000"/>
          <w:sz w:val="28"/>
          <w:szCs w:val="28"/>
          <w:lang w:val="uk-UA"/>
        </w:rPr>
        <w:t>.</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756C94"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B32898" w:rsidRPr="00ED1233" w:rsidRDefault="00B32898"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B32898" w:rsidP="00B32898">
      <w:pPr>
        <w:pStyle w:val="3"/>
        <w:spacing w:line="240" w:lineRule="auto"/>
        <w:ind w:firstLine="567"/>
        <w:jc w:val="both"/>
        <w:rPr>
          <w:rFonts w:ascii="Times New Roman" w:hAnsi="Times New Roman" w:cs="Times New Roman"/>
          <w:color w:val="000000"/>
          <w:sz w:val="28"/>
          <w:szCs w:val="28"/>
        </w:rPr>
      </w:pPr>
      <w:r w:rsidRPr="00ED1233">
        <w:rPr>
          <w:rFonts w:ascii="Times New Roman" w:hAnsi="Times New Roman" w:cs="Times New Roman"/>
          <w:color w:val="000000"/>
          <w:sz w:val="28"/>
          <w:szCs w:val="28"/>
        </w:rPr>
        <w:t xml:space="preserve">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w:t>
      </w:r>
      <w:r w:rsidRPr="00ED1233">
        <w:rPr>
          <w:rFonts w:ascii="Times New Roman" w:hAnsi="Times New Roman" w:cs="Times New Roman"/>
          <w:color w:val="000000"/>
          <w:sz w:val="28"/>
          <w:szCs w:val="28"/>
          <w:highlight w:val="white"/>
        </w:rPr>
        <w:t xml:space="preserve">– </w:t>
      </w:r>
      <w:r w:rsidRPr="00ED1233">
        <w:rPr>
          <w:rFonts w:ascii="Times New Roman" w:hAnsi="Times New Roman" w:cs="Times New Roman"/>
          <w:color w:val="000000"/>
          <w:sz w:val="28"/>
          <w:szCs w:val="28"/>
        </w:rPr>
        <w:t>окремим файлом). Документи, подані до атестаційної комісії, реєструються та зберігаються секретарем атестаційної комісії.</w:t>
      </w:r>
    </w:p>
    <w:p w:rsidR="00B32898" w:rsidRPr="00ED1233" w:rsidRDefault="00B32898" w:rsidP="00B32898">
      <w:pPr>
        <w:spacing w:line="240" w:lineRule="auto"/>
        <w:rPr>
          <w:rFonts w:ascii="Times New Roman" w:hAnsi="Times New Roman"/>
          <w:sz w:val="28"/>
          <w:szCs w:val="28"/>
        </w:rPr>
      </w:pPr>
    </w:p>
    <w:p w:rsidR="0016113C" w:rsidRPr="00ED1233" w:rsidRDefault="00B32898"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4. Атестаційна комісія має розглянути апеляційну заяву та </w:t>
      </w:r>
      <w:r w:rsidRPr="00ED1233">
        <w:rPr>
          <w:rFonts w:ascii="Times New Roman" w:hAnsi="Times New Roman" w:cs="Times New Roman"/>
          <w:color w:val="000000"/>
          <w:sz w:val="28"/>
          <w:szCs w:val="28"/>
          <w:highlight w:val="white"/>
          <w:lang w:val="uk-UA"/>
        </w:rPr>
        <w:t>ухвалити</w:t>
      </w:r>
      <w:r w:rsidRPr="00ED1233">
        <w:rPr>
          <w:rFonts w:ascii="Times New Roman" w:hAnsi="Times New Roman" w:cs="Times New Roman"/>
          <w:color w:val="000000"/>
          <w:sz w:val="28"/>
          <w:szCs w:val="28"/>
          <w:highlight w:val="white"/>
        </w:rPr>
        <w:t xml:space="preserve"> рішення протягом 15 робочих днів з дати її надходження. Під час розгляду апеляційної заяви педагогічного працівника </w:t>
      </w:r>
      <w:r w:rsidRPr="00ED1233">
        <w:rPr>
          <w:rFonts w:ascii="Times New Roman" w:hAnsi="Times New Roman" w:cs="Times New Roman"/>
          <w:color w:val="000000"/>
          <w:sz w:val="28"/>
          <w:szCs w:val="28"/>
          <w:highlight w:val="white"/>
          <w:lang w:val="uk-UA"/>
        </w:rPr>
        <w:t>в</w:t>
      </w:r>
      <w:r w:rsidRPr="00ED1233">
        <w:rPr>
          <w:rFonts w:ascii="Times New Roman" w:hAnsi="Times New Roman" w:cs="Times New Roman"/>
          <w:color w:val="000000"/>
          <w:sz w:val="28"/>
          <w:szCs w:val="28"/>
          <w:highlight w:val="white"/>
        </w:rPr>
        <w:t xml:space="preserve"> роботі атестаційної комісії не може брати участь особа, яка брала участь </w:t>
      </w:r>
      <w:r w:rsidRPr="00ED1233">
        <w:rPr>
          <w:rFonts w:ascii="Times New Roman" w:hAnsi="Times New Roman" w:cs="Times New Roman"/>
          <w:color w:val="000000"/>
          <w:sz w:val="28"/>
          <w:szCs w:val="28"/>
          <w:highlight w:val="white"/>
          <w:lang w:val="uk-UA"/>
        </w:rPr>
        <w:t>в ухваленні</w:t>
      </w:r>
      <w:r w:rsidRPr="00ED1233">
        <w:rPr>
          <w:rFonts w:ascii="Times New Roman" w:hAnsi="Times New Roman" w:cs="Times New Roman"/>
          <w:color w:val="000000"/>
          <w:sz w:val="28"/>
          <w:szCs w:val="28"/>
          <w:highlight w:val="white"/>
        </w:rPr>
        <w:t xml:space="preserve"> рішення, що оскаржується.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 xml:space="preserve">Атестаційна комісія за результатами розгляду апеляції </w:t>
      </w:r>
      <w:r w:rsidRPr="00ED1233">
        <w:rPr>
          <w:rFonts w:ascii="Times New Roman" w:hAnsi="Times New Roman"/>
          <w:color w:val="000000"/>
          <w:sz w:val="28"/>
          <w:szCs w:val="28"/>
          <w:highlight w:val="white"/>
          <w:lang w:val="uk-UA"/>
        </w:rPr>
        <w:t>ухвалює</w:t>
      </w:r>
      <w:r w:rsidRPr="00ED1233">
        <w:rPr>
          <w:rFonts w:ascii="Times New Roman" w:hAnsi="Times New Roman"/>
          <w:color w:val="000000"/>
          <w:sz w:val="28"/>
          <w:szCs w:val="28"/>
          <w:highlight w:val="white"/>
        </w:rPr>
        <w:t xml:space="preserve"> рішення про:</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4A0559" w:rsidRPr="00ED1233" w:rsidRDefault="00A006CA" w:rsidP="00B32898">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sidRPr="00ED1233">
        <w:rPr>
          <w:rFonts w:ascii="Times New Roman" w:hAnsi="Times New Roman"/>
          <w:color w:val="000000"/>
          <w:sz w:val="28"/>
          <w:szCs w:val="28"/>
          <w:highlight w:val="white"/>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3) залишення рішення атестаційної комісії нижчого рівня без змін, а апеляцію без задоволення.</w:t>
      </w:r>
    </w:p>
    <w:p w:rsidR="00B32898" w:rsidRPr="00ED1233" w:rsidRDefault="00B32898"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B32898"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5. Рішення про результати розгляду апеляції оформлю</w:t>
      </w:r>
      <w:r w:rsidRPr="00ED1233">
        <w:rPr>
          <w:rFonts w:ascii="Times New Roman" w:hAnsi="Times New Roman" w:cs="Times New Roman"/>
          <w:color w:val="000000"/>
          <w:sz w:val="28"/>
          <w:szCs w:val="28"/>
          <w:highlight w:val="white"/>
          <w:lang w:val="uk-UA"/>
        </w:rPr>
        <w:t>ють</w:t>
      </w:r>
      <w:r w:rsidRPr="00ED1233">
        <w:rPr>
          <w:rFonts w:ascii="Times New Roman" w:hAnsi="Times New Roman" w:cs="Times New Roman"/>
          <w:color w:val="000000"/>
          <w:sz w:val="28"/>
          <w:szCs w:val="28"/>
          <w:highlight w:val="white"/>
        </w:rPr>
        <w:t xml:space="preserve"> протоколом, який підписують голова та секретар атестаційної комісії. Витяг з цього протоколу, оформлений згідно з </w:t>
      </w:r>
      <w:hyperlink r:id="rId12" w:anchor="n192">
        <w:r w:rsidRPr="00ED1233">
          <w:rPr>
            <w:rFonts w:ascii="Times New Roman" w:hAnsi="Times New Roman" w:cs="Times New Roman"/>
            <w:color w:val="000000"/>
            <w:sz w:val="28"/>
            <w:szCs w:val="28"/>
            <w:highlight w:val="white"/>
            <w:u w:val="single"/>
          </w:rPr>
          <w:t>додатком 5</w:t>
        </w:r>
      </w:hyperlink>
      <w:r w:rsidRPr="00ED1233">
        <w:rPr>
          <w:rFonts w:ascii="Times New Roman" w:hAnsi="Times New Roman" w:cs="Times New Roman"/>
          <w:color w:val="000000"/>
          <w:sz w:val="28"/>
          <w:szCs w:val="28"/>
          <w:highlight w:val="white"/>
        </w:rPr>
        <w:t xml:space="preserve"> до цього Положення, протягом трьох робочих днів з дати </w:t>
      </w:r>
      <w:r w:rsidRPr="00ED1233">
        <w:rPr>
          <w:rFonts w:ascii="Times New Roman" w:hAnsi="Times New Roman" w:cs="Times New Roman"/>
          <w:color w:val="000000"/>
          <w:sz w:val="28"/>
          <w:szCs w:val="28"/>
          <w:highlight w:val="white"/>
          <w:lang w:val="uk-UA"/>
        </w:rPr>
        <w:t>ухвалення</w:t>
      </w:r>
      <w:r w:rsidRPr="00ED1233">
        <w:rPr>
          <w:rFonts w:ascii="Times New Roman" w:hAnsi="Times New Roman" w:cs="Times New Roman"/>
          <w:color w:val="000000"/>
          <w:sz w:val="28"/>
          <w:szCs w:val="28"/>
          <w:highlight w:val="white"/>
        </w:rPr>
        <w:t xml:space="preserve"> відповідного рішення надсилається педагогічному працівнику та до відповідного закладу освіти електронною поштою </w:t>
      </w:r>
      <w:r w:rsidRPr="00ED1233">
        <w:rPr>
          <w:rFonts w:ascii="Times New Roman" w:hAnsi="Times New Roman" w:cs="Times New Roman"/>
          <w:color w:val="000000"/>
          <w:sz w:val="28"/>
          <w:szCs w:val="28"/>
          <w:highlight w:val="white"/>
          <w:lang w:val="uk-UA"/>
        </w:rPr>
        <w:t>в</w:t>
      </w:r>
      <w:r w:rsidRPr="00ED1233">
        <w:rPr>
          <w:rFonts w:ascii="Times New Roman" w:hAnsi="Times New Roman" w:cs="Times New Roman"/>
          <w:color w:val="000000"/>
          <w:sz w:val="28"/>
          <w:szCs w:val="28"/>
          <w:highlight w:val="white"/>
        </w:rPr>
        <w:t xml:space="preserve"> сканованому вигляді (з підтвердженням отримання), а в разі відсутності відповідної адреси електронної пошти – поштовим відправленням з повідомленням про вручення.</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Керівник закладу освіти впродовж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16113C" w:rsidRPr="00ED1233" w:rsidRDefault="0016113C" w:rsidP="00B32898">
      <w:pPr>
        <w:pStyle w:val="4"/>
        <w:spacing w:line="240" w:lineRule="auto"/>
        <w:rPr>
          <w:rFonts w:ascii="Times New Roman" w:hAnsi="Times New Roman" w:cs="Times New Roman"/>
          <w:sz w:val="28"/>
          <w:szCs w:val="28"/>
        </w:rPr>
      </w:pPr>
    </w:p>
    <w:p w:rsidR="004A0559" w:rsidRPr="00ED1233" w:rsidRDefault="00A006CA" w:rsidP="00B32898">
      <w:pPr>
        <w:widowControl w:val="0"/>
        <w:shd w:val="clear" w:color="auto" w:fill="FFFFFF"/>
        <w:spacing w:line="240" w:lineRule="auto"/>
        <w:ind w:firstLine="459"/>
        <w:contextualSpacing/>
        <w:jc w:val="both"/>
        <w:rPr>
          <w:rFonts w:ascii="Times New Roman" w:hAnsi="Times New Roman"/>
          <w:color w:val="000000"/>
          <w:sz w:val="28"/>
          <w:szCs w:val="28"/>
        </w:rPr>
      </w:pPr>
      <w:r w:rsidRPr="00ED1233">
        <w:rPr>
          <w:rFonts w:ascii="Times New Roman" w:hAnsi="Times New Roman"/>
          <w:color w:val="000000"/>
          <w:sz w:val="28"/>
          <w:szCs w:val="28"/>
          <w:highlight w:val="white"/>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B32898" w:rsidRPr="00ED1233" w:rsidRDefault="00B32898"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B32898"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4A0559" w:rsidRPr="00ED1233" w:rsidRDefault="004A0559"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16113C" w:rsidRPr="00ED1233" w:rsidRDefault="00B32898" w:rsidP="00B32898">
      <w:pPr>
        <w:pStyle w:val="3"/>
        <w:spacing w:line="240" w:lineRule="auto"/>
        <w:ind w:firstLine="567"/>
        <w:jc w:val="both"/>
        <w:rPr>
          <w:rFonts w:ascii="Times New Roman" w:hAnsi="Times New Roman" w:cs="Times New Roman"/>
          <w:sz w:val="28"/>
          <w:szCs w:val="28"/>
        </w:rPr>
      </w:pPr>
      <w:r w:rsidRPr="00ED1233">
        <w:rPr>
          <w:rFonts w:ascii="Times New Roman" w:hAnsi="Times New Roman" w:cs="Times New Roman"/>
          <w:color w:val="000000"/>
          <w:sz w:val="28"/>
          <w:szCs w:val="28"/>
          <w:highlight w:val="white"/>
        </w:rPr>
        <w:t xml:space="preserve">7. Рішення атестаційної комісії може бути підставою для звільнення педагогічного працівника з роботи </w:t>
      </w:r>
      <w:r w:rsidRPr="00ED1233">
        <w:rPr>
          <w:rFonts w:ascii="Times New Roman" w:hAnsi="Times New Roman" w:cs="Times New Roman"/>
          <w:color w:val="000000"/>
          <w:sz w:val="28"/>
          <w:szCs w:val="28"/>
          <w:highlight w:val="white"/>
          <w:lang w:val="uk-UA"/>
        </w:rPr>
        <w:t>в</w:t>
      </w:r>
      <w:r w:rsidRPr="00ED1233">
        <w:rPr>
          <w:rFonts w:ascii="Times New Roman" w:hAnsi="Times New Roman" w:cs="Times New Roman"/>
          <w:color w:val="000000"/>
          <w:sz w:val="28"/>
          <w:szCs w:val="28"/>
          <w:highlight w:val="white"/>
        </w:rPr>
        <w:t xml:space="preserve"> </w:t>
      </w:r>
      <w:r w:rsidRPr="00ED1233">
        <w:rPr>
          <w:rFonts w:ascii="Times New Roman" w:hAnsi="Times New Roman" w:cs="Times New Roman"/>
          <w:color w:val="000000"/>
          <w:sz w:val="28"/>
          <w:szCs w:val="28"/>
          <w:highlight w:val="white"/>
          <w:lang w:val="uk-UA"/>
        </w:rPr>
        <w:t>у</w:t>
      </w:r>
      <w:r w:rsidRPr="00ED1233">
        <w:rPr>
          <w:rFonts w:ascii="Times New Roman" w:hAnsi="Times New Roman" w:cs="Times New Roman"/>
          <w:color w:val="000000"/>
          <w:sz w:val="28"/>
          <w:szCs w:val="28"/>
          <w:highlight w:val="white"/>
        </w:rPr>
        <w:t xml:space="preserve">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w:t>
      </w:r>
      <w:r w:rsidRPr="00ED1233">
        <w:rPr>
          <w:rFonts w:ascii="Times New Roman" w:hAnsi="Times New Roman" w:cs="Times New Roman"/>
          <w:color w:val="000000"/>
          <w:sz w:val="28"/>
          <w:szCs w:val="28"/>
          <w:highlight w:val="white"/>
          <w:lang w:val="uk-UA"/>
        </w:rPr>
        <w:t>в</w:t>
      </w:r>
      <w:r w:rsidRPr="00ED1233">
        <w:rPr>
          <w:rFonts w:ascii="Times New Roman" w:hAnsi="Times New Roman" w:cs="Times New Roman"/>
          <w:color w:val="000000"/>
          <w:sz w:val="28"/>
          <w:szCs w:val="28"/>
          <w:highlight w:val="white"/>
        </w:rPr>
        <w:t xml:space="preserve"> разі, якщо неможливо перевести працівника за його згодою на іншу роботу, яка відповідає його кваліфікації, у тому самому закладі освіти.</w:t>
      </w:r>
    </w:p>
    <w:p w:rsidR="004A0559" w:rsidRPr="00ED1233" w:rsidRDefault="004A0559"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4A0559"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4A0559" w:rsidP="00B32898">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Pr="00ED1233" w:rsidRDefault="00A006CA" w:rsidP="00B32898">
      <w:pPr>
        <w:widowControl w:val="0"/>
        <w:shd w:val="clear" w:color="auto" w:fill="FFFFFF"/>
        <w:spacing w:line="240" w:lineRule="auto"/>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 xml:space="preserve">Генеральний директор </w:t>
      </w:r>
    </w:p>
    <w:p w:rsidR="004A0559" w:rsidRPr="00ED1233" w:rsidRDefault="00A006CA" w:rsidP="00B32898">
      <w:pPr>
        <w:widowControl w:val="0"/>
        <w:shd w:val="clear" w:color="auto" w:fill="FFFFFF"/>
        <w:spacing w:line="240" w:lineRule="auto"/>
        <w:contextualSpacing/>
        <w:jc w:val="both"/>
        <w:rPr>
          <w:rFonts w:ascii="Times New Roman" w:hAnsi="Times New Roman"/>
          <w:color w:val="000000"/>
          <w:sz w:val="28"/>
          <w:szCs w:val="28"/>
          <w:lang w:val="uk-UA"/>
        </w:rPr>
      </w:pPr>
      <w:r w:rsidRPr="00ED1233">
        <w:rPr>
          <w:rFonts w:ascii="Times New Roman" w:hAnsi="Times New Roman"/>
          <w:color w:val="000000"/>
          <w:sz w:val="28"/>
          <w:szCs w:val="28"/>
          <w:lang w:val="uk-UA"/>
        </w:rPr>
        <w:t>директорату шкільної освіти</w:t>
      </w:r>
      <w:r w:rsidRPr="00ED1233">
        <w:rPr>
          <w:rFonts w:ascii="Times New Roman" w:hAnsi="Times New Roman"/>
          <w:color w:val="000000"/>
          <w:sz w:val="28"/>
          <w:szCs w:val="28"/>
          <w:lang w:val="uk-UA"/>
        </w:rPr>
        <w:tab/>
      </w:r>
      <w:r w:rsidRPr="00ED1233">
        <w:rPr>
          <w:rFonts w:ascii="Times New Roman" w:hAnsi="Times New Roman"/>
          <w:color w:val="000000"/>
          <w:sz w:val="28"/>
          <w:szCs w:val="28"/>
          <w:lang w:val="uk-UA"/>
        </w:rPr>
        <w:tab/>
      </w:r>
      <w:r w:rsidRPr="00ED1233">
        <w:rPr>
          <w:rFonts w:ascii="Times New Roman" w:hAnsi="Times New Roman"/>
          <w:color w:val="000000"/>
          <w:sz w:val="28"/>
          <w:szCs w:val="28"/>
          <w:lang w:val="uk-UA"/>
        </w:rPr>
        <w:tab/>
      </w:r>
      <w:r w:rsidRPr="00ED1233">
        <w:rPr>
          <w:rFonts w:ascii="Times New Roman" w:hAnsi="Times New Roman"/>
          <w:color w:val="000000"/>
          <w:sz w:val="28"/>
          <w:szCs w:val="28"/>
          <w:lang w:val="uk-UA"/>
        </w:rPr>
        <w:tab/>
      </w:r>
      <w:r w:rsidRPr="00ED1233">
        <w:rPr>
          <w:rFonts w:ascii="Times New Roman" w:hAnsi="Times New Roman"/>
          <w:color w:val="000000"/>
          <w:sz w:val="28"/>
          <w:szCs w:val="28"/>
          <w:lang w:val="uk-UA"/>
        </w:rPr>
        <w:tab/>
        <w:t>Ігор ХВОРОСТЯНИЙ</w:t>
      </w:r>
    </w:p>
    <w:sectPr w:rsidR="004A0559" w:rsidRPr="00ED1233" w:rsidSect="00B32898">
      <w:headerReference w:type="default" r:id="rId13"/>
      <w:pgSz w:w="11906" w:h="16838"/>
      <w:pgMar w:top="850" w:right="566" w:bottom="426"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898" w:rsidRDefault="00B32898" w:rsidP="00B32898">
      <w:pPr>
        <w:spacing w:line="240" w:lineRule="auto"/>
      </w:pPr>
      <w:r>
        <w:separator/>
      </w:r>
    </w:p>
  </w:endnote>
  <w:endnote w:type="continuationSeparator" w:id="0">
    <w:p w:rsidR="00B32898" w:rsidRDefault="00B32898" w:rsidP="00B32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898" w:rsidRDefault="00B32898" w:rsidP="00B32898">
      <w:pPr>
        <w:spacing w:line="240" w:lineRule="auto"/>
      </w:pPr>
      <w:r>
        <w:separator/>
      </w:r>
    </w:p>
  </w:footnote>
  <w:footnote w:type="continuationSeparator" w:id="0">
    <w:p w:rsidR="00B32898" w:rsidRDefault="00B32898" w:rsidP="00B32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913433"/>
      <w:docPartObj>
        <w:docPartGallery w:val="Page Numbers (Top of Page)"/>
        <w:docPartUnique/>
      </w:docPartObj>
    </w:sdtPr>
    <w:sdtEndPr/>
    <w:sdtContent>
      <w:p w:rsidR="00B32898" w:rsidRDefault="00B32898">
        <w:pPr>
          <w:pStyle w:val="aa"/>
          <w:jc w:val="center"/>
        </w:pPr>
        <w:r>
          <w:fldChar w:fldCharType="begin"/>
        </w:r>
        <w:r>
          <w:instrText>PAGE   \* MERGEFORMAT</w:instrText>
        </w:r>
        <w:r>
          <w:fldChar w:fldCharType="separate"/>
        </w:r>
        <w:r w:rsidR="00FC04C4" w:rsidRPr="00FC04C4">
          <w:rPr>
            <w:noProof/>
            <w:lang w:val="uk-UA"/>
          </w:rPr>
          <w:t>7</w:t>
        </w:r>
        <w:r>
          <w:fldChar w:fldCharType="end"/>
        </w:r>
      </w:p>
    </w:sdtContent>
  </w:sdt>
  <w:p w:rsidR="00B32898" w:rsidRDefault="00B3289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59"/>
    <w:rsid w:val="000626C8"/>
    <w:rsid w:val="000C3963"/>
    <w:rsid w:val="0016113C"/>
    <w:rsid w:val="00173ADE"/>
    <w:rsid w:val="001B47B3"/>
    <w:rsid w:val="001C39D8"/>
    <w:rsid w:val="002160DE"/>
    <w:rsid w:val="00225601"/>
    <w:rsid w:val="00247332"/>
    <w:rsid w:val="002F1301"/>
    <w:rsid w:val="00343A18"/>
    <w:rsid w:val="00370B77"/>
    <w:rsid w:val="003C2DEB"/>
    <w:rsid w:val="004A0559"/>
    <w:rsid w:val="004A5C9B"/>
    <w:rsid w:val="004D66AE"/>
    <w:rsid w:val="005918A8"/>
    <w:rsid w:val="00592636"/>
    <w:rsid w:val="005F4230"/>
    <w:rsid w:val="00681869"/>
    <w:rsid w:val="00716D05"/>
    <w:rsid w:val="00735A70"/>
    <w:rsid w:val="00756C94"/>
    <w:rsid w:val="0076310E"/>
    <w:rsid w:val="0079276F"/>
    <w:rsid w:val="007930B2"/>
    <w:rsid w:val="007D14A7"/>
    <w:rsid w:val="007D2116"/>
    <w:rsid w:val="007D7CDD"/>
    <w:rsid w:val="007E3060"/>
    <w:rsid w:val="00810024"/>
    <w:rsid w:val="00842EB5"/>
    <w:rsid w:val="008B507D"/>
    <w:rsid w:val="008C1694"/>
    <w:rsid w:val="009066B0"/>
    <w:rsid w:val="00921711"/>
    <w:rsid w:val="00931E1F"/>
    <w:rsid w:val="009846A0"/>
    <w:rsid w:val="00995D38"/>
    <w:rsid w:val="00997FF9"/>
    <w:rsid w:val="00A006CA"/>
    <w:rsid w:val="00A8563E"/>
    <w:rsid w:val="00AB46E0"/>
    <w:rsid w:val="00AD2F79"/>
    <w:rsid w:val="00AE24BA"/>
    <w:rsid w:val="00B32898"/>
    <w:rsid w:val="00B55042"/>
    <w:rsid w:val="00B7105A"/>
    <w:rsid w:val="00B72E64"/>
    <w:rsid w:val="00B9352D"/>
    <w:rsid w:val="00BA1DF2"/>
    <w:rsid w:val="00C268FE"/>
    <w:rsid w:val="00CB5D5D"/>
    <w:rsid w:val="00CE3E59"/>
    <w:rsid w:val="00D053D6"/>
    <w:rsid w:val="00DE5A1D"/>
    <w:rsid w:val="00E765EF"/>
    <w:rsid w:val="00ED1233"/>
    <w:rsid w:val="00EF2B57"/>
    <w:rsid w:val="00F46B16"/>
    <w:rsid w:val="00F61CDF"/>
    <w:rsid w:val="00F77864"/>
    <w:rsid w:val="00FC04C4"/>
    <w:rsid w:val="00FC680C"/>
    <w:rsid w:val="00FE50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300C4"/>
  <w15:docId w15:val="{30F818CF-922A-4ACD-B5B9-6CC11407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276" w:lineRule="auto"/>
    </w:pPr>
    <w:rPr>
      <w:rFonts w:ascii="Arial" w:hAnsi="Arial"/>
      <w:lang w:val="ru" w:eastAsia="uk-UA"/>
    </w:rPr>
  </w:style>
  <w:style w:type="paragraph" w:styleId="1">
    <w:name w:val="heading 1"/>
    <w:basedOn w:val="a"/>
    <w:next w:val="a"/>
    <w:link w:val="10"/>
    <w:uiPriority w:val="9"/>
    <w:qFormat/>
    <w:rsid w:val="00735A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B50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B50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8B50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val="uk-UA"/>
    </w:rPr>
  </w:style>
  <w:style w:type="paragraph" w:styleId="a4">
    <w:name w:val="Balloon Text"/>
    <w:basedOn w:val="a"/>
    <w:link w:val="a5"/>
    <w:semiHidden/>
    <w:pPr>
      <w:spacing w:line="240" w:lineRule="auto"/>
    </w:pPr>
    <w:rPr>
      <w:rFonts w:ascii="Segoe UI" w:hAnsi="Segoe UI"/>
      <w:sz w:val="18"/>
      <w:szCs w:val="18"/>
    </w:rPr>
  </w:style>
  <w:style w:type="character" w:styleId="a6">
    <w:name w:val="line number"/>
    <w:basedOn w:val="a0"/>
    <w:semiHidden/>
  </w:style>
  <w:style w:type="character" w:styleId="a7">
    <w:name w:val="Hyperlink"/>
    <w:rPr>
      <w:color w:val="0000FF"/>
      <w:u w:val="single"/>
    </w:rPr>
  </w:style>
  <w:style w:type="character" w:customStyle="1" w:styleId="rvts15">
    <w:name w:val="rvts15"/>
    <w:basedOn w:val="a0"/>
  </w:style>
  <w:style w:type="character" w:customStyle="1" w:styleId="a5">
    <w:name w:val="Текст у виносці Знак"/>
    <w:basedOn w:val="a0"/>
    <w:link w:val="a4"/>
    <w:semiHidden/>
    <w:rPr>
      <w:rFonts w:ascii="Segoe UI" w:hAnsi="Segoe UI"/>
      <w:sz w:val="18"/>
      <w:szCs w:val="18"/>
      <w:lang w:val="ru" w:eastAsia="uk-UA"/>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735A70"/>
    <w:rPr>
      <w:rFonts w:asciiTheme="majorHAnsi" w:eastAsiaTheme="majorEastAsia" w:hAnsiTheme="majorHAnsi" w:cstheme="majorBidi"/>
      <w:color w:val="2E74B5" w:themeColor="accent1" w:themeShade="BF"/>
      <w:sz w:val="32"/>
      <w:szCs w:val="32"/>
      <w:lang w:val="ru" w:eastAsia="uk-UA"/>
    </w:rPr>
  </w:style>
  <w:style w:type="paragraph" w:styleId="a8">
    <w:name w:val="Subtitle"/>
    <w:basedOn w:val="a"/>
    <w:next w:val="a"/>
    <w:link w:val="a9"/>
    <w:uiPriority w:val="11"/>
    <w:qFormat/>
    <w:rsid w:val="00735A7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9">
    <w:name w:val="Підзаголовок Знак"/>
    <w:basedOn w:val="a0"/>
    <w:link w:val="a8"/>
    <w:uiPriority w:val="11"/>
    <w:rsid w:val="00735A70"/>
    <w:rPr>
      <w:rFonts w:asciiTheme="minorHAnsi" w:eastAsiaTheme="minorEastAsia" w:hAnsiTheme="minorHAnsi" w:cstheme="minorBidi"/>
      <w:color w:val="5A5A5A" w:themeColor="text1" w:themeTint="A5"/>
      <w:spacing w:val="15"/>
      <w:lang w:val="ru" w:eastAsia="uk-UA"/>
    </w:rPr>
  </w:style>
  <w:style w:type="character" w:customStyle="1" w:styleId="20">
    <w:name w:val="Заголовок 2 Знак"/>
    <w:basedOn w:val="a0"/>
    <w:link w:val="2"/>
    <w:uiPriority w:val="9"/>
    <w:rsid w:val="008B507D"/>
    <w:rPr>
      <w:rFonts w:asciiTheme="majorHAnsi" w:eastAsiaTheme="majorEastAsia" w:hAnsiTheme="majorHAnsi" w:cstheme="majorBidi"/>
      <w:color w:val="2E74B5" w:themeColor="accent1" w:themeShade="BF"/>
      <w:sz w:val="26"/>
      <w:szCs w:val="26"/>
      <w:lang w:val="ru" w:eastAsia="uk-UA"/>
    </w:rPr>
  </w:style>
  <w:style w:type="character" w:customStyle="1" w:styleId="30">
    <w:name w:val="Заголовок 3 Знак"/>
    <w:basedOn w:val="a0"/>
    <w:link w:val="3"/>
    <w:uiPriority w:val="9"/>
    <w:rsid w:val="008B507D"/>
    <w:rPr>
      <w:rFonts w:asciiTheme="majorHAnsi" w:eastAsiaTheme="majorEastAsia" w:hAnsiTheme="majorHAnsi" w:cstheme="majorBidi"/>
      <w:color w:val="1F4D78" w:themeColor="accent1" w:themeShade="7F"/>
      <w:sz w:val="24"/>
      <w:szCs w:val="24"/>
      <w:lang w:val="ru" w:eastAsia="uk-UA"/>
    </w:rPr>
  </w:style>
  <w:style w:type="character" w:customStyle="1" w:styleId="40">
    <w:name w:val="Заголовок 4 Знак"/>
    <w:basedOn w:val="a0"/>
    <w:link w:val="4"/>
    <w:uiPriority w:val="9"/>
    <w:rsid w:val="008B507D"/>
    <w:rPr>
      <w:rFonts w:asciiTheme="majorHAnsi" w:eastAsiaTheme="majorEastAsia" w:hAnsiTheme="majorHAnsi" w:cstheme="majorBidi"/>
      <w:i/>
      <w:iCs/>
      <w:color w:val="2E74B5" w:themeColor="accent1" w:themeShade="BF"/>
      <w:lang w:val="ru" w:eastAsia="uk-UA"/>
    </w:rPr>
  </w:style>
  <w:style w:type="paragraph" w:styleId="aa">
    <w:name w:val="header"/>
    <w:basedOn w:val="a"/>
    <w:link w:val="ab"/>
    <w:uiPriority w:val="99"/>
    <w:unhideWhenUsed/>
    <w:rsid w:val="00B32898"/>
    <w:pPr>
      <w:tabs>
        <w:tab w:val="center" w:pos="4819"/>
        <w:tab w:val="right" w:pos="9639"/>
      </w:tabs>
      <w:spacing w:line="240" w:lineRule="auto"/>
    </w:pPr>
  </w:style>
  <w:style w:type="character" w:customStyle="1" w:styleId="ab">
    <w:name w:val="Верхній колонтитул Знак"/>
    <w:basedOn w:val="a0"/>
    <w:link w:val="aa"/>
    <w:uiPriority w:val="99"/>
    <w:rsid w:val="00B32898"/>
    <w:rPr>
      <w:rFonts w:ascii="Arial" w:hAnsi="Arial"/>
      <w:lang w:val="ru" w:eastAsia="uk-UA"/>
    </w:rPr>
  </w:style>
  <w:style w:type="paragraph" w:styleId="ac">
    <w:name w:val="footer"/>
    <w:basedOn w:val="a"/>
    <w:link w:val="ad"/>
    <w:uiPriority w:val="99"/>
    <w:unhideWhenUsed/>
    <w:rsid w:val="00B32898"/>
    <w:pPr>
      <w:tabs>
        <w:tab w:val="center" w:pos="4819"/>
        <w:tab w:val="right" w:pos="9639"/>
      </w:tabs>
      <w:spacing w:line="240" w:lineRule="auto"/>
    </w:pPr>
  </w:style>
  <w:style w:type="character" w:customStyle="1" w:styleId="ad">
    <w:name w:val="Нижній колонтитул Знак"/>
    <w:basedOn w:val="a0"/>
    <w:link w:val="ac"/>
    <w:uiPriority w:val="99"/>
    <w:rsid w:val="00B32898"/>
    <w:rPr>
      <w:rFonts w:ascii="Arial" w:hAnsi="Arial"/>
      <w:lang w:val="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49-22"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z1649-22" TargetMode="External"/><Relationship Id="rId12" Type="http://schemas.openxmlformats.org/officeDocument/2006/relationships/hyperlink" Target="https://zakon.rada.gov.ua/laws/show/z1649-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z0571-1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zakon.rada.gov.ua/laws/show/z1649-22" TargetMode="External"/><Relationship Id="rId4" Type="http://schemas.openxmlformats.org/officeDocument/2006/relationships/footnotes" Target="footnotes.xml"/><Relationship Id="rId9" Type="http://schemas.openxmlformats.org/officeDocument/2006/relationships/hyperlink" Target="https://zakon.rada.gov.ua/laws/show/z1649-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20</Pages>
  <Words>29991</Words>
  <Characters>17096</Characters>
  <Application>Microsoft Office Word</Application>
  <DocSecurity>0</DocSecurity>
  <Lines>142</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Заритов Віталій</dc:creator>
  <cp:lastModifiedBy>Заритов Віталій</cp:lastModifiedBy>
  <cp:revision>4</cp:revision>
  <cp:lastPrinted>2024-03-01T09:18:00Z</cp:lastPrinted>
  <dcterms:created xsi:type="dcterms:W3CDTF">2024-03-04T11:41:00Z</dcterms:created>
  <dcterms:modified xsi:type="dcterms:W3CDTF">2024-03-04T15:02:00Z</dcterms:modified>
</cp:coreProperties>
</file>