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EB7A5" w14:textId="77777777" w:rsidR="00E3019E" w:rsidRPr="00BC2251" w:rsidRDefault="00E3019E" w:rsidP="00E3019E">
      <w:pPr>
        <w:jc w:val="right"/>
        <w:rPr>
          <w:i/>
          <w:iCs/>
          <w:sz w:val="28"/>
          <w:szCs w:val="28"/>
        </w:rPr>
      </w:pPr>
      <w:r w:rsidRPr="00BC2251">
        <w:rPr>
          <w:i/>
          <w:iCs/>
          <w:sz w:val="28"/>
          <w:szCs w:val="28"/>
        </w:rPr>
        <w:t>ПРОЄКТ</w:t>
      </w:r>
    </w:p>
    <w:p w14:paraId="0CD82F14" w14:textId="77777777" w:rsidR="00E3019E" w:rsidRPr="001B3BF6" w:rsidRDefault="00E3019E" w:rsidP="00E3019E">
      <w:pPr>
        <w:jc w:val="center"/>
        <w:rPr>
          <w:sz w:val="28"/>
          <w:szCs w:val="28"/>
        </w:rPr>
      </w:pPr>
    </w:p>
    <w:p w14:paraId="5C92C8BD" w14:textId="77777777" w:rsidR="00E3019E" w:rsidRPr="001B3BF6" w:rsidRDefault="00E3019E" w:rsidP="00E3019E">
      <w:pPr>
        <w:jc w:val="center"/>
        <w:rPr>
          <w:sz w:val="28"/>
          <w:szCs w:val="28"/>
        </w:rPr>
      </w:pPr>
    </w:p>
    <w:p w14:paraId="062BD687" w14:textId="77777777" w:rsidR="00E3019E" w:rsidRPr="006B07F6" w:rsidRDefault="00E3019E" w:rsidP="00E3019E">
      <w:pPr>
        <w:jc w:val="center"/>
        <w:rPr>
          <w:sz w:val="28"/>
          <w:szCs w:val="28"/>
        </w:rPr>
      </w:pPr>
      <w:r w:rsidRPr="006B07F6">
        <w:rPr>
          <w:sz w:val="28"/>
          <w:szCs w:val="28"/>
        </w:rPr>
        <w:t>КАБІНЕТ МІНІСТРІВ УКРАЇНИ</w:t>
      </w:r>
    </w:p>
    <w:p w14:paraId="5AD1A0AE" w14:textId="77777777" w:rsidR="00E3019E" w:rsidRPr="006B07F6" w:rsidRDefault="00E3019E" w:rsidP="00E3019E">
      <w:pPr>
        <w:jc w:val="center"/>
        <w:rPr>
          <w:sz w:val="28"/>
          <w:szCs w:val="28"/>
        </w:rPr>
      </w:pPr>
    </w:p>
    <w:p w14:paraId="3198D793" w14:textId="4D21E24F" w:rsidR="00E3019E" w:rsidRDefault="00E3019E" w:rsidP="00E3019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ПОСТАНОВА</w:t>
      </w:r>
    </w:p>
    <w:p w14:paraId="4F8857FA" w14:textId="77777777" w:rsidR="00E3019E" w:rsidRPr="00845827" w:rsidRDefault="00E3019E" w:rsidP="00E3019E">
      <w:pPr>
        <w:jc w:val="center"/>
        <w:rPr>
          <w:sz w:val="28"/>
          <w:szCs w:val="28"/>
        </w:rPr>
      </w:pPr>
    </w:p>
    <w:p w14:paraId="4F930229" w14:textId="7691CFB4" w:rsidR="00E3019E" w:rsidRPr="006B07F6" w:rsidRDefault="00E3019E" w:rsidP="00E3019E">
      <w:pPr>
        <w:jc w:val="center"/>
        <w:rPr>
          <w:sz w:val="28"/>
          <w:szCs w:val="28"/>
        </w:rPr>
      </w:pPr>
      <w:r>
        <w:rPr>
          <w:sz w:val="28"/>
          <w:szCs w:val="28"/>
        </w:rPr>
        <w:t>від ____  ____________ 2023 р. № ______</w:t>
      </w:r>
    </w:p>
    <w:p w14:paraId="55C6BDFA" w14:textId="52DA1F68" w:rsidR="00E3019E" w:rsidRDefault="00E3019E" w:rsidP="00E3019E">
      <w:pPr>
        <w:jc w:val="center"/>
        <w:rPr>
          <w:sz w:val="28"/>
          <w:szCs w:val="28"/>
        </w:rPr>
      </w:pPr>
      <w:r w:rsidRPr="006B07F6">
        <w:rPr>
          <w:sz w:val="28"/>
          <w:szCs w:val="28"/>
        </w:rPr>
        <w:t>Київ</w:t>
      </w:r>
    </w:p>
    <w:p w14:paraId="44730CEA" w14:textId="77777777" w:rsidR="00E3019E" w:rsidRDefault="00E3019E" w:rsidP="00E3019E">
      <w:pPr>
        <w:jc w:val="center"/>
        <w:rPr>
          <w:sz w:val="28"/>
          <w:szCs w:val="28"/>
        </w:rPr>
      </w:pPr>
    </w:p>
    <w:p w14:paraId="0CC358D5" w14:textId="30ACD5E7" w:rsidR="00E3019E" w:rsidRPr="006B6C32" w:rsidRDefault="00E3019E" w:rsidP="00E3019E">
      <w:pPr>
        <w:jc w:val="center"/>
        <w:rPr>
          <w:sz w:val="28"/>
          <w:szCs w:val="28"/>
        </w:rPr>
      </w:pPr>
    </w:p>
    <w:p w14:paraId="3E48F5F7" w14:textId="2269CE6C" w:rsidR="005826ED" w:rsidRDefault="00E3019E" w:rsidP="005826ED">
      <w:pPr>
        <w:pStyle w:val="rvps6"/>
        <w:shd w:val="clear" w:color="auto" w:fill="FFFFFF"/>
        <w:spacing w:before="0" w:beforeAutospacing="0" w:after="0" w:afterAutospacing="0"/>
        <w:ind w:left="448" w:right="448"/>
        <w:jc w:val="center"/>
        <w:rPr>
          <w:rStyle w:val="rvts23"/>
          <w:b/>
          <w:bCs/>
          <w:color w:val="333333"/>
          <w:sz w:val="28"/>
          <w:szCs w:val="28"/>
        </w:rPr>
      </w:pPr>
      <w:r w:rsidRPr="005826ED">
        <w:rPr>
          <w:rStyle w:val="rvts23"/>
          <w:b/>
          <w:bCs/>
          <w:color w:val="333333"/>
          <w:sz w:val="28"/>
          <w:szCs w:val="28"/>
        </w:rPr>
        <w:t xml:space="preserve">Про внесення змін </w:t>
      </w:r>
      <w:r w:rsidR="00924D74">
        <w:rPr>
          <w:rStyle w:val="rvts23"/>
          <w:b/>
          <w:bCs/>
          <w:color w:val="333333"/>
          <w:sz w:val="28"/>
          <w:szCs w:val="28"/>
          <w:lang w:val="uk-UA"/>
        </w:rPr>
        <w:t xml:space="preserve">у додаток 12 </w:t>
      </w:r>
      <w:r w:rsidRPr="005826ED">
        <w:rPr>
          <w:rStyle w:val="rvts23"/>
          <w:b/>
          <w:bCs/>
          <w:color w:val="333333"/>
          <w:sz w:val="28"/>
          <w:szCs w:val="28"/>
        </w:rPr>
        <w:t xml:space="preserve">до Ліцензійних умов </w:t>
      </w:r>
    </w:p>
    <w:p w14:paraId="1544B531" w14:textId="50F4114F" w:rsidR="00E3019E" w:rsidRDefault="00E3019E" w:rsidP="005826ED">
      <w:pPr>
        <w:pStyle w:val="rvps6"/>
        <w:shd w:val="clear" w:color="auto" w:fill="FFFFFF"/>
        <w:spacing w:before="0" w:beforeAutospacing="0" w:after="0" w:afterAutospacing="0"/>
        <w:ind w:left="448" w:right="448"/>
        <w:jc w:val="center"/>
        <w:rPr>
          <w:rStyle w:val="rvts23"/>
          <w:b/>
          <w:bCs/>
          <w:color w:val="333333"/>
          <w:sz w:val="28"/>
          <w:szCs w:val="28"/>
        </w:rPr>
      </w:pPr>
      <w:r w:rsidRPr="005826ED">
        <w:rPr>
          <w:rStyle w:val="rvts23"/>
          <w:b/>
          <w:bCs/>
          <w:color w:val="333333"/>
          <w:sz w:val="28"/>
          <w:szCs w:val="28"/>
        </w:rPr>
        <w:t>провадження освітньої діяльності</w:t>
      </w:r>
    </w:p>
    <w:p w14:paraId="102F19D8" w14:textId="77777777" w:rsidR="005826ED" w:rsidRDefault="005826ED" w:rsidP="005826ED">
      <w:pPr>
        <w:pStyle w:val="rvps6"/>
        <w:shd w:val="clear" w:color="auto" w:fill="FFFFFF"/>
        <w:spacing w:before="0" w:beforeAutospacing="0" w:after="0" w:afterAutospacing="0"/>
        <w:ind w:left="448" w:right="448"/>
        <w:jc w:val="center"/>
        <w:rPr>
          <w:rStyle w:val="rvts23"/>
          <w:b/>
          <w:bCs/>
          <w:color w:val="333333"/>
          <w:sz w:val="28"/>
          <w:szCs w:val="28"/>
        </w:rPr>
      </w:pPr>
    </w:p>
    <w:p w14:paraId="3A598625" w14:textId="77777777" w:rsidR="005826ED" w:rsidRPr="005826ED" w:rsidRDefault="005826ED" w:rsidP="005826ED">
      <w:pPr>
        <w:pStyle w:val="rvps6"/>
        <w:shd w:val="clear" w:color="auto" w:fill="FFFFFF"/>
        <w:spacing w:before="0" w:beforeAutospacing="0" w:after="0" w:afterAutospacing="0"/>
        <w:ind w:left="448" w:right="448"/>
        <w:jc w:val="center"/>
        <w:rPr>
          <w:color w:val="333333"/>
          <w:sz w:val="28"/>
          <w:szCs w:val="28"/>
        </w:rPr>
      </w:pPr>
    </w:p>
    <w:p w14:paraId="07E7C8AF" w14:textId="77777777" w:rsidR="00E3019E" w:rsidRPr="00E3019E" w:rsidRDefault="00E3019E" w:rsidP="00E3019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0" w:name="n4"/>
      <w:bookmarkEnd w:id="0"/>
      <w:r w:rsidRPr="00E3019E">
        <w:rPr>
          <w:color w:val="333333"/>
          <w:sz w:val="28"/>
          <w:szCs w:val="28"/>
        </w:rPr>
        <w:t>Кабінет Міністрів України </w:t>
      </w:r>
      <w:r w:rsidRPr="00E3019E">
        <w:rPr>
          <w:rStyle w:val="rvts52"/>
          <w:b/>
          <w:bCs/>
          <w:color w:val="333333"/>
          <w:spacing w:val="30"/>
          <w:sz w:val="28"/>
          <w:szCs w:val="28"/>
        </w:rPr>
        <w:t>постановляє:</w:t>
      </w:r>
    </w:p>
    <w:p w14:paraId="620A97AC" w14:textId="6CAFC6AD" w:rsidR="00E3019E" w:rsidRPr="00E3019E" w:rsidRDefault="00E3019E" w:rsidP="00E3019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" w:name="n5"/>
      <w:bookmarkEnd w:id="1"/>
      <w:r w:rsidRPr="00E3019E">
        <w:rPr>
          <w:color w:val="333333"/>
          <w:sz w:val="28"/>
          <w:szCs w:val="28"/>
        </w:rPr>
        <w:t xml:space="preserve">1. Внести </w:t>
      </w:r>
      <w:r w:rsidR="00924D74">
        <w:rPr>
          <w:color w:val="333333"/>
          <w:sz w:val="28"/>
          <w:szCs w:val="28"/>
          <w:lang w:val="uk-UA"/>
        </w:rPr>
        <w:t xml:space="preserve">зміни </w:t>
      </w:r>
      <w:r w:rsidR="00EF26D6">
        <w:rPr>
          <w:color w:val="333333"/>
          <w:sz w:val="28"/>
          <w:szCs w:val="28"/>
          <w:lang w:val="uk-UA"/>
        </w:rPr>
        <w:t>у</w:t>
      </w:r>
      <w:r w:rsidR="00924D74">
        <w:rPr>
          <w:color w:val="333333"/>
          <w:sz w:val="28"/>
          <w:szCs w:val="28"/>
          <w:lang w:val="uk-UA"/>
        </w:rPr>
        <w:t xml:space="preserve"> додаток 12 </w:t>
      </w:r>
      <w:r w:rsidRPr="00E3019E">
        <w:rPr>
          <w:color w:val="333333"/>
          <w:sz w:val="28"/>
          <w:szCs w:val="28"/>
        </w:rPr>
        <w:t>до</w:t>
      </w:r>
      <w:r>
        <w:rPr>
          <w:color w:val="333333"/>
          <w:sz w:val="28"/>
          <w:szCs w:val="28"/>
          <w:lang w:val="uk-UA"/>
        </w:rPr>
        <w:t xml:space="preserve"> </w:t>
      </w:r>
      <w:r w:rsidRPr="00E3019E">
        <w:rPr>
          <w:color w:val="333333"/>
          <w:sz w:val="28"/>
          <w:szCs w:val="28"/>
        </w:rPr>
        <w:t>Ліцензійних умов провадження освітньої діяльності, затверджених постановою Кабінету Міністрів України від 30 грудня 2015 р. № 1187 (Офіційний вісник України, 2016 р., № 7, ст. 345;</w:t>
      </w:r>
      <w:r w:rsidR="002B4B6C">
        <w:rPr>
          <w:color w:val="333333"/>
          <w:sz w:val="28"/>
          <w:szCs w:val="28"/>
          <w:lang w:val="uk-UA"/>
        </w:rPr>
        <w:t xml:space="preserve"> 2021 р., № 34, ст. 2020</w:t>
      </w:r>
      <w:r w:rsidRPr="00E3019E">
        <w:rPr>
          <w:color w:val="333333"/>
          <w:sz w:val="28"/>
          <w:szCs w:val="28"/>
        </w:rPr>
        <w:t xml:space="preserve">), </w:t>
      </w:r>
      <w:r w:rsidR="00924D74">
        <w:rPr>
          <w:color w:val="333333"/>
          <w:sz w:val="28"/>
          <w:szCs w:val="28"/>
          <w:lang w:val="uk-UA"/>
        </w:rPr>
        <w:t>виклавши його в редакції</w:t>
      </w:r>
      <w:r w:rsidRPr="00E3019E">
        <w:rPr>
          <w:color w:val="333333"/>
          <w:sz w:val="28"/>
          <w:szCs w:val="28"/>
        </w:rPr>
        <w:t>, що дода</w:t>
      </w:r>
      <w:r w:rsidR="00924D74">
        <w:rPr>
          <w:color w:val="333333"/>
          <w:sz w:val="28"/>
          <w:szCs w:val="28"/>
          <w:lang w:val="uk-UA"/>
        </w:rPr>
        <w:t>є</w:t>
      </w:r>
      <w:r w:rsidRPr="00E3019E">
        <w:rPr>
          <w:color w:val="333333"/>
          <w:sz w:val="28"/>
          <w:szCs w:val="28"/>
        </w:rPr>
        <w:t>ться.</w:t>
      </w:r>
    </w:p>
    <w:p w14:paraId="4B6980DE" w14:textId="77777777" w:rsidR="00E3019E" w:rsidRPr="00E3019E" w:rsidRDefault="00E3019E" w:rsidP="00E3019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" w:name="n6"/>
      <w:bookmarkEnd w:id="2"/>
      <w:r w:rsidRPr="00E3019E">
        <w:rPr>
          <w:color w:val="333333"/>
          <w:sz w:val="28"/>
          <w:szCs w:val="28"/>
        </w:rPr>
        <w:t>2. Ця постанова набирає чинності через два місяці з дня її опублікування.</w:t>
      </w:r>
    </w:p>
    <w:p w14:paraId="30B59A5F" w14:textId="77777777" w:rsidR="00E3019E" w:rsidRDefault="00E3019E" w:rsidP="00E3019E">
      <w:pPr>
        <w:jc w:val="both"/>
      </w:pPr>
    </w:p>
    <w:p w14:paraId="41EFF279" w14:textId="77777777" w:rsidR="00E3019E" w:rsidRDefault="00E3019E" w:rsidP="00E3019E">
      <w:pPr>
        <w:jc w:val="both"/>
      </w:pPr>
    </w:p>
    <w:p w14:paraId="2D35DC22" w14:textId="77777777" w:rsidR="00E3019E" w:rsidRPr="00D330E7" w:rsidRDefault="00E3019E" w:rsidP="00E3019E">
      <w:pPr>
        <w:jc w:val="both"/>
        <w:rPr>
          <w:rFonts w:ascii="ProbaPro" w:hAnsi="ProbaPro"/>
          <w:b/>
          <w:bCs/>
          <w:color w:val="1D1D1B"/>
          <w:sz w:val="28"/>
          <w:szCs w:val="28"/>
          <w:lang w:eastAsia="ru-RU"/>
        </w:rPr>
      </w:pPr>
    </w:p>
    <w:p w14:paraId="064AC578" w14:textId="77777777" w:rsidR="00E3019E" w:rsidRPr="00D330E7" w:rsidRDefault="00E3019E" w:rsidP="00E3019E">
      <w:pPr>
        <w:jc w:val="both"/>
        <w:rPr>
          <w:rFonts w:ascii="ProbaPro" w:hAnsi="ProbaPro"/>
          <w:b/>
          <w:bCs/>
          <w:color w:val="1D1D1B"/>
          <w:sz w:val="28"/>
          <w:szCs w:val="28"/>
          <w:lang w:eastAsia="ru-RU"/>
        </w:rPr>
      </w:pPr>
      <w:r w:rsidRPr="00D330E7">
        <w:rPr>
          <w:rFonts w:ascii="ProbaPro" w:hAnsi="ProbaPro"/>
          <w:b/>
          <w:bCs/>
          <w:color w:val="1D1D1B"/>
          <w:sz w:val="28"/>
          <w:szCs w:val="28"/>
          <w:lang w:eastAsia="ru-RU"/>
        </w:rPr>
        <w:t>Прем’єр-міністр України</w:t>
      </w:r>
      <w:r>
        <w:rPr>
          <w:rFonts w:ascii="ProbaPro" w:hAnsi="ProbaPro"/>
          <w:b/>
          <w:bCs/>
          <w:color w:val="1D1D1B"/>
          <w:sz w:val="28"/>
          <w:szCs w:val="28"/>
          <w:lang w:eastAsia="ru-RU"/>
        </w:rPr>
        <w:t xml:space="preserve">                                             Денис ШМИГАЛЬ</w:t>
      </w:r>
    </w:p>
    <w:p w14:paraId="7D863A26" w14:textId="77777777" w:rsidR="00E3019E" w:rsidRDefault="00E3019E" w:rsidP="00E3019E">
      <w:pPr>
        <w:jc w:val="both"/>
      </w:pPr>
    </w:p>
    <w:p w14:paraId="2171AE6E" w14:textId="77777777" w:rsidR="00E3019E" w:rsidRPr="00D330E7" w:rsidRDefault="00E3019E" w:rsidP="00E3019E">
      <w:pPr>
        <w:rPr>
          <w:lang w:eastAsia="ru-RU"/>
        </w:rPr>
      </w:pPr>
    </w:p>
    <w:p w14:paraId="213D77B9" w14:textId="77777777" w:rsidR="00E3019E" w:rsidRPr="00845827" w:rsidRDefault="00E3019E" w:rsidP="00E3019E">
      <w:pPr>
        <w:jc w:val="both"/>
      </w:pPr>
    </w:p>
    <w:p w14:paraId="72376CE8" w14:textId="77777777" w:rsidR="00E3019E" w:rsidRDefault="00E3019E" w:rsidP="00E3019E">
      <w:pPr>
        <w:pStyle w:val="a3"/>
        <w:rPr>
          <w:rFonts w:ascii="Courier New"/>
          <w:sz w:val="20"/>
        </w:rPr>
      </w:pPr>
    </w:p>
    <w:p w14:paraId="5359F11F" w14:textId="77777777" w:rsidR="00E3019E" w:rsidRDefault="00E3019E" w:rsidP="00E3019E">
      <w:pPr>
        <w:pStyle w:val="a3"/>
        <w:rPr>
          <w:rFonts w:ascii="Courier New"/>
          <w:sz w:val="20"/>
        </w:rPr>
      </w:pPr>
    </w:p>
    <w:p w14:paraId="3C842162" w14:textId="77777777" w:rsidR="00E3019E" w:rsidRDefault="00E3019E" w:rsidP="00E3019E">
      <w:pPr>
        <w:pStyle w:val="a3"/>
        <w:rPr>
          <w:rFonts w:ascii="Courier New"/>
          <w:sz w:val="20"/>
        </w:rPr>
      </w:pPr>
    </w:p>
    <w:p w14:paraId="35F4B83D" w14:textId="77777777" w:rsidR="00E3019E" w:rsidRDefault="00E3019E" w:rsidP="00E3019E">
      <w:pPr>
        <w:pStyle w:val="a3"/>
        <w:rPr>
          <w:sz w:val="30"/>
        </w:rPr>
      </w:pPr>
    </w:p>
    <w:p w14:paraId="084CC1B3" w14:textId="77777777" w:rsidR="00E3019E" w:rsidRDefault="00E3019E" w:rsidP="00E3019E">
      <w:pPr>
        <w:pStyle w:val="a3"/>
        <w:rPr>
          <w:sz w:val="30"/>
        </w:rPr>
      </w:pPr>
    </w:p>
    <w:p w14:paraId="03AF92B9" w14:textId="77777777" w:rsidR="00E3019E" w:rsidRDefault="00E3019E" w:rsidP="00E3019E">
      <w:pPr>
        <w:pStyle w:val="a3"/>
        <w:rPr>
          <w:sz w:val="30"/>
        </w:rPr>
      </w:pPr>
    </w:p>
    <w:p w14:paraId="019C7A82" w14:textId="77777777" w:rsidR="00E3019E" w:rsidRDefault="00E3019E" w:rsidP="00E3019E">
      <w:pPr>
        <w:pStyle w:val="a3"/>
        <w:spacing w:before="10"/>
        <w:rPr>
          <w:sz w:val="23"/>
        </w:rPr>
      </w:pPr>
    </w:p>
    <w:p w14:paraId="1F0B6069" w14:textId="77777777" w:rsidR="00E3019E" w:rsidRDefault="00E3019E" w:rsidP="00E3019E">
      <w:pPr>
        <w:pStyle w:val="a3"/>
        <w:rPr>
          <w:sz w:val="30"/>
        </w:rPr>
      </w:pPr>
    </w:p>
    <w:p w14:paraId="127E5671" w14:textId="77777777" w:rsidR="00E3019E" w:rsidRDefault="00E3019E" w:rsidP="00E3019E">
      <w:pPr>
        <w:pStyle w:val="a3"/>
        <w:rPr>
          <w:sz w:val="30"/>
        </w:rPr>
      </w:pPr>
    </w:p>
    <w:p w14:paraId="13C6ECAB" w14:textId="77777777" w:rsidR="00E3019E" w:rsidRDefault="00E3019E" w:rsidP="00E3019E">
      <w:pPr>
        <w:pStyle w:val="a3"/>
        <w:rPr>
          <w:sz w:val="30"/>
        </w:rPr>
      </w:pPr>
    </w:p>
    <w:p w14:paraId="5D5C59C4" w14:textId="77777777" w:rsidR="006703A2" w:rsidRDefault="006703A2"/>
    <w:sectPr w:rsidR="00670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baPro">
    <w:altName w:val="Times New Roman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760D9"/>
    <w:multiLevelType w:val="hybridMultilevel"/>
    <w:tmpl w:val="B9D474FE"/>
    <w:lvl w:ilvl="0" w:tplc="C304E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12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03"/>
    <w:rsid w:val="002B4B6C"/>
    <w:rsid w:val="002D3740"/>
    <w:rsid w:val="005826ED"/>
    <w:rsid w:val="006703A2"/>
    <w:rsid w:val="00924D74"/>
    <w:rsid w:val="00A25F86"/>
    <w:rsid w:val="00E3019E"/>
    <w:rsid w:val="00EC2203"/>
    <w:rsid w:val="00E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543E"/>
  <w15:chartTrackingRefBased/>
  <w15:docId w15:val="{922E3594-F84D-0343-A9E7-66824DCE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19E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uk-UA"/>
      <w14:ligatures w14:val="none"/>
    </w:rPr>
  </w:style>
  <w:style w:type="paragraph" w:styleId="3">
    <w:name w:val="heading 3"/>
    <w:basedOn w:val="a"/>
    <w:link w:val="30"/>
    <w:uiPriority w:val="9"/>
    <w:unhideWhenUsed/>
    <w:qFormat/>
    <w:rsid w:val="00E3019E"/>
    <w:pPr>
      <w:ind w:left="270"/>
      <w:jc w:val="center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019E"/>
    <w:rPr>
      <w:rFonts w:ascii="Times New Roman" w:eastAsia="Times New Roman" w:hAnsi="Times New Roman" w:cs="Times New Roman"/>
      <w:b/>
      <w:bCs/>
      <w:kern w:val="0"/>
      <w:sz w:val="27"/>
      <w:szCs w:val="27"/>
      <w:lang w:val="uk-UA"/>
      <w14:ligatures w14:val="none"/>
    </w:rPr>
  </w:style>
  <w:style w:type="paragraph" w:styleId="a3">
    <w:name w:val="Body Text"/>
    <w:basedOn w:val="a"/>
    <w:link w:val="a4"/>
    <w:uiPriority w:val="1"/>
    <w:qFormat/>
    <w:rsid w:val="00E3019E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E3019E"/>
    <w:rPr>
      <w:rFonts w:ascii="Times New Roman" w:eastAsia="Times New Roman" w:hAnsi="Times New Roman" w:cs="Times New Roman"/>
      <w:kern w:val="0"/>
      <w:sz w:val="27"/>
      <w:szCs w:val="27"/>
      <w:lang w:val="uk-UA"/>
      <w14:ligatures w14:val="none"/>
    </w:rPr>
  </w:style>
  <w:style w:type="paragraph" w:styleId="a5">
    <w:name w:val="List Paragraph"/>
    <w:basedOn w:val="a"/>
    <w:uiPriority w:val="34"/>
    <w:qFormat/>
    <w:rsid w:val="00E3019E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rvps6">
    <w:name w:val="rvps6"/>
    <w:basedOn w:val="a"/>
    <w:rsid w:val="00E3019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UA" w:eastAsia="ru-RU"/>
    </w:rPr>
  </w:style>
  <w:style w:type="character" w:customStyle="1" w:styleId="rvts23">
    <w:name w:val="rvts23"/>
    <w:basedOn w:val="a0"/>
    <w:rsid w:val="00E3019E"/>
  </w:style>
  <w:style w:type="paragraph" w:customStyle="1" w:styleId="rvps2">
    <w:name w:val="rvps2"/>
    <w:basedOn w:val="a"/>
    <w:rsid w:val="00E3019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UA" w:eastAsia="ru-RU"/>
    </w:rPr>
  </w:style>
  <w:style w:type="character" w:customStyle="1" w:styleId="rvts52">
    <w:name w:val="rvts52"/>
    <w:basedOn w:val="a0"/>
    <w:rsid w:val="00E3019E"/>
  </w:style>
  <w:style w:type="character" w:styleId="a6">
    <w:name w:val="Hyperlink"/>
    <w:basedOn w:val="a0"/>
    <w:uiPriority w:val="99"/>
    <w:semiHidden/>
    <w:unhideWhenUsed/>
    <w:rsid w:val="00E301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24D74"/>
  </w:style>
  <w:style w:type="paragraph" w:customStyle="1" w:styleId="a7">
    <w:name w:val="a"/>
    <w:basedOn w:val="a"/>
    <w:rsid w:val="00924D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2023-06-08T07:54:00Z</dcterms:created>
  <dcterms:modified xsi:type="dcterms:W3CDTF">2023-08-13T11:10:00Z</dcterms:modified>
</cp:coreProperties>
</file>