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EE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 w:rsidRPr="00E33690">
        <w:rPr>
          <w:rStyle w:val="FontStyle23"/>
          <w:b/>
          <w:caps/>
          <w:sz w:val="28"/>
          <w:szCs w:val="28"/>
        </w:rPr>
        <w:t>ПОВІДОМЛЕННЯ</w:t>
      </w:r>
    </w:p>
    <w:p w:rsidR="003A36EE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про оприлюднення </w:t>
      </w:r>
      <w:proofErr w:type="spellStart"/>
      <w:r>
        <w:rPr>
          <w:rStyle w:val="FontStyle23"/>
          <w:b/>
          <w:sz w:val="28"/>
          <w:szCs w:val="28"/>
        </w:rPr>
        <w:t>проє</w:t>
      </w:r>
      <w:r w:rsidRPr="00542ED7">
        <w:rPr>
          <w:rStyle w:val="FontStyle23"/>
          <w:b/>
          <w:sz w:val="28"/>
          <w:szCs w:val="28"/>
        </w:rPr>
        <w:t>кт</w:t>
      </w:r>
      <w:r>
        <w:rPr>
          <w:rStyle w:val="FontStyle23"/>
          <w:b/>
          <w:sz w:val="28"/>
          <w:szCs w:val="28"/>
        </w:rPr>
        <w:t>у</w:t>
      </w:r>
      <w:proofErr w:type="spellEnd"/>
      <w:r w:rsidRPr="00542ED7">
        <w:rPr>
          <w:rStyle w:val="FontStyle23"/>
          <w:b/>
          <w:sz w:val="28"/>
          <w:szCs w:val="28"/>
        </w:rPr>
        <w:t xml:space="preserve"> </w:t>
      </w:r>
      <w:r>
        <w:rPr>
          <w:rStyle w:val="FontStyle23"/>
          <w:b/>
          <w:sz w:val="28"/>
          <w:szCs w:val="28"/>
        </w:rPr>
        <w:t xml:space="preserve">регуляторного </w:t>
      </w:r>
      <w:proofErr w:type="spellStart"/>
      <w:r>
        <w:rPr>
          <w:rStyle w:val="FontStyle23"/>
          <w:b/>
          <w:sz w:val="28"/>
          <w:szCs w:val="28"/>
        </w:rPr>
        <w:t>акта</w:t>
      </w:r>
      <w:proofErr w:type="spellEnd"/>
      <w:r>
        <w:rPr>
          <w:rStyle w:val="FontStyle23"/>
          <w:b/>
          <w:sz w:val="28"/>
          <w:szCs w:val="28"/>
        </w:rPr>
        <w:t xml:space="preserve"> –</w:t>
      </w:r>
    </w:p>
    <w:p w:rsidR="003A36EE" w:rsidRPr="00542ED7" w:rsidRDefault="00982D08" w:rsidP="003A36EE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  <w:proofErr w:type="spellStart"/>
      <w:r w:rsidRPr="00982D08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982D08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освіти і науки України «Про встановлення розміру оплати послуг з проведення акредитаційної експертизи освітньо-професійних програм фахової передвищої освіти та оформлення, переоформлення, видачі дубліката сертифіката про акредитацію»</w:t>
      </w:r>
    </w:p>
    <w:p w:rsidR="003A36EE" w:rsidRPr="00E33690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A36EE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33690">
        <w:rPr>
          <w:rFonts w:ascii="Times New Roman" w:hAnsi="Times New Roman" w:cs="Times New Roman"/>
          <w:sz w:val="28"/>
          <w:szCs w:val="28"/>
        </w:rPr>
        <w:t xml:space="preserve">Розробник – </w:t>
      </w:r>
      <w:r>
        <w:rPr>
          <w:rFonts w:ascii="Times New Roman" w:hAnsi="Times New Roman" w:cs="Times New Roman"/>
          <w:sz w:val="28"/>
          <w:szCs w:val="28"/>
        </w:rPr>
        <w:t xml:space="preserve">Державна служба якості освіти України, </w:t>
      </w:r>
    </w:p>
    <w:p w:rsidR="003A36EE" w:rsidRPr="00E33690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3A36EE" w:rsidRPr="00E33690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2D08" w:rsidRPr="00982D08" w:rsidRDefault="00982D08" w:rsidP="00982D08">
      <w:pPr>
        <w:spacing w:after="0" w:line="240" w:lineRule="auto"/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982D08">
        <w:rPr>
          <w:rStyle w:val="FontStyle23"/>
          <w:sz w:val="28"/>
          <w:szCs w:val="28"/>
        </w:rPr>
        <w:t xml:space="preserve">Метою прийняття </w:t>
      </w:r>
      <w:proofErr w:type="spellStart"/>
      <w:r w:rsidRPr="00982D08">
        <w:rPr>
          <w:rStyle w:val="FontStyle23"/>
          <w:sz w:val="28"/>
          <w:szCs w:val="28"/>
        </w:rPr>
        <w:t>акта</w:t>
      </w:r>
      <w:proofErr w:type="spellEnd"/>
      <w:r w:rsidRPr="00982D08">
        <w:rPr>
          <w:rStyle w:val="FontStyle23"/>
          <w:sz w:val="28"/>
          <w:szCs w:val="28"/>
        </w:rPr>
        <w:t xml:space="preserve"> є забезпечення державного регулювання розміру оплати платних послуг щодо акредитаційної експертизи освітньо-професійних програм фахової передвищої освіти та процедур оформлення переоформлення, видачі дублікатів сертифікатів про акредитацію освітньо-професійних, освітніх програм, напрямів і спеціальностей, виданих Державною службою якості освіти України та Міністерством освіти і науки України.</w:t>
      </w:r>
    </w:p>
    <w:p w:rsidR="00982D08" w:rsidRPr="00982D08" w:rsidRDefault="00982D08" w:rsidP="00982D08">
      <w:pPr>
        <w:spacing w:after="0" w:line="240" w:lineRule="auto"/>
        <w:ind w:firstLine="567"/>
        <w:jc w:val="both"/>
        <w:textAlignment w:val="baseline"/>
        <w:rPr>
          <w:rStyle w:val="FontStyle23"/>
          <w:sz w:val="28"/>
          <w:szCs w:val="28"/>
        </w:rPr>
      </w:pPr>
      <w:proofErr w:type="spellStart"/>
      <w:r w:rsidRPr="00982D08">
        <w:rPr>
          <w:rStyle w:val="FontStyle23"/>
          <w:sz w:val="28"/>
          <w:szCs w:val="28"/>
        </w:rPr>
        <w:t>Проєктом</w:t>
      </w:r>
      <w:proofErr w:type="spellEnd"/>
      <w:r w:rsidRPr="00982D08">
        <w:rPr>
          <w:rStyle w:val="FontStyle23"/>
          <w:sz w:val="28"/>
          <w:szCs w:val="28"/>
        </w:rPr>
        <w:t xml:space="preserve"> </w:t>
      </w:r>
      <w:proofErr w:type="spellStart"/>
      <w:r w:rsidRPr="00982D08">
        <w:rPr>
          <w:rStyle w:val="FontStyle23"/>
          <w:sz w:val="28"/>
          <w:szCs w:val="28"/>
        </w:rPr>
        <w:t>акта</w:t>
      </w:r>
      <w:proofErr w:type="spellEnd"/>
      <w:r w:rsidRPr="00982D08">
        <w:rPr>
          <w:rStyle w:val="FontStyle23"/>
          <w:sz w:val="28"/>
          <w:szCs w:val="28"/>
        </w:rPr>
        <w:t xml:space="preserve"> пропонується встановити розмір оплати послуги у відсотковому еквіваленті до мінімальної заробітної плати: </w:t>
      </w:r>
    </w:p>
    <w:p w:rsidR="00982D08" w:rsidRPr="00982D08" w:rsidRDefault="00982D08" w:rsidP="00982D08">
      <w:pPr>
        <w:spacing w:after="0" w:line="240" w:lineRule="auto"/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982D08">
        <w:rPr>
          <w:rStyle w:val="FontStyle23"/>
          <w:sz w:val="28"/>
          <w:szCs w:val="28"/>
        </w:rPr>
        <w:t>з проведення акредитаційної експертизи освітньо-професійної програми фахової передвищої освіти – у розмірі трьох мінімальних заробітних плат;</w:t>
      </w:r>
    </w:p>
    <w:p w:rsidR="003A36EE" w:rsidRDefault="00982D08" w:rsidP="00982D08">
      <w:pPr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 w:cstheme="minorBidi"/>
          <w:sz w:val="28"/>
          <w:szCs w:val="28"/>
          <w:lang w:eastAsia="uk-UA"/>
        </w:rPr>
      </w:pPr>
      <w:r w:rsidRPr="00982D08">
        <w:rPr>
          <w:rStyle w:val="FontStyle23"/>
          <w:sz w:val="28"/>
          <w:szCs w:val="28"/>
        </w:rPr>
        <w:t>з переоформлення, видачі дубліката сертифіката про акредитацію освітньо-професійної програми фахової передвищої освіти; з оформлення, переоформлення, видачі дубліката сертифіката про акредитацію напряму підготовки, спеціальності, освітньої програми, виданого МОН, – у розмірі 10 відсотків мінімальної заробітної плати.</w:t>
      </w:r>
    </w:p>
    <w:p w:rsidR="003A36EE" w:rsidRPr="00CF23FF" w:rsidRDefault="003A36EE" w:rsidP="003A36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A36EE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b/>
          <w:sz w:val="28"/>
          <w:szCs w:val="28"/>
        </w:rPr>
      </w:pPr>
      <w:r w:rsidRPr="002B63BD">
        <w:rPr>
          <w:rStyle w:val="FontStyle23"/>
          <w:b/>
          <w:sz w:val="28"/>
          <w:szCs w:val="28"/>
        </w:rPr>
        <w:t xml:space="preserve">Найменування установи, </w:t>
      </w:r>
      <w:r>
        <w:rPr>
          <w:rStyle w:val="FontStyle23"/>
          <w:b/>
          <w:sz w:val="28"/>
          <w:szCs w:val="28"/>
        </w:rPr>
        <w:t>що розробляла регуляторний акт, адреса, телефон:</w:t>
      </w:r>
    </w:p>
    <w:p w:rsidR="003A36EE" w:rsidRPr="00F52F3C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 w:rsidRPr="00F52F3C">
        <w:rPr>
          <w:rStyle w:val="FontStyle23"/>
          <w:sz w:val="28"/>
          <w:szCs w:val="28"/>
        </w:rPr>
        <w:t>Державна служба якості освіти України (</w:t>
      </w:r>
      <w:r>
        <w:rPr>
          <w:rStyle w:val="FontStyle23"/>
          <w:sz w:val="28"/>
          <w:szCs w:val="28"/>
        </w:rPr>
        <w:t>департамент контролю у сфері вищої, фахової передвищої освіти і освіти дорослих</w:t>
      </w:r>
      <w:r w:rsidRPr="00F52F3C">
        <w:rPr>
          <w:rStyle w:val="FontStyle23"/>
          <w:sz w:val="28"/>
          <w:szCs w:val="28"/>
        </w:rPr>
        <w:t>).</w:t>
      </w:r>
    </w:p>
    <w:p w:rsidR="003A36EE" w:rsidRPr="00F52F3C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Вулиця </w:t>
      </w:r>
      <w:proofErr w:type="spellStart"/>
      <w:r>
        <w:rPr>
          <w:rStyle w:val="FontStyle23"/>
          <w:sz w:val="28"/>
          <w:szCs w:val="28"/>
        </w:rPr>
        <w:t>Ісаакяна</w:t>
      </w:r>
      <w:proofErr w:type="spellEnd"/>
      <w:r>
        <w:rPr>
          <w:rStyle w:val="FontStyle23"/>
          <w:sz w:val="28"/>
          <w:szCs w:val="28"/>
        </w:rPr>
        <w:t>, 18</w:t>
      </w:r>
      <w:r w:rsidRPr="00F52F3C">
        <w:rPr>
          <w:rStyle w:val="FontStyle23"/>
          <w:sz w:val="28"/>
          <w:szCs w:val="28"/>
        </w:rPr>
        <w:t>, м. Київ, 01135.</w:t>
      </w:r>
    </w:p>
    <w:p w:rsidR="003A36EE" w:rsidRPr="00F52F3C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  <w:proofErr w:type="spellStart"/>
      <w:r w:rsidRPr="00F52F3C">
        <w:rPr>
          <w:rStyle w:val="FontStyle23"/>
          <w:sz w:val="28"/>
          <w:szCs w:val="28"/>
        </w:rPr>
        <w:t>Тел</w:t>
      </w:r>
      <w:proofErr w:type="spellEnd"/>
      <w:r w:rsidRPr="00F52F3C">
        <w:rPr>
          <w:rStyle w:val="FontStyle23"/>
          <w:sz w:val="28"/>
          <w:szCs w:val="28"/>
        </w:rPr>
        <w:t xml:space="preserve">.: (044) </w:t>
      </w:r>
      <w:r>
        <w:rPr>
          <w:rStyle w:val="FontStyle23"/>
          <w:sz w:val="28"/>
          <w:szCs w:val="28"/>
        </w:rPr>
        <w:t>236</w:t>
      </w:r>
      <w:r w:rsidRPr="00F52F3C">
        <w:rPr>
          <w:rStyle w:val="FontStyle23"/>
          <w:sz w:val="28"/>
          <w:szCs w:val="28"/>
        </w:rPr>
        <w:t>-</w:t>
      </w:r>
      <w:r w:rsidR="006572B2">
        <w:rPr>
          <w:rStyle w:val="FontStyle23"/>
          <w:sz w:val="28"/>
          <w:szCs w:val="28"/>
        </w:rPr>
        <w:t>33-58</w:t>
      </w:r>
      <w:bookmarkStart w:id="0" w:name="_GoBack"/>
      <w:bookmarkEnd w:id="0"/>
    </w:p>
    <w:p w:rsidR="003A36EE" w:rsidRPr="00F52F3C" w:rsidRDefault="003A36EE" w:rsidP="003A36E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textAlignment w:val="baseline"/>
        <w:rPr>
          <w:rStyle w:val="FontStyle23"/>
          <w:sz w:val="28"/>
          <w:szCs w:val="28"/>
        </w:rPr>
      </w:pPr>
    </w:p>
    <w:p w:rsidR="003A36EE" w:rsidRDefault="003A36EE" w:rsidP="003A36E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Проє</w:t>
      </w:r>
      <w:r w:rsidRPr="008E6669">
        <w:rPr>
          <w:rFonts w:ascii="Times New Roman" w:hAnsi="Times New Roman"/>
          <w:noProof/>
          <w:sz w:val="28"/>
          <w:szCs w:val="28"/>
        </w:rPr>
        <w:t xml:space="preserve">кт </w:t>
      </w:r>
      <w:r>
        <w:rPr>
          <w:rFonts w:ascii="Times New Roman" w:hAnsi="Times New Roman"/>
          <w:noProof/>
          <w:sz w:val="28"/>
          <w:szCs w:val="28"/>
        </w:rPr>
        <w:t xml:space="preserve">регуляторного акта </w:t>
      </w:r>
      <w:r w:rsidRPr="00930316">
        <w:rPr>
          <w:rFonts w:ascii="Times New Roman" w:hAnsi="Times New Roman"/>
          <w:noProof/>
          <w:sz w:val="28"/>
          <w:szCs w:val="28"/>
        </w:rPr>
        <w:t xml:space="preserve">оприлюднено </w:t>
      </w:r>
      <w:r w:rsidR="00982D08">
        <w:rPr>
          <w:rFonts w:ascii="Times New Roman" w:hAnsi="Times New Roman"/>
          <w:noProof/>
          <w:sz w:val="28"/>
          <w:szCs w:val="28"/>
        </w:rPr>
        <w:t>07</w:t>
      </w:r>
      <w:r w:rsidRPr="00930316">
        <w:rPr>
          <w:rFonts w:ascii="Times New Roman" w:hAnsi="Times New Roman"/>
          <w:noProof/>
          <w:sz w:val="28"/>
          <w:szCs w:val="28"/>
        </w:rPr>
        <w:t xml:space="preserve"> </w:t>
      </w:r>
      <w:r w:rsidR="00982D08">
        <w:rPr>
          <w:rFonts w:ascii="Times New Roman" w:hAnsi="Times New Roman"/>
          <w:noProof/>
          <w:sz w:val="28"/>
          <w:szCs w:val="28"/>
        </w:rPr>
        <w:t>жовтня</w:t>
      </w:r>
      <w:r w:rsidRPr="00930316">
        <w:rPr>
          <w:rFonts w:ascii="Times New Roman" w:hAnsi="Times New Roman"/>
          <w:noProof/>
          <w:sz w:val="28"/>
          <w:szCs w:val="28"/>
        </w:rPr>
        <w:t xml:space="preserve"> 202</w:t>
      </w:r>
      <w:r w:rsidR="00982D08">
        <w:rPr>
          <w:rFonts w:ascii="Times New Roman" w:hAnsi="Times New Roman"/>
          <w:noProof/>
          <w:sz w:val="28"/>
          <w:szCs w:val="28"/>
        </w:rPr>
        <w:t>2</w:t>
      </w:r>
      <w:r w:rsidRPr="00930316">
        <w:rPr>
          <w:rFonts w:ascii="Times New Roman" w:hAnsi="Times New Roman"/>
          <w:noProof/>
          <w:sz w:val="28"/>
          <w:szCs w:val="28"/>
        </w:rPr>
        <w:t xml:space="preserve"> року у </w:t>
      </w:r>
      <w:r w:rsidRPr="00F669C8">
        <w:rPr>
          <w:rFonts w:ascii="Times New Roman" w:hAnsi="Times New Roman"/>
          <w:noProof/>
          <w:sz w:val="28"/>
          <w:szCs w:val="28"/>
        </w:rPr>
        <w:t>розділ</w:t>
      </w:r>
      <w:r>
        <w:rPr>
          <w:rFonts w:ascii="Times New Roman" w:hAnsi="Times New Roman"/>
          <w:noProof/>
          <w:sz w:val="28"/>
          <w:szCs w:val="28"/>
        </w:rPr>
        <w:t>ах</w:t>
      </w:r>
      <w:r w:rsidRPr="00F669C8">
        <w:rPr>
          <w:rFonts w:ascii="Times New Roman" w:hAnsi="Times New Roman"/>
          <w:noProof/>
          <w:sz w:val="28"/>
          <w:szCs w:val="28"/>
        </w:rPr>
        <w:t xml:space="preserve"> «Консультації з громадськістю»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F669C8">
        <w:rPr>
          <w:rFonts w:ascii="Times New Roman" w:hAnsi="Times New Roman"/>
          <w:noProof/>
          <w:sz w:val="28"/>
          <w:szCs w:val="28"/>
        </w:rPr>
        <w:t xml:space="preserve"> «Регуляторна політика» офіційного вебсайту М</w:t>
      </w:r>
      <w:r>
        <w:rPr>
          <w:rFonts w:ascii="Times New Roman" w:hAnsi="Times New Roman"/>
          <w:noProof/>
          <w:sz w:val="28"/>
          <w:szCs w:val="28"/>
        </w:rPr>
        <w:t>іністерства освіти і науки України</w:t>
      </w:r>
      <w:r w:rsidRPr="00F669C8">
        <w:rPr>
          <w:rFonts w:ascii="Times New Roman" w:hAnsi="Times New Roman"/>
          <w:noProof/>
          <w:sz w:val="28"/>
          <w:szCs w:val="28"/>
        </w:rPr>
        <w:t xml:space="preserve"> (</w:t>
      </w:r>
      <w:hyperlink r:id="rId4" w:history="1">
        <w:r w:rsidRPr="006572BE">
          <w:rPr>
            <w:rStyle w:val="a3"/>
            <w:rFonts w:ascii="Times New Roman" w:hAnsi="Times New Roman"/>
            <w:noProof/>
            <w:sz w:val="28"/>
            <w:szCs w:val="28"/>
          </w:rPr>
          <w:t>https://mon.gov.ua</w:t>
        </w:r>
      </w:hyperlink>
      <w:r w:rsidRPr="006572BE">
        <w:t>)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3A36EE" w:rsidRDefault="003A36EE" w:rsidP="003A3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690">
        <w:rPr>
          <w:rFonts w:ascii="Times New Roman" w:hAnsi="Times New Roman"/>
          <w:sz w:val="28"/>
          <w:szCs w:val="28"/>
        </w:rPr>
        <w:t xml:space="preserve">Строк приймання пропозицій та </w:t>
      </w:r>
      <w:r>
        <w:rPr>
          <w:rFonts w:ascii="Times New Roman" w:hAnsi="Times New Roman"/>
          <w:sz w:val="28"/>
          <w:szCs w:val="28"/>
        </w:rPr>
        <w:t xml:space="preserve">зауважень до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станови</w:t>
      </w:r>
      <w:r>
        <w:rPr>
          <w:rFonts w:ascii="Times New Roman" w:hAnsi="Times New Roman"/>
          <w:sz w:val="28"/>
          <w:szCs w:val="28"/>
        </w:rPr>
        <w:t xml:space="preserve">ть 1 місяць з дня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33690"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та аналізу регуляторного впливу</w:t>
      </w:r>
      <w:r>
        <w:rPr>
          <w:rFonts w:ascii="Times New Roman" w:hAnsi="Times New Roman"/>
          <w:sz w:val="28"/>
          <w:szCs w:val="28"/>
        </w:rPr>
        <w:t>.</w:t>
      </w:r>
      <w:r w:rsidRPr="00E33690">
        <w:rPr>
          <w:rFonts w:ascii="Times New Roman" w:hAnsi="Times New Roman"/>
          <w:sz w:val="28"/>
          <w:szCs w:val="28"/>
        </w:rPr>
        <w:t xml:space="preserve"> </w:t>
      </w:r>
    </w:p>
    <w:p w:rsidR="003A36EE" w:rsidRPr="00210BE8" w:rsidRDefault="003A36EE" w:rsidP="003A36EE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Зауваження та пропозиції до зазначеного проекту регуляторного акта приймаються від фізичних та юридичних осіб, їх об`єднань на </w:t>
      </w:r>
      <w:r>
        <w:rPr>
          <w:rStyle w:val="FontStyle23"/>
          <w:sz w:val="28"/>
          <w:szCs w:val="28"/>
        </w:rPr>
        <w:t xml:space="preserve">електронну адресу: </w:t>
      </w:r>
      <w:r w:rsidR="00982D08" w:rsidRPr="00982D08">
        <w:rPr>
          <w:rStyle w:val="a3"/>
          <w:rFonts w:ascii="Times New Roman" w:eastAsia="Calibri" w:hAnsi="Times New Roman" w:cs="Times New Roman"/>
          <w:noProof/>
          <w:sz w:val="28"/>
          <w:szCs w:val="28"/>
          <w:lang w:eastAsia="en-US"/>
        </w:rPr>
        <w:t>nattall@ukr.net</w:t>
      </w:r>
      <w:r w:rsidRPr="00982D08">
        <w:rPr>
          <w:rStyle w:val="a3"/>
          <w:rFonts w:eastAsia="Calibri"/>
          <w:noProof/>
          <w:lang w:eastAsia="en-US"/>
        </w:rPr>
        <w:t xml:space="preserve"> </w:t>
      </w:r>
      <w:r w:rsidRPr="006E34D0">
        <w:rPr>
          <w:rFonts w:ascii="Times New Roman" w:hAnsi="Times New Roman" w:cs="Times New Roman"/>
          <w:sz w:val="28"/>
        </w:rPr>
        <w:t>(</w:t>
      </w:r>
      <w:r w:rsidR="00982D08" w:rsidRPr="00982D08">
        <w:rPr>
          <w:rFonts w:ascii="Times New Roman" w:hAnsi="Times New Roman" w:cs="Times New Roman"/>
          <w:sz w:val="28"/>
        </w:rPr>
        <w:t xml:space="preserve">Наталія </w:t>
      </w:r>
      <w:r w:rsidR="006572B2">
        <w:rPr>
          <w:rFonts w:ascii="Times New Roman" w:hAnsi="Times New Roman" w:cs="Times New Roman"/>
          <w:sz w:val="28"/>
        </w:rPr>
        <w:t xml:space="preserve">Олександрівна </w:t>
      </w:r>
      <w:proofErr w:type="spellStart"/>
      <w:r w:rsidR="00982D08" w:rsidRPr="00982D08">
        <w:rPr>
          <w:rFonts w:ascii="Times New Roman" w:hAnsi="Times New Roman" w:cs="Times New Roman"/>
          <w:sz w:val="28"/>
        </w:rPr>
        <w:t>Вітранюк</w:t>
      </w:r>
      <w:proofErr w:type="spellEnd"/>
      <w:r w:rsidR="00982D08" w:rsidRPr="00982D08">
        <w:rPr>
          <w:rFonts w:ascii="Times New Roman" w:hAnsi="Times New Roman" w:cs="Times New Roman"/>
          <w:sz w:val="28"/>
        </w:rPr>
        <w:t>, заступниця директора департаменту контролю у сфері вищої, фахової передвищої освіти і освіти дорослих – начальниця відділу контролю за наданням фахової передвищої освіти Державної служби якості освіти України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тел</w:t>
      </w:r>
      <w:proofErr w:type="spellEnd"/>
      <w:r>
        <w:rPr>
          <w:rFonts w:ascii="Times New Roman" w:hAnsi="Times New Roman" w:cs="Times New Roman"/>
          <w:sz w:val="28"/>
        </w:rPr>
        <w:t xml:space="preserve">. (044) </w:t>
      </w:r>
      <w:r w:rsidRPr="006E34D0">
        <w:rPr>
          <w:rFonts w:ascii="Times New Roman" w:hAnsi="Times New Roman" w:cs="Times New Roman"/>
          <w:sz w:val="28"/>
        </w:rPr>
        <w:t>236-</w:t>
      </w:r>
      <w:r w:rsidR="006572B2">
        <w:rPr>
          <w:rFonts w:ascii="Times New Roman" w:hAnsi="Times New Roman" w:cs="Times New Roman"/>
          <w:sz w:val="28"/>
        </w:rPr>
        <w:t>33</w:t>
      </w:r>
      <w:r w:rsidRPr="006E34D0">
        <w:rPr>
          <w:rFonts w:ascii="Times New Roman" w:hAnsi="Times New Roman" w:cs="Times New Roman"/>
          <w:sz w:val="28"/>
        </w:rPr>
        <w:t>-</w:t>
      </w:r>
      <w:r w:rsidR="006572B2">
        <w:rPr>
          <w:rFonts w:ascii="Times New Roman" w:hAnsi="Times New Roman" w:cs="Times New Roman"/>
          <w:sz w:val="28"/>
        </w:rPr>
        <w:t>58</w:t>
      </w:r>
      <w:r w:rsidRPr="006E34D0">
        <w:rPr>
          <w:rFonts w:ascii="Times New Roman" w:hAnsi="Times New Roman" w:cs="Times New Roman"/>
          <w:sz w:val="28"/>
        </w:rPr>
        <w:t>)</w:t>
      </w:r>
      <w:r w:rsidRPr="00210BE8">
        <w:rPr>
          <w:rStyle w:val="FontStyle23"/>
          <w:sz w:val="28"/>
          <w:szCs w:val="28"/>
        </w:rPr>
        <w:t>.</w:t>
      </w:r>
    </w:p>
    <w:p w:rsidR="003A36EE" w:rsidRPr="00746B30" w:rsidRDefault="003A36EE" w:rsidP="003A36EE">
      <w:pPr>
        <w:pStyle w:val="HTML"/>
        <w:shd w:val="clear" w:color="auto" w:fill="FFFFFF"/>
        <w:ind w:firstLine="567"/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 xml:space="preserve">Звіт про результати громадського обговорення буде оприлюднено на офіційних </w:t>
      </w:r>
      <w:proofErr w:type="spellStart"/>
      <w:r>
        <w:rPr>
          <w:rStyle w:val="FontStyle23"/>
          <w:sz w:val="28"/>
          <w:szCs w:val="28"/>
        </w:rPr>
        <w:t>вебсайтах</w:t>
      </w:r>
      <w:proofErr w:type="spellEnd"/>
      <w:r>
        <w:rPr>
          <w:rStyle w:val="FontStyle23"/>
          <w:sz w:val="28"/>
          <w:szCs w:val="28"/>
        </w:rPr>
        <w:t xml:space="preserve"> Міністерства освіти і науки України та Державної служби якості освіти України не пізніше одного тижня після прийняття рішення за результатами обговорення.</w:t>
      </w:r>
    </w:p>
    <w:p w:rsidR="00BD16C5" w:rsidRDefault="00BD16C5"/>
    <w:sectPr w:rsidR="00BD16C5" w:rsidSect="00CF23FF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E"/>
    <w:rsid w:val="0030760B"/>
    <w:rsid w:val="003A36EE"/>
    <w:rsid w:val="006572B2"/>
    <w:rsid w:val="00982D08"/>
    <w:rsid w:val="00B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2F9B"/>
  <w15:chartTrackingRefBased/>
  <w15:docId w15:val="{7C296E82-7087-43D8-ACD9-F16444EA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3A36E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3A3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A36E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uiPriority w:val="99"/>
    <w:unhideWhenUsed/>
    <w:rsid w:val="003A36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2</cp:revision>
  <dcterms:created xsi:type="dcterms:W3CDTF">2022-10-06T09:57:00Z</dcterms:created>
  <dcterms:modified xsi:type="dcterms:W3CDTF">2022-10-06T10:31:00Z</dcterms:modified>
</cp:coreProperties>
</file>