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CED32" w14:textId="77777777" w:rsidR="00127F62" w:rsidRPr="00AF3E8D" w:rsidRDefault="00127F62" w:rsidP="00127F62">
      <w:pPr>
        <w:jc w:val="right"/>
        <w:rPr>
          <w:rFonts w:eastAsia="Calibri"/>
          <w:sz w:val="28"/>
          <w:szCs w:val="28"/>
          <w:lang w:val="uk-UA"/>
        </w:rPr>
      </w:pPr>
      <w:bookmarkStart w:id="0" w:name="_GoBack"/>
      <w:bookmarkEnd w:id="0"/>
      <w:r w:rsidRPr="00AF3E8D">
        <w:rPr>
          <w:rFonts w:eastAsia="Calibri"/>
          <w:sz w:val="28"/>
          <w:szCs w:val="28"/>
          <w:lang w:val="uk-UA"/>
        </w:rPr>
        <w:t>Додаток 1</w:t>
      </w:r>
    </w:p>
    <w:p w14:paraId="54046A55" w14:textId="77777777" w:rsidR="00127F62" w:rsidRPr="00AF3E8D" w:rsidRDefault="00127F62" w:rsidP="00127F62">
      <w:pPr>
        <w:jc w:val="right"/>
        <w:rPr>
          <w:rFonts w:eastAsia="Calibri"/>
          <w:sz w:val="28"/>
          <w:szCs w:val="28"/>
          <w:lang w:val="uk-UA"/>
        </w:rPr>
      </w:pPr>
    </w:p>
    <w:p w14:paraId="4870308C" w14:textId="77777777" w:rsidR="00127F62" w:rsidRPr="00AF3E8D" w:rsidRDefault="00127F62" w:rsidP="00127F62">
      <w:pPr>
        <w:jc w:val="center"/>
        <w:rPr>
          <w:rFonts w:eastAsia="Calibri"/>
          <w:sz w:val="28"/>
          <w:szCs w:val="28"/>
        </w:rPr>
      </w:pPr>
      <w:r w:rsidRPr="00AF3E8D">
        <w:rPr>
          <w:rFonts w:eastAsia="Calibri"/>
          <w:sz w:val="28"/>
          <w:szCs w:val="28"/>
        </w:rPr>
        <w:t>ЗАЯВКА</w:t>
      </w:r>
    </w:p>
    <w:p w14:paraId="13033365" w14:textId="77777777" w:rsidR="00127F62" w:rsidRPr="00AF3E8D" w:rsidRDefault="00127F62" w:rsidP="00127F62">
      <w:pPr>
        <w:jc w:val="center"/>
        <w:rPr>
          <w:rFonts w:eastAsia="Calibri"/>
          <w:sz w:val="28"/>
          <w:szCs w:val="28"/>
          <w:lang w:val="uk-UA"/>
        </w:rPr>
      </w:pPr>
      <w:r w:rsidRPr="00AF3E8D">
        <w:rPr>
          <w:rFonts w:eastAsia="Calibri"/>
          <w:sz w:val="28"/>
          <w:szCs w:val="28"/>
        </w:rPr>
        <w:t xml:space="preserve">на участь у </w:t>
      </w:r>
      <w:r w:rsidRPr="00AF3E8D">
        <w:rPr>
          <w:rFonts w:eastAsia="Calibri"/>
          <w:sz w:val="28"/>
          <w:szCs w:val="28"/>
          <w:lang w:val="uk-UA"/>
        </w:rPr>
        <w:t>роботі</w:t>
      </w:r>
      <w:r w:rsidRPr="00AF3E8D">
        <w:rPr>
          <w:rFonts w:eastAsia="Calibri"/>
          <w:sz w:val="28"/>
          <w:szCs w:val="28"/>
        </w:rPr>
        <w:t xml:space="preserve"> </w:t>
      </w:r>
      <w:r w:rsidRPr="00AF3E8D">
        <w:rPr>
          <w:rFonts w:eastAsia="Calibri"/>
          <w:sz w:val="28"/>
          <w:szCs w:val="28"/>
          <w:lang w:val="en-US"/>
        </w:rPr>
        <w:t>XVI</w:t>
      </w:r>
      <w:r>
        <w:rPr>
          <w:rFonts w:eastAsia="Calibri"/>
          <w:sz w:val="28"/>
          <w:szCs w:val="28"/>
          <w:lang w:val="uk-UA"/>
        </w:rPr>
        <w:t>І</w:t>
      </w:r>
      <w:r w:rsidRPr="00AF3E8D">
        <w:rPr>
          <w:rFonts w:eastAsia="Calibri"/>
          <w:sz w:val="28"/>
          <w:szCs w:val="28"/>
          <w:lang w:val="uk-UA"/>
        </w:rPr>
        <w:t xml:space="preserve"> Міжнародної спеціалізованої виставки </w:t>
      </w:r>
    </w:p>
    <w:p w14:paraId="7CD75692" w14:textId="77777777" w:rsidR="00127F62" w:rsidRPr="00AF3E8D" w:rsidRDefault="00127F62" w:rsidP="00127F62">
      <w:pPr>
        <w:jc w:val="center"/>
        <w:rPr>
          <w:rFonts w:eastAsia="Calibri"/>
          <w:sz w:val="28"/>
          <w:szCs w:val="28"/>
          <w:lang w:val="uk-UA"/>
        </w:rPr>
      </w:pPr>
      <w:r w:rsidRPr="00AF3E8D">
        <w:rPr>
          <w:rFonts w:eastAsia="Calibri"/>
          <w:sz w:val="28"/>
          <w:szCs w:val="28"/>
          <w:lang w:val="uk-UA"/>
        </w:rPr>
        <w:t>«Зброя та безпека – 20</w:t>
      </w:r>
      <w:r>
        <w:rPr>
          <w:rFonts w:eastAsia="Calibri"/>
          <w:sz w:val="28"/>
          <w:szCs w:val="28"/>
          <w:lang w:val="uk-UA"/>
        </w:rPr>
        <w:t>20</w:t>
      </w:r>
      <w:r w:rsidRPr="00AF3E8D">
        <w:rPr>
          <w:rFonts w:eastAsia="Calibri"/>
          <w:sz w:val="28"/>
          <w:szCs w:val="28"/>
          <w:lang w:val="uk-UA"/>
        </w:rPr>
        <w:t xml:space="preserve">» </w:t>
      </w:r>
    </w:p>
    <w:p w14:paraId="6C2117AC" w14:textId="77777777" w:rsidR="00127F62" w:rsidRPr="00AF3E8D" w:rsidRDefault="00127F62" w:rsidP="00127F62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13 – 16</w:t>
      </w:r>
      <w:r w:rsidRPr="00AF3E8D">
        <w:rPr>
          <w:rFonts w:eastAsia="Calibri"/>
          <w:sz w:val="28"/>
          <w:szCs w:val="28"/>
          <w:lang w:val="uk-UA"/>
        </w:rPr>
        <w:t xml:space="preserve"> жовтня 20</w:t>
      </w:r>
      <w:r>
        <w:rPr>
          <w:rFonts w:eastAsia="Calibri"/>
          <w:sz w:val="28"/>
          <w:szCs w:val="28"/>
          <w:lang w:val="uk-UA"/>
        </w:rPr>
        <w:t>20</w:t>
      </w:r>
      <w:r w:rsidRPr="00AF3E8D">
        <w:rPr>
          <w:rFonts w:eastAsia="Calibri"/>
          <w:sz w:val="28"/>
          <w:szCs w:val="28"/>
          <w:lang w:val="uk-UA"/>
        </w:rPr>
        <w:t xml:space="preserve"> року</w:t>
      </w:r>
    </w:p>
    <w:p w14:paraId="4C960C68" w14:textId="77777777" w:rsidR="00127F62" w:rsidRPr="00AF3E8D" w:rsidRDefault="00127F62" w:rsidP="00127F62">
      <w:pPr>
        <w:ind w:firstLine="709"/>
        <w:jc w:val="both"/>
        <w:rPr>
          <w:sz w:val="28"/>
          <w:szCs w:val="28"/>
          <w:lang w:val="uk-UA"/>
        </w:rPr>
      </w:pPr>
    </w:p>
    <w:p w14:paraId="3366D36A" w14:textId="77777777" w:rsidR="00127F62" w:rsidRPr="00AF3E8D" w:rsidRDefault="00127F62" w:rsidP="00127F62">
      <w:pPr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Повна назва закладу вищої освіти ____________________________________</w:t>
      </w:r>
      <w:r w:rsidRPr="00127F62">
        <w:rPr>
          <w:sz w:val="28"/>
          <w:szCs w:val="28"/>
        </w:rPr>
        <w:t>_</w:t>
      </w:r>
      <w:r w:rsidRPr="00AF3E8D">
        <w:rPr>
          <w:sz w:val="28"/>
          <w:szCs w:val="28"/>
          <w:lang w:val="uk-UA"/>
        </w:rPr>
        <w:t>_</w:t>
      </w:r>
    </w:p>
    <w:p w14:paraId="0AC956FD" w14:textId="77777777" w:rsidR="00127F62" w:rsidRPr="00AF3E8D" w:rsidRDefault="00127F62" w:rsidP="00127F62">
      <w:pPr>
        <w:spacing w:after="120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________________________________________________________________</w:t>
      </w:r>
      <w:r w:rsidRPr="00127F62">
        <w:rPr>
          <w:sz w:val="28"/>
          <w:szCs w:val="28"/>
        </w:rPr>
        <w:t>_</w:t>
      </w:r>
      <w:r w:rsidRPr="00AF3E8D">
        <w:rPr>
          <w:sz w:val="28"/>
          <w:szCs w:val="28"/>
          <w:lang w:val="uk-UA"/>
        </w:rPr>
        <w:t>__</w:t>
      </w:r>
    </w:p>
    <w:p w14:paraId="691AD457" w14:textId="77777777" w:rsidR="00127F62" w:rsidRPr="00AF3E8D" w:rsidRDefault="00127F62" w:rsidP="00127F62">
      <w:pPr>
        <w:spacing w:after="120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Скорочена назва закладу вищої освіти для фризу (тільки для обладнаної площі) _______________________________________________________</w:t>
      </w:r>
      <w:r w:rsidRPr="00127F62">
        <w:rPr>
          <w:sz w:val="28"/>
          <w:szCs w:val="28"/>
        </w:rPr>
        <w:t>_______</w:t>
      </w:r>
      <w:r w:rsidRPr="00AF3E8D">
        <w:rPr>
          <w:sz w:val="28"/>
          <w:szCs w:val="28"/>
          <w:lang w:val="uk-UA"/>
        </w:rPr>
        <w:t>_____</w:t>
      </w:r>
    </w:p>
    <w:p w14:paraId="455102CB" w14:textId="77777777" w:rsidR="00127F62" w:rsidRPr="00AF3E8D" w:rsidRDefault="00127F62" w:rsidP="00127F62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Особа відповідальна за участь у виставці __________</w:t>
      </w:r>
      <w:r>
        <w:rPr>
          <w:sz w:val="28"/>
          <w:szCs w:val="28"/>
          <w:lang w:val="uk-UA"/>
        </w:rPr>
        <w:t>______________________</w:t>
      </w:r>
    </w:p>
    <w:p w14:paraId="4FE502E2" w14:textId="77777777" w:rsidR="00127F62" w:rsidRPr="00AF3E8D" w:rsidRDefault="00127F62" w:rsidP="00127F62">
      <w:pPr>
        <w:ind w:firstLine="4395"/>
        <w:jc w:val="center"/>
        <w:rPr>
          <w:sz w:val="28"/>
          <w:szCs w:val="28"/>
          <w:vertAlign w:val="superscript"/>
          <w:lang w:val="uk-UA"/>
        </w:rPr>
      </w:pPr>
      <w:r w:rsidRPr="00AF3E8D">
        <w:rPr>
          <w:sz w:val="28"/>
          <w:szCs w:val="28"/>
          <w:vertAlign w:val="superscript"/>
          <w:lang w:val="uk-UA"/>
        </w:rPr>
        <w:t>(П.І.Б, посада)</w:t>
      </w:r>
    </w:p>
    <w:p w14:paraId="1FAC697A" w14:textId="77777777" w:rsidR="00127F62" w:rsidRPr="00AF3E8D" w:rsidRDefault="00127F62" w:rsidP="00127F62">
      <w:pPr>
        <w:spacing w:after="120"/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>_________________________________________________</w:t>
      </w:r>
      <w:r>
        <w:rPr>
          <w:sz w:val="28"/>
          <w:szCs w:val="28"/>
          <w:lang w:val="en-US"/>
        </w:rPr>
        <w:t>_</w:t>
      </w:r>
      <w:r w:rsidRPr="00AF3E8D">
        <w:rPr>
          <w:sz w:val="28"/>
          <w:szCs w:val="28"/>
          <w:lang w:val="uk-UA"/>
        </w:rPr>
        <w:t>_________________</w:t>
      </w:r>
    </w:p>
    <w:p w14:paraId="34572AD6" w14:textId="77777777" w:rsidR="00127F62" w:rsidRPr="00AF3E8D" w:rsidRDefault="00127F62" w:rsidP="00127F62">
      <w:pPr>
        <w:jc w:val="both"/>
        <w:rPr>
          <w:sz w:val="28"/>
          <w:szCs w:val="28"/>
          <w:lang w:val="uk-UA"/>
        </w:rPr>
      </w:pPr>
      <w:r w:rsidRPr="00AF3E8D">
        <w:rPr>
          <w:sz w:val="28"/>
          <w:szCs w:val="28"/>
          <w:lang w:val="uk-UA"/>
        </w:rPr>
        <w:t xml:space="preserve">Зворотній зв’язок: </w:t>
      </w:r>
    </w:p>
    <w:p w14:paraId="0F133274" w14:textId="77777777" w:rsidR="00127F62" w:rsidRPr="00AF3E8D" w:rsidRDefault="00127F62" w:rsidP="00127F62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AF3E8D">
        <w:rPr>
          <w:sz w:val="28"/>
          <w:szCs w:val="28"/>
          <w:lang w:val="uk-UA"/>
        </w:rPr>
        <w:t>тел</w:t>
      </w:r>
      <w:proofErr w:type="spellEnd"/>
      <w:r w:rsidRPr="00AF3E8D">
        <w:rPr>
          <w:sz w:val="28"/>
          <w:szCs w:val="28"/>
          <w:lang w:val="uk-UA"/>
        </w:rPr>
        <w:t>.(________)______________________ факс (______)____________________</w:t>
      </w:r>
    </w:p>
    <w:p w14:paraId="6E835664" w14:textId="77777777" w:rsidR="00127F62" w:rsidRPr="00AF3E8D" w:rsidRDefault="00127F62" w:rsidP="00127F62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AF3E8D">
        <w:rPr>
          <w:sz w:val="28"/>
          <w:szCs w:val="28"/>
          <w:lang w:val="uk-UA"/>
        </w:rPr>
        <w:t>моб</w:t>
      </w:r>
      <w:proofErr w:type="spellEnd"/>
      <w:r w:rsidRPr="00AF3E8D">
        <w:rPr>
          <w:sz w:val="28"/>
          <w:szCs w:val="28"/>
          <w:lang w:val="uk-UA"/>
        </w:rPr>
        <w:t xml:space="preserve">. </w:t>
      </w:r>
      <w:proofErr w:type="spellStart"/>
      <w:r w:rsidRPr="00AF3E8D">
        <w:rPr>
          <w:sz w:val="28"/>
          <w:szCs w:val="28"/>
          <w:lang w:val="uk-UA"/>
        </w:rPr>
        <w:t>тел</w:t>
      </w:r>
      <w:proofErr w:type="spellEnd"/>
      <w:r w:rsidRPr="00AF3E8D">
        <w:rPr>
          <w:sz w:val="28"/>
          <w:szCs w:val="28"/>
          <w:lang w:val="uk-UA"/>
        </w:rPr>
        <w:t>.(________)_________________ e-</w:t>
      </w:r>
      <w:proofErr w:type="spellStart"/>
      <w:r w:rsidRPr="00AF3E8D">
        <w:rPr>
          <w:sz w:val="28"/>
          <w:szCs w:val="28"/>
          <w:lang w:val="uk-UA"/>
        </w:rPr>
        <w:t>mail</w:t>
      </w:r>
      <w:proofErr w:type="spellEnd"/>
      <w:r w:rsidRPr="00AF3E8D">
        <w:rPr>
          <w:sz w:val="28"/>
          <w:szCs w:val="28"/>
          <w:lang w:val="uk-UA"/>
        </w:rPr>
        <w:t xml:space="preserve"> ___________________________</w:t>
      </w:r>
    </w:p>
    <w:p w14:paraId="3F963AC1" w14:textId="77777777" w:rsidR="00127F62" w:rsidRPr="00AF3E8D" w:rsidRDefault="00127F62" w:rsidP="00127F62">
      <w:pPr>
        <w:spacing w:after="120"/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Виставкова площа ___________ м</w:t>
      </w:r>
      <w:r w:rsidRPr="00AF3E8D">
        <w:rPr>
          <w:rFonts w:eastAsia="Calibri"/>
          <w:bCs/>
          <w:sz w:val="28"/>
          <w:szCs w:val="28"/>
          <w:vertAlign w:val="superscript"/>
          <w:lang w:val="uk-UA"/>
        </w:rPr>
        <w:t>2</w:t>
      </w:r>
    </w:p>
    <w:p w14:paraId="0158E4D8" w14:textId="77777777" w:rsidR="00127F62" w:rsidRPr="00AF3E8D" w:rsidRDefault="00127F62" w:rsidP="00127F62">
      <w:pPr>
        <w:spacing w:after="120"/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 Стенд відкритий з 1-ї сторони</w:t>
      </w:r>
    </w:p>
    <w:p w14:paraId="4A4FE711" w14:textId="77777777" w:rsidR="00127F62" w:rsidRPr="00AF3E8D" w:rsidRDefault="00127F62" w:rsidP="00127F62">
      <w:pPr>
        <w:spacing w:after="120"/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 Стенд відкритий з 2-х сторін</w:t>
      </w:r>
    </w:p>
    <w:p w14:paraId="766064A5" w14:textId="77777777" w:rsidR="00127F62" w:rsidRPr="00AF3E8D" w:rsidRDefault="00127F62" w:rsidP="00127F62">
      <w:pPr>
        <w:tabs>
          <w:tab w:val="num" w:pos="1069"/>
        </w:tabs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Опис виставкового(</w:t>
      </w:r>
      <w:proofErr w:type="spellStart"/>
      <w:r w:rsidRPr="00AF3E8D">
        <w:rPr>
          <w:rFonts w:eastAsia="Calibri"/>
          <w:bCs/>
          <w:sz w:val="28"/>
          <w:szCs w:val="28"/>
          <w:lang w:val="uk-UA"/>
        </w:rPr>
        <w:t>их</w:t>
      </w:r>
      <w:proofErr w:type="spellEnd"/>
      <w:r w:rsidRPr="00AF3E8D">
        <w:rPr>
          <w:rFonts w:eastAsia="Calibri"/>
          <w:bCs/>
          <w:sz w:val="28"/>
          <w:szCs w:val="28"/>
          <w:lang w:val="uk-UA"/>
        </w:rPr>
        <w:t>) експонату(</w:t>
      </w:r>
      <w:proofErr w:type="spellStart"/>
      <w:r w:rsidRPr="00AF3E8D">
        <w:rPr>
          <w:rFonts w:eastAsia="Calibri"/>
          <w:bCs/>
          <w:sz w:val="28"/>
          <w:szCs w:val="28"/>
          <w:lang w:val="uk-UA"/>
        </w:rPr>
        <w:t>ів</w:t>
      </w:r>
      <w:proofErr w:type="spellEnd"/>
      <w:r w:rsidRPr="00AF3E8D">
        <w:rPr>
          <w:rFonts w:eastAsia="Calibri"/>
          <w:bCs/>
          <w:sz w:val="28"/>
          <w:szCs w:val="28"/>
          <w:lang w:val="uk-UA"/>
        </w:rPr>
        <w:t>):</w:t>
      </w:r>
    </w:p>
    <w:p w14:paraId="6B0201B4" w14:textId="77777777" w:rsidR="00127F62" w:rsidRPr="00AF3E8D" w:rsidRDefault="00127F62" w:rsidP="00127F62">
      <w:pPr>
        <w:tabs>
          <w:tab w:val="num" w:pos="1069"/>
        </w:tabs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Назва експоната ____________________________________________________</w:t>
      </w:r>
    </w:p>
    <w:p w14:paraId="470848A8" w14:textId="77777777" w:rsidR="00127F62" w:rsidRPr="00AF3E8D" w:rsidRDefault="00127F62" w:rsidP="00127F62">
      <w:pPr>
        <w:tabs>
          <w:tab w:val="num" w:pos="1069"/>
        </w:tabs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Рік розроблення технології (винаходу) _________________________________</w:t>
      </w:r>
    </w:p>
    <w:p w14:paraId="23D82F06" w14:textId="77777777" w:rsidR="00127F62" w:rsidRPr="00AF3E8D" w:rsidRDefault="00127F62" w:rsidP="00127F62">
      <w:pPr>
        <w:tabs>
          <w:tab w:val="num" w:pos="1069"/>
        </w:tabs>
        <w:rPr>
          <w:rFonts w:eastAsia="Calibri"/>
          <w:sz w:val="28"/>
          <w:szCs w:val="28"/>
          <w:lang w:val="uk-UA"/>
        </w:rPr>
      </w:pPr>
      <w:r w:rsidRPr="00AF3E8D">
        <w:rPr>
          <w:rFonts w:eastAsia="Calibri"/>
          <w:sz w:val="28"/>
          <w:szCs w:val="28"/>
          <w:lang w:val="uk-UA"/>
        </w:rPr>
        <w:t>Опис технології ____________________________________________________</w:t>
      </w:r>
    </w:p>
    <w:p w14:paraId="3790B26D" w14:textId="77777777" w:rsidR="00127F62" w:rsidRPr="00AF3E8D" w:rsidRDefault="00127F62" w:rsidP="00127F62">
      <w:pPr>
        <w:tabs>
          <w:tab w:val="num" w:pos="1069"/>
        </w:tabs>
        <w:rPr>
          <w:rFonts w:eastAsia="Calibri"/>
          <w:sz w:val="28"/>
          <w:szCs w:val="28"/>
          <w:lang w:val="uk-UA"/>
        </w:rPr>
      </w:pPr>
      <w:r w:rsidRPr="00AF3E8D">
        <w:rPr>
          <w:rFonts w:eastAsia="Calibri"/>
          <w:sz w:val="28"/>
          <w:szCs w:val="28"/>
          <w:lang w:val="uk-UA"/>
        </w:rPr>
        <w:t>__________________________________________________________________</w:t>
      </w:r>
    </w:p>
    <w:p w14:paraId="4519D0BF" w14:textId="77777777" w:rsidR="00127F62" w:rsidRPr="00AF3E8D" w:rsidRDefault="00127F62" w:rsidP="00127F62">
      <w:pPr>
        <w:tabs>
          <w:tab w:val="num" w:pos="1069"/>
        </w:tabs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sz w:val="28"/>
          <w:szCs w:val="28"/>
          <w:lang w:val="uk-UA"/>
        </w:rPr>
        <w:lastRenderedPageBreak/>
        <w:t xml:space="preserve">Проблеми, які вона дає змогу вирішувати </w:t>
      </w:r>
      <w:r w:rsidRPr="00AF3E8D">
        <w:rPr>
          <w:rFonts w:eastAsia="Calibri"/>
          <w:bCs/>
          <w:sz w:val="28"/>
          <w:szCs w:val="28"/>
          <w:lang w:val="uk-UA"/>
        </w:rPr>
        <w:t>______________________________</w:t>
      </w:r>
    </w:p>
    <w:p w14:paraId="0A69FE5D" w14:textId="77777777" w:rsidR="00127F62" w:rsidRDefault="00127F62" w:rsidP="00127F62">
      <w:pPr>
        <w:tabs>
          <w:tab w:val="num" w:pos="1069"/>
        </w:tabs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__________________________________________________________________</w:t>
      </w:r>
    </w:p>
    <w:p w14:paraId="1F4FFA7F" w14:textId="77777777" w:rsidR="00127F62" w:rsidRPr="00AF3E8D" w:rsidRDefault="00127F62" w:rsidP="00127F62">
      <w:pPr>
        <w:tabs>
          <w:tab w:val="num" w:pos="1069"/>
        </w:tabs>
        <w:rPr>
          <w:rFonts w:eastAsia="Calibri"/>
          <w:sz w:val="28"/>
          <w:szCs w:val="28"/>
          <w:lang w:val="uk-UA"/>
        </w:rPr>
      </w:pPr>
      <w:r w:rsidRPr="00AF3E8D">
        <w:rPr>
          <w:rFonts w:eastAsia="Calibri"/>
          <w:sz w:val="28"/>
          <w:szCs w:val="28"/>
          <w:lang w:val="uk-UA"/>
        </w:rPr>
        <w:t>Ознаки новизни ____________________________________________________</w:t>
      </w:r>
    </w:p>
    <w:p w14:paraId="5A49A344" w14:textId="77777777" w:rsidR="00127F62" w:rsidRPr="00AF3E8D" w:rsidRDefault="00127F62" w:rsidP="00127F62">
      <w:pPr>
        <w:tabs>
          <w:tab w:val="num" w:pos="1069"/>
        </w:tabs>
        <w:spacing w:after="120"/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__________________________________________________________________</w:t>
      </w:r>
    </w:p>
    <w:p w14:paraId="56094C55" w14:textId="77777777" w:rsidR="00127F62" w:rsidRPr="00AF3E8D" w:rsidRDefault="00127F62" w:rsidP="00127F62">
      <w:pPr>
        <w:tabs>
          <w:tab w:val="num" w:pos="1069"/>
        </w:tabs>
        <w:rPr>
          <w:rFonts w:eastAsia="Calibri"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 xml:space="preserve">Сфери застосування та можливі партнери з ОПК </w:t>
      </w:r>
      <w:r w:rsidRPr="00AF3E8D">
        <w:rPr>
          <w:rFonts w:eastAsia="Calibri"/>
          <w:sz w:val="28"/>
          <w:szCs w:val="28"/>
          <w:lang w:val="uk-UA"/>
        </w:rPr>
        <w:t>________________________</w:t>
      </w:r>
    </w:p>
    <w:p w14:paraId="3DC2308C" w14:textId="77777777" w:rsidR="00127F62" w:rsidRPr="00AF3E8D" w:rsidRDefault="00127F62" w:rsidP="00127F62">
      <w:pPr>
        <w:tabs>
          <w:tab w:val="num" w:pos="1069"/>
        </w:tabs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__________________________________________________________________</w:t>
      </w:r>
    </w:p>
    <w:p w14:paraId="5DCD3244" w14:textId="77777777" w:rsidR="00127F62" w:rsidRDefault="00127F62" w:rsidP="00127F62">
      <w:pPr>
        <w:rPr>
          <w:rFonts w:eastAsia="Calibri"/>
          <w:bCs/>
          <w:sz w:val="28"/>
          <w:szCs w:val="28"/>
          <w:lang w:val="uk-UA"/>
        </w:rPr>
      </w:pPr>
    </w:p>
    <w:p w14:paraId="240E3884" w14:textId="77777777" w:rsidR="00127F62" w:rsidRPr="00AF3E8D" w:rsidRDefault="00127F62" w:rsidP="00127F62">
      <w:pPr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>Звертаємо увагу:</w:t>
      </w:r>
    </w:p>
    <w:p w14:paraId="509AE350" w14:textId="77777777" w:rsidR="00127F62" w:rsidRPr="00AF3E8D" w:rsidRDefault="00127F62" w:rsidP="00127F62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eastAsia="Calibri"/>
          <w:bCs/>
          <w:sz w:val="28"/>
          <w:szCs w:val="28"/>
          <w:lang w:val="uk-UA"/>
        </w:rPr>
      </w:pPr>
      <w:r w:rsidRPr="00AF3E8D">
        <w:rPr>
          <w:rFonts w:eastAsia="Calibri"/>
          <w:bCs/>
          <w:sz w:val="28"/>
          <w:szCs w:val="28"/>
          <w:lang w:val="uk-UA"/>
        </w:rPr>
        <w:t xml:space="preserve">до участі у виставці прийматимутися лише експонати на стадії готовності не менш як дослідний зразок. Обов’язковим є наявність макету (зразку тощо), участь лише з </w:t>
      </w:r>
      <w:r>
        <w:rPr>
          <w:rFonts w:eastAsia="Calibri"/>
          <w:bCs/>
          <w:sz w:val="28"/>
          <w:szCs w:val="28"/>
          <w:lang w:val="uk-UA"/>
        </w:rPr>
        <w:t xml:space="preserve">інформаційними </w:t>
      </w:r>
      <w:r w:rsidRPr="00AF3E8D">
        <w:rPr>
          <w:rFonts w:eastAsia="Calibri"/>
          <w:bCs/>
          <w:sz w:val="28"/>
          <w:szCs w:val="28"/>
          <w:lang w:val="uk-UA"/>
        </w:rPr>
        <w:t>плакатами щодо розробок не допускається;</w:t>
      </w:r>
    </w:p>
    <w:p w14:paraId="610F5937" w14:textId="77777777" w:rsidR="00127F62" w:rsidRPr="00AF3E8D" w:rsidRDefault="00127F62" w:rsidP="00127F62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у разі необхідності демонстрації продукції</w:t>
      </w:r>
      <w:r w:rsidRPr="00AF3E8D">
        <w:rPr>
          <w:rFonts w:eastAsia="Calibri"/>
          <w:bCs/>
          <w:sz w:val="28"/>
          <w:szCs w:val="28"/>
          <w:lang w:val="uk-UA"/>
        </w:rPr>
        <w:t>, що виробляється спільно з приватним підприємством, - таке підприємство має зареєструватися учасником виставки на загальних підставах та сплатити вартість оренди відповідної виставкової плащі.</w:t>
      </w:r>
    </w:p>
    <w:p w14:paraId="24DE7510" w14:textId="77777777" w:rsidR="00B06661" w:rsidRPr="00127F62" w:rsidRDefault="003D2BBE">
      <w:pPr>
        <w:rPr>
          <w:lang w:val="uk-UA"/>
        </w:rPr>
      </w:pPr>
    </w:p>
    <w:sectPr w:rsidR="00B06661" w:rsidRPr="00127F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AB7"/>
    <w:multiLevelType w:val="hybridMultilevel"/>
    <w:tmpl w:val="9014B24C"/>
    <w:lvl w:ilvl="0" w:tplc="2B72F78E">
      <w:start w:val="1"/>
      <w:numFmt w:val="decimal"/>
      <w:lvlText w:val="%1)"/>
      <w:lvlJc w:val="left"/>
      <w:pPr>
        <w:ind w:left="1099" w:hanging="39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70"/>
    <w:rsid w:val="00127F62"/>
    <w:rsid w:val="001C54EA"/>
    <w:rsid w:val="0031160F"/>
    <w:rsid w:val="003C68EE"/>
    <w:rsid w:val="003D2BBE"/>
    <w:rsid w:val="00410A64"/>
    <w:rsid w:val="00803E06"/>
    <w:rsid w:val="00997CFC"/>
    <w:rsid w:val="00C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01CC"/>
  <w15:chartTrackingRefBased/>
  <w15:docId w15:val="{F995A478-7130-4E33-9617-A8EAAA34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62"/>
    <w:pPr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3965b0b4-0517-4bda-b10c-24b1581770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F254FC7254942A43A9BAC0D3FF8E7" ma:contentTypeVersion="4" ma:contentTypeDescription="Створення нового документа." ma:contentTypeScope="" ma:versionID="4c550700ed77ade90a4446754310867e">
  <xsd:schema xmlns:xsd="http://www.w3.org/2001/XMLSchema" xmlns:xs="http://www.w3.org/2001/XMLSchema" xmlns:p="http://schemas.microsoft.com/office/2006/metadata/properties" xmlns:ns2="3965b0b4-0517-4bda-b10c-24b1581770bf" xmlns:ns3="79fe95fc-0400-496c-9ba1-863b06faf59c" targetNamespace="http://schemas.microsoft.com/office/2006/metadata/properties" ma:root="true" ma:fieldsID="ca7f5dd1877efc1449777c6b72dc18b5" ns2:_="" ns3:_="">
    <xsd:import namespace="3965b0b4-0517-4bda-b10c-24b1581770bf"/>
    <xsd:import namespace="79fe95fc-0400-496c-9ba1-863b06faf59c"/>
    <xsd:element name="properties">
      <xsd:complexType>
        <xsd:sequence>
          <xsd:element name="documentManagement">
            <xsd:complexType>
              <xsd:all>
                <xsd:element ref="ns2:_dlc_BarcodeValue" minOccurs="0"/>
                <xsd:element ref="ns2:_dlc_BarcodeImage" minOccurs="0"/>
                <xsd:element ref="ns2:_dlc_BarcodePre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5b0b4-0517-4bda-b10c-24b1581770bf" elementFormDefault="qualified">
    <xsd:import namespace="http://schemas.microsoft.com/office/2006/documentManagement/types"/>
    <xsd:import namespace="http://schemas.microsoft.com/office/infopath/2007/PartnerControls"/>
    <xsd:element name="_dlc_BarcodeValue" ma:index="8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9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0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e95fc-0400-496c-9ba1-863b06faf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15852-2A47-4E01-B513-FAA88BC78BFD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79fe95fc-0400-496c-9ba1-863b06faf59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965b0b4-0517-4bda-b10c-24b1581770bf"/>
  </ds:schemaRefs>
</ds:datastoreItem>
</file>

<file path=customXml/itemProps2.xml><?xml version="1.0" encoding="utf-8"?>
<ds:datastoreItem xmlns:ds="http://schemas.openxmlformats.org/officeDocument/2006/customXml" ds:itemID="{5242360C-AD23-45E6-839C-62FC6EF21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04603-478F-4863-8DDE-873204CF8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5b0b4-0517-4bda-b10c-24b1581770bf"/>
    <ds:schemaRef ds:uri="79fe95fc-0400-496c-9ba1-863b06faf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Artiukh L.</cp:lastModifiedBy>
  <cp:revision>2</cp:revision>
  <dcterms:created xsi:type="dcterms:W3CDTF">2020-06-26T05:22:00Z</dcterms:created>
  <dcterms:modified xsi:type="dcterms:W3CDTF">2020-06-26T05:22:00Z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0x01010093BF254FC7254942A43A9BAC0D3FF8E7</vt:lpwstr>
  </property>
</Properties>
</file>