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7E7" w:rsidRPr="004D4349" w:rsidRDefault="004D4349" w:rsidP="004D4349">
      <w:pPr>
        <w:spacing w:line="240" w:lineRule="auto"/>
        <w:ind w:left="7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349">
        <w:rPr>
          <w:rFonts w:ascii="Times New Roman" w:eastAsia="Times New Roman" w:hAnsi="Times New Roman" w:cs="Times New Roman"/>
          <w:sz w:val="28"/>
          <w:szCs w:val="28"/>
        </w:rPr>
        <w:t xml:space="preserve">Додаток 4 </w:t>
      </w:r>
    </w:p>
    <w:p w:rsidR="002807E7" w:rsidRPr="004D4349" w:rsidRDefault="004D4349" w:rsidP="004D4349">
      <w:pPr>
        <w:spacing w:line="240" w:lineRule="auto"/>
        <w:ind w:left="722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4349">
        <w:rPr>
          <w:rFonts w:ascii="Times New Roman" w:eastAsia="Times New Roman" w:hAnsi="Times New Roman" w:cs="Times New Roman"/>
          <w:sz w:val="28"/>
          <w:szCs w:val="28"/>
        </w:rPr>
        <w:t>до Положення</w:t>
      </w:r>
    </w:p>
    <w:p w:rsidR="002807E7" w:rsidRPr="004D4349" w:rsidRDefault="004D4349">
      <w:pPr>
        <w:spacing w:line="360" w:lineRule="auto"/>
        <w:ind w:left="722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D4349">
        <w:rPr>
          <w:rFonts w:ascii="Times New Roman" w:eastAsia="Times New Roman" w:hAnsi="Times New Roman" w:cs="Times New Roman"/>
          <w:sz w:val="28"/>
          <w:szCs w:val="28"/>
          <w:lang w:val="uk-UA"/>
        </w:rPr>
        <w:t>(пункт 37)</w:t>
      </w:r>
    </w:p>
    <w:p w:rsidR="002807E7" w:rsidRPr="004D4349" w:rsidRDefault="004D4349">
      <w:pPr>
        <w:ind w:right="-40"/>
        <w:jc w:val="center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highlight w:val="white"/>
        </w:rPr>
      </w:pPr>
      <w:r w:rsidRPr="004D434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highlight w:val="white"/>
        </w:rPr>
        <w:t xml:space="preserve">ФОРМА </w:t>
      </w:r>
    </w:p>
    <w:p w:rsidR="002807E7" w:rsidRPr="004D4349" w:rsidRDefault="004D4349">
      <w:pPr>
        <w:ind w:right="-40"/>
        <w:jc w:val="center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highlight w:val="white"/>
        </w:rPr>
      </w:pPr>
      <w:r w:rsidRPr="004D434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highlight w:val="white"/>
        </w:rPr>
        <w:t>матеріально</w:t>
      </w:r>
      <w:r w:rsidRPr="004D434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highlight w:val="white"/>
          <w:lang w:val="uk-UA"/>
        </w:rPr>
        <w:t>го</w:t>
      </w:r>
      <w:r w:rsidRPr="004D434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highlight w:val="white"/>
        </w:rPr>
        <w:t xml:space="preserve"> </w:t>
      </w:r>
      <w:r w:rsidRPr="004D4349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highlight w:val="white"/>
          <w:lang w:val="uk-UA"/>
        </w:rPr>
        <w:t>опису малоцінних та витратних матеріалів</w:t>
      </w:r>
    </w:p>
    <w:p w:rsidR="002807E7" w:rsidRPr="004D4349" w:rsidRDefault="002807E7">
      <w:pPr>
        <w:ind w:right="-40"/>
        <w:jc w:val="center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highlight w:val="white"/>
        </w:rPr>
      </w:pPr>
    </w:p>
    <w:tbl>
      <w:tblPr>
        <w:tblStyle w:val="a5"/>
        <w:tblW w:w="9870" w:type="dxa"/>
        <w:tblInd w:w="-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3300"/>
        <w:gridCol w:w="2265"/>
        <w:gridCol w:w="1785"/>
        <w:gridCol w:w="1890"/>
      </w:tblGrid>
      <w:tr w:rsidR="002807E7" w:rsidRPr="004D4349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07E7" w:rsidRPr="004D4349" w:rsidRDefault="004D43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D4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07E7" w:rsidRPr="004D4349" w:rsidRDefault="004D43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D4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 реактиву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07E7" w:rsidRPr="004D4349" w:rsidRDefault="004D43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D4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Специфікація реактиву </w:t>
            </w:r>
            <w:r w:rsidRPr="004D4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(чистота, концентрація)</w:t>
            </w: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07E7" w:rsidRPr="004D4349" w:rsidRDefault="004D43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D4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Одиниці вимірювання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07E7" w:rsidRPr="004D4349" w:rsidRDefault="004D434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D4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Наявність</w:t>
            </w:r>
            <w:r w:rsidRPr="004D43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 (за роками)</w:t>
            </w:r>
          </w:p>
        </w:tc>
      </w:tr>
      <w:tr w:rsidR="002807E7" w:rsidRPr="004D4349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07E7" w:rsidRPr="004D4349" w:rsidRDefault="002807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07E7" w:rsidRPr="004D4349" w:rsidRDefault="002807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07E7" w:rsidRPr="004D4349" w:rsidRDefault="002807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07E7" w:rsidRPr="004D4349" w:rsidRDefault="002807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07E7" w:rsidRPr="004D4349" w:rsidRDefault="002807E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807E7" w:rsidRPr="004D4349" w:rsidRDefault="002807E7">
      <w:pPr>
        <w:ind w:right="-40"/>
        <w:rPr>
          <w:rFonts w:ascii="Times New Roman" w:eastAsia="Times New Roman" w:hAnsi="Times New Roman" w:cs="Times New Roman"/>
          <w:sz w:val="28"/>
          <w:szCs w:val="28"/>
        </w:rPr>
      </w:pPr>
    </w:p>
    <w:p w:rsidR="002807E7" w:rsidRPr="004D4349" w:rsidRDefault="004D4349" w:rsidP="004D4349">
      <w:pPr>
        <w:jc w:val="center"/>
        <w:rPr>
          <w:rFonts w:ascii="Times New Roman" w:hAnsi="Times New Roman" w:cs="Times New Roman"/>
          <w:lang w:val="uk-UA"/>
        </w:rPr>
      </w:pPr>
      <w:r w:rsidRPr="004D4349">
        <w:rPr>
          <w:rFonts w:ascii="Times New Roman" w:hAnsi="Times New Roman" w:cs="Times New Roman"/>
          <w:lang w:val="uk-UA"/>
        </w:rPr>
        <w:t>__________________</w:t>
      </w:r>
      <w:bookmarkStart w:id="0" w:name="_GoBack"/>
      <w:bookmarkEnd w:id="0"/>
    </w:p>
    <w:sectPr w:rsidR="002807E7" w:rsidRPr="004D434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1CE18C3-17ED-4E49-8507-3E189AEC579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7A10925-65BB-49D8-BB3E-92936DC64D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7E7"/>
    <w:rsid w:val="002807E7"/>
    <w:rsid w:val="004D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0B935"/>
  <w15:docId w15:val="{852A41E8-B1D4-4BF6-8944-992AAB824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86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Заритов Віталій</cp:lastModifiedBy>
  <cp:revision>2</cp:revision>
  <dcterms:created xsi:type="dcterms:W3CDTF">2026-07-20T10:16:00Z</dcterms:created>
  <dcterms:modified xsi:type="dcterms:W3CDTF">2026-07-20T10:17:00Z</dcterms:modified>
</cp:coreProperties>
</file>