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2101E3" w:rsidRPr="002101E3" w:rsidTr="002101E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01E3" w:rsidRPr="002101E3" w:rsidRDefault="002101E3" w:rsidP="002101E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1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210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101E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2101E3" w:rsidRPr="002101E3" w:rsidTr="002101E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101E3" w:rsidRPr="002101E3" w:rsidRDefault="002101E3" w:rsidP="002101E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10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210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         </w:t>
            </w:r>
            <w:r w:rsidRPr="00210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210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6 р. № </w:t>
            </w:r>
            <w:r w:rsidRPr="002101E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210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3"/>
      <w:bookmarkStart w:id="1" w:name="n4"/>
      <w:bookmarkEnd w:id="0"/>
      <w:bookmarkEnd w:id="1"/>
    </w:p>
    <w:p w:rsidR="004B4474" w:rsidRDefault="008C5384" w:rsidP="004B4474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23"/>
          <w:b/>
          <w:bCs/>
          <w:color w:val="333333"/>
          <w:sz w:val="32"/>
          <w:szCs w:val="32"/>
        </w:rPr>
      </w:pPr>
      <w:r>
        <w:rPr>
          <w:rStyle w:val="rvts23"/>
          <w:b/>
          <w:bCs/>
          <w:color w:val="333333"/>
          <w:sz w:val="32"/>
          <w:szCs w:val="32"/>
        </w:rPr>
        <w:t xml:space="preserve">Деякі питання оптимізації мережі шкіл </w:t>
      </w:r>
    </w:p>
    <w:p w:rsidR="008C5384" w:rsidRDefault="008C5384" w:rsidP="004B4474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23"/>
          <w:b/>
          <w:bCs/>
          <w:color w:val="333333"/>
          <w:sz w:val="32"/>
          <w:szCs w:val="32"/>
        </w:rPr>
      </w:pPr>
      <w:r>
        <w:rPr>
          <w:rStyle w:val="rvts23"/>
          <w:b/>
          <w:bCs/>
          <w:color w:val="333333"/>
          <w:sz w:val="32"/>
          <w:szCs w:val="32"/>
        </w:rPr>
        <w:t>соціальної реабілітації</w:t>
      </w:r>
    </w:p>
    <w:p w:rsidR="004B4474" w:rsidRDefault="004B4474" w:rsidP="004B4474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color w:val="333333"/>
        </w:rPr>
      </w:pPr>
    </w:p>
    <w:p w:rsidR="008C5384" w:rsidRPr="00F615EE" w:rsidRDefault="008C5384" w:rsidP="008C538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F615EE">
        <w:rPr>
          <w:color w:val="333333"/>
          <w:sz w:val="28"/>
          <w:szCs w:val="28"/>
        </w:rPr>
        <w:t>Кабінет Міністрів України </w:t>
      </w:r>
      <w:r w:rsidRPr="00F615EE">
        <w:rPr>
          <w:rStyle w:val="rvts52"/>
          <w:b/>
          <w:bCs/>
          <w:color w:val="333333"/>
          <w:spacing w:val="30"/>
          <w:sz w:val="28"/>
          <w:szCs w:val="28"/>
        </w:rPr>
        <w:t>постановляє:</w:t>
      </w:r>
    </w:p>
    <w:p w:rsidR="008C5384" w:rsidRPr="00F615EE" w:rsidRDefault="008C5384" w:rsidP="00D25E0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 w:rsidRPr="00F615EE">
        <w:rPr>
          <w:color w:val="333333"/>
          <w:sz w:val="28"/>
          <w:szCs w:val="28"/>
        </w:rPr>
        <w:t xml:space="preserve">1. Ліквідувати </w:t>
      </w:r>
      <w:proofErr w:type="spellStart"/>
      <w:r w:rsidR="004B4474" w:rsidRPr="00F615EE">
        <w:rPr>
          <w:color w:val="333333"/>
          <w:sz w:val="28"/>
          <w:szCs w:val="28"/>
        </w:rPr>
        <w:t>Комишуваську</w:t>
      </w:r>
      <w:proofErr w:type="spellEnd"/>
      <w:r w:rsidRPr="00F615EE">
        <w:rPr>
          <w:color w:val="333333"/>
          <w:sz w:val="28"/>
          <w:szCs w:val="28"/>
        </w:rPr>
        <w:t xml:space="preserve"> школу соціальної реабілітації</w:t>
      </w:r>
      <w:r w:rsidR="005D447D">
        <w:rPr>
          <w:color w:val="333333"/>
          <w:sz w:val="28"/>
          <w:szCs w:val="28"/>
        </w:rPr>
        <w:t xml:space="preserve"> Міністерства освіти і науки України (код згідно з ЄДРПОУ 20520397)</w:t>
      </w:r>
      <w:r w:rsidR="00D25E03">
        <w:rPr>
          <w:color w:val="333333"/>
          <w:sz w:val="28"/>
          <w:szCs w:val="28"/>
        </w:rPr>
        <w:t xml:space="preserve"> (далі - </w:t>
      </w:r>
      <w:proofErr w:type="spellStart"/>
      <w:r w:rsidR="00D25E03" w:rsidRPr="00F615EE">
        <w:rPr>
          <w:color w:val="333333"/>
          <w:sz w:val="28"/>
          <w:szCs w:val="28"/>
        </w:rPr>
        <w:t>Комишуваськ</w:t>
      </w:r>
      <w:r w:rsidR="00D25E03">
        <w:rPr>
          <w:color w:val="333333"/>
          <w:sz w:val="28"/>
          <w:szCs w:val="28"/>
        </w:rPr>
        <w:t>а</w:t>
      </w:r>
      <w:proofErr w:type="spellEnd"/>
      <w:r w:rsidR="00D25E03">
        <w:rPr>
          <w:color w:val="333333"/>
          <w:sz w:val="28"/>
          <w:szCs w:val="28"/>
        </w:rPr>
        <w:t xml:space="preserve"> </w:t>
      </w:r>
      <w:r w:rsidR="00D25E03" w:rsidRPr="00F615EE">
        <w:rPr>
          <w:color w:val="333333"/>
          <w:sz w:val="28"/>
          <w:szCs w:val="28"/>
        </w:rPr>
        <w:t>школ</w:t>
      </w:r>
      <w:r w:rsidR="00D25E03">
        <w:rPr>
          <w:color w:val="333333"/>
          <w:sz w:val="28"/>
          <w:szCs w:val="28"/>
        </w:rPr>
        <w:t>а)</w:t>
      </w:r>
      <w:r w:rsidRPr="00F615EE">
        <w:rPr>
          <w:color w:val="333333"/>
          <w:sz w:val="28"/>
          <w:szCs w:val="28"/>
        </w:rPr>
        <w:t>.</w:t>
      </w:r>
    </w:p>
    <w:p w:rsidR="00D25E03" w:rsidRDefault="008C5384" w:rsidP="005D447D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 w:rsidRPr="00F615EE">
        <w:rPr>
          <w:color w:val="333333"/>
          <w:sz w:val="28"/>
          <w:szCs w:val="28"/>
        </w:rPr>
        <w:t>2. Міністерству освіти і науки</w:t>
      </w:r>
      <w:r w:rsidR="005D447D">
        <w:rPr>
          <w:color w:val="333333"/>
          <w:sz w:val="28"/>
          <w:szCs w:val="28"/>
        </w:rPr>
        <w:t xml:space="preserve"> України</w:t>
      </w:r>
      <w:r w:rsidR="004B4474" w:rsidRPr="00F615EE">
        <w:rPr>
          <w:color w:val="333333"/>
          <w:sz w:val="28"/>
          <w:szCs w:val="28"/>
        </w:rPr>
        <w:t>, Запорізькій обласній державній адміністрації</w:t>
      </w:r>
      <w:r w:rsidR="005D447D">
        <w:rPr>
          <w:color w:val="333333"/>
          <w:sz w:val="28"/>
          <w:szCs w:val="28"/>
        </w:rPr>
        <w:t xml:space="preserve"> </w:t>
      </w:r>
      <w:bookmarkStart w:id="2" w:name="_GoBack"/>
      <w:bookmarkEnd w:id="2"/>
      <w:r w:rsidR="003022AA">
        <w:rPr>
          <w:color w:val="333333"/>
          <w:sz w:val="28"/>
          <w:szCs w:val="28"/>
        </w:rPr>
        <w:t>утворити комісі</w:t>
      </w:r>
      <w:r w:rsidR="00D25E03">
        <w:rPr>
          <w:color w:val="333333"/>
          <w:sz w:val="28"/>
          <w:szCs w:val="28"/>
        </w:rPr>
        <w:t>ю</w:t>
      </w:r>
      <w:r w:rsidR="003022AA">
        <w:rPr>
          <w:color w:val="333333"/>
          <w:sz w:val="28"/>
          <w:szCs w:val="28"/>
        </w:rPr>
        <w:t xml:space="preserve"> з ліквідації </w:t>
      </w:r>
      <w:proofErr w:type="spellStart"/>
      <w:r w:rsidR="003022AA" w:rsidRPr="00F615EE">
        <w:rPr>
          <w:color w:val="333333"/>
          <w:sz w:val="28"/>
          <w:szCs w:val="28"/>
        </w:rPr>
        <w:t>Комишуваськ</w:t>
      </w:r>
      <w:r w:rsidR="003022AA">
        <w:rPr>
          <w:color w:val="333333"/>
          <w:sz w:val="28"/>
          <w:szCs w:val="28"/>
        </w:rPr>
        <w:t>ої</w:t>
      </w:r>
      <w:proofErr w:type="spellEnd"/>
      <w:r w:rsidR="003022AA">
        <w:rPr>
          <w:color w:val="333333"/>
          <w:sz w:val="28"/>
          <w:szCs w:val="28"/>
        </w:rPr>
        <w:t xml:space="preserve"> </w:t>
      </w:r>
      <w:r w:rsidR="003022AA" w:rsidRPr="00F615EE">
        <w:rPr>
          <w:color w:val="333333"/>
          <w:sz w:val="28"/>
          <w:szCs w:val="28"/>
        </w:rPr>
        <w:t>школ</w:t>
      </w:r>
      <w:r w:rsidR="003022AA">
        <w:rPr>
          <w:color w:val="333333"/>
          <w:sz w:val="28"/>
          <w:szCs w:val="28"/>
        </w:rPr>
        <w:t>и</w:t>
      </w:r>
      <w:r w:rsidR="00D25E03">
        <w:rPr>
          <w:color w:val="333333"/>
          <w:sz w:val="28"/>
          <w:szCs w:val="28"/>
        </w:rPr>
        <w:t>.</w:t>
      </w:r>
    </w:p>
    <w:p w:rsidR="003022AA" w:rsidRDefault="00D25E03" w:rsidP="00D25E03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Комісії з ліквідації </w:t>
      </w:r>
      <w:proofErr w:type="spellStart"/>
      <w:r w:rsidRPr="00F615EE">
        <w:rPr>
          <w:color w:val="333333"/>
          <w:sz w:val="28"/>
          <w:szCs w:val="28"/>
        </w:rPr>
        <w:t>Комишуваськ</w:t>
      </w:r>
      <w:r>
        <w:rPr>
          <w:color w:val="333333"/>
          <w:sz w:val="28"/>
          <w:szCs w:val="28"/>
        </w:rPr>
        <w:t>ої</w:t>
      </w:r>
      <w:proofErr w:type="spellEnd"/>
      <w:r>
        <w:rPr>
          <w:color w:val="333333"/>
          <w:sz w:val="28"/>
          <w:szCs w:val="28"/>
        </w:rPr>
        <w:t xml:space="preserve"> </w:t>
      </w:r>
      <w:r w:rsidRPr="00F615EE">
        <w:rPr>
          <w:color w:val="333333"/>
          <w:sz w:val="28"/>
          <w:szCs w:val="28"/>
        </w:rPr>
        <w:t>школ</w:t>
      </w:r>
      <w:r>
        <w:rPr>
          <w:color w:val="333333"/>
          <w:sz w:val="28"/>
          <w:szCs w:val="28"/>
        </w:rPr>
        <w:t xml:space="preserve">и </w:t>
      </w:r>
      <w:r w:rsidR="008C5384" w:rsidRPr="00F615EE">
        <w:rPr>
          <w:color w:val="333333"/>
          <w:sz w:val="28"/>
          <w:szCs w:val="28"/>
        </w:rPr>
        <w:t>забезпечити</w:t>
      </w:r>
      <w:r w:rsidR="003022AA">
        <w:rPr>
          <w:color w:val="333333"/>
          <w:sz w:val="28"/>
          <w:szCs w:val="28"/>
        </w:rPr>
        <w:t xml:space="preserve"> здійснення заходів, пов’язаних з </w:t>
      </w:r>
      <w:r>
        <w:rPr>
          <w:color w:val="333333"/>
          <w:sz w:val="28"/>
          <w:szCs w:val="28"/>
        </w:rPr>
        <w:t xml:space="preserve">ліквідацією </w:t>
      </w:r>
      <w:proofErr w:type="spellStart"/>
      <w:r w:rsidRPr="00F615EE">
        <w:rPr>
          <w:color w:val="333333"/>
          <w:sz w:val="28"/>
          <w:szCs w:val="28"/>
        </w:rPr>
        <w:t>Комишуваськ</w:t>
      </w:r>
      <w:r>
        <w:rPr>
          <w:color w:val="333333"/>
          <w:sz w:val="28"/>
          <w:szCs w:val="28"/>
        </w:rPr>
        <w:t>ої</w:t>
      </w:r>
      <w:proofErr w:type="spellEnd"/>
      <w:r>
        <w:rPr>
          <w:color w:val="333333"/>
          <w:sz w:val="28"/>
          <w:szCs w:val="28"/>
        </w:rPr>
        <w:t xml:space="preserve"> </w:t>
      </w:r>
      <w:r w:rsidRPr="00F615EE">
        <w:rPr>
          <w:color w:val="333333"/>
          <w:sz w:val="28"/>
          <w:szCs w:val="28"/>
        </w:rPr>
        <w:t>школ</w:t>
      </w:r>
      <w:r>
        <w:rPr>
          <w:color w:val="333333"/>
          <w:sz w:val="28"/>
          <w:szCs w:val="28"/>
        </w:rPr>
        <w:t>и.</w:t>
      </w:r>
    </w:p>
    <w:p w:rsidR="00350354" w:rsidRPr="00F615EE" w:rsidRDefault="00D25E03" w:rsidP="00D25E0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="008C5384" w:rsidRPr="00F615EE">
        <w:rPr>
          <w:color w:val="333333"/>
          <w:sz w:val="28"/>
          <w:szCs w:val="28"/>
        </w:rPr>
        <w:t xml:space="preserve">. </w:t>
      </w:r>
      <w:hyperlink r:id="rId4" w:anchor="n25" w:tgtFrame="_blank" w:history="1">
        <w:r w:rsidR="00350354" w:rsidRPr="00F615EE">
          <w:rPr>
            <w:color w:val="000099"/>
            <w:sz w:val="28"/>
            <w:szCs w:val="28"/>
            <w:u w:val="single"/>
          </w:rPr>
          <w:t>Додаток 1</w:t>
        </w:r>
      </w:hyperlink>
      <w:r w:rsidR="00350354" w:rsidRPr="00F615EE">
        <w:rPr>
          <w:color w:val="333333"/>
          <w:sz w:val="28"/>
          <w:szCs w:val="28"/>
        </w:rPr>
        <w:t xml:space="preserve">  до постанови Кабінету Міністрів України від 13 жовтня 1993 р. № 859 </w:t>
      </w:r>
      <w:r w:rsidR="008C267C">
        <w:rPr>
          <w:color w:val="333333"/>
          <w:sz w:val="28"/>
          <w:szCs w:val="28"/>
        </w:rPr>
        <w:t>«</w:t>
      </w:r>
      <w:r w:rsidR="00350354" w:rsidRPr="00F615EE">
        <w:rPr>
          <w:color w:val="333333"/>
          <w:sz w:val="28"/>
          <w:szCs w:val="28"/>
        </w:rPr>
        <w:t>Про організацію діяльності спеціальних навчальних закладів для дітей і підлітків, які потребують особливих умов виховання</w:t>
      </w:r>
      <w:r w:rsidR="008C267C">
        <w:rPr>
          <w:color w:val="333333"/>
          <w:sz w:val="28"/>
          <w:szCs w:val="28"/>
        </w:rPr>
        <w:t>»</w:t>
      </w:r>
      <w:r w:rsidR="00350354" w:rsidRPr="00F615EE">
        <w:rPr>
          <w:color w:val="333333"/>
          <w:sz w:val="28"/>
          <w:szCs w:val="28"/>
        </w:rPr>
        <w:t xml:space="preserve"> (ЗП України, 1994 р., № 3, ст. 57; 1995 р., № 12, ст. 281; Офіційний вісник України</w:t>
      </w:r>
      <w:r w:rsidR="00350354" w:rsidRPr="00665EFD">
        <w:rPr>
          <w:color w:val="333333"/>
          <w:sz w:val="28"/>
          <w:szCs w:val="28"/>
        </w:rPr>
        <w:t xml:space="preserve">, 2012 р., № 60, </w:t>
      </w:r>
      <w:r w:rsidR="00665EFD">
        <w:rPr>
          <w:color w:val="333333"/>
          <w:sz w:val="28"/>
          <w:szCs w:val="28"/>
        </w:rPr>
        <w:t xml:space="preserve">                     </w:t>
      </w:r>
      <w:r w:rsidR="00350354" w:rsidRPr="00665EFD">
        <w:rPr>
          <w:color w:val="333333"/>
          <w:sz w:val="28"/>
          <w:szCs w:val="28"/>
        </w:rPr>
        <w:t>ст. 2437</w:t>
      </w:r>
      <w:r w:rsidR="008C267C" w:rsidRPr="00665EFD">
        <w:rPr>
          <w:color w:val="333333"/>
          <w:sz w:val="28"/>
          <w:szCs w:val="28"/>
        </w:rPr>
        <w:t>;</w:t>
      </w:r>
      <w:r w:rsidR="00C01D05" w:rsidRPr="00665EFD">
        <w:rPr>
          <w:b/>
          <w:color w:val="000000"/>
          <w:sz w:val="28"/>
          <w:szCs w:val="28"/>
          <w:shd w:val="clear" w:color="auto" w:fill="FFFFFF"/>
        </w:rPr>
        <w:t> </w:t>
      </w:r>
      <w:r w:rsidR="00C01D05" w:rsidRPr="00665EFD">
        <w:rPr>
          <w:rStyle w:val="a4"/>
          <w:b w:val="0"/>
          <w:color w:val="000000"/>
          <w:sz w:val="28"/>
          <w:szCs w:val="28"/>
          <w:shd w:val="clear" w:color="auto" w:fill="FFFFFF"/>
        </w:rPr>
        <w:t>2013 р., № 63, ст. 2283</w:t>
      </w:r>
      <w:r w:rsidR="008C267C" w:rsidRPr="00665EFD">
        <w:rPr>
          <w:color w:val="333333"/>
          <w:sz w:val="28"/>
          <w:szCs w:val="28"/>
        </w:rPr>
        <w:t>;</w:t>
      </w:r>
      <w:r w:rsidR="00665EFD" w:rsidRPr="00665EFD">
        <w:rPr>
          <w:color w:val="333333"/>
          <w:sz w:val="28"/>
          <w:szCs w:val="28"/>
        </w:rPr>
        <w:t xml:space="preserve"> 2013 р., № 92, ст. 3392;  </w:t>
      </w:r>
      <w:r w:rsidR="00665EFD" w:rsidRPr="00665EFD">
        <w:rPr>
          <w:bCs/>
          <w:color w:val="333333"/>
          <w:sz w:val="28"/>
          <w:szCs w:val="28"/>
        </w:rPr>
        <w:t xml:space="preserve">2016 р., № 56, </w:t>
      </w:r>
      <w:r w:rsidR="00665EFD">
        <w:rPr>
          <w:bCs/>
          <w:color w:val="333333"/>
          <w:sz w:val="28"/>
          <w:szCs w:val="28"/>
        </w:rPr>
        <w:t xml:space="preserve">                      </w:t>
      </w:r>
      <w:r w:rsidR="00665EFD" w:rsidRPr="00665EFD">
        <w:rPr>
          <w:bCs/>
          <w:color w:val="333333"/>
          <w:sz w:val="28"/>
          <w:szCs w:val="28"/>
        </w:rPr>
        <w:t>ст. 1942</w:t>
      </w:r>
      <w:r w:rsidR="00665EFD" w:rsidRPr="00665EFD">
        <w:rPr>
          <w:color w:val="333333"/>
          <w:sz w:val="28"/>
          <w:szCs w:val="28"/>
        </w:rPr>
        <w:t>;</w:t>
      </w:r>
      <w:r w:rsidR="008C267C" w:rsidRPr="00665EFD">
        <w:rPr>
          <w:b/>
          <w:color w:val="333333"/>
          <w:sz w:val="28"/>
          <w:szCs w:val="28"/>
        </w:rPr>
        <w:t xml:space="preserve"> </w:t>
      </w:r>
      <w:r w:rsidR="00C01D05" w:rsidRPr="00665EFD">
        <w:rPr>
          <w:b/>
          <w:color w:val="000000"/>
          <w:sz w:val="28"/>
          <w:szCs w:val="28"/>
          <w:shd w:val="clear" w:color="auto" w:fill="FFFFFF"/>
        </w:rPr>
        <w:t> </w:t>
      </w:r>
      <w:r w:rsidR="00C01D05" w:rsidRPr="00665EFD">
        <w:rPr>
          <w:rStyle w:val="a4"/>
          <w:b w:val="0"/>
          <w:color w:val="000000"/>
          <w:sz w:val="28"/>
          <w:szCs w:val="28"/>
          <w:shd w:val="clear" w:color="auto" w:fill="FFFFFF"/>
        </w:rPr>
        <w:t>2016 р., № 87, ст</w:t>
      </w:r>
      <w:r w:rsidR="00D221AD" w:rsidRPr="00665EFD">
        <w:rPr>
          <w:rStyle w:val="a4"/>
          <w:b w:val="0"/>
          <w:color w:val="000000"/>
          <w:sz w:val="28"/>
          <w:szCs w:val="28"/>
          <w:shd w:val="clear" w:color="auto" w:fill="FFFFFF"/>
        </w:rPr>
        <w:t>.</w:t>
      </w:r>
      <w:r w:rsidR="00C01D05" w:rsidRPr="00665EF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2835</w:t>
      </w:r>
      <w:r w:rsidR="008C267C" w:rsidRPr="00665EFD">
        <w:rPr>
          <w:b/>
          <w:color w:val="333333"/>
          <w:sz w:val="28"/>
          <w:szCs w:val="28"/>
        </w:rPr>
        <w:t xml:space="preserve"> ; </w:t>
      </w:r>
      <w:r w:rsidR="00D221AD" w:rsidRPr="00665EFD">
        <w:rPr>
          <w:rStyle w:val="a4"/>
          <w:b w:val="0"/>
          <w:color w:val="000000"/>
          <w:sz w:val="28"/>
          <w:szCs w:val="28"/>
          <w:shd w:val="clear" w:color="auto" w:fill="FFFFFF"/>
        </w:rPr>
        <w:t>2019 р., № 69, ст. 2416</w:t>
      </w:r>
      <w:r w:rsidR="00350354" w:rsidRPr="00665EFD">
        <w:rPr>
          <w:color w:val="333333"/>
          <w:sz w:val="28"/>
          <w:szCs w:val="28"/>
        </w:rPr>
        <w:t>)</w:t>
      </w:r>
      <w:r w:rsidR="00350354" w:rsidRPr="00F615EE">
        <w:rPr>
          <w:color w:val="333333"/>
          <w:sz w:val="28"/>
          <w:szCs w:val="28"/>
        </w:rPr>
        <w:t xml:space="preserve"> виключити.</w:t>
      </w:r>
    </w:p>
    <w:p w:rsidR="008C5384" w:rsidRDefault="00350354" w:rsidP="008C538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color w:val="333333"/>
        </w:rPr>
        <w:t xml:space="preserve"> </w:t>
      </w:r>
    </w:p>
    <w:p w:rsidR="00350354" w:rsidRDefault="00350354" w:rsidP="008C538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350354" w:rsidP="00350354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50354">
        <w:rPr>
          <w:b/>
          <w:sz w:val="28"/>
          <w:szCs w:val="28"/>
        </w:rPr>
        <w:t>Прем'єр-міністр України</w:t>
      </w:r>
      <w:r>
        <w:rPr>
          <w:sz w:val="28"/>
          <w:szCs w:val="28"/>
        </w:rPr>
        <w:t xml:space="preserve">                                                   </w:t>
      </w:r>
      <w:r w:rsidRPr="00350354">
        <w:rPr>
          <w:rStyle w:val="a4"/>
          <w:sz w:val="28"/>
          <w:szCs w:val="28"/>
        </w:rPr>
        <w:t xml:space="preserve">Юлія </w:t>
      </w:r>
      <w:r>
        <w:rPr>
          <w:rStyle w:val="a4"/>
          <w:sz w:val="28"/>
          <w:szCs w:val="28"/>
        </w:rPr>
        <w:t xml:space="preserve"> </w:t>
      </w:r>
      <w:r w:rsidRPr="00350354">
        <w:rPr>
          <w:rStyle w:val="a4"/>
          <w:sz w:val="28"/>
          <w:szCs w:val="28"/>
        </w:rPr>
        <w:t>СВИРИДЕНКО</w:t>
      </w: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F615EE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17FDF" w:rsidRDefault="00B17FDF" w:rsidP="00665EFD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B17FDF" w:rsidRDefault="00B17FDF" w:rsidP="002101E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</w:p>
    <w:p w:rsidR="000E7762" w:rsidRDefault="000E7762">
      <w:bookmarkStart w:id="3" w:name="n5"/>
      <w:bookmarkEnd w:id="3"/>
    </w:p>
    <w:sectPr w:rsidR="000E77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75"/>
    <w:rsid w:val="000E7762"/>
    <w:rsid w:val="002101E3"/>
    <w:rsid w:val="003022AA"/>
    <w:rsid w:val="00350354"/>
    <w:rsid w:val="00380982"/>
    <w:rsid w:val="00435CE1"/>
    <w:rsid w:val="004B4474"/>
    <w:rsid w:val="005D447D"/>
    <w:rsid w:val="0064331B"/>
    <w:rsid w:val="00665EFD"/>
    <w:rsid w:val="008175D8"/>
    <w:rsid w:val="008B1A2E"/>
    <w:rsid w:val="008C267C"/>
    <w:rsid w:val="008C5384"/>
    <w:rsid w:val="009C7875"/>
    <w:rsid w:val="00A94EC0"/>
    <w:rsid w:val="00B17FDF"/>
    <w:rsid w:val="00C01D05"/>
    <w:rsid w:val="00D221AD"/>
    <w:rsid w:val="00D25E03"/>
    <w:rsid w:val="00F6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BA69"/>
  <w15:chartTrackingRefBased/>
  <w15:docId w15:val="{F89E8140-5F84-41C1-A7CD-9E32860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21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101E3"/>
  </w:style>
  <w:style w:type="paragraph" w:customStyle="1" w:styleId="rvps2">
    <w:name w:val="rvps2"/>
    <w:basedOn w:val="a"/>
    <w:rsid w:val="0021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2101E3"/>
  </w:style>
  <w:style w:type="character" w:styleId="a3">
    <w:name w:val="Hyperlink"/>
    <w:basedOn w:val="a0"/>
    <w:uiPriority w:val="99"/>
    <w:semiHidden/>
    <w:unhideWhenUsed/>
    <w:rsid w:val="002101E3"/>
    <w:rPr>
      <w:color w:val="0000FF"/>
      <w:u w:val="single"/>
    </w:rPr>
  </w:style>
  <w:style w:type="paragraph" w:customStyle="1" w:styleId="rvps12">
    <w:name w:val="rvps12"/>
    <w:basedOn w:val="a"/>
    <w:rsid w:val="008B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B1A2E"/>
  </w:style>
  <w:style w:type="character" w:styleId="a4">
    <w:name w:val="Strong"/>
    <w:basedOn w:val="a0"/>
    <w:uiPriority w:val="22"/>
    <w:qFormat/>
    <w:rsid w:val="00350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7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7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859-93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Нерянова Світлана Іванівна</dc:creator>
  <cp:keywords/>
  <dc:description/>
  <cp:lastModifiedBy>Нерянова Світлана Іванівна</cp:lastModifiedBy>
  <cp:revision>10</cp:revision>
  <dcterms:created xsi:type="dcterms:W3CDTF">2026-06-08T12:14:00Z</dcterms:created>
  <dcterms:modified xsi:type="dcterms:W3CDTF">2026-06-23T07:45:00Z</dcterms:modified>
</cp:coreProperties>
</file>