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0B8B" w14:textId="780ED870" w:rsidR="00660632" w:rsidRPr="00244BAC" w:rsidRDefault="008B6351" w:rsidP="00660632">
      <w:pPr>
        <w:spacing w:line="240" w:lineRule="auto"/>
        <w:ind w:left="1" w:hanging="3"/>
        <w:rPr>
          <w:rFonts w:ascii="Times New Roman" w:hAnsi="Times New Roman" w:cs="Times New Roman"/>
          <w:color w:val="000000"/>
          <w:sz w:val="28"/>
          <w:szCs w:val="28"/>
        </w:rPr>
      </w:pPr>
      <w:r>
        <w:rPr>
          <w:rFonts w:ascii="Times New Roman" w:hAnsi="Times New Roman" w:cs="Times New Roman"/>
          <w:i/>
          <w:color w:val="000000"/>
          <w:sz w:val="28"/>
          <w:szCs w:val="28"/>
        </w:rPr>
        <w:t>Про</w:t>
      </w:r>
      <w:r>
        <w:rPr>
          <w:rFonts w:ascii="Times New Roman" w:hAnsi="Times New Roman" w:cs="Times New Roman"/>
          <w:i/>
          <w:color w:val="000000"/>
          <w:sz w:val="28"/>
          <w:szCs w:val="28"/>
          <w:lang w:val="uk-UA"/>
        </w:rPr>
        <w:t>є</w:t>
      </w:r>
      <w:bookmarkStart w:id="0" w:name="_GoBack"/>
      <w:bookmarkEnd w:id="0"/>
      <w:r w:rsidR="00660632" w:rsidRPr="00244BAC">
        <w:rPr>
          <w:rFonts w:ascii="Times New Roman" w:hAnsi="Times New Roman" w:cs="Times New Roman"/>
          <w:i/>
          <w:color w:val="000000"/>
          <w:sz w:val="28"/>
          <w:szCs w:val="28"/>
        </w:rPr>
        <w:t>кт</w:t>
      </w:r>
    </w:p>
    <w:p w14:paraId="3EEF9EE0" w14:textId="77777777" w:rsidR="00660632" w:rsidRPr="00244BAC" w:rsidRDefault="00660632" w:rsidP="00AC43C5">
      <w:pPr>
        <w:spacing w:line="240" w:lineRule="auto"/>
        <w:ind w:left="1" w:hanging="3"/>
        <w:jc w:val="center"/>
        <w:rPr>
          <w:rFonts w:ascii="Times New Roman" w:hAnsi="Times New Roman" w:cs="Times New Roman"/>
          <w:color w:val="000000"/>
          <w:sz w:val="28"/>
          <w:szCs w:val="28"/>
        </w:rPr>
      </w:pPr>
    </w:p>
    <w:p w14:paraId="09AEC6E1" w14:textId="77777777" w:rsidR="00660632" w:rsidRPr="00244BAC" w:rsidRDefault="00660632" w:rsidP="00AC43C5">
      <w:pPr>
        <w:spacing w:line="240" w:lineRule="auto"/>
        <w:ind w:left="1" w:hanging="3"/>
        <w:jc w:val="center"/>
        <w:rPr>
          <w:rFonts w:ascii="Times New Roman" w:hAnsi="Times New Roman" w:cs="Times New Roman"/>
          <w:color w:val="000000"/>
          <w:sz w:val="32"/>
          <w:szCs w:val="32"/>
        </w:rPr>
      </w:pPr>
      <w:r w:rsidRPr="00244BAC">
        <w:rPr>
          <w:rFonts w:ascii="Times New Roman" w:hAnsi="Times New Roman" w:cs="Times New Roman"/>
          <w:b/>
          <w:color w:val="000000"/>
          <w:sz w:val="32"/>
          <w:szCs w:val="32"/>
        </w:rPr>
        <w:t>ДЕРЖАВНИЙ СТАНДАРТ ДОШКІЛЬНОЇ ОСВІТИ</w:t>
      </w:r>
    </w:p>
    <w:p w14:paraId="11104E81" w14:textId="77777777" w:rsidR="00660632" w:rsidRPr="00244BAC" w:rsidRDefault="00660632" w:rsidP="00AC43C5">
      <w:pPr>
        <w:spacing w:line="240" w:lineRule="auto"/>
        <w:ind w:left="0" w:hanging="2"/>
        <w:jc w:val="center"/>
        <w:rPr>
          <w:rFonts w:ascii="Times New Roman" w:hAnsi="Times New Roman" w:cs="Times New Roman"/>
          <w:color w:val="000000"/>
          <w:sz w:val="24"/>
          <w:szCs w:val="24"/>
        </w:rPr>
      </w:pPr>
    </w:p>
    <w:p w14:paraId="39A05726" w14:textId="77777777" w:rsidR="00660632" w:rsidRPr="00244BAC" w:rsidRDefault="00660632" w:rsidP="00AC43C5">
      <w:pPr>
        <w:spacing w:line="240" w:lineRule="auto"/>
        <w:ind w:left="0" w:hanging="2"/>
        <w:jc w:val="center"/>
        <w:rPr>
          <w:rFonts w:ascii="Times New Roman" w:hAnsi="Times New Roman" w:cs="Times New Roman"/>
          <w:color w:val="000000"/>
          <w:sz w:val="24"/>
          <w:szCs w:val="24"/>
        </w:rPr>
      </w:pPr>
    </w:p>
    <w:p w14:paraId="573C0DB1" w14:textId="77777777" w:rsidR="00660632" w:rsidRPr="00244BAC" w:rsidRDefault="00660632" w:rsidP="00AC43C5">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І. ЗАГАЛЬНА ЧАСТИНА</w:t>
      </w:r>
    </w:p>
    <w:p w14:paraId="35E624AE" w14:textId="77777777" w:rsidR="00660632" w:rsidRPr="00244BAC" w:rsidRDefault="00660632" w:rsidP="00AC43C5">
      <w:pPr>
        <w:spacing w:line="240" w:lineRule="auto"/>
        <w:ind w:left="0" w:hanging="2"/>
        <w:rPr>
          <w:rFonts w:ascii="Times New Roman" w:hAnsi="Times New Roman" w:cs="Times New Roman"/>
          <w:color w:val="000000"/>
          <w:sz w:val="24"/>
          <w:szCs w:val="24"/>
          <w:lang w:val="uk-UA"/>
        </w:rPr>
      </w:pPr>
    </w:p>
    <w:p w14:paraId="5919F7D5"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1. Терміни, використані у документі:</w:t>
      </w:r>
    </w:p>
    <w:p w14:paraId="5445914D"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Дошкільна освіта</w:t>
      </w:r>
      <w:r w:rsidRPr="00244BAC">
        <w:rPr>
          <w:rFonts w:ascii="Times New Roman" w:hAnsi="Times New Roman" w:cs="Times New Roman"/>
          <w:color w:val="000000"/>
          <w:sz w:val="24"/>
          <w:szCs w:val="24"/>
          <w:lang w:val="uk-UA"/>
        </w:rPr>
        <w:t xml:space="preserve"> – процес і результат всебічного розвитку, виховання, навчання, соціалізації дітей та формування у них необхідних життєвих навичок і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xml:space="preserve"> до початку здобуття початкової освіти.</w:t>
      </w:r>
    </w:p>
    <w:p w14:paraId="0BE41888"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Вихованці</w:t>
      </w:r>
      <w:r w:rsidRPr="00244BAC">
        <w:rPr>
          <w:rFonts w:ascii="Times New Roman" w:hAnsi="Times New Roman" w:cs="Times New Roman"/>
          <w:color w:val="000000"/>
          <w:sz w:val="24"/>
          <w:szCs w:val="24"/>
          <w:lang w:val="uk-UA"/>
        </w:rPr>
        <w:t xml:space="preserve"> – діти, які здобувають дошкільну освіту.</w:t>
      </w:r>
    </w:p>
    <w:p w14:paraId="488DDFEA"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Державний стандарт дошкільної освіти</w:t>
      </w:r>
      <w:r w:rsidRPr="00244BAC">
        <w:rPr>
          <w:rFonts w:ascii="Times New Roman" w:hAnsi="Times New Roman" w:cs="Times New Roman"/>
          <w:color w:val="000000"/>
          <w:sz w:val="24"/>
          <w:szCs w:val="24"/>
          <w:lang w:val="uk-UA"/>
        </w:rPr>
        <w:t xml:space="preserve"> – документ, що містить перелік і опис згрупованих за освітніми напрямами результатів навчання і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які набуваються вихованцями впродовж здобуття дошкільної освіти.</w:t>
      </w:r>
    </w:p>
    <w:p w14:paraId="05D3EAEE"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Освітній напрям – </w:t>
      </w:r>
      <w:r w:rsidRPr="00244BAC">
        <w:rPr>
          <w:rFonts w:ascii="Times New Roman" w:hAnsi="Times New Roman" w:cs="Times New Roman"/>
          <w:color w:val="000000"/>
          <w:sz w:val="24"/>
          <w:szCs w:val="24"/>
          <w:lang w:val="uk-UA"/>
        </w:rPr>
        <w:t xml:space="preserve">складник змісту освіти, складник державного стандарту дошкільної освіти, напрям розвитку дитини, що включає комплекс споріднених знань, умінь та навичок, способів мислення, цінностей,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w:t>
      </w:r>
    </w:p>
    <w:p w14:paraId="2DE8548D"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r w:rsidRPr="00244BAC">
        <w:rPr>
          <w:rFonts w:ascii="Times New Roman" w:hAnsi="Times New Roman" w:cs="Times New Roman"/>
          <w:color w:val="000000"/>
          <w:sz w:val="24"/>
          <w:szCs w:val="24"/>
          <w:lang w:val="uk-UA"/>
        </w:rPr>
        <w:t xml:space="preserve">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14:paraId="45005F84"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Компетентність</w:t>
      </w:r>
      <w:r w:rsidRPr="00244BAC">
        <w:rPr>
          <w:rFonts w:ascii="Times New Roman" w:hAnsi="Times New Roman" w:cs="Times New Roman"/>
          <w:color w:val="000000"/>
          <w:sz w:val="24"/>
          <w:szCs w:val="24"/>
          <w:lang w:val="uk-UA"/>
        </w:rPr>
        <w:t xml:space="preserve">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w:t>
      </w:r>
      <w:proofErr w:type="spellStart"/>
      <w:r w:rsidRPr="00244BAC">
        <w:rPr>
          <w:rFonts w:ascii="Times New Roman" w:hAnsi="Times New Roman" w:cs="Times New Roman"/>
          <w:color w:val="000000"/>
          <w:sz w:val="24"/>
          <w:szCs w:val="24"/>
          <w:lang w:val="uk-UA"/>
        </w:rPr>
        <w:t>інформальну</w:t>
      </w:r>
      <w:proofErr w:type="spellEnd"/>
      <w:r w:rsidRPr="00244BAC">
        <w:rPr>
          <w:rFonts w:ascii="Times New Roman" w:hAnsi="Times New Roman" w:cs="Times New Roman"/>
          <w:color w:val="000000"/>
          <w:sz w:val="24"/>
          <w:szCs w:val="24"/>
          <w:lang w:val="uk-UA"/>
        </w:rPr>
        <w:t xml:space="preserve"> освіту.</w:t>
      </w:r>
    </w:p>
    <w:p w14:paraId="3A5D30EE"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Освітня програма</w:t>
      </w:r>
      <w:bookmarkStart w:id="1" w:name="bookmark=id.8ac9swbp22o0" w:colFirst="0" w:colLast="0"/>
      <w:bookmarkEnd w:id="1"/>
      <w:r w:rsidRPr="00244BAC">
        <w:rPr>
          <w:rFonts w:ascii="Times New Roman" w:hAnsi="Times New Roman" w:cs="Times New Roman"/>
          <w:color w:val="000000"/>
          <w:sz w:val="24"/>
          <w:szCs w:val="24"/>
          <w:lang w:val="uk-UA"/>
        </w:rPr>
        <w:t xml:space="preserve"> – документ, що містить комплекс освітніх компонентів за всіма освітніми напрямами державного стандарту дошкільної освіти, реалізація яких має забезпечити досягнення вихованцями визначених цією програмою очікуваних результатів навчання і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w:t>
      </w:r>
    </w:p>
    <w:p w14:paraId="242AFC78"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Парціальна програма</w:t>
      </w:r>
      <w:r w:rsidRPr="00244BAC">
        <w:rPr>
          <w:rFonts w:ascii="Times New Roman" w:hAnsi="Times New Roman" w:cs="Times New Roman"/>
          <w:color w:val="000000"/>
          <w:sz w:val="24"/>
          <w:szCs w:val="24"/>
          <w:lang w:val="uk-UA"/>
        </w:rPr>
        <w:t xml:space="preserve"> – документ, що містить комплекс освітніх компонентів у межах одного або декількох освітніх напрямів державного стандарту дошкільної освіти, реалізація яких має забезпечити досягнення вихованцями визначених такою програмою очікуваних результатів навчання і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w:t>
      </w:r>
    </w:p>
    <w:p w14:paraId="2024518D"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Заклад дошкільної освіти</w:t>
      </w:r>
      <w:r w:rsidRPr="00244BAC">
        <w:rPr>
          <w:rFonts w:ascii="Times New Roman" w:hAnsi="Times New Roman" w:cs="Times New Roman"/>
          <w:color w:val="000000"/>
          <w:sz w:val="24"/>
          <w:szCs w:val="24"/>
          <w:lang w:val="uk-UA"/>
        </w:rPr>
        <w:t xml:space="preserve">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14:paraId="2C594C6A"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Суб’єкт освітньої діяльності</w:t>
      </w:r>
      <w:r w:rsidRPr="00244BAC">
        <w:rPr>
          <w:rFonts w:ascii="Times New Roman" w:hAnsi="Times New Roman" w:cs="Times New Roman"/>
          <w:color w:val="000000"/>
          <w:sz w:val="24"/>
          <w:szCs w:val="24"/>
          <w:lang w:val="uk-UA"/>
        </w:rPr>
        <w:t xml:space="preserve"> – юридична особа чи фізична особа - підприємець, яка провадить освітню діяльність у сфері дошкільної освіти.</w:t>
      </w:r>
    </w:p>
    <w:p w14:paraId="78D54F34"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Інші терміни вживаються у значенні, наведеному у Законах України «Про освіту», «Про дошкільну освіту».</w:t>
      </w:r>
    </w:p>
    <w:p w14:paraId="2A4C6FC9"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2. Система дошкільної освіти функціонує з метою забезпечення цілісного та всебічного розвитку дитини шляхом виховання, навчання, соціалізації та формування необхідних життєвих навичок і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w:t>
      </w:r>
    </w:p>
    <w:p w14:paraId="51692917"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3. Виконання державного стандарту дошкільної освіти є обов’язковим для усіх закладів дошкільної освіти, інших суб’єктів освітньої діяльності.</w:t>
      </w:r>
    </w:p>
    <w:p w14:paraId="4A5A449A"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Органи державної влади, органи місцевого самоврядування, засновники та заклади дошкільної освіти, інші суб’єкти освітньої діяльності зобов’язані забезпечити в межах повноважень створення умов для досягнення вихованцями результатів, визначених державним стандартом дошкільної освіти.</w:t>
      </w:r>
    </w:p>
    <w:p w14:paraId="04069B58"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4. Державний стандарт дошкільної освіти є основою для розробки освітніх та парціальних програм, організації та здійснення освітнього процесу, контролю якості освіти.</w:t>
      </w:r>
    </w:p>
    <w:p w14:paraId="0C8238D1"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Кожна освітня програма має бути спрямована на досягнення вихованцями результатів навчання і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визначених державним стандартом дошкільної освіти.</w:t>
      </w:r>
    </w:p>
    <w:p w14:paraId="7ACA6617"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5. Освітній процес закладу дошкільної освіти, іншого суб’єкта освітньої діяльності спрямовується на розвиток особистості, обдарувань кожної дитини, досягнення результатів, визначених державним стандартом дошкільної освіти.</w:t>
      </w:r>
    </w:p>
    <w:p w14:paraId="41BB7B17"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6. Батьки вихованців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14:paraId="506DE936"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7. Батьки вихованців, які обрали сімейну форму здобуття дошкільної освіти, несуть відповідальність за здобуття дошкільної освіти дітьми на рівні не нижче державного стандарту дошкільної освіти.</w:t>
      </w:r>
    </w:p>
    <w:p w14:paraId="23989DE0"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8. Державний стандарт дошкільної освіти сформований з дотриманням засад </w:t>
      </w:r>
      <w:bookmarkStart w:id="2" w:name="bookmark=id.rj2x4l3bswux" w:colFirst="0" w:colLast="0"/>
      <w:bookmarkEnd w:id="2"/>
      <w:r w:rsidRPr="00244BAC">
        <w:rPr>
          <w:rFonts w:ascii="Times New Roman" w:hAnsi="Times New Roman" w:cs="Times New Roman"/>
          <w:color w:val="000000"/>
          <w:sz w:val="24"/>
          <w:szCs w:val="24"/>
          <w:lang w:val="uk-UA"/>
        </w:rPr>
        <w:t xml:space="preserve">та принципів, визначених  статтею 6 Закону України «Про освіту» та статтею 5 Закону України «Про дошкільну освіту». </w:t>
      </w:r>
    </w:p>
    <w:p w14:paraId="30ED6B60"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9. Реалізація мети дошкільної освіти ґрунтується на таких ціннісних орієнтирах, як:</w:t>
      </w:r>
      <w:bookmarkStart w:id="3" w:name="bookmark=id.cze2gst72uzi" w:colFirst="0" w:colLast="0"/>
      <w:bookmarkEnd w:id="3"/>
    </w:p>
    <w:p w14:paraId="1F3D02EA"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визнання самоцінності дошкільного дитинства, його потенціалу та особливої ролі в розвитку особистості та суспільства</w:t>
      </w:r>
      <w:bookmarkStart w:id="4" w:name="bookmark=id.n013gkw8l5ww" w:colFirst="0" w:colLast="0"/>
      <w:bookmarkEnd w:id="4"/>
      <w:r w:rsidRPr="00244BAC">
        <w:rPr>
          <w:rFonts w:ascii="Times New Roman" w:hAnsi="Times New Roman" w:cs="Times New Roman"/>
          <w:color w:val="000000"/>
          <w:sz w:val="24"/>
          <w:szCs w:val="24"/>
          <w:lang w:val="uk-UA"/>
        </w:rPr>
        <w:t>;</w:t>
      </w:r>
    </w:p>
    <w:p w14:paraId="02A597F7"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 щасливе проживання дитинства як передумова повноцінного розвитку дитини та подальшої </w:t>
      </w:r>
      <w:proofErr w:type="spellStart"/>
      <w:r w:rsidRPr="00244BAC">
        <w:rPr>
          <w:rFonts w:ascii="Times New Roman" w:hAnsi="Times New Roman" w:cs="Times New Roman"/>
          <w:color w:val="000000"/>
          <w:sz w:val="24"/>
          <w:szCs w:val="24"/>
          <w:lang w:val="uk-UA"/>
        </w:rPr>
        <w:t>самореалізацїї</w:t>
      </w:r>
      <w:proofErr w:type="spellEnd"/>
      <w:r w:rsidRPr="00244BAC">
        <w:rPr>
          <w:rFonts w:ascii="Times New Roman" w:hAnsi="Times New Roman" w:cs="Times New Roman"/>
          <w:color w:val="000000"/>
          <w:sz w:val="24"/>
          <w:szCs w:val="24"/>
          <w:lang w:val="uk-UA"/>
        </w:rPr>
        <w:t xml:space="preserve"> її </w:t>
      </w:r>
      <w:bookmarkStart w:id="5" w:name="bookmark=id.c5d8w66882gk" w:colFirst="0" w:colLast="0"/>
      <w:bookmarkEnd w:id="5"/>
      <w:r w:rsidRPr="00244BAC">
        <w:rPr>
          <w:rFonts w:ascii="Times New Roman" w:hAnsi="Times New Roman" w:cs="Times New Roman"/>
          <w:color w:val="000000"/>
          <w:sz w:val="24"/>
          <w:szCs w:val="24"/>
          <w:lang w:val="uk-UA"/>
        </w:rPr>
        <w:t>у житті;</w:t>
      </w:r>
    </w:p>
    <w:p w14:paraId="25C380C0" w14:textId="77777777" w:rsidR="00660632" w:rsidRPr="00244BAC" w:rsidRDefault="00660632" w:rsidP="00AC43C5">
      <w:pPr>
        <w:widowControl w:val="0"/>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 </w:t>
      </w:r>
      <w:proofErr w:type="spellStart"/>
      <w:r w:rsidRPr="00244BAC">
        <w:rPr>
          <w:rFonts w:ascii="Times New Roman" w:hAnsi="Times New Roman" w:cs="Times New Roman"/>
          <w:color w:val="000000"/>
          <w:sz w:val="24"/>
          <w:szCs w:val="24"/>
          <w:lang w:val="uk-UA"/>
        </w:rPr>
        <w:t>дитиноцентризм</w:t>
      </w:r>
      <w:proofErr w:type="spellEnd"/>
      <w:r w:rsidRPr="00244BAC">
        <w:rPr>
          <w:rFonts w:ascii="Times New Roman" w:hAnsi="Times New Roman" w:cs="Times New Roman"/>
          <w:color w:val="000000"/>
          <w:sz w:val="24"/>
          <w:szCs w:val="24"/>
          <w:lang w:val="uk-UA"/>
        </w:rPr>
        <w:t>: визнання унікальності та обдарованості кожної дитини, увага до особливостей її розвитку та індивідуального досвіду, повага до гідності дитини, дії, насамперед, на благо дитини;</w:t>
      </w:r>
    </w:p>
    <w:p w14:paraId="582F0B0F"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особистісно орієнтована освіта відповідно до індивідуальних в тому числі вікових особливостей, потреб, інтересів, здібностей, обдарувань та свободи вибору кожної дитини;</w:t>
      </w:r>
    </w:p>
    <w:p w14:paraId="1FC82FF8" w14:textId="77777777" w:rsidR="00660632" w:rsidRPr="00244BAC" w:rsidRDefault="00660632" w:rsidP="00AC43C5">
      <w:pPr>
        <w:widowControl w:val="0"/>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 віра в дитину та довіра до неї;</w:t>
      </w:r>
    </w:p>
    <w:p w14:paraId="5DE4F7B0" w14:textId="77777777" w:rsidR="00660632" w:rsidRPr="00244BAC" w:rsidRDefault="00660632" w:rsidP="00AC43C5">
      <w:pPr>
        <w:widowControl w:val="0"/>
        <w:spacing w:line="240" w:lineRule="auto"/>
        <w:ind w:left="0" w:hanging="2"/>
        <w:jc w:val="both"/>
        <w:rPr>
          <w:rFonts w:ascii="Times New Roman" w:hAnsi="Times New Roman" w:cs="Times New Roman"/>
          <w:color w:val="000000"/>
          <w:sz w:val="24"/>
          <w:szCs w:val="24"/>
          <w:lang w:val="uk-UA"/>
        </w:rPr>
      </w:pPr>
    </w:p>
    <w:p w14:paraId="33FEF66D" w14:textId="77777777" w:rsidR="00660632" w:rsidRPr="00244BAC" w:rsidRDefault="00660632" w:rsidP="00AC43C5">
      <w:pPr>
        <w:widowControl w:val="0"/>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забезпечення безпеки в результаті створення атмосфери захищеності, довіри, утвердження людської гідності, взаємоповаги та взаємодопомоги;</w:t>
      </w:r>
      <w:bookmarkStart w:id="6" w:name="bookmark=id.b3k1as9nqprh" w:colFirst="0" w:colLast="0"/>
      <w:bookmarkEnd w:id="6"/>
    </w:p>
    <w:p w14:paraId="5740851E"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 зміцнення фізичного, психічного та соціального здоров'я дитини; </w:t>
      </w:r>
      <w:bookmarkStart w:id="7" w:name="bookmark=id.vvsaomdxd121" w:colFirst="0" w:colLast="0"/>
      <w:bookmarkEnd w:id="7"/>
    </w:p>
    <w:p w14:paraId="613FC1B6"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 </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радість пізнання, підтримка ініціатив дитини, розвиток творчих задатків, здібностей, талантів дітей;</w:t>
      </w:r>
    </w:p>
    <w:p w14:paraId="65F75FF2" w14:textId="77777777" w:rsidR="00660632" w:rsidRPr="00244BAC" w:rsidRDefault="00660632" w:rsidP="00AC43C5">
      <w:pPr>
        <w:spacing w:before="240" w:after="240"/>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збагачення (ампліфікація) дитячого розвитку;</w:t>
      </w:r>
    </w:p>
    <w:p w14:paraId="5E28B847"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гра як самобутня провідна діяльність дитини;</w:t>
      </w:r>
    </w:p>
    <w:p w14:paraId="5B32752D"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гендерна чутливість, що передбачає розширення інтересів та розвитку здібностей дітей без обмежень гендерними стереотипами;</w:t>
      </w:r>
      <w:bookmarkStart w:id="8" w:name="bookmark=id.xfjyz50ut2c" w:colFirst="0" w:colLast="0"/>
      <w:bookmarkEnd w:id="8"/>
    </w:p>
    <w:p w14:paraId="39C62314"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збереження традицій національного досвіду сімейного та суспільного виховання для збагачення культурного потенціалу взаємодії між поколіннями;</w:t>
      </w:r>
    </w:p>
    <w:p w14:paraId="013C870B"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базування освітнього процесу на культурних цінностях Українського народу, спрямованість його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14:paraId="0A155D22"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єдність розвитку, виховання і навчання вихованців, що забезпечується спільними зусиллями усіх фахівців та батьків на засадах педагогічного партнерства та конструктивної взаємодії.</w:t>
      </w:r>
      <w:bookmarkStart w:id="9" w:name="bookmark=id.j7ao0pqedq5u" w:colFirst="0" w:colLast="0"/>
      <w:bookmarkEnd w:id="9"/>
    </w:p>
    <w:p w14:paraId="70A2944D"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10. Державний стандарт дошкільної освіти представляє взаємозв'язок між цінностями дошкільної освіти, засадами державної політики та принципами освітньої діяльності, змістом дошкільної освіти, розкритому через освітні напрями, освітні та парціальні програми, процесом розвитку, навчання і виховання дитини, формування її досвіду в різних видах діяльності, що забезпечує досягнення результатів навчання та формування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xml:space="preserve"> дитини старшого дошкільного віку на завершення здобуття рівня дошкільної освіти.</w:t>
      </w:r>
    </w:p>
    <w:p w14:paraId="28204719" w14:textId="77777777" w:rsidR="00660632" w:rsidRPr="00244BAC" w:rsidRDefault="00660632" w:rsidP="00AC43C5">
      <w:p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11. Державний стандарт дошкільної освіти визначає ключові компетентності та спільні для всіх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xml:space="preserve"> вміння вихованців. </w:t>
      </w:r>
    </w:p>
    <w:p w14:paraId="7954425A" w14:textId="77777777" w:rsidR="00660632" w:rsidRPr="00244BAC" w:rsidRDefault="00660632" w:rsidP="00AC43C5">
      <w:pPr>
        <w:spacing w:line="240" w:lineRule="auto"/>
        <w:ind w:left="0" w:right="5" w:hanging="2"/>
        <w:jc w:val="both"/>
        <w:rPr>
          <w:rFonts w:ascii="Times New Roman" w:hAnsi="Times New Roman" w:cs="Times New Roman"/>
          <w:color w:val="000000"/>
          <w:sz w:val="24"/>
          <w:szCs w:val="24"/>
          <w:lang w:val="uk-UA"/>
        </w:rPr>
      </w:pPr>
    </w:p>
    <w:p w14:paraId="30826058" w14:textId="77777777" w:rsidR="00660632" w:rsidRPr="00244BAC" w:rsidRDefault="00660632" w:rsidP="00AC43C5">
      <w:p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12. Кожен освітній напрям розкритий через визначення мети,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xml:space="preserve"> та результатів навчання (</w:t>
      </w:r>
      <w:proofErr w:type="spellStart"/>
      <w:r w:rsidRPr="00244BAC">
        <w:rPr>
          <w:rFonts w:ascii="Times New Roman" w:hAnsi="Times New Roman" w:cs="Times New Roman"/>
          <w:color w:val="000000"/>
          <w:sz w:val="24"/>
          <w:szCs w:val="24"/>
          <w:lang w:val="uk-UA"/>
        </w:rPr>
        <w:t>компетентнісний</w:t>
      </w:r>
      <w:proofErr w:type="spellEnd"/>
      <w:r w:rsidRPr="00244BAC">
        <w:rPr>
          <w:rFonts w:ascii="Times New Roman" w:hAnsi="Times New Roman" w:cs="Times New Roman"/>
          <w:color w:val="000000"/>
          <w:sz w:val="24"/>
          <w:szCs w:val="24"/>
          <w:lang w:val="uk-UA"/>
        </w:rPr>
        <w:t xml:space="preserve"> потенціал освітніх напрямів) вихованців.</w:t>
      </w:r>
    </w:p>
    <w:p w14:paraId="14B6EE4E" w14:textId="77777777" w:rsidR="00660632" w:rsidRPr="00244BAC" w:rsidRDefault="00660632" w:rsidP="00AC43C5">
      <w:pPr>
        <w:spacing w:line="240" w:lineRule="auto"/>
        <w:ind w:left="0" w:right="5" w:hanging="2"/>
        <w:jc w:val="both"/>
        <w:rPr>
          <w:rFonts w:ascii="Times New Roman" w:hAnsi="Times New Roman" w:cs="Times New Roman"/>
          <w:color w:val="000000"/>
          <w:sz w:val="24"/>
          <w:szCs w:val="24"/>
          <w:lang w:val="uk-UA"/>
        </w:rPr>
      </w:pPr>
    </w:p>
    <w:p w14:paraId="48E0F41C" w14:textId="77777777" w:rsidR="00660632" w:rsidRPr="00244BAC" w:rsidRDefault="00660632" w:rsidP="00AC43C5">
      <w:p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13. Спільними для всіх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xml:space="preserve"> є такі вміння, які є основою для формування </w:t>
      </w:r>
      <w:proofErr w:type="spellStart"/>
      <w:r w:rsidRPr="00244BAC">
        <w:rPr>
          <w:rFonts w:ascii="Times New Roman" w:hAnsi="Times New Roman" w:cs="Times New Roman"/>
          <w:color w:val="000000"/>
          <w:sz w:val="24"/>
          <w:szCs w:val="24"/>
          <w:lang w:val="uk-UA"/>
        </w:rPr>
        <w:t>компетентностей</w:t>
      </w:r>
      <w:proofErr w:type="spellEnd"/>
      <w:r w:rsidRPr="00244BAC">
        <w:rPr>
          <w:rFonts w:ascii="Times New Roman" w:hAnsi="Times New Roman" w:cs="Times New Roman"/>
          <w:color w:val="000000"/>
          <w:sz w:val="24"/>
          <w:szCs w:val="24"/>
          <w:lang w:val="uk-UA"/>
        </w:rPr>
        <w:t xml:space="preserve"> освіти впродовж життя, освіти на усіх рівнях освіти, неформальної та </w:t>
      </w:r>
      <w:proofErr w:type="spellStart"/>
      <w:r w:rsidRPr="00244BAC">
        <w:rPr>
          <w:rFonts w:ascii="Times New Roman" w:hAnsi="Times New Roman" w:cs="Times New Roman"/>
          <w:color w:val="000000"/>
          <w:sz w:val="24"/>
          <w:szCs w:val="24"/>
          <w:lang w:val="uk-UA"/>
        </w:rPr>
        <w:t>інформальної</w:t>
      </w:r>
      <w:proofErr w:type="spellEnd"/>
      <w:r w:rsidRPr="00244BAC">
        <w:rPr>
          <w:rFonts w:ascii="Times New Roman" w:hAnsi="Times New Roman" w:cs="Times New Roman"/>
          <w:color w:val="000000"/>
          <w:sz w:val="24"/>
          <w:szCs w:val="24"/>
          <w:lang w:val="uk-UA"/>
        </w:rPr>
        <w:t xml:space="preserve"> освіти та розкриваються у кожному освітньому напрямі відповідно до вікових можливостей дітей.</w:t>
      </w:r>
    </w:p>
    <w:p w14:paraId="7901C4D6"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 xml:space="preserve">14. Визначені державним стандартом дошкільної освіти результати навчання та компетентності є цільовими орієнтирами дошкільної освіти, соціально-нормативними характеристиками розвитку дитини на етапі завершення здобуття рівня дошкільної освіти. </w:t>
      </w:r>
    </w:p>
    <w:p w14:paraId="53E950CF"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Результати навчання, визначені державним стандартом дошкільної освіти, не підлягають безпосередньому оцінюванню дитини. Здобуття дошкільної освіти не передбачає атестації вихованців.</w:t>
      </w:r>
    </w:p>
    <w:p w14:paraId="38CDF3D6"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15. Результати навчання та компетентності, визначені державним стандартом дошкільної освіти, виступають основою наступності дошкільної та початкової освіти.</w:t>
      </w:r>
    </w:p>
    <w:p w14:paraId="50101C07"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Всі освітні напрями продовжено на рівні здобуття початкової освіти через освітні галузі: мовно-літературну; математичну; природничу; технологічну; </w:t>
      </w:r>
      <w:proofErr w:type="spellStart"/>
      <w:r w:rsidRPr="00244BAC">
        <w:rPr>
          <w:rFonts w:ascii="Times New Roman" w:hAnsi="Times New Roman" w:cs="Times New Roman"/>
          <w:color w:val="000000"/>
          <w:sz w:val="24"/>
          <w:szCs w:val="24"/>
          <w:lang w:val="uk-UA"/>
        </w:rPr>
        <w:t>інформатичну</w:t>
      </w:r>
      <w:proofErr w:type="spellEnd"/>
      <w:r w:rsidRPr="00244BAC">
        <w:rPr>
          <w:rFonts w:ascii="Times New Roman" w:hAnsi="Times New Roman" w:cs="Times New Roman"/>
          <w:color w:val="000000"/>
          <w:sz w:val="24"/>
          <w:szCs w:val="24"/>
          <w:lang w:val="uk-UA"/>
        </w:rPr>
        <w:t xml:space="preserve">; соціальну і </w:t>
      </w:r>
      <w:proofErr w:type="spellStart"/>
      <w:r w:rsidRPr="00244BAC">
        <w:rPr>
          <w:rFonts w:ascii="Times New Roman" w:hAnsi="Times New Roman" w:cs="Times New Roman"/>
          <w:color w:val="000000"/>
          <w:sz w:val="24"/>
          <w:szCs w:val="24"/>
          <w:lang w:val="uk-UA"/>
        </w:rPr>
        <w:t>здоров'язбережувальну</w:t>
      </w:r>
      <w:proofErr w:type="spellEnd"/>
      <w:r w:rsidRPr="00244BAC">
        <w:rPr>
          <w:rFonts w:ascii="Times New Roman" w:hAnsi="Times New Roman" w:cs="Times New Roman"/>
          <w:color w:val="000000"/>
          <w:sz w:val="24"/>
          <w:szCs w:val="24"/>
          <w:lang w:val="uk-UA"/>
        </w:rPr>
        <w:t>; громадянську та історичну; мистецьку; фізкультурну.</w:t>
      </w:r>
    </w:p>
    <w:p w14:paraId="2544C3C6"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5A17537A"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4BEA5346"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77898A1B"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br w:type="page"/>
      </w:r>
    </w:p>
    <w:p w14:paraId="72841A4D" w14:textId="77777777" w:rsidR="00660632" w:rsidRPr="00244BAC" w:rsidRDefault="00660632" w:rsidP="00AC43C5">
      <w:pPr>
        <w:spacing w:before="280" w:after="280" w:line="240" w:lineRule="auto"/>
        <w:ind w:left="1" w:hanging="3"/>
        <w:jc w:val="center"/>
        <w:rPr>
          <w:rFonts w:ascii="Times New Roman" w:hAnsi="Times New Roman" w:cs="Times New Roman"/>
          <w:color w:val="000000"/>
          <w:sz w:val="26"/>
          <w:szCs w:val="26"/>
          <w:lang w:val="uk-UA"/>
        </w:rPr>
      </w:pPr>
      <w:r w:rsidRPr="00244BAC">
        <w:rPr>
          <w:rFonts w:ascii="Times New Roman" w:hAnsi="Times New Roman" w:cs="Times New Roman"/>
          <w:b/>
          <w:color w:val="000000"/>
          <w:sz w:val="26"/>
          <w:szCs w:val="26"/>
          <w:lang w:val="uk-UA"/>
        </w:rPr>
        <w:lastRenderedPageBreak/>
        <w:t>ІІ. ПЕРЕЛІК ОСВІТНІХ НАПРЯМІВ</w:t>
      </w:r>
    </w:p>
    <w:p w14:paraId="50F1FCC6"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Розвиток самоусвідомлення, пізнавальних, емоційних та вольових процесів</w:t>
      </w:r>
    </w:p>
    <w:p w14:paraId="6E7B1B0F" w14:textId="77777777" w:rsidR="00660632" w:rsidRPr="00244BAC" w:rsidRDefault="00660632" w:rsidP="00AC43C5">
      <w:pPr>
        <w:numPr>
          <w:ilvl w:val="0"/>
          <w:numId w:val="20"/>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самоідентифікація</w:t>
      </w:r>
    </w:p>
    <w:p w14:paraId="03C9F435" w14:textId="77777777" w:rsidR="00660632" w:rsidRPr="00244BAC" w:rsidRDefault="00660632" w:rsidP="00AC43C5">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ціннісне ставлення до намірів, рішень, вчинків, подій</w:t>
      </w:r>
    </w:p>
    <w:p w14:paraId="75AA3C24" w14:textId="77777777" w:rsidR="00660632" w:rsidRPr="00244BAC" w:rsidRDefault="00660632" w:rsidP="00AC43C5">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розвиток пізнавальних процесів (уваги, пам’яті, мислення, уяви)</w:t>
      </w:r>
    </w:p>
    <w:p w14:paraId="1ED21556" w14:textId="77777777" w:rsidR="00660632" w:rsidRPr="00244BAC" w:rsidRDefault="00660632" w:rsidP="00AC43C5">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сенсорний розвиток (розвиток відчуття та сприймання)</w:t>
      </w:r>
    </w:p>
    <w:p w14:paraId="7C893937" w14:textId="77777777" w:rsidR="00660632" w:rsidRPr="00244BAC" w:rsidRDefault="00660632" w:rsidP="00AC43C5">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почуттєвий та емоційний розвиток</w:t>
      </w:r>
    </w:p>
    <w:p w14:paraId="3764DCEE" w14:textId="77777777" w:rsidR="00660632" w:rsidRPr="00244BAC" w:rsidRDefault="00660632" w:rsidP="00AC43C5">
      <w:pPr>
        <w:numPr>
          <w:ilvl w:val="0"/>
          <w:numId w:val="20"/>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вольовий розвиток і формування характеру   </w:t>
      </w:r>
    </w:p>
    <w:p w14:paraId="337C6A4F"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Формування здорового способу життя</w:t>
      </w:r>
    </w:p>
    <w:p w14:paraId="470715FE" w14:textId="77777777" w:rsidR="00660632" w:rsidRPr="00244BAC" w:rsidRDefault="00660632" w:rsidP="00AC43C5">
      <w:pPr>
        <w:numPr>
          <w:ilvl w:val="0"/>
          <w:numId w:val="20"/>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особиста гігієна</w:t>
      </w:r>
    </w:p>
    <w:p w14:paraId="75E37B13" w14:textId="77777777" w:rsidR="00660632" w:rsidRPr="00244BAC" w:rsidRDefault="00660632" w:rsidP="00AC43C5">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здорове харчування</w:t>
      </w:r>
    </w:p>
    <w:p w14:paraId="32F584E2" w14:textId="77777777" w:rsidR="00660632" w:rsidRPr="00244BAC" w:rsidRDefault="00660632" w:rsidP="00AC43C5">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профілактика </w:t>
      </w:r>
      <w:proofErr w:type="spellStart"/>
      <w:r w:rsidRPr="00244BAC">
        <w:rPr>
          <w:rFonts w:ascii="Times New Roman" w:hAnsi="Times New Roman" w:cs="Times New Roman"/>
          <w:color w:val="000000"/>
          <w:sz w:val="24"/>
          <w:szCs w:val="24"/>
          <w:lang w:val="uk-UA"/>
        </w:rPr>
        <w:t>хвороб</w:t>
      </w:r>
      <w:proofErr w:type="spellEnd"/>
      <w:r w:rsidRPr="00244BAC">
        <w:rPr>
          <w:rFonts w:ascii="Times New Roman" w:hAnsi="Times New Roman" w:cs="Times New Roman"/>
          <w:color w:val="000000"/>
          <w:sz w:val="24"/>
          <w:szCs w:val="24"/>
          <w:lang w:val="uk-UA"/>
        </w:rPr>
        <w:t xml:space="preserve"> та елементарна </w:t>
      </w:r>
      <w:proofErr w:type="spellStart"/>
      <w:r w:rsidRPr="00244BAC">
        <w:rPr>
          <w:rFonts w:ascii="Times New Roman" w:hAnsi="Times New Roman" w:cs="Times New Roman"/>
          <w:color w:val="000000"/>
          <w:sz w:val="24"/>
          <w:szCs w:val="24"/>
          <w:lang w:val="uk-UA"/>
        </w:rPr>
        <w:t>домедична</w:t>
      </w:r>
      <w:proofErr w:type="spellEnd"/>
      <w:r w:rsidRPr="00244BAC">
        <w:rPr>
          <w:rFonts w:ascii="Times New Roman" w:hAnsi="Times New Roman" w:cs="Times New Roman"/>
          <w:color w:val="000000"/>
          <w:sz w:val="24"/>
          <w:szCs w:val="24"/>
          <w:lang w:val="uk-UA"/>
        </w:rPr>
        <w:t xml:space="preserve"> допомога</w:t>
      </w:r>
    </w:p>
    <w:p w14:paraId="0FF7AB0B" w14:textId="77777777" w:rsidR="00660632" w:rsidRPr="00244BAC" w:rsidRDefault="00660632" w:rsidP="00AC43C5">
      <w:pPr>
        <w:numPr>
          <w:ilvl w:val="0"/>
          <w:numId w:val="20"/>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безпека життя</w:t>
      </w:r>
    </w:p>
    <w:p w14:paraId="2B698FC7"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Фізичний розвиток та рух</w:t>
      </w:r>
    </w:p>
    <w:p w14:paraId="0BBD8369" w14:textId="77777777" w:rsidR="00660632" w:rsidRPr="00244BAC" w:rsidRDefault="00660632" w:rsidP="00AC43C5">
      <w:pPr>
        <w:numPr>
          <w:ilvl w:val="0"/>
          <w:numId w:val="5"/>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рухова активність: велика моторика, рухові вправи, елементи спорту (гімнастика, легка атлетика), командні ігри</w:t>
      </w:r>
    </w:p>
    <w:p w14:paraId="00671CE1" w14:textId="77777777" w:rsidR="00660632" w:rsidRPr="00244BAC" w:rsidRDefault="00660632" w:rsidP="00AC43C5">
      <w:pPr>
        <w:numPr>
          <w:ilvl w:val="0"/>
          <w:numId w:val="18"/>
        </w:numPr>
        <w:spacing w:line="240" w:lineRule="auto"/>
        <w:ind w:left="0" w:hanging="2"/>
        <w:jc w:val="both"/>
        <w:rPr>
          <w:rFonts w:ascii="Times New Roman" w:hAnsi="Times New Roman" w:cs="Times New Roman"/>
          <w:color w:val="000000"/>
          <w:sz w:val="24"/>
          <w:szCs w:val="24"/>
          <w:lang w:val="uk-UA"/>
        </w:rPr>
      </w:pPr>
      <w:proofErr w:type="spellStart"/>
      <w:r w:rsidRPr="00244BAC">
        <w:rPr>
          <w:rFonts w:ascii="Times New Roman" w:hAnsi="Times New Roman" w:cs="Times New Roman"/>
          <w:color w:val="000000"/>
          <w:sz w:val="24"/>
          <w:szCs w:val="24"/>
          <w:lang w:val="uk-UA"/>
        </w:rPr>
        <w:t>рухово</w:t>
      </w:r>
      <w:proofErr w:type="spellEnd"/>
      <w:r w:rsidRPr="00244BAC">
        <w:rPr>
          <w:rFonts w:ascii="Times New Roman" w:hAnsi="Times New Roman" w:cs="Times New Roman"/>
          <w:color w:val="000000"/>
          <w:sz w:val="24"/>
          <w:szCs w:val="24"/>
          <w:lang w:val="uk-UA"/>
        </w:rPr>
        <w:t xml:space="preserve">-ритмічна активність: музично-ритмічні рухи, музично-ритмічні ігри, танці, </w:t>
      </w:r>
      <w:proofErr w:type="spellStart"/>
      <w:r w:rsidRPr="00244BAC">
        <w:rPr>
          <w:rFonts w:ascii="Times New Roman" w:hAnsi="Times New Roman" w:cs="Times New Roman"/>
          <w:color w:val="000000"/>
          <w:sz w:val="24"/>
          <w:szCs w:val="24"/>
          <w:lang w:val="uk-UA"/>
        </w:rPr>
        <w:t>музикограми</w:t>
      </w:r>
      <w:proofErr w:type="spellEnd"/>
      <w:r w:rsidRPr="00244BAC">
        <w:rPr>
          <w:rFonts w:ascii="Times New Roman" w:hAnsi="Times New Roman" w:cs="Times New Roman"/>
          <w:color w:val="000000"/>
          <w:sz w:val="24"/>
          <w:szCs w:val="24"/>
          <w:lang w:val="uk-UA"/>
        </w:rPr>
        <w:t xml:space="preserve"> тощо</w:t>
      </w:r>
    </w:p>
    <w:p w14:paraId="0ECB8D07" w14:textId="77777777" w:rsidR="00660632" w:rsidRPr="00244BAC" w:rsidRDefault="00660632" w:rsidP="00AC43C5">
      <w:pPr>
        <w:numPr>
          <w:ilvl w:val="0"/>
          <w:numId w:val="18"/>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розвиток дрібної моторики </w:t>
      </w:r>
    </w:p>
    <w:p w14:paraId="31EDFC3E"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Розвиток пізнання довколишнього світу</w:t>
      </w:r>
    </w:p>
    <w:p w14:paraId="11F2AF4C" w14:textId="77777777" w:rsidR="00660632" w:rsidRPr="00244BAC" w:rsidRDefault="00660632" w:rsidP="00AC43C5">
      <w:pPr>
        <w:numPr>
          <w:ilvl w:val="0"/>
          <w:numId w:val="18"/>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 світі елементарної математики</w:t>
      </w:r>
    </w:p>
    <w:p w14:paraId="263BBB52" w14:textId="77777777" w:rsidR="00660632" w:rsidRPr="00244BAC" w:rsidRDefault="00660632" w:rsidP="00AC43C5">
      <w:pPr>
        <w:numPr>
          <w:ilvl w:val="0"/>
          <w:numId w:val="18"/>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 природному довкіллі, формування екологічного ставлення до природи та життя              людини</w:t>
      </w:r>
    </w:p>
    <w:p w14:paraId="5C8E01EB" w14:textId="77777777" w:rsidR="00660632" w:rsidRPr="00244BAC" w:rsidRDefault="00660632" w:rsidP="00AC43C5">
      <w:pPr>
        <w:numPr>
          <w:ilvl w:val="0"/>
          <w:numId w:val="18"/>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у світі предметів і технологій </w:t>
      </w:r>
    </w:p>
    <w:p w14:paraId="4EEC7900" w14:textId="77777777" w:rsidR="00660632" w:rsidRPr="00244BAC" w:rsidRDefault="00660632" w:rsidP="00AC43C5">
      <w:pPr>
        <w:numPr>
          <w:ilvl w:val="0"/>
          <w:numId w:val="18"/>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 світі інформації</w:t>
      </w:r>
    </w:p>
    <w:p w14:paraId="60EACCAA"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Мовно-мовленнєвий та комунікативний розвиток </w:t>
      </w:r>
    </w:p>
    <w:p w14:paraId="2ABA8388" w14:textId="77777777" w:rsidR="00660632" w:rsidRPr="00244BAC" w:rsidRDefault="00660632" w:rsidP="00AC43C5">
      <w:pPr>
        <w:numPr>
          <w:ilvl w:val="0"/>
          <w:numId w:val="17"/>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опанування державної мови </w:t>
      </w:r>
    </w:p>
    <w:p w14:paraId="5054AFDA"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опанування рідної мови</w:t>
      </w:r>
    </w:p>
    <w:p w14:paraId="5BEB27EB" w14:textId="77777777" w:rsidR="00660632" w:rsidRPr="00244BAC" w:rsidRDefault="00660632" w:rsidP="00AC43C5">
      <w:pPr>
        <w:numPr>
          <w:ilvl w:val="0"/>
          <w:numId w:val="17"/>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опанування іноземної мови</w:t>
      </w:r>
    </w:p>
    <w:p w14:paraId="67674786"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Соціальний розвиток </w:t>
      </w:r>
    </w:p>
    <w:p w14:paraId="002FC1C4" w14:textId="77777777" w:rsidR="00660632" w:rsidRPr="00244BAC" w:rsidRDefault="00660632" w:rsidP="00AC43C5">
      <w:pPr>
        <w:numPr>
          <w:ilvl w:val="0"/>
          <w:numId w:val="17"/>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соціальна взаємодія в сім’ї, родині, групі, садочку, громаді, Батьківщині; права та обов’язки, взаємозв’язок </w:t>
      </w:r>
    </w:p>
    <w:p w14:paraId="432926C3"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дотримання законів, норм суспільної моралі, норм та правил колективного співжиття</w:t>
      </w:r>
    </w:p>
    <w:p w14:paraId="1CC0E747"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участь у команді та конструктивна взаємодія</w:t>
      </w:r>
    </w:p>
    <w:p w14:paraId="2F7547E4" w14:textId="77777777" w:rsidR="00660632" w:rsidRPr="00244BAC" w:rsidRDefault="00660632" w:rsidP="00AC43C5">
      <w:pPr>
        <w:numPr>
          <w:ilvl w:val="0"/>
          <w:numId w:val="17"/>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 світі економіки, праці та професій, оплата праці та винагорода, економічний добробут сім’ї</w:t>
      </w:r>
    </w:p>
    <w:p w14:paraId="4153B90A"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Естетичний та творчий розвиток</w:t>
      </w:r>
    </w:p>
    <w:p w14:paraId="43EE8BD9" w14:textId="77777777" w:rsidR="00660632" w:rsidRPr="00244BAC" w:rsidRDefault="00660632" w:rsidP="00AC43C5">
      <w:pPr>
        <w:numPr>
          <w:ilvl w:val="0"/>
          <w:numId w:val="17"/>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 xml:space="preserve">образотворче мистецтво </w:t>
      </w:r>
    </w:p>
    <w:p w14:paraId="3177EE28"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музичне мистецтво </w:t>
      </w:r>
    </w:p>
    <w:p w14:paraId="60F844B4"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 світі гри та театру</w:t>
      </w:r>
    </w:p>
    <w:p w14:paraId="2F7094DE"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 світі книги та літературної творчості</w:t>
      </w:r>
    </w:p>
    <w:p w14:paraId="0D0BDC92"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у світі кіно- та відео мистецтва </w:t>
      </w:r>
    </w:p>
    <w:p w14:paraId="1B19914D" w14:textId="77777777" w:rsidR="00660632" w:rsidRPr="00244BAC" w:rsidRDefault="00660632" w:rsidP="00AC43C5">
      <w:pPr>
        <w:numPr>
          <w:ilvl w:val="0"/>
          <w:numId w:val="1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естетика зовнішнього вигляду  </w:t>
      </w:r>
    </w:p>
    <w:p w14:paraId="3EE7FCA8" w14:textId="77777777" w:rsidR="00660632" w:rsidRPr="00244BAC" w:rsidRDefault="00660632" w:rsidP="00AC43C5">
      <w:pPr>
        <w:numPr>
          <w:ilvl w:val="0"/>
          <w:numId w:val="17"/>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естетика довкілля </w:t>
      </w:r>
    </w:p>
    <w:p w14:paraId="64D49005"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Громадянський розвиток та формування почуття патріотизму</w:t>
      </w:r>
    </w:p>
    <w:p w14:paraId="49A60B99" w14:textId="77777777" w:rsidR="00660632" w:rsidRPr="00244BAC" w:rsidRDefault="00660632" w:rsidP="00AC43C5">
      <w:pPr>
        <w:spacing w:after="200"/>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______________________________________________________________</w:t>
      </w:r>
    </w:p>
    <w:p w14:paraId="0217C91F"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658B6A40"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3077F7BD"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0567DA04"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7C238272"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79505C0D"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1AE85CAE"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5F383FB9"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0BF1851C"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4B8C4209"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br w:type="page"/>
      </w:r>
    </w:p>
    <w:p w14:paraId="5ECE3C51" w14:textId="77777777" w:rsidR="00660632" w:rsidRPr="00244BAC" w:rsidRDefault="00660632" w:rsidP="00AC43C5">
      <w:pPr>
        <w:spacing w:before="280" w:after="280" w:line="240" w:lineRule="auto"/>
        <w:ind w:left="1" w:hanging="3"/>
        <w:jc w:val="center"/>
        <w:rPr>
          <w:rFonts w:ascii="Times New Roman" w:hAnsi="Times New Roman" w:cs="Times New Roman"/>
          <w:color w:val="000000"/>
          <w:sz w:val="26"/>
          <w:szCs w:val="26"/>
          <w:lang w:val="uk-UA"/>
        </w:rPr>
      </w:pPr>
      <w:r w:rsidRPr="00244BAC">
        <w:rPr>
          <w:rFonts w:ascii="Times New Roman" w:hAnsi="Times New Roman" w:cs="Times New Roman"/>
          <w:b/>
          <w:color w:val="000000"/>
          <w:sz w:val="26"/>
          <w:szCs w:val="26"/>
          <w:lang w:val="uk-UA"/>
        </w:rPr>
        <w:lastRenderedPageBreak/>
        <w:t>ІІІ. ОПИС КЛЮЧОВИХ КОМПЕТЕНТНОСТЕЙ</w:t>
      </w:r>
    </w:p>
    <w:p w14:paraId="28ECE298" w14:textId="77777777" w:rsidR="00660632" w:rsidRPr="00244BAC" w:rsidRDefault="00660632" w:rsidP="00AC43C5">
      <w:pPr>
        <w:spacing w:before="280" w:after="280" w:line="240" w:lineRule="auto"/>
        <w:ind w:left="0" w:hanging="2"/>
        <w:jc w:val="center"/>
        <w:rPr>
          <w:rFonts w:ascii="Times New Roman" w:hAnsi="Times New Roman" w:cs="Times New Roman"/>
          <w:color w:val="000000"/>
          <w:sz w:val="24"/>
          <w:szCs w:val="24"/>
          <w:lang w:val="uk-UA"/>
        </w:rPr>
      </w:pPr>
    </w:p>
    <w:p w14:paraId="22BD9BAA" w14:textId="77777777" w:rsidR="00660632" w:rsidRPr="00244BAC" w:rsidRDefault="00660632" w:rsidP="00AC43C5">
      <w:pPr>
        <w:numPr>
          <w:ilvl w:val="0"/>
          <w:numId w:val="16"/>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Безпекові мислення та поведінка,</w:t>
      </w:r>
      <w:r w:rsidRPr="00244BAC">
        <w:rPr>
          <w:rFonts w:ascii="Times New Roman" w:hAnsi="Times New Roman" w:cs="Times New Roman"/>
          <w:color w:val="000000"/>
          <w:sz w:val="24"/>
          <w:szCs w:val="24"/>
          <w:lang w:val="uk-UA"/>
        </w:rPr>
        <w:t xml:space="preserve"> що передбачають здатність запобігати ризикам, мати критерії довіри, вміння розпізнати та повідомити про загрози, покликати та за можливості надати допомогу, захистити себе і близьких.</w:t>
      </w:r>
    </w:p>
    <w:p w14:paraId="5F09964F"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p>
    <w:p w14:paraId="0DD82E77" w14:textId="77777777" w:rsidR="00660632" w:rsidRPr="00244BAC" w:rsidRDefault="00660632" w:rsidP="00AC43C5">
      <w:pPr>
        <w:numPr>
          <w:ilvl w:val="0"/>
          <w:numId w:val="16"/>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Здоровий спосіб життя</w:t>
      </w:r>
      <w:r w:rsidRPr="00244BAC">
        <w:rPr>
          <w:rFonts w:ascii="Times New Roman" w:hAnsi="Times New Roman" w:cs="Times New Roman"/>
          <w:color w:val="000000"/>
          <w:sz w:val="24"/>
          <w:szCs w:val="24"/>
          <w:lang w:val="uk-UA"/>
        </w:rPr>
        <w:t xml:space="preserve">, що передбачає усвідомлення важливості здоров'я, багатоманітності його складових, прагнення зберегти і зміцнити його, опанування основними навичками здорового способу життя включно зі звичками щоденної фізичної активності, задоволення природної потреби дитини у руховій активності; здатність до самостійного застосування </w:t>
      </w:r>
      <w:proofErr w:type="spellStart"/>
      <w:r w:rsidRPr="00244BAC">
        <w:rPr>
          <w:rFonts w:ascii="Times New Roman" w:hAnsi="Times New Roman" w:cs="Times New Roman"/>
          <w:color w:val="000000"/>
          <w:sz w:val="24"/>
          <w:szCs w:val="24"/>
          <w:lang w:val="uk-UA"/>
        </w:rPr>
        <w:t>життєво</w:t>
      </w:r>
      <w:proofErr w:type="spellEnd"/>
      <w:r w:rsidRPr="00244BAC">
        <w:rPr>
          <w:rFonts w:ascii="Times New Roman" w:hAnsi="Times New Roman" w:cs="Times New Roman"/>
          <w:color w:val="000000"/>
          <w:sz w:val="24"/>
          <w:szCs w:val="24"/>
          <w:lang w:val="uk-UA"/>
        </w:rPr>
        <w:t xml:space="preserve"> необхідних рухових умінь та навичок, фізичних якостей, рухового досвіду в різних життєвих ситуаціях.</w:t>
      </w:r>
    </w:p>
    <w:p w14:paraId="397B55EF" w14:textId="77777777" w:rsidR="00660632" w:rsidRPr="00244BAC" w:rsidRDefault="00660632" w:rsidP="00AC43C5">
      <w:pPr>
        <w:spacing w:line="240" w:lineRule="auto"/>
        <w:ind w:left="0" w:hanging="2"/>
        <w:rPr>
          <w:rFonts w:ascii="Times New Roman" w:hAnsi="Times New Roman" w:cs="Times New Roman"/>
          <w:color w:val="000000"/>
          <w:sz w:val="24"/>
          <w:szCs w:val="24"/>
          <w:lang w:val="uk-UA"/>
        </w:rPr>
      </w:pPr>
    </w:p>
    <w:p w14:paraId="4B9C8F56" w14:textId="77777777" w:rsidR="00660632" w:rsidRPr="00244BAC" w:rsidRDefault="00660632" w:rsidP="00AC43C5">
      <w:pPr>
        <w:numPr>
          <w:ilvl w:val="0"/>
          <w:numId w:val="10"/>
        </w:numPr>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Володіння державною мовою</w:t>
      </w:r>
      <w:r w:rsidRPr="00244BAC">
        <w:rPr>
          <w:rFonts w:ascii="Times New Roman" w:hAnsi="Times New Roman" w:cs="Times New Roman"/>
          <w:color w:val="000000"/>
          <w:sz w:val="24"/>
          <w:szCs w:val="24"/>
          <w:lang w:val="uk-UA"/>
        </w:rPr>
        <w:t>, що передбачає усвідомлення ролі державної мови для ефективного спілкування, прагнення вивчати та вживати українську мову, сформовані основи мовленнєвої культури українською мовою, вміння висловлювати свої потреби, емоції, думки, використовуючи прості висловлювання українською мовою у різних ситуаціях спілкування. </w:t>
      </w:r>
    </w:p>
    <w:p w14:paraId="5033A418" w14:textId="77777777" w:rsidR="00660632" w:rsidRPr="00244BAC" w:rsidRDefault="00660632" w:rsidP="00AC43C5">
      <w:pPr>
        <w:spacing w:line="240" w:lineRule="auto"/>
        <w:ind w:left="0" w:hanging="2"/>
        <w:rPr>
          <w:rFonts w:ascii="Times New Roman" w:hAnsi="Times New Roman" w:cs="Times New Roman"/>
          <w:color w:val="000000"/>
          <w:sz w:val="24"/>
          <w:szCs w:val="24"/>
          <w:lang w:val="uk-UA"/>
        </w:rPr>
      </w:pPr>
    </w:p>
    <w:p w14:paraId="682AFBFE" w14:textId="77777777" w:rsidR="00660632" w:rsidRPr="00244BAC" w:rsidRDefault="00660632" w:rsidP="00AC43C5">
      <w:pPr>
        <w:numPr>
          <w:ilvl w:val="0"/>
          <w:numId w:val="32"/>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Володіння рідною мовою</w:t>
      </w:r>
      <w:r w:rsidRPr="00244BAC">
        <w:rPr>
          <w:rFonts w:ascii="Times New Roman" w:hAnsi="Times New Roman" w:cs="Times New Roman"/>
          <w:color w:val="000000"/>
          <w:sz w:val="24"/>
          <w:szCs w:val="24"/>
          <w:lang w:val="uk-UA"/>
        </w:rPr>
        <w:t>, що передбачає здатність до зв’язного мовлення, сформований фонематичний слух, активне використання культури мовлення в різних життєвих ситуаціях, зокрема в побуті, освітньому процесі, творчості, соціальних відносинах.</w:t>
      </w:r>
    </w:p>
    <w:p w14:paraId="54121FDB" w14:textId="77777777" w:rsidR="00660632" w:rsidRPr="00244BAC" w:rsidRDefault="00660632" w:rsidP="00D15DB3">
      <w:pPr>
        <w:shd w:val="clear" w:color="auto" w:fill="FFFFFF"/>
        <w:spacing w:line="240" w:lineRule="auto"/>
        <w:ind w:leftChars="0" w:left="0" w:right="6" w:firstLineChars="0" w:firstLine="0"/>
        <w:jc w:val="both"/>
        <w:rPr>
          <w:rFonts w:ascii="Times New Roman" w:hAnsi="Times New Roman" w:cs="Times New Roman"/>
          <w:color w:val="000000"/>
          <w:sz w:val="24"/>
          <w:szCs w:val="24"/>
          <w:lang w:val="uk-UA"/>
        </w:rPr>
      </w:pPr>
    </w:p>
    <w:p w14:paraId="565CF391" w14:textId="77777777" w:rsidR="00660632" w:rsidRPr="00244BAC" w:rsidRDefault="00660632" w:rsidP="00AC43C5">
      <w:pPr>
        <w:numPr>
          <w:ilvl w:val="0"/>
          <w:numId w:val="12"/>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Спілкування іноземними мовами</w:t>
      </w:r>
      <w:r w:rsidRPr="00244BAC">
        <w:rPr>
          <w:rFonts w:ascii="Times New Roman" w:hAnsi="Times New Roman" w:cs="Times New Roman"/>
          <w:color w:val="000000"/>
          <w:sz w:val="24"/>
          <w:szCs w:val="24"/>
          <w:lang w:val="uk-UA"/>
        </w:rPr>
        <w:t>, що передбачає розуміння кількох слів іноземною мовою, простих висловлювань іноземною мовою, елементарних норм міжкультурного спілкування (привітання); усвідомлення ролі мови для  ефективного міжнародного спілкування, прагнення вивчати та використовувати іноземну мову.</w:t>
      </w:r>
    </w:p>
    <w:p w14:paraId="46F8E7CE"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p>
    <w:p w14:paraId="55E1936A" w14:textId="77777777" w:rsidR="00660632" w:rsidRPr="00244BAC" w:rsidRDefault="00660632" w:rsidP="00AC43C5">
      <w:pPr>
        <w:numPr>
          <w:ilvl w:val="0"/>
          <w:numId w:val="13"/>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Математична компетентність</w:t>
      </w:r>
      <w:r w:rsidRPr="00244BAC">
        <w:rPr>
          <w:rFonts w:ascii="Times New Roman" w:hAnsi="Times New Roman" w:cs="Times New Roman"/>
          <w:color w:val="000000"/>
          <w:sz w:val="24"/>
          <w:szCs w:val="24"/>
          <w:lang w:val="uk-UA"/>
        </w:rPr>
        <w:t>, що передбачає здатність виявляти прості математичні залежності у довколишньому світі, усвідомлення  ролі математичних знань та вмінь в особистому і суспільному житті людини, використання математичних понять і вмінь у повсякденному житті.</w:t>
      </w:r>
    </w:p>
    <w:p w14:paraId="49E13195"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p>
    <w:p w14:paraId="5F38066E" w14:textId="77777777" w:rsidR="00660632" w:rsidRPr="00244BAC" w:rsidRDefault="00660632" w:rsidP="00AC43C5">
      <w:pPr>
        <w:numPr>
          <w:ilvl w:val="0"/>
          <w:numId w:val="13"/>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Природознавчі, предметно-практичні та технологічні компетентності</w:t>
      </w:r>
      <w:r w:rsidRPr="00244BAC">
        <w:rPr>
          <w:rFonts w:ascii="Times New Roman" w:hAnsi="Times New Roman" w:cs="Times New Roman"/>
          <w:color w:val="000000"/>
          <w:sz w:val="24"/>
          <w:szCs w:val="24"/>
          <w:lang w:val="uk-UA"/>
        </w:rPr>
        <w:t xml:space="preserve">, що передбачають сформовані уявлення про природу як цілісну систему; </w:t>
      </w:r>
    </w:p>
    <w:p w14:paraId="035B99FC" w14:textId="77777777" w:rsidR="00660632" w:rsidRPr="00244BAC" w:rsidRDefault="00660632" w:rsidP="000F21A8">
      <w:pPr>
        <w:shd w:val="clear" w:color="auto" w:fill="FFFFFF"/>
        <w:spacing w:line="240" w:lineRule="auto"/>
        <w:ind w:leftChars="0" w:left="0" w:right="6" w:firstLineChars="0" w:firstLine="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сформовану допитливість, прагнення шукати і пропонувати нові ідеї, здатність самостійно чи в групі спостерігати та досліджувати світ природи (живої та неживої), рукотворний світ (техніки та технологій), здатність робити, за потреби за допомогою дорослого, висновки на основі проведених дослідів, здатність реалізовувати творчі задуми з перетворення об'єктів довкілля з  використанням різних матеріалів, засобів та способів з допомогою дорослого чи самостійно у процесі  виконання конструктивних, технічно-творчих завдань, завдань з моделювання; </w:t>
      </w:r>
    </w:p>
    <w:p w14:paraId="6C2EFADD"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елементарні вміння орієнтуватися в інформаційному просторі, використовувати інформаційно-комунікаційні технології, здатність дотримуватися основ цифрової гігієни та етичної  поведінки. </w:t>
      </w:r>
    </w:p>
    <w:p w14:paraId="615AD177"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p>
    <w:p w14:paraId="7422B2B2" w14:textId="77777777" w:rsidR="00660632" w:rsidRPr="00244BAC" w:rsidRDefault="00660632" w:rsidP="00AC43C5">
      <w:pPr>
        <w:numPr>
          <w:ilvl w:val="0"/>
          <w:numId w:val="14"/>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Креативність та </w:t>
      </w:r>
      <w:proofErr w:type="spellStart"/>
      <w:r w:rsidRPr="00244BAC">
        <w:rPr>
          <w:rFonts w:ascii="Times New Roman" w:hAnsi="Times New Roman" w:cs="Times New Roman"/>
          <w:b/>
          <w:color w:val="000000"/>
          <w:sz w:val="24"/>
          <w:szCs w:val="24"/>
          <w:lang w:val="uk-UA"/>
        </w:rPr>
        <w:t>мистецько</w:t>
      </w:r>
      <w:proofErr w:type="spellEnd"/>
      <w:r w:rsidRPr="00244BAC">
        <w:rPr>
          <w:rFonts w:ascii="Times New Roman" w:hAnsi="Times New Roman" w:cs="Times New Roman"/>
          <w:b/>
          <w:color w:val="000000"/>
          <w:sz w:val="24"/>
          <w:szCs w:val="24"/>
          <w:lang w:val="uk-UA"/>
        </w:rPr>
        <w:t>-творчі компетентності</w:t>
      </w:r>
      <w:r w:rsidRPr="00244BAC">
        <w:rPr>
          <w:rFonts w:ascii="Times New Roman" w:hAnsi="Times New Roman" w:cs="Times New Roman"/>
          <w:color w:val="000000"/>
          <w:sz w:val="24"/>
          <w:szCs w:val="24"/>
          <w:lang w:val="uk-UA"/>
        </w:rPr>
        <w:t xml:space="preserve">, що передбачають здатність та </w:t>
      </w:r>
      <w:r w:rsidRPr="00244BAC">
        <w:rPr>
          <w:rFonts w:ascii="Times New Roman" w:hAnsi="Times New Roman" w:cs="Times New Roman"/>
          <w:sz w:val="24"/>
          <w:szCs w:val="24"/>
          <w:lang w:val="uk-UA"/>
        </w:rPr>
        <w:t>прагнення</w:t>
      </w:r>
      <w:r w:rsidRPr="00244BAC">
        <w:rPr>
          <w:rFonts w:ascii="Times New Roman" w:hAnsi="Times New Roman" w:cs="Times New Roman"/>
          <w:color w:val="000000"/>
          <w:sz w:val="24"/>
          <w:szCs w:val="24"/>
          <w:lang w:val="uk-UA"/>
        </w:rPr>
        <w:t xml:space="preserve"> продукувати нові ідеї, </w:t>
      </w:r>
      <w:r w:rsidRPr="00244BAC">
        <w:rPr>
          <w:rFonts w:ascii="Times New Roman" w:hAnsi="Times New Roman" w:cs="Times New Roman"/>
          <w:sz w:val="24"/>
          <w:szCs w:val="24"/>
          <w:lang w:val="uk-UA"/>
        </w:rPr>
        <w:t>використовувати</w:t>
      </w:r>
      <w:r w:rsidRPr="00244BAC">
        <w:rPr>
          <w:rFonts w:ascii="Times New Roman" w:hAnsi="Times New Roman" w:cs="Times New Roman"/>
          <w:color w:val="000000"/>
          <w:sz w:val="24"/>
          <w:szCs w:val="24"/>
          <w:lang w:val="uk-UA"/>
        </w:rPr>
        <w:t xml:space="preserve"> різні матеріали та інструменти для </w:t>
      </w:r>
      <w:r w:rsidRPr="00244BAC">
        <w:rPr>
          <w:rFonts w:ascii="Times New Roman" w:hAnsi="Times New Roman" w:cs="Times New Roman"/>
          <w:color w:val="000000"/>
          <w:sz w:val="24"/>
          <w:szCs w:val="24"/>
          <w:lang w:val="uk-UA"/>
        </w:rPr>
        <w:lastRenderedPageBreak/>
        <w:t>створення нового, здатність сприймати світ через красу творчості, витворів мистецтва, набуття досвіду у творчій діяльності.</w:t>
      </w:r>
    </w:p>
    <w:p w14:paraId="722E4927"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p>
    <w:p w14:paraId="74B94BFC" w14:textId="77777777" w:rsidR="00660632" w:rsidRPr="00244BAC" w:rsidRDefault="00660632" w:rsidP="00AC43C5">
      <w:pPr>
        <w:numPr>
          <w:ilvl w:val="0"/>
          <w:numId w:val="15"/>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Екологічні компетентності</w:t>
      </w:r>
      <w:r w:rsidRPr="00244BAC">
        <w:rPr>
          <w:rFonts w:ascii="Times New Roman" w:hAnsi="Times New Roman" w:cs="Times New Roman"/>
          <w:color w:val="000000"/>
          <w:sz w:val="24"/>
          <w:szCs w:val="24"/>
          <w:lang w:val="uk-UA"/>
        </w:rPr>
        <w:t>, що передбачають:</w:t>
      </w:r>
    </w:p>
    <w:p w14:paraId="03A4F544"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усвідомлення органічного єднання з природою, шанобливе ставлення до природи, усвідомлення залежності стану здоров'я людини від стану природи та впливу на неї діяльності людини, сформовані основи екологічного природокористування, дотримання правил природоохоронної поведінки, ощадного використання природних ресурсів з розумінням важливості збереження природи для подальшого життя, усвідомлення особистої  причетності до цього. </w:t>
      </w:r>
    </w:p>
    <w:p w14:paraId="6A61E8C6" w14:textId="77777777"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p>
    <w:p w14:paraId="492BE12D" w14:textId="77777777" w:rsidR="00660632" w:rsidRPr="00244BAC" w:rsidRDefault="00660632" w:rsidP="00AC43C5">
      <w:pPr>
        <w:numPr>
          <w:ilvl w:val="0"/>
          <w:numId w:val="16"/>
        </w:num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Громадянські та соціальні компетентності</w:t>
      </w:r>
      <w:r w:rsidRPr="00244BAC">
        <w:rPr>
          <w:rFonts w:ascii="Times New Roman" w:hAnsi="Times New Roman" w:cs="Times New Roman"/>
          <w:color w:val="000000"/>
          <w:sz w:val="24"/>
          <w:szCs w:val="24"/>
          <w:lang w:val="uk-UA"/>
        </w:rPr>
        <w:t xml:space="preserve">, що передбачають опанування основами культури демократії, усвідомлення ідей справедливості, прав і свобод людини, рівності та недискримінації, терпимості та толерантності, спільного добробуту, культурного розмаїття різних народів та ідентифікацію себе як громадянина України; </w:t>
      </w:r>
    </w:p>
    <w:p w14:paraId="336A4EBE" w14:textId="77777777" w:rsidR="00660632" w:rsidRPr="00244BAC" w:rsidRDefault="00660632" w:rsidP="00C73C3A">
      <w:pPr>
        <w:shd w:val="clear" w:color="auto" w:fill="FFFFFF"/>
        <w:spacing w:line="240" w:lineRule="auto"/>
        <w:ind w:leftChars="0" w:right="6" w:firstLineChars="0" w:firstLine="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уміння взаємодіяти з іншими, здатність дотримуватися правил поведінки і спілкування в різних спільнотах і середовищах;</w:t>
      </w:r>
    </w:p>
    <w:p w14:paraId="105BAF3C" w14:textId="0662C15A" w:rsidR="00660632" w:rsidRPr="00244BAC" w:rsidRDefault="00660632" w:rsidP="00AC43C5">
      <w:pPr>
        <w:shd w:val="clear" w:color="auto" w:fill="FFFFFF"/>
        <w:spacing w:line="240" w:lineRule="auto"/>
        <w:ind w:left="0" w:right="6"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опанування основами культури споживання та ощадливе ставлення до довколишнього середовища під час вибору рішень та способу дій у різних життєвих ситуаціях.</w:t>
      </w:r>
      <w:bookmarkStart w:id="10" w:name="bookmark=id.b2bstb7r9ifv" w:colFirst="0" w:colLast="0"/>
      <w:bookmarkEnd w:id="10"/>
      <w:r w:rsidRPr="00244BAC">
        <w:rPr>
          <w:rFonts w:ascii="Times New Roman" w:hAnsi="Times New Roman" w:cs="Times New Roman"/>
          <w:color w:val="000000"/>
          <w:sz w:val="24"/>
          <w:szCs w:val="24"/>
          <w:lang w:val="uk-UA"/>
        </w:rPr>
        <w:t xml:space="preserve"> </w:t>
      </w:r>
    </w:p>
    <w:p w14:paraId="285E4CF7"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p>
    <w:p w14:paraId="44BB741A" w14:textId="77777777" w:rsidR="00660632" w:rsidRPr="00244BAC" w:rsidRDefault="00660632" w:rsidP="00AC43C5">
      <w:pPr>
        <w:spacing w:before="280" w:after="280"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br w:type="page"/>
      </w:r>
    </w:p>
    <w:p w14:paraId="6661D126" w14:textId="77777777" w:rsidR="00660632" w:rsidRPr="00244BAC" w:rsidRDefault="00660632" w:rsidP="002E7F59">
      <w:pPr>
        <w:spacing w:before="280" w:after="280" w:line="240" w:lineRule="auto"/>
        <w:ind w:left="1" w:right="-185" w:hanging="3"/>
        <w:jc w:val="center"/>
        <w:rPr>
          <w:rFonts w:ascii="Times New Roman" w:hAnsi="Times New Roman" w:cs="Times New Roman"/>
          <w:color w:val="000000"/>
          <w:sz w:val="26"/>
          <w:szCs w:val="26"/>
          <w:lang w:val="uk-UA"/>
        </w:rPr>
      </w:pPr>
      <w:r w:rsidRPr="00244BAC">
        <w:rPr>
          <w:rFonts w:ascii="Times New Roman" w:hAnsi="Times New Roman" w:cs="Times New Roman"/>
          <w:b/>
          <w:color w:val="000000"/>
          <w:sz w:val="26"/>
          <w:szCs w:val="26"/>
          <w:lang w:val="uk-UA"/>
        </w:rPr>
        <w:lastRenderedPageBreak/>
        <w:t xml:space="preserve">IV. ПЕРЕЛІК ВМІНЬ, ЩО Є СПІЛЬНИМИ ДЛЯ ВСІХ КОМПЕТЕНТНОСТЕЙ </w:t>
      </w:r>
    </w:p>
    <w:p w14:paraId="51A1987D"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3F63CCA6"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72AEE2F4" w14:textId="77777777" w:rsidR="00660632" w:rsidRPr="00244BAC" w:rsidRDefault="00660632" w:rsidP="00AC43C5">
      <w:pPr>
        <w:numPr>
          <w:ilvl w:val="0"/>
          <w:numId w:val="6"/>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уміння саморегуляції:</w:t>
      </w:r>
    </w:p>
    <w:p w14:paraId="3A45A500" w14:textId="77777777" w:rsidR="00660632" w:rsidRPr="00244BAC" w:rsidRDefault="00660632" w:rsidP="00AC43C5">
      <w:pPr>
        <w:numPr>
          <w:ilvl w:val="0"/>
          <w:numId w:val="8"/>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планувати, ставити завдання, цілі,</w:t>
      </w:r>
    </w:p>
    <w:p w14:paraId="1CD7BC4E" w14:textId="77777777" w:rsidR="00660632" w:rsidRPr="00244BAC" w:rsidRDefault="00660632" w:rsidP="00AC43C5">
      <w:pPr>
        <w:numPr>
          <w:ilvl w:val="0"/>
          <w:numId w:val="8"/>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оперувати часом,</w:t>
      </w:r>
    </w:p>
    <w:p w14:paraId="1B5FC4DE" w14:textId="77777777" w:rsidR="00660632" w:rsidRPr="00244BAC" w:rsidRDefault="00660632" w:rsidP="00AC43C5">
      <w:pPr>
        <w:numPr>
          <w:ilvl w:val="0"/>
          <w:numId w:val="8"/>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виявляти та виправляти помилки, </w:t>
      </w:r>
    </w:p>
    <w:p w14:paraId="44104BE5" w14:textId="77777777" w:rsidR="00660632" w:rsidRPr="00244BAC" w:rsidRDefault="00660632" w:rsidP="00AC43C5">
      <w:pPr>
        <w:numPr>
          <w:ilvl w:val="0"/>
          <w:numId w:val="8"/>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робити вибір,</w:t>
      </w:r>
    </w:p>
    <w:p w14:paraId="403C6277" w14:textId="77777777" w:rsidR="00660632" w:rsidRPr="00244BAC" w:rsidRDefault="00660632" w:rsidP="00AC43C5">
      <w:pPr>
        <w:numPr>
          <w:ilvl w:val="0"/>
          <w:numId w:val="8"/>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приймати рішення,</w:t>
      </w:r>
    </w:p>
    <w:p w14:paraId="679A33A3" w14:textId="77777777" w:rsidR="00660632" w:rsidRPr="00244BAC" w:rsidRDefault="00660632" w:rsidP="00AC43C5">
      <w:pPr>
        <w:numPr>
          <w:ilvl w:val="0"/>
          <w:numId w:val="8"/>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долати труднощі та досягати мети</w:t>
      </w:r>
    </w:p>
    <w:p w14:paraId="21BBEE33" w14:textId="77777777" w:rsidR="00660632" w:rsidRPr="00244BAC" w:rsidRDefault="00660632" w:rsidP="00AC43C5">
      <w:pPr>
        <w:numPr>
          <w:ilvl w:val="0"/>
          <w:numId w:val="19"/>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когнітивні уміння:</w:t>
      </w:r>
    </w:p>
    <w:p w14:paraId="41ADE947" w14:textId="77777777" w:rsidR="00660632" w:rsidRPr="00244BAC" w:rsidRDefault="00660632" w:rsidP="00AC43C5">
      <w:pPr>
        <w:numPr>
          <w:ilvl w:val="0"/>
          <w:numId w:val="8"/>
        </w:numPr>
        <w:spacing w:before="280"/>
        <w:ind w:left="0" w:hanging="2"/>
        <w:jc w:val="both"/>
        <w:rPr>
          <w:rFonts w:ascii="Times New Roman" w:hAnsi="Times New Roman" w:cs="Times New Roman"/>
          <w:sz w:val="24"/>
          <w:szCs w:val="24"/>
          <w:lang w:val="uk-UA"/>
        </w:rPr>
      </w:pPr>
      <w:proofErr w:type="spellStart"/>
      <w:r w:rsidRPr="00244BAC">
        <w:rPr>
          <w:rFonts w:ascii="Times New Roman" w:hAnsi="Times New Roman" w:cs="Times New Roman"/>
          <w:sz w:val="24"/>
          <w:szCs w:val="24"/>
          <w:lang w:val="uk-UA"/>
        </w:rPr>
        <w:t>логічно</w:t>
      </w:r>
      <w:proofErr w:type="spellEnd"/>
      <w:r w:rsidRPr="00244BAC">
        <w:rPr>
          <w:rFonts w:ascii="Times New Roman" w:hAnsi="Times New Roman" w:cs="Times New Roman"/>
          <w:sz w:val="24"/>
          <w:szCs w:val="24"/>
          <w:lang w:val="uk-UA"/>
        </w:rPr>
        <w:t xml:space="preserve"> обґрунтовувати позицію, дії,</w:t>
      </w:r>
    </w:p>
    <w:p w14:paraId="47DB1EF6" w14:textId="77777777" w:rsidR="00660632" w:rsidRPr="00244BAC" w:rsidRDefault="00660632" w:rsidP="00AC43C5">
      <w:pPr>
        <w:numPr>
          <w:ilvl w:val="0"/>
          <w:numId w:val="8"/>
        </w:numPr>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оцінювати власні вчинки, діяльність, наслідки, </w:t>
      </w:r>
    </w:p>
    <w:p w14:paraId="3C3F98DC" w14:textId="77777777" w:rsidR="00660632" w:rsidRPr="00244BAC" w:rsidRDefault="00660632" w:rsidP="00AC43C5">
      <w:pPr>
        <w:numPr>
          <w:ilvl w:val="0"/>
          <w:numId w:val="8"/>
        </w:numPr>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приймати рішення,</w:t>
      </w:r>
    </w:p>
    <w:p w14:paraId="6ED8136D" w14:textId="77777777" w:rsidR="00660632" w:rsidRPr="00244BAC" w:rsidRDefault="00660632" w:rsidP="00AC43C5">
      <w:pPr>
        <w:ind w:left="0" w:hanging="2"/>
        <w:jc w:val="both"/>
        <w:rPr>
          <w:rFonts w:ascii="Times New Roman" w:hAnsi="Times New Roman" w:cs="Times New Roman"/>
          <w:sz w:val="24"/>
          <w:szCs w:val="24"/>
          <w:lang w:val="uk-UA"/>
        </w:rPr>
      </w:pPr>
    </w:p>
    <w:p w14:paraId="726E1ED3" w14:textId="77777777" w:rsidR="00660632" w:rsidRPr="00244BAC" w:rsidRDefault="00660632" w:rsidP="00AC43C5">
      <w:pPr>
        <w:numPr>
          <w:ilvl w:val="0"/>
          <w:numId w:val="19"/>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ініціативність,</w:t>
      </w:r>
    </w:p>
    <w:p w14:paraId="05A189F4" w14:textId="77777777" w:rsidR="00660632" w:rsidRPr="00244BAC" w:rsidRDefault="00660632" w:rsidP="00AC43C5">
      <w:pPr>
        <w:numPr>
          <w:ilvl w:val="0"/>
          <w:numId w:val="19"/>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творчість (креативність),</w:t>
      </w:r>
    </w:p>
    <w:p w14:paraId="21360E83" w14:textId="77777777" w:rsidR="00660632" w:rsidRPr="00244BAC" w:rsidRDefault="00660632" w:rsidP="00AC43C5">
      <w:pPr>
        <w:numPr>
          <w:ilvl w:val="0"/>
          <w:numId w:val="19"/>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безпечно пізнавати світ та </w:t>
      </w:r>
      <w:r w:rsidRPr="00244BAC">
        <w:rPr>
          <w:rFonts w:ascii="Times New Roman" w:hAnsi="Times New Roman" w:cs="Times New Roman"/>
          <w:color w:val="000000"/>
          <w:sz w:val="24"/>
          <w:szCs w:val="24"/>
          <w:lang w:val="uk-UA"/>
        </w:rPr>
        <w:t>вчитися,</w:t>
      </w:r>
    </w:p>
    <w:p w14:paraId="31D78C43"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уміння соціальної взаємодії:</w:t>
      </w:r>
    </w:p>
    <w:p w14:paraId="352CA38F" w14:textId="77777777" w:rsidR="00660632" w:rsidRPr="00244BAC" w:rsidRDefault="00660632" w:rsidP="00AC43C5">
      <w:pPr>
        <w:numPr>
          <w:ilvl w:val="0"/>
          <w:numId w:val="9"/>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формувати та висловлювати власну думку усно,</w:t>
      </w:r>
    </w:p>
    <w:p w14:paraId="0C8B67CA" w14:textId="77777777" w:rsidR="00660632" w:rsidRPr="00244BAC" w:rsidRDefault="00660632" w:rsidP="00AC43C5">
      <w:pPr>
        <w:numPr>
          <w:ilvl w:val="0"/>
          <w:numId w:val="9"/>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слухати іншого, чути іншого, ставити запитання, прагнути до порозуміння,</w:t>
      </w:r>
    </w:p>
    <w:p w14:paraId="5B1964C2" w14:textId="77777777" w:rsidR="00660632" w:rsidRPr="00244BAC" w:rsidRDefault="00660632" w:rsidP="00AC43C5">
      <w:pPr>
        <w:numPr>
          <w:ilvl w:val="0"/>
          <w:numId w:val="9"/>
        </w:numPr>
        <w:spacing w:line="240" w:lineRule="auto"/>
        <w:ind w:left="0" w:hanging="2"/>
        <w:jc w:val="both"/>
        <w:rPr>
          <w:rFonts w:ascii="Times New Roman" w:hAnsi="Times New Roman" w:cs="Times New Roman"/>
          <w:color w:val="000000"/>
          <w:sz w:val="24"/>
          <w:szCs w:val="24"/>
          <w:lang w:val="uk-UA"/>
        </w:rPr>
      </w:pPr>
      <w:proofErr w:type="spellStart"/>
      <w:r w:rsidRPr="00244BAC">
        <w:rPr>
          <w:rFonts w:ascii="Times New Roman" w:hAnsi="Times New Roman" w:cs="Times New Roman"/>
          <w:color w:val="000000"/>
          <w:sz w:val="24"/>
          <w:szCs w:val="24"/>
          <w:lang w:val="uk-UA"/>
        </w:rPr>
        <w:t>конструктивно</w:t>
      </w:r>
      <w:proofErr w:type="spellEnd"/>
      <w:r w:rsidRPr="00244BAC">
        <w:rPr>
          <w:rFonts w:ascii="Times New Roman" w:hAnsi="Times New Roman" w:cs="Times New Roman"/>
          <w:color w:val="000000"/>
          <w:sz w:val="24"/>
          <w:szCs w:val="24"/>
          <w:lang w:val="uk-UA"/>
        </w:rPr>
        <w:t xml:space="preserve"> та етично взаємодіяти з іншими, допомагати, звертатися по допомогу</w:t>
      </w:r>
    </w:p>
    <w:p w14:paraId="783B3F0A" w14:textId="77777777" w:rsidR="00660632" w:rsidRPr="00244BAC" w:rsidRDefault="00660632" w:rsidP="00AC43C5">
      <w:pPr>
        <w:numPr>
          <w:ilvl w:val="0"/>
          <w:numId w:val="9"/>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виконувати доручення</w:t>
      </w:r>
    </w:p>
    <w:p w14:paraId="13EE574D"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p>
    <w:p w14:paraId="3997D168"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1049519C" w14:textId="77777777" w:rsidR="00660632" w:rsidRPr="00244BAC" w:rsidRDefault="00660632" w:rsidP="00AC43C5">
      <w:pPr>
        <w:spacing w:before="280" w:after="280"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br w:type="page"/>
      </w:r>
    </w:p>
    <w:p w14:paraId="67CC8471" w14:textId="77777777" w:rsidR="00660632" w:rsidRPr="00244BAC" w:rsidRDefault="00660632" w:rsidP="00AC43C5">
      <w:pPr>
        <w:spacing w:before="280" w:after="280" w:line="240" w:lineRule="auto"/>
        <w:ind w:left="1" w:hanging="3"/>
        <w:jc w:val="center"/>
        <w:rPr>
          <w:rFonts w:ascii="Times New Roman" w:hAnsi="Times New Roman" w:cs="Times New Roman"/>
          <w:color w:val="000000"/>
          <w:sz w:val="26"/>
          <w:szCs w:val="26"/>
          <w:lang w:val="uk-UA"/>
        </w:rPr>
      </w:pPr>
      <w:r w:rsidRPr="00244BAC">
        <w:rPr>
          <w:rFonts w:ascii="Times New Roman" w:hAnsi="Times New Roman" w:cs="Times New Roman"/>
          <w:b/>
          <w:color w:val="000000"/>
          <w:sz w:val="26"/>
          <w:szCs w:val="26"/>
          <w:lang w:val="uk-UA"/>
        </w:rPr>
        <w:lastRenderedPageBreak/>
        <w:t>V. ЗМІСТ ОСВІТНІХ НАПРЯМІВ</w:t>
      </w:r>
    </w:p>
    <w:p w14:paraId="2C01DACA"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РОЗВИТОК САМОУСВІДОМЛЕННЯ, ПІЗНАВАЛЬНИХ, ЕМОЦІЙНИХ ТА ВОЛЬОВИХ ПРОЦЕСІВ</w:t>
      </w:r>
    </w:p>
    <w:p w14:paraId="5E3334E6"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6D813A43"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усвідомлює свою ідентичність;</w:t>
      </w:r>
    </w:p>
    <w:p w14:paraId="11A50CF6"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усвідомлює себе як індивідуальність, відчуває власну гідність, ідентифікує  власні унікальні якості, власні бажання та потреби;</w:t>
      </w:r>
    </w:p>
    <w:p w14:paraId="03EEED26"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здатна до пізнання та навчання,</w:t>
      </w:r>
    </w:p>
    <w:p w14:paraId="000C6BA1"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виявляє </w:t>
      </w:r>
      <w:r w:rsidRPr="00244BAC">
        <w:rPr>
          <w:rFonts w:ascii="Times New Roman" w:hAnsi="Times New Roman" w:cs="Times New Roman"/>
          <w:i/>
          <w:sz w:val="24"/>
          <w:szCs w:val="24"/>
          <w:lang w:val="uk-UA"/>
        </w:rPr>
        <w:t>самостійність</w:t>
      </w:r>
      <w:r w:rsidRPr="00244BAC">
        <w:rPr>
          <w:rFonts w:ascii="Times New Roman" w:hAnsi="Times New Roman" w:cs="Times New Roman"/>
          <w:i/>
          <w:color w:val="000000"/>
          <w:sz w:val="24"/>
          <w:szCs w:val="24"/>
          <w:lang w:val="uk-UA"/>
        </w:rPr>
        <w:t xml:space="preserve"> та впевненість у власних здібностях,</w:t>
      </w:r>
    </w:p>
    <w:p w14:paraId="7789A207" w14:textId="77777777" w:rsidR="00660632" w:rsidRPr="00244BAC" w:rsidRDefault="00660632" w:rsidP="00AC43C5">
      <w:pPr>
        <w:numPr>
          <w:ilvl w:val="1"/>
          <w:numId w:val="23"/>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сприймає зміст понять, здатна бачити </w:t>
      </w:r>
      <w:r w:rsidRPr="00244BAC">
        <w:rPr>
          <w:rFonts w:ascii="Times New Roman" w:hAnsi="Times New Roman" w:cs="Times New Roman"/>
          <w:i/>
          <w:sz w:val="24"/>
          <w:szCs w:val="24"/>
          <w:lang w:val="uk-UA"/>
        </w:rPr>
        <w:t>взаємозв'язки</w:t>
      </w:r>
      <w:r w:rsidRPr="00244BAC">
        <w:rPr>
          <w:rFonts w:ascii="Times New Roman" w:hAnsi="Times New Roman" w:cs="Times New Roman"/>
          <w:i/>
          <w:color w:val="000000"/>
          <w:sz w:val="24"/>
          <w:szCs w:val="24"/>
          <w:lang w:val="uk-UA"/>
        </w:rPr>
        <w:t xml:space="preserve"> та відкривати нові способи розуміння довколишнього світу</w:t>
      </w:r>
    </w:p>
    <w:p w14:paraId="7619DCA1"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самоідентифікація</w:t>
      </w:r>
    </w:p>
    <w:p w14:paraId="5931FE4E"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69C6B4D" w14:textId="77777777" w:rsidTr="00610791">
        <w:trPr>
          <w:trHeight w:val="371"/>
        </w:trPr>
        <w:tc>
          <w:tcPr>
            <w:tcW w:w="2808" w:type="dxa"/>
          </w:tcPr>
          <w:p w14:paraId="6DF5CCE0"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09C1A5B7"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64FF062A"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57C6E793" w14:textId="77777777" w:rsidTr="00610791">
        <w:tc>
          <w:tcPr>
            <w:tcW w:w="2808" w:type="dxa"/>
          </w:tcPr>
          <w:p w14:paraId="59CD2DF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ідентифікувати себе за фізичними ознаками </w:t>
            </w:r>
          </w:p>
        </w:tc>
        <w:tc>
          <w:tcPr>
            <w:tcW w:w="6763" w:type="dxa"/>
          </w:tcPr>
          <w:p w14:paraId="2F69DB3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оперує займенником "Я", вирізняє себе з-поміж інших, впізнає себе на фото, малюнку, на відео;</w:t>
            </w:r>
          </w:p>
          <w:p w14:paraId="0B0A949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описує себе (ім'я, тіло, зовнішність тощо);</w:t>
            </w:r>
          </w:p>
          <w:p w14:paraId="2FF2F14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називає свою стать, вік, місце проживання (знає домашню адресу), місце навчання тощо.</w:t>
            </w:r>
          </w:p>
          <w:p w14:paraId="161FA9EF" w14:textId="77777777" w:rsidR="00660632" w:rsidRPr="00244BAC" w:rsidRDefault="00660632" w:rsidP="0004320D">
            <w:pPr>
              <w:spacing w:line="240" w:lineRule="auto"/>
              <w:ind w:leftChars="0" w:left="0" w:firstLineChars="0" w:firstLine="0"/>
              <w:jc w:val="both"/>
              <w:rPr>
                <w:rFonts w:ascii="Times New Roman" w:hAnsi="Times New Roman" w:cs="Times New Roman"/>
                <w:color w:val="000000"/>
                <w:sz w:val="24"/>
                <w:szCs w:val="24"/>
                <w:lang w:val="uk-UA"/>
              </w:rPr>
            </w:pPr>
          </w:p>
        </w:tc>
      </w:tr>
      <w:tr w:rsidR="00660632" w:rsidRPr="00244BAC" w14:paraId="5DF21D36" w14:textId="77777777" w:rsidTr="00610791">
        <w:tc>
          <w:tcPr>
            <w:tcW w:w="2808" w:type="dxa"/>
          </w:tcPr>
          <w:p w14:paraId="04AEE39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ідентифікувати себе за ознаками належності</w:t>
            </w:r>
          </w:p>
        </w:tc>
        <w:tc>
          <w:tcPr>
            <w:tcW w:w="6763" w:type="dxa"/>
          </w:tcPr>
          <w:p w14:paraId="445F0FD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ідентифікує</w:t>
            </w:r>
            <w:r w:rsidRPr="00244BAC">
              <w:rPr>
                <w:rFonts w:ascii="Times New Roman" w:hAnsi="Times New Roman" w:cs="Times New Roman"/>
                <w:color w:val="000000"/>
                <w:sz w:val="24"/>
                <w:szCs w:val="24"/>
                <w:lang w:val="uk-UA"/>
              </w:rPr>
              <w:t xml:space="preserve"> себе за належністю до родини (виокремлює батьків, інших рідних, їхні імена, традиції та звичаї </w:t>
            </w:r>
            <w:r w:rsidRPr="00244BAC">
              <w:rPr>
                <w:rFonts w:ascii="Times New Roman" w:hAnsi="Times New Roman" w:cs="Times New Roman"/>
                <w:sz w:val="24"/>
                <w:szCs w:val="24"/>
                <w:lang w:val="uk-UA"/>
              </w:rPr>
              <w:t>сім'ї</w:t>
            </w:r>
            <w:r w:rsidRPr="00244BAC">
              <w:rPr>
                <w:rFonts w:ascii="Times New Roman" w:hAnsi="Times New Roman" w:cs="Times New Roman"/>
                <w:color w:val="000000"/>
                <w:sz w:val="24"/>
                <w:szCs w:val="24"/>
                <w:lang w:val="uk-UA"/>
              </w:rPr>
              <w:t>), соціальної спільноти (виокремлює їхні імена), групи (виокремлює їхні імена);</w:t>
            </w:r>
          </w:p>
          <w:p w14:paraId="0DEFBD7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соціальні ролі, які виконує в різних соціальних групах (син, донька, брат, сестра, онук, онучка, друг, подруга, вихованець, вихованк</w:t>
            </w:r>
            <w:r w:rsidRPr="00244BAC">
              <w:rPr>
                <w:rFonts w:ascii="Times New Roman" w:hAnsi="Times New Roman" w:cs="Times New Roman"/>
                <w:sz w:val="24"/>
                <w:szCs w:val="24"/>
                <w:lang w:val="uk-UA"/>
              </w:rPr>
              <w:t xml:space="preserve">а, одногрупник, </w:t>
            </w:r>
            <w:proofErr w:type="spellStart"/>
            <w:r w:rsidRPr="00244BAC">
              <w:rPr>
                <w:rFonts w:ascii="Times New Roman" w:hAnsi="Times New Roman" w:cs="Times New Roman"/>
                <w:sz w:val="24"/>
                <w:szCs w:val="24"/>
                <w:lang w:val="uk-UA"/>
              </w:rPr>
              <w:t>одногрупниця</w:t>
            </w:r>
            <w:proofErr w:type="spellEnd"/>
            <w:r w:rsidRPr="00244BAC">
              <w:rPr>
                <w:rFonts w:ascii="Times New Roman" w:hAnsi="Times New Roman" w:cs="Times New Roman"/>
                <w:color w:val="000000"/>
                <w:sz w:val="24"/>
                <w:szCs w:val="24"/>
                <w:lang w:val="uk-UA"/>
              </w:rPr>
              <w:t>)</w:t>
            </w:r>
          </w:p>
          <w:p w14:paraId="4143681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власне прізвище, знає, що прізвище вказує на належність дитини до свого роду, родини, а ім'я – на її індивідуальність та неповторність;</w:t>
            </w:r>
          </w:p>
          <w:p w14:paraId="51FC7A71"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1E482D4D" w14:textId="77777777" w:rsidTr="00610791">
        <w:tc>
          <w:tcPr>
            <w:tcW w:w="2808" w:type="dxa"/>
          </w:tcPr>
          <w:p w14:paraId="2C578A7E"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ідентифікувати себе за психологічними ознаками (думки, усвідомлення, </w:t>
            </w:r>
            <w:r w:rsidRPr="00244BAC">
              <w:rPr>
                <w:rFonts w:ascii="Times New Roman" w:hAnsi="Times New Roman" w:cs="Times New Roman"/>
                <w:b/>
                <w:sz w:val="24"/>
                <w:szCs w:val="24"/>
                <w:lang w:val="uk-UA"/>
              </w:rPr>
              <w:t>ціннісне</w:t>
            </w:r>
            <w:r w:rsidRPr="00244BAC">
              <w:rPr>
                <w:rFonts w:ascii="Times New Roman" w:hAnsi="Times New Roman" w:cs="Times New Roman"/>
                <w:b/>
                <w:color w:val="000000"/>
                <w:sz w:val="24"/>
                <w:szCs w:val="24"/>
                <w:lang w:val="uk-UA"/>
              </w:rPr>
              <w:t xml:space="preserve"> ставлення, бажання тощо)</w:t>
            </w:r>
          </w:p>
          <w:p w14:paraId="3568D08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1113985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розповідає про себе (</w:t>
            </w:r>
            <w:r w:rsidRPr="00244BAC">
              <w:rPr>
                <w:rFonts w:ascii="Times New Roman" w:hAnsi="Times New Roman" w:cs="Times New Roman"/>
                <w:sz w:val="24"/>
                <w:szCs w:val="24"/>
                <w:lang w:val="uk-UA"/>
              </w:rPr>
              <w:t>ім'я</w:t>
            </w:r>
            <w:r w:rsidRPr="00244BAC">
              <w:rPr>
                <w:rFonts w:ascii="Times New Roman" w:hAnsi="Times New Roman" w:cs="Times New Roman"/>
                <w:color w:val="000000"/>
                <w:sz w:val="24"/>
                <w:szCs w:val="24"/>
                <w:lang w:val="uk-UA"/>
              </w:rPr>
              <w:t xml:space="preserve">, вік, характер, захоплення, уподобання, почуття, ставлення, бажання, мрії тощо), </w:t>
            </w:r>
          </w:p>
          <w:p w14:paraId="37C8134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про себе, що вдається найкраще і що не вдається, ідентифікує та досліджує власні унікальні якості;</w:t>
            </w:r>
          </w:p>
          <w:p w14:paraId="1198643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усвідомлює свої потреби, визначає, шукає шляхи їх задоволення.</w:t>
            </w:r>
          </w:p>
        </w:tc>
      </w:tr>
      <w:tr w:rsidR="00660632" w:rsidRPr="00244BAC" w14:paraId="53205F28" w14:textId="77777777" w:rsidTr="00610791">
        <w:tc>
          <w:tcPr>
            <w:tcW w:w="2808" w:type="dxa"/>
          </w:tcPr>
          <w:p w14:paraId="51FEAEB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ідентифікувати періоди людського життя і власне становище у просторі часу</w:t>
            </w:r>
          </w:p>
        </w:tc>
        <w:tc>
          <w:tcPr>
            <w:tcW w:w="6763" w:type="dxa"/>
          </w:tcPr>
          <w:p w14:paraId="3281E18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усвідомлює свій </w:t>
            </w:r>
            <w:r w:rsidRPr="00244BAC">
              <w:rPr>
                <w:rFonts w:ascii="Times New Roman" w:hAnsi="Times New Roman" w:cs="Times New Roman"/>
                <w:sz w:val="24"/>
                <w:szCs w:val="24"/>
                <w:lang w:val="uk-UA"/>
              </w:rPr>
              <w:t>теперішній</w:t>
            </w:r>
            <w:r w:rsidRPr="00244BAC">
              <w:rPr>
                <w:rFonts w:ascii="Times New Roman" w:hAnsi="Times New Roman" w:cs="Times New Roman"/>
                <w:color w:val="000000"/>
                <w:sz w:val="24"/>
                <w:szCs w:val="24"/>
                <w:lang w:val="uk-UA"/>
              </w:rPr>
              <w:t xml:space="preserve"> час, демонструє здатність уявляти себе в минулому та майбутньому часі;</w:t>
            </w:r>
          </w:p>
          <w:p w14:paraId="3BB698B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ситуації, які трапилися в минулому, відбуваються у теперішньому часі, плануються (прогнозовані) в майбутньому часі;</w:t>
            </w:r>
          </w:p>
          <w:p w14:paraId="670E858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усвідомлює, що людина народжується, проходить різні етапи життєвого шляху, описує, як змінюється людина з віком, правильно називає основні ознаки різних вікових періодів, ідентифікує ці періоди (дитина, дорослий, старий</w:t>
            </w:r>
            <w:bookmarkStart w:id="11" w:name="bookmark=id.1hgbh12hc43h" w:colFirst="0" w:colLast="0"/>
            <w:bookmarkEnd w:id="11"/>
            <w:r w:rsidRPr="00244BAC">
              <w:rPr>
                <w:rFonts w:ascii="Times New Roman" w:hAnsi="Times New Roman" w:cs="Times New Roman"/>
                <w:color w:val="000000"/>
                <w:sz w:val="24"/>
                <w:szCs w:val="24"/>
                <w:lang w:val="uk-UA"/>
              </w:rPr>
              <w:t>)</w:t>
            </w:r>
            <w:r w:rsidRPr="00244BAC">
              <w:rPr>
                <w:rFonts w:ascii="Times New Roman" w:hAnsi="Times New Roman" w:cs="Times New Roman"/>
                <w:sz w:val="24"/>
                <w:szCs w:val="24"/>
                <w:lang w:val="uk-UA"/>
              </w:rPr>
              <w:t>.</w:t>
            </w:r>
          </w:p>
          <w:p w14:paraId="3325FB24" w14:textId="77777777" w:rsidR="00660632" w:rsidRPr="00244BAC" w:rsidRDefault="00660632" w:rsidP="00B94232">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4B6BD5C4" w14:textId="77777777" w:rsidTr="00610791">
        <w:tc>
          <w:tcPr>
            <w:tcW w:w="2808" w:type="dxa"/>
          </w:tcPr>
          <w:p w14:paraId="1BEF5B86"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ідентифікувати себе у фізичному просторі, середовищі</w:t>
            </w:r>
          </w:p>
        </w:tc>
        <w:tc>
          <w:tcPr>
            <w:tcW w:w="6763" w:type="dxa"/>
          </w:tcPr>
          <w:p w14:paraId="4896DCE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розуміє значення та ознаки особистого простору та    простору кожного, впорядковує власний простір;</w:t>
            </w:r>
          </w:p>
          <w:p w14:paraId="5EA6413E"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орієнтується у знайомому середовищі, може пояснити, як дістатися з одного місця до іншого;</w:t>
            </w:r>
          </w:p>
          <w:p w14:paraId="2B21DCDD"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описує своє місцезнаходження, вміє орієнтуватися в громадських місцях та знає їх призначення.</w:t>
            </w:r>
          </w:p>
          <w:p w14:paraId="4D22CEFE"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02F4A4D6"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7E64570B"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6A6C2EC4"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ціннісне ставлення до намірів, рішень, вчинків, подій</w:t>
      </w:r>
    </w:p>
    <w:p w14:paraId="534B0A04"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07BDCC06" w14:textId="77777777" w:rsidTr="00610791">
        <w:trPr>
          <w:trHeight w:val="371"/>
        </w:trPr>
        <w:tc>
          <w:tcPr>
            <w:tcW w:w="2808" w:type="dxa"/>
          </w:tcPr>
          <w:p w14:paraId="00CC1C1D"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315F4427"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2EC647D0"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4449E3B4" w14:textId="77777777" w:rsidTr="00610791">
        <w:trPr>
          <w:trHeight w:val="371"/>
        </w:trPr>
        <w:tc>
          <w:tcPr>
            <w:tcW w:w="2808" w:type="dxa"/>
          </w:tcPr>
          <w:p w14:paraId="1748A8A8"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управляти собою, власною поведінкою, будувати стосунки, формувати ставлення в різних життєвих ситуаціях, оперуючи усвідомленими ціннісними орієнтирами, позитивними мотивами</w:t>
            </w:r>
          </w:p>
          <w:p w14:paraId="597B0624"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5FA771C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розрізняє та застосовує категорії “</w:t>
            </w:r>
            <w:r w:rsidRPr="00244BAC">
              <w:rPr>
                <w:rFonts w:ascii="Times New Roman" w:hAnsi="Times New Roman" w:cs="Times New Roman"/>
                <w:color w:val="000000"/>
                <w:sz w:val="24"/>
                <w:szCs w:val="24"/>
                <w:lang w:val="uk-UA"/>
              </w:rPr>
              <w:t>добро</w:t>
            </w:r>
            <w:r w:rsidRPr="00244BAC">
              <w:rPr>
                <w:rFonts w:ascii="Times New Roman" w:hAnsi="Times New Roman" w:cs="Times New Roman"/>
                <w:sz w:val="24"/>
                <w:szCs w:val="24"/>
                <w:lang w:val="uk-UA"/>
              </w:rPr>
              <w:t>”</w:t>
            </w:r>
            <w:r w:rsidRPr="00244BAC">
              <w:rPr>
                <w:rFonts w:ascii="Times New Roman" w:hAnsi="Times New Roman" w:cs="Times New Roman"/>
                <w:color w:val="000000"/>
                <w:sz w:val="24"/>
                <w:szCs w:val="24"/>
                <w:lang w:val="uk-UA"/>
              </w:rPr>
              <w:t xml:space="preserve"> і </w:t>
            </w:r>
            <w:r w:rsidRPr="00244BAC">
              <w:rPr>
                <w:rFonts w:ascii="Times New Roman" w:hAnsi="Times New Roman" w:cs="Times New Roman"/>
                <w:sz w:val="24"/>
                <w:szCs w:val="24"/>
                <w:lang w:val="uk-UA"/>
              </w:rPr>
              <w:t>“</w:t>
            </w:r>
            <w:r w:rsidRPr="00244BAC">
              <w:rPr>
                <w:rFonts w:ascii="Times New Roman" w:hAnsi="Times New Roman" w:cs="Times New Roman"/>
                <w:color w:val="000000"/>
                <w:sz w:val="24"/>
                <w:szCs w:val="24"/>
                <w:lang w:val="uk-UA"/>
              </w:rPr>
              <w:t>зло</w:t>
            </w:r>
            <w:r w:rsidRPr="00244BAC">
              <w:rPr>
                <w:rFonts w:ascii="Times New Roman" w:hAnsi="Times New Roman" w:cs="Times New Roman"/>
                <w:sz w:val="24"/>
                <w:szCs w:val="24"/>
                <w:lang w:val="uk-UA"/>
              </w:rPr>
              <w:t>”</w:t>
            </w:r>
            <w:r w:rsidRPr="00244BAC">
              <w:rPr>
                <w:rFonts w:ascii="Times New Roman" w:hAnsi="Times New Roman" w:cs="Times New Roman"/>
                <w:color w:val="000000"/>
                <w:sz w:val="24"/>
                <w:szCs w:val="24"/>
                <w:lang w:val="uk-UA"/>
              </w:rPr>
              <w:t>;</w:t>
            </w:r>
          </w:p>
          <w:p w14:paraId="35C3ACA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дотримується етичних норм при спілкуванні з іншими,</w:t>
            </w:r>
          </w:p>
          <w:p w14:paraId="2EC3CE6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при взаємодії з природою демонструє етичну поведінку, </w:t>
            </w:r>
            <w:r w:rsidRPr="00244BAC">
              <w:rPr>
                <w:rFonts w:ascii="Times New Roman" w:hAnsi="Times New Roman" w:cs="Times New Roman"/>
                <w:sz w:val="24"/>
                <w:szCs w:val="24"/>
                <w:lang w:val="uk-UA"/>
              </w:rPr>
              <w:t>спрямовану на збереження, підтримку та розвиток природи.</w:t>
            </w:r>
          </w:p>
          <w:p w14:paraId="28D1F45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орієнтується у суспільних цінностях, зокрема усвідомлює цінності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14:paraId="1996E2C1"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дотримується елементарних правил культури академічної доброчесності (наприклад, ідентифікує власні напрацювання та добросовісно і з повагою ставиться до авторства робіт інших, </w:t>
            </w:r>
            <w:r w:rsidRPr="00244BAC">
              <w:rPr>
                <w:rFonts w:ascii="Times New Roman" w:hAnsi="Times New Roman" w:cs="Times New Roman"/>
                <w:sz w:val="24"/>
                <w:szCs w:val="24"/>
                <w:lang w:val="uk-UA"/>
              </w:rPr>
              <w:t>чесно</w:t>
            </w:r>
            <w:r w:rsidRPr="00244BAC">
              <w:rPr>
                <w:rFonts w:ascii="Times New Roman" w:hAnsi="Times New Roman" w:cs="Times New Roman"/>
                <w:color w:val="000000"/>
                <w:sz w:val="24"/>
                <w:szCs w:val="24"/>
                <w:lang w:val="uk-UA"/>
              </w:rPr>
              <w:t xml:space="preserve"> виокремлює вклад кожного у спільну справу).</w:t>
            </w:r>
          </w:p>
          <w:p w14:paraId="4C85CE58"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61B15325"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6ACF9BB7"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39959D30"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розвиток пізнавальних процесів (уваги, пам’яті, мислення, уяви)</w:t>
      </w:r>
    </w:p>
    <w:p w14:paraId="3BBC0EE2"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082CDB19" w14:textId="77777777" w:rsidTr="00610791">
        <w:trPr>
          <w:trHeight w:val="371"/>
        </w:trPr>
        <w:tc>
          <w:tcPr>
            <w:tcW w:w="2808" w:type="dxa"/>
          </w:tcPr>
          <w:p w14:paraId="3893C2C7"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17A41B7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0DBF8A6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69FCC19E" w14:textId="77777777" w:rsidTr="00610791">
        <w:trPr>
          <w:trHeight w:val="371"/>
        </w:trPr>
        <w:tc>
          <w:tcPr>
            <w:tcW w:w="2808" w:type="dxa"/>
          </w:tcPr>
          <w:p w14:paraId="3BDE0D79"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до пізнання</w:t>
            </w:r>
          </w:p>
          <w:p w14:paraId="50B7A80F"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30B71DC5" w14:textId="77777777" w:rsidR="00660632" w:rsidRPr="00244BAC" w:rsidRDefault="00660632" w:rsidP="008F00E5">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зацікавленість, пізнавальний інтерес до явищ природної, предметної та соціальної сфери, що знаходиться за межами безпосереднього сприйняття та дитячого досвіду;</w:t>
            </w:r>
          </w:p>
          <w:p w14:paraId="7BFDCBA1" w14:textId="77777777" w:rsidR="00660632" w:rsidRPr="00244BAC" w:rsidRDefault="00660632" w:rsidP="008F00E5">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уявлення про причини та наслідки дій, вчинків, подій; </w:t>
            </w:r>
          </w:p>
          <w:p w14:paraId="5279E11D" w14:textId="77777777" w:rsidR="00660632" w:rsidRPr="00244BAC" w:rsidRDefault="00660632" w:rsidP="008F00E5">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вибірковий інтерес у формі різноманітних питань причинно-наслідкового, гіпотетичного характеру («Чому?», «Навіщо?», «Яким чином?», «А що буде, якщо…?», «Дівчинка плаче, тому що загубилась?», «Курка клює кота, тому </w:t>
            </w:r>
            <w:r w:rsidRPr="00244BAC">
              <w:rPr>
                <w:rFonts w:ascii="Times New Roman" w:hAnsi="Times New Roman" w:cs="Times New Roman"/>
                <w:color w:val="000000"/>
                <w:sz w:val="24"/>
                <w:szCs w:val="24"/>
                <w:lang w:val="uk-UA"/>
              </w:rPr>
              <w:lastRenderedPageBreak/>
              <w:t>що він хотів з'їсти курча?»), визначальні («Дівчата люблять грати з ляльками?»), причинні («Чому корова їсть зелену траву, а молоко у неї біле?», «Навіщо роблять щеплення?»);</w:t>
            </w:r>
          </w:p>
          <w:p w14:paraId="28BDF8AB" w14:textId="77777777" w:rsidR="00660632" w:rsidRPr="00244BAC" w:rsidRDefault="00660632" w:rsidP="008F00E5">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спостерігає, експериментує, висуває власні гіпотези, щоб передбачити розвиток подій, взаємодії з іншими, наслідки власних вчинків, експериментів з об’єктами природи;</w:t>
            </w:r>
          </w:p>
          <w:p w14:paraId="1AF97783" w14:textId="77777777" w:rsidR="00660632" w:rsidRPr="00244BAC" w:rsidRDefault="00660632" w:rsidP="008F00E5">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демонструє володіння знаннями і способами діяльності, які дають змогу розв'язувати пізнавальні суперечності; докладає вольових зусиль для подолання труднощів, дає оцінку цим процесам.</w:t>
            </w:r>
          </w:p>
          <w:p w14:paraId="6F6AA9B0" w14:textId="77777777" w:rsidR="00660632" w:rsidRPr="00244BAC" w:rsidRDefault="00660632" w:rsidP="00876156">
            <w:pPr>
              <w:spacing w:line="240" w:lineRule="auto"/>
              <w:ind w:leftChars="0" w:left="360" w:firstLineChars="0" w:firstLine="0"/>
              <w:jc w:val="both"/>
              <w:rPr>
                <w:rFonts w:ascii="Times New Roman" w:hAnsi="Times New Roman" w:cs="Times New Roman"/>
                <w:color w:val="000000"/>
                <w:sz w:val="24"/>
                <w:szCs w:val="24"/>
                <w:lang w:val="uk-UA"/>
              </w:rPr>
            </w:pPr>
          </w:p>
        </w:tc>
      </w:tr>
    </w:tbl>
    <w:p w14:paraId="209CADD5"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35C57947"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розвиток уваги та пам'яті</w:t>
      </w:r>
    </w:p>
    <w:p w14:paraId="73CA7BC5"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1AA1B620" w14:textId="77777777" w:rsidTr="00610791">
        <w:trPr>
          <w:trHeight w:val="371"/>
        </w:trPr>
        <w:tc>
          <w:tcPr>
            <w:tcW w:w="2808" w:type="dxa"/>
          </w:tcPr>
          <w:p w14:paraId="39FB32B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74D69EBA"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68944180"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21CDA23E" w14:textId="77777777" w:rsidTr="00610791">
        <w:trPr>
          <w:trHeight w:val="371"/>
        </w:trPr>
        <w:tc>
          <w:tcPr>
            <w:tcW w:w="2808" w:type="dxa"/>
          </w:tcPr>
          <w:p w14:paraId="48D4AF4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w:t>
            </w:r>
            <w:r w:rsidRPr="00244BAC">
              <w:rPr>
                <w:rFonts w:ascii="Times New Roman" w:hAnsi="Times New Roman" w:cs="Times New Roman"/>
                <w:b/>
                <w:sz w:val="24"/>
                <w:szCs w:val="24"/>
                <w:lang w:val="uk-UA"/>
              </w:rPr>
              <w:t>виявляти</w:t>
            </w:r>
            <w:r w:rsidRPr="00244BAC">
              <w:rPr>
                <w:rFonts w:ascii="Times New Roman" w:hAnsi="Times New Roman" w:cs="Times New Roman"/>
                <w:b/>
                <w:color w:val="000000"/>
                <w:sz w:val="24"/>
                <w:szCs w:val="24"/>
                <w:lang w:val="uk-UA"/>
              </w:rPr>
              <w:t xml:space="preserve"> рівень уваги та </w:t>
            </w:r>
            <w:r w:rsidRPr="00244BAC">
              <w:rPr>
                <w:rFonts w:ascii="Times New Roman" w:hAnsi="Times New Roman" w:cs="Times New Roman"/>
                <w:b/>
                <w:sz w:val="24"/>
                <w:szCs w:val="24"/>
                <w:lang w:val="uk-UA"/>
              </w:rPr>
              <w:t>пам'яті</w:t>
            </w:r>
            <w:r w:rsidRPr="00244BAC">
              <w:rPr>
                <w:rFonts w:ascii="Times New Roman" w:hAnsi="Times New Roman" w:cs="Times New Roman"/>
                <w:b/>
                <w:color w:val="000000"/>
                <w:sz w:val="24"/>
                <w:szCs w:val="24"/>
                <w:lang w:val="uk-UA"/>
              </w:rPr>
              <w:t xml:space="preserve">, </w:t>
            </w:r>
            <w:r w:rsidRPr="00244BAC">
              <w:rPr>
                <w:rFonts w:ascii="Times New Roman" w:hAnsi="Times New Roman" w:cs="Times New Roman"/>
                <w:b/>
                <w:sz w:val="24"/>
                <w:szCs w:val="24"/>
                <w:lang w:val="uk-UA"/>
              </w:rPr>
              <w:t>достатній</w:t>
            </w:r>
            <w:r w:rsidRPr="00244BAC">
              <w:rPr>
                <w:rFonts w:ascii="Times New Roman" w:hAnsi="Times New Roman" w:cs="Times New Roman"/>
                <w:b/>
                <w:color w:val="000000"/>
                <w:sz w:val="24"/>
                <w:szCs w:val="24"/>
                <w:lang w:val="uk-UA"/>
              </w:rPr>
              <w:t xml:space="preserve"> для повсякденного життя, спілкування, пізнавальної діяльності та навчання </w:t>
            </w:r>
          </w:p>
          <w:p w14:paraId="225640B1"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61FC9BB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самостійно або за підтримки дорослого </w:t>
            </w:r>
            <w:r w:rsidRPr="00244BAC">
              <w:rPr>
                <w:rFonts w:ascii="Times New Roman" w:hAnsi="Times New Roman" w:cs="Times New Roman"/>
                <w:color w:val="000000"/>
                <w:sz w:val="24"/>
                <w:szCs w:val="24"/>
                <w:lang w:val="uk-UA"/>
              </w:rPr>
              <w:t>тривало і цілеспрямовано спостерігає за подіями навколо (приміром, за поведінкою тварин, зростанням рослин, сезонними змінами погоди, роботою транспорту, працею людей), виділяє новизну;</w:t>
            </w:r>
          </w:p>
          <w:p w14:paraId="32EEBE6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увага стає більш стійкою та довільною, може зосереджено займатися справою 20-25 хвилин (концентрація та стійкість уваги);</w:t>
            </w:r>
          </w:p>
          <w:p w14:paraId="0C0A759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зміни та їх причини у предметному і природному середовищі;</w:t>
            </w:r>
          </w:p>
          <w:p w14:paraId="084E005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7-8 однорідних об’єктів (обсяг уваги);</w:t>
            </w:r>
          </w:p>
          <w:p w14:paraId="336FE55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переключає</w:t>
            </w:r>
            <w:r w:rsidRPr="00244BAC">
              <w:rPr>
                <w:rFonts w:ascii="Times New Roman" w:hAnsi="Times New Roman" w:cs="Times New Roman"/>
                <w:color w:val="000000"/>
                <w:sz w:val="24"/>
                <w:szCs w:val="24"/>
                <w:lang w:val="uk-UA"/>
              </w:rPr>
              <w:t xml:space="preserve"> увагу з одного </w:t>
            </w:r>
            <w:r w:rsidRPr="00244BAC">
              <w:rPr>
                <w:rFonts w:ascii="Times New Roman" w:hAnsi="Times New Roman" w:cs="Times New Roman"/>
                <w:sz w:val="24"/>
                <w:szCs w:val="24"/>
                <w:lang w:val="uk-UA"/>
              </w:rPr>
              <w:t>предмета</w:t>
            </w:r>
            <w:r w:rsidRPr="00244BAC">
              <w:rPr>
                <w:rFonts w:ascii="Times New Roman" w:hAnsi="Times New Roman" w:cs="Times New Roman"/>
                <w:color w:val="000000"/>
                <w:sz w:val="24"/>
                <w:szCs w:val="24"/>
                <w:lang w:val="uk-UA"/>
              </w:rPr>
              <w:t xml:space="preserve"> на інший, з одного виду діяльності на інший, між знайомим</w:t>
            </w:r>
            <w:r w:rsidRPr="00244BAC">
              <w:rPr>
                <w:rFonts w:ascii="Times New Roman" w:hAnsi="Times New Roman" w:cs="Times New Roman"/>
                <w:sz w:val="24"/>
                <w:szCs w:val="24"/>
                <w:lang w:val="uk-UA"/>
              </w:rPr>
              <w:t>, маловідомим та новим</w:t>
            </w:r>
            <w:r w:rsidRPr="00244BAC">
              <w:rPr>
                <w:rFonts w:ascii="Times New Roman" w:hAnsi="Times New Roman" w:cs="Times New Roman"/>
                <w:color w:val="000000"/>
                <w:sz w:val="24"/>
                <w:szCs w:val="24"/>
                <w:lang w:val="uk-UA"/>
              </w:rPr>
              <w:t xml:space="preserve"> вид</w:t>
            </w:r>
            <w:r w:rsidRPr="00244BAC">
              <w:rPr>
                <w:rFonts w:ascii="Times New Roman" w:hAnsi="Times New Roman" w:cs="Times New Roman"/>
                <w:sz w:val="24"/>
                <w:szCs w:val="24"/>
                <w:lang w:val="uk-UA"/>
              </w:rPr>
              <w:t>ами</w:t>
            </w:r>
            <w:r w:rsidRPr="00244BAC">
              <w:rPr>
                <w:rFonts w:ascii="Times New Roman" w:hAnsi="Times New Roman" w:cs="Times New Roman"/>
                <w:color w:val="000000"/>
                <w:sz w:val="24"/>
                <w:szCs w:val="24"/>
                <w:lang w:val="uk-UA"/>
              </w:rPr>
              <w:t xml:space="preserve"> діяльності (</w:t>
            </w:r>
            <w:r w:rsidRPr="00244BAC">
              <w:rPr>
                <w:rFonts w:ascii="Times New Roman" w:hAnsi="Times New Roman" w:cs="Times New Roman"/>
                <w:sz w:val="24"/>
                <w:szCs w:val="24"/>
                <w:lang w:val="uk-UA"/>
              </w:rPr>
              <w:t>розподіл</w:t>
            </w:r>
            <w:r w:rsidRPr="00244BAC">
              <w:rPr>
                <w:rFonts w:ascii="Times New Roman" w:hAnsi="Times New Roman" w:cs="Times New Roman"/>
                <w:color w:val="000000"/>
                <w:sz w:val="24"/>
                <w:szCs w:val="24"/>
                <w:lang w:val="uk-UA"/>
              </w:rPr>
              <w:t xml:space="preserve"> уваг</w:t>
            </w:r>
            <w:r w:rsidRPr="00244BAC">
              <w:rPr>
                <w:rFonts w:ascii="Times New Roman" w:hAnsi="Times New Roman" w:cs="Times New Roman"/>
                <w:sz w:val="24"/>
                <w:szCs w:val="24"/>
                <w:lang w:val="uk-UA"/>
              </w:rPr>
              <w:t>и);</w:t>
            </w:r>
          </w:p>
          <w:p w14:paraId="66BD3AD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запам’ятовує за допомогою образно-зорової </w:t>
            </w:r>
            <w:r w:rsidRPr="00244BAC">
              <w:rPr>
                <w:rFonts w:ascii="Times New Roman" w:hAnsi="Times New Roman" w:cs="Times New Roman"/>
                <w:sz w:val="24"/>
                <w:szCs w:val="24"/>
                <w:lang w:val="uk-UA"/>
              </w:rPr>
              <w:t>пам'яті</w:t>
            </w:r>
            <w:r w:rsidRPr="00244BAC">
              <w:rPr>
                <w:rFonts w:ascii="Times New Roman" w:hAnsi="Times New Roman" w:cs="Times New Roman"/>
                <w:color w:val="000000"/>
                <w:sz w:val="24"/>
                <w:szCs w:val="24"/>
                <w:lang w:val="uk-UA"/>
              </w:rPr>
              <w:t xml:space="preserve"> та на слух 5-7 </w:t>
            </w:r>
            <w:r w:rsidRPr="00244BAC">
              <w:rPr>
                <w:rFonts w:ascii="Times New Roman" w:hAnsi="Times New Roman" w:cs="Times New Roman"/>
                <w:sz w:val="24"/>
                <w:szCs w:val="24"/>
                <w:lang w:val="uk-UA"/>
              </w:rPr>
              <w:t>об'єктів</w:t>
            </w:r>
            <w:r w:rsidRPr="00244BAC">
              <w:rPr>
                <w:rFonts w:ascii="Times New Roman" w:hAnsi="Times New Roman" w:cs="Times New Roman"/>
                <w:color w:val="000000"/>
                <w:sz w:val="24"/>
                <w:szCs w:val="24"/>
                <w:lang w:val="uk-UA"/>
              </w:rPr>
              <w:t>, при використанні прийому смислового групування – 9 та більше об’єктів;</w:t>
            </w:r>
          </w:p>
          <w:p w14:paraId="0487A2A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запам’ятовує цікавий матеріал, з яким взаємодіє (приміром, доручення, спосіб дій, події, вірші, казки, приказки, лічилки);</w:t>
            </w:r>
          </w:p>
          <w:p w14:paraId="627791E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використовує для запам’ятовування різноманітні прийоми: створення зовнішніх опор (підрахунок, асоціація, мнемосхема, групування), </w:t>
            </w:r>
            <w:r w:rsidRPr="00244BAC">
              <w:rPr>
                <w:rFonts w:ascii="Times New Roman" w:hAnsi="Times New Roman" w:cs="Times New Roman"/>
                <w:sz w:val="24"/>
                <w:szCs w:val="24"/>
                <w:lang w:val="uk-UA"/>
              </w:rPr>
              <w:t>утворення</w:t>
            </w:r>
            <w:r w:rsidRPr="00244BAC">
              <w:rPr>
                <w:rFonts w:ascii="Times New Roman" w:hAnsi="Times New Roman" w:cs="Times New Roman"/>
                <w:color w:val="000000"/>
                <w:sz w:val="24"/>
                <w:szCs w:val="24"/>
                <w:lang w:val="uk-UA"/>
              </w:rPr>
              <w:t xml:space="preserve"> смислових опор (класифікація, добудова матеріалу, структурування, аналогія), логічного запам’ятовування (підрахунок, смислове </w:t>
            </w:r>
            <w:r w:rsidRPr="00244BAC">
              <w:rPr>
                <w:rFonts w:ascii="Times New Roman" w:hAnsi="Times New Roman" w:cs="Times New Roman"/>
                <w:sz w:val="24"/>
                <w:szCs w:val="24"/>
                <w:lang w:val="uk-UA"/>
              </w:rPr>
              <w:t>співвідношення</w:t>
            </w:r>
            <w:r w:rsidRPr="00244BAC">
              <w:rPr>
                <w:rFonts w:ascii="Times New Roman" w:hAnsi="Times New Roman" w:cs="Times New Roman"/>
                <w:color w:val="000000"/>
                <w:sz w:val="24"/>
                <w:szCs w:val="24"/>
                <w:lang w:val="uk-UA"/>
              </w:rPr>
              <w:t>, смислове групування), наочного моделювання (використання піктограм під час запам’ятовування слів, замальовка епізодів під час запам’ятовування казок, розповідей);</w:t>
            </w:r>
          </w:p>
          <w:p w14:paraId="2024E4F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виправляє власні помилки під час запам’ятовування, збереження та відтворення матеріалу;</w:t>
            </w:r>
          </w:p>
          <w:p w14:paraId="4271C63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розповідає та детально описує образи всіх видів пам'яті (зорові, слухові, нюхові, смакові, тактильні, рухові та емоційні).</w:t>
            </w:r>
          </w:p>
        </w:tc>
      </w:tr>
    </w:tbl>
    <w:p w14:paraId="68D5E6D5" w14:textId="77777777" w:rsidR="00660632" w:rsidRPr="00244BAC" w:rsidRDefault="00660632" w:rsidP="00312568">
      <w:pPr>
        <w:spacing w:before="280" w:after="280" w:line="240" w:lineRule="auto"/>
        <w:ind w:leftChars="0" w:left="0" w:firstLineChars="0" w:firstLine="0"/>
        <w:jc w:val="both"/>
        <w:rPr>
          <w:rFonts w:ascii="Times New Roman" w:hAnsi="Times New Roman" w:cs="Times New Roman"/>
          <w:color w:val="000000"/>
          <w:sz w:val="24"/>
          <w:szCs w:val="24"/>
          <w:lang w:val="uk-UA"/>
        </w:rPr>
      </w:pPr>
    </w:p>
    <w:p w14:paraId="71057010"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lastRenderedPageBreak/>
        <w:t>розвиток мислення</w:t>
      </w:r>
    </w:p>
    <w:p w14:paraId="78A90B39"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03D478ED" w14:textId="77777777" w:rsidTr="00610791">
        <w:trPr>
          <w:trHeight w:val="371"/>
        </w:trPr>
        <w:tc>
          <w:tcPr>
            <w:tcW w:w="2808" w:type="dxa"/>
          </w:tcPr>
          <w:p w14:paraId="08207BD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613B19B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3355F63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51D98B1C" w14:textId="77777777" w:rsidTr="00610791">
        <w:trPr>
          <w:trHeight w:val="371"/>
        </w:trPr>
        <w:tc>
          <w:tcPr>
            <w:tcW w:w="2808" w:type="dxa"/>
          </w:tcPr>
          <w:p w14:paraId="092FCBC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w:t>
            </w:r>
            <w:r w:rsidRPr="00244BAC">
              <w:rPr>
                <w:rFonts w:ascii="Times New Roman" w:hAnsi="Times New Roman" w:cs="Times New Roman"/>
                <w:b/>
                <w:sz w:val="24"/>
                <w:szCs w:val="24"/>
                <w:lang w:val="uk-UA"/>
              </w:rPr>
              <w:t>виявляти</w:t>
            </w:r>
            <w:r w:rsidRPr="00244BAC">
              <w:rPr>
                <w:rFonts w:ascii="Times New Roman" w:hAnsi="Times New Roman" w:cs="Times New Roman"/>
                <w:b/>
                <w:color w:val="000000"/>
                <w:sz w:val="24"/>
                <w:szCs w:val="24"/>
                <w:lang w:val="uk-UA"/>
              </w:rPr>
              <w:t xml:space="preserve"> розумовий розвиток, </w:t>
            </w:r>
            <w:r w:rsidRPr="00244BAC">
              <w:rPr>
                <w:rFonts w:ascii="Times New Roman" w:hAnsi="Times New Roman" w:cs="Times New Roman"/>
                <w:b/>
                <w:sz w:val="24"/>
                <w:szCs w:val="24"/>
                <w:lang w:val="uk-UA"/>
              </w:rPr>
              <w:t>достатній</w:t>
            </w:r>
            <w:r w:rsidRPr="00244BAC">
              <w:rPr>
                <w:rFonts w:ascii="Times New Roman" w:hAnsi="Times New Roman" w:cs="Times New Roman"/>
                <w:b/>
                <w:color w:val="000000"/>
                <w:sz w:val="24"/>
                <w:szCs w:val="24"/>
                <w:lang w:val="uk-UA"/>
              </w:rPr>
              <w:t xml:space="preserve"> для повсякденного життя, спілкування, пізнавальної діяльності та навчання </w:t>
            </w:r>
          </w:p>
          <w:p w14:paraId="09A872AC"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1E43F5DF"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303C2722"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здатна до простих форм абстракції (відокремити й перетворити на самостійний об’єкт спостереження окрему сторону, властивість або стан об’єкта);</w:t>
            </w:r>
          </w:p>
          <w:p w14:paraId="0EB602E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узагальнює поняття, називає загальні властивості предметів та явищ, встановлює причинно-наслідкові зв’язки та залежності між ними (сніг у теплі тане, стає водою – моя рукавичка стала мокрою, тому що на ній був сніг, який нагрівся від моєї руки і розтанув);</w:t>
            </w:r>
          </w:p>
          <w:p w14:paraId="7799BFD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здійснює розумовий аналіз: виділяє деталі та систему ознак (властивостей) об’єктів, сприймаючи предмет та явище, відтворюючи образ об’єкта у </w:t>
            </w:r>
            <w:r w:rsidRPr="00244BAC">
              <w:rPr>
                <w:rFonts w:ascii="Times New Roman" w:hAnsi="Times New Roman" w:cs="Times New Roman"/>
                <w:sz w:val="24"/>
                <w:szCs w:val="24"/>
                <w:lang w:val="uk-UA"/>
              </w:rPr>
              <w:t>пам'яті</w:t>
            </w:r>
            <w:r w:rsidRPr="00244BAC">
              <w:rPr>
                <w:rFonts w:ascii="Times New Roman" w:hAnsi="Times New Roman" w:cs="Times New Roman"/>
                <w:color w:val="000000"/>
                <w:sz w:val="24"/>
                <w:szCs w:val="24"/>
                <w:lang w:val="uk-UA"/>
              </w:rPr>
              <w:t>);</w:t>
            </w:r>
          </w:p>
          <w:p w14:paraId="606275B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встановлює схожість та різницю між об’єктами; виділяє суттєві ознаки об’єктів, що порівнюються; виконує багатостороннє (повне, за всіма ознаками) порівняння об’єктів;</w:t>
            </w:r>
          </w:p>
          <w:p w14:paraId="3C4B1E8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групує та класифікує предмети та </w:t>
            </w:r>
            <w:r w:rsidRPr="00244BAC">
              <w:rPr>
                <w:rFonts w:ascii="Times New Roman" w:hAnsi="Times New Roman" w:cs="Times New Roman"/>
                <w:sz w:val="24"/>
                <w:szCs w:val="24"/>
                <w:lang w:val="uk-UA"/>
              </w:rPr>
              <w:t>об'єкти</w:t>
            </w:r>
            <w:r w:rsidRPr="00244BAC">
              <w:rPr>
                <w:rFonts w:ascii="Times New Roman" w:hAnsi="Times New Roman" w:cs="Times New Roman"/>
                <w:color w:val="000000"/>
                <w:sz w:val="24"/>
                <w:szCs w:val="24"/>
                <w:lang w:val="uk-UA"/>
              </w:rPr>
              <w:t xml:space="preserve"> природи, визначає підставу для їхньої класифікації (ці всі червоні – за кольором; ці всі круглі – за формою), чи класифікує за даною підставою (ознакою); </w:t>
            </w:r>
            <w:r w:rsidRPr="00244BAC">
              <w:rPr>
                <w:rFonts w:ascii="Times New Roman" w:hAnsi="Times New Roman" w:cs="Times New Roman"/>
                <w:sz w:val="24"/>
                <w:szCs w:val="24"/>
                <w:lang w:val="uk-UA"/>
              </w:rPr>
              <w:t>узагальнює</w:t>
            </w:r>
            <w:r w:rsidRPr="00244BAC">
              <w:rPr>
                <w:rFonts w:ascii="Times New Roman" w:hAnsi="Times New Roman" w:cs="Times New Roman"/>
                <w:color w:val="000000"/>
                <w:sz w:val="24"/>
                <w:szCs w:val="24"/>
                <w:lang w:val="uk-UA"/>
              </w:rPr>
              <w:t xml:space="preserve"> (приміром, «дикі тварини», «ягоди», «транспорт»);</w:t>
            </w:r>
          </w:p>
          <w:p w14:paraId="28DF4FE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встановлює різні відносини між предметами та об’єктами: протилежності; послідовності; функціональні: р</w:t>
            </w:r>
            <w:r w:rsidRPr="00244BAC">
              <w:rPr>
                <w:rFonts w:ascii="Times New Roman" w:hAnsi="Times New Roman" w:cs="Times New Roman"/>
                <w:sz w:val="24"/>
                <w:szCs w:val="24"/>
                <w:lang w:val="uk-UA"/>
              </w:rPr>
              <w:t>і</w:t>
            </w:r>
            <w:r w:rsidRPr="00244BAC">
              <w:rPr>
                <w:rFonts w:ascii="Times New Roman" w:hAnsi="Times New Roman" w:cs="Times New Roman"/>
                <w:color w:val="000000"/>
                <w:sz w:val="24"/>
                <w:szCs w:val="24"/>
                <w:lang w:val="uk-UA"/>
              </w:rPr>
              <w:t xml:space="preserve">д – вид, ціле – частина , </w:t>
            </w:r>
            <w:r w:rsidRPr="00244BAC">
              <w:rPr>
                <w:rFonts w:ascii="Times New Roman" w:hAnsi="Times New Roman" w:cs="Times New Roman"/>
                <w:sz w:val="24"/>
                <w:szCs w:val="24"/>
                <w:lang w:val="uk-UA"/>
              </w:rPr>
              <w:t>причина</w:t>
            </w:r>
            <w:r w:rsidRPr="00244BAC">
              <w:rPr>
                <w:rFonts w:ascii="Times New Roman" w:hAnsi="Times New Roman" w:cs="Times New Roman"/>
                <w:color w:val="000000"/>
                <w:sz w:val="24"/>
                <w:szCs w:val="24"/>
                <w:lang w:val="uk-UA"/>
              </w:rPr>
              <w:t xml:space="preserve"> – наслідок;</w:t>
            </w:r>
          </w:p>
          <w:p w14:paraId="1A0A0EFE"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proofErr w:type="spellStart"/>
            <w:r w:rsidRPr="00244BAC">
              <w:rPr>
                <w:rFonts w:ascii="Times New Roman" w:hAnsi="Times New Roman" w:cs="Times New Roman"/>
                <w:sz w:val="24"/>
                <w:szCs w:val="24"/>
                <w:lang w:val="uk-UA"/>
              </w:rPr>
              <w:t>переносить</w:t>
            </w:r>
            <w:proofErr w:type="spellEnd"/>
            <w:r w:rsidRPr="00244BAC">
              <w:rPr>
                <w:rFonts w:ascii="Times New Roman" w:hAnsi="Times New Roman" w:cs="Times New Roman"/>
                <w:sz w:val="24"/>
                <w:szCs w:val="24"/>
                <w:lang w:val="uk-UA"/>
              </w:rPr>
              <w:t xml:space="preserve"> життєвий досвід та знайомий спосіб реагування на нові ситуації, умови діяльності;</w:t>
            </w:r>
          </w:p>
          <w:p w14:paraId="0EEDDC3A" w14:textId="77777777" w:rsidR="00660632" w:rsidRPr="00244BAC" w:rsidRDefault="00660632" w:rsidP="00660632">
            <w:pPr>
              <w:numPr>
                <w:ilvl w:val="0"/>
                <w:numId w:val="20"/>
              </w:numPr>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знаходить варіанти вирішення поставлених завдань, проблемних ситуацій з опорою на схеми, моделі;</w:t>
            </w:r>
          </w:p>
          <w:p w14:paraId="5626482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виконує інструкції, свідомо переходячи від одного виду діяльності до іншого, </w:t>
            </w:r>
            <w:r w:rsidRPr="00244BAC">
              <w:rPr>
                <w:rFonts w:ascii="Times New Roman" w:hAnsi="Times New Roman" w:cs="Times New Roman"/>
                <w:sz w:val="24"/>
                <w:szCs w:val="24"/>
                <w:lang w:val="uk-UA"/>
              </w:rPr>
              <w:t>дотримуючись</w:t>
            </w:r>
            <w:r w:rsidRPr="00244BAC">
              <w:rPr>
                <w:rFonts w:ascii="Times New Roman" w:hAnsi="Times New Roman" w:cs="Times New Roman"/>
                <w:color w:val="000000"/>
                <w:sz w:val="24"/>
                <w:szCs w:val="24"/>
                <w:lang w:val="uk-UA"/>
              </w:rPr>
              <w:t xml:space="preserve"> при цьому </w:t>
            </w:r>
            <w:r w:rsidRPr="00244BAC">
              <w:rPr>
                <w:rFonts w:ascii="Times New Roman" w:hAnsi="Times New Roman" w:cs="Times New Roman"/>
                <w:sz w:val="24"/>
                <w:szCs w:val="24"/>
                <w:lang w:val="uk-UA"/>
              </w:rPr>
              <w:t>мети діяльності та</w:t>
            </w:r>
            <w:r w:rsidRPr="00244BAC">
              <w:rPr>
                <w:rFonts w:ascii="Times New Roman" w:hAnsi="Times New Roman" w:cs="Times New Roman"/>
                <w:color w:val="000000"/>
                <w:sz w:val="24"/>
                <w:szCs w:val="24"/>
                <w:lang w:val="uk-UA"/>
              </w:rPr>
              <w:t xml:space="preserve"> </w:t>
            </w:r>
            <w:r w:rsidRPr="00244BAC">
              <w:rPr>
                <w:rFonts w:ascii="Times New Roman" w:hAnsi="Times New Roman" w:cs="Times New Roman"/>
                <w:sz w:val="24"/>
                <w:szCs w:val="24"/>
                <w:lang w:val="uk-UA"/>
              </w:rPr>
              <w:t>послідовності дій</w:t>
            </w:r>
            <w:r w:rsidRPr="00244BAC">
              <w:rPr>
                <w:rFonts w:ascii="Times New Roman" w:hAnsi="Times New Roman" w:cs="Times New Roman"/>
                <w:color w:val="000000"/>
                <w:sz w:val="24"/>
                <w:szCs w:val="24"/>
                <w:lang w:val="uk-UA"/>
              </w:rPr>
              <w:t>;</w:t>
            </w:r>
          </w:p>
          <w:p w14:paraId="15AAEB05"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оцінює, порівнює та пояснює образи предметів, явищ, ситуацій з опорою на зовнішні та внутрішні, приховані для безпосереднього спостереження ознаки (вчинки, якості героїв казок);</w:t>
            </w:r>
          </w:p>
          <w:p w14:paraId="5906D30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та називає різноманітні суперечності у явищах природи (літнім ранком немає роси на траві), </w:t>
            </w:r>
            <w:r w:rsidRPr="00244BAC">
              <w:rPr>
                <w:rFonts w:ascii="Times New Roman" w:hAnsi="Times New Roman" w:cs="Times New Roman"/>
                <w:sz w:val="24"/>
                <w:szCs w:val="24"/>
                <w:lang w:val="uk-UA"/>
              </w:rPr>
              <w:t>предметному</w:t>
            </w:r>
            <w:r w:rsidRPr="00244BAC">
              <w:rPr>
                <w:rFonts w:ascii="Times New Roman" w:hAnsi="Times New Roman" w:cs="Times New Roman"/>
                <w:color w:val="000000"/>
                <w:sz w:val="24"/>
                <w:szCs w:val="24"/>
                <w:lang w:val="uk-UA"/>
              </w:rPr>
              <w:t xml:space="preserve"> середовищі (ніж не ріже), проявах соціального життя, що спостерігаються (одноліток бере іграшку без дозволу), прагне </w:t>
            </w:r>
            <w:r w:rsidRPr="00244BAC">
              <w:rPr>
                <w:rFonts w:ascii="Times New Roman" w:hAnsi="Times New Roman" w:cs="Times New Roman"/>
                <w:sz w:val="24"/>
                <w:szCs w:val="24"/>
                <w:lang w:val="uk-UA"/>
              </w:rPr>
              <w:t>впевнитися</w:t>
            </w:r>
            <w:r w:rsidRPr="00244BAC">
              <w:rPr>
                <w:rFonts w:ascii="Times New Roman" w:hAnsi="Times New Roman" w:cs="Times New Roman"/>
                <w:color w:val="000000"/>
                <w:sz w:val="24"/>
                <w:szCs w:val="24"/>
                <w:lang w:val="uk-UA"/>
              </w:rPr>
              <w:t xml:space="preserve"> у правильності власного висновку («Чому і сонце світить, і йде дощ?», «Вітер роблять дерева?»);</w:t>
            </w:r>
          </w:p>
          <w:p w14:paraId="75DB179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та аналізує розумові дії класифікації, групування для вирішення розумових задач в дидактичних іграх (приміром, «Четвертий зайвий», «Що змінилося?»), в експериментуванні з предметами при перевірці своїх передбачень (утоне чи не утоне);</w:t>
            </w:r>
          </w:p>
          <w:p w14:paraId="71262BA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 xml:space="preserve">обирає самостійно різні способи експериментування (що </w:t>
            </w:r>
            <w:r w:rsidRPr="00244BAC">
              <w:rPr>
                <w:rFonts w:ascii="Times New Roman" w:hAnsi="Times New Roman" w:cs="Times New Roman"/>
                <w:sz w:val="24"/>
                <w:szCs w:val="24"/>
                <w:lang w:val="uk-UA"/>
              </w:rPr>
              <w:t>робити</w:t>
            </w:r>
            <w:r w:rsidRPr="00244BAC">
              <w:rPr>
                <w:rFonts w:ascii="Times New Roman" w:hAnsi="Times New Roman" w:cs="Times New Roman"/>
                <w:color w:val="000000"/>
                <w:sz w:val="24"/>
                <w:szCs w:val="24"/>
                <w:lang w:val="uk-UA"/>
              </w:rPr>
              <w:t>, коли «</w:t>
            </w:r>
            <w:r w:rsidRPr="00244BAC">
              <w:rPr>
                <w:rFonts w:ascii="Times New Roman" w:hAnsi="Times New Roman" w:cs="Times New Roman"/>
                <w:sz w:val="24"/>
                <w:szCs w:val="24"/>
                <w:lang w:val="uk-UA"/>
              </w:rPr>
              <w:t>гальмує</w:t>
            </w:r>
            <w:r w:rsidRPr="00244BAC">
              <w:rPr>
                <w:rFonts w:ascii="Times New Roman" w:hAnsi="Times New Roman" w:cs="Times New Roman"/>
                <w:color w:val="000000"/>
                <w:sz w:val="24"/>
                <w:szCs w:val="24"/>
                <w:lang w:val="uk-UA"/>
              </w:rPr>
              <w:t>» іграшковий потяг: спробувати самому чи спитати у дорослого);</w:t>
            </w:r>
          </w:p>
          <w:p w14:paraId="6066112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порівнює, аналізує сюжети художніх творів, другорядні деталі (</w:t>
            </w:r>
            <w:r w:rsidRPr="00244BAC">
              <w:rPr>
                <w:rFonts w:ascii="Times New Roman" w:hAnsi="Times New Roman" w:cs="Times New Roman"/>
                <w:sz w:val="24"/>
                <w:szCs w:val="24"/>
                <w:lang w:val="uk-UA"/>
              </w:rPr>
              <w:t>костюми</w:t>
            </w:r>
            <w:r w:rsidRPr="00244BAC">
              <w:rPr>
                <w:rFonts w:ascii="Times New Roman" w:hAnsi="Times New Roman" w:cs="Times New Roman"/>
                <w:color w:val="000000"/>
                <w:sz w:val="24"/>
                <w:szCs w:val="24"/>
                <w:lang w:val="uk-UA"/>
              </w:rPr>
              <w:t xml:space="preserve"> героїв, опис природних явищ);</w:t>
            </w:r>
          </w:p>
          <w:p w14:paraId="46AD749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приймає та розуміє інтелектуальні задачі (умова, зміст, питання, рішення, результат);</w:t>
            </w:r>
          </w:p>
          <w:p w14:paraId="075D9F4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застосовує логічні операції (аналіз, синтез, </w:t>
            </w:r>
            <w:proofErr w:type="spellStart"/>
            <w:r w:rsidRPr="00244BAC">
              <w:rPr>
                <w:rFonts w:ascii="Times New Roman" w:hAnsi="Times New Roman" w:cs="Times New Roman"/>
                <w:color w:val="000000"/>
                <w:sz w:val="24"/>
                <w:szCs w:val="24"/>
                <w:lang w:val="uk-UA"/>
              </w:rPr>
              <w:t>серіація</w:t>
            </w:r>
            <w:proofErr w:type="spellEnd"/>
            <w:r w:rsidRPr="00244BAC">
              <w:rPr>
                <w:rFonts w:ascii="Times New Roman" w:hAnsi="Times New Roman" w:cs="Times New Roman"/>
                <w:color w:val="000000"/>
                <w:sz w:val="24"/>
                <w:szCs w:val="24"/>
                <w:lang w:val="uk-UA"/>
              </w:rPr>
              <w:t>, концентрація) для вирішення пізнавальних задач;</w:t>
            </w:r>
          </w:p>
          <w:p w14:paraId="2DB3BD3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логічний перебіг подій у знайомих історіях та життєвих ситуаціях;</w:t>
            </w:r>
          </w:p>
          <w:p w14:paraId="636E7B5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ставить цілі діяльності і прогнозує результат;</w:t>
            </w:r>
          </w:p>
          <w:p w14:paraId="207F61D9" w14:textId="77777777" w:rsidR="00660632" w:rsidRPr="00244BAC" w:rsidRDefault="00660632" w:rsidP="00660632">
            <w:pPr>
              <w:numPr>
                <w:ilvl w:val="0"/>
                <w:numId w:val="20"/>
              </w:numPr>
              <w:spacing w:after="20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оцінює та описує продуктивність, ефективність власної розумової діяльності</w:t>
            </w:r>
            <w:r w:rsidRPr="00244BAC">
              <w:rPr>
                <w:rFonts w:ascii="Times New Roman" w:hAnsi="Times New Roman" w:cs="Times New Roman"/>
                <w:sz w:val="24"/>
                <w:szCs w:val="24"/>
                <w:lang w:val="uk-UA"/>
              </w:rPr>
              <w:t>.</w:t>
            </w:r>
          </w:p>
        </w:tc>
      </w:tr>
    </w:tbl>
    <w:p w14:paraId="21BAA3BD"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10285916"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76EE6925"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розвиток уяви</w:t>
      </w:r>
    </w:p>
    <w:p w14:paraId="3344AD93"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7476CA6C" w14:textId="77777777" w:rsidTr="00610791">
        <w:trPr>
          <w:trHeight w:val="371"/>
        </w:trPr>
        <w:tc>
          <w:tcPr>
            <w:tcW w:w="2808" w:type="dxa"/>
          </w:tcPr>
          <w:p w14:paraId="6CC3A110"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806D9A7"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29D89271"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62ACD341" w14:textId="77777777" w:rsidTr="001D1783">
        <w:trPr>
          <w:trHeight w:val="346"/>
        </w:trPr>
        <w:tc>
          <w:tcPr>
            <w:tcW w:w="2808" w:type="dxa"/>
          </w:tcPr>
          <w:p w14:paraId="0C40751E"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w:t>
            </w:r>
            <w:r w:rsidRPr="00244BAC">
              <w:rPr>
                <w:rFonts w:ascii="Times New Roman" w:hAnsi="Times New Roman" w:cs="Times New Roman"/>
                <w:b/>
                <w:sz w:val="24"/>
                <w:szCs w:val="24"/>
                <w:lang w:val="uk-UA"/>
              </w:rPr>
              <w:t>виявляти</w:t>
            </w:r>
            <w:r w:rsidRPr="00244BAC">
              <w:rPr>
                <w:rFonts w:ascii="Times New Roman" w:hAnsi="Times New Roman" w:cs="Times New Roman"/>
                <w:b/>
                <w:color w:val="000000"/>
                <w:sz w:val="24"/>
                <w:szCs w:val="24"/>
                <w:lang w:val="uk-UA"/>
              </w:rPr>
              <w:t xml:space="preserve"> розвиток уяви, </w:t>
            </w:r>
            <w:r w:rsidRPr="00244BAC">
              <w:rPr>
                <w:rFonts w:ascii="Times New Roman" w:hAnsi="Times New Roman" w:cs="Times New Roman"/>
                <w:b/>
                <w:sz w:val="24"/>
                <w:szCs w:val="24"/>
                <w:lang w:val="uk-UA"/>
              </w:rPr>
              <w:t>достатній</w:t>
            </w:r>
            <w:r w:rsidRPr="00244BAC">
              <w:rPr>
                <w:rFonts w:ascii="Times New Roman" w:hAnsi="Times New Roman" w:cs="Times New Roman"/>
                <w:b/>
                <w:color w:val="000000"/>
                <w:sz w:val="24"/>
                <w:szCs w:val="24"/>
                <w:lang w:val="uk-UA"/>
              </w:rPr>
              <w:t xml:space="preserve"> для повсякденного життя, спілкування, пізнавальної діяльності та навчання </w:t>
            </w:r>
          </w:p>
          <w:p w14:paraId="1FD9B85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E80F302" w14:textId="77777777" w:rsidR="00660632" w:rsidRPr="00244BAC" w:rsidRDefault="00660632" w:rsidP="00610791">
            <w:pPr>
              <w:spacing w:line="240" w:lineRule="auto"/>
              <w:ind w:leftChars="0" w:left="0" w:firstLineChars="0" w:firstLine="0"/>
              <w:jc w:val="both"/>
              <w:rPr>
                <w:rFonts w:ascii="Times New Roman" w:hAnsi="Times New Roman" w:cs="Times New Roman"/>
                <w:color w:val="000000"/>
                <w:sz w:val="24"/>
                <w:szCs w:val="24"/>
                <w:lang w:val="uk-UA"/>
              </w:rPr>
            </w:pPr>
          </w:p>
          <w:p w14:paraId="33F7900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3B5D69E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описує зовнішній вид та властивості предмета у пам'яті, відгадує предмет за словесним описом властивостей та ознак (відтворююча уява);</w:t>
            </w:r>
          </w:p>
          <w:p w14:paraId="09B5C64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відтворює зовнішній вигляд предмета на основі певної його частини;</w:t>
            </w:r>
          </w:p>
          <w:p w14:paraId="1D852E9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вільно регулює уяву та процеси пам'яті (згадує бажане, промовляє про себе та вголос план дій);</w:t>
            </w:r>
          </w:p>
          <w:p w14:paraId="1959670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словами описує фантазії на задану тему;</w:t>
            </w:r>
          </w:p>
          <w:p w14:paraId="15D1F09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складає розгорнуті та послідовні історії;</w:t>
            </w:r>
          </w:p>
          <w:p w14:paraId="3207155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творчу ініціативу в усіх видах діяльності;</w:t>
            </w:r>
          </w:p>
          <w:p w14:paraId="54CB621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застосовує широке коло дій, образів, символів (перевтілень у грі, театральній діяльності, побутовій діяльності, створенні власних історій);</w:t>
            </w:r>
          </w:p>
          <w:p w14:paraId="197E9C8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використовує різні прийоми створення образів в уяві (комбінування, типізація, змішення ознак, акцентування, перебільшення, применшення, </w:t>
            </w:r>
            <w:proofErr w:type="spellStart"/>
            <w:r w:rsidRPr="00244BAC">
              <w:rPr>
                <w:rFonts w:ascii="Times New Roman" w:hAnsi="Times New Roman" w:cs="Times New Roman"/>
                <w:color w:val="000000"/>
                <w:sz w:val="24"/>
                <w:szCs w:val="24"/>
                <w:lang w:val="uk-UA"/>
              </w:rPr>
              <w:t>уподіблення</w:t>
            </w:r>
            <w:proofErr w:type="spellEnd"/>
            <w:r w:rsidRPr="00244BAC">
              <w:rPr>
                <w:rFonts w:ascii="Times New Roman" w:hAnsi="Times New Roman" w:cs="Times New Roman"/>
                <w:color w:val="000000"/>
                <w:sz w:val="24"/>
                <w:szCs w:val="24"/>
                <w:lang w:val="uk-UA"/>
              </w:rPr>
              <w:t>);</w:t>
            </w:r>
          </w:p>
          <w:p w14:paraId="29483CF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створює нові образи (приписує неіснуючі властивості знайомим предметам, перебільшує чи применшує, комбінує та використовує їх в різноманітних видах власної життєдіяльності);</w:t>
            </w:r>
          </w:p>
          <w:p w14:paraId="5357999C" w14:textId="77777777" w:rsidR="00660632" w:rsidRPr="00244BAC" w:rsidRDefault="00660632" w:rsidP="00660632">
            <w:pPr>
              <w:numPr>
                <w:ilvl w:val="0"/>
                <w:numId w:val="20"/>
              </w:numPr>
              <w:spacing w:after="20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відрізняє вигадку від реальності, </w:t>
            </w:r>
            <w:r w:rsidRPr="00244BAC">
              <w:rPr>
                <w:rFonts w:ascii="Times New Roman" w:hAnsi="Times New Roman" w:cs="Times New Roman"/>
                <w:sz w:val="24"/>
                <w:szCs w:val="24"/>
                <w:lang w:val="uk-UA"/>
              </w:rPr>
              <w:t>реальний</w:t>
            </w:r>
            <w:r w:rsidRPr="00244BAC">
              <w:rPr>
                <w:rFonts w:ascii="Times New Roman" w:hAnsi="Times New Roman" w:cs="Times New Roman"/>
                <w:color w:val="000000"/>
                <w:sz w:val="24"/>
                <w:szCs w:val="24"/>
                <w:lang w:val="uk-UA"/>
              </w:rPr>
              <w:t xml:space="preserve"> та уявний світ, реальні наслідки дій, вчинків від уявних, обґрунтовуючи власні висновки.</w:t>
            </w:r>
          </w:p>
        </w:tc>
      </w:tr>
    </w:tbl>
    <w:p w14:paraId="1B315FCC" w14:textId="77777777" w:rsidR="00660632" w:rsidRPr="00244BAC" w:rsidRDefault="00660632" w:rsidP="00C67683">
      <w:pPr>
        <w:spacing w:line="240" w:lineRule="auto"/>
        <w:ind w:leftChars="0" w:left="0" w:firstLineChars="0" w:firstLine="0"/>
        <w:jc w:val="both"/>
        <w:rPr>
          <w:rFonts w:ascii="Times New Roman" w:hAnsi="Times New Roman" w:cs="Times New Roman"/>
          <w:color w:val="000000"/>
          <w:sz w:val="24"/>
          <w:szCs w:val="24"/>
          <w:lang w:val="uk-UA"/>
        </w:rPr>
      </w:pPr>
    </w:p>
    <w:p w14:paraId="5034E043"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сенсорний розвиток (розвиток відчуття та сприймання)</w:t>
      </w:r>
    </w:p>
    <w:p w14:paraId="178C4B4D"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BB6664F" w14:textId="77777777" w:rsidTr="00610791">
        <w:trPr>
          <w:trHeight w:val="371"/>
        </w:trPr>
        <w:tc>
          <w:tcPr>
            <w:tcW w:w="2808" w:type="dxa"/>
          </w:tcPr>
          <w:p w14:paraId="7C317E18"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11BF569B"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46A43C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7C66983E" w14:textId="77777777" w:rsidTr="00610791">
        <w:trPr>
          <w:trHeight w:val="371"/>
        </w:trPr>
        <w:tc>
          <w:tcPr>
            <w:tcW w:w="2808" w:type="dxa"/>
          </w:tcPr>
          <w:p w14:paraId="0F7FAFD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lastRenderedPageBreak/>
              <w:t>Здатність</w:t>
            </w:r>
            <w:r w:rsidRPr="00244BAC">
              <w:rPr>
                <w:rFonts w:ascii="Times New Roman" w:hAnsi="Times New Roman" w:cs="Times New Roman"/>
                <w:b/>
                <w:color w:val="000000"/>
                <w:sz w:val="24"/>
                <w:szCs w:val="24"/>
                <w:lang w:val="uk-UA"/>
              </w:rPr>
              <w:t xml:space="preserve"> </w:t>
            </w:r>
            <w:r w:rsidRPr="00244BAC">
              <w:rPr>
                <w:rFonts w:ascii="Times New Roman" w:hAnsi="Times New Roman" w:cs="Times New Roman"/>
                <w:b/>
                <w:sz w:val="24"/>
                <w:szCs w:val="24"/>
                <w:lang w:val="uk-UA"/>
              </w:rPr>
              <w:t>виявляти</w:t>
            </w:r>
            <w:r w:rsidRPr="00244BAC">
              <w:rPr>
                <w:rFonts w:ascii="Times New Roman" w:hAnsi="Times New Roman" w:cs="Times New Roman"/>
                <w:b/>
                <w:color w:val="000000"/>
                <w:sz w:val="24"/>
                <w:szCs w:val="24"/>
                <w:lang w:val="uk-UA"/>
              </w:rPr>
              <w:t xml:space="preserve"> сенсорний розвиток (розвиток відчуття та сприймання), </w:t>
            </w:r>
            <w:r w:rsidRPr="00244BAC">
              <w:rPr>
                <w:rFonts w:ascii="Times New Roman" w:hAnsi="Times New Roman" w:cs="Times New Roman"/>
                <w:b/>
                <w:sz w:val="24"/>
                <w:szCs w:val="24"/>
                <w:lang w:val="uk-UA"/>
              </w:rPr>
              <w:t>достатній</w:t>
            </w:r>
            <w:r w:rsidRPr="00244BAC">
              <w:rPr>
                <w:rFonts w:ascii="Times New Roman" w:hAnsi="Times New Roman" w:cs="Times New Roman"/>
                <w:b/>
                <w:color w:val="000000"/>
                <w:sz w:val="24"/>
                <w:szCs w:val="24"/>
                <w:lang w:val="uk-UA"/>
              </w:rPr>
              <w:t xml:space="preserve"> для повсякденного життя, спілкування, пізнавальної діяльності та навчання </w:t>
            </w:r>
          </w:p>
          <w:p w14:paraId="308A1F27" w14:textId="77777777" w:rsidR="00660632" w:rsidRPr="00244BAC" w:rsidRDefault="00660632" w:rsidP="00660632">
            <w:pPr>
              <w:numPr>
                <w:ilvl w:val="0"/>
                <w:numId w:val="21"/>
              </w:numPr>
              <w:spacing w:line="240" w:lineRule="auto"/>
              <w:ind w:left="0" w:hanging="2"/>
              <w:jc w:val="both"/>
              <w:rPr>
                <w:rFonts w:ascii="Times New Roman" w:hAnsi="Times New Roman" w:cs="Times New Roman"/>
                <w:color w:val="000000"/>
                <w:sz w:val="24"/>
                <w:szCs w:val="24"/>
                <w:lang w:val="uk-UA"/>
              </w:rPr>
            </w:pPr>
          </w:p>
        </w:tc>
        <w:tc>
          <w:tcPr>
            <w:tcW w:w="6763" w:type="dxa"/>
          </w:tcPr>
          <w:p w14:paraId="3DD9F6A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досліджує</w:t>
            </w:r>
            <w:r w:rsidRPr="00244BAC">
              <w:rPr>
                <w:rFonts w:ascii="Times New Roman" w:hAnsi="Times New Roman" w:cs="Times New Roman"/>
                <w:color w:val="000000"/>
                <w:sz w:val="24"/>
                <w:szCs w:val="24"/>
                <w:lang w:val="uk-UA"/>
              </w:rPr>
              <w:t xml:space="preserve"> предмети цілеспрямовано, послідовно і системно, використовує як власні способи обстеження, так і раціональні прийоми, здобуті у процесі взаємодії з дорослими під час пізнання предметів, </w:t>
            </w:r>
            <w:r w:rsidRPr="00244BAC">
              <w:rPr>
                <w:rFonts w:ascii="Times New Roman" w:hAnsi="Times New Roman" w:cs="Times New Roman"/>
                <w:sz w:val="24"/>
                <w:szCs w:val="24"/>
                <w:lang w:val="uk-UA"/>
              </w:rPr>
              <w:t>порівняння</w:t>
            </w:r>
            <w:r w:rsidRPr="00244BAC">
              <w:rPr>
                <w:rFonts w:ascii="Times New Roman" w:hAnsi="Times New Roman" w:cs="Times New Roman"/>
                <w:color w:val="000000"/>
                <w:sz w:val="24"/>
                <w:szCs w:val="24"/>
                <w:lang w:val="uk-UA"/>
              </w:rPr>
              <w:t xml:space="preserve"> їх функцій (розглядає, прислухається, </w:t>
            </w:r>
            <w:r w:rsidRPr="00244BAC">
              <w:rPr>
                <w:rFonts w:ascii="Times New Roman" w:hAnsi="Times New Roman" w:cs="Times New Roman"/>
                <w:sz w:val="24"/>
                <w:szCs w:val="24"/>
                <w:lang w:val="uk-UA"/>
              </w:rPr>
              <w:t>обмацує</w:t>
            </w:r>
            <w:r w:rsidRPr="00244BAC">
              <w:rPr>
                <w:rFonts w:ascii="Times New Roman" w:hAnsi="Times New Roman" w:cs="Times New Roman"/>
                <w:color w:val="000000"/>
                <w:sz w:val="24"/>
                <w:szCs w:val="24"/>
                <w:lang w:val="uk-UA"/>
              </w:rPr>
              <w:t>, пробує на смак, накладає, прикладає);</w:t>
            </w:r>
          </w:p>
          <w:p w14:paraId="6DD85C8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і називає окремі властивості предметів (колір, форму, розмір, просторові характеристики), визначає підстави для їхньої класифікації;</w:t>
            </w:r>
          </w:p>
          <w:p w14:paraId="20637F0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диференціює</w:t>
            </w:r>
            <w:r w:rsidRPr="00244BAC">
              <w:rPr>
                <w:rFonts w:ascii="Times New Roman" w:hAnsi="Times New Roman" w:cs="Times New Roman"/>
                <w:color w:val="000000"/>
                <w:sz w:val="24"/>
                <w:szCs w:val="24"/>
                <w:lang w:val="uk-UA"/>
              </w:rPr>
              <w:t xml:space="preserve"> та описує різні види сенсорних еталонів (приміром, відтінки кольору, варіанти форми, розміру, простору, смаку, запаху);</w:t>
            </w:r>
          </w:p>
          <w:p w14:paraId="240D792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будує </w:t>
            </w:r>
            <w:proofErr w:type="spellStart"/>
            <w:r w:rsidRPr="00244BAC">
              <w:rPr>
                <w:rFonts w:ascii="Times New Roman" w:hAnsi="Times New Roman" w:cs="Times New Roman"/>
                <w:color w:val="000000"/>
                <w:sz w:val="24"/>
                <w:szCs w:val="24"/>
                <w:lang w:val="uk-UA"/>
              </w:rPr>
              <w:t>серіаційні</w:t>
            </w:r>
            <w:proofErr w:type="spellEnd"/>
            <w:r w:rsidRPr="00244BAC">
              <w:rPr>
                <w:rFonts w:ascii="Times New Roman" w:hAnsi="Times New Roman" w:cs="Times New Roman"/>
                <w:color w:val="000000"/>
                <w:sz w:val="24"/>
                <w:szCs w:val="24"/>
                <w:lang w:val="uk-UA"/>
              </w:rPr>
              <w:t xml:space="preserve"> ряди за однією-</w:t>
            </w:r>
            <w:r w:rsidRPr="00244BAC">
              <w:rPr>
                <w:rFonts w:ascii="Times New Roman" w:hAnsi="Times New Roman" w:cs="Times New Roman"/>
                <w:sz w:val="24"/>
                <w:szCs w:val="24"/>
                <w:lang w:val="uk-UA"/>
              </w:rPr>
              <w:t>двома</w:t>
            </w:r>
            <w:r w:rsidRPr="00244BAC">
              <w:rPr>
                <w:rFonts w:ascii="Times New Roman" w:hAnsi="Times New Roman" w:cs="Times New Roman"/>
                <w:color w:val="000000"/>
                <w:sz w:val="24"/>
                <w:szCs w:val="24"/>
                <w:lang w:val="uk-UA"/>
              </w:rPr>
              <w:t xml:space="preserve"> ознаками;</w:t>
            </w:r>
          </w:p>
          <w:p w14:paraId="33EE855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орієнтується та визначає часову </w:t>
            </w:r>
            <w:r w:rsidRPr="00244BAC">
              <w:rPr>
                <w:rFonts w:ascii="Times New Roman" w:hAnsi="Times New Roman" w:cs="Times New Roman"/>
                <w:sz w:val="24"/>
                <w:szCs w:val="24"/>
                <w:lang w:val="uk-UA"/>
              </w:rPr>
              <w:t>послідовність</w:t>
            </w:r>
            <w:r w:rsidRPr="00244BAC">
              <w:rPr>
                <w:rFonts w:ascii="Times New Roman" w:hAnsi="Times New Roman" w:cs="Times New Roman"/>
                <w:color w:val="000000"/>
                <w:sz w:val="24"/>
                <w:szCs w:val="24"/>
                <w:lang w:val="uk-UA"/>
              </w:rPr>
              <w:t xml:space="preserve">; </w:t>
            </w:r>
          </w:p>
          <w:p w14:paraId="607D69B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та називає розташування у просторі власного тіла та оточуючих предметів.</w:t>
            </w:r>
          </w:p>
          <w:p w14:paraId="464C690B"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06EB8D25"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1592796B"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2F48C175" w14:textId="77777777" w:rsidR="00660632" w:rsidRPr="00244BAC" w:rsidRDefault="00660632" w:rsidP="00F640AC">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почуттєвий та емоційний розвиток</w:t>
      </w:r>
    </w:p>
    <w:p w14:paraId="15327934"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7745B148" w14:textId="77777777" w:rsidTr="00610791">
        <w:trPr>
          <w:trHeight w:val="371"/>
        </w:trPr>
        <w:tc>
          <w:tcPr>
            <w:tcW w:w="2808" w:type="dxa"/>
          </w:tcPr>
          <w:p w14:paraId="4C606F3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A9895E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3ABCC7B1"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7A5052A5" w14:textId="77777777" w:rsidTr="00610791">
        <w:trPr>
          <w:trHeight w:val="371"/>
        </w:trPr>
        <w:tc>
          <w:tcPr>
            <w:tcW w:w="2808" w:type="dxa"/>
          </w:tcPr>
          <w:p w14:paraId="47AF0B2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w:t>
            </w:r>
            <w:r w:rsidRPr="00244BAC">
              <w:rPr>
                <w:rFonts w:ascii="Times New Roman" w:hAnsi="Times New Roman" w:cs="Times New Roman"/>
                <w:b/>
                <w:sz w:val="24"/>
                <w:szCs w:val="24"/>
                <w:lang w:val="uk-UA"/>
              </w:rPr>
              <w:t>виявляти</w:t>
            </w:r>
            <w:r w:rsidRPr="00244BAC">
              <w:rPr>
                <w:rFonts w:ascii="Times New Roman" w:hAnsi="Times New Roman" w:cs="Times New Roman"/>
                <w:b/>
                <w:color w:val="000000"/>
                <w:sz w:val="24"/>
                <w:szCs w:val="24"/>
                <w:lang w:val="uk-UA"/>
              </w:rPr>
              <w:t xml:space="preserve"> почуттєвий та емоційний розвиток, необхідний для повсякденного життя, спілкування, пізнавальної діяльності та навчання </w:t>
            </w:r>
          </w:p>
          <w:p w14:paraId="214B6B2D"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655B63EE"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E157F58"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19C343A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орієнтується в основних емоціях і почуттях;</w:t>
            </w:r>
          </w:p>
          <w:p w14:paraId="73078B6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власні емоційні стани та емоційні стани оточуючих;</w:t>
            </w:r>
          </w:p>
          <w:p w14:paraId="037CB70F" w14:textId="77777777" w:rsidR="00660632" w:rsidRPr="00244BAC" w:rsidRDefault="00660632" w:rsidP="00660632">
            <w:pPr>
              <w:numPr>
                <w:ilvl w:val="0"/>
                <w:numId w:val="20"/>
              </w:numPr>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застосовує прості техніки регуляції емоційного стану;</w:t>
            </w:r>
          </w:p>
          <w:p w14:paraId="628761A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аналізує емоційні реакції на певні життєві ситуації, описує ситуації, які можуть передувати появі певних емоційних станів (наприклад, вміє вигравати та програвати);</w:t>
            </w:r>
          </w:p>
          <w:p w14:paraId="7EB983F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усвідомлює та висловлює власні почуття, почуттєве ставлення до людей, т</w:t>
            </w:r>
            <w:r w:rsidRPr="00244BAC">
              <w:rPr>
                <w:rFonts w:ascii="Times New Roman" w:hAnsi="Times New Roman" w:cs="Times New Roman"/>
                <w:sz w:val="24"/>
                <w:szCs w:val="24"/>
                <w:lang w:val="uk-UA"/>
              </w:rPr>
              <w:t>ва</w:t>
            </w:r>
            <w:r w:rsidRPr="00244BAC">
              <w:rPr>
                <w:rFonts w:ascii="Times New Roman" w:hAnsi="Times New Roman" w:cs="Times New Roman"/>
                <w:color w:val="000000"/>
                <w:sz w:val="24"/>
                <w:szCs w:val="24"/>
                <w:lang w:val="uk-UA"/>
              </w:rPr>
              <w:t xml:space="preserve">рин, дій, об’єктів, явищ природи, предметів та явищ </w:t>
            </w:r>
            <w:r w:rsidRPr="00244BAC">
              <w:rPr>
                <w:rFonts w:ascii="Times New Roman" w:hAnsi="Times New Roman" w:cs="Times New Roman"/>
                <w:sz w:val="24"/>
                <w:szCs w:val="24"/>
                <w:lang w:val="uk-UA"/>
              </w:rPr>
              <w:t>до</w:t>
            </w:r>
            <w:r w:rsidRPr="00244BAC">
              <w:rPr>
                <w:rFonts w:ascii="Times New Roman" w:hAnsi="Times New Roman" w:cs="Times New Roman"/>
                <w:color w:val="000000"/>
                <w:sz w:val="24"/>
                <w:szCs w:val="24"/>
                <w:lang w:val="uk-UA"/>
              </w:rPr>
              <w:t xml:space="preserve">вколишнього середовища тощо, може обґрунтувати власне ставлення, виявляє вміння стримувати власні почуття, керувати ними, </w:t>
            </w:r>
            <w:proofErr w:type="spellStart"/>
            <w:r w:rsidRPr="00244BAC">
              <w:rPr>
                <w:rFonts w:ascii="Times New Roman" w:hAnsi="Times New Roman" w:cs="Times New Roman"/>
                <w:color w:val="000000"/>
                <w:sz w:val="24"/>
                <w:szCs w:val="24"/>
                <w:lang w:val="uk-UA"/>
              </w:rPr>
              <w:t>коректно</w:t>
            </w:r>
            <w:proofErr w:type="spellEnd"/>
            <w:r w:rsidRPr="00244BAC">
              <w:rPr>
                <w:rFonts w:ascii="Times New Roman" w:hAnsi="Times New Roman" w:cs="Times New Roman"/>
                <w:color w:val="000000"/>
                <w:sz w:val="24"/>
                <w:szCs w:val="24"/>
                <w:lang w:val="uk-UA"/>
              </w:rPr>
              <w:t xml:space="preserve"> реагувати на почуття інших;</w:t>
            </w:r>
          </w:p>
          <w:p w14:paraId="2E08FEE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вміє </w:t>
            </w:r>
            <w:r w:rsidRPr="00244BAC">
              <w:rPr>
                <w:rFonts w:ascii="Times New Roman" w:hAnsi="Times New Roman" w:cs="Times New Roman"/>
                <w:color w:val="000000"/>
                <w:sz w:val="24"/>
                <w:szCs w:val="24"/>
                <w:lang w:val="uk-UA"/>
              </w:rPr>
              <w:t xml:space="preserve">визначає причини непорозуміння, суперечки, конфлікту, знаходить способи їх </w:t>
            </w:r>
            <w:r w:rsidRPr="00244BAC">
              <w:rPr>
                <w:rFonts w:ascii="Times New Roman" w:hAnsi="Times New Roman" w:cs="Times New Roman"/>
                <w:sz w:val="24"/>
                <w:szCs w:val="24"/>
                <w:lang w:val="uk-UA"/>
              </w:rPr>
              <w:t>розв'язання</w:t>
            </w:r>
            <w:r w:rsidRPr="00244BAC">
              <w:rPr>
                <w:rFonts w:ascii="Times New Roman" w:hAnsi="Times New Roman" w:cs="Times New Roman"/>
                <w:color w:val="000000"/>
                <w:sz w:val="24"/>
                <w:szCs w:val="24"/>
                <w:lang w:val="uk-UA"/>
              </w:rPr>
              <w:t xml:space="preserve"> самостійно або за допомогою дорослих;</w:t>
            </w:r>
          </w:p>
          <w:p w14:paraId="2A27280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емпатію до інших людей, тварин, персонажів художніх творів, описує емоційний стан оточуючих за зовнішніми проявами: міміка, пантоміміка, поза, голосові інтонації (приміром, радість, гнів).</w:t>
            </w:r>
          </w:p>
          <w:p w14:paraId="3B384F8B"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767F8B42"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160E64FB" w14:textId="77777777" w:rsidR="00660632" w:rsidRPr="00244BAC" w:rsidRDefault="00660632" w:rsidP="009759F9">
      <w:pPr>
        <w:pStyle w:val="a5"/>
        <w:numPr>
          <w:ilvl w:val="0"/>
          <w:numId w:val="38"/>
        </w:numPr>
        <w:spacing w:line="240" w:lineRule="auto"/>
        <w:ind w:leftChars="0" w:firstLineChars="0"/>
        <w:jc w:val="both"/>
        <w:rPr>
          <w:rFonts w:ascii="Times New Roman" w:hAnsi="Times New Roman" w:cs="Times New Roman"/>
          <w:color w:val="000000"/>
          <w:sz w:val="24"/>
          <w:szCs w:val="24"/>
        </w:rPr>
      </w:pPr>
      <w:r w:rsidRPr="00244BAC">
        <w:rPr>
          <w:rFonts w:ascii="Times New Roman" w:hAnsi="Times New Roman" w:cs="Times New Roman"/>
          <w:b/>
          <w:color w:val="000000"/>
          <w:sz w:val="24"/>
          <w:szCs w:val="24"/>
        </w:rPr>
        <w:t>вольовий розвиток і формування характеру</w:t>
      </w:r>
    </w:p>
    <w:p w14:paraId="4144AA5B"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40FEC2B8" w14:textId="77777777" w:rsidTr="00610791">
        <w:trPr>
          <w:trHeight w:val="371"/>
        </w:trPr>
        <w:tc>
          <w:tcPr>
            <w:tcW w:w="2808" w:type="dxa"/>
          </w:tcPr>
          <w:p w14:paraId="02482F3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6490A4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5B1B4A50"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73AA2292" w14:textId="77777777" w:rsidTr="00610791">
        <w:trPr>
          <w:trHeight w:val="530"/>
        </w:trPr>
        <w:tc>
          <w:tcPr>
            <w:tcW w:w="2808" w:type="dxa"/>
          </w:tcPr>
          <w:p w14:paraId="0880D6A7"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lastRenderedPageBreak/>
              <w:t>Здатність</w:t>
            </w:r>
            <w:r w:rsidRPr="00244BAC">
              <w:rPr>
                <w:rFonts w:ascii="Times New Roman" w:hAnsi="Times New Roman" w:cs="Times New Roman"/>
                <w:b/>
                <w:color w:val="000000"/>
                <w:sz w:val="24"/>
                <w:szCs w:val="24"/>
                <w:lang w:val="uk-UA"/>
              </w:rPr>
              <w:t xml:space="preserve"> </w:t>
            </w:r>
            <w:r w:rsidRPr="00244BAC">
              <w:rPr>
                <w:rFonts w:ascii="Times New Roman" w:hAnsi="Times New Roman" w:cs="Times New Roman"/>
                <w:b/>
                <w:sz w:val="24"/>
                <w:szCs w:val="24"/>
                <w:lang w:val="uk-UA"/>
              </w:rPr>
              <w:t>виявляти</w:t>
            </w:r>
            <w:r w:rsidRPr="00244BAC">
              <w:rPr>
                <w:rFonts w:ascii="Times New Roman" w:hAnsi="Times New Roman" w:cs="Times New Roman"/>
                <w:b/>
                <w:color w:val="000000"/>
                <w:sz w:val="24"/>
                <w:szCs w:val="24"/>
                <w:lang w:val="uk-UA"/>
              </w:rPr>
              <w:t xml:space="preserve"> вольовий розвиток, необхідний для вирішення життєвих задач, спілкування, пізнавальної діяльності, навчання та саморозвитку, відстоювання власної позиції, вибору та прийняття рішення, долання перешкод, труднощів та виправлення помилок, досягнення власних цілей та допомоги іншим </w:t>
            </w:r>
          </w:p>
          <w:p w14:paraId="51B774EC"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060D5AAE"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495C69A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розуміє різницю </w:t>
            </w:r>
            <w:r w:rsidRPr="00244BAC">
              <w:rPr>
                <w:rFonts w:ascii="Times New Roman" w:hAnsi="Times New Roman" w:cs="Times New Roman"/>
                <w:sz w:val="24"/>
                <w:szCs w:val="24"/>
                <w:lang w:val="uk-UA"/>
              </w:rPr>
              <w:t>між</w:t>
            </w:r>
            <w:r w:rsidRPr="00244BAC">
              <w:rPr>
                <w:rFonts w:ascii="Times New Roman" w:hAnsi="Times New Roman" w:cs="Times New Roman"/>
                <w:color w:val="000000"/>
                <w:sz w:val="24"/>
                <w:szCs w:val="24"/>
                <w:lang w:val="uk-UA"/>
              </w:rPr>
              <w:t xml:space="preserve"> поняттями "хочу" (мотиви, наміри), "можу" (знання, вміння, навички), "буду" (регуляція поведінки та діяльності); </w:t>
            </w:r>
          </w:p>
          <w:p w14:paraId="794D039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прагнення та здатність до самообслуговування;</w:t>
            </w:r>
          </w:p>
          <w:p w14:paraId="1A901B0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орієнтується у своїх основних правах і обов'язках;</w:t>
            </w:r>
          </w:p>
          <w:p w14:paraId="256A1E4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здатна до дисципліни, самодисципліни, дотримується правил</w:t>
            </w:r>
            <w:r w:rsidRPr="00244BAC">
              <w:rPr>
                <w:rFonts w:ascii="Times New Roman" w:hAnsi="Times New Roman" w:cs="Times New Roman"/>
                <w:sz w:val="24"/>
                <w:szCs w:val="24"/>
                <w:lang w:val="uk-UA"/>
              </w:rPr>
              <w:t>, в</w:t>
            </w:r>
            <w:r w:rsidRPr="00244BAC">
              <w:rPr>
                <w:rFonts w:ascii="Times New Roman" w:hAnsi="Times New Roman" w:cs="Times New Roman"/>
                <w:color w:val="000000"/>
                <w:sz w:val="24"/>
                <w:szCs w:val="24"/>
                <w:lang w:val="uk-UA"/>
              </w:rPr>
              <w:t xml:space="preserve">иконує </w:t>
            </w:r>
            <w:r w:rsidRPr="00244BAC">
              <w:rPr>
                <w:rFonts w:ascii="Times New Roman" w:hAnsi="Times New Roman" w:cs="Times New Roman"/>
                <w:sz w:val="24"/>
                <w:szCs w:val="24"/>
                <w:lang w:val="uk-UA"/>
              </w:rPr>
              <w:t>завдання</w:t>
            </w:r>
            <w:r w:rsidRPr="00244BAC">
              <w:rPr>
                <w:rFonts w:ascii="Times New Roman" w:hAnsi="Times New Roman" w:cs="Times New Roman"/>
                <w:color w:val="000000"/>
                <w:sz w:val="24"/>
                <w:szCs w:val="24"/>
                <w:lang w:val="uk-UA"/>
              </w:rPr>
              <w:t>, доручення, взяте зобов’язання;</w:t>
            </w:r>
          </w:p>
          <w:p w14:paraId="73188D3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вміє планувати свої дії та дотримуватися плану; </w:t>
            </w:r>
          </w:p>
          <w:p w14:paraId="0FEE67C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вміє оцінювати мету, ризики та шляхи досягнення мети; </w:t>
            </w:r>
          </w:p>
          <w:p w14:paraId="480EF27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оцінює власні вчинки, діяльність, наслідки;</w:t>
            </w:r>
          </w:p>
          <w:p w14:paraId="00787E2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робити вибір</w:t>
            </w:r>
            <w:r w:rsidRPr="00244BAC">
              <w:rPr>
                <w:rFonts w:ascii="Times New Roman" w:hAnsi="Times New Roman" w:cs="Times New Roman"/>
                <w:sz w:val="24"/>
                <w:szCs w:val="24"/>
                <w:lang w:val="uk-UA"/>
              </w:rPr>
              <w:t xml:space="preserve"> та </w:t>
            </w:r>
            <w:r w:rsidRPr="00244BAC">
              <w:rPr>
                <w:rFonts w:ascii="Times New Roman" w:hAnsi="Times New Roman" w:cs="Times New Roman"/>
                <w:color w:val="000000"/>
                <w:sz w:val="24"/>
                <w:szCs w:val="24"/>
                <w:lang w:val="uk-UA"/>
              </w:rPr>
              <w:t xml:space="preserve">приймати рішення на основі життєвого досвіду; </w:t>
            </w:r>
          </w:p>
          <w:p w14:paraId="298D27A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вміє знаходити та </w:t>
            </w:r>
            <w:r w:rsidRPr="00244BAC">
              <w:rPr>
                <w:rFonts w:ascii="Times New Roman" w:hAnsi="Times New Roman" w:cs="Times New Roman"/>
                <w:color w:val="000000"/>
                <w:sz w:val="24"/>
                <w:szCs w:val="24"/>
                <w:lang w:val="uk-UA"/>
              </w:rPr>
              <w:t>виправляє помилки;</w:t>
            </w:r>
          </w:p>
          <w:p w14:paraId="2736874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володіє базовими </w:t>
            </w:r>
            <w:r w:rsidRPr="00244BAC">
              <w:rPr>
                <w:rFonts w:ascii="Times New Roman" w:hAnsi="Times New Roman" w:cs="Times New Roman"/>
                <w:sz w:val="24"/>
                <w:szCs w:val="24"/>
                <w:lang w:val="uk-UA"/>
              </w:rPr>
              <w:t>навичками</w:t>
            </w:r>
            <w:r w:rsidRPr="00244BAC">
              <w:rPr>
                <w:rFonts w:ascii="Times New Roman" w:hAnsi="Times New Roman" w:cs="Times New Roman"/>
                <w:color w:val="000000"/>
                <w:sz w:val="24"/>
                <w:szCs w:val="24"/>
                <w:lang w:val="uk-UA"/>
              </w:rPr>
              <w:t xml:space="preserve"> керування власними емоціями;</w:t>
            </w:r>
          </w:p>
          <w:p w14:paraId="71EFDBA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здатна до взаємодії з іншими для досягнення спільного рез</w:t>
            </w:r>
            <w:r w:rsidRPr="00244BAC">
              <w:rPr>
                <w:rFonts w:ascii="Times New Roman" w:hAnsi="Times New Roman" w:cs="Times New Roman"/>
                <w:sz w:val="24"/>
                <w:szCs w:val="24"/>
                <w:lang w:val="uk-UA"/>
              </w:rPr>
              <w:t>ультату</w:t>
            </w:r>
            <w:r w:rsidRPr="00244BAC">
              <w:rPr>
                <w:rFonts w:ascii="Times New Roman" w:hAnsi="Times New Roman" w:cs="Times New Roman"/>
                <w:color w:val="000000"/>
                <w:sz w:val="24"/>
                <w:szCs w:val="24"/>
                <w:lang w:val="uk-UA"/>
              </w:rPr>
              <w:t>, допомагати, звертатися по допомогу;</w:t>
            </w:r>
          </w:p>
          <w:p w14:paraId="19CABB1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прагнення та здатність вчитися;</w:t>
            </w:r>
          </w:p>
          <w:p w14:paraId="11778D8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вміє </w:t>
            </w:r>
            <w:r w:rsidRPr="00244BAC">
              <w:rPr>
                <w:rFonts w:ascii="Times New Roman" w:hAnsi="Times New Roman" w:cs="Times New Roman"/>
                <w:sz w:val="24"/>
                <w:szCs w:val="24"/>
                <w:lang w:val="uk-UA"/>
              </w:rPr>
              <w:t xml:space="preserve">докласти зусилля для </w:t>
            </w:r>
            <w:r w:rsidRPr="00244BAC">
              <w:rPr>
                <w:rFonts w:ascii="Times New Roman" w:hAnsi="Times New Roman" w:cs="Times New Roman"/>
                <w:color w:val="000000"/>
                <w:sz w:val="24"/>
                <w:szCs w:val="24"/>
                <w:lang w:val="uk-UA"/>
              </w:rPr>
              <w:t>досягати мети</w:t>
            </w:r>
            <w:r w:rsidRPr="00244BAC">
              <w:rPr>
                <w:rFonts w:ascii="Times New Roman" w:hAnsi="Times New Roman" w:cs="Times New Roman"/>
                <w:sz w:val="24"/>
                <w:szCs w:val="24"/>
                <w:lang w:val="uk-UA"/>
              </w:rPr>
              <w:t>.</w:t>
            </w:r>
          </w:p>
          <w:p w14:paraId="327CAA9D" w14:textId="77777777" w:rsidR="00660632" w:rsidRPr="00244BAC" w:rsidRDefault="00660632" w:rsidP="00F640AC">
            <w:pPr>
              <w:spacing w:line="240" w:lineRule="auto"/>
              <w:ind w:leftChars="0" w:firstLineChars="0" w:firstLine="0"/>
              <w:jc w:val="both"/>
              <w:rPr>
                <w:rFonts w:ascii="Times New Roman" w:hAnsi="Times New Roman" w:cs="Times New Roman"/>
                <w:color w:val="000000"/>
                <w:sz w:val="24"/>
                <w:szCs w:val="24"/>
                <w:lang w:val="uk-UA"/>
              </w:rPr>
            </w:pPr>
          </w:p>
        </w:tc>
      </w:tr>
    </w:tbl>
    <w:p w14:paraId="60FD3D90" w14:textId="77777777" w:rsidR="00660632" w:rsidRPr="00244BAC" w:rsidRDefault="00660632" w:rsidP="00F15A3A">
      <w:pPr>
        <w:spacing w:before="280" w:after="280" w:line="240" w:lineRule="auto"/>
        <w:ind w:leftChars="0" w:firstLineChars="0" w:firstLine="0"/>
        <w:jc w:val="both"/>
        <w:rPr>
          <w:rFonts w:ascii="Times New Roman" w:hAnsi="Times New Roman" w:cs="Times New Roman"/>
          <w:color w:val="000000"/>
          <w:sz w:val="24"/>
          <w:szCs w:val="24"/>
          <w:lang w:val="uk-UA"/>
        </w:rPr>
      </w:pPr>
    </w:p>
    <w:p w14:paraId="6E2FA755"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ФОРМУВАННЯ ЗДОРОВОГО ТА БЕЗПЕКОВОГО СПОСОБУ ЖИТТЯ</w:t>
      </w:r>
    </w:p>
    <w:p w14:paraId="353368E8"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104C5E08"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усвідомлює важливість </w:t>
      </w:r>
      <w:r w:rsidRPr="00244BAC">
        <w:rPr>
          <w:rFonts w:ascii="Times New Roman" w:hAnsi="Times New Roman" w:cs="Times New Roman"/>
          <w:i/>
          <w:sz w:val="24"/>
          <w:szCs w:val="24"/>
          <w:lang w:val="uk-UA"/>
        </w:rPr>
        <w:t>здоров'я</w:t>
      </w:r>
      <w:r w:rsidRPr="00244BAC">
        <w:rPr>
          <w:rFonts w:ascii="Times New Roman" w:hAnsi="Times New Roman" w:cs="Times New Roman"/>
          <w:i/>
          <w:color w:val="000000"/>
          <w:sz w:val="24"/>
          <w:szCs w:val="24"/>
          <w:lang w:val="uk-UA"/>
        </w:rPr>
        <w:t>,</w:t>
      </w:r>
      <w:r w:rsidRPr="00244BAC">
        <w:rPr>
          <w:rFonts w:ascii="Times New Roman" w:hAnsi="Times New Roman" w:cs="Times New Roman"/>
          <w:color w:val="000000"/>
          <w:sz w:val="24"/>
          <w:szCs w:val="24"/>
          <w:lang w:val="uk-UA"/>
        </w:rPr>
        <w:t xml:space="preserve"> </w:t>
      </w:r>
      <w:r w:rsidRPr="00244BAC">
        <w:rPr>
          <w:rFonts w:ascii="Times New Roman" w:hAnsi="Times New Roman" w:cs="Times New Roman"/>
          <w:i/>
          <w:color w:val="000000"/>
          <w:sz w:val="24"/>
          <w:szCs w:val="24"/>
          <w:lang w:val="uk-UA"/>
        </w:rPr>
        <w:t>його значення для повноцінної життєдіяльності, визначає багатоманітність його складових,</w:t>
      </w:r>
    </w:p>
    <w:p w14:paraId="5CC012E6"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має мотивації до здорового способу життя, прагнення зберегти та зміцнити </w:t>
      </w:r>
      <w:r w:rsidRPr="00244BAC">
        <w:rPr>
          <w:rFonts w:ascii="Times New Roman" w:hAnsi="Times New Roman" w:cs="Times New Roman"/>
          <w:i/>
          <w:sz w:val="24"/>
          <w:szCs w:val="24"/>
          <w:lang w:val="uk-UA"/>
        </w:rPr>
        <w:t>здоров'я</w:t>
      </w:r>
      <w:r w:rsidRPr="00244BAC">
        <w:rPr>
          <w:rFonts w:ascii="Times New Roman" w:hAnsi="Times New Roman" w:cs="Times New Roman"/>
          <w:i/>
          <w:color w:val="000000"/>
          <w:sz w:val="24"/>
          <w:szCs w:val="24"/>
          <w:lang w:val="uk-UA"/>
        </w:rPr>
        <w:t>;</w:t>
      </w:r>
    </w:p>
    <w:p w14:paraId="4FA1F205"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має основні </w:t>
      </w:r>
      <w:r w:rsidRPr="00244BAC">
        <w:rPr>
          <w:rFonts w:ascii="Times New Roman" w:hAnsi="Times New Roman" w:cs="Times New Roman"/>
          <w:i/>
          <w:sz w:val="24"/>
          <w:szCs w:val="24"/>
          <w:lang w:val="uk-UA"/>
        </w:rPr>
        <w:t>навички</w:t>
      </w:r>
      <w:r w:rsidRPr="00244BAC">
        <w:rPr>
          <w:rFonts w:ascii="Times New Roman" w:hAnsi="Times New Roman" w:cs="Times New Roman"/>
          <w:i/>
          <w:color w:val="000000"/>
          <w:sz w:val="24"/>
          <w:szCs w:val="24"/>
          <w:lang w:val="uk-UA"/>
        </w:rPr>
        <w:t xml:space="preserve"> здорового способу життя, </w:t>
      </w:r>
      <w:r w:rsidRPr="00244BAC">
        <w:rPr>
          <w:rFonts w:ascii="Times New Roman" w:hAnsi="Times New Roman" w:cs="Times New Roman"/>
          <w:i/>
          <w:sz w:val="24"/>
          <w:szCs w:val="24"/>
          <w:lang w:val="uk-UA"/>
        </w:rPr>
        <w:t>усвідомлює важливість дотримання правил особистої гігієни;</w:t>
      </w:r>
    </w:p>
    <w:p w14:paraId="12CE9C4F"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здатна запобігати ризикам, має критерії довіри;</w:t>
      </w:r>
    </w:p>
    <w:p w14:paraId="1B4F4B28" w14:textId="77777777" w:rsidR="00660632" w:rsidRPr="00244BAC" w:rsidRDefault="00660632" w:rsidP="002E7F59">
      <w:pPr>
        <w:numPr>
          <w:ilvl w:val="1"/>
          <w:numId w:val="23"/>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вміє у разі потреби повідомити про загрози, покликати та надати за можливості допомогу, захистити себе і близьких</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1ED733C2" w14:textId="77777777" w:rsidTr="00610791">
        <w:trPr>
          <w:trHeight w:val="371"/>
        </w:trPr>
        <w:tc>
          <w:tcPr>
            <w:tcW w:w="2808" w:type="dxa"/>
          </w:tcPr>
          <w:p w14:paraId="4C0309C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B9C2098"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1F9B2B4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6C62F8D0" w14:textId="77777777" w:rsidTr="00610791">
        <w:trPr>
          <w:trHeight w:val="371"/>
        </w:trPr>
        <w:tc>
          <w:tcPr>
            <w:tcW w:w="2808" w:type="dxa"/>
          </w:tcPr>
          <w:p w14:paraId="40E95678"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до здорового та </w:t>
            </w:r>
            <w:r w:rsidRPr="00244BAC">
              <w:rPr>
                <w:rFonts w:ascii="Times New Roman" w:hAnsi="Times New Roman" w:cs="Times New Roman"/>
                <w:b/>
                <w:sz w:val="24"/>
                <w:szCs w:val="24"/>
                <w:lang w:val="uk-UA"/>
              </w:rPr>
              <w:t>безпекового</w:t>
            </w:r>
            <w:r w:rsidRPr="00244BAC">
              <w:rPr>
                <w:rFonts w:ascii="Times New Roman" w:hAnsi="Times New Roman" w:cs="Times New Roman"/>
                <w:b/>
                <w:color w:val="000000"/>
                <w:sz w:val="24"/>
                <w:szCs w:val="24"/>
                <w:lang w:val="uk-UA"/>
              </w:rPr>
              <w:t xml:space="preserve"> способу життя  </w:t>
            </w:r>
          </w:p>
        </w:tc>
        <w:tc>
          <w:tcPr>
            <w:tcW w:w="6763" w:type="dxa"/>
          </w:tcPr>
          <w:p w14:paraId="52A70DE3"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має</w:t>
            </w:r>
            <w:r w:rsidRPr="00244BAC">
              <w:rPr>
                <w:rFonts w:ascii="Times New Roman" w:hAnsi="Times New Roman" w:cs="Times New Roman"/>
                <w:sz w:val="24"/>
                <w:szCs w:val="24"/>
                <w:lang w:val="uk-UA"/>
              </w:rPr>
              <w:t xml:space="preserve"> уявлення </w:t>
            </w:r>
            <w:r w:rsidRPr="00244BAC">
              <w:rPr>
                <w:rFonts w:ascii="Times New Roman" w:hAnsi="Times New Roman" w:cs="Times New Roman"/>
                <w:color w:val="000000"/>
                <w:sz w:val="24"/>
                <w:szCs w:val="24"/>
                <w:lang w:val="uk-UA"/>
              </w:rPr>
              <w:t xml:space="preserve">про людину та її </w:t>
            </w:r>
            <w:r w:rsidRPr="00244BAC">
              <w:rPr>
                <w:rFonts w:ascii="Times New Roman" w:hAnsi="Times New Roman" w:cs="Times New Roman"/>
                <w:sz w:val="24"/>
                <w:szCs w:val="24"/>
                <w:lang w:val="uk-UA"/>
              </w:rPr>
              <w:t>здоров'я</w:t>
            </w:r>
            <w:r w:rsidRPr="00244BAC">
              <w:rPr>
                <w:rFonts w:ascii="Times New Roman" w:hAnsi="Times New Roman" w:cs="Times New Roman"/>
                <w:color w:val="000000"/>
                <w:sz w:val="24"/>
                <w:szCs w:val="24"/>
                <w:lang w:val="uk-UA"/>
              </w:rPr>
              <w:t xml:space="preserve">, здоровий спосіб життя, цілісне уявлення про побудову людського тіла, орієнтується в схемі будови тіла, називає частини тіла; </w:t>
            </w:r>
          </w:p>
          <w:p w14:paraId="6DCCA490"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орієнтується у призначенні органів чуттів,  дотримується правил дбайливого ставлення до органів чуттів;</w:t>
            </w:r>
          </w:p>
          <w:p w14:paraId="5ED2261E"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повідомляє дорослого про відчуття у своєму організмі;</w:t>
            </w:r>
          </w:p>
          <w:p w14:paraId="3F0D25D7" w14:textId="77777777" w:rsidR="00660632" w:rsidRPr="00244BAC" w:rsidRDefault="00660632" w:rsidP="00660632">
            <w:pPr>
              <w:widowControl w:val="0"/>
              <w:numPr>
                <w:ilvl w:val="0"/>
                <w:numId w:val="20"/>
              </w:numPr>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орієнтується в основних показниках власного здоров'я (гарне самопочуття, відсутність больових </w:t>
            </w:r>
            <w:proofErr w:type="spellStart"/>
            <w:r w:rsidRPr="00244BAC">
              <w:rPr>
                <w:rFonts w:ascii="Times New Roman" w:hAnsi="Times New Roman" w:cs="Times New Roman"/>
                <w:sz w:val="24"/>
                <w:szCs w:val="24"/>
                <w:lang w:val="uk-UA"/>
              </w:rPr>
              <w:t>відчуттів</w:t>
            </w:r>
            <w:proofErr w:type="spellEnd"/>
            <w:r w:rsidRPr="00244BAC">
              <w:rPr>
                <w:rFonts w:ascii="Times New Roman" w:hAnsi="Times New Roman" w:cs="Times New Roman"/>
                <w:sz w:val="24"/>
                <w:szCs w:val="24"/>
                <w:lang w:val="uk-UA"/>
              </w:rPr>
              <w:t xml:space="preserve">) та здоров'я людей, які її оточують; </w:t>
            </w:r>
          </w:p>
          <w:p w14:paraId="767173E2"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має уявлення</w:t>
            </w:r>
            <w:r w:rsidRPr="00244BAC">
              <w:rPr>
                <w:rFonts w:ascii="Times New Roman" w:hAnsi="Times New Roman" w:cs="Times New Roman"/>
                <w:color w:val="000000"/>
                <w:sz w:val="24"/>
                <w:szCs w:val="24"/>
                <w:lang w:val="uk-UA"/>
              </w:rPr>
              <w:t xml:space="preserve"> про основні чинники збереження здоров'я: рухова діяльність, правильне харчування, дотримання питного </w:t>
            </w:r>
            <w:r w:rsidRPr="00244BAC">
              <w:rPr>
                <w:rFonts w:ascii="Times New Roman" w:hAnsi="Times New Roman" w:cs="Times New Roman"/>
                <w:color w:val="000000"/>
                <w:sz w:val="24"/>
                <w:szCs w:val="24"/>
                <w:lang w:val="uk-UA"/>
              </w:rPr>
              <w:lastRenderedPageBreak/>
              <w:t>режиму, безпечна поведінка, догляд за тілом;</w:t>
            </w:r>
          </w:p>
          <w:p w14:paraId="79778994"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що корисно чи шкідливо для здоров’я;</w:t>
            </w:r>
          </w:p>
          <w:p w14:paraId="79E5E2EE"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дії, які є основою розпорядку дня, дотримується його;</w:t>
            </w:r>
          </w:p>
          <w:p w14:paraId="033FC185"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bookmarkStart w:id="12" w:name="bookmark=id.jqbxycq5hogr" w:colFirst="0" w:colLast="0"/>
            <w:bookmarkEnd w:id="12"/>
            <w:r w:rsidRPr="00244BAC">
              <w:rPr>
                <w:rFonts w:ascii="Times New Roman" w:hAnsi="Times New Roman" w:cs="Times New Roman"/>
                <w:color w:val="000000"/>
                <w:sz w:val="24"/>
                <w:szCs w:val="24"/>
                <w:lang w:val="uk-UA"/>
              </w:rPr>
              <w:t xml:space="preserve">виявляє позитивне ставлення до активних форм діяльності та відпочинку; </w:t>
            </w:r>
            <w:r w:rsidRPr="00244BAC">
              <w:rPr>
                <w:rFonts w:ascii="Times New Roman" w:hAnsi="Times New Roman" w:cs="Times New Roman"/>
                <w:sz w:val="24"/>
                <w:szCs w:val="24"/>
                <w:lang w:val="uk-UA"/>
              </w:rPr>
              <w:t>знає</w:t>
            </w:r>
            <w:r w:rsidRPr="00244BAC">
              <w:rPr>
                <w:rFonts w:ascii="Times New Roman" w:hAnsi="Times New Roman" w:cs="Times New Roman"/>
                <w:color w:val="000000"/>
                <w:sz w:val="24"/>
                <w:szCs w:val="24"/>
                <w:lang w:val="uk-UA"/>
              </w:rPr>
              <w:t xml:space="preserve"> та дотримується способів збереження власного здоров'я, орієнтованих на самопізнання та реалізацію особистої активності в житті.</w:t>
            </w:r>
          </w:p>
          <w:p w14:paraId="3FEFC4F0"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bl>
    <w:p w14:paraId="2BF03B4D"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bookmarkStart w:id="13" w:name="bookmark=id.xqcjl2ubprse" w:colFirst="0" w:colLast="0"/>
      <w:bookmarkEnd w:id="13"/>
    </w:p>
    <w:p w14:paraId="3A1FB6A4" w14:textId="77777777" w:rsidR="00660632" w:rsidRPr="00244BAC" w:rsidRDefault="00660632" w:rsidP="00AC43C5">
      <w:pPr>
        <w:widowControl w:val="0"/>
        <w:spacing w:line="240" w:lineRule="auto"/>
        <w:ind w:left="0" w:right="5" w:hanging="2"/>
        <w:rPr>
          <w:rFonts w:ascii="Times New Roman" w:hAnsi="Times New Roman" w:cs="Times New Roman"/>
          <w:color w:val="000000"/>
          <w:sz w:val="24"/>
          <w:szCs w:val="24"/>
          <w:lang w:val="uk-UA"/>
        </w:rPr>
      </w:pPr>
    </w:p>
    <w:p w14:paraId="6DAE77DC" w14:textId="77777777" w:rsidR="00660632" w:rsidRPr="00244BAC" w:rsidRDefault="00660632" w:rsidP="001E17CD">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особиста гігієна</w:t>
      </w:r>
    </w:p>
    <w:p w14:paraId="59391B4C"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3719B4B0" w14:textId="77777777" w:rsidTr="00610791">
        <w:trPr>
          <w:trHeight w:val="438"/>
        </w:trPr>
        <w:tc>
          <w:tcPr>
            <w:tcW w:w="2808" w:type="dxa"/>
          </w:tcPr>
          <w:p w14:paraId="7ED90D7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67E7A7A3"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3D1704A3"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28944D0A" w14:textId="77777777" w:rsidTr="00610791">
        <w:tc>
          <w:tcPr>
            <w:tcW w:w="2808" w:type="dxa"/>
          </w:tcPr>
          <w:p w14:paraId="703584B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дотримуватися правил особистої гігієни</w:t>
            </w:r>
          </w:p>
        </w:tc>
        <w:tc>
          <w:tcPr>
            <w:tcW w:w="6763" w:type="dxa"/>
          </w:tcPr>
          <w:p w14:paraId="50329829" w14:textId="77777777" w:rsidR="00660632" w:rsidRPr="00244BAC" w:rsidRDefault="00660632" w:rsidP="00660632">
            <w:pPr>
              <w:numPr>
                <w:ilvl w:val="0"/>
                <w:numId w:val="28"/>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виконує правила </w:t>
            </w:r>
            <w:r w:rsidRPr="00244BAC">
              <w:rPr>
                <w:rFonts w:ascii="Times New Roman" w:hAnsi="Times New Roman" w:cs="Times New Roman"/>
                <w:color w:val="000000"/>
                <w:sz w:val="24"/>
                <w:szCs w:val="24"/>
                <w:lang w:val="uk-UA"/>
              </w:rPr>
              <w:t xml:space="preserve">гігієни тіла (самостійно </w:t>
            </w:r>
            <w:proofErr w:type="spellStart"/>
            <w:r w:rsidRPr="00244BAC">
              <w:rPr>
                <w:rFonts w:ascii="Times New Roman" w:hAnsi="Times New Roman" w:cs="Times New Roman"/>
                <w:color w:val="000000"/>
                <w:sz w:val="24"/>
                <w:szCs w:val="24"/>
                <w:lang w:val="uk-UA"/>
              </w:rPr>
              <w:t>вмивається</w:t>
            </w:r>
            <w:proofErr w:type="spellEnd"/>
            <w:r w:rsidRPr="00244BAC">
              <w:rPr>
                <w:rFonts w:ascii="Times New Roman" w:hAnsi="Times New Roman" w:cs="Times New Roman"/>
                <w:color w:val="000000"/>
                <w:sz w:val="24"/>
                <w:szCs w:val="24"/>
                <w:lang w:val="uk-UA"/>
              </w:rPr>
              <w:t>, миє руки, чистить зуби, виконує туалетні процедури тощо)</w:t>
            </w:r>
            <w:r w:rsidRPr="00244BAC">
              <w:rPr>
                <w:rFonts w:ascii="Times New Roman" w:hAnsi="Times New Roman" w:cs="Times New Roman"/>
                <w:sz w:val="24"/>
                <w:szCs w:val="24"/>
                <w:lang w:val="uk-UA"/>
              </w:rPr>
              <w:t>;</w:t>
            </w:r>
            <w:r w:rsidRPr="00244BAC">
              <w:rPr>
                <w:rFonts w:ascii="Times New Roman" w:hAnsi="Times New Roman" w:cs="Times New Roman"/>
                <w:color w:val="000000"/>
                <w:sz w:val="24"/>
                <w:szCs w:val="24"/>
                <w:lang w:val="uk-UA"/>
              </w:rPr>
              <w:t xml:space="preserve"> </w:t>
            </w:r>
          </w:p>
          <w:p w14:paraId="400431A4" w14:textId="77777777" w:rsidR="00660632" w:rsidRPr="00244BAC" w:rsidRDefault="00660632" w:rsidP="00660632">
            <w:pPr>
              <w:numPr>
                <w:ilvl w:val="0"/>
                <w:numId w:val="28"/>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дотримується правил гігієни одягу, взуття, білизни;</w:t>
            </w:r>
          </w:p>
          <w:p w14:paraId="7BF124C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користується, без нагадування дорослого, основними предметами особистої гігієни;</w:t>
            </w:r>
          </w:p>
          <w:p w14:paraId="6D1C31E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розуміє значення</w:t>
            </w:r>
            <w:r w:rsidRPr="00244BAC">
              <w:rPr>
                <w:rFonts w:ascii="Times New Roman" w:hAnsi="Times New Roman" w:cs="Times New Roman"/>
                <w:color w:val="000000"/>
                <w:sz w:val="24"/>
                <w:szCs w:val="24"/>
                <w:lang w:val="uk-UA"/>
              </w:rPr>
              <w:t xml:space="preserve"> та дотримується гігієнічни</w:t>
            </w:r>
            <w:r w:rsidRPr="00244BAC">
              <w:rPr>
                <w:rFonts w:ascii="Times New Roman" w:hAnsi="Times New Roman" w:cs="Times New Roman"/>
                <w:sz w:val="24"/>
                <w:szCs w:val="24"/>
                <w:lang w:val="uk-UA"/>
              </w:rPr>
              <w:t>х</w:t>
            </w:r>
            <w:r w:rsidRPr="00244BAC">
              <w:rPr>
                <w:rFonts w:ascii="Times New Roman" w:hAnsi="Times New Roman" w:cs="Times New Roman"/>
                <w:color w:val="000000"/>
                <w:sz w:val="24"/>
                <w:szCs w:val="24"/>
                <w:lang w:val="uk-UA"/>
              </w:rPr>
              <w:t xml:space="preserve"> процедур до та після фізичної </w:t>
            </w:r>
            <w:r w:rsidRPr="00244BAC">
              <w:rPr>
                <w:rFonts w:ascii="Times New Roman" w:hAnsi="Times New Roman" w:cs="Times New Roman"/>
                <w:sz w:val="24"/>
                <w:szCs w:val="24"/>
                <w:lang w:val="uk-UA"/>
              </w:rPr>
              <w:t>активності.</w:t>
            </w:r>
          </w:p>
          <w:p w14:paraId="6DB3DF8E"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5C5C3540"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5873B011" w14:textId="77777777" w:rsidR="00660632" w:rsidRPr="00244BAC" w:rsidRDefault="00660632" w:rsidP="00AC43C5">
      <w:pPr>
        <w:spacing w:line="240" w:lineRule="auto"/>
        <w:ind w:left="0" w:hanging="2"/>
        <w:rPr>
          <w:rFonts w:ascii="Times New Roman" w:hAnsi="Times New Roman" w:cs="Times New Roman"/>
          <w:color w:val="000000"/>
          <w:sz w:val="24"/>
          <w:szCs w:val="24"/>
          <w:lang w:val="uk-UA"/>
        </w:rPr>
      </w:pPr>
    </w:p>
    <w:p w14:paraId="69365184" w14:textId="77777777" w:rsidR="00660632" w:rsidRPr="00244BAC" w:rsidRDefault="00660632" w:rsidP="001E17CD">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здорове харчування</w:t>
      </w:r>
    </w:p>
    <w:p w14:paraId="63E230E2"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E94D853" w14:textId="77777777" w:rsidTr="00610791">
        <w:trPr>
          <w:trHeight w:val="369"/>
        </w:trPr>
        <w:tc>
          <w:tcPr>
            <w:tcW w:w="2808" w:type="dxa"/>
          </w:tcPr>
          <w:p w14:paraId="777A389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6D93D8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719A9D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44701F5B" w14:textId="77777777" w:rsidTr="00610791">
        <w:tc>
          <w:tcPr>
            <w:tcW w:w="2808" w:type="dxa"/>
          </w:tcPr>
          <w:p w14:paraId="1F3BA58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дотримуватися правил здорового </w:t>
            </w:r>
            <w:r w:rsidRPr="00244BAC">
              <w:rPr>
                <w:rFonts w:ascii="Times New Roman" w:hAnsi="Times New Roman" w:cs="Times New Roman"/>
                <w:b/>
                <w:sz w:val="24"/>
                <w:szCs w:val="24"/>
                <w:lang w:val="uk-UA"/>
              </w:rPr>
              <w:t>харчування</w:t>
            </w:r>
          </w:p>
        </w:tc>
        <w:tc>
          <w:tcPr>
            <w:tcW w:w="6763" w:type="dxa"/>
          </w:tcPr>
          <w:p w14:paraId="4E49B017"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основні групи продуктів харчування, відрізняє корисну їжу від шкідливої;</w:t>
            </w:r>
          </w:p>
          <w:p w14:paraId="7BF534D9" w14:textId="77777777" w:rsidR="00660632" w:rsidRPr="00244BAC" w:rsidRDefault="00660632" w:rsidP="00660632">
            <w:pPr>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розуміє виняткове значення питної води для здоров'я; </w:t>
            </w:r>
          </w:p>
          <w:p w14:paraId="08F96883" w14:textId="77777777" w:rsidR="00660632" w:rsidRPr="00244BAC" w:rsidRDefault="00660632" w:rsidP="00660632">
            <w:pPr>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оперує назвами основних корисних напоїв, знає про їхню роль для розвитку організму;</w:t>
            </w:r>
          </w:p>
          <w:p w14:paraId="632B30D8"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дотримується правил безпеки під час харчування (миє овочі, фрукти, не ро</w:t>
            </w:r>
            <w:r w:rsidRPr="00244BAC">
              <w:rPr>
                <w:rFonts w:ascii="Times New Roman" w:hAnsi="Times New Roman" w:cs="Times New Roman"/>
                <w:sz w:val="24"/>
                <w:szCs w:val="24"/>
                <w:lang w:val="uk-UA"/>
              </w:rPr>
              <w:t xml:space="preserve">змовляє під час жування, не їсть під час рухової активності чи лежачи, не їсть невідоме без дозволу дорослого </w:t>
            </w:r>
            <w:r w:rsidRPr="00244BAC">
              <w:rPr>
                <w:rFonts w:ascii="Times New Roman" w:hAnsi="Times New Roman" w:cs="Times New Roman"/>
                <w:color w:val="000000"/>
                <w:sz w:val="24"/>
                <w:szCs w:val="24"/>
                <w:lang w:val="uk-UA"/>
              </w:rPr>
              <w:t>тощо)</w:t>
            </w:r>
            <w:r w:rsidRPr="00244BAC">
              <w:rPr>
                <w:rFonts w:ascii="Times New Roman" w:hAnsi="Times New Roman" w:cs="Times New Roman"/>
                <w:sz w:val="24"/>
                <w:szCs w:val="24"/>
                <w:lang w:val="uk-UA"/>
              </w:rPr>
              <w:t>.</w:t>
            </w:r>
          </w:p>
          <w:p w14:paraId="0AFDC4B6" w14:textId="77777777" w:rsidR="00660632" w:rsidRPr="00244BAC" w:rsidRDefault="00660632" w:rsidP="00391E1A">
            <w:pPr>
              <w:widowControl w:val="0"/>
              <w:spacing w:line="240" w:lineRule="auto"/>
              <w:ind w:leftChars="0" w:right="5" w:firstLineChars="0" w:firstLine="0"/>
              <w:jc w:val="both"/>
              <w:rPr>
                <w:rFonts w:ascii="Times New Roman" w:hAnsi="Times New Roman" w:cs="Times New Roman"/>
                <w:color w:val="000000"/>
                <w:sz w:val="24"/>
                <w:szCs w:val="24"/>
                <w:lang w:val="uk-UA"/>
              </w:rPr>
            </w:pPr>
          </w:p>
        </w:tc>
      </w:tr>
      <w:tr w:rsidR="00660632" w:rsidRPr="00244BAC" w14:paraId="75E1D7AE" w14:textId="77777777" w:rsidTr="00610791">
        <w:tc>
          <w:tcPr>
            <w:tcW w:w="2808" w:type="dxa"/>
          </w:tcPr>
          <w:p w14:paraId="1C6FCA77"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дотримуватися культури </w:t>
            </w:r>
            <w:r w:rsidRPr="00244BAC">
              <w:rPr>
                <w:rFonts w:ascii="Times New Roman" w:hAnsi="Times New Roman" w:cs="Times New Roman"/>
                <w:b/>
                <w:sz w:val="24"/>
                <w:szCs w:val="24"/>
                <w:lang w:val="uk-UA"/>
              </w:rPr>
              <w:t>харчування</w:t>
            </w:r>
            <w:r w:rsidRPr="00244BAC">
              <w:rPr>
                <w:rFonts w:ascii="Times New Roman" w:hAnsi="Times New Roman" w:cs="Times New Roman"/>
                <w:b/>
                <w:color w:val="000000"/>
                <w:sz w:val="24"/>
                <w:szCs w:val="24"/>
                <w:lang w:val="uk-UA"/>
              </w:rPr>
              <w:t xml:space="preserve"> </w:t>
            </w:r>
          </w:p>
        </w:tc>
        <w:tc>
          <w:tcPr>
            <w:tcW w:w="6763" w:type="dxa"/>
          </w:tcPr>
          <w:p w14:paraId="07B6F9FF"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дотримується елементарних правил столового етикету (правильне користування столовими приборами, етична поведінка за столом); </w:t>
            </w:r>
          </w:p>
          <w:p w14:paraId="11A1590C"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тримає правильну поставу під час їжі (сидить прямо, не відкидається на спинку стільця, не розставляє лікті, не кладе їх на стіл тощо).</w:t>
            </w:r>
          </w:p>
        </w:tc>
      </w:tr>
    </w:tbl>
    <w:p w14:paraId="741C227F"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76645EBD"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03937B90" w14:textId="77777777" w:rsidR="00660632" w:rsidRPr="00244BAC" w:rsidRDefault="00660632" w:rsidP="0040460B">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профілактика </w:t>
      </w:r>
      <w:proofErr w:type="spellStart"/>
      <w:r w:rsidRPr="00244BAC">
        <w:rPr>
          <w:rFonts w:ascii="Times New Roman" w:hAnsi="Times New Roman" w:cs="Times New Roman"/>
          <w:b/>
          <w:color w:val="000000"/>
          <w:sz w:val="24"/>
          <w:szCs w:val="24"/>
        </w:rPr>
        <w:t>хвороб</w:t>
      </w:r>
      <w:proofErr w:type="spellEnd"/>
      <w:r w:rsidRPr="00244BAC">
        <w:rPr>
          <w:rFonts w:ascii="Times New Roman" w:hAnsi="Times New Roman" w:cs="Times New Roman"/>
          <w:b/>
          <w:color w:val="000000"/>
          <w:sz w:val="24"/>
          <w:szCs w:val="24"/>
        </w:rPr>
        <w:t xml:space="preserve"> та елементарна </w:t>
      </w:r>
      <w:proofErr w:type="spellStart"/>
      <w:r w:rsidRPr="00244BAC">
        <w:rPr>
          <w:rFonts w:ascii="Times New Roman" w:hAnsi="Times New Roman" w:cs="Times New Roman"/>
          <w:b/>
          <w:color w:val="000000"/>
          <w:sz w:val="24"/>
          <w:szCs w:val="24"/>
        </w:rPr>
        <w:t>домедична</w:t>
      </w:r>
      <w:proofErr w:type="spellEnd"/>
      <w:r w:rsidRPr="00244BAC">
        <w:rPr>
          <w:rFonts w:ascii="Times New Roman" w:hAnsi="Times New Roman" w:cs="Times New Roman"/>
          <w:b/>
          <w:color w:val="000000"/>
          <w:sz w:val="24"/>
          <w:szCs w:val="24"/>
        </w:rPr>
        <w:t xml:space="preserve"> допомога</w:t>
      </w:r>
    </w:p>
    <w:p w14:paraId="4BF80360"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71DD659A" w14:textId="77777777" w:rsidTr="00610791">
        <w:trPr>
          <w:trHeight w:val="549"/>
        </w:trPr>
        <w:tc>
          <w:tcPr>
            <w:tcW w:w="2808" w:type="dxa"/>
          </w:tcPr>
          <w:p w14:paraId="04A65F55"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7DA3F11A"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15657F9D"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78DDBFA8" w14:textId="77777777" w:rsidTr="00610791">
        <w:tc>
          <w:tcPr>
            <w:tcW w:w="2808" w:type="dxa"/>
          </w:tcPr>
          <w:p w14:paraId="558FAE4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дотримуватися профілактичних дій у ставленні до власного </w:t>
            </w:r>
            <w:r w:rsidRPr="00244BAC">
              <w:rPr>
                <w:rFonts w:ascii="Times New Roman" w:hAnsi="Times New Roman" w:cs="Times New Roman"/>
                <w:b/>
                <w:sz w:val="24"/>
                <w:szCs w:val="24"/>
                <w:lang w:val="uk-UA"/>
              </w:rPr>
              <w:t>здоров'я</w:t>
            </w:r>
          </w:p>
        </w:tc>
        <w:tc>
          <w:tcPr>
            <w:tcW w:w="6763" w:type="dxa"/>
          </w:tcPr>
          <w:p w14:paraId="041E5C13"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дотримується здорового способу життя: розпорядок дня з правильним чергуванням фізичної активності, інтелектуальних навантажень, відпочинку, задоволення </w:t>
            </w:r>
            <w:r w:rsidRPr="00244BAC">
              <w:rPr>
                <w:rFonts w:ascii="Times New Roman" w:hAnsi="Times New Roman" w:cs="Times New Roman"/>
                <w:sz w:val="24"/>
                <w:szCs w:val="24"/>
                <w:lang w:val="uk-UA"/>
              </w:rPr>
              <w:t>природних</w:t>
            </w:r>
            <w:r w:rsidRPr="00244BAC">
              <w:rPr>
                <w:rFonts w:ascii="Times New Roman" w:hAnsi="Times New Roman" w:cs="Times New Roman"/>
                <w:color w:val="000000"/>
                <w:sz w:val="24"/>
                <w:szCs w:val="24"/>
                <w:lang w:val="uk-UA"/>
              </w:rPr>
              <w:t xml:space="preserve"> потреб, особиста гігієна, регулярна рухова активність (як мінімум, щоденна зарядка), здорове харчування та питний режим, екологічна та безпекова поведінка, позитивний настрій та доброзичливе ставлення до оточуючих та навколишнього світу, ергономічне та естетичне середовище;</w:t>
            </w:r>
          </w:p>
          <w:p w14:paraId="1BBEFCCD"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може оцінити </w:t>
            </w:r>
            <w:r w:rsidRPr="00244BAC">
              <w:rPr>
                <w:rFonts w:ascii="Times New Roman" w:hAnsi="Times New Roman" w:cs="Times New Roman"/>
                <w:color w:val="000000"/>
                <w:sz w:val="24"/>
                <w:szCs w:val="24"/>
                <w:lang w:val="uk-UA"/>
              </w:rPr>
              <w:t xml:space="preserve">поведінку власну та інших людей щодо дотримання здорового способу життя; </w:t>
            </w:r>
          </w:p>
          <w:p w14:paraId="08F50B49"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бере участь в оздоровчих, фізкультурно-спортивних та фізкультурно-розвивальних заходах;</w:t>
            </w:r>
          </w:p>
          <w:p w14:paraId="3BBE959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позитивне ставлення до </w:t>
            </w:r>
            <w:proofErr w:type="spellStart"/>
            <w:r w:rsidRPr="00244BAC">
              <w:rPr>
                <w:rFonts w:ascii="Times New Roman" w:hAnsi="Times New Roman" w:cs="Times New Roman"/>
                <w:color w:val="000000"/>
                <w:sz w:val="24"/>
                <w:szCs w:val="24"/>
                <w:lang w:val="uk-UA"/>
              </w:rPr>
              <w:t>загартовувальних</w:t>
            </w:r>
            <w:proofErr w:type="spellEnd"/>
            <w:r w:rsidRPr="00244BAC">
              <w:rPr>
                <w:rFonts w:ascii="Times New Roman" w:hAnsi="Times New Roman" w:cs="Times New Roman"/>
                <w:color w:val="000000"/>
                <w:sz w:val="24"/>
                <w:szCs w:val="24"/>
                <w:lang w:val="uk-UA"/>
              </w:rPr>
              <w:t xml:space="preserve"> процедур, володіє елементарними </w:t>
            </w:r>
            <w:r w:rsidRPr="00244BAC">
              <w:rPr>
                <w:rFonts w:ascii="Times New Roman" w:hAnsi="Times New Roman" w:cs="Times New Roman"/>
                <w:sz w:val="24"/>
                <w:szCs w:val="24"/>
                <w:lang w:val="uk-UA"/>
              </w:rPr>
              <w:t>навичками</w:t>
            </w:r>
            <w:r w:rsidRPr="00244BAC">
              <w:rPr>
                <w:rFonts w:ascii="Times New Roman" w:hAnsi="Times New Roman" w:cs="Times New Roman"/>
                <w:color w:val="000000"/>
                <w:sz w:val="24"/>
                <w:szCs w:val="24"/>
                <w:lang w:val="uk-UA"/>
              </w:rPr>
              <w:t xml:space="preserve"> загартовування</w:t>
            </w:r>
            <w:r w:rsidRPr="00244BAC">
              <w:rPr>
                <w:rFonts w:ascii="Times New Roman" w:hAnsi="Times New Roman" w:cs="Times New Roman"/>
                <w:sz w:val="24"/>
                <w:szCs w:val="24"/>
                <w:lang w:val="uk-UA"/>
              </w:rPr>
              <w:t>.</w:t>
            </w:r>
          </w:p>
          <w:p w14:paraId="197D5976" w14:textId="77777777" w:rsidR="00660632" w:rsidRPr="00244BAC" w:rsidRDefault="00660632" w:rsidP="00204972">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6715E88E" w14:textId="77777777" w:rsidTr="00610791">
        <w:tc>
          <w:tcPr>
            <w:tcW w:w="2808" w:type="dxa"/>
          </w:tcPr>
          <w:p w14:paraId="6E0E8E48"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надати елементарну </w:t>
            </w:r>
            <w:proofErr w:type="spellStart"/>
            <w:r w:rsidRPr="00244BAC">
              <w:rPr>
                <w:rFonts w:ascii="Times New Roman" w:hAnsi="Times New Roman" w:cs="Times New Roman"/>
                <w:b/>
                <w:color w:val="000000"/>
                <w:sz w:val="24"/>
                <w:szCs w:val="24"/>
                <w:lang w:val="uk-UA"/>
              </w:rPr>
              <w:t>домедичну</w:t>
            </w:r>
            <w:proofErr w:type="spellEnd"/>
            <w:r w:rsidRPr="00244BAC">
              <w:rPr>
                <w:rFonts w:ascii="Times New Roman" w:hAnsi="Times New Roman" w:cs="Times New Roman"/>
                <w:b/>
                <w:color w:val="000000"/>
                <w:sz w:val="24"/>
                <w:szCs w:val="24"/>
                <w:lang w:val="uk-UA"/>
              </w:rPr>
              <w:t xml:space="preserve"> допомогу собі та іншим</w:t>
            </w:r>
          </w:p>
        </w:tc>
        <w:tc>
          <w:tcPr>
            <w:tcW w:w="6763" w:type="dxa"/>
          </w:tcPr>
          <w:p w14:paraId="3F7562E8"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про існування різних захворювань, орієнтується в елементарних видах допомоги людині, яка хворіє;</w:t>
            </w:r>
          </w:p>
          <w:p w14:paraId="156036C6"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ознаки хорошого та поганого самопочуття, повідомляє дорослому про погане самопочуття, під його керівництвом виконує необхідні лікувально-профілактичні процедури;</w:t>
            </w:r>
          </w:p>
          <w:p w14:paraId="27221143"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демонструє здатність скористатися номером телефону основної служби екстреної медичної допомоги. </w:t>
            </w:r>
          </w:p>
          <w:p w14:paraId="60FD0E2E"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bl>
    <w:p w14:paraId="4E87745D"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3D87F963"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2477307F" w14:textId="77777777" w:rsidR="00660632" w:rsidRPr="00244BAC" w:rsidRDefault="00660632" w:rsidP="00204972">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безпека життя</w:t>
      </w:r>
    </w:p>
    <w:p w14:paraId="0B8C3056"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0F051520" w14:textId="77777777" w:rsidTr="00610791">
        <w:trPr>
          <w:trHeight w:val="491"/>
        </w:trPr>
        <w:tc>
          <w:tcPr>
            <w:tcW w:w="2808" w:type="dxa"/>
          </w:tcPr>
          <w:p w14:paraId="1C270F90"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18CC34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302B7A71"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2F01D50E" w14:textId="77777777" w:rsidTr="00610791">
        <w:tc>
          <w:tcPr>
            <w:tcW w:w="2808" w:type="dxa"/>
          </w:tcPr>
          <w:p w14:paraId="5108187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сприймати світ, будувати відносини з людьми, природою через його безпекову складову, дотримуватися безпекової поведінки</w:t>
            </w:r>
          </w:p>
        </w:tc>
        <w:tc>
          <w:tcPr>
            <w:tcW w:w="6763" w:type="dxa"/>
          </w:tcPr>
          <w:p w14:paraId="3E9F244F"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диференціює поняття "безпечне" і "небезпечне", усвідомлює важливість безпеки життєдіяльності (власної та інших людей); </w:t>
            </w:r>
          </w:p>
          <w:p w14:paraId="7A40C270"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ідентифікує ознаки можливої небезпеки в </w:t>
            </w:r>
            <w:r w:rsidRPr="00244BAC">
              <w:rPr>
                <w:rFonts w:ascii="Times New Roman" w:hAnsi="Times New Roman" w:cs="Times New Roman"/>
                <w:sz w:val="24"/>
                <w:szCs w:val="24"/>
                <w:lang w:val="uk-UA"/>
              </w:rPr>
              <w:t>до</w:t>
            </w:r>
            <w:r w:rsidRPr="00244BAC">
              <w:rPr>
                <w:rFonts w:ascii="Times New Roman" w:hAnsi="Times New Roman" w:cs="Times New Roman"/>
                <w:color w:val="000000"/>
                <w:sz w:val="24"/>
                <w:szCs w:val="24"/>
                <w:lang w:val="uk-UA"/>
              </w:rPr>
              <w:t>вколишньому середовищі;</w:t>
            </w:r>
          </w:p>
          <w:p w14:paraId="2170376E"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про безпечні та небезпечні доторки</w:t>
            </w:r>
            <w:r w:rsidRPr="00244BAC">
              <w:rPr>
                <w:rFonts w:ascii="Times New Roman" w:hAnsi="Times New Roman" w:cs="Times New Roman"/>
                <w:sz w:val="24"/>
                <w:szCs w:val="24"/>
                <w:lang w:val="uk-UA"/>
              </w:rPr>
              <w:t>;</w:t>
            </w:r>
          </w:p>
          <w:p w14:paraId="690B2A6F"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знає правила безпечного перебування вдома, у садку, на вулиці, на воді, льоду, ігровому, спортивному майданчиках; </w:t>
            </w:r>
          </w:p>
          <w:p w14:paraId="6C67DC5B"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знає що робити</w:t>
            </w:r>
            <w:r w:rsidRPr="00244BAC">
              <w:rPr>
                <w:rFonts w:ascii="Times New Roman" w:hAnsi="Times New Roman" w:cs="Times New Roman"/>
                <w:color w:val="000000"/>
                <w:sz w:val="24"/>
                <w:szCs w:val="24"/>
                <w:lang w:val="uk-UA"/>
              </w:rPr>
              <w:t>, якщо загубився;</w:t>
            </w:r>
          </w:p>
          <w:p w14:paraId="677D8ECF"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правила поведінки з незнайомими людьми</w:t>
            </w:r>
            <w:r w:rsidRPr="00244BAC">
              <w:rPr>
                <w:rFonts w:ascii="Times New Roman" w:hAnsi="Times New Roman" w:cs="Times New Roman"/>
                <w:sz w:val="24"/>
                <w:szCs w:val="24"/>
                <w:lang w:val="uk-UA"/>
              </w:rPr>
              <w:t>; знає, що дорослі мають просити про допомогу у дорослих, а не звертатися по допомогу до дітей</w:t>
            </w:r>
            <w:r w:rsidRPr="00244BAC">
              <w:rPr>
                <w:rFonts w:ascii="Times New Roman" w:hAnsi="Times New Roman" w:cs="Times New Roman"/>
                <w:color w:val="000000"/>
                <w:sz w:val="24"/>
                <w:szCs w:val="24"/>
                <w:lang w:val="uk-UA"/>
              </w:rPr>
              <w:t>;</w:t>
            </w:r>
          </w:p>
          <w:p w14:paraId="56DC8FDD"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орієнтується у правилах поводження з незнайомими предметами та речовинами, дотримується їх; </w:t>
            </w:r>
          </w:p>
          <w:p w14:paraId="6687E401"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орієнтується у правилах пожежної та електробезпеки, дотримується їх; </w:t>
            </w:r>
          </w:p>
          <w:p w14:paraId="0642E896"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орієнтується в елементарних правилах цивільного </w:t>
            </w:r>
            <w:r w:rsidRPr="00244BAC">
              <w:rPr>
                <w:rFonts w:ascii="Times New Roman" w:hAnsi="Times New Roman" w:cs="Times New Roman"/>
                <w:color w:val="000000"/>
                <w:sz w:val="24"/>
                <w:szCs w:val="24"/>
                <w:lang w:val="uk-UA"/>
              </w:rPr>
              <w:lastRenderedPageBreak/>
              <w:t>захисту, дотримується їх;</w:t>
            </w:r>
          </w:p>
          <w:p w14:paraId="4FE17D63"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орієнтується у правилах користування транспортом, дотримується їх; </w:t>
            </w:r>
          </w:p>
          <w:p w14:paraId="18940FF7"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орієнтується в основних знаках та правилах дорожнього руху, дотримується їх; </w:t>
            </w:r>
          </w:p>
          <w:p w14:paraId="033537C6"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дотримується простих правил безпечної поведінки під час ігрової, побутової, пізнавальної або творчої діяльності;</w:t>
            </w:r>
          </w:p>
          <w:p w14:paraId="2BA94D85"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володіє навичками безпечної поведінки при агресивному поводженні однолітків, інших дітей або дорослих;</w:t>
            </w:r>
          </w:p>
          <w:p w14:paraId="190FAFB4"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усвідомлює, до кого можна звернутись за допомогою в різних ситуаціях, знає короткі номери телефонів екстрених служб (пожежна, медична, поліція, інших).</w:t>
            </w:r>
          </w:p>
          <w:p w14:paraId="09D44258"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bl>
    <w:p w14:paraId="74573E91" w14:textId="77777777" w:rsidR="00660632" w:rsidRPr="00244BAC" w:rsidRDefault="00660632" w:rsidP="001F6776">
      <w:pPr>
        <w:spacing w:before="280" w:after="280" w:line="240" w:lineRule="auto"/>
        <w:ind w:leftChars="0" w:firstLineChars="0" w:firstLine="0"/>
        <w:jc w:val="both"/>
        <w:rPr>
          <w:rFonts w:ascii="Times New Roman" w:hAnsi="Times New Roman" w:cs="Times New Roman"/>
          <w:color w:val="000000"/>
          <w:sz w:val="24"/>
          <w:szCs w:val="24"/>
          <w:lang w:val="uk-UA"/>
        </w:rPr>
      </w:pPr>
    </w:p>
    <w:p w14:paraId="520841A0"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ФІЗИЧНИЙ РОЗВИТОК ТА РУХ </w:t>
      </w:r>
    </w:p>
    <w:p w14:paraId="21CA8832" w14:textId="77777777" w:rsidR="00660632" w:rsidRPr="00244BAC" w:rsidRDefault="00660632" w:rsidP="00AC43C5">
      <w:pPr>
        <w:widowControl w:val="0"/>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71D79D4F"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i/>
          <w:color w:val="000000"/>
          <w:sz w:val="24"/>
          <w:szCs w:val="24"/>
          <w:lang w:val="uk-UA"/>
        </w:rPr>
      </w:pPr>
      <w:r w:rsidRPr="00244BAC">
        <w:rPr>
          <w:rFonts w:ascii="Times New Roman" w:hAnsi="Times New Roman" w:cs="Times New Roman"/>
          <w:i/>
          <w:color w:val="000000"/>
          <w:sz w:val="24"/>
          <w:szCs w:val="24"/>
          <w:lang w:val="uk-UA"/>
        </w:rPr>
        <w:t xml:space="preserve">усвідомлює важливість руху, розвитку моторики, рівноваги, витривалості, координації та гнучкості для збереження та зміцнення </w:t>
      </w:r>
      <w:r w:rsidRPr="00244BAC">
        <w:rPr>
          <w:rFonts w:ascii="Times New Roman" w:hAnsi="Times New Roman" w:cs="Times New Roman"/>
          <w:i/>
          <w:sz w:val="24"/>
          <w:szCs w:val="24"/>
          <w:lang w:val="uk-UA"/>
        </w:rPr>
        <w:t>здоров'я</w:t>
      </w:r>
      <w:r w:rsidRPr="00244BAC">
        <w:rPr>
          <w:rFonts w:ascii="Times New Roman" w:hAnsi="Times New Roman" w:cs="Times New Roman"/>
          <w:i/>
          <w:color w:val="000000"/>
          <w:sz w:val="24"/>
          <w:szCs w:val="24"/>
          <w:lang w:val="uk-UA"/>
        </w:rPr>
        <w:t xml:space="preserve"> та якісного життя;</w:t>
      </w:r>
    </w:p>
    <w:p w14:paraId="77BAD3E9"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i/>
          <w:color w:val="000000"/>
          <w:sz w:val="24"/>
          <w:szCs w:val="24"/>
          <w:lang w:val="uk-UA"/>
        </w:rPr>
      </w:pPr>
      <w:r w:rsidRPr="00244BAC">
        <w:rPr>
          <w:rFonts w:ascii="Times New Roman" w:hAnsi="Times New Roman" w:cs="Times New Roman"/>
          <w:i/>
          <w:color w:val="000000"/>
          <w:sz w:val="24"/>
          <w:szCs w:val="24"/>
          <w:lang w:val="uk-UA"/>
        </w:rPr>
        <w:t>оперує поняттями рух, дії, вправи, гра, сила, втома, спокій;</w:t>
      </w:r>
    </w:p>
    <w:p w14:paraId="5560875B"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має сформовані </w:t>
      </w:r>
      <w:r w:rsidRPr="00244BAC">
        <w:rPr>
          <w:rFonts w:ascii="Times New Roman" w:hAnsi="Times New Roman" w:cs="Times New Roman"/>
          <w:i/>
          <w:sz w:val="24"/>
          <w:szCs w:val="24"/>
          <w:lang w:val="uk-UA"/>
        </w:rPr>
        <w:t>потребу</w:t>
      </w:r>
      <w:r w:rsidRPr="00244BAC">
        <w:rPr>
          <w:rFonts w:ascii="Times New Roman" w:hAnsi="Times New Roman" w:cs="Times New Roman"/>
          <w:i/>
          <w:color w:val="000000"/>
          <w:sz w:val="24"/>
          <w:szCs w:val="24"/>
          <w:lang w:val="uk-UA"/>
        </w:rPr>
        <w:t>, бажання, здатність до щоденної фізичної активності;</w:t>
      </w:r>
    </w:p>
    <w:p w14:paraId="733595AE"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здатна володіти власним тілом, до самостійного застосування </w:t>
      </w:r>
      <w:proofErr w:type="spellStart"/>
      <w:r w:rsidRPr="00244BAC">
        <w:rPr>
          <w:rFonts w:ascii="Times New Roman" w:hAnsi="Times New Roman" w:cs="Times New Roman"/>
          <w:i/>
          <w:color w:val="000000"/>
          <w:sz w:val="24"/>
          <w:szCs w:val="24"/>
          <w:lang w:val="uk-UA"/>
        </w:rPr>
        <w:t>життєво</w:t>
      </w:r>
      <w:proofErr w:type="spellEnd"/>
      <w:r w:rsidRPr="00244BAC">
        <w:rPr>
          <w:rFonts w:ascii="Times New Roman" w:hAnsi="Times New Roman" w:cs="Times New Roman"/>
          <w:i/>
          <w:color w:val="000000"/>
          <w:sz w:val="24"/>
          <w:szCs w:val="24"/>
          <w:lang w:val="uk-UA"/>
        </w:rPr>
        <w:t xml:space="preserve"> необхідних рухових умінь та навичок, фізичних якостей, рухового досвіду в різних життєвих ситуаціях;</w:t>
      </w:r>
    </w:p>
    <w:p w14:paraId="69BC3C6E" w14:textId="77777777" w:rsidR="00660632" w:rsidRPr="00244BAC" w:rsidRDefault="00660632" w:rsidP="00AC43C5">
      <w:pPr>
        <w:numPr>
          <w:ilvl w:val="1"/>
          <w:numId w:val="23"/>
        </w:numPr>
        <w:spacing w:line="240" w:lineRule="auto"/>
        <w:ind w:left="0" w:hanging="2"/>
        <w:jc w:val="both"/>
        <w:rPr>
          <w:rFonts w:ascii="Times New Roman" w:hAnsi="Times New Roman" w:cs="Times New Roman"/>
          <w:i/>
          <w:color w:val="000000"/>
          <w:sz w:val="24"/>
          <w:szCs w:val="24"/>
          <w:lang w:val="uk-UA"/>
        </w:rPr>
      </w:pPr>
      <w:r w:rsidRPr="00244BAC">
        <w:rPr>
          <w:rFonts w:ascii="Times New Roman" w:hAnsi="Times New Roman" w:cs="Times New Roman"/>
          <w:i/>
          <w:color w:val="000000"/>
          <w:sz w:val="24"/>
          <w:szCs w:val="24"/>
          <w:lang w:val="uk-UA"/>
        </w:rPr>
        <w:t>здатна ефективно діяти в команді під час командних ігор;</w:t>
      </w:r>
    </w:p>
    <w:p w14:paraId="75672A7D" w14:textId="77777777" w:rsidR="00660632" w:rsidRPr="00244BAC" w:rsidRDefault="00660632" w:rsidP="00AC43C5">
      <w:pPr>
        <w:numPr>
          <w:ilvl w:val="1"/>
          <w:numId w:val="23"/>
        </w:numPr>
        <w:spacing w:line="240" w:lineRule="auto"/>
        <w:ind w:left="0" w:hanging="2"/>
        <w:jc w:val="both"/>
        <w:rPr>
          <w:rFonts w:ascii="Times New Roman" w:hAnsi="Times New Roman" w:cs="Times New Roman"/>
          <w:i/>
          <w:color w:val="000000"/>
          <w:sz w:val="24"/>
          <w:szCs w:val="24"/>
          <w:lang w:val="uk-UA"/>
        </w:rPr>
      </w:pPr>
      <w:r w:rsidRPr="00244BAC">
        <w:rPr>
          <w:rFonts w:ascii="Times New Roman" w:hAnsi="Times New Roman" w:cs="Times New Roman"/>
          <w:i/>
          <w:color w:val="000000"/>
          <w:sz w:val="24"/>
          <w:szCs w:val="24"/>
          <w:lang w:val="uk-UA"/>
        </w:rPr>
        <w:t>має уявлення про різні види спорту;</w:t>
      </w:r>
    </w:p>
    <w:p w14:paraId="11D5F825"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витримує відповідно до віку фізичне навантаження </w:t>
      </w:r>
    </w:p>
    <w:p w14:paraId="589D6B4C" w14:textId="77777777" w:rsidR="00660632" w:rsidRPr="00244BAC" w:rsidRDefault="00660632" w:rsidP="00AC43C5">
      <w:pPr>
        <w:widowControl w:val="0"/>
        <w:spacing w:line="240" w:lineRule="auto"/>
        <w:ind w:left="0" w:right="5" w:hanging="2"/>
        <w:jc w:val="both"/>
        <w:rPr>
          <w:rFonts w:ascii="Times New Roman" w:hAnsi="Times New Roman" w:cs="Times New Roman"/>
          <w:color w:val="000000"/>
          <w:sz w:val="24"/>
          <w:szCs w:val="24"/>
          <w:lang w:val="uk-UA"/>
        </w:rPr>
      </w:pPr>
    </w:p>
    <w:p w14:paraId="2A2A23DE" w14:textId="77777777" w:rsidR="00660632" w:rsidRPr="00244BAC" w:rsidRDefault="00660632" w:rsidP="00DB3C08">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Рухова активність: велика моторика, рухові вправи, елементи спорту (гімнастика, легка атлетика), командні ігри</w:t>
      </w:r>
    </w:p>
    <w:p w14:paraId="2DAECCA6" w14:textId="77777777" w:rsidR="00660632" w:rsidRPr="00244BAC" w:rsidRDefault="00660632" w:rsidP="00AC43C5">
      <w:pPr>
        <w:spacing w:line="240" w:lineRule="auto"/>
        <w:ind w:left="0" w:hanging="2"/>
        <w:jc w:val="both"/>
        <w:rPr>
          <w:rFonts w:ascii="Times New Roman" w:hAnsi="Times New Roman" w:cs="Times New Roman"/>
          <w:b/>
          <w:sz w:val="24"/>
          <w:szCs w:val="24"/>
          <w:lang w:val="uk-UA"/>
        </w:rPr>
      </w:pPr>
    </w:p>
    <w:tbl>
      <w:tblPr>
        <w:tblW w:w="955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6765"/>
      </w:tblGrid>
      <w:tr w:rsidR="00660632" w:rsidRPr="00244BAC" w14:paraId="5BF29F35" w14:textId="77777777" w:rsidTr="00610791">
        <w:trPr>
          <w:trHeight w:val="465"/>
        </w:trPr>
        <w:tc>
          <w:tcPr>
            <w:tcW w:w="2790" w:type="dxa"/>
          </w:tcPr>
          <w:p w14:paraId="25EDBD58"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5" w:type="dxa"/>
          </w:tcPr>
          <w:p w14:paraId="2C85A5EC"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1E3B171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1DA1CA63" w14:textId="77777777" w:rsidTr="00610791">
        <w:trPr>
          <w:trHeight w:val="465"/>
        </w:trPr>
        <w:tc>
          <w:tcPr>
            <w:tcW w:w="2790" w:type="dxa"/>
          </w:tcPr>
          <w:p w14:paraId="05D28EC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виконувати основні рухові дії</w:t>
            </w:r>
          </w:p>
        </w:tc>
        <w:tc>
          <w:tcPr>
            <w:tcW w:w="6765" w:type="dxa"/>
          </w:tcPr>
          <w:p w14:paraId="79BBDF3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та розрізняє основні види рухів, спортивних предметів та знарядь;</w:t>
            </w:r>
          </w:p>
          <w:p w14:paraId="376F8EB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виконує </w:t>
            </w:r>
            <w:r w:rsidRPr="00244BAC">
              <w:rPr>
                <w:rFonts w:ascii="Times New Roman" w:hAnsi="Times New Roman" w:cs="Times New Roman"/>
                <w:sz w:val="24"/>
                <w:szCs w:val="24"/>
                <w:lang w:val="uk-UA"/>
              </w:rPr>
              <w:t>вправи</w:t>
            </w:r>
            <w:r w:rsidRPr="00244BAC">
              <w:rPr>
                <w:rFonts w:ascii="Times New Roman" w:hAnsi="Times New Roman" w:cs="Times New Roman"/>
                <w:color w:val="000000"/>
                <w:sz w:val="24"/>
                <w:szCs w:val="24"/>
                <w:lang w:val="uk-UA"/>
              </w:rPr>
              <w:t xml:space="preserve"> на пересування (ходьба, біг, стрибки, лазіння тощо);</w:t>
            </w:r>
          </w:p>
          <w:p w14:paraId="4DC3940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виконує вправи з предметами за наявності відповідних умов (вправи з </w:t>
            </w:r>
            <w:proofErr w:type="spellStart"/>
            <w:r w:rsidRPr="00244BAC">
              <w:rPr>
                <w:rFonts w:ascii="Times New Roman" w:hAnsi="Times New Roman" w:cs="Times New Roman"/>
                <w:color w:val="000000"/>
                <w:sz w:val="24"/>
                <w:szCs w:val="24"/>
                <w:lang w:val="uk-UA"/>
              </w:rPr>
              <w:t>м’ячем</w:t>
            </w:r>
            <w:proofErr w:type="spellEnd"/>
            <w:r w:rsidRPr="00244BAC">
              <w:rPr>
                <w:rFonts w:ascii="Times New Roman" w:hAnsi="Times New Roman" w:cs="Times New Roman"/>
                <w:color w:val="000000"/>
                <w:sz w:val="24"/>
                <w:szCs w:val="24"/>
                <w:lang w:val="uk-UA"/>
              </w:rPr>
              <w:t>, скакал</w:t>
            </w:r>
            <w:r w:rsidRPr="00244BAC">
              <w:rPr>
                <w:rFonts w:ascii="Times New Roman" w:hAnsi="Times New Roman" w:cs="Times New Roman"/>
                <w:sz w:val="24"/>
                <w:szCs w:val="24"/>
                <w:lang w:val="uk-UA"/>
              </w:rPr>
              <w:t xml:space="preserve">кою, </w:t>
            </w:r>
            <w:proofErr w:type="spellStart"/>
            <w:r w:rsidRPr="00244BAC">
              <w:rPr>
                <w:rFonts w:ascii="Times New Roman" w:hAnsi="Times New Roman" w:cs="Times New Roman"/>
                <w:sz w:val="24"/>
                <w:szCs w:val="24"/>
                <w:lang w:val="uk-UA"/>
              </w:rPr>
              <w:t>обручем</w:t>
            </w:r>
            <w:proofErr w:type="spellEnd"/>
            <w:r w:rsidRPr="00244BAC">
              <w:rPr>
                <w:rFonts w:ascii="Times New Roman" w:hAnsi="Times New Roman" w:cs="Times New Roman"/>
                <w:sz w:val="24"/>
                <w:szCs w:val="24"/>
                <w:lang w:val="uk-UA"/>
              </w:rPr>
              <w:t>,</w:t>
            </w:r>
            <w:r w:rsidRPr="00244BAC">
              <w:rPr>
                <w:rFonts w:ascii="Times New Roman" w:hAnsi="Times New Roman" w:cs="Times New Roman"/>
                <w:color w:val="000000"/>
                <w:sz w:val="24"/>
                <w:szCs w:val="24"/>
                <w:lang w:val="uk-UA"/>
              </w:rPr>
              <w:t xml:space="preserve"> метання, пересування на </w:t>
            </w:r>
            <w:proofErr w:type="spellStart"/>
            <w:r w:rsidRPr="00244BAC">
              <w:rPr>
                <w:rFonts w:ascii="Times New Roman" w:hAnsi="Times New Roman" w:cs="Times New Roman"/>
                <w:color w:val="000000"/>
                <w:sz w:val="24"/>
                <w:szCs w:val="24"/>
                <w:lang w:val="uk-UA"/>
              </w:rPr>
              <w:t>біговелі</w:t>
            </w:r>
            <w:proofErr w:type="spellEnd"/>
            <w:r w:rsidRPr="00244BAC">
              <w:rPr>
                <w:rFonts w:ascii="Times New Roman" w:hAnsi="Times New Roman" w:cs="Times New Roman"/>
                <w:color w:val="000000"/>
                <w:sz w:val="24"/>
                <w:szCs w:val="24"/>
                <w:lang w:val="uk-UA"/>
              </w:rPr>
              <w:t>, велосипеді тощо);</w:t>
            </w:r>
          </w:p>
          <w:p w14:paraId="63134A5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виконує фізичні вправи самостійно або </w:t>
            </w:r>
            <w:r w:rsidRPr="00244BAC">
              <w:rPr>
                <w:rFonts w:ascii="Times New Roman" w:hAnsi="Times New Roman" w:cs="Times New Roman"/>
                <w:color w:val="000000"/>
                <w:sz w:val="24"/>
                <w:szCs w:val="24"/>
                <w:lang w:val="uk-UA"/>
              </w:rPr>
              <w:t>повторює</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за дорослими;</w:t>
            </w:r>
          </w:p>
          <w:p w14:paraId="76184F29"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475CC81F" w14:textId="77777777" w:rsidTr="00610791">
        <w:trPr>
          <w:trHeight w:val="465"/>
        </w:trPr>
        <w:tc>
          <w:tcPr>
            <w:tcW w:w="2790" w:type="dxa"/>
          </w:tcPr>
          <w:p w14:paraId="62DE006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регулювати свій фізичний стан та активність</w:t>
            </w:r>
          </w:p>
        </w:tc>
        <w:tc>
          <w:tcPr>
            <w:tcW w:w="6765" w:type="dxa"/>
          </w:tcPr>
          <w:p w14:paraId="79C2FB82" w14:textId="77777777" w:rsidR="00660632" w:rsidRPr="00244BAC" w:rsidRDefault="00660632" w:rsidP="00D57258">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основні стани свого самопочуття (втома, енергійність), повідомляє дорослих про дискомфорт;</w:t>
            </w:r>
          </w:p>
          <w:p w14:paraId="4837A6FB" w14:textId="77777777" w:rsidR="00660632" w:rsidRPr="00244BAC" w:rsidRDefault="00660632" w:rsidP="00D57258">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види фізичної активност</w:t>
            </w:r>
            <w:r w:rsidRPr="00244BAC">
              <w:rPr>
                <w:rFonts w:ascii="Times New Roman" w:hAnsi="Times New Roman" w:cs="Times New Roman"/>
                <w:sz w:val="24"/>
                <w:szCs w:val="24"/>
                <w:lang w:val="uk-UA"/>
              </w:rPr>
              <w:t>і;</w:t>
            </w:r>
            <w:r w:rsidRPr="00244BAC">
              <w:rPr>
                <w:rFonts w:ascii="Times New Roman" w:hAnsi="Times New Roman" w:cs="Times New Roman"/>
                <w:color w:val="000000"/>
                <w:sz w:val="24"/>
                <w:szCs w:val="24"/>
                <w:lang w:val="uk-UA"/>
              </w:rPr>
              <w:t xml:space="preserve"> </w:t>
            </w:r>
          </w:p>
          <w:p w14:paraId="1A0DD5A9" w14:textId="77777777" w:rsidR="00660632" w:rsidRPr="00244BAC" w:rsidRDefault="00660632" w:rsidP="00D57258">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виявляє вольові зусилля у руховій діяльності, координує рухи, уміє орієнтуватися у просторі;</w:t>
            </w:r>
          </w:p>
          <w:p w14:paraId="1FCA6C25" w14:textId="77777777" w:rsidR="00660632" w:rsidRPr="00244BAC" w:rsidRDefault="00660632" w:rsidP="00D57258">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дотримується основних правил безпечної поведінки під час фізичної активності; використовує засоби індивідуального захисту: шолом, захист для ліктів та колін, світло відбивні елементи тощо;</w:t>
            </w:r>
          </w:p>
          <w:p w14:paraId="33A38050" w14:textId="77777777" w:rsidR="00660632" w:rsidRPr="00244BAC" w:rsidRDefault="00660632" w:rsidP="00D57258">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доводить розпочату рухову діяльність (командну гру чи індивідуальне рухове завдання) до завершення, прагне </w:t>
            </w:r>
            <w:r w:rsidRPr="00244BAC">
              <w:rPr>
                <w:rFonts w:ascii="Times New Roman" w:hAnsi="Times New Roman" w:cs="Times New Roman"/>
                <w:sz w:val="24"/>
                <w:szCs w:val="24"/>
                <w:lang w:val="uk-UA"/>
              </w:rPr>
              <w:t>зробити</w:t>
            </w:r>
            <w:r w:rsidRPr="00244BAC">
              <w:rPr>
                <w:rFonts w:ascii="Times New Roman" w:hAnsi="Times New Roman" w:cs="Times New Roman"/>
                <w:color w:val="000000"/>
                <w:sz w:val="24"/>
                <w:szCs w:val="24"/>
                <w:lang w:val="uk-UA"/>
              </w:rPr>
              <w:t xml:space="preserve"> це без допомоги дорослого;</w:t>
            </w:r>
          </w:p>
          <w:p w14:paraId="227E51BC" w14:textId="77777777" w:rsidR="00660632" w:rsidRPr="00244BAC" w:rsidRDefault="00660632" w:rsidP="00D57258">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olor w:val="000000"/>
                <w:sz w:val="24"/>
                <w:szCs w:val="24"/>
                <w:lang w:val="uk-UA"/>
              </w:rPr>
              <w:t xml:space="preserve">оцінює рухові дії: </w:t>
            </w:r>
            <w:r w:rsidRPr="00244BAC">
              <w:rPr>
                <w:rFonts w:ascii="Times New Roman" w:hAnsi="Times New Roman" w:cs="Times New Roman"/>
                <w:color w:val="000000"/>
                <w:sz w:val="24"/>
                <w:szCs w:val="24"/>
                <w:lang w:val="uk-UA"/>
              </w:rPr>
              <w:t>порівнює власні досягнення з попередніми власними результатами, координує власні рухи з урахуванням безпеки інших тощо;</w:t>
            </w:r>
          </w:p>
          <w:p w14:paraId="63125683" w14:textId="77777777" w:rsidR="00660632" w:rsidRPr="00244BAC" w:rsidRDefault="00660632" w:rsidP="00D57258">
            <w:pPr>
              <w:numPr>
                <w:ilvl w:val="0"/>
                <w:numId w:val="20"/>
              </w:numPr>
              <w:spacing w:line="240" w:lineRule="auto"/>
              <w:ind w:leftChars="0" w:left="0" w:firstLineChars="0" w:firstLine="36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намагається контролювати власну поставу; усвідомлює вплив постави на здоров'я, естетику рухів; виконує комплекс вправ для запобігання порушенням постави та плоскостопості;</w:t>
            </w:r>
          </w:p>
          <w:p w14:paraId="518DC8CA" w14:textId="77777777" w:rsidR="00660632" w:rsidRPr="00244BAC" w:rsidRDefault="00660632" w:rsidP="003E31C3">
            <w:pPr>
              <w:spacing w:line="240" w:lineRule="auto"/>
              <w:ind w:leftChars="0" w:left="360" w:firstLineChars="0" w:firstLine="0"/>
              <w:jc w:val="both"/>
              <w:rPr>
                <w:rFonts w:ascii="Times New Roman" w:hAnsi="Times New Roman" w:cs="Times New Roman"/>
                <w:color w:val="000000"/>
                <w:sz w:val="24"/>
                <w:szCs w:val="24"/>
                <w:lang w:val="uk-UA"/>
              </w:rPr>
            </w:pPr>
          </w:p>
        </w:tc>
      </w:tr>
      <w:tr w:rsidR="00660632" w:rsidRPr="00244BAC" w14:paraId="18433729" w14:textId="77777777" w:rsidTr="00610791">
        <w:trPr>
          <w:trHeight w:val="465"/>
        </w:trPr>
        <w:tc>
          <w:tcPr>
            <w:tcW w:w="2790" w:type="dxa"/>
          </w:tcPr>
          <w:p w14:paraId="4D7625D4"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діяти у спільн</w:t>
            </w:r>
            <w:r w:rsidRPr="00244BAC">
              <w:rPr>
                <w:rFonts w:ascii="Times New Roman" w:hAnsi="Times New Roman" w:cs="Times New Roman"/>
                <w:b/>
                <w:sz w:val="24"/>
                <w:szCs w:val="24"/>
                <w:lang w:val="uk-UA"/>
              </w:rPr>
              <w:t>ій</w:t>
            </w:r>
            <w:r w:rsidRPr="00244BAC">
              <w:rPr>
                <w:rFonts w:ascii="Times New Roman" w:hAnsi="Times New Roman" w:cs="Times New Roman"/>
                <w:b/>
                <w:color w:val="000000"/>
                <w:sz w:val="24"/>
                <w:szCs w:val="24"/>
                <w:lang w:val="uk-UA"/>
              </w:rPr>
              <w:t xml:space="preserve"> рух</w:t>
            </w:r>
            <w:r w:rsidRPr="00244BAC">
              <w:rPr>
                <w:rFonts w:ascii="Times New Roman" w:hAnsi="Times New Roman" w:cs="Times New Roman"/>
                <w:b/>
                <w:sz w:val="24"/>
                <w:szCs w:val="24"/>
                <w:lang w:val="uk-UA"/>
              </w:rPr>
              <w:t>овій активності</w:t>
            </w:r>
          </w:p>
          <w:p w14:paraId="4896045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5" w:type="dxa"/>
          </w:tcPr>
          <w:p w14:paraId="3E306A26" w14:textId="77777777" w:rsidR="00660632" w:rsidRPr="00244BAC" w:rsidRDefault="00660632" w:rsidP="00660632">
            <w:pPr>
              <w:numPr>
                <w:ilvl w:val="0"/>
                <w:numId w:val="1"/>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color w:val="000000"/>
                <w:sz w:val="24"/>
                <w:szCs w:val="24"/>
                <w:lang w:val="uk-UA"/>
              </w:rPr>
              <w:t>виконує різні ролі у спільних рухливих іграх з дорослими та однолітками;</w:t>
            </w:r>
          </w:p>
          <w:p w14:paraId="6264FBA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значення рухливої гри та змагань;</w:t>
            </w:r>
          </w:p>
          <w:p w14:paraId="571763A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знає та дотримується правил, </w:t>
            </w:r>
            <w:r w:rsidRPr="00244BAC">
              <w:rPr>
                <w:rFonts w:ascii="Times New Roman" w:hAnsi="Times New Roman" w:cs="Times New Roman"/>
                <w:sz w:val="24"/>
                <w:szCs w:val="24"/>
                <w:lang w:val="uk-UA"/>
              </w:rPr>
              <w:t>у тому числі правил безпечної поведінки,</w:t>
            </w:r>
            <w:r w:rsidRPr="00244BAC">
              <w:rPr>
                <w:rFonts w:ascii="Times New Roman" w:hAnsi="Times New Roman" w:cs="Times New Roman"/>
                <w:color w:val="000000"/>
                <w:sz w:val="24"/>
                <w:szCs w:val="24"/>
                <w:lang w:val="uk-UA"/>
              </w:rPr>
              <w:t xml:space="preserve"> у рухливих іграх, зокрема в іграх</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спортивного характер</w:t>
            </w:r>
            <w:r w:rsidRPr="00244BAC">
              <w:rPr>
                <w:rFonts w:ascii="Times New Roman" w:hAnsi="Times New Roman" w:cs="Times New Roman"/>
                <w:sz w:val="24"/>
                <w:szCs w:val="24"/>
                <w:lang w:val="uk-UA"/>
              </w:rPr>
              <w:t>у;</w:t>
            </w:r>
          </w:p>
          <w:p w14:paraId="3756CEAB"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189DAE09" w14:textId="77777777" w:rsidTr="00610791">
        <w:tc>
          <w:tcPr>
            <w:tcW w:w="2790" w:type="dxa"/>
          </w:tcPr>
          <w:p w14:paraId="65A7ECD8"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w:t>
            </w:r>
            <w:r w:rsidRPr="00244BAC">
              <w:rPr>
                <w:rFonts w:ascii="Times New Roman" w:hAnsi="Times New Roman" w:cs="Times New Roman"/>
                <w:b/>
                <w:color w:val="000000"/>
                <w:sz w:val="24"/>
                <w:szCs w:val="24"/>
                <w:lang w:val="uk-UA"/>
              </w:rPr>
              <w:t xml:space="preserve">датність до </w:t>
            </w:r>
            <w:r w:rsidRPr="00244BAC">
              <w:rPr>
                <w:rFonts w:ascii="Times New Roman" w:hAnsi="Times New Roman" w:cs="Times New Roman"/>
                <w:b/>
                <w:sz w:val="24"/>
                <w:szCs w:val="24"/>
                <w:lang w:val="uk-UA"/>
              </w:rPr>
              <w:t>систематичної</w:t>
            </w:r>
            <w:r w:rsidRPr="00244BAC">
              <w:rPr>
                <w:rFonts w:ascii="Times New Roman" w:hAnsi="Times New Roman" w:cs="Times New Roman"/>
                <w:b/>
                <w:color w:val="000000"/>
                <w:sz w:val="24"/>
                <w:szCs w:val="24"/>
                <w:lang w:val="uk-UA"/>
              </w:rPr>
              <w:t xml:space="preserve"> рухової активності</w:t>
            </w:r>
          </w:p>
        </w:tc>
        <w:tc>
          <w:tcPr>
            <w:tcW w:w="6765" w:type="dxa"/>
          </w:tcPr>
          <w:p w14:paraId="76360936"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пояснює значення фізичної активності для життя та здоров'я людини</w:t>
            </w:r>
            <w:bookmarkStart w:id="14" w:name="bookmark=id.hf46adl9wtul" w:colFirst="0" w:colLast="0"/>
            <w:bookmarkEnd w:id="14"/>
            <w:r w:rsidRPr="00244BAC">
              <w:rPr>
                <w:rFonts w:ascii="Times New Roman" w:hAnsi="Times New Roman" w:cs="Times New Roman"/>
                <w:color w:val="000000"/>
                <w:sz w:val="24"/>
                <w:szCs w:val="24"/>
                <w:lang w:val="uk-UA"/>
              </w:rPr>
              <w:t>;</w:t>
            </w:r>
          </w:p>
          <w:p w14:paraId="120C484B"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сформовані </w:t>
            </w:r>
            <w:proofErr w:type="spellStart"/>
            <w:r w:rsidRPr="00244BAC">
              <w:rPr>
                <w:rFonts w:ascii="Times New Roman" w:hAnsi="Times New Roman" w:cs="Times New Roman"/>
                <w:color w:val="000000"/>
                <w:sz w:val="24"/>
                <w:szCs w:val="24"/>
                <w:lang w:val="uk-UA"/>
              </w:rPr>
              <w:t>життєво</w:t>
            </w:r>
            <w:proofErr w:type="spellEnd"/>
            <w:r w:rsidRPr="00244BAC">
              <w:rPr>
                <w:rFonts w:ascii="Times New Roman" w:hAnsi="Times New Roman" w:cs="Times New Roman"/>
                <w:color w:val="000000"/>
                <w:sz w:val="24"/>
                <w:szCs w:val="24"/>
                <w:lang w:val="uk-UA"/>
              </w:rPr>
              <w:t xml:space="preserve"> необхідні рухові </w:t>
            </w:r>
            <w:r w:rsidRPr="00244BAC">
              <w:rPr>
                <w:rFonts w:ascii="Times New Roman" w:hAnsi="Times New Roman" w:cs="Times New Roman"/>
                <w:sz w:val="24"/>
                <w:szCs w:val="24"/>
                <w:lang w:val="uk-UA"/>
              </w:rPr>
              <w:t>вміння</w:t>
            </w:r>
            <w:r w:rsidRPr="00244BAC">
              <w:rPr>
                <w:rFonts w:ascii="Times New Roman" w:hAnsi="Times New Roman" w:cs="Times New Roman"/>
                <w:color w:val="000000"/>
                <w:sz w:val="24"/>
                <w:szCs w:val="24"/>
                <w:lang w:val="uk-UA"/>
              </w:rPr>
              <w:t xml:space="preserve"> та навички, розвинені фізичні якості, руховий досвід, який дозволяє застосовувати адекватні фізичні зусилля відповідно до ситуації, у тому числі у повсякденному житті</w:t>
            </w:r>
            <w:r w:rsidRPr="00244BAC">
              <w:rPr>
                <w:rFonts w:ascii="Times New Roman" w:hAnsi="Times New Roman" w:cs="Times New Roman"/>
                <w:sz w:val="24"/>
                <w:szCs w:val="24"/>
                <w:lang w:val="uk-UA"/>
              </w:rPr>
              <w:t>;</w:t>
            </w:r>
          </w:p>
          <w:p w14:paraId="7C3E1978" w14:textId="77777777" w:rsidR="00660632" w:rsidRPr="00244BAC" w:rsidRDefault="00660632" w:rsidP="00660632">
            <w:pPr>
              <w:numPr>
                <w:ilvl w:val="0"/>
                <w:numId w:val="27"/>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систематично (щоденно) виконує фізичні вправи.</w:t>
            </w:r>
          </w:p>
          <w:p w14:paraId="75640195" w14:textId="77777777" w:rsidR="00660632" w:rsidRPr="00244BAC" w:rsidRDefault="00660632" w:rsidP="00660632">
            <w:pPr>
              <w:spacing w:line="240" w:lineRule="auto"/>
              <w:ind w:left="0" w:hanging="2"/>
              <w:jc w:val="both"/>
              <w:rPr>
                <w:rFonts w:ascii="Times New Roman" w:hAnsi="Times New Roman" w:cs="Times New Roman"/>
                <w:sz w:val="24"/>
                <w:szCs w:val="24"/>
                <w:lang w:val="uk-UA"/>
              </w:rPr>
            </w:pPr>
          </w:p>
        </w:tc>
      </w:tr>
    </w:tbl>
    <w:p w14:paraId="742A6150" w14:textId="77777777" w:rsidR="00660632" w:rsidRPr="00244BAC" w:rsidRDefault="00660632" w:rsidP="00660632">
      <w:pPr>
        <w:spacing w:line="240" w:lineRule="auto"/>
        <w:ind w:left="0" w:hanging="2"/>
        <w:jc w:val="both"/>
        <w:rPr>
          <w:rFonts w:ascii="Times New Roman" w:hAnsi="Times New Roman" w:cs="Times New Roman"/>
          <w:sz w:val="24"/>
          <w:szCs w:val="24"/>
          <w:lang w:val="uk-UA"/>
        </w:rPr>
      </w:pPr>
    </w:p>
    <w:p w14:paraId="18E4364C" w14:textId="77777777" w:rsidR="00660632" w:rsidRPr="00244BAC" w:rsidRDefault="00660632" w:rsidP="003E31C3">
      <w:pPr>
        <w:pStyle w:val="a5"/>
        <w:numPr>
          <w:ilvl w:val="0"/>
          <w:numId w:val="38"/>
        </w:numPr>
        <w:spacing w:line="240" w:lineRule="auto"/>
        <w:ind w:leftChars="0" w:firstLineChars="0"/>
        <w:jc w:val="both"/>
        <w:rPr>
          <w:rFonts w:ascii="Times New Roman" w:hAnsi="Times New Roman" w:cs="Times New Roman"/>
          <w:b/>
          <w:color w:val="000000"/>
          <w:sz w:val="24"/>
          <w:szCs w:val="24"/>
        </w:rPr>
      </w:pPr>
      <w:proofErr w:type="spellStart"/>
      <w:r w:rsidRPr="00244BAC">
        <w:rPr>
          <w:rFonts w:ascii="Times New Roman" w:hAnsi="Times New Roman" w:cs="Times New Roman"/>
          <w:b/>
          <w:color w:val="000000"/>
          <w:sz w:val="24"/>
          <w:szCs w:val="24"/>
        </w:rPr>
        <w:t>Рухово</w:t>
      </w:r>
      <w:proofErr w:type="spellEnd"/>
      <w:r w:rsidRPr="00244BAC">
        <w:rPr>
          <w:rFonts w:ascii="Times New Roman" w:hAnsi="Times New Roman" w:cs="Times New Roman"/>
          <w:b/>
          <w:color w:val="000000"/>
          <w:sz w:val="24"/>
          <w:szCs w:val="24"/>
        </w:rPr>
        <w:t xml:space="preserve">-ритмічна активність: музично-ритмічні рухи, музично-ритмічні ігри, танці, </w:t>
      </w:r>
      <w:proofErr w:type="spellStart"/>
      <w:r w:rsidRPr="00244BAC">
        <w:rPr>
          <w:rFonts w:ascii="Times New Roman" w:hAnsi="Times New Roman" w:cs="Times New Roman"/>
          <w:b/>
          <w:color w:val="000000"/>
          <w:sz w:val="24"/>
          <w:szCs w:val="24"/>
        </w:rPr>
        <w:t>музикограми</w:t>
      </w:r>
      <w:proofErr w:type="spellEnd"/>
      <w:r w:rsidRPr="00244BAC">
        <w:rPr>
          <w:rFonts w:ascii="Times New Roman" w:hAnsi="Times New Roman" w:cs="Times New Roman"/>
          <w:b/>
          <w:color w:val="000000"/>
          <w:sz w:val="24"/>
          <w:szCs w:val="24"/>
        </w:rPr>
        <w:t xml:space="preserve"> тощо</w:t>
      </w:r>
    </w:p>
    <w:p w14:paraId="0603BB62" w14:textId="77777777" w:rsidR="00660632" w:rsidRPr="00244BAC" w:rsidRDefault="00660632" w:rsidP="00AC43C5">
      <w:pPr>
        <w:ind w:left="0" w:hanging="2"/>
        <w:jc w:val="both"/>
        <w:rPr>
          <w:rFonts w:ascii="Times New Roman" w:hAnsi="Times New Roman" w:cs="Times New Roman"/>
          <w:b/>
          <w:sz w:val="24"/>
          <w:szCs w:val="24"/>
          <w:lang w:val="uk-UA"/>
        </w:rPr>
      </w:pPr>
    </w:p>
    <w:tbl>
      <w:tblPr>
        <w:tblW w:w="955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6765"/>
      </w:tblGrid>
      <w:tr w:rsidR="00660632" w:rsidRPr="00244BAC" w14:paraId="1A9C88C3" w14:textId="77777777" w:rsidTr="00610791">
        <w:tc>
          <w:tcPr>
            <w:tcW w:w="2790" w:type="dxa"/>
          </w:tcPr>
          <w:p w14:paraId="583853CD" w14:textId="77777777" w:rsidR="00660632" w:rsidRPr="00244BAC" w:rsidRDefault="00660632" w:rsidP="00660632">
            <w:pPr>
              <w:spacing w:line="240" w:lineRule="auto"/>
              <w:ind w:left="0" w:hanging="2"/>
              <w:rPr>
                <w:rFonts w:ascii="Times New Roman" w:hAnsi="Times New Roman" w:cs="Times New Roman"/>
                <w:sz w:val="24"/>
                <w:szCs w:val="24"/>
                <w:lang w:val="uk-UA"/>
              </w:rPr>
            </w:pPr>
            <w:r w:rsidRPr="00244BAC">
              <w:rPr>
                <w:rFonts w:ascii="Times New Roman" w:hAnsi="Times New Roman" w:cs="Times New Roman"/>
                <w:b/>
                <w:sz w:val="24"/>
                <w:szCs w:val="24"/>
                <w:lang w:val="uk-UA"/>
              </w:rPr>
              <w:t>Здатність координувати власні рухи, погоджувати їх між собою, орієнтуватися у просторі, передавати за допомогою руху музичні композиції</w:t>
            </w:r>
          </w:p>
        </w:tc>
        <w:tc>
          <w:tcPr>
            <w:tcW w:w="6765" w:type="dxa"/>
          </w:tcPr>
          <w:p w14:paraId="03F3B7F8"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координує рухи рук, ніг і тулуба в ритмічній послідовності (рахунок дорослого, музичний темп);</w:t>
            </w:r>
          </w:p>
          <w:p w14:paraId="37E54610"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демонструє узгодженість та координацію під час руху у просторі;</w:t>
            </w:r>
          </w:p>
          <w:p w14:paraId="71BDAAA7"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координує власні рухи з рухами інших дітей у групі;</w:t>
            </w:r>
          </w:p>
          <w:p w14:paraId="1448B684"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виконує ритмічні композиції відповідно музичного ритму та темпу та з кількох рухів;</w:t>
            </w:r>
          </w:p>
          <w:p w14:paraId="448EA485"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поєднує звичайні рухи (ходьба, біг, стрибки, присідання, плескання тощо) і танцювальні рухи;</w:t>
            </w:r>
          </w:p>
          <w:p w14:paraId="2F4A4F7E"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дотримується елементарного малюнку танцю особисто, у групі з іншими.</w:t>
            </w:r>
          </w:p>
          <w:p w14:paraId="50D8720F" w14:textId="77777777" w:rsidR="00660632" w:rsidRPr="00244BAC" w:rsidRDefault="00660632" w:rsidP="00660632">
            <w:pPr>
              <w:ind w:left="0" w:hanging="2"/>
              <w:jc w:val="both"/>
              <w:rPr>
                <w:rFonts w:ascii="Times New Roman" w:hAnsi="Times New Roman" w:cs="Times New Roman"/>
                <w:sz w:val="24"/>
                <w:szCs w:val="24"/>
                <w:lang w:val="uk-UA"/>
              </w:rPr>
            </w:pPr>
          </w:p>
        </w:tc>
      </w:tr>
    </w:tbl>
    <w:p w14:paraId="0237561E" w14:textId="77777777" w:rsidR="00660632" w:rsidRPr="00244BAC" w:rsidRDefault="00660632" w:rsidP="00660632">
      <w:pPr>
        <w:ind w:left="0" w:hanging="2"/>
        <w:jc w:val="both"/>
        <w:rPr>
          <w:rFonts w:ascii="Times New Roman" w:hAnsi="Times New Roman" w:cs="Times New Roman"/>
          <w:sz w:val="24"/>
          <w:szCs w:val="24"/>
          <w:lang w:val="uk-UA"/>
        </w:rPr>
      </w:pPr>
    </w:p>
    <w:p w14:paraId="1FEF75FF" w14:textId="77777777" w:rsidR="00660632" w:rsidRPr="00244BAC" w:rsidRDefault="00660632" w:rsidP="00C46AA9">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розвиток дрібної моторики </w:t>
      </w:r>
    </w:p>
    <w:p w14:paraId="408E7ADA"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3047461D" w14:textId="77777777" w:rsidTr="00610791">
        <w:trPr>
          <w:trHeight w:val="499"/>
        </w:trPr>
        <w:tc>
          <w:tcPr>
            <w:tcW w:w="2808" w:type="dxa"/>
          </w:tcPr>
          <w:p w14:paraId="350BC50D"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1F9364FB"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495C22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2F473ED0" w14:textId="77777777" w:rsidTr="00610791">
        <w:tc>
          <w:tcPr>
            <w:tcW w:w="2808" w:type="dxa"/>
          </w:tcPr>
          <w:p w14:paraId="3959937D"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виконувати точні та дрібні рухи пальцями рук, узгоджувати рухи рук</w:t>
            </w:r>
          </w:p>
        </w:tc>
        <w:tc>
          <w:tcPr>
            <w:tcW w:w="6763" w:type="dxa"/>
          </w:tcPr>
          <w:p w14:paraId="3C7BEACB"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виконує вправи пальцями, кистями рук на гнучкість, швидкість, координацію за прикладом чи інструкцією дорослого;</w:t>
            </w:r>
          </w:p>
          <w:p w14:paraId="78EB330D"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виконує вправи пальцями з предметами (наприклад, розсортировує змішані крупи, знаходить і впізнає навпомацки дрібні предмети, плете косички лялькам, дівчатам, плете з ниток, намотує-розмотує, нанизує; виконує вправи на </w:t>
            </w:r>
            <w:proofErr w:type="spellStart"/>
            <w:r w:rsidRPr="00244BAC">
              <w:rPr>
                <w:rFonts w:ascii="Times New Roman" w:hAnsi="Times New Roman" w:cs="Times New Roman"/>
                <w:color w:val="000000"/>
                <w:sz w:val="24"/>
                <w:szCs w:val="24"/>
                <w:lang w:val="uk-UA"/>
              </w:rPr>
              <w:t>бізібордах</w:t>
            </w:r>
            <w:proofErr w:type="spellEnd"/>
            <w:r w:rsidRPr="00244BAC">
              <w:rPr>
                <w:rFonts w:ascii="Times New Roman" w:hAnsi="Times New Roman" w:cs="Times New Roman"/>
                <w:color w:val="000000"/>
                <w:sz w:val="24"/>
                <w:szCs w:val="24"/>
                <w:lang w:val="uk-UA"/>
              </w:rPr>
              <w:t>);</w:t>
            </w:r>
          </w:p>
          <w:p w14:paraId="72127A99"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виконує вправи для двох рук з одночасним відтворенням однакових дій для обох рук чи для кожної руки різних дій;</w:t>
            </w:r>
          </w:p>
          <w:p w14:paraId="49F6299B"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виконує рухи, необхідні для створення аплікації  (вирізає, вищипує та наклеює компоненти зображеного сюжету, розміщуючи правильним чином вирізані, вищипані компоненти, тощо);</w:t>
            </w:r>
          </w:p>
          <w:p w14:paraId="03A6FA0D"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вміє з частин зібрати ціле, складає </w:t>
            </w:r>
            <w:proofErr w:type="spellStart"/>
            <w:r w:rsidRPr="00244BAC">
              <w:rPr>
                <w:rFonts w:ascii="Times New Roman" w:hAnsi="Times New Roman" w:cs="Times New Roman"/>
                <w:color w:val="000000"/>
                <w:sz w:val="24"/>
                <w:szCs w:val="24"/>
                <w:lang w:val="uk-UA"/>
              </w:rPr>
              <w:t>пазли</w:t>
            </w:r>
            <w:proofErr w:type="spellEnd"/>
            <w:r w:rsidRPr="00244BAC">
              <w:rPr>
                <w:rFonts w:ascii="Times New Roman" w:hAnsi="Times New Roman" w:cs="Times New Roman"/>
                <w:color w:val="000000"/>
                <w:sz w:val="24"/>
                <w:szCs w:val="24"/>
                <w:lang w:val="uk-UA"/>
              </w:rPr>
              <w:t>, мозаїку;</w:t>
            </w:r>
          </w:p>
          <w:p w14:paraId="37D376ED"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виконує завдання у </w:t>
            </w:r>
            <w:proofErr w:type="spellStart"/>
            <w:r w:rsidRPr="00244BAC">
              <w:rPr>
                <w:rFonts w:ascii="Times New Roman" w:hAnsi="Times New Roman" w:cs="Times New Roman"/>
                <w:color w:val="000000"/>
                <w:sz w:val="24"/>
                <w:szCs w:val="24"/>
                <w:lang w:val="uk-UA"/>
              </w:rPr>
              <w:t>сортувально</w:t>
            </w:r>
            <w:proofErr w:type="spellEnd"/>
            <w:r w:rsidRPr="00244BAC">
              <w:rPr>
                <w:rFonts w:ascii="Times New Roman" w:hAnsi="Times New Roman" w:cs="Times New Roman"/>
                <w:color w:val="000000"/>
                <w:sz w:val="24"/>
                <w:szCs w:val="24"/>
                <w:lang w:val="uk-UA"/>
              </w:rPr>
              <w:t>-розвиваючих іграх (наприклад, захоплювати пінцетом чи щипчиками);</w:t>
            </w:r>
          </w:p>
          <w:p w14:paraId="46863066"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бере участь у виставах пальчикового, лялькового театру, театру тіней (від скомбінованих позицій рук);</w:t>
            </w:r>
          </w:p>
          <w:p w14:paraId="24FB8BC7"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створює образи, композиції під час ліплення, з частин на липучках;</w:t>
            </w:r>
          </w:p>
          <w:p w14:paraId="612E1926" w14:textId="77777777" w:rsidR="00660632" w:rsidRPr="00244BAC" w:rsidRDefault="00660632" w:rsidP="00660632">
            <w:pPr>
              <w:numPr>
                <w:ilvl w:val="0"/>
                <w:numId w:val="2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систематично виконує  пальчикову гімнастику;</w:t>
            </w:r>
          </w:p>
          <w:p w14:paraId="4087A810" w14:textId="77777777" w:rsidR="00660632" w:rsidRPr="00244BAC" w:rsidRDefault="00660632" w:rsidP="00C60714">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39C48296" w14:textId="77777777" w:rsidTr="00610791">
        <w:tc>
          <w:tcPr>
            <w:tcW w:w="2808" w:type="dxa"/>
          </w:tcPr>
          <w:p w14:paraId="5B417299"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 xml:space="preserve">Здатність </w:t>
            </w:r>
            <w:r w:rsidRPr="00244BAC">
              <w:rPr>
                <w:rFonts w:ascii="Times New Roman" w:hAnsi="Times New Roman" w:cs="Times New Roman"/>
                <w:b/>
                <w:sz w:val="24"/>
                <w:szCs w:val="24"/>
                <w:lang w:val="uk-UA"/>
              </w:rPr>
              <w:t>виконувати</w:t>
            </w:r>
            <w:r w:rsidRPr="00244BAC">
              <w:rPr>
                <w:rFonts w:ascii="Times New Roman" w:hAnsi="Times New Roman" w:cs="Times New Roman"/>
                <w:b/>
                <w:color w:val="000000"/>
                <w:sz w:val="24"/>
                <w:szCs w:val="24"/>
                <w:lang w:val="uk-UA"/>
              </w:rPr>
              <w:t xml:space="preserve"> графічні дії</w:t>
            </w:r>
          </w:p>
          <w:p w14:paraId="78D64AE5" w14:textId="77777777" w:rsidR="00660632" w:rsidRPr="00244BAC" w:rsidRDefault="00660632" w:rsidP="00660632">
            <w:pPr>
              <w:spacing w:before="240" w:after="240"/>
              <w:ind w:left="0" w:hanging="2"/>
              <w:rPr>
                <w:rFonts w:ascii="Times New Roman" w:hAnsi="Times New Roman" w:cs="Times New Roman"/>
                <w:sz w:val="24"/>
                <w:szCs w:val="24"/>
                <w:lang w:val="uk-UA"/>
              </w:rPr>
            </w:pPr>
          </w:p>
        </w:tc>
        <w:tc>
          <w:tcPr>
            <w:tcW w:w="6763" w:type="dxa"/>
          </w:tcPr>
          <w:p w14:paraId="500421EF" w14:textId="77777777" w:rsidR="00660632" w:rsidRPr="00244BAC" w:rsidRDefault="00660632" w:rsidP="00660632">
            <w:pPr>
              <w:widowControl w:val="0"/>
              <w:numPr>
                <w:ilvl w:val="0"/>
                <w:numId w:val="20"/>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розфарбовує, домальовує та штрихує акуратно, не виходячи за контури, з рівномірним натиском;</w:t>
            </w:r>
          </w:p>
          <w:p w14:paraId="4996B9A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малює зображення, у яких поєднуються різні види ліній (горизонтальні, вертикальні, з нахилом, хвилясті) комбінує елементи (петельні, зигзагоподібні, </w:t>
            </w:r>
            <w:proofErr w:type="spellStart"/>
            <w:r w:rsidRPr="00244BAC">
              <w:rPr>
                <w:rFonts w:ascii="Times New Roman" w:hAnsi="Times New Roman" w:cs="Times New Roman"/>
                <w:color w:val="000000"/>
                <w:sz w:val="24"/>
                <w:szCs w:val="24"/>
                <w:lang w:val="uk-UA"/>
              </w:rPr>
              <w:t>спиралевидні</w:t>
            </w:r>
            <w:proofErr w:type="spellEnd"/>
            <w:r w:rsidRPr="00244BAC">
              <w:rPr>
                <w:rFonts w:ascii="Times New Roman" w:hAnsi="Times New Roman" w:cs="Times New Roman"/>
                <w:color w:val="000000"/>
                <w:sz w:val="24"/>
                <w:szCs w:val="24"/>
                <w:lang w:val="uk-UA"/>
              </w:rPr>
              <w:t xml:space="preserve">), </w:t>
            </w:r>
            <w:r w:rsidRPr="00244BAC">
              <w:rPr>
                <w:rFonts w:ascii="Times New Roman" w:hAnsi="Times New Roman" w:cs="Times New Roman"/>
                <w:sz w:val="24"/>
                <w:szCs w:val="24"/>
                <w:lang w:val="uk-UA"/>
              </w:rPr>
              <w:t>замкнені</w:t>
            </w:r>
            <w:r w:rsidRPr="00244BAC">
              <w:rPr>
                <w:rFonts w:ascii="Times New Roman" w:hAnsi="Times New Roman" w:cs="Times New Roman"/>
                <w:color w:val="000000"/>
                <w:sz w:val="24"/>
                <w:szCs w:val="24"/>
                <w:lang w:val="uk-UA"/>
              </w:rPr>
              <w:t xml:space="preserve"> форми; </w:t>
            </w:r>
          </w:p>
          <w:p w14:paraId="365CD76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малює (розмальовує, розфарбовує з дотриманням заданих ліній; домальовує половинки різних узорів, фігур; домальовує частину даних ліній до завершеної картинки; малює на папері, асфальті, землі по клітинах, малює на піску, відтворюючи задану картинку, або створюючи заданий образ). </w:t>
            </w:r>
          </w:p>
          <w:p w14:paraId="22BFF91D"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bl>
    <w:p w14:paraId="42D27F0C"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2060BEEF"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РОЗВИТОК ПІЗНАННЯ ДОВКОЛИШНЬОГО СВІТУ</w:t>
      </w:r>
    </w:p>
    <w:p w14:paraId="3A89ACEB"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4EBB81E5"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виявляє розуміння математики та основоположних властивостей понять цифра, число, лічба, кількість, частина та ціле, величина, міра, форма, простір; </w:t>
      </w:r>
    </w:p>
    <w:p w14:paraId="0A7315D2"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знає і доцільно використовує термінологію математики у мовленні; </w:t>
      </w:r>
    </w:p>
    <w:p w14:paraId="7C18D4C7"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знаходить різні варіанти розв'язання логіко-математичних завдань; </w:t>
      </w:r>
    </w:p>
    <w:p w14:paraId="5FA7DF09"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доцільно, усвідомлено використовує математичні знання в знайомих та нових пізнавальних ситуаціях, здатна до використання математичних навичок у житті; </w:t>
      </w:r>
    </w:p>
    <w:p w14:paraId="46244924"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lastRenderedPageBreak/>
        <w:t>має знання про розмаїття природи, про рослини, тварин та умови їхнього існування, про світ неживої природи; природній кругообіг та природні явища; розуміє та вміє пояснити  взаємозв’язки;</w:t>
      </w:r>
    </w:p>
    <w:p w14:paraId="7916C0FE"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усвідомлює та вміє пояснити взаємозв’язок між людиною та природою/довколишнім середовищем, можливості та наслідки впливу людини на природу/довколишнє середовище; </w:t>
      </w:r>
    </w:p>
    <w:p w14:paraId="78F6C515"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виявляє розуміння основоположних властивостей понять час, часові періоди;</w:t>
      </w:r>
    </w:p>
    <w:p w14:paraId="2DF3BDBA"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усвідомлює зв'язки між просторовими та часовими поняттями, демонструє здатність орієнтуватися у часі й просторі;</w:t>
      </w:r>
    </w:p>
    <w:p w14:paraId="7AC24F39"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усвідомлює особисту причетність до збереження природи, важливість відповідального ставлення до природи; екологічно мислить та демонструє екологічну поведінку;</w:t>
      </w:r>
    </w:p>
    <w:p w14:paraId="0B6648ED"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здатна використовувати інформаційно-комунікаційні технології для задоволення індивідуальних потреб, розв'язання завдань повсякденного життя, для спілкування, пізнавальної діяльності та навчання;</w:t>
      </w:r>
    </w:p>
    <w:p w14:paraId="6E087274" w14:textId="77777777" w:rsidR="00660632" w:rsidRPr="00244BAC" w:rsidRDefault="00660632" w:rsidP="00AC43C5">
      <w:pPr>
        <w:numPr>
          <w:ilvl w:val="1"/>
          <w:numId w:val="23"/>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дотримується безпекової та етичної поведінки в інформаційному просторі</w:t>
      </w:r>
    </w:p>
    <w:p w14:paraId="551BBB7C" w14:textId="77777777" w:rsidR="00660632" w:rsidRPr="00244BAC" w:rsidRDefault="00660632" w:rsidP="002150DE">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у світі елементарної математики</w:t>
      </w:r>
    </w:p>
    <w:p w14:paraId="23F45AE4"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395C8322" w14:textId="77777777" w:rsidTr="00610791">
        <w:trPr>
          <w:trHeight w:val="479"/>
        </w:trPr>
        <w:tc>
          <w:tcPr>
            <w:tcW w:w="2808" w:type="dxa"/>
          </w:tcPr>
          <w:p w14:paraId="704FA44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3A5F4F7A"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578E0F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1094FF97" w14:textId="77777777" w:rsidTr="00610791">
        <w:tc>
          <w:tcPr>
            <w:tcW w:w="2808" w:type="dxa"/>
          </w:tcPr>
          <w:p w14:paraId="2D1F89C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виконувати елементарні операції з множинами</w:t>
            </w:r>
          </w:p>
          <w:p w14:paraId="2DF5ED70" w14:textId="77777777" w:rsidR="00660632" w:rsidRPr="00244BAC" w:rsidRDefault="00660632" w:rsidP="00660632">
            <w:pPr>
              <w:widowControl w:val="0"/>
              <w:spacing w:after="200"/>
              <w:ind w:left="0" w:right="5" w:hanging="2"/>
              <w:rPr>
                <w:rFonts w:ascii="Times New Roman" w:hAnsi="Times New Roman" w:cs="Times New Roman"/>
                <w:color w:val="000000"/>
                <w:sz w:val="24"/>
                <w:szCs w:val="24"/>
                <w:lang w:val="uk-UA"/>
              </w:rPr>
            </w:pPr>
          </w:p>
        </w:tc>
        <w:tc>
          <w:tcPr>
            <w:tcW w:w="6763" w:type="dxa"/>
          </w:tcPr>
          <w:p w14:paraId="4EA2C079" w14:textId="77777777" w:rsidR="00660632" w:rsidRPr="00244BAC" w:rsidRDefault="00660632" w:rsidP="00660632">
            <w:pPr>
              <w:widowControl w:val="0"/>
              <w:numPr>
                <w:ilvl w:val="0"/>
                <w:numId w:val="24"/>
              </w:numPr>
              <w:spacing w:line="240" w:lineRule="auto"/>
              <w:ind w:left="0" w:right="5" w:hanging="2"/>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множини предметів через кількісний показник;</w:t>
            </w:r>
          </w:p>
          <w:p w14:paraId="54BEB32E"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рахує кількісним і порядковим рахунком до 10 включно, </w:t>
            </w:r>
            <w:r w:rsidRPr="00244BAC">
              <w:rPr>
                <w:rFonts w:ascii="Times New Roman" w:hAnsi="Times New Roman" w:cs="Times New Roman"/>
                <w:sz w:val="24"/>
                <w:szCs w:val="24"/>
                <w:lang w:val="uk-UA"/>
              </w:rPr>
              <w:t>дотримуючись правил;</w:t>
            </w:r>
          </w:p>
          <w:p w14:paraId="32ECC1A8"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порівнює числа "більше-менше";</w:t>
            </w:r>
          </w:p>
          <w:p w14:paraId="12D9F4D0"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склад чисел до 10 включно з двох менших;</w:t>
            </w:r>
          </w:p>
          <w:p w14:paraId="4E91929F"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визначає зв’язки та відношення між суміжними числами, розуміє закономірності в ряду;</w:t>
            </w:r>
          </w:p>
          <w:p w14:paraId="41B2CD68"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розрізняє та використовує математичні знаки «+», «–», «=», вирішує найпростіші арифметичні задачі на додавання та віднімання;</w:t>
            </w:r>
          </w:p>
          <w:p w14:paraId="037EDAFD"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порядкове місце об’єкта;</w:t>
            </w:r>
          </w:p>
          <w:p w14:paraId="34A3C4F9"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виокремлює групи предметів та явищ в </w:t>
            </w:r>
            <w:r w:rsidRPr="00244BAC">
              <w:rPr>
                <w:rFonts w:ascii="Times New Roman" w:hAnsi="Times New Roman" w:cs="Times New Roman"/>
                <w:sz w:val="24"/>
                <w:szCs w:val="24"/>
                <w:lang w:val="uk-UA"/>
              </w:rPr>
              <w:t>до</w:t>
            </w:r>
            <w:r w:rsidRPr="00244BAC">
              <w:rPr>
                <w:rFonts w:ascii="Times New Roman" w:hAnsi="Times New Roman" w:cs="Times New Roman"/>
                <w:color w:val="000000"/>
                <w:sz w:val="24"/>
                <w:szCs w:val="24"/>
                <w:lang w:val="uk-UA"/>
              </w:rPr>
              <w:t>вколишньому середовищі;</w:t>
            </w:r>
          </w:p>
          <w:p w14:paraId="09C84C9E"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групує та класифікує предмети</w:t>
            </w:r>
            <w:r w:rsidRPr="00244BAC">
              <w:rPr>
                <w:rFonts w:ascii="Times New Roman" w:hAnsi="Times New Roman" w:cs="Times New Roman"/>
                <w:sz w:val="24"/>
                <w:szCs w:val="24"/>
                <w:lang w:val="uk-UA"/>
              </w:rPr>
              <w:t xml:space="preserve"> за кількома </w:t>
            </w:r>
            <w:r w:rsidRPr="00244BAC">
              <w:rPr>
                <w:rFonts w:ascii="Times New Roman" w:hAnsi="Times New Roman" w:cs="Times New Roman"/>
                <w:color w:val="000000"/>
                <w:sz w:val="24"/>
                <w:szCs w:val="24"/>
                <w:lang w:val="uk-UA"/>
              </w:rPr>
              <w:t>ознаками;</w:t>
            </w:r>
          </w:p>
          <w:p w14:paraId="642FF9CD"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будує </w:t>
            </w:r>
            <w:proofErr w:type="spellStart"/>
            <w:r w:rsidRPr="00244BAC">
              <w:rPr>
                <w:rFonts w:ascii="Times New Roman" w:hAnsi="Times New Roman" w:cs="Times New Roman"/>
                <w:sz w:val="24"/>
                <w:szCs w:val="24"/>
                <w:lang w:val="uk-UA"/>
              </w:rPr>
              <w:t>серіаційний</w:t>
            </w:r>
            <w:proofErr w:type="spellEnd"/>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 xml:space="preserve">(впорядкований за спадаючим або зростаючим за </w:t>
            </w:r>
            <w:r w:rsidRPr="00244BAC">
              <w:rPr>
                <w:rFonts w:ascii="Times New Roman" w:hAnsi="Times New Roman" w:cs="Times New Roman"/>
                <w:sz w:val="24"/>
                <w:szCs w:val="24"/>
                <w:lang w:val="uk-UA"/>
              </w:rPr>
              <w:t>величиною</w:t>
            </w:r>
            <w:r w:rsidRPr="00244BAC">
              <w:rPr>
                <w:rFonts w:ascii="Times New Roman" w:hAnsi="Times New Roman" w:cs="Times New Roman"/>
                <w:color w:val="000000"/>
                <w:sz w:val="24"/>
                <w:szCs w:val="24"/>
                <w:lang w:val="uk-UA"/>
              </w:rPr>
              <w:t xml:space="preserve"> порядком) ряд з 5-10 предметів за зразком або правилом</w:t>
            </w:r>
            <w:r w:rsidRPr="00244BAC">
              <w:rPr>
                <w:rFonts w:ascii="Times New Roman" w:hAnsi="Times New Roman" w:cs="Times New Roman"/>
                <w:sz w:val="24"/>
                <w:szCs w:val="24"/>
                <w:lang w:val="uk-UA"/>
              </w:rPr>
              <w:t>;</w:t>
            </w:r>
          </w:p>
          <w:p w14:paraId="1F8F145A"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порівнює множини предметів;</w:t>
            </w:r>
          </w:p>
          <w:p w14:paraId="4F0C833B"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​​називає порівняльні характеристики множин предметів,</w:t>
            </w:r>
            <w:r w:rsidRPr="00244BAC">
              <w:rPr>
                <w:rFonts w:ascii="Times New Roman" w:hAnsi="Times New Roman" w:cs="Times New Roman"/>
                <w:color w:val="000000"/>
                <w:sz w:val="24"/>
                <w:szCs w:val="24"/>
                <w:lang w:val="uk-UA"/>
              </w:rPr>
              <w:t xml:space="preserve"> розуміє поняття більше-менше (</w:t>
            </w:r>
            <w:r w:rsidRPr="00244BAC">
              <w:rPr>
                <w:rFonts w:ascii="Times New Roman" w:hAnsi="Times New Roman" w:cs="Times New Roman"/>
                <w:sz w:val="24"/>
                <w:szCs w:val="24"/>
                <w:lang w:val="uk-UA"/>
              </w:rPr>
              <w:t>менше</w:t>
            </w:r>
            <w:r w:rsidRPr="00244BAC">
              <w:rPr>
                <w:rFonts w:ascii="Times New Roman" w:hAnsi="Times New Roman" w:cs="Times New Roman"/>
                <w:color w:val="000000"/>
                <w:sz w:val="24"/>
                <w:szCs w:val="24"/>
                <w:lang w:val="uk-UA"/>
              </w:rPr>
              <w:t xml:space="preserve"> ніж-більше ніж), великий-маленький, жоден-багато</w:t>
            </w:r>
            <w:r w:rsidRPr="00244BAC">
              <w:rPr>
                <w:rFonts w:ascii="Times New Roman" w:hAnsi="Times New Roman" w:cs="Times New Roman"/>
                <w:sz w:val="24"/>
                <w:szCs w:val="24"/>
                <w:lang w:val="uk-UA"/>
              </w:rPr>
              <w:t>;</w:t>
            </w:r>
          </w:p>
          <w:p w14:paraId="2E1353AA"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ідентифікує </w:t>
            </w:r>
            <w:proofErr w:type="spellStart"/>
            <w:r w:rsidRPr="00244BAC">
              <w:rPr>
                <w:rFonts w:ascii="Times New Roman" w:hAnsi="Times New Roman" w:cs="Times New Roman"/>
                <w:color w:val="000000"/>
                <w:sz w:val="24"/>
                <w:szCs w:val="24"/>
                <w:lang w:val="uk-UA"/>
              </w:rPr>
              <w:t>рівнопотужні</w:t>
            </w:r>
            <w:proofErr w:type="spellEnd"/>
            <w:r w:rsidRPr="00244BAC">
              <w:rPr>
                <w:rFonts w:ascii="Times New Roman" w:hAnsi="Times New Roman" w:cs="Times New Roman"/>
                <w:color w:val="000000"/>
                <w:sz w:val="24"/>
                <w:szCs w:val="24"/>
                <w:lang w:val="uk-UA"/>
              </w:rPr>
              <w:t xml:space="preserve"> множини об'єктів та називає їх "однаково", "стільки ж");</w:t>
            </w:r>
          </w:p>
          <w:p w14:paraId="367D6372"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виконує операції збільшення, зменшення та зрівняння предметів у множинах (наприклад, додає кілька предметів до множини, забирає їх або порівнює кількість предметів у двох множинах, визначаючи, чи вони однакові);</w:t>
            </w:r>
          </w:p>
          <w:p w14:paraId="035CD938"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порівнює декілька предметів (або їх зображення) за окремими параметрами величини</w:t>
            </w:r>
            <w:r w:rsidRPr="00244BAC">
              <w:rPr>
                <w:rFonts w:ascii="Times New Roman" w:hAnsi="Times New Roman" w:cs="Times New Roman"/>
                <w:sz w:val="24"/>
                <w:szCs w:val="24"/>
                <w:lang w:val="uk-UA"/>
              </w:rPr>
              <w:t xml:space="preserve"> або загалом за ро</w:t>
            </w:r>
            <w:r w:rsidRPr="00244BAC">
              <w:rPr>
                <w:rFonts w:ascii="Times New Roman" w:hAnsi="Times New Roman" w:cs="Times New Roman"/>
                <w:color w:val="000000"/>
                <w:sz w:val="24"/>
                <w:szCs w:val="24"/>
                <w:lang w:val="uk-UA"/>
              </w:rPr>
              <w:t xml:space="preserve">зміром, за </w:t>
            </w:r>
            <w:r w:rsidRPr="00244BAC">
              <w:rPr>
                <w:rFonts w:ascii="Times New Roman" w:hAnsi="Times New Roman" w:cs="Times New Roman"/>
                <w:color w:val="000000"/>
                <w:sz w:val="24"/>
                <w:szCs w:val="24"/>
                <w:lang w:val="uk-UA"/>
              </w:rPr>
              <w:lastRenderedPageBreak/>
              <w:t>допомогою предмета-посередника;</w:t>
            </w:r>
          </w:p>
          <w:p w14:paraId="1C05F3CA" w14:textId="77777777" w:rsidR="00660632" w:rsidRPr="00244BAC" w:rsidRDefault="00660632" w:rsidP="00660632">
            <w:pPr>
              <w:widowControl w:val="0"/>
              <w:numPr>
                <w:ilvl w:val="0"/>
                <w:numId w:val="24"/>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та пояснює види дій у відповідності до мети навчальних та практичних ситуацій (збільшити кількість – додати кубик; зменшити кількість – прибрати кубик тощо);</w:t>
            </w:r>
          </w:p>
          <w:p w14:paraId="2B6659EF"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r w:rsidR="00660632" w:rsidRPr="00244BAC" w14:paraId="4A361A5A" w14:textId="77777777" w:rsidTr="00610791">
        <w:tc>
          <w:tcPr>
            <w:tcW w:w="2808" w:type="dxa"/>
          </w:tcPr>
          <w:p w14:paraId="3F1E0E8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 xml:space="preserve">Здатність орієнтуватися в питаннях довжини, ваги та об’єму та здійснювати відповідні вимірювання </w:t>
            </w:r>
          </w:p>
          <w:p w14:paraId="7F21617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3EA4B9B8" w14:textId="77777777" w:rsidR="00660632" w:rsidRPr="00244BAC" w:rsidRDefault="00660632" w:rsidP="00660632">
            <w:pPr>
              <w:numPr>
                <w:ilvl w:val="0"/>
                <w:numId w:val="24"/>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використовує способи вимірювання величини лінійних </w:t>
            </w:r>
            <w:proofErr w:type="spellStart"/>
            <w:r w:rsidRPr="00244BAC">
              <w:rPr>
                <w:rFonts w:ascii="Times New Roman" w:hAnsi="Times New Roman" w:cs="Times New Roman"/>
                <w:color w:val="000000"/>
                <w:sz w:val="24"/>
                <w:szCs w:val="24"/>
                <w:lang w:val="uk-UA"/>
              </w:rPr>
              <w:t>протяжностей</w:t>
            </w:r>
            <w:proofErr w:type="spellEnd"/>
            <w:r w:rsidRPr="00244BAC">
              <w:rPr>
                <w:rFonts w:ascii="Times New Roman" w:hAnsi="Times New Roman" w:cs="Times New Roman"/>
                <w:color w:val="000000"/>
                <w:sz w:val="24"/>
                <w:szCs w:val="24"/>
                <w:lang w:val="uk-UA"/>
              </w:rPr>
              <w:t xml:space="preserve"> (довжина, ширина, висота), ваги, об’єму рідких та сипучих речовин за допомогою умовної мірки;</w:t>
            </w:r>
          </w:p>
          <w:p w14:paraId="50759731" w14:textId="77777777" w:rsidR="00660632" w:rsidRPr="00244BAC" w:rsidRDefault="00660632" w:rsidP="00660632">
            <w:pPr>
              <w:numPr>
                <w:ilvl w:val="0"/>
                <w:numId w:val="24"/>
              </w:numPr>
              <w:spacing w:after="20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описує кількість і розмір, використовуючи прикметники для порівняння: більший-менший, повний-порожній, мілкий-глибокий, довгий-короткий, високий-низький, легший-важчий; широкий-вузький;</w:t>
            </w:r>
          </w:p>
        </w:tc>
      </w:tr>
      <w:tr w:rsidR="00660632" w:rsidRPr="00244BAC" w14:paraId="00B22A5E" w14:textId="77777777" w:rsidTr="00610791">
        <w:tc>
          <w:tcPr>
            <w:tcW w:w="2808" w:type="dxa"/>
          </w:tcPr>
          <w:p w14:paraId="189DC996"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орієнтуватися у просторі та здатність визначати напрями руху</w:t>
            </w:r>
          </w:p>
        </w:tc>
        <w:tc>
          <w:tcPr>
            <w:tcW w:w="6763" w:type="dxa"/>
          </w:tcPr>
          <w:p w14:paraId="784B3FA1"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просторові напрями (</w:t>
            </w:r>
            <w:r w:rsidRPr="00244BAC">
              <w:rPr>
                <w:rFonts w:ascii="Times New Roman" w:hAnsi="Times New Roman" w:cs="Times New Roman"/>
                <w:sz w:val="24"/>
                <w:szCs w:val="24"/>
                <w:lang w:val="uk-UA"/>
              </w:rPr>
              <w:t>напрямки</w:t>
            </w:r>
            <w:r w:rsidRPr="00244BAC">
              <w:rPr>
                <w:rFonts w:ascii="Times New Roman" w:hAnsi="Times New Roman" w:cs="Times New Roman"/>
                <w:color w:val="000000"/>
                <w:sz w:val="24"/>
                <w:szCs w:val="24"/>
                <w:lang w:val="uk-UA"/>
              </w:rPr>
              <w:t xml:space="preserve"> руху) (прямо, у </w:t>
            </w:r>
            <w:r w:rsidRPr="00244BAC">
              <w:rPr>
                <w:rFonts w:ascii="Times New Roman" w:hAnsi="Times New Roman" w:cs="Times New Roman"/>
                <w:sz w:val="24"/>
                <w:szCs w:val="24"/>
                <w:lang w:val="uk-UA"/>
              </w:rPr>
              <w:t>зворотному</w:t>
            </w:r>
            <w:r w:rsidRPr="00244BAC">
              <w:rPr>
                <w:rFonts w:ascii="Times New Roman" w:hAnsi="Times New Roman" w:cs="Times New Roman"/>
                <w:color w:val="000000"/>
                <w:sz w:val="24"/>
                <w:szCs w:val="24"/>
                <w:lang w:val="uk-UA"/>
              </w:rPr>
              <w:t xml:space="preserve"> напрямку, праворуч, ліворуч);</w:t>
            </w:r>
          </w:p>
          <w:p w14:paraId="79D4EFE8"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просторове розміщення та співвідношення предметів, людей, а також планує відповідні дії (праворуч, ліворуч, попереду, позаду);</w:t>
            </w:r>
          </w:p>
          <w:p w14:paraId="79049130"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орієнтується на папері, у знайомому середовищі, рухається у заданому напрямку, використовує наочні моделі;</w:t>
            </w:r>
          </w:p>
          <w:p w14:paraId="3F42CCA8"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567B6D5F" w14:textId="77777777" w:rsidTr="00610791">
        <w:tc>
          <w:tcPr>
            <w:tcW w:w="2808" w:type="dxa"/>
          </w:tcPr>
          <w:p w14:paraId="4E1009C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розпізнавати геометричні фігури та співвідносити їх з об'єктами найближчого оточення</w:t>
            </w:r>
          </w:p>
        </w:tc>
        <w:tc>
          <w:tcPr>
            <w:tcW w:w="6763" w:type="dxa"/>
          </w:tcPr>
          <w:p w14:paraId="5852EE08"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розпізнає та називає плоскі та об'ємні геометричні фігури (коло, квадрат, трикутник, прямокутник, овал, ромб, </w:t>
            </w:r>
            <w:r w:rsidRPr="00244BAC">
              <w:rPr>
                <w:rFonts w:ascii="Times New Roman" w:hAnsi="Times New Roman" w:cs="Times New Roman"/>
                <w:sz w:val="24"/>
                <w:szCs w:val="24"/>
                <w:lang w:val="uk-UA"/>
              </w:rPr>
              <w:t>куля</w:t>
            </w:r>
            <w:r w:rsidRPr="00244BAC">
              <w:rPr>
                <w:rFonts w:ascii="Times New Roman" w:hAnsi="Times New Roman" w:cs="Times New Roman"/>
                <w:color w:val="000000"/>
                <w:sz w:val="24"/>
                <w:szCs w:val="24"/>
                <w:lang w:val="uk-UA"/>
              </w:rPr>
              <w:t xml:space="preserve">, куб, циліндр, конус; має узагальнене поняття чотирикутника), співвідносить їх з об'єктами найближчого оточення; визначає форму предмета, називає, спираючись на назви геометричних фігур; </w:t>
            </w:r>
          </w:p>
          <w:p w14:paraId="008281B3"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описує</w:t>
            </w:r>
            <w:r w:rsidRPr="00244BAC">
              <w:rPr>
                <w:rFonts w:ascii="Times New Roman" w:hAnsi="Times New Roman" w:cs="Times New Roman"/>
                <w:sz w:val="24"/>
                <w:szCs w:val="24"/>
                <w:lang w:val="uk-UA"/>
              </w:rPr>
              <w:t xml:space="preserve"> зображення</w:t>
            </w:r>
            <w:r w:rsidRPr="00244BAC">
              <w:rPr>
                <w:rFonts w:ascii="Times New Roman" w:hAnsi="Times New Roman" w:cs="Times New Roman"/>
                <w:color w:val="000000"/>
                <w:sz w:val="24"/>
                <w:szCs w:val="24"/>
                <w:lang w:val="uk-UA"/>
              </w:rPr>
              <w:t xml:space="preserve"> мовою геометричних фігур;</w:t>
            </w:r>
          </w:p>
          <w:p w14:paraId="29B66CDF"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2C045CEB" w14:textId="77777777" w:rsidTr="00610791">
        <w:tc>
          <w:tcPr>
            <w:tcW w:w="2808" w:type="dxa"/>
          </w:tcPr>
          <w:p w14:paraId="581FA9FE"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конструювати об’єкти з геометричних фігур</w:t>
            </w:r>
          </w:p>
        </w:tc>
        <w:tc>
          <w:tcPr>
            <w:tcW w:w="6763" w:type="dxa"/>
          </w:tcPr>
          <w:p w14:paraId="51C95A93"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конструює об'єкти з геометричних фігур, комбінуючи різні форми для досягнення бажаного результату (наприклад, створює фігури людей, тварин, будівель);</w:t>
            </w:r>
          </w:p>
          <w:p w14:paraId="34A4A96C"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4C0054CE" w14:textId="77777777" w:rsidTr="00610791">
        <w:tc>
          <w:tcPr>
            <w:tcW w:w="2808" w:type="dxa"/>
          </w:tcPr>
          <w:p w14:paraId="3E6D5E3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розпізнавати та аналізувати математичні ситуації у повсякденному житті</w:t>
            </w:r>
          </w:p>
        </w:tc>
        <w:tc>
          <w:tcPr>
            <w:tcW w:w="6763" w:type="dxa"/>
          </w:tcPr>
          <w:p w14:paraId="04C347D5"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використовує елементарні математичні операції в повсякденних ситуаціях: розрізняє та порівнює величини, виконує прості обчислення, використовує іграшки та ігри, інші </w:t>
            </w:r>
            <w:r w:rsidRPr="00244BAC">
              <w:rPr>
                <w:rFonts w:ascii="Times New Roman" w:hAnsi="Times New Roman" w:cs="Times New Roman"/>
                <w:sz w:val="24"/>
                <w:szCs w:val="24"/>
                <w:lang w:val="uk-UA"/>
              </w:rPr>
              <w:t>об'єкти</w:t>
            </w:r>
            <w:r w:rsidRPr="00244BAC">
              <w:rPr>
                <w:rFonts w:ascii="Times New Roman" w:hAnsi="Times New Roman" w:cs="Times New Roman"/>
                <w:color w:val="000000"/>
                <w:sz w:val="24"/>
                <w:szCs w:val="24"/>
                <w:lang w:val="uk-UA"/>
              </w:rPr>
              <w:t xml:space="preserve"> для вирішення практичних завдань; визначає побутові ситуації, де потрібно рахувати, порівнювати чи вимірювати, може виконувати прості обчислення у побуті;</w:t>
            </w:r>
          </w:p>
          <w:p w14:paraId="52A77B89"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прогнозує результати та наслідки елементарних математичних дій (збільшення, зменшення, подовження) на основі реальних ситуацій за допомогою візуального спостереження;</w:t>
            </w:r>
          </w:p>
          <w:p w14:paraId="7E3B29B5"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планує свої дії на основі кількісних оцінок (наприклад, розраховує, чи вистачить олівців для всіх у групі);</w:t>
            </w:r>
          </w:p>
          <w:p w14:paraId="3EBBF705"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0236510A" w14:textId="77777777" w:rsidTr="00610791">
        <w:tc>
          <w:tcPr>
            <w:tcW w:w="2808" w:type="dxa"/>
          </w:tcPr>
          <w:p w14:paraId="43C2427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перевірити правильність дій та аналізувати результати</w:t>
            </w:r>
          </w:p>
          <w:p w14:paraId="0E7BE09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4162C34A"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перевіряє правильність підрахунку в межах 10 у відповідності з ситуативним завданням (наприклад, "Я маю яблука: один, два, три. А їх має бути 5");</w:t>
            </w:r>
          </w:p>
          <w:p w14:paraId="04EAB299"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виявляє та виправляє помилки при простих підрахунках, визначаючи практичну дію (наприклад, "Якщо я маю 3 яблука, а має бути 5, треба ще взяти");</w:t>
            </w:r>
          </w:p>
          <w:p w14:paraId="3AD23A59" w14:textId="77777777" w:rsidR="00660632" w:rsidRPr="00244BAC" w:rsidRDefault="00660632" w:rsidP="00660632">
            <w:pPr>
              <w:numPr>
                <w:ilvl w:val="0"/>
                <w:numId w:val="25"/>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зіставляє прогнозований результат із фактичним: на основі припущення про кількість предметів, порівнює з реальним числом (наприклад, "Я думаю, що в мене буде 7 фішок, перевірю... Так, 7!").</w:t>
            </w:r>
          </w:p>
          <w:p w14:paraId="2E154CF6"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78CF8DAC" w14:textId="77777777" w:rsidR="00660632" w:rsidRPr="00244BAC" w:rsidRDefault="00660632" w:rsidP="00660632">
      <w:pPr>
        <w:spacing w:after="200"/>
        <w:ind w:left="0" w:hanging="2"/>
        <w:rPr>
          <w:rFonts w:ascii="Times New Roman" w:hAnsi="Times New Roman" w:cs="Times New Roman"/>
          <w:color w:val="000000"/>
          <w:sz w:val="24"/>
          <w:szCs w:val="24"/>
          <w:lang w:val="uk-UA"/>
        </w:rPr>
      </w:pPr>
    </w:p>
    <w:p w14:paraId="4D7B03A9" w14:textId="77777777" w:rsidR="00660632" w:rsidRPr="00244BAC" w:rsidRDefault="00660632" w:rsidP="0069482D">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у природному довкіллі, формування екологічного ставлення до природи</w:t>
      </w:r>
    </w:p>
    <w:p w14:paraId="034844D6" w14:textId="77777777" w:rsidR="00660632" w:rsidRPr="00244BAC" w:rsidRDefault="00660632" w:rsidP="0069482D">
      <w:pPr>
        <w:pStyle w:val="a5"/>
        <w:spacing w:line="240" w:lineRule="auto"/>
        <w:ind w:leftChars="0" w:firstLineChars="0"/>
        <w:jc w:val="both"/>
        <w:rPr>
          <w:rFonts w:ascii="Times New Roman" w:hAnsi="Times New Roman" w:cs="Times New Roman"/>
          <w:b/>
          <w:color w:val="000000"/>
          <w:sz w:val="24"/>
          <w:szCs w:val="24"/>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03BC0964" w14:textId="77777777" w:rsidTr="00610791">
        <w:trPr>
          <w:trHeight w:val="399"/>
        </w:trPr>
        <w:tc>
          <w:tcPr>
            <w:tcW w:w="2808" w:type="dxa"/>
          </w:tcPr>
          <w:p w14:paraId="06858270"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4AE9BB1C"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tc>
      </w:tr>
      <w:tr w:rsidR="00660632" w:rsidRPr="00244BAC" w14:paraId="1F94B601" w14:textId="77777777" w:rsidTr="00610791">
        <w:trPr>
          <w:trHeight w:val="399"/>
        </w:trPr>
        <w:tc>
          <w:tcPr>
            <w:tcW w:w="2808" w:type="dxa"/>
          </w:tcPr>
          <w:p w14:paraId="5FC0FEE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орієнтуватися в знаннях про природу, розказувати про неї </w:t>
            </w:r>
          </w:p>
          <w:p w14:paraId="0A00630D"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4BE4AFD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1F3B3F0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3EEC9FB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16B72817"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0B89A53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ідентифікує та диференціює 10-15 видів рослини, класифікує та групує їх за різними очевидними ознаками: за життєвою формою (трава, кущ, дерево (3-5 видів), будовою листя (листяні, хвойні), потребою у догляді</w:t>
            </w:r>
            <w:r w:rsidRPr="00244BAC">
              <w:rPr>
                <w:rFonts w:ascii="Times New Roman" w:hAnsi="Times New Roman" w:cs="Times New Roman"/>
                <w:color w:val="008080"/>
                <w:sz w:val="24"/>
                <w:szCs w:val="24"/>
                <w:lang w:val="uk-UA"/>
              </w:rPr>
              <w:t xml:space="preserve"> </w:t>
            </w:r>
            <w:r w:rsidRPr="00244BAC">
              <w:rPr>
                <w:rFonts w:ascii="Times New Roman" w:hAnsi="Times New Roman" w:cs="Times New Roman"/>
                <w:sz w:val="24"/>
                <w:szCs w:val="24"/>
                <w:lang w:val="uk-UA"/>
              </w:rPr>
              <w:t xml:space="preserve">(культурні, дикорослі), способом використання (їстівні, лікарські, декоративні), їстівні (овочі, фрукти, ягоди, гриби, насіння), місцем зростання (ліс, луг, водойма, сад, поле, город, квітник, кімната; </w:t>
            </w:r>
            <w:proofErr w:type="spellStart"/>
            <w:r w:rsidRPr="00244BAC">
              <w:rPr>
                <w:rFonts w:ascii="Times New Roman" w:hAnsi="Times New Roman" w:cs="Times New Roman"/>
                <w:sz w:val="24"/>
                <w:szCs w:val="24"/>
                <w:lang w:val="uk-UA"/>
              </w:rPr>
              <w:t>грунт</w:t>
            </w:r>
            <w:proofErr w:type="spellEnd"/>
            <w:r w:rsidRPr="00244BAC">
              <w:rPr>
                <w:rFonts w:ascii="Times New Roman" w:hAnsi="Times New Roman" w:cs="Times New Roman"/>
                <w:sz w:val="24"/>
                <w:szCs w:val="24"/>
                <w:lang w:val="uk-UA"/>
              </w:rPr>
              <w:t>, наземно-повітряне середовище), сезонними</w:t>
            </w:r>
            <w:r w:rsidRPr="00244BAC">
              <w:rPr>
                <w:rFonts w:ascii="Times New Roman" w:hAnsi="Times New Roman" w:cs="Times New Roman"/>
                <w:color w:val="000000"/>
                <w:sz w:val="24"/>
                <w:szCs w:val="24"/>
                <w:lang w:val="uk-UA"/>
              </w:rPr>
              <w:t xml:space="preserve"> змінами (вічнозелені, листопадні),</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 xml:space="preserve">типом рослинності </w:t>
            </w:r>
            <w:r w:rsidRPr="00244BAC">
              <w:rPr>
                <w:rFonts w:ascii="Times New Roman" w:hAnsi="Times New Roman" w:cs="Times New Roman"/>
                <w:sz w:val="24"/>
                <w:szCs w:val="24"/>
                <w:lang w:val="uk-UA"/>
              </w:rPr>
              <w:t xml:space="preserve">природних зон </w:t>
            </w:r>
            <w:r w:rsidRPr="00244BAC">
              <w:rPr>
                <w:rFonts w:ascii="Times New Roman" w:hAnsi="Times New Roman" w:cs="Times New Roman"/>
                <w:color w:val="000000"/>
                <w:sz w:val="24"/>
                <w:szCs w:val="24"/>
                <w:lang w:val="uk-UA"/>
              </w:rPr>
              <w:t>(наприклад, пальми, ананаси, апельсини, мохи, орхідеї тощо);</w:t>
            </w:r>
          </w:p>
          <w:p w14:paraId="3A9404ED"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основні частини рослини (корінь, стебло, листя, квітка, плід);</w:t>
            </w:r>
          </w:p>
          <w:p w14:paraId="5B8DB8AF"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ідентифікує та диференціює 15-20 видів тварин (звірі, птахи, комахи, риби тощо), класифікує та групує тварин за різними очевидними ознаками: </w:t>
            </w:r>
            <w:r w:rsidRPr="00244BAC">
              <w:rPr>
                <w:rFonts w:ascii="Times New Roman" w:hAnsi="Times New Roman" w:cs="Times New Roman"/>
                <w:color w:val="000000"/>
                <w:sz w:val="24"/>
                <w:szCs w:val="24"/>
                <w:lang w:val="uk-UA"/>
              </w:rPr>
              <w:t>середовищем існування (наземні, водні, повітряні), потребою у догляді (домашні, дикі), способ</w:t>
            </w:r>
            <w:r w:rsidRPr="00244BAC">
              <w:rPr>
                <w:rFonts w:ascii="Times New Roman" w:hAnsi="Times New Roman" w:cs="Times New Roman"/>
                <w:sz w:val="24"/>
                <w:szCs w:val="24"/>
                <w:lang w:val="uk-UA"/>
              </w:rPr>
              <w:t>ом</w:t>
            </w:r>
            <w:r w:rsidRPr="00244BAC">
              <w:rPr>
                <w:rFonts w:ascii="Times New Roman" w:hAnsi="Times New Roman" w:cs="Times New Roman"/>
                <w:color w:val="000000"/>
                <w:sz w:val="24"/>
                <w:szCs w:val="24"/>
                <w:lang w:val="uk-UA"/>
              </w:rPr>
              <w:t xml:space="preserve"> пересування (бігають, літають, </w:t>
            </w:r>
            <w:r w:rsidRPr="00244BAC">
              <w:rPr>
                <w:rFonts w:ascii="Times New Roman" w:hAnsi="Times New Roman" w:cs="Times New Roman"/>
                <w:sz w:val="24"/>
                <w:szCs w:val="24"/>
                <w:lang w:val="uk-UA"/>
              </w:rPr>
              <w:t>стриб</w:t>
            </w:r>
            <w:r w:rsidRPr="00244BAC">
              <w:rPr>
                <w:rFonts w:ascii="Times New Roman" w:hAnsi="Times New Roman" w:cs="Times New Roman"/>
                <w:color w:val="000000"/>
                <w:sz w:val="24"/>
                <w:szCs w:val="24"/>
                <w:lang w:val="uk-UA"/>
              </w:rPr>
              <w:t>ають, плавають тощо); способом живлення (хижаки, травоїдні, всеїдні), покривом тіла (шерсть, пір'я, луска), місцем розповсюдження (тварини лісу, пустелі тощо);</w:t>
            </w:r>
          </w:p>
          <w:p w14:paraId="66F30171"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ідентифікує та називає властивості об’єктів та явищ неживої природи (пісок, каміння, глина, вода, повітря, дощ, гроза, райдуга, сніг, туман, роса);</w:t>
            </w:r>
          </w:p>
          <w:p w14:paraId="138B2D2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характеристики окремих властивостей об'єктів та фізичних явищ довколишнього світу (твердість, м'якість, сипучість, в'язкість, плавучість, розчинність; швидкість, напрямок тощо);</w:t>
            </w:r>
          </w:p>
          <w:p w14:paraId="5D5040F4"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встановлює зв'язок між агрегатним станом води (рідке та тверде) та температурою;</w:t>
            </w:r>
          </w:p>
          <w:p w14:paraId="6AD8C04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ознаки, характерні для живих істот, та їх прояви у рослин та тварин;</w:t>
            </w:r>
          </w:p>
          <w:p w14:paraId="18557CB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ознаки сезонних змін у неживій природі, світі рослин, світі тварин, одягу, праці людини, іграх дітей;</w:t>
            </w:r>
          </w:p>
          <w:p w14:paraId="229E94B5"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особливості та умови розвитку рослин (фази розвитку, екологічні чинники, поживність ґрунту, догляд),</w:t>
            </w:r>
          </w:p>
          <w:p w14:paraId="38BBB2E1"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визначає</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особливості та умови існування тварин (стадії розвитку (наприклад, курка з’являється з яйця, метелик - з гусениці), залежність від середовища існування, реакції на сезонні зміни);</w:t>
            </w:r>
          </w:p>
          <w:p w14:paraId="13CA346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елементарні уявлення про Космос, розуміє, що Земля є частиною Космосу, а всі його об'єкти (зорі, планети, комети, метеорити тощо) знаходяться дуже далеко; </w:t>
            </w:r>
          </w:p>
          <w:p w14:paraId="4F487ADA"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значення Сонця для життя на Землі;</w:t>
            </w:r>
          </w:p>
          <w:p w14:paraId="2A9DE29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розрізняє та знає різні фази Місяця (співвідносить з виглядом);</w:t>
            </w:r>
          </w:p>
          <w:p w14:paraId="0609F207"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володіє елементарними уявленнями про дослідження Космосу людиною;</w:t>
            </w:r>
          </w:p>
          <w:p w14:paraId="4696BB1A"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r w:rsidR="00660632" w:rsidRPr="00244BAC" w14:paraId="37CC69F2" w14:textId="77777777" w:rsidTr="00610791">
        <w:tc>
          <w:tcPr>
            <w:tcW w:w="2808" w:type="dxa"/>
          </w:tcPr>
          <w:p w14:paraId="27170AD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визначати основні причинно-наслідкові зв’язки у природі</w:t>
            </w:r>
          </w:p>
          <w:p w14:paraId="3A08E3EE"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021CEFEA"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усвідомлює значення природи для життя людини;</w:t>
            </w:r>
          </w:p>
          <w:p w14:paraId="2B2C9E4E"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основні причинно-наслідкові зв’язки у природі, помічає та пояснює прості взаємозв’язки у природі (рослинам потрібні сонце, вода і ґрунт для росту; тварини їдять рослини або інших тварин);</w:t>
            </w:r>
          </w:p>
          <w:p w14:paraId="69C1D5F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розпізнає причини змін у природному середовищі;</w:t>
            </w:r>
          </w:p>
          <w:p w14:paraId="4C39C44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екологічні чинники та встановлює залежність об'єктів природи від екологічних чинників;</w:t>
            </w:r>
          </w:p>
          <w:p w14:paraId="5F2C0BC5" w14:textId="77777777" w:rsidR="00660632" w:rsidRPr="00244BAC" w:rsidRDefault="00660632" w:rsidP="00610791">
            <w:pPr>
              <w:widowControl w:val="0"/>
              <w:spacing w:line="240" w:lineRule="auto"/>
              <w:ind w:leftChars="0" w:left="0" w:right="5" w:firstLineChars="0" w:firstLine="0"/>
              <w:jc w:val="both"/>
              <w:rPr>
                <w:rFonts w:ascii="Times New Roman" w:hAnsi="Times New Roman" w:cs="Times New Roman"/>
                <w:color w:val="000000"/>
                <w:sz w:val="24"/>
                <w:szCs w:val="24"/>
                <w:lang w:val="uk-UA"/>
              </w:rPr>
            </w:pPr>
          </w:p>
        </w:tc>
      </w:tr>
      <w:tr w:rsidR="00660632" w:rsidRPr="00244BAC" w14:paraId="16FE0578" w14:textId="77777777" w:rsidTr="00610791">
        <w:tc>
          <w:tcPr>
            <w:tcW w:w="2808" w:type="dxa"/>
          </w:tcPr>
          <w:p w14:paraId="3809398A"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визначати вплив людини на </w:t>
            </w:r>
            <w:r w:rsidRPr="00244BAC">
              <w:rPr>
                <w:rFonts w:ascii="Times New Roman" w:hAnsi="Times New Roman" w:cs="Times New Roman"/>
                <w:b/>
                <w:sz w:val="24"/>
                <w:szCs w:val="24"/>
                <w:lang w:val="uk-UA"/>
              </w:rPr>
              <w:t>до</w:t>
            </w:r>
            <w:r w:rsidRPr="00244BAC">
              <w:rPr>
                <w:rFonts w:ascii="Times New Roman" w:hAnsi="Times New Roman" w:cs="Times New Roman"/>
                <w:b/>
                <w:color w:val="000000"/>
                <w:sz w:val="24"/>
                <w:szCs w:val="24"/>
                <w:lang w:val="uk-UA"/>
              </w:rPr>
              <w:t>вколишній світ; співвідносить наслідки цих впливів</w:t>
            </w:r>
          </w:p>
          <w:p w14:paraId="54F127B1"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428C92DC" w14:textId="77777777" w:rsidR="00660632" w:rsidRPr="00244BAC" w:rsidRDefault="00660632" w:rsidP="00660632">
            <w:pPr>
              <w:widowControl w:val="0"/>
              <w:spacing w:after="200"/>
              <w:ind w:left="0" w:right="5" w:hanging="2"/>
              <w:jc w:val="both"/>
              <w:rPr>
                <w:rFonts w:ascii="Times New Roman" w:hAnsi="Times New Roman" w:cs="Times New Roman"/>
                <w:color w:val="000000"/>
                <w:sz w:val="24"/>
                <w:szCs w:val="24"/>
                <w:lang w:val="uk-UA"/>
              </w:rPr>
            </w:pPr>
          </w:p>
        </w:tc>
        <w:tc>
          <w:tcPr>
            <w:tcW w:w="6763" w:type="dxa"/>
          </w:tcPr>
          <w:p w14:paraId="25EAC86E"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свідомо використовує знання про природу в різних видах діяльності та життєвих ситуаціях; </w:t>
            </w:r>
          </w:p>
          <w:p w14:paraId="3B17FAE1"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зв’язок між діями людини та станом природи, обізнана з позитивним і негативним впливом людини на природне довкілля, проблемами довкілля (наприклад, забруднення води чи сміття в парку);</w:t>
            </w:r>
          </w:p>
          <w:p w14:paraId="22005831"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штучні матеріали, виготовлені людиною із природної сировини (метал, гума, тканина, пластик, папір тощо)</w:t>
            </w:r>
          </w:p>
          <w:p w14:paraId="02440A1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усвідомлює необхідність дбайливого ставлення до свого організму, рослин, </w:t>
            </w:r>
            <w:r w:rsidRPr="00244BAC">
              <w:rPr>
                <w:rFonts w:ascii="Times New Roman" w:hAnsi="Times New Roman" w:cs="Times New Roman"/>
                <w:sz w:val="24"/>
                <w:szCs w:val="24"/>
                <w:lang w:val="uk-UA"/>
              </w:rPr>
              <w:t>тварин</w:t>
            </w:r>
            <w:r w:rsidRPr="00244BAC">
              <w:rPr>
                <w:rFonts w:ascii="Times New Roman" w:hAnsi="Times New Roman" w:cs="Times New Roman"/>
                <w:color w:val="000000"/>
                <w:sz w:val="24"/>
                <w:szCs w:val="24"/>
                <w:lang w:val="uk-UA"/>
              </w:rPr>
              <w:t>, природних ресурсів, необхідність збереження ресурсів планети, зменшення марних витрат сировини й кількості відходів, усвідомлює необхідність заощаджувати енергію, воду, папір, берегти тепло, сортувати сміття тощо у повсякденному житті, визначає способи розв’язання конкретних екологічних проблем (наприклад, «Що можна зробити, щоб берег був чистий?»);</w:t>
            </w:r>
          </w:p>
          <w:p w14:paraId="074420B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зміст природоохоронної діяльності дорослих, бажання брати участь у проведенні заходів, спрямованих на підтримку цінностей сталого розвитку;</w:t>
            </w:r>
          </w:p>
          <w:p w14:paraId="5BA72EA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демонструє дотримання правил </w:t>
            </w:r>
            <w:proofErr w:type="spellStart"/>
            <w:r w:rsidRPr="00244BAC">
              <w:rPr>
                <w:rFonts w:ascii="Times New Roman" w:hAnsi="Times New Roman" w:cs="Times New Roman"/>
                <w:color w:val="000000"/>
                <w:sz w:val="24"/>
                <w:szCs w:val="24"/>
                <w:lang w:val="uk-UA"/>
              </w:rPr>
              <w:t>природодоцільної</w:t>
            </w:r>
            <w:proofErr w:type="spellEnd"/>
            <w:r w:rsidRPr="00244BAC">
              <w:rPr>
                <w:rFonts w:ascii="Times New Roman" w:hAnsi="Times New Roman" w:cs="Times New Roman"/>
                <w:color w:val="000000"/>
                <w:sz w:val="24"/>
                <w:szCs w:val="24"/>
                <w:lang w:val="uk-UA"/>
              </w:rPr>
              <w:t xml:space="preserve"> поведінки, навички бережливого ставлення до ресурсів, розумного споживанні енергії, паперу, води; </w:t>
            </w:r>
          </w:p>
          <w:p w14:paraId="37B65D6F"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відгукується на пропозиції дорослого зберігати й покращувати природне довкілля чи надавати допомогу живим об'єктам природи;</w:t>
            </w:r>
          </w:p>
          <w:p w14:paraId="6A2B3786"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r w:rsidR="00660632" w:rsidRPr="00244BAC" w14:paraId="4AFE3911" w14:textId="77777777" w:rsidTr="00610791">
        <w:tc>
          <w:tcPr>
            <w:tcW w:w="2808" w:type="dxa"/>
          </w:tcPr>
          <w:p w14:paraId="2A2494C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досліджувати та пояснювати </w:t>
            </w:r>
            <w:r w:rsidRPr="00244BAC">
              <w:rPr>
                <w:rFonts w:ascii="Times New Roman" w:hAnsi="Times New Roman" w:cs="Times New Roman"/>
                <w:b/>
                <w:color w:val="000000"/>
                <w:sz w:val="24"/>
                <w:szCs w:val="24"/>
                <w:lang w:val="uk-UA"/>
              </w:rPr>
              <w:lastRenderedPageBreak/>
              <w:t>природні особливості, явища</w:t>
            </w:r>
          </w:p>
          <w:p w14:paraId="586B6084"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2A628ED5" w14:textId="77777777" w:rsidR="00660632" w:rsidRPr="00244BAC" w:rsidRDefault="00660632" w:rsidP="00660632">
            <w:pPr>
              <w:widowControl w:val="0"/>
              <w:spacing w:after="200"/>
              <w:ind w:left="0" w:right="5" w:hanging="2"/>
              <w:jc w:val="both"/>
              <w:rPr>
                <w:rFonts w:ascii="Times New Roman" w:hAnsi="Times New Roman" w:cs="Times New Roman"/>
                <w:color w:val="000000"/>
                <w:sz w:val="24"/>
                <w:szCs w:val="24"/>
                <w:lang w:val="uk-UA"/>
              </w:rPr>
            </w:pPr>
          </w:p>
        </w:tc>
        <w:tc>
          <w:tcPr>
            <w:tcW w:w="6763" w:type="dxa"/>
          </w:tcPr>
          <w:p w14:paraId="220E43EB" w14:textId="77777777" w:rsidR="00660632" w:rsidRPr="00244BAC" w:rsidRDefault="00660632" w:rsidP="00660632">
            <w:pPr>
              <w:widowControl w:val="0"/>
              <w:numPr>
                <w:ilvl w:val="0"/>
                <w:numId w:val="2"/>
              </w:numPr>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lastRenderedPageBreak/>
              <w:t>спостерігає за природними об’єктами, явищами;</w:t>
            </w:r>
          </w:p>
          <w:p w14:paraId="18504D3D"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називає зміни у стані природи й погоди, оцінювати метеорологічні явища (температура повітря, вітер, опади тощо); </w:t>
            </w:r>
          </w:p>
          <w:p w14:paraId="5BAFDFD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здатна самостійно чи з допомогою дорослого проводити елементарні досліди з пізнання властивостей об'єктів природи, спостерігати за природними об’єктами, явищами природи планети Земля, видимими об’єктами Космосу, помічати зміни у стані природи й погоди, оцінювати метеорологічні явища (температура повітря, вітер, опади тощо);</w:t>
            </w:r>
          </w:p>
          <w:p w14:paraId="052B54A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ініціативу у вивченні та дослідженні об'єктів природи (збирає листочки, камінці, пір’ячко для розгляду);</w:t>
            </w:r>
          </w:p>
          <w:p w14:paraId="6A5AABA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користується</w:t>
            </w:r>
            <w:r w:rsidRPr="00244BAC">
              <w:rPr>
                <w:rFonts w:ascii="Times New Roman" w:hAnsi="Times New Roman" w:cs="Times New Roman"/>
                <w:color w:val="000000"/>
                <w:sz w:val="24"/>
                <w:szCs w:val="24"/>
                <w:lang w:val="uk-UA"/>
              </w:rPr>
              <w:t xml:space="preserve"> простими інструментами та приладами для дослідження;</w:t>
            </w:r>
          </w:p>
          <w:p w14:paraId="33783FF2"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сформованість логіко-математичних уявлень у дослідницькій діяльності;</w:t>
            </w:r>
          </w:p>
          <w:p w14:paraId="273A00AE"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та дотримується елементарних правил безпеки під час проведення простих фізичних експериментів;</w:t>
            </w:r>
          </w:p>
          <w:p w14:paraId="7738DDE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можливі результати своїх експериментів;</w:t>
            </w:r>
          </w:p>
          <w:p w14:paraId="5BA63784"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користуватися лупою, лінійкою</w:t>
            </w:r>
            <w:r w:rsidRPr="00244BAC">
              <w:rPr>
                <w:rFonts w:ascii="Times New Roman" w:hAnsi="Times New Roman" w:cs="Times New Roman"/>
                <w:sz w:val="24"/>
                <w:szCs w:val="24"/>
                <w:lang w:val="uk-UA"/>
              </w:rPr>
              <w:t>, вагами, таймером</w:t>
            </w:r>
            <w:r w:rsidRPr="00244BAC">
              <w:rPr>
                <w:rFonts w:ascii="Times New Roman" w:hAnsi="Times New Roman" w:cs="Times New Roman"/>
                <w:color w:val="000000"/>
                <w:sz w:val="24"/>
                <w:szCs w:val="24"/>
                <w:lang w:val="uk-UA"/>
              </w:rPr>
              <w:t>;</w:t>
            </w:r>
          </w:p>
          <w:p w14:paraId="12ACB72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експериментує з доступними матеріалами (переливає воду з однієї ємності в іншу, перевіряє, які предмети тонуть);</w:t>
            </w:r>
          </w:p>
          <w:p w14:paraId="06FBBBE6"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знаходить спільні та відмінні ознаки об'єктів на основі власних спостережень;</w:t>
            </w:r>
          </w:p>
          <w:p w14:paraId="026420C7"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розповідає про власні спостереження;</w:t>
            </w:r>
          </w:p>
          <w:p w14:paraId="564A2AF0"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що дослідження можуть давати різні результати; робить власні відкриття. ("Я думав, що всі листки зелені, але є і жовті");</w:t>
            </w:r>
          </w:p>
          <w:p w14:paraId="765E1F50"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приймає помилки як частину пізнання;</w:t>
            </w:r>
          </w:p>
          <w:p w14:paraId="13E4470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випробовує інші варіанти дослідження (наприклад, знову спостерігає за тінню в різний час дня);</w:t>
            </w:r>
          </w:p>
          <w:p w14:paraId="3784F6D0"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співпрацює з іншими з метою досягнення кінцевої мети у пошуково-дослідницькій діяльності;</w:t>
            </w:r>
          </w:p>
          <w:p w14:paraId="02FD504D"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r w:rsidR="00660632" w:rsidRPr="00244BAC" w14:paraId="0047E8F2" w14:textId="77777777" w:rsidTr="00610791">
        <w:tc>
          <w:tcPr>
            <w:tcW w:w="2808" w:type="dxa"/>
          </w:tcPr>
          <w:p w14:paraId="15E029A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lastRenderedPageBreak/>
              <w:t>Здатність</w:t>
            </w:r>
            <w:r w:rsidRPr="00244BAC">
              <w:rPr>
                <w:rFonts w:ascii="Times New Roman" w:hAnsi="Times New Roman" w:cs="Times New Roman"/>
                <w:b/>
                <w:color w:val="000000"/>
                <w:sz w:val="24"/>
                <w:szCs w:val="24"/>
                <w:lang w:val="uk-UA"/>
              </w:rPr>
              <w:t xml:space="preserve"> знаходити та представляти інформацію про природу</w:t>
            </w:r>
          </w:p>
          <w:p w14:paraId="53A9D7E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35CCD7FE"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c>
          <w:tcPr>
            <w:tcW w:w="6763" w:type="dxa"/>
          </w:tcPr>
          <w:p w14:paraId="0E86F6A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об'єкти для самостійного пошуку інформації про них;</w:t>
            </w:r>
          </w:p>
          <w:p w14:paraId="6AB1342A"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ініціює пошук нової інформації разом з дорослими через книги, енциклопедії, мультфільми;</w:t>
            </w:r>
          </w:p>
          <w:p w14:paraId="2B2B24BF"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виокремлює потрібну інформацію про об'єкти довкілля з малюнку, плану, схеми, </w:t>
            </w:r>
          </w:p>
          <w:p w14:paraId="312D860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зображує об'єкти природи та навколишнього світу на основі спостережень (малюнок, аплікація, ліплення, моделювання);</w:t>
            </w:r>
          </w:p>
          <w:p w14:paraId="3A7BC82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використовує умовні схематичні позначення (наприклад, "сонечко" для погоди, "хвилі" для води);</w:t>
            </w:r>
          </w:p>
          <w:p w14:paraId="39BA8BE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заповнює прості таблиці, які відображають результати спостережень;</w:t>
            </w:r>
          </w:p>
          <w:p w14:paraId="44963A44"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називає способи використання органів чуття для пізнання </w:t>
            </w:r>
            <w:r w:rsidRPr="00244BAC">
              <w:rPr>
                <w:rFonts w:ascii="Times New Roman" w:hAnsi="Times New Roman" w:cs="Times New Roman"/>
                <w:sz w:val="24"/>
                <w:szCs w:val="24"/>
                <w:lang w:val="uk-UA"/>
              </w:rPr>
              <w:t>до</w:t>
            </w:r>
            <w:r w:rsidRPr="00244BAC">
              <w:rPr>
                <w:rFonts w:ascii="Times New Roman" w:hAnsi="Times New Roman" w:cs="Times New Roman"/>
                <w:color w:val="000000"/>
                <w:sz w:val="24"/>
                <w:szCs w:val="24"/>
                <w:lang w:val="uk-UA"/>
              </w:rPr>
              <w:t>вколишнього світу;</w:t>
            </w:r>
          </w:p>
          <w:p w14:paraId="52462DA0"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описує предмети за допомогою кількох органів чуття; порівнює сенсорні властивості об’єктів; визначає предмет за відчуттями наосліп;</w:t>
            </w:r>
          </w:p>
          <w:p w14:paraId="695134AE"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описує ситуації, де органи чуття допомагають уникнути небезпеки ("Я відчув, що молоко гаряче, і не став пити");</w:t>
            </w:r>
          </w:p>
          <w:p w14:paraId="6B5EE414"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фіксує, аналізує і впорядковує прості послідовності;</w:t>
            </w:r>
          </w:p>
          <w:p w14:paraId="3260D08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групує предмети за двома або більше ознаками;</w:t>
            </w:r>
          </w:p>
          <w:p w14:paraId="472D594F"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аналізує подібності та відмінності між об’єктами;</w:t>
            </w:r>
          </w:p>
          <w:p w14:paraId="31C80C5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складає знайомі події у логічний порядок;</w:t>
            </w:r>
          </w:p>
          <w:p w14:paraId="628EE50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помилки у порушеній послідовності;</w:t>
            </w:r>
          </w:p>
          <w:p w14:paraId="1EF56C47"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створює власні прості ряди або схеми;</w:t>
            </w:r>
          </w:p>
          <w:p w14:paraId="4847A9BF"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r w:rsidR="00660632" w:rsidRPr="00244BAC" w14:paraId="2A8F354F" w14:textId="77777777" w:rsidTr="00610791">
        <w:tc>
          <w:tcPr>
            <w:tcW w:w="2808" w:type="dxa"/>
          </w:tcPr>
          <w:p w14:paraId="61C0363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lastRenderedPageBreak/>
              <w:t>Здатність</w:t>
            </w:r>
            <w:r w:rsidRPr="00244BAC">
              <w:rPr>
                <w:rFonts w:ascii="Times New Roman" w:hAnsi="Times New Roman" w:cs="Times New Roman"/>
                <w:b/>
                <w:color w:val="000000"/>
                <w:sz w:val="24"/>
                <w:szCs w:val="24"/>
                <w:lang w:val="uk-UA"/>
              </w:rPr>
              <w:t xml:space="preserve"> орієнтуватися у часі та будувати порядок власних дій (побутових, навчальних, ігрових, дозвілля тощо) з урахуванням часових періодів</w:t>
            </w:r>
          </w:p>
        </w:tc>
        <w:tc>
          <w:tcPr>
            <w:tcW w:w="6763" w:type="dxa"/>
          </w:tcPr>
          <w:p w14:paraId="25EE00C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уявлення про часові поняття, розпізнає та називає частини доби ("ранок", "день", "вечір", "ніч"), дні тижня, у тому числі «сьогодні», «вчора», «завтра», пори року, їх послідовність за словесним описом, зображувальній наочності, досвіду власної діяльності, </w:t>
            </w:r>
            <w:r w:rsidRPr="00244BAC">
              <w:rPr>
                <w:rFonts w:ascii="Times New Roman" w:hAnsi="Times New Roman" w:cs="Times New Roman"/>
                <w:sz w:val="24"/>
                <w:szCs w:val="24"/>
                <w:lang w:val="uk-UA"/>
              </w:rPr>
              <w:t>спостережень</w:t>
            </w:r>
            <w:r w:rsidRPr="00244BAC">
              <w:rPr>
                <w:rFonts w:ascii="Times New Roman" w:hAnsi="Times New Roman" w:cs="Times New Roman"/>
                <w:color w:val="000000"/>
                <w:sz w:val="24"/>
                <w:szCs w:val="24"/>
                <w:lang w:val="uk-UA"/>
              </w:rPr>
              <w:t xml:space="preserve"> природних явищ, за допомогою моделі; </w:t>
            </w:r>
          </w:p>
          <w:p w14:paraId="36A0BE1E"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що деякі з часових періодів більші або менші за інші (наприклад, день менше за тиждень, а година коротша за день);</w:t>
            </w:r>
          </w:p>
          <w:p w14:paraId="4FAA46F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співвідносить часові періоди з подіями чи </w:t>
            </w:r>
            <w:proofErr w:type="spellStart"/>
            <w:r w:rsidRPr="00244BAC">
              <w:rPr>
                <w:rFonts w:ascii="Times New Roman" w:hAnsi="Times New Roman" w:cs="Times New Roman"/>
                <w:color w:val="000000"/>
                <w:sz w:val="24"/>
                <w:szCs w:val="24"/>
                <w:lang w:val="uk-UA"/>
              </w:rPr>
              <w:t>активностями</w:t>
            </w:r>
            <w:proofErr w:type="spellEnd"/>
            <w:r w:rsidRPr="00244BAC">
              <w:rPr>
                <w:rFonts w:ascii="Times New Roman" w:hAnsi="Times New Roman" w:cs="Times New Roman"/>
                <w:color w:val="000000"/>
                <w:sz w:val="24"/>
                <w:szCs w:val="24"/>
                <w:lang w:val="uk-UA"/>
              </w:rPr>
              <w:t xml:space="preserve"> з урахуванням </w:t>
            </w:r>
            <w:r w:rsidRPr="00244BAC">
              <w:rPr>
                <w:rFonts w:ascii="Times New Roman" w:hAnsi="Times New Roman" w:cs="Times New Roman"/>
                <w:sz w:val="24"/>
                <w:szCs w:val="24"/>
                <w:lang w:val="uk-UA"/>
              </w:rPr>
              <w:t>послідовності</w:t>
            </w:r>
            <w:r w:rsidRPr="00244BAC">
              <w:rPr>
                <w:rFonts w:ascii="Times New Roman" w:hAnsi="Times New Roman" w:cs="Times New Roman"/>
                <w:color w:val="000000"/>
                <w:sz w:val="24"/>
                <w:szCs w:val="24"/>
                <w:lang w:val="uk-UA"/>
              </w:rPr>
              <w:t xml:space="preserve"> (до того/після того/зараз/потім);</w:t>
            </w:r>
          </w:p>
          <w:p w14:paraId="52721354"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співвідносить часові періоди з подіями чи </w:t>
            </w:r>
            <w:proofErr w:type="spellStart"/>
            <w:r w:rsidRPr="00244BAC">
              <w:rPr>
                <w:rFonts w:ascii="Times New Roman" w:hAnsi="Times New Roman" w:cs="Times New Roman"/>
                <w:color w:val="000000"/>
                <w:sz w:val="24"/>
                <w:szCs w:val="24"/>
                <w:lang w:val="uk-UA"/>
              </w:rPr>
              <w:t>активностями</w:t>
            </w:r>
            <w:proofErr w:type="spellEnd"/>
            <w:r w:rsidRPr="00244BAC">
              <w:rPr>
                <w:rFonts w:ascii="Times New Roman" w:hAnsi="Times New Roman" w:cs="Times New Roman"/>
                <w:color w:val="000000"/>
                <w:sz w:val="24"/>
                <w:szCs w:val="24"/>
                <w:lang w:val="uk-UA"/>
              </w:rPr>
              <w:t xml:space="preserve"> без врахування послідовності (Дитина може сказати: "У суботу ми йдемо в парк", або "Мій день народження влітку");</w:t>
            </w:r>
          </w:p>
          <w:p w14:paraId="7D5C58ED"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вибудовує порядок виконання побутових, навчальних, </w:t>
            </w:r>
            <w:r w:rsidRPr="00244BAC">
              <w:rPr>
                <w:rFonts w:ascii="Times New Roman" w:hAnsi="Times New Roman" w:cs="Times New Roman"/>
                <w:sz w:val="24"/>
                <w:szCs w:val="24"/>
                <w:lang w:val="uk-UA"/>
              </w:rPr>
              <w:t>ігрових дій, використовуючи словесні інструкції (наприклад, "перед тим, як малювати, потрібно підготувати папір і фарби");</w:t>
            </w:r>
          </w:p>
          <w:p w14:paraId="5ACC6D03"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має уявлення про годинник як про пристрій, що показує час;</w:t>
            </w:r>
          </w:p>
          <w:p w14:paraId="6F7F0219"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розрізняє, що велика стрілка показує хвилини, а маленька - години;</w:t>
            </w:r>
          </w:p>
          <w:p w14:paraId="76807C81"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ідентифікує час, як маркер конкретних повсякденних подій ("Коли маленька стрілка на 9, а велика на 12 -час спати");</w:t>
            </w:r>
          </w:p>
          <w:p w14:paraId="3A3551C8"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sz w:val="24"/>
                <w:szCs w:val="24"/>
                <w:lang w:val="uk-UA"/>
              </w:rPr>
            </w:pPr>
          </w:p>
        </w:tc>
      </w:tr>
      <w:tr w:rsidR="00660632" w:rsidRPr="00244BAC" w14:paraId="73CA9A17" w14:textId="77777777" w:rsidTr="00610791">
        <w:tc>
          <w:tcPr>
            <w:tcW w:w="2808" w:type="dxa"/>
          </w:tcPr>
          <w:p w14:paraId="52FCCE6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w:t>
            </w:r>
            <w:proofErr w:type="spellStart"/>
            <w:r w:rsidRPr="00244BAC">
              <w:rPr>
                <w:rFonts w:ascii="Times New Roman" w:hAnsi="Times New Roman" w:cs="Times New Roman"/>
                <w:b/>
                <w:color w:val="000000"/>
                <w:sz w:val="24"/>
                <w:szCs w:val="24"/>
                <w:lang w:val="uk-UA"/>
              </w:rPr>
              <w:t>безпеково</w:t>
            </w:r>
            <w:proofErr w:type="spellEnd"/>
            <w:r w:rsidRPr="00244BAC">
              <w:rPr>
                <w:rFonts w:ascii="Times New Roman" w:hAnsi="Times New Roman" w:cs="Times New Roman"/>
                <w:b/>
                <w:color w:val="000000"/>
                <w:sz w:val="24"/>
                <w:szCs w:val="24"/>
                <w:lang w:val="uk-UA"/>
              </w:rPr>
              <w:t xml:space="preserve"> взаємодіяти з рослинами, тваринами, предметами неживої природи, доглядати за рослинами та тваринами</w:t>
            </w:r>
          </w:p>
          <w:p w14:paraId="4786E975"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1DB71582"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правила безпекової поведінки у процесі взаємодії з рослинами та тваринами у лісі, на лугу, на водоймі;</w:t>
            </w:r>
          </w:p>
          <w:p w14:paraId="13C0D433"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правила взаємодії з тваринами (домашніми, дикими);</w:t>
            </w:r>
          </w:p>
          <w:p w14:paraId="6799764D"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називає правила взаємодії з кімнатними рослинами та рослинами у природному середовищі; </w:t>
            </w:r>
          </w:p>
          <w:p w14:paraId="055C56A5"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правила взаємодії з предметами неживої природи;</w:t>
            </w:r>
          </w:p>
          <w:p w14:paraId="4274B648"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знає про потреби рослин, здатна з допомогою дорослого вирощувати рослини, </w:t>
            </w:r>
          </w:p>
          <w:p w14:paraId="1281C6CB" w14:textId="77777777" w:rsidR="00660632" w:rsidRPr="00244BAC" w:rsidRDefault="00660632" w:rsidP="00660632">
            <w:pPr>
              <w:widowControl w:val="0"/>
              <w:numPr>
                <w:ilvl w:val="0"/>
                <w:numId w:val="26"/>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про потреби тварин, здатна з допомогою дорослого доглядати за домашніми улюбленцями та піклуватись про них.</w:t>
            </w:r>
          </w:p>
          <w:p w14:paraId="17B41D09"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r>
    </w:tbl>
    <w:p w14:paraId="3E864A8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40E7207F" w14:textId="77777777" w:rsidR="00660632" w:rsidRPr="00244BAC" w:rsidRDefault="00660632" w:rsidP="00AC43C5">
      <w:pPr>
        <w:spacing w:line="240" w:lineRule="auto"/>
        <w:ind w:left="0" w:hanging="2"/>
        <w:rPr>
          <w:rFonts w:ascii="Calibri" w:hAnsi="Calibri" w:cs="Calibri"/>
          <w:color w:val="000000"/>
          <w:lang w:val="uk-UA"/>
        </w:rPr>
      </w:pPr>
    </w:p>
    <w:p w14:paraId="7DD68C16" w14:textId="77777777" w:rsidR="00660632" w:rsidRPr="00244BAC" w:rsidRDefault="00660632" w:rsidP="008A23FE">
      <w:pPr>
        <w:pStyle w:val="a5"/>
        <w:numPr>
          <w:ilvl w:val="0"/>
          <w:numId w:val="38"/>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у світі предметів і технологій </w:t>
      </w:r>
    </w:p>
    <w:p w14:paraId="2AC93409" w14:textId="77777777" w:rsidR="00660632" w:rsidRPr="00244BAC" w:rsidRDefault="00660632" w:rsidP="00AC43C5">
      <w:pPr>
        <w:spacing w:line="240" w:lineRule="auto"/>
        <w:ind w:left="1" w:hanging="3"/>
        <w:jc w:val="both"/>
        <w:rPr>
          <w:rFonts w:ascii="Times New Roman" w:hAnsi="Times New Roman" w:cs="Times New Roman"/>
          <w:color w:val="000000"/>
          <w:sz w:val="26"/>
          <w:szCs w:val="26"/>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4417FE81" w14:textId="77777777" w:rsidTr="00610791">
        <w:trPr>
          <w:trHeight w:val="399"/>
        </w:trPr>
        <w:tc>
          <w:tcPr>
            <w:tcW w:w="2808" w:type="dxa"/>
          </w:tcPr>
          <w:p w14:paraId="03DE037B"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773840B9"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tc>
      </w:tr>
      <w:tr w:rsidR="00660632" w:rsidRPr="00244BAC" w14:paraId="621A3017" w14:textId="77777777" w:rsidTr="00610791">
        <w:trPr>
          <w:trHeight w:val="399"/>
        </w:trPr>
        <w:tc>
          <w:tcPr>
            <w:tcW w:w="2808" w:type="dxa"/>
          </w:tcPr>
          <w:p w14:paraId="678B7A18"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використовувати предмети довколишнього світу для реалізації власних життєвих задач</w:t>
            </w:r>
          </w:p>
          <w:p w14:paraId="6CD7E5C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3195DA5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реалізовувати творчі задуми з перетворення об'єктів довкілля та з використанням різних матеріалів у процесі виконання конструктивних, технічно-творчих завдань, завдань з моделювання</w:t>
            </w:r>
          </w:p>
          <w:p w14:paraId="5CE5B1CA"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2E27416"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p>
        </w:tc>
        <w:tc>
          <w:tcPr>
            <w:tcW w:w="6763" w:type="dxa"/>
          </w:tcPr>
          <w:p w14:paraId="748C6AC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основні причинно-наслідкові зв’язки у довколишньому світі;</w:t>
            </w:r>
          </w:p>
          <w:p w14:paraId="49EA0939"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обізнаність з предметами та їхніми властивостями, зокрема з матеріалами, з яких виготовляють речі (пластик, папір, метал, тканина, гума, глина тощо); </w:t>
            </w:r>
          </w:p>
          <w:p w14:paraId="3270A5F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уявлення про виготовлення предметів довкілля (елементарні способи їх обробки: пошив, вирізання, видування тощо); </w:t>
            </w:r>
          </w:p>
          <w:p w14:paraId="269B37BE"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пояснює роль техніки в житті людини;</w:t>
            </w:r>
          </w:p>
          <w:p w14:paraId="2BB62D0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побутові прилади і визначає їхнє застосування у побуті;</w:t>
            </w:r>
          </w:p>
          <w:p w14:paraId="06EAE19B"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та дотримується правил техніки безпеки і роботи з інструментами, побутовою технікою;</w:t>
            </w:r>
          </w:p>
          <w:p w14:paraId="7BDDAC4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та дотримується елементарних правил безпеки під час проведення фізичних експериментів;</w:t>
            </w:r>
          </w:p>
          <w:p w14:paraId="0227301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сформованість логіко-математичних уявлень у предметно-практичній діяльності; </w:t>
            </w:r>
          </w:p>
          <w:p w14:paraId="346D4FA8"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інтерес і бажання до відтворення різних об'єктів довколишнього світу різними способами (конструювання, моделювання), засобами (різні види конструкторів, моделей), природним і штучним матеріалом та інструментами; </w:t>
            </w:r>
          </w:p>
          <w:p w14:paraId="60959D5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sz w:val="24"/>
                <w:szCs w:val="24"/>
                <w:lang w:val="uk-UA"/>
              </w:rPr>
            </w:pPr>
            <w:bookmarkStart w:id="15" w:name="bookmark=id.7v5ed7ukv9op" w:colFirst="0" w:colLast="0"/>
            <w:bookmarkEnd w:id="15"/>
            <w:r w:rsidRPr="00244BAC">
              <w:rPr>
                <w:rFonts w:ascii="Times New Roman" w:hAnsi="Times New Roman" w:cs="Times New Roman"/>
                <w:sz w:val="24"/>
                <w:szCs w:val="24"/>
                <w:lang w:val="uk-UA"/>
              </w:rPr>
              <w:t>володіє видами предметно-практичної діяльності</w:t>
            </w:r>
            <w:r w:rsidRPr="00244BAC">
              <w:rPr>
                <w:sz w:val="24"/>
                <w:szCs w:val="24"/>
                <w:lang w:val="uk-UA"/>
              </w:rPr>
              <w:t xml:space="preserve"> </w:t>
            </w:r>
            <w:r w:rsidRPr="00244BAC">
              <w:rPr>
                <w:rFonts w:ascii="Times New Roman" w:hAnsi="Times New Roman" w:cs="Times New Roman"/>
                <w:sz w:val="24"/>
                <w:szCs w:val="24"/>
                <w:lang w:val="uk-UA"/>
              </w:rPr>
              <w:t>на елементарному рівні: конструювання (з паперу (</w:t>
            </w:r>
            <w:proofErr w:type="spellStart"/>
            <w:r w:rsidRPr="00244BAC">
              <w:rPr>
                <w:rFonts w:ascii="Times New Roman" w:hAnsi="Times New Roman" w:cs="Times New Roman"/>
                <w:sz w:val="24"/>
                <w:szCs w:val="24"/>
                <w:lang w:val="uk-UA"/>
              </w:rPr>
              <w:t>оригамі</w:t>
            </w:r>
            <w:proofErr w:type="spellEnd"/>
            <w:r w:rsidRPr="00244BAC">
              <w:rPr>
                <w:rFonts w:ascii="Times New Roman" w:hAnsi="Times New Roman" w:cs="Times New Roman"/>
                <w:sz w:val="24"/>
                <w:szCs w:val="24"/>
                <w:lang w:val="uk-UA"/>
              </w:rPr>
              <w:t xml:space="preserve">, </w:t>
            </w:r>
            <w:proofErr w:type="spellStart"/>
            <w:r w:rsidRPr="00244BAC">
              <w:rPr>
                <w:rFonts w:ascii="Times New Roman" w:hAnsi="Times New Roman" w:cs="Times New Roman"/>
                <w:sz w:val="24"/>
                <w:szCs w:val="24"/>
                <w:lang w:val="uk-UA"/>
              </w:rPr>
              <w:t>паперопластика</w:t>
            </w:r>
            <w:proofErr w:type="spellEnd"/>
            <w:r w:rsidRPr="00244BAC">
              <w:rPr>
                <w:rFonts w:ascii="Times New Roman" w:hAnsi="Times New Roman" w:cs="Times New Roman"/>
                <w:sz w:val="24"/>
                <w:szCs w:val="24"/>
                <w:lang w:val="uk-UA"/>
              </w:rPr>
              <w:t>), з природного матеріалу, з деталей конструкторів тощо), наочне моделювання (конструкцій, моделей, наприклад, часу: ранок-день-вечір-ніч, пір року: зима-весна-літо-осінь тощо), проектування, технічна творчість;</w:t>
            </w:r>
          </w:p>
          <w:p w14:paraId="66C159F5"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вміє аналізувати конструкції (виокремлює їхні основні складові, співвідносить за розмірами, формами, розташуванням), аналізує та оцінює результат своєї роботи та роботи однолітків, вносить корективи;</w:t>
            </w:r>
          </w:p>
          <w:p w14:paraId="22A4FFEC"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використовувати зразки та намагається додати самостійні знахідки та рішення у створенні виробів, проявляє фантазію, винахідливість, імпровізує, використовуючи наявні ресурси, альтернативно застосовує предмети та матеріали, зважаючи на їхні властивості, генерує ідеї та заохочує інших бажанням їх реалізувати, прагне довести розпочату справу до логічного завершення;</w:t>
            </w:r>
          </w:p>
          <w:p w14:paraId="2EFAB423"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виокремлює потрібну інформацію про об'єкти довкілля з малюнку, плану, моделі, схеми, порівнює різні моделі одного й того ж самого об'єкта; помічає та називає відмінності між моделлю та оригіналом;</w:t>
            </w:r>
          </w:p>
          <w:p w14:paraId="62DD6D6B"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bookmarkStart w:id="16" w:name="bookmark=id.5ldtf3if9p8x" w:colFirst="0" w:colLast="0"/>
            <w:bookmarkEnd w:id="16"/>
            <w:r w:rsidRPr="00244BAC">
              <w:rPr>
                <w:rFonts w:ascii="Times New Roman" w:hAnsi="Times New Roman" w:cs="Times New Roman"/>
                <w:color w:val="000000"/>
                <w:sz w:val="24"/>
                <w:szCs w:val="24"/>
                <w:lang w:val="uk-UA"/>
              </w:rPr>
              <w:t xml:space="preserve">надає перевагу у виборі конструктивних, предметно-практичних завдань, які передбачають участь у суспільно значущій діяльності спільно з дорослими та іншими дітьми; </w:t>
            </w:r>
          </w:p>
          <w:p w14:paraId="63BB7F61"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дбайливо ставиться до рукотворних об’єктів</w:t>
            </w:r>
            <w:bookmarkStart w:id="17" w:name="bookmark=id.p6w0zns0vwdx" w:colFirst="0" w:colLast="0"/>
            <w:bookmarkEnd w:id="17"/>
            <w:r w:rsidRPr="00244BAC">
              <w:rPr>
                <w:rFonts w:ascii="Times New Roman" w:hAnsi="Times New Roman" w:cs="Times New Roman"/>
                <w:color w:val="000000"/>
                <w:sz w:val="24"/>
                <w:szCs w:val="24"/>
                <w:lang w:val="uk-UA"/>
              </w:rPr>
              <w:t xml:space="preserve">; </w:t>
            </w:r>
          </w:p>
          <w:p w14:paraId="2B12A074" w14:textId="77777777" w:rsidR="00660632" w:rsidRPr="00244BAC" w:rsidRDefault="00660632" w:rsidP="00660632">
            <w:pPr>
              <w:widowControl w:val="0"/>
              <w:numPr>
                <w:ilvl w:val="0"/>
                <w:numId w:val="25"/>
              </w:numPr>
              <w:spacing w:line="240" w:lineRule="auto"/>
              <w:ind w:left="0" w:right="5"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долучається до рукоділля (</w:t>
            </w:r>
            <w:proofErr w:type="spellStart"/>
            <w:r w:rsidRPr="00244BAC">
              <w:rPr>
                <w:rFonts w:ascii="Times New Roman" w:hAnsi="Times New Roman" w:cs="Times New Roman"/>
                <w:color w:val="000000"/>
                <w:sz w:val="24"/>
                <w:szCs w:val="24"/>
                <w:lang w:val="uk-UA"/>
              </w:rPr>
              <w:t>handmade</w:t>
            </w:r>
            <w:proofErr w:type="spellEnd"/>
            <w:r w:rsidRPr="00244BAC">
              <w:rPr>
                <w:rFonts w:ascii="Times New Roman" w:hAnsi="Times New Roman" w:cs="Times New Roman"/>
                <w:color w:val="000000"/>
                <w:sz w:val="24"/>
                <w:szCs w:val="24"/>
                <w:lang w:val="uk-UA"/>
              </w:rPr>
              <w:t>) з різними матеріалами з метою удосконалення навколишнього життєвого простору.</w:t>
            </w:r>
          </w:p>
          <w:p w14:paraId="04A2516B" w14:textId="77777777" w:rsidR="00660632" w:rsidRPr="00244BAC" w:rsidRDefault="00660632" w:rsidP="00660632">
            <w:pPr>
              <w:widowControl w:val="0"/>
              <w:spacing w:line="240" w:lineRule="auto"/>
              <w:ind w:left="0" w:right="5" w:hanging="2"/>
              <w:jc w:val="both"/>
              <w:rPr>
                <w:color w:val="000000"/>
                <w:sz w:val="16"/>
                <w:szCs w:val="16"/>
                <w:lang w:val="uk-UA"/>
              </w:rPr>
            </w:pPr>
          </w:p>
        </w:tc>
      </w:tr>
    </w:tbl>
    <w:p w14:paraId="21B3C15E" w14:textId="77777777" w:rsidR="00660632" w:rsidRPr="00244BAC" w:rsidRDefault="00660632" w:rsidP="00660632">
      <w:pPr>
        <w:spacing w:line="240" w:lineRule="auto"/>
        <w:ind w:left="0" w:hanging="2"/>
        <w:jc w:val="both"/>
        <w:rPr>
          <w:rFonts w:ascii="Times New Roman" w:hAnsi="Times New Roman" w:cs="Times New Roman"/>
          <w:color w:val="000000"/>
          <w:sz w:val="16"/>
          <w:szCs w:val="16"/>
          <w:lang w:val="uk-UA"/>
        </w:rPr>
      </w:pPr>
    </w:p>
    <w:p w14:paraId="080DF2EB" w14:textId="77777777" w:rsidR="00660632" w:rsidRPr="00244BAC" w:rsidRDefault="00660632" w:rsidP="007906EC">
      <w:pPr>
        <w:pStyle w:val="a5"/>
        <w:numPr>
          <w:ilvl w:val="0"/>
          <w:numId w:val="30"/>
        </w:numPr>
        <w:spacing w:line="240" w:lineRule="auto"/>
        <w:ind w:leftChars="0" w:firstLineChars="0"/>
        <w:jc w:val="both"/>
        <w:rPr>
          <w:rFonts w:ascii="Times New Roman" w:hAnsi="Times New Roman" w:cs="Times New Roman"/>
          <w:color w:val="000000"/>
          <w:sz w:val="24"/>
          <w:szCs w:val="24"/>
        </w:rPr>
      </w:pPr>
      <w:r w:rsidRPr="00244BAC">
        <w:rPr>
          <w:rFonts w:ascii="Times New Roman" w:hAnsi="Times New Roman" w:cs="Times New Roman"/>
          <w:b/>
          <w:color w:val="000000"/>
          <w:sz w:val="24"/>
          <w:szCs w:val="24"/>
        </w:rPr>
        <w:lastRenderedPageBreak/>
        <w:t xml:space="preserve">у світі інформації </w:t>
      </w:r>
    </w:p>
    <w:p w14:paraId="1A2CC497" w14:textId="77777777" w:rsidR="00660632" w:rsidRPr="00244BAC" w:rsidRDefault="00660632" w:rsidP="00AC43C5">
      <w:pPr>
        <w:spacing w:line="240" w:lineRule="auto"/>
        <w:ind w:left="1" w:hanging="3"/>
        <w:jc w:val="both"/>
        <w:rPr>
          <w:rFonts w:ascii="Times New Roman" w:hAnsi="Times New Roman" w:cs="Times New Roman"/>
          <w:color w:val="000000"/>
          <w:sz w:val="26"/>
          <w:szCs w:val="26"/>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E81EFD7" w14:textId="77777777" w:rsidTr="00610791">
        <w:trPr>
          <w:trHeight w:val="399"/>
        </w:trPr>
        <w:tc>
          <w:tcPr>
            <w:tcW w:w="2808" w:type="dxa"/>
          </w:tcPr>
          <w:p w14:paraId="427E9691"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0D631DFB"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tc>
      </w:tr>
      <w:tr w:rsidR="00660632" w:rsidRPr="00244BAC" w14:paraId="712D0575" w14:textId="77777777" w:rsidTr="00610791">
        <w:trPr>
          <w:trHeight w:val="399"/>
        </w:trPr>
        <w:tc>
          <w:tcPr>
            <w:tcW w:w="2808" w:type="dxa"/>
          </w:tcPr>
          <w:p w14:paraId="49DAD3C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орієнтуватися в інформаційному просторі, оперувати інформацією та використовувати інформаційно-</w:t>
            </w:r>
            <w:r w:rsidRPr="00244BAC">
              <w:rPr>
                <w:rFonts w:ascii="Times New Roman" w:hAnsi="Times New Roman" w:cs="Times New Roman"/>
                <w:b/>
                <w:sz w:val="24"/>
                <w:szCs w:val="24"/>
                <w:lang w:val="uk-UA"/>
              </w:rPr>
              <w:t>комунікаційні</w:t>
            </w:r>
            <w:r w:rsidRPr="00244BAC">
              <w:rPr>
                <w:rFonts w:ascii="Times New Roman" w:hAnsi="Times New Roman" w:cs="Times New Roman"/>
                <w:b/>
                <w:color w:val="000000"/>
                <w:sz w:val="24"/>
                <w:szCs w:val="24"/>
                <w:lang w:val="uk-UA"/>
              </w:rPr>
              <w:t xml:space="preserve"> технології</w:t>
            </w:r>
          </w:p>
          <w:p w14:paraId="6AFBA733"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534A3FE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628305E4"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має елементарні уявлення про інформацію, залежність рішень, дій людини від наявності чи відсутності інформації;</w:t>
            </w:r>
          </w:p>
          <w:p w14:paraId="5785EEC4"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поняття особистої інформації;</w:t>
            </w:r>
          </w:p>
          <w:p w14:paraId="4825C778"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реальні факти та вигадку («Вовки справжні, а чарівні дракони – ні»);</w:t>
            </w:r>
          </w:p>
          <w:p w14:paraId="6C622081"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визначає, коли хтось жартує або вигадує («Якщо взимку йде сніг, то це правда, а якщо кажуть, що влітку падає сніг – це, скоріше, неправда»);</w:t>
            </w:r>
          </w:p>
          <w:p w14:paraId="0B85F3DF"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відтворює логічний порядок подій у знайомих сюжетах;</w:t>
            </w:r>
          </w:p>
          <w:p w14:paraId="2CE960FE"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додержується інструкції: "спочатку", "потім", "наприкінці"/"завершення дії"; </w:t>
            </w:r>
          </w:p>
          <w:p w14:paraId="103AC5D8"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аналізує, як зміна послідовності впливає на кінцевий результат;</w:t>
            </w:r>
          </w:p>
          <w:p w14:paraId="39C4B394"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складає простий план дій;</w:t>
            </w:r>
          </w:p>
          <w:p w14:paraId="4A2A12E0"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уявлення про інформаційно-комунікаційні технології; </w:t>
            </w:r>
          </w:p>
          <w:p w14:paraId="4B22FA9C"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орієнтується у джерелах інформації: розповіді людей, власний досвід, книги, мультфільми тощо;</w:t>
            </w:r>
          </w:p>
          <w:p w14:paraId="17F50758"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шукати, знаходити, опрацьовувати,  систематизувати інформацію під різні життєві задачі, у тому числі пізнавального та навчального характеру;</w:t>
            </w:r>
          </w:p>
          <w:p w14:paraId="2E277830"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відтворює отриману інформацію у вигляді малюнків чи простих схем;</w:t>
            </w:r>
          </w:p>
          <w:p w14:paraId="3B3A8C46"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створює прості умовні позначення (піктограми) для організації інформації;</w:t>
            </w:r>
          </w:p>
          <w:p w14:paraId="5024342B"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використовує шаблони для впорядкування інформації (наприклад, заповнює прості таблиці «що люблю – що не люблю»);</w:t>
            </w:r>
          </w:p>
          <w:p w14:paraId="17F22E30"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використовує різні матеріали (текст, зображення, звуки) для створення простих інформаційних продуктів та передачі своїх ідей;</w:t>
            </w:r>
          </w:p>
          <w:p w14:paraId="40E2B5BD"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створює прості історії, презентації, саморобні книжки (</w:t>
            </w:r>
            <w:proofErr w:type="spellStart"/>
            <w:r w:rsidRPr="00244BAC">
              <w:rPr>
                <w:rFonts w:ascii="Times New Roman" w:hAnsi="Times New Roman" w:cs="Times New Roman"/>
                <w:color w:val="000000"/>
                <w:sz w:val="24"/>
                <w:szCs w:val="24"/>
                <w:lang w:val="uk-UA"/>
              </w:rPr>
              <w:t>артбуки</w:t>
            </w:r>
            <w:proofErr w:type="spellEnd"/>
            <w:r w:rsidRPr="00244BAC">
              <w:rPr>
                <w:rFonts w:ascii="Times New Roman" w:hAnsi="Times New Roman" w:cs="Times New Roman"/>
                <w:color w:val="000000"/>
                <w:sz w:val="24"/>
                <w:szCs w:val="24"/>
                <w:lang w:val="uk-UA"/>
              </w:rPr>
              <w:t>), щоб поділитися своїми знаннями та думками;</w:t>
            </w:r>
          </w:p>
          <w:p w14:paraId="5462E661"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3FC8ABF3" w14:textId="77777777" w:rsidTr="00610791">
        <w:trPr>
          <w:trHeight w:val="399"/>
        </w:trPr>
        <w:tc>
          <w:tcPr>
            <w:tcW w:w="2808" w:type="dxa"/>
          </w:tcPr>
          <w:p w14:paraId="67373AC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використовувати цифрові технології та пристрої</w:t>
            </w:r>
          </w:p>
        </w:tc>
        <w:tc>
          <w:tcPr>
            <w:tcW w:w="6763" w:type="dxa"/>
          </w:tcPr>
          <w:p w14:paraId="4CD61BFD"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знає про різні види та призначення цифрових пристроїв і технологій, простір </w:t>
            </w:r>
            <w:r w:rsidRPr="00244BAC">
              <w:rPr>
                <w:rFonts w:ascii="Times New Roman" w:hAnsi="Times New Roman" w:cs="Times New Roman"/>
                <w:sz w:val="24"/>
                <w:szCs w:val="24"/>
                <w:lang w:val="uk-UA"/>
              </w:rPr>
              <w:t>Інтернету</w:t>
            </w:r>
            <w:r w:rsidRPr="00244BAC">
              <w:rPr>
                <w:rFonts w:ascii="Times New Roman" w:hAnsi="Times New Roman" w:cs="Times New Roman"/>
                <w:color w:val="000000"/>
                <w:sz w:val="24"/>
                <w:szCs w:val="24"/>
                <w:lang w:val="uk-UA"/>
              </w:rPr>
              <w:t xml:space="preserve">, правила безпечного поводження з цифровими пристроями, </w:t>
            </w:r>
          </w:p>
          <w:p w14:paraId="4CFC87E2"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усвідомлює значення цифрових технологій для життя людини, вирішення життєвих задач, у тому числі пізнання світу та навчання, зокрема в дистанційному форматі;</w:t>
            </w:r>
          </w:p>
          <w:p w14:paraId="0EF5D42D"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обізнаність у межах вікових можливостей про різні способи використання цифрових технологій для пошуку інформації (пошукові системи,  електронні енциклопедії, бібліотеки тощо), демонстрації навчального матеріалу, виконання навчальних завдань, інтерактивних вправ (наприклад, малювання, конструювання, моделювання), під час </w:t>
            </w:r>
            <w:r w:rsidRPr="00244BAC">
              <w:rPr>
                <w:rFonts w:ascii="Times New Roman" w:hAnsi="Times New Roman" w:cs="Times New Roman"/>
                <w:sz w:val="24"/>
                <w:szCs w:val="24"/>
                <w:lang w:val="uk-UA"/>
              </w:rPr>
              <w:t>дозвілля</w:t>
            </w:r>
            <w:r w:rsidRPr="00244BAC">
              <w:rPr>
                <w:rFonts w:ascii="Times New Roman" w:hAnsi="Times New Roman" w:cs="Times New Roman"/>
                <w:color w:val="000000"/>
                <w:sz w:val="24"/>
                <w:szCs w:val="24"/>
                <w:lang w:val="uk-UA"/>
              </w:rPr>
              <w:t xml:space="preserve">, перегляду відеопродукції, спілкування з друзями та </w:t>
            </w:r>
            <w:r w:rsidRPr="00244BAC">
              <w:rPr>
                <w:rFonts w:ascii="Times New Roman" w:hAnsi="Times New Roman" w:cs="Times New Roman"/>
                <w:color w:val="000000"/>
                <w:sz w:val="24"/>
                <w:szCs w:val="24"/>
                <w:lang w:val="uk-UA"/>
              </w:rPr>
              <w:lastRenderedPageBreak/>
              <w:t>родиною (</w:t>
            </w:r>
            <w:proofErr w:type="spellStart"/>
            <w:r w:rsidRPr="00244BAC">
              <w:rPr>
                <w:rFonts w:ascii="Times New Roman" w:hAnsi="Times New Roman" w:cs="Times New Roman"/>
                <w:color w:val="000000"/>
                <w:sz w:val="24"/>
                <w:szCs w:val="24"/>
                <w:lang w:val="uk-UA"/>
              </w:rPr>
              <w:t>відеодзвінки</w:t>
            </w:r>
            <w:proofErr w:type="spellEnd"/>
            <w:r w:rsidRPr="00244BAC">
              <w:rPr>
                <w:rFonts w:ascii="Times New Roman" w:hAnsi="Times New Roman" w:cs="Times New Roman"/>
                <w:color w:val="000000"/>
                <w:sz w:val="24"/>
                <w:szCs w:val="24"/>
                <w:lang w:val="uk-UA"/>
              </w:rPr>
              <w:t xml:space="preserve">, </w:t>
            </w:r>
            <w:proofErr w:type="spellStart"/>
            <w:r w:rsidRPr="00244BAC">
              <w:rPr>
                <w:rFonts w:ascii="Times New Roman" w:hAnsi="Times New Roman" w:cs="Times New Roman"/>
                <w:color w:val="000000"/>
                <w:sz w:val="24"/>
                <w:szCs w:val="24"/>
                <w:lang w:val="uk-UA"/>
              </w:rPr>
              <w:t>месенджери</w:t>
            </w:r>
            <w:proofErr w:type="spellEnd"/>
            <w:r w:rsidRPr="00244BAC">
              <w:rPr>
                <w:rFonts w:ascii="Times New Roman" w:hAnsi="Times New Roman" w:cs="Times New Roman"/>
                <w:color w:val="000000"/>
                <w:sz w:val="24"/>
                <w:szCs w:val="24"/>
                <w:lang w:val="uk-UA"/>
              </w:rPr>
              <w:t>), вміє за допомогою та під наглядом дорослого застосовувати окремі способи;</w:t>
            </w:r>
          </w:p>
          <w:p w14:paraId="07D98B7B"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6CD6E690" w14:textId="77777777" w:rsidTr="00610791">
        <w:trPr>
          <w:trHeight w:val="399"/>
        </w:trPr>
        <w:tc>
          <w:tcPr>
            <w:tcW w:w="2808" w:type="dxa"/>
          </w:tcPr>
          <w:p w14:paraId="107960F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lastRenderedPageBreak/>
              <w:t>Здатність</w:t>
            </w:r>
            <w:r w:rsidRPr="00244BAC">
              <w:rPr>
                <w:rFonts w:ascii="Times New Roman" w:hAnsi="Times New Roman" w:cs="Times New Roman"/>
                <w:b/>
                <w:color w:val="000000"/>
                <w:sz w:val="24"/>
                <w:szCs w:val="24"/>
                <w:lang w:val="uk-UA"/>
              </w:rPr>
              <w:t xml:space="preserve"> дотримуватися безпечної та етичної поведінки в інформаційному просторі</w:t>
            </w:r>
          </w:p>
        </w:tc>
        <w:tc>
          <w:tcPr>
            <w:tcW w:w="6763" w:type="dxa"/>
          </w:tcPr>
          <w:p w14:paraId="1B88EB53"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розпізнає ознаки небезпеки </w:t>
            </w:r>
            <w:r w:rsidRPr="00244BAC">
              <w:rPr>
                <w:rFonts w:ascii="Times New Roman" w:hAnsi="Times New Roman" w:cs="Times New Roman"/>
                <w:color w:val="000000"/>
                <w:sz w:val="24"/>
                <w:szCs w:val="24"/>
                <w:lang w:val="uk-UA"/>
              </w:rPr>
              <w:t>та дотримується безпекової поведінки (цифрової гігієни) в інформаційному просторі (наприклад, не розголошує особисту інформацію про себе та інших, не спілкується з незнайомцями в Інтернеті);</w:t>
            </w:r>
          </w:p>
          <w:p w14:paraId="6EB88699" w14:textId="77777777" w:rsidR="00660632" w:rsidRPr="00244BAC" w:rsidRDefault="00660632" w:rsidP="00660632">
            <w:pPr>
              <w:numPr>
                <w:ilvl w:val="0"/>
                <w:numId w:val="7"/>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дотримується етичної поведінки в інформаційному просторі, ставиться до інших з повагою до їхньої гідності, нікого не ображає, не принижує.</w:t>
            </w:r>
          </w:p>
          <w:p w14:paraId="3810854F"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0B580B5E" w14:textId="77777777" w:rsidR="00660632" w:rsidRPr="00244BAC" w:rsidRDefault="00660632" w:rsidP="00F04674">
      <w:pPr>
        <w:spacing w:before="280" w:after="280" w:line="240" w:lineRule="auto"/>
        <w:ind w:leftChars="0" w:firstLineChars="0" w:firstLine="0"/>
        <w:jc w:val="both"/>
        <w:rPr>
          <w:rFonts w:ascii="Times New Roman" w:hAnsi="Times New Roman" w:cs="Times New Roman"/>
          <w:color w:val="000000"/>
          <w:sz w:val="24"/>
          <w:szCs w:val="24"/>
          <w:lang w:val="uk-UA"/>
        </w:rPr>
      </w:pPr>
    </w:p>
    <w:p w14:paraId="4BB8BBBC"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МОВНО-МОВЛЕННЄВИЙ ТА КОМУНІКАТИВНИЙ РОЗВИТОК </w:t>
      </w:r>
    </w:p>
    <w:p w14:paraId="09070A0B"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6E190D4D"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дотримується </w:t>
      </w:r>
      <w:r w:rsidRPr="00244BAC">
        <w:rPr>
          <w:rFonts w:ascii="Times New Roman" w:hAnsi="Times New Roman" w:cs="Times New Roman"/>
          <w:i/>
          <w:sz w:val="24"/>
          <w:szCs w:val="24"/>
          <w:lang w:val="uk-UA"/>
        </w:rPr>
        <w:t>безпекової</w:t>
      </w:r>
      <w:r w:rsidRPr="00244BAC">
        <w:rPr>
          <w:rFonts w:ascii="Times New Roman" w:hAnsi="Times New Roman" w:cs="Times New Roman"/>
          <w:i/>
          <w:color w:val="000000"/>
          <w:sz w:val="24"/>
          <w:szCs w:val="24"/>
          <w:lang w:val="uk-UA"/>
        </w:rPr>
        <w:t xml:space="preserve"> та етичної поведінки в інформаційному просторі</w:t>
      </w:r>
    </w:p>
    <w:p w14:paraId="522043D9"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сприймає, аналізує, інтерпретує, критично оцінює інформацію в текстах різних видів та здатна використовувати її для збагачення власного досвіду; </w:t>
      </w:r>
    </w:p>
    <w:p w14:paraId="3AD7C5DB"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здатна використовувати інформацію для досягнення життєвих цілей у різних комунікативних ситуаціях;</w:t>
      </w:r>
    </w:p>
    <w:p w14:paraId="02CE3D3A"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здатна продукувати свої звернення, думки, враження тощо в будь-яких формах мовленнєвого висловлювання за допомогою вербальних і невербальних засобів; </w:t>
      </w:r>
    </w:p>
    <w:p w14:paraId="3D0F854E"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виявляє любов до рідної мови, повагу до державної мови, мов представників корінних народів, національних меншин (спільнот) України, мов міжнародного спілкування;</w:t>
      </w:r>
    </w:p>
    <w:p w14:paraId="1779D3C3"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використовує мову для власної </w:t>
      </w:r>
      <w:proofErr w:type="spellStart"/>
      <w:r w:rsidRPr="00244BAC">
        <w:rPr>
          <w:rFonts w:ascii="Times New Roman" w:hAnsi="Times New Roman" w:cs="Times New Roman"/>
          <w:i/>
          <w:color w:val="000000"/>
          <w:sz w:val="24"/>
          <w:szCs w:val="24"/>
          <w:lang w:val="uk-UA"/>
        </w:rPr>
        <w:t>мовної</w:t>
      </w:r>
      <w:proofErr w:type="spellEnd"/>
      <w:r w:rsidRPr="00244BAC">
        <w:rPr>
          <w:rFonts w:ascii="Times New Roman" w:hAnsi="Times New Roman" w:cs="Times New Roman"/>
          <w:i/>
          <w:color w:val="000000"/>
          <w:sz w:val="24"/>
          <w:szCs w:val="24"/>
          <w:lang w:val="uk-UA"/>
        </w:rPr>
        <w:t xml:space="preserve"> творчості</w:t>
      </w:r>
      <w:bookmarkStart w:id="18" w:name="bookmark=id.1iizlw9s79tc" w:colFirst="0" w:colLast="0"/>
      <w:bookmarkEnd w:id="18"/>
    </w:p>
    <w:p w14:paraId="37BDA2D4"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знає, що в Україні є державна мова, обов’язкова для вивчення та використання всіма громадянами, що державною мовою є українська;</w:t>
      </w:r>
    </w:p>
    <w:p w14:paraId="011C6155" w14:textId="77777777" w:rsidR="00660632" w:rsidRPr="00244BAC" w:rsidRDefault="00660632" w:rsidP="00AC43C5">
      <w:pPr>
        <w:numPr>
          <w:ilvl w:val="1"/>
          <w:numId w:val="23"/>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ідентифікує українську мову серед інших мов; незалежно від національної належності дитина, як громадянин України, має позитивне ставлення до української мови, прагнення до вільного спілкування з іншими дітьми і дорослими українською мовою</w:t>
      </w:r>
    </w:p>
    <w:p w14:paraId="38CEA3D7" w14:textId="77777777" w:rsidR="00660632" w:rsidRPr="00244BAC" w:rsidRDefault="00660632" w:rsidP="00AC43C5">
      <w:pPr>
        <w:widowControl w:val="0"/>
        <w:shd w:val="clear" w:color="auto" w:fill="FFFFFF"/>
        <w:spacing w:line="240" w:lineRule="auto"/>
        <w:ind w:left="0" w:right="5" w:hanging="2"/>
        <w:jc w:val="both"/>
        <w:rPr>
          <w:rFonts w:ascii="Times New Roman" w:hAnsi="Times New Roman" w:cs="Times New Roman"/>
          <w:color w:val="000000"/>
          <w:sz w:val="24"/>
          <w:szCs w:val="24"/>
          <w:lang w:val="uk-UA"/>
        </w:rPr>
      </w:pPr>
    </w:p>
    <w:p w14:paraId="6A703E27" w14:textId="77777777" w:rsidR="00660632" w:rsidRPr="00244BAC" w:rsidRDefault="00660632" w:rsidP="008F00E5">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опанування державної мови </w:t>
      </w:r>
    </w:p>
    <w:p w14:paraId="6F0D5BAC"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7C87FD9F" w14:textId="77777777" w:rsidTr="00610791">
        <w:trPr>
          <w:trHeight w:val="371"/>
        </w:trPr>
        <w:tc>
          <w:tcPr>
            <w:tcW w:w="2808" w:type="dxa"/>
          </w:tcPr>
          <w:p w14:paraId="6E82B8D6"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7F9E48D"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38C1C3F9"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3A4FD3A8" w14:textId="77777777" w:rsidTr="00610791">
        <w:trPr>
          <w:trHeight w:val="371"/>
        </w:trPr>
        <w:tc>
          <w:tcPr>
            <w:tcW w:w="2808" w:type="dxa"/>
          </w:tcPr>
          <w:p w14:paraId="0819B89F"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Здатність сприймати інформацію на слух, вступати у комунікацію</w:t>
            </w:r>
          </w:p>
          <w:p w14:paraId="5DCC68FA" w14:textId="77777777" w:rsidR="00660632" w:rsidRPr="00244BAC" w:rsidRDefault="00660632" w:rsidP="00660632">
            <w:pPr>
              <w:spacing w:line="240" w:lineRule="auto"/>
              <w:ind w:left="0" w:hanging="2"/>
              <w:rPr>
                <w:rFonts w:ascii="Times New Roman" w:hAnsi="Times New Roman" w:cs="Times New Roman"/>
                <w:b/>
                <w:sz w:val="24"/>
                <w:szCs w:val="24"/>
                <w:lang w:val="uk-UA"/>
              </w:rPr>
            </w:pPr>
          </w:p>
          <w:p w14:paraId="05E42806"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1CE0228F"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ідентифікує державну мову серед інших мов;</w:t>
            </w:r>
          </w:p>
          <w:p w14:paraId="5D9A7A26"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слухаючи короткі розповіді, розуміє та розрізняє головне і другорядне;</w:t>
            </w:r>
          </w:p>
          <w:p w14:paraId="0A4CF879"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color w:val="000000"/>
                <w:sz w:val="24"/>
                <w:szCs w:val="24"/>
                <w:lang w:val="uk-UA"/>
              </w:rPr>
              <w:t>виконує інструкції за кількома послідовними діями;</w:t>
            </w:r>
          </w:p>
          <w:p w14:paraId="45E4E651"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ставить запитання і відповідає на запитання щодо почутого;</w:t>
            </w:r>
          </w:p>
          <w:p w14:paraId="79647947"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bookmarkStart w:id="19" w:name="bookmark=id.n0o7d5tkzqlq" w:colFirst="0" w:colLast="0"/>
            <w:bookmarkEnd w:id="19"/>
            <w:r w:rsidRPr="00244BAC">
              <w:rPr>
                <w:rFonts w:ascii="Times New Roman" w:hAnsi="Times New Roman" w:cs="Times New Roman"/>
                <w:sz w:val="24"/>
                <w:szCs w:val="24"/>
                <w:lang w:val="uk-UA"/>
              </w:rPr>
              <w:t>створює короткі усні висловлювання, самостійно починає розмову, висловлює свої потреби;</w:t>
            </w:r>
          </w:p>
          <w:p w14:paraId="1E8DA06A"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04E3643A" w14:textId="77777777" w:rsidTr="00610791">
        <w:trPr>
          <w:trHeight w:val="371"/>
        </w:trPr>
        <w:tc>
          <w:tcPr>
            <w:tcW w:w="2808" w:type="dxa"/>
          </w:tcPr>
          <w:p w14:paraId="2377A30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сприймати текст та творчо  взаємодіяти з книгою</w:t>
            </w:r>
          </w:p>
          <w:p w14:paraId="3FB54870" w14:textId="77777777" w:rsidR="00660632" w:rsidRPr="00244BAC" w:rsidRDefault="00660632" w:rsidP="00660632">
            <w:pPr>
              <w:spacing w:line="240" w:lineRule="auto"/>
              <w:ind w:left="0" w:hanging="2"/>
              <w:rPr>
                <w:rFonts w:ascii="Times New Roman" w:hAnsi="Times New Roman" w:cs="Times New Roman"/>
                <w:strike/>
                <w:color w:val="000000"/>
                <w:sz w:val="24"/>
                <w:szCs w:val="24"/>
                <w:lang w:val="uk-UA"/>
              </w:rPr>
            </w:pPr>
          </w:p>
        </w:tc>
        <w:tc>
          <w:tcPr>
            <w:tcW w:w="676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8A8B9D2"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слухає твір та розуміє його  головну думку, розрізняє головне і другорядне;</w:t>
            </w:r>
          </w:p>
          <w:p w14:paraId="6BED6B8D"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дає характеристику персонажів літературних творів кількома словами;</w:t>
            </w:r>
          </w:p>
          <w:p w14:paraId="0E43FE41"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пов’язує події літературного твору з власним досвідом;</w:t>
            </w:r>
          </w:p>
          <w:p w14:paraId="617DCB2B"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обирає книгу для читання з дорослим, пояснює свій вибір кількома словами;</w:t>
            </w:r>
          </w:p>
          <w:p w14:paraId="31E81C5F"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передбачає зміст твору за назвою, обкладинкою, ілюстраціями;</w:t>
            </w:r>
          </w:p>
          <w:p w14:paraId="309523A2"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розпізнає умовні позначення в книзі;</w:t>
            </w:r>
          </w:p>
          <w:p w14:paraId="6484BD64"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створює малюнки або добирає ілюстрації до змісту твору;</w:t>
            </w:r>
          </w:p>
          <w:p w14:paraId="5362805D" w14:textId="77777777" w:rsidR="00660632" w:rsidRPr="00244BAC" w:rsidRDefault="00660632" w:rsidP="007C0AD0">
            <w:pPr>
              <w:spacing w:line="240" w:lineRule="auto"/>
              <w:ind w:leftChars="0" w:firstLineChars="0" w:firstLine="0"/>
              <w:jc w:val="both"/>
              <w:rPr>
                <w:rFonts w:ascii="Times New Roman" w:hAnsi="Times New Roman" w:cs="Times New Roman"/>
                <w:sz w:val="24"/>
                <w:szCs w:val="24"/>
                <w:lang w:val="uk-UA"/>
              </w:rPr>
            </w:pPr>
          </w:p>
        </w:tc>
      </w:tr>
      <w:tr w:rsidR="00660632" w:rsidRPr="00244BAC" w14:paraId="2E041998" w14:textId="77777777" w:rsidTr="00610791">
        <w:trPr>
          <w:trHeight w:val="371"/>
        </w:trPr>
        <w:tc>
          <w:tcPr>
            <w:tcW w:w="2808" w:type="dxa"/>
          </w:tcPr>
          <w:p w14:paraId="2288C2E3"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w:t>
            </w:r>
            <w:proofErr w:type="spellStart"/>
            <w:r w:rsidRPr="00244BAC">
              <w:rPr>
                <w:rFonts w:ascii="Times New Roman" w:hAnsi="Times New Roman" w:cs="Times New Roman"/>
                <w:b/>
                <w:color w:val="000000"/>
                <w:sz w:val="24"/>
                <w:szCs w:val="24"/>
                <w:lang w:val="uk-UA"/>
              </w:rPr>
              <w:t>комунікувати</w:t>
            </w:r>
            <w:proofErr w:type="spellEnd"/>
            <w:r w:rsidRPr="00244BAC">
              <w:rPr>
                <w:rFonts w:ascii="Times New Roman" w:hAnsi="Times New Roman" w:cs="Times New Roman"/>
                <w:b/>
                <w:color w:val="000000"/>
                <w:sz w:val="24"/>
                <w:szCs w:val="24"/>
                <w:lang w:val="uk-UA"/>
              </w:rPr>
              <w:t xml:space="preserve"> українською мовою</w:t>
            </w:r>
          </w:p>
        </w:tc>
        <w:tc>
          <w:tcPr>
            <w:tcW w:w="6763" w:type="dxa"/>
          </w:tcPr>
          <w:p w14:paraId="73A952A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має певний запас слів із різних освітніх напрямів, що дає змогу добирати найбільш точні слова відповідно до ситуації мовлення;</w:t>
            </w:r>
          </w:p>
          <w:p w14:paraId="41D5E3B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бере участь у діалозі за змістом інформації, тексту; використовує вербальні та</w:t>
            </w:r>
            <w:r w:rsidRPr="00244BAC">
              <w:rPr>
                <w:rFonts w:ascii="Times New Roman" w:hAnsi="Times New Roman" w:cs="Times New Roman"/>
                <w:sz w:val="24"/>
                <w:szCs w:val="24"/>
                <w:lang w:val="uk-UA"/>
              </w:rPr>
              <w:t>/</w:t>
            </w:r>
            <w:r w:rsidRPr="00244BAC">
              <w:rPr>
                <w:rFonts w:ascii="Times New Roman" w:hAnsi="Times New Roman" w:cs="Times New Roman"/>
                <w:color w:val="000000"/>
                <w:sz w:val="24"/>
                <w:szCs w:val="24"/>
                <w:lang w:val="uk-UA"/>
              </w:rPr>
              <w:t>або невербальні засоби;</w:t>
            </w:r>
          </w:p>
          <w:p w14:paraId="458D726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пояснює словами дії</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вчинки) персонажів літературних творів, мультфільмів тощо;</w:t>
            </w:r>
          </w:p>
          <w:p w14:paraId="5E6A45C9" w14:textId="77777777" w:rsidR="00660632" w:rsidRPr="00244BAC" w:rsidRDefault="00660632" w:rsidP="007C0AD0">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5BD8AF5E" w14:textId="77777777" w:rsidTr="00610791">
        <w:trPr>
          <w:trHeight w:val="371"/>
        </w:trPr>
        <w:tc>
          <w:tcPr>
            <w:tcW w:w="2808" w:type="dxa"/>
          </w:tcPr>
          <w:p w14:paraId="6E56B36F"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sz w:val="24"/>
                <w:szCs w:val="24"/>
                <w:lang w:val="uk-UA"/>
              </w:rPr>
              <w:t>Здатність до елементарної письмової активності</w:t>
            </w:r>
          </w:p>
        </w:tc>
        <w:tc>
          <w:tcPr>
            <w:tcW w:w="6763" w:type="dxa"/>
          </w:tcPr>
          <w:p w14:paraId="0F2E93A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копіює друковані букви, прості символи, слова;</w:t>
            </w:r>
          </w:p>
          <w:p w14:paraId="08E3178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розпізнає літери власного імені та поширені буквені знаки в довколишньому середовищі (вивіски, </w:t>
            </w:r>
            <w:proofErr w:type="spellStart"/>
            <w:r w:rsidRPr="00244BAC">
              <w:rPr>
                <w:rFonts w:ascii="Times New Roman" w:hAnsi="Times New Roman" w:cs="Times New Roman"/>
                <w:color w:val="000000"/>
                <w:sz w:val="24"/>
                <w:szCs w:val="24"/>
                <w:lang w:val="uk-UA"/>
              </w:rPr>
              <w:t>білборди</w:t>
            </w:r>
            <w:proofErr w:type="spellEnd"/>
            <w:r w:rsidRPr="00244BAC">
              <w:rPr>
                <w:rFonts w:ascii="Times New Roman" w:hAnsi="Times New Roman" w:cs="Times New Roman"/>
                <w:color w:val="000000"/>
                <w:sz w:val="24"/>
                <w:szCs w:val="24"/>
                <w:lang w:val="uk-UA"/>
              </w:rPr>
              <w:t xml:space="preserve"> тощо);</w:t>
            </w:r>
          </w:p>
          <w:p w14:paraId="0B0B6AA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записує своє ім’я.</w:t>
            </w:r>
          </w:p>
          <w:p w14:paraId="5007F1EB" w14:textId="77777777" w:rsidR="00660632" w:rsidRPr="00244BAC" w:rsidRDefault="00660632" w:rsidP="00660632">
            <w:pPr>
              <w:ind w:left="0" w:hanging="2"/>
              <w:jc w:val="both"/>
              <w:rPr>
                <w:rFonts w:ascii="Times New Roman" w:hAnsi="Times New Roman" w:cs="Times New Roman"/>
                <w:sz w:val="24"/>
                <w:szCs w:val="24"/>
                <w:lang w:val="uk-UA"/>
              </w:rPr>
            </w:pPr>
          </w:p>
        </w:tc>
      </w:tr>
    </w:tbl>
    <w:p w14:paraId="22CC91AD" w14:textId="77777777" w:rsidR="00660632" w:rsidRPr="00244BAC" w:rsidRDefault="00660632" w:rsidP="00660632">
      <w:pPr>
        <w:spacing w:line="240" w:lineRule="auto"/>
        <w:ind w:left="1" w:hanging="3"/>
        <w:jc w:val="both"/>
        <w:rPr>
          <w:rFonts w:ascii="Times New Roman" w:hAnsi="Times New Roman" w:cs="Times New Roman"/>
          <w:color w:val="000000"/>
          <w:sz w:val="26"/>
          <w:szCs w:val="26"/>
          <w:lang w:val="uk-UA"/>
        </w:rPr>
      </w:pPr>
    </w:p>
    <w:p w14:paraId="1CFD5C3D" w14:textId="77777777" w:rsidR="00660632" w:rsidRPr="00244BAC" w:rsidRDefault="00660632" w:rsidP="009960FF">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опанування рідної мови</w:t>
      </w:r>
    </w:p>
    <w:p w14:paraId="3EC84117"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18D8161" w14:textId="77777777" w:rsidTr="00610791">
        <w:trPr>
          <w:trHeight w:val="371"/>
        </w:trPr>
        <w:tc>
          <w:tcPr>
            <w:tcW w:w="2808" w:type="dxa"/>
          </w:tcPr>
          <w:p w14:paraId="2375DA49"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7B43EE9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8243EE3"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20573012" w14:textId="77777777" w:rsidTr="00610791">
        <w:trPr>
          <w:trHeight w:val="371"/>
        </w:trPr>
        <w:tc>
          <w:tcPr>
            <w:tcW w:w="2808" w:type="dxa"/>
          </w:tcPr>
          <w:p w14:paraId="4CA923E7"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сприймати інформацію на слух, вступати у комунікацію </w:t>
            </w:r>
          </w:p>
          <w:p w14:paraId="0FD3419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368719B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ідентифікує рідну мову серед інших мов;</w:t>
            </w:r>
          </w:p>
          <w:p w14:paraId="77F14FB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слухаючи розповіді, розуміє та розрізняє головне і другорядне;</w:t>
            </w:r>
          </w:p>
          <w:p w14:paraId="7F8D584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ставить питання і відповідає на запитання щодо почутого;</w:t>
            </w:r>
          </w:p>
          <w:p w14:paraId="6C80B2C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переказує зміст почутого;</w:t>
            </w:r>
          </w:p>
        </w:tc>
      </w:tr>
      <w:tr w:rsidR="00660632" w:rsidRPr="00244BAC" w14:paraId="6B190A90" w14:textId="77777777" w:rsidTr="00610791">
        <w:trPr>
          <w:trHeight w:val="371"/>
        </w:trPr>
        <w:tc>
          <w:tcPr>
            <w:tcW w:w="2808" w:type="dxa"/>
          </w:tcPr>
          <w:p w14:paraId="4BDBE9CC"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сприймати текст та творчо  взаємодіяти з книгою</w:t>
            </w:r>
          </w:p>
          <w:p w14:paraId="4EA506F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2C09BD27" w14:textId="77777777" w:rsidR="00660632" w:rsidRPr="00244BAC" w:rsidRDefault="00660632" w:rsidP="00660632">
            <w:pPr>
              <w:spacing w:after="200"/>
              <w:ind w:left="0" w:right="6" w:hanging="2"/>
              <w:rPr>
                <w:rFonts w:ascii="Times New Roman" w:hAnsi="Times New Roman" w:cs="Times New Roman"/>
                <w:color w:val="000000"/>
                <w:sz w:val="24"/>
                <w:szCs w:val="24"/>
                <w:lang w:val="uk-UA"/>
              </w:rPr>
            </w:pPr>
          </w:p>
        </w:tc>
        <w:tc>
          <w:tcPr>
            <w:tcW w:w="6763" w:type="dxa"/>
          </w:tcPr>
          <w:p w14:paraId="0CAA3F3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слухаючи тексти, розуміє головну думку твору, розрізняє головне і другорядне;</w:t>
            </w:r>
          </w:p>
          <w:p w14:paraId="7A47BD6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переказує зміст почутого твору із дотриманням логічної послідовності;</w:t>
            </w:r>
          </w:p>
          <w:p w14:paraId="2D39060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обирає книгу для читання з дорослим, пояснює свій вибір простими словами;</w:t>
            </w:r>
          </w:p>
          <w:p w14:paraId="7FA8578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аналізувати твір за ілюстраціями;</w:t>
            </w:r>
          </w:p>
          <w:p w14:paraId="78340B2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експериментує з сюжетом знайомих історій, вигадує нові репліки персонажів, кінцівку історій тощо;</w:t>
            </w:r>
          </w:p>
          <w:p w14:paraId="7F9D8B7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створює малюнки або добирає ілюстрації до змісту;</w:t>
            </w:r>
          </w:p>
          <w:p w14:paraId="59FD725C"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26D7AD00" w14:textId="77777777" w:rsidTr="00610791">
        <w:trPr>
          <w:trHeight w:val="371"/>
        </w:trPr>
        <w:tc>
          <w:tcPr>
            <w:tcW w:w="2808" w:type="dxa"/>
          </w:tcPr>
          <w:p w14:paraId="3AB719A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опановувати звукову структуру мовлення</w:t>
            </w:r>
          </w:p>
          <w:p w14:paraId="1D60899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1B8A4E5A"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p w14:paraId="23ECA1E6" w14:textId="77777777" w:rsidR="00660632" w:rsidRPr="00244BAC" w:rsidRDefault="00660632" w:rsidP="00660632">
            <w:pPr>
              <w:spacing w:after="200"/>
              <w:ind w:left="0" w:right="6" w:hanging="2"/>
              <w:rPr>
                <w:rFonts w:ascii="Times New Roman" w:hAnsi="Times New Roman" w:cs="Times New Roman"/>
                <w:color w:val="000000"/>
                <w:sz w:val="24"/>
                <w:szCs w:val="24"/>
                <w:lang w:val="uk-UA"/>
              </w:rPr>
            </w:pPr>
          </w:p>
        </w:tc>
        <w:tc>
          <w:tcPr>
            <w:tcW w:w="6763" w:type="dxa"/>
          </w:tcPr>
          <w:p w14:paraId="480BA7C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зв</w:t>
            </w:r>
            <w:r w:rsidRPr="00244BAC">
              <w:rPr>
                <w:rFonts w:ascii="Times New Roman" w:hAnsi="Times New Roman" w:cs="Times New Roman"/>
                <w:sz w:val="24"/>
                <w:szCs w:val="24"/>
                <w:lang w:val="uk-UA"/>
              </w:rPr>
              <w:t>уковий склад рідної мови;</w:t>
            </w:r>
          </w:p>
          <w:p w14:paraId="02316CF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оперує термінами: </w:t>
            </w:r>
            <w:r w:rsidRPr="00244BAC">
              <w:rPr>
                <w:rFonts w:ascii="Times New Roman" w:hAnsi="Times New Roman" w:cs="Times New Roman"/>
                <w:color w:val="000000"/>
                <w:sz w:val="24"/>
                <w:szCs w:val="24"/>
                <w:lang w:val="uk-UA"/>
              </w:rPr>
              <w:t>звук</w:t>
            </w:r>
            <w:r w:rsidRPr="00244BAC">
              <w:rPr>
                <w:rFonts w:ascii="Times New Roman" w:hAnsi="Times New Roman" w:cs="Times New Roman"/>
                <w:sz w:val="24"/>
                <w:szCs w:val="24"/>
                <w:lang w:val="uk-UA"/>
              </w:rPr>
              <w:t>,</w:t>
            </w:r>
            <w:r w:rsidRPr="00244BAC">
              <w:rPr>
                <w:rFonts w:ascii="Times New Roman" w:hAnsi="Times New Roman" w:cs="Times New Roman"/>
                <w:color w:val="000000"/>
                <w:sz w:val="24"/>
                <w:szCs w:val="24"/>
                <w:lang w:val="uk-UA"/>
              </w:rPr>
              <w:t xml:space="preserve"> слово, речення;</w:t>
            </w:r>
          </w:p>
          <w:p w14:paraId="3D2E257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розпізнає голосні і приголосні звуки в словах, визначає місце звука у слові (</w:t>
            </w:r>
            <w:r w:rsidRPr="00244BAC">
              <w:rPr>
                <w:rFonts w:ascii="Times New Roman" w:hAnsi="Times New Roman" w:cs="Times New Roman"/>
                <w:color w:val="000000"/>
                <w:sz w:val="24"/>
                <w:szCs w:val="24"/>
                <w:lang w:val="uk-UA"/>
              </w:rPr>
              <w:t>перший і останній звук у словах); інтонаційно виділяє по</w:t>
            </w:r>
            <w:r w:rsidRPr="00244BAC">
              <w:rPr>
                <w:rFonts w:ascii="Times New Roman" w:hAnsi="Times New Roman" w:cs="Times New Roman"/>
                <w:sz w:val="24"/>
                <w:szCs w:val="24"/>
                <w:lang w:val="uk-UA"/>
              </w:rPr>
              <w:t>трібний звук/склад у слові;</w:t>
            </w:r>
            <w:r w:rsidRPr="00244BAC">
              <w:rPr>
                <w:rFonts w:ascii="Times New Roman" w:hAnsi="Times New Roman" w:cs="Times New Roman"/>
                <w:color w:val="000000"/>
                <w:sz w:val="24"/>
                <w:szCs w:val="24"/>
                <w:lang w:val="uk-UA"/>
              </w:rPr>
              <w:t xml:space="preserve"> </w:t>
            </w:r>
          </w:p>
          <w:p w14:paraId="2E60D32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експериментує з римами;</w:t>
            </w:r>
          </w:p>
          <w:p w14:paraId="53914620"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порівнює подібні та відмінні за звучанням слова, використовує їх для вдосконалення мовлення (фонетика);</w:t>
            </w:r>
          </w:p>
          <w:p w14:paraId="073C13FE"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06930702" w14:textId="77777777" w:rsidTr="00610791">
        <w:trPr>
          <w:trHeight w:val="371"/>
        </w:trPr>
        <w:tc>
          <w:tcPr>
            <w:tcW w:w="2808" w:type="dxa"/>
          </w:tcPr>
          <w:p w14:paraId="3B14958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w:t>
            </w:r>
            <w:r w:rsidRPr="00244BAC">
              <w:rPr>
                <w:rFonts w:ascii="Times New Roman" w:hAnsi="Times New Roman" w:cs="Times New Roman"/>
                <w:b/>
                <w:sz w:val="24"/>
                <w:szCs w:val="24"/>
                <w:lang w:val="uk-UA"/>
              </w:rPr>
              <w:t>використовувати</w:t>
            </w:r>
            <w:r w:rsidRPr="00244BAC">
              <w:rPr>
                <w:rFonts w:ascii="Times New Roman" w:hAnsi="Times New Roman" w:cs="Times New Roman"/>
                <w:b/>
                <w:color w:val="000000"/>
                <w:sz w:val="24"/>
                <w:szCs w:val="24"/>
                <w:lang w:val="uk-UA"/>
              </w:rPr>
              <w:t xml:space="preserve"> </w:t>
            </w:r>
          </w:p>
          <w:p w14:paraId="1FB9C65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лексичний запас </w:t>
            </w:r>
          </w:p>
          <w:p w14:paraId="34FAF76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1AF33285"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EE5DFF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53CD39A1"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запас слів із різних освітніх напрямів, що дає змогу добирати найбільш точні слова відповідно до ситуації мовлення; </w:t>
            </w:r>
          </w:p>
          <w:p w14:paraId="0328B2E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і називає ознаки, якості, властивості предметів, явища, події;</w:t>
            </w:r>
          </w:p>
          <w:p w14:paraId="4B64F4F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 активному словнику наявні слова всіх частин мови, різного типу творення, слова різної складності, синоніми, антоніми, епітети, метафори, багатозначні слова; фразеологічні звороти; </w:t>
            </w:r>
          </w:p>
          <w:p w14:paraId="7B17149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відтворює короткі літературні форми, знає і чітко промовляє прислів'я, і приказки, </w:t>
            </w:r>
            <w:proofErr w:type="spellStart"/>
            <w:r w:rsidRPr="00244BAC">
              <w:rPr>
                <w:rFonts w:ascii="Times New Roman" w:hAnsi="Times New Roman" w:cs="Times New Roman"/>
                <w:sz w:val="24"/>
                <w:szCs w:val="24"/>
                <w:lang w:val="uk-UA"/>
              </w:rPr>
              <w:t>по</w:t>
            </w:r>
            <w:r w:rsidRPr="00244BAC">
              <w:rPr>
                <w:rFonts w:ascii="Times New Roman" w:hAnsi="Times New Roman" w:cs="Times New Roman"/>
                <w:color w:val="000000"/>
                <w:sz w:val="24"/>
                <w:szCs w:val="24"/>
                <w:lang w:val="uk-UA"/>
              </w:rPr>
              <w:t>тішки</w:t>
            </w:r>
            <w:proofErr w:type="spellEnd"/>
            <w:r w:rsidRPr="00244BAC">
              <w:rPr>
                <w:rFonts w:ascii="Times New Roman" w:hAnsi="Times New Roman" w:cs="Times New Roman"/>
                <w:color w:val="000000"/>
                <w:sz w:val="24"/>
                <w:szCs w:val="24"/>
                <w:lang w:val="uk-UA"/>
              </w:rPr>
              <w:t>, загадки, скоромовки;</w:t>
            </w:r>
          </w:p>
          <w:p w14:paraId="3F7D68F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володіє елементарними навичками корекції та </w:t>
            </w:r>
            <w:proofErr w:type="spellStart"/>
            <w:r w:rsidRPr="00244BAC">
              <w:rPr>
                <w:rFonts w:ascii="Times New Roman" w:hAnsi="Times New Roman" w:cs="Times New Roman"/>
                <w:color w:val="000000"/>
                <w:sz w:val="24"/>
                <w:szCs w:val="24"/>
                <w:lang w:val="uk-UA"/>
              </w:rPr>
              <w:t>самокорекції</w:t>
            </w:r>
            <w:proofErr w:type="spellEnd"/>
            <w:r w:rsidRPr="00244BAC">
              <w:rPr>
                <w:rFonts w:ascii="Times New Roman" w:hAnsi="Times New Roman" w:cs="Times New Roman"/>
                <w:color w:val="000000"/>
                <w:sz w:val="24"/>
                <w:szCs w:val="24"/>
                <w:lang w:val="uk-UA"/>
              </w:rPr>
              <w:t xml:space="preserve"> мовлення; </w:t>
            </w:r>
          </w:p>
          <w:p w14:paraId="4931185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використовує словосполучення та речення, в яких слова узгоджені граматично та за змістом;</w:t>
            </w:r>
          </w:p>
          <w:p w14:paraId="7B805D95"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0C1D0D8B" w14:textId="77777777" w:rsidTr="00610791">
        <w:trPr>
          <w:trHeight w:val="371"/>
        </w:trPr>
        <w:tc>
          <w:tcPr>
            <w:tcW w:w="2808" w:type="dxa"/>
          </w:tcPr>
          <w:p w14:paraId="51807E2A"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w:t>
            </w:r>
            <w:proofErr w:type="spellStart"/>
            <w:r w:rsidRPr="00244BAC">
              <w:rPr>
                <w:rFonts w:ascii="Times New Roman" w:hAnsi="Times New Roman" w:cs="Times New Roman"/>
                <w:b/>
                <w:color w:val="000000"/>
                <w:sz w:val="24"/>
                <w:szCs w:val="24"/>
                <w:lang w:val="uk-UA"/>
              </w:rPr>
              <w:t>комунікувати</w:t>
            </w:r>
            <w:proofErr w:type="spellEnd"/>
            <w:r w:rsidRPr="00244BAC">
              <w:rPr>
                <w:rFonts w:ascii="Times New Roman" w:hAnsi="Times New Roman" w:cs="Times New Roman"/>
                <w:b/>
                <w:color w:val="000000"/>
                <w:sz w:val="24"/>
                <w:szCs w:val="24"/>
                <w:lang w:val="uk-UA"/>
              </w:rPr>
              <w:t xml:space="preserve"> рідною мовою</w:t>
            </w:r>
          </w:p>
          <w:p w14:paraId="4974F21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267743BA"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p w14:paraId="486E1056"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p w14:paraId="41757DF2"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p w14:paraId="536D8A6C"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tc>
        <w:tc>
          <w:tcPr>
            <w:tcW w:w="6763" w:type="dxa"/>
          </w:tcPr>
          <w:p w14:paraId="2C64457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говорит</w:t>
            </w:r>
            <w:r w:rsidRPr="00244BAC">
              <w:rPr>
                <w:rFonts w:ascii="Times New Roman" w:hAnsi="Times New Roman" w:cs="Times New Roman"/>
                <w:sz w:val="24"/>
                <w:szCs w:val="24"/>
                <w:lang w:val="uk-UA"/>
              </w:rPr>
              <w:t xml:space="preserve">ь </w:t>
            </w:r>
            <w:r w:rsidRPr="00244BAC">
              <w:rPr>
                <w:rFonts w:ascii="Times New Roman" w:hAnsi="Times New Roman" w:cs="Times New Roman"/>
                <w:color w:val="000000"/>
                <w:sz w:val="24"/>
                <w:szCs w:val="24"/>
                <w:lang w:val="uk-UA"/>
              </w:rPr>
              <w:t>виразно і правильно</w:t>
            </w:r>
            <w:r w:rsidRPr="00244BAC">
              <w:rPr>
                <w:rFonts w:ascii="Times New Roman" w:hAnsi="Times New Roman" w:cs="Times New Roman"/>
                <w:sz w:val="24"/>
                <w:szCs w:val="24"/>
                <w:lang w:val="uk-UA"/>
              </w:rPr>
              <w:t>: чітко промовляє звуки,</w:t>
            </w:r>
            <w:r w:rsidRPr="00244BAC">
              <w:rPr>
                <w:rFonts w:ascii="Times New Roman" w:hAnsi="Times New Roman" w:cs="Times New Roman"/>
                <w:color w:val="000000"/>
                <w:sz w:val="24"/>
                <w:szCs w:val="24"/>
                <w:lang w:val="uk-UA"/>
              </w:rPr>
              <w:t xml:space="preserve"> регулює дихання і темп у процесі мовлення, володіє силою, висотою, тембром голосу, регулює інтонацію, наголос; </w:t>
            </w:r>
          </w:p>
          <w:p w14:paraId="1DC91C0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застосовує вербальні і невербальні засоби виразності;</w:t>
            </w:r>
          </w:p>
          <w:p w14:paraId="4745FF4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демонструє вміння вести діалог, </w:t>
            </w:r>
            <w:proofErr w:type="spellStart"/>
            <w:r w:rsidRPr="00244BAC">
              <w:rPr>
                <w:rFonts w:ascii="Times New Roman" w:hAnsi="Times New Roman" w:cs="Times New Roman"/>
                <w:color w:val="000000"/>
                <w:sz w:val="24"/>
                <w:szCs w:val="24"/>
                <w:lang w:val="uk-UA"/>
              </w:rPr>
              <w:t>полілог</w:t>
            </w:r>
            <w:proofErr w:type="spellEnd"/>
            <w:r w:rsidRPr="00244BAC">
              <w:rPr>
                <w:rFonts w:ascii="Times New Roman" w:hAnsi="Times New Roman" w:cs="Times New Roman"/>
                <w:color w:val="000000"/>
                <w:sz w:val="24"/>
                <w:szCs w:val="24"/>
                <w:lang w:val="uk-UA"/>
              </w:rPr>
              <w:t>;</w:t>
            </w:r>
          </w:p>
          <w:p w14:paraId="6360325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висловлюється згідно теми розмови;</w:t>
            </w:r>
          </w:p>
          <w:p w14:paraId="7C78401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та дотримується норм культури мовлення (звернення, привітання, прохання, вибачення, подяка, комплімент тощо);</w:t>
            </w:r>
          </w:p>
          <w:p w14:paraId="2C3FC8A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усвідомлює і може пояснити значення образних слів (хитра як </w:t>
            </w:r>
            <w:r w:rsidRPr="00244BAC">
              <w:rPr>
                <w:rFonts w:ascii="Times New Roman" w:hAnsi="Times New Roman" w:cs="Times New Roman"/>
                <w:sz w:val="24"/>
                <w:szCs w:val="24"/>
                <w:lang w:val="uk-UA"/>
              </w:rPr>
              <w:t>лисичка, стрибає як зайчик тощо</w:t>
            </w:r>
            <w:r w:rsidRPr="00244BAC">
              <w:rPr>
                <w:rFonts w:ascii="Times New Roman" w:hAnsi="Times New Roman" w:cs="Times New Roman"/>
                <w:color w:val="000000"/>
                <w:sz w:val="24"/>
                <w:szCs w:val="24"/>
                <w:lang w:val="uk-UA"/>
              </w:rPr>
              <w:t>), доцільно їх використовує</w:t>
            </w:r>
            <w:bookmarkStart w:id="20" w:name="bookmark=id.9pn1vl7ubbro" w:colFirst="0" w:colLast="0"/>
            <w:bookmarkEnd w:id="20"/>
            <w:r w:rsidRPr="00244BAC">
              <w:rPr>
                <w:rFonts w:ascii="Times New Roman" w:hAnsi="Times New Roman" w:cs="Times New Roman"/>
                <w:color w:val="000000"/>
                <w:sz w:val="24"/>
                <w:szCs w:val="24"/>
                <w:lang w:val="uk-UA"/>
              </w:rPr>
              <w:t>;</w:t>
            </w:r>
          </w:p>
          <w:p w14:paraId="2601E39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розуміє та пояснює зміст прислів'їв, приказок, використовує їх у мовленні; </w:t>
            </w:r>
          </w:p>
          <w:p w14:paraId="318617A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відгадує загадки; </w:t>
            </w:r>
          </w:p>
          <w:p w14:paraId="0045AFF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самостійно розповідає казки, переказує зміст художніх творів, користується пояснювальним мовленням (пояснити хід наступної гри, майбутній сюжет малюнка, аплікації, виробу); </w:t>
            </w:r>
          </w:p>
          <w:p w14:paraId="0C7D6CB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розмірковує про предмети, явища, події, друзів; робить елементарні узагальнення, висновки; висловлює зв'язні самостійні оцінні судження стосовно різних явищ, подій, поведінки людей, героїв художніх творів; </w:t>
            </w:r>
          </w:p>
          <w:p w14:paraId="42C00F8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володіє різними формами мовленнєвих висловлювань (питання, зустрічне питання, згода, уточнення, заперечення, сумнів, прохання, вимога, ігрова вимога, дозвіл, порада, відмова, спонукання, задоволення, здивування, вдячність, жаль, </w:t>
            </w:r>
            <w:r w:rsidRPr="00244BAC">
              <w:rPr>
                <w:rFonts w:ascii="Times New Roman" w:hAnsi="Times New Roman" w:cs="Times New Roman"/>
                <w:color w:val="000000"/>
                <w:sz w:val="24"/>
                <w:szCs w:val="24"/>
                <w:lang w:val="uk-UA"/>
              </w:rPr>
              <w:lastRenderedPageBreak/>
              <w:t>невдоволення, вдячність, пояснення, міркування, доказ та ін.) відповідно до різних ситуацій спілкування з дорослими та однолітками;</w:t>
            </w:r>
          </w:p>
          <w:p w14:paraId="5D20A9F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розповідає про події із власного життя, за змістом картини, художніх творів, на запропоновану тему, за ігровою та уявлюваною ситуаціями, за результатами спостережень та власної діяльності; </w:t>
            </w:r>
          </w:p>
          <w:p w14:paraId="492543E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w:t>
            </w:r>
            <w:proofErr w:type="spellStart"/>
            <w:r w:rsidRPr="00244BAC">
              <w:rPr>
                <w:rFonts w:ascii="Times New Roman" w:hAnsi="Times New Roman" w:cs="Times New Roman"/>
                <w:color w:val="000000"/>
                <w:sz w:val="24"/>
                <w:szCs w:val="24"/>
                <w:lang w:val="uk-UA"/>
              </w:rPr>
              <w:t>мовні</w:t>
            </w:r>
            <w:proofErr w:type="spellEnd"/>
            <w:r w:rsidRPr="00244BAC">
              <w:rPr>
                <w:rFonts w:ascii="Times New Roman" w:hAnsi="Times New Roman" w:cs="Times New Roman"/>
                <w:color w:val="000000"/>
                <w:sz w:val="24"/>
                <w:szCs w:val="24"/>
                <w:lang w:val="uk-UA"/>
              </w:rPr>
              <w:t xml:space="preserve"> і немовні засоби для вирішення комунікативних завдань; </w:t>
            </w:r>
          </w:p>
          <w:p w14:paraId="35AB6A62"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5610E685" w14:textId="77777777" w:rsidTr="00610791">
        <w:trPr>
          <w:trHeight w:val="371"/>
        </w:trPr>
        <w:tc>
          <w:tcPr>
            <w:tcW w:w="2808" w:type="dxa"/>
          </w:tcPr>
          <w:p w14:paraId="519D3C1A" w14:textId="77777777" w:rsidR="00660632" w:rsidRPr="00244BAC" w:rsidRDefault="00660632" w:rsidP="00660632">
            <w:pPr>
              <w:spacing w:line="240" w:lineRule="auto"/>
              <w:ind w:left="0" w:hanging="2"/>
              <w:rPr>
                <w:rFonts w:ascii="Times New Roman" w:hAnsi="Times New Roman" w:cs="Times New Roman"/>
                <w:b/>
                <w:sz w:val="24"/>
                <w:szCs w:val="24"/>
                <w:lang w:val="uk-UA"/>
              </w:rPr>
            </w:pPr>
            <w:r w:rsidRPr="00244BAC">
              <w:rPr>
                <w:rFonts w:ascii="Times New Roman" w:hAnsi="Times New Roman" w:cs="Times New Roman"/>
                <w:b/>
                <w:color w:val="000000"/>
                <w:sz w:val="24"/>
                <w:szCs w:val="24"/>
                <w:lang w:val="uk-UA"/>
              </w:rPr>
              <w:lastRenderedPageBreak/>
              <w:t>Здатність до елементарної письмової активності</w:t>
            </w:r>
          </w:p>
        </w:tc>
        <w:tc>
          <w:tcPr>
            <w:tcW w:w="6763" w:type="dxa"/>
          </w:tcPr>
          <w:p w14:paraId="18178A8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що буква позначає звук;</w:t>
            </w:r>
          </w:p>
          <w:p w14:paraId="5A2A827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копіює друковані літери, прості символи, слова;</w:t>
            </w:r>
          </w:p>
          <w:p w14:paraId="2BDCAB4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розпізнає літери власного імені та поширені буквенні знаки в довколишньому середовищі (вивіски, </w:t>
            </w:r>
            <w:proofErr w:type="spellStart"/>
            <w:r w:rsidRPr="00244BAC">
              <w:rPr>
                <w:rFonts w:ascii="Times New Roman" w:hAnsi="Times New Roman" w:cs="Times New Roman"/>
                <w:color w:val="000000"/>
                <w:sz w:val="24"/>
                <w:szCs w:val="24"/>
                <w:lang w:val="uk-UA"/>
              </w:rPr>
              <w:t>білборди</w:t>
            </w:r>
            <w:proofErr w:type="spellEnd"/>
            <w:r w:rsidRPr="00244BAC">
              <w:rPr>
                <w:rFonts w:ascii="Times New Roman" w:hAnsi="Times New Roman" w:cs="Times New Roman"/>
                <w:color w:val="000000"/>
                <w:sz w:val="24"/>
                <w:szCs w:val="24"/>
                <w:lang w:val="uk-UA"/>
              </w:rPr>
              <w:t xml:space="preserve"> тощо) та умовні позначення в книзі;</w:t>
            </w:r>
          </w:p>
          <w:p w14:paraId="4BA3D9FF"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color w:val="000000"/>
                <w:sz w:val="24"/>
                <w:szCs w:val="24"/>
                <w:lang w:val="uk-UA"/>
              </w:rPr>
              <w:t>записує своє ім’я.</w:t>
            </w:r>
          </w:p>
          <w:p w14:paraId="67EEFA9A" w14:textId="77777777" w:rsidR="00660632" w:rsidRPr="00244BAC" w:rsidRDefault="00660632" w:rsidP="00BD3E63">
            <w:pPr>
              <w:spacing w:line="240" w:lineRule="auto"/>
              <w:ind w:leftChars="0" w:firstLineChars="0" w:firstLine="0"/>
              <w:jc w:val="both"/>
              <w:rPr>
                <w:rFonts w:ascii="Times New Roman" w:hAnsi="Times New Roman" w:cs="Times New Roman"/>
                <w:sz w:val="24"/>
                <w:szCs w:val="24"/>
                <w:lang w:val="uk-UA"/>
              </w:rPr>
            </w:pPr>
          </w:p>
        </w:tc>
      </w:tr>
    </w:tbl>
    <w:p w14:paraId="616870D4"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bookmarkStart w:id="21" w:name="bookmark=id.fvnrenov0g4j" w:colFirst="0" w:colLast="0"/>
      <w:bookmarkEnd w:id="21"/>
    </w:p>
    <w:p w14:paraId="7EBD6029" w14:textId="77777777" w:rsidR="00660632" w:rsidRPr="00244BAC" w:rsidRDefault="00660632" w:rsidP="00BD3E63">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опанування іноземної мови</w:t>
      </w:r>
    </w:p>
    <w:p w14:paraId="421EFB5B"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43F3796B" w14:textId="77777777" w:rsidTr="00610791">
        <w:trPr>
          <w:trHeight w:val="537"/>
        </w:trPr>
        <w:tc>
          <w:tcPr>
            <w:tcW w:w="2808" w:type="dxa"/>
          </w:tcPr>
          <w:p w14:paraId="399DB2A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71DB1C96"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DE48C9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0C70A7F0" w14:textId="77777777" w:rsidTr="00610791">
        <w:trPr>
          <w:trHeight w:val="537"/>
        </w:trPr>
        <w:tc>
          <w:tcPr>
            <w:tcW w:w="2808" w:type="dxa"/>
          </w:tcPr>
          <w:p w14:paraId="6E85C6A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сприймати інформацію на слух</w:t>
            </w:r>
          </w:p>
        </w:tc>
        <w:tc>
          <w:tcPr>
            <w:tcW w:w="6763" w:type="dxa"/>
          </w:tcPr>
          <w:p w14:paraId="1D21D04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короткі прості запитання, твердження, прохання / вказівки у вигляді вербальної та / або невербальної реакції;</w:t>
            </w:r>
          </w:p>
          <w:p w14:paraId="353FF9D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ідентифікує знайомі слова та сталі вирази під час сприйняття усної інформації, зокрема в пісенній або віршованій формі;</w:t>
            </w:r>
          </w:p>
          <w:p w14:paraId="7260F3AA" w14:textId="77777777" w:rsidR="00660632" w:rsidRPr="00244BAC" w:rsidRDefault="00660632" w:rsidP="00E54D26">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185D0F6D" w14:textId="77777777" w:rsidTr="00610791">
        <w:trPr>
          <w:trHeight w:val="537"/>
        </w:trPr>
        <w:tc>
          <w:tcPr>
            <w:tcW w:w="2808" w:type="dxa"/>
          </w:tcPr>
          <w:p w14:paraId="58E75A4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сприймати текст, називати об’єкти на картинках, ілюстраціях </w:t>
            </w:r>
          </w:p>
          <w:p w14:paraId="3E80646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5E98F69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визначає літери іноземного алфавіту, якими записане власне </w:t>
            </w:r>
            <w:r w:rsidRPr="00244BAC">
              <w:rPr>
                <w:rFonts w:ascii="Times New Roman" w:hAnsi="Times New Roman" w:cs="Times New Roman"/>
                <w:sz w:val="24"/>
                <w:szCs w:val="24"/>
                <w:lang w:val="uk-UA"/>
              </w:rPr>
              <w:t>ім'я</w:t>
            </w:r>
            <w:r w:rsidRPr="00244BAC">
              <w:rPr>
                <w:rFonts w:ascii="Times New Roman" w:hAnsi="Times New Roman" w:cs="Times New Roman"/>
                <w:color w:val="000000"/>
                <w:sz w:val="24"/>
                <w:szCs w:val="24"/>
                <w:lang w:val="uk-UA"/>
              </w:rPr>
              <w:t>;</w:t>
            </w:r>
          </w:p>
          <w:p w14:paraId="2D38247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об’єкти на картинках, ілюстраціях;</w:t>
            </w:r>
          </w:p>
          <w:p w14:paraId="5DDCCD5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показує названі предмети та явища у довколишньому середовищі;</w:t>
            </w:r>
          </w:p>
          <w:p w14:paraId="7ABF4F95" w14:textId="77777777" w:rsidR="00660632" w:rsidRPr="00244BAC" w:rsidRDefault="00660632" w:rsidP="00E54D26">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5F693BF6" w14:textId="77777777" w:rsidTr="00610791">
        <w:trPr>
          <w:trHeight w:val="70"/>
        </w:trPr>
        <w:tc>
          <w:tcPr>
            <w:tcW w:w="2808" w:type="dxa"/>
          </w:tcPr>
          <w:p w14:paraId="45258BA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усно висловлюватися, здійснювати усну взаємодію</w:t>
            </w:r>
          </w:p>
        </w:tc>
        <w:tc>
          <w:tcPr>
            <w:tcW w:w="6763" w:type="dxa"/>
          </w:tcPr>
          <w:p w14:paraId="4C6B9BA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застосовує короткі фрази для опису себе та свого стану, демонструє спроби опису простими фразами оточуючих предметів та явищ;</w:t>
            </w:r>
          </w:p>
          <w:p w14:paraId="5740080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застосовує короткі сталі вирази для повідомлення інформації про себе та своє оточення, застосовує запитання, в разі потреби використовує жести.</w:t>
            </w:r>
          </w:p>
          <w:p w14:paraId="4E81AA25"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632E2322"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7C06B63A"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ЕСТЕТИЧНИЙ ТА ТВОРЧ</w:t>
      </w:r>
      <w:r w:rsidRPr="00244BAC">
        <w:rPr>
          <w:rFonts w:ascii="Times New Roman" w:hAnsi="Times New Roman" w:cs="Times New Roman"/>
          <w:b/>
          <w:sz w:val="24"/>
          <w:szCs w:val="24"/>
          <w:lang w:val="uk-UA"/>
        </w:rPr>
        <w:t>И</w:t>
      </w:r>
      <w:r w:rsidRPr="00244BAC">
        <w:rPr>
          <w:rFonts w:ascii="Times New Roman" w:hAnsi="Times New Roman" w:cs="Times New Roman"/>
          <w:b/>
          <w:color w:val="000000"/>
          <w:sz w:val="24"/>
          <w:szCs w:val="24"/>
          <w:lang w:val="uk-UA"/>
        </w:rPr>
        <w:t>Й РОЗВИТОК</w:t>
      </w:r>
    </w:p>
    <w:p w14:paraId="2889B7F9"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46638A52"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lastRenderedPageBreak/>
        <w:t>має обізнаність в особливостях та специфіці різних видів мистецтва; знайома з культурою книги;</w:t>
      </w:r>
    </w:p>
    <w:p w14:paraId="73BE54D6"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має досвід в різних видах мистецької творчості (образотворче, музичне, театральне та інші види мистецтв) шляхом розкриття і розвитку природних здібностей, творчого вираження особистості;</w:t>
      </w:r>
    </w:p>
    <w:p w14:paraId="67C988E8"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здатна практично реалізовувати свій художньо-естетичний потенціал та втілити </w:t>
      </w:r>
      <w:r w:rsidRPr="00244BAC">
        <w:rPr>
          <w:rFonts w:ascii="Times New Roman" w:hAnsi="Times New Roman" w:cs="Times New Roman"/>
          <w:i/>
          <w:sz w:val="24"/>
          <w:szCs w:val="24"/>
          <w:lang w:val="uk-UA"/>
        </w:rPr>
        <w:t>творчий</w:t>
      </w:r>
      <w:r w:rsidRPr="00244BAC">
        <w:rPr>
          <w:rFonts w:ascii="Times New Roman" w:hAnsi="Times New Roman" w:cs="Times New Roman"/>
          <w:i/>
          <w:color w:val="000000"/>
          <w:sz w:val="24"/>
          <w:szCs w:val="24"/>
          <w:lang w:val="uk-UA"/>
        </w:rPr>
        <w:t xml:space="preserve"> задум засобами мистецької </w:t>
      </w:r>
      <w:r w:rsidRPr="00244BAC">
        <w:rPr>
          <w:rFonts w:ascii="Times New Roman" w:hAnsi="Times New Roman" w:cs="Times New Roman"/>
          <w:i/>
          <w:sz w:val="24"/>
          <w:szCs w:val="24"/>
          <w:lang w:val="uk-UA"/>
        </w:rPr>
        <w:t>діяльності</w:t>
      </w:r>
      <w:r w:rsidRPr="00244BAC">
        <w:rPr>
          <w:rFonts w:ascii="Times New Roman" w:hAnsi="Times New Roman" w:cs="Times New Roman"/>
          <w:i/>
          <w:color w:val="000000"/>
          <w:sz w:val="24"/>
          <w:szCs w:val="24"/>
          <w:lang w:val="uk-UA"/>
        </w:rPr>
        <w:t>;</w:t>
      </w:r>
    </w:p>
    <w:p w14:paraId="39960D2A"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здатна генерувати оригінальний творчий задум як потребу самовираження на основі власних </w:t>
      </w:r>
      <w:r w:rsidRPr="00244BAC">
        <w:rPr>
          <w:rFonts w:ascii="Times New Roman" w:hAnsi="Times New Roman" w:cs="Times New Roman"/>
          <w:i/>
          <w:sz w:val="24"/>
          <w:szCs w:val="24"/>
          <w:lang w:val="uk-UA"/>
        </w:rPr>
        <w:t>уподобань</w:t>
      </w:r>
      <w:r w:rsidRPr="00244BAC">
        <w:rPr>
          <w:rFonts w:ascii="Times New Roman" w:hAnsi="Times New Roman" w:cs="Times New Roman"/>
          <w:i/>
          <w:color w:val="000000"/>
          <w:sz w:val="24"/>
          <w:szCs w:val="24"/>
          <w:lang w:val="uk-UA"/>
        </w:rPr>
        <w:t xml:space="preserve"> чи доручень;</w:t>
      </w:r>
    </w:p>
    <w:p w14:paraId="4C83D8C7"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здатна застосувати елементарні навички</w:t>
      </w:r>
      <w:r w:rsidRPr="00244BAC">
        <w:rPr>
          <w:rFonts w:ascii="Times New Roman" w:hAnsi="Times New Roman" w:cs="Times New Roman"/>
          <w:i/>
          <w:sz w:val="24"/>
          <w:szCs w:val="24"/>
          <w:lang w:val="uk-UA"/>
        </w:rPr>
        <w:t xml:space="preserve"> мистецької діяльності</w:t>
      </w:r>
      <w:r w:rsidRPr="00244BAC">
        <w:rPr>
          <w:rFonts w:ascii="Times New Roman" w:hAnsi="Times New Roman" w:cs="Times New Roman"/>
          <w:i/>
          <w:color w:val="000000"/>
          <w:sz w:val="24"/>
          <w:szCs w:val="24"/>
          <w:lang w:val="uk-UA"/>
        </w:rPr>
        <w:t xml:space="preserve"> в життєвих ситуаціях, дозвілля, під час</w:t>
      </w:r>
      <w:r w:rsidRPr="00244BAC">
        <w:rPr>
          <w:rFonts w:ascii="Times New Roman" w:hAnsi="Times New Roman" w:cs="Times New Roman"/>
          <w:i/>
          <w:sz w:val="24"/>
          <w:szCs w:val="24"/>
          <w:lang w:val="uk-UA"/>
        </w:rPr>
        <w:t xml:space="preserve"> навчання та розвитку</w:t>
      </w:r>
      <w:r w:rsidRPr="00244BAC">
        <w:rPr>
          <w:rFonts w:ascii="Times New Roman" w:hAnsi="Times New Roman" w:cs="Times New Roman"/>
          <w:i/>
          <w:color w:val="000000"/>
          <w:sz w:val="24"/>
          <w:szCs w:val="24"/>
          <w:lang w:val="uk-UA"/>
        </w:rPr>
        <w:t>;</w:t>
      </w:r>
    </w:p>
    <w:p w14:paraId="79201FEF" w14:textId="77777777" w:rsidR="00660632" w:rsidRPr="00244BAC" w:rsidRDefault="00660632" w:rsidP="005916E8">
      <w:pPr>
        <w:numPr>
          <w:ilvl w:val="1"/>
          <w:numId w:val="23"/>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здатна</w:t>
      </w:r>
      <w:bookmarkStart w:id="22" w:name="bookmark=id.h0j6srmwfzbu" w:colFirst="0" w:colLast="0"/>
      <w:bookmarkEnd w:id="22"/>
      <w:r w:rsidRPr="00244BAC">
        <w:rPr>
          <w:rFonts w:ascii="Times New Roman" w:hAnsi="Times New Roman" w:cs="Times New Roman"/>
          <w:i/>
          <w:color w:val="000000"/>
          <w:sz w:val="24"/>
          <w:szCs w:val="24"/>
          <w:lang w:val="uk-UA"/>
        </w:rPr>
        <w:t xml:space="preserve"> сприймати світ через красу творчості, витворів мистецтва, естетично облаштовувати власне життя (зовнішній вигляд, середовище, діяльність тощо).</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0B93393" w14:textId="77777777" w:rsidTr="00610791">
        <w:trPr>
          <w:trHeight w:val="371"/>
        </w:trPr>
        <w:tc>
          <w:tcPr>
            <w:tcW w:w="2808" w:type="dxa"/>
          </w:tcPr>
          <w:p w14:paraId="6076054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AB4DBD8"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762B4A6"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2C9B58CC" w14:textId="77777777" w:rsidTr="00610791">
        <w:trPr>
          <w:trHeight w:val="371"/>
        </w:trPr>
        <w:tc>
          <w:tcPr>
            <w:tcW w:w="2808" w:type="dxa"/>
          </w:tcPr>
          <w:p w14:paraId="7BFC5E33"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розпізнавати види мистецтва та висловлювати власні </w:t>
            </w:r>
            <w:r w:rsidRPr="00244BAC">
              <w:rPr>
                <w:rFonts w:ascii="Times New Roman" w:hAnsi="Times New Roman" w:cs="Times New Roman"/>
                <w:b/>
                <w:sz w:val="24"/>
                <w:szCs w:val="24"/>
                <w:lang w:val="uk-UA"/>
              </w:rPr>
              <w:t>уподобання</w:t>
            </w:r>
          </w:p>
        </w:tc>
        <w:tc>
          <w:tcPr>
            <w:tcW w:w="6763" w:type="dxa"/>
          </w:tcPr>
          <w:p w14:paraId="1BB6B58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 основні види мистецтва (образотворче, музичне, театральне тощо), їх основні ознаки та специфіку, може навести приклади;</w:t>
            </w:r>
          </w:p>
          <w:p w14:paraId="4B5EBE3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демонструє власні </w:t>
            </w:r>
            <w:r w:rsidRPr="00244BAC">
              <w:rPr>
                <w:rFonts w:ascii="Times New Roman" w:hAnsi="Times New Roman" w:cs="Times New Roman"/>
                <w:sz w:val="24"/>
                <w:szCs w:val="24"/>
                <w:lang w:val="uk-UA"/>
              </w:rPr>
              <w:t>в</w:t>
            </w:r>
            <w:r w:rsidRPr="00244BAC">
              <w:rPr>
                <w:rFonts w:ascii="Times New Roman" w:hAnsi="Times New Roman" w:cs="Times New Roman"/>
                <w:color w:val="000000"/>
                <w:sz w:val="24"/>
                <w:szCs w:val="24"/>
                <w:lang w:val="uk-UA"/>
              </w:rPr>
              <w:t xml:space="preserve">подобання щодо зображень, музики, співу, танцю, драматичної вистави тощо, </w:t>
            </w:r>
            <w:r w:rsidRPr="00244BAC">
              <w:rPr>
                <w:rFonts w:ascii="Times New Roman" w:hAnsi="Times New Roman" w:cs="Times New Roman"/>
                <w:sz w:val="24"/>
                <w:szCs w:val="24"/>
                <w:lang w:val="uk-UA"/>
              </w:rPr>
              <w:t>впізнає знайомі твори</w:t>
            </w:r>
            <w:r w:rsidRPr="00244BAC">
              <w:rPr>
                <w:rFonts w:ascii="Times New Roman" w:hAnsi="Times New Roman" w:cs="Times New Roman"/>
                <w:color w:val="000000"/>
                <w:sz w:val="24"/>
                <w:szCs w:val="24"/>
                <w:lang w:val="uk-UA"/>
              </w:rPr>
              <w:t>;</w:t>
            </w:r>
          </w:p>
          <w:p w14:paraId="0CB3B9A5"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сприймає мистецькі твори (розрізняє їхній настрій, сюжет, висловлює, що сподобалося або не сподобалося тощо);</w:t>
            </w:r>
          </w:p>
          <w:p w14:paraId="65E59FD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встановлює зв'язки між змістом твору та його художніми засобами (колір, форма, звук, рух, міміка, жести, рима, діалог тощо)</w:t>
            </w:r>
            <w:r w:rsidRPr="00244BAC">
              <w:rPr>
                <w:rFonts w:ascii="Times New Roman" w:hAnsi="Times New Roman" w:cs="Times New Roman"/>
                <w:color w:val="000000"/>
                <w:sz w:val="24"/>
                <w:szCs w:val="24"/>
                <w:lang w:val="uk-UA"/>
              </w:rPr>
              <w:t>;</w:t>
            </w:r>
          </w:p>
          <w:p w14:paraId="3532F8F1"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демонструє </w:t>
            </w:r>
            <w:r w:rsidRPr="00244BAC">
              <w:rPr>
                <w:rFonts w:ascii="Times New Roman" w:hAnsi="Times New Roman" w:cs="Times New Roman"/>
                <w:sz w:val="24"/>
                <w:szCs w:val="24"/>
                <w:lang w:val="uk-UA"/>
              </w:rPr>
              <w:t xml:space="preserve">елементарну культуру глядача, </w:t>
            </w:r>
            <w:r w:rsidRPr="00244BAC">
              <w:rPr>
                <w:rFonts w:ascii="Times New Roman" w:hAnsi="Times New Roman" w:cs="Times New Roman"/>
                <w:color w:val="000000"/>
                <w:sz w:val="24"/>
                <w:szCs w:val="24"/>
                <w:lang w:val="uk-UA"/>
              </w:rPr>
              <w:t>володіє культурою поводження під час мистец</w:t>
            </w:r>
            <w:r w:rsidRPr="00244BAC">
              <w:rPr>
                <w:rFonts w:ascii="Times New Roman" w:hAnsi="Times New Roman" w:cs="Times New Roman"/>
                <w:sz w:val="24"/>
                <w:szCs w:val="24"/>
                <w:lang w:val="uk-UA"/>
              </w:rPr>
              <w:t>ьких та інших культурних заходів</w:t>
            </w:r>
            <w:r w:rsidRPr="00244BAC">
              <w:rPr>
                <w:rFonts w:ascii="Times New Roman" w:hAnsi="Times New Roman" w:cs="Times New Roman"/>
                <w:color w:val="000000"/>
                <w:sz w:val="24"/>
                <w:szCs w:val="24"/>
                <w:lang w:val="uk-UA"/>
              </w:rPr>
              <w:t xml:space="preserve">; </w:t>
            </w:r>
          </w:p>
          <w:p w14:paraId="7F850199"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2009E5B5" w14:textId="77777777" w:rsidTr="00610791">
        <w:trPr>
          <w:trHeight w:val="371"/>
        </w:trPr>
        <w:tc>
          <w:tcPr>
            <w:tcW w:w="2808" w:type="dxa"/>
          </w:tcPr>
          <w:p w14:paraId="5EAA5AA8"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творити через мистецтво</w:t>
            </w:r>
          </w:p>
        </w:tc>
        <w:tc>
          <w:tcPr>
            <w:tcW w:w="6763" w:type="dxa"/>
          </w:tcPr>
          <w:p w14:paraId="4864C2F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свідомо використовує різні художні засоби (лінії, форми, кольори, звуки, рухи) для створення власних образів;</w:t>
            </w:r>
          </w:p>
          <w:p w14:paraId="5C99233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експериментує з матеріалами та техніками у мистецькій діяльності (поєднує фарби та аплікацію, додає природні матеріали тощо);</w:t>
            </w:r>
          </w:p>
          <w:p w14:paraId="79E92E3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відображає дійсність або інше явище різними художніми засобами (звуком, пластикою, рухом, кольором, ритмом, словом, знаком, символом);</w:t>
            </w:r>
          </w:p>
          <w:p w14:paraId="019E5B5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відгукується на пропозиції</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 xml:space="preserve">долучення та бере участь в різних видах </w:t>
            </w:r>
            <w:proofErr w:type="spellStart"/>
            <w:r w:rsidRPr="00244BAC">
              <w:rPr>
                <w:rFonts w:ascii="Times New Roman" w:hAnsi="Times New Roman" w:cs="Times New Roman"/>
                <w:color w:val="000000"/>
                <w:sz w:val="24"/>
                <w:szCs w:val="24"/>
                <w:lang w:val="uk-UA"/>
              </w:rPr>
              <w:t>мистецько</w:t>
            </w:r>
            <w:proofErr w:type="spellEnd"/>
            <w:r w:rsidRPr="00244BAC">
              <w:rPr>
                <w:rFonts w:ascii="Times New Roman" w:hAnsi="Times New Roman" w:cs="Times New Roman"/>
                <w:color w:val="000000"/>
                <w:sz w:val="24"/>
                <w:szCs w:val="24"/>
                <w:lang w:val="uk-UA"/>
              </w:rPr>
              <w:t>-творчої діяльності (малювання, ліплення, аплікація; слухання музики, співи, музична гра, музично-ритмічні рухи, гра на дитячих музичних інструментах; театралізація малих літературних творів, розігрування спектаклю;</w:t>
            </w:r>
          </w:p>
          <w:p w14:paraId="332288A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призначення зображувальних матеріалів, театрального реквізиту, атрибутів для образотворчої, театралізованої, музичної діяльності; здатна до реалізації творчого задуму за їх допомогою;</w:t>
            </w:r>
          </w:p>
          <w:p w14:paraId="4EE107B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вміє пояснити свої творчі задуми, втілює творчі задуми у життя самостійно чи у взаємодії з іншими; </w:t>
            </w:r>
          </w:p>
          <w:p w14:paraId="29F11045" w14:textId="77777777" w:rsidR="00660632" w:rsidRPr="00244BAC" w:rsidRDefault="00660632" w:rsidP="005916E8">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3BF84CC0" w14:textId="77777777" w:rsidTr="00610791">
        <w:trPr>
          <w:trHeight w:val="371"/>
        </w:trPr>
        <w:tc>
          <w:tcPr>
            <w:tcW w:w="2808" w:type="dxa"/>
          </w:tcPr>
          <w:p w14:paraId="36BE24E6"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w:t>
            </w:r>
            <w:r w:rsidRPr="00244BAC">
              <w:rPr>
                <w:rFonts w:ascii="Times New Roman" w:hAnsi="Times New Roman" w:cs="Times New Roman"/>
                <w:color w:val="000000"/>
                <w:sz w:val="24"/>
                <w:szCs w:val="24"/>
                <w:lang w:val="uk-UA"/>
              </w:rPr>
              <w:t xml:space="preserve"> </w:t>
            </w:r>
            <w:r w:rsidRPr="00244BAC">
              <w:rPr>
                <w:rFonts w:ascii="Times New Roman" w:hAnsi="Times New Roman" w:cs="Times New Roman"/>
                <w:b/>
                <w:color w:val="000000"/>
                <w:sz w:val="24"/>
                <w:szCs w:val="24"/>
                <w:lang w:val="uk-UA"/>
              </w:rPr>
              <w:t>презентувати власний творчий задум у мистецькій діяльності</w:t>
            </w:r>
          </w:p>
        </w:tc>
        <w:tc>
          <w:tcPr>
            <w:tcW w:w="6763" w:type="dxa"/>
          </w:tcPr>
          <w:p w14:paraId="379A64B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називає та описує результат власної мистецької діяльності;</w:t>
            </w:r>
          </w:p>
          <w:p w14:paraId="3916C68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презентувати свою творчу роботу, гідно сприймати зовнішню оцінку, з повагою ставитися до творчих робіт інших, з урахуванням відповідності цих робіт нормам суспільної моралі;</w:t>
            </w:r>
          </w:p>
          <w:p w14:paraId="39CB0129"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526B8E18" w14:textId="77777777" w:rsidTr="00610791">
        <w:trPr>
          <w:trHeight w:val="371"/>
        </w:trPr>
        <w:tc>
          <w:tcPr>
            <w:tcW w:w="2808" w:type="dxa"/>
          </w:tcPr>
          <w:p w14:paraId="3FA526D6"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використовувати технології традиційних і сучасних </w:t>
            </w:r>
            <w:proofErr w:type="spellStart"/>
            <w:r w:rsidRPr="00244BAC">
              <w:rPr>
                <w:rFonts w:ascii="Times New Roman" w:hAnsi="Times New Roman" w:cs="Times New Roman"/>
                <w:b/>
                <w:color w:val="000000"/>
                <w:sz w:val="24"/>
                <w:szCs w:val="24"/>
                <w:lang w:val="uk-UA"/>
              </w:rPr>
              <w:t>ремесел</w:t>
            </w:r>
            <w:proofErr w:type="spellEnd"/>
            <w:r w:rsidRPr="00244BAC">
              <w:rPr>
                <w:rFonts w:ascii="Times New Roman" w:hAnsi="Times New Roman" w:cs="Times New Roman"/>
                <w:b/>
                <w:color w:val="000000"/>
                <w:sz w:val="24"/>
                <w:szCs w:val="24"/>
                <w:lang w:val="uk-UA"/>
              </w:rPr>
              <w:t xml:space="preserve"> для створення виробів</w:t>
            </w:r>
          </w:p>
        </w:tc>
        <w:tc>
          <w:tcPr>
            <w:tcW w:w="6763" w:type="dxa"/>
          </w:tcPr>
          <w:p w14:paraId="3DCFA55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розпізнає традиційні та сучасні ремесла;</w:t>
            </w:r>
          </w:p>
          <w:p w14:paraId="62073DB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виконує інструкції з технології створення виробів;</w:t>
            </w:r>
          </w:p>
          <w:p w14:paraId="4AD7956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спостерігає за роботою дорослих або майстрів, намагається повторити за зразком або зробити щось схоже;</w:t>
            </w:r>
          </w:p>
          <w:p w14:paraId="4B8AACC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сам</w:t>
            </w:r>
            <w:r w:rsidRPr="00244BAC">
              <w:rPr>
                <w:rFonts w:ascii="Times New Roman" w:hAnsi="Times New Roman" w:cs="Times New Roman"/>
                <w:sz w:val="24"/>
                <w:szCs w:val="24"/>
                <w:lang w:val="uk-UA"/>
              </w:rPr>
              <w:t xml:space="preserve">остійно або за допомогою дорослого </w:t>
            </w:r>
            <w:r w:rsidRPr="00244BAC">
              <w:rPr>
                <w:rFonts w:ascii="Times New Roman" w:hAnsi="Times New Roman" w:cs="Times New Roman"/>
                <w:color w:val="000000"/>
                <w:sz w:val="24"/>
                <w:szCs w:val="24"/>
                <w:lang w:val="uk-UA"/>
              </w:rPr>
              <w:t>визначити орієнтовну кількість матеріалів для виготовлення виробу;</w:t>
            </w:r>
          </w:p>
          <w:p w14:paraId="22129EB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організовує творчий процес з дотриманням принципів ощадливого ставлення (миє пензлики після використання, закриває фарби, клей та фломастери, розуміє значення ощадливого використання паперу, прибирає матеріали на визначені місця, щоб скористатися ними повторно тощо).</w:t>
            </w:r>
          </w:p>
          <w:p w14:paraId="3F5F9F35" w14:textId="77777777" w:rsidR="00660632" w:rsidRPr="00244BAC" w:rsidRDefault="00660632" w:rsidP="005916E8">
            <w:pPr>
              <w:spacing w:line="240" w:lineRule="auto"/>
              <w:ind w:leftChars="0" w:firstLineChars="0" w:firstLine="0"/>
              <w:jc w:val="both"/>
              <w:rPr>
                <w:rFonts w:ascii="Times New Roman" w:hAnsi="Times New Roman" w:cs="Times New Roman"/>
                <w:color w:val="000000"/>
                <w:sz w:val="24"/>
                <w:szCs w:val="24"/>
                <w:lang w:val="uk-UA"/>
              </w:rPr>
            </w:pPr>
          </w:p>
        </w:tc>
      </w:tr>
    </w:tbl>
    <w:p w14:paraId="03370065" w14:textId="77777777" w:rsidR="00660632" w:rsidRPr="00244BAC" w:rsidRDefault="00660632" w:rsidP="00660632">
      <w:pPr>
        <w:widowControl w:val="0"/>
        <w:spacing w:line="240" w:lineRule="auto"/>
        <w:ind w:left="0" w:right="5" w:hanging="2"/>
        <w:jc w:val="both"/>
        <w:rPr>
          <w:rFonts w:ascii="Times New Roman" w:hAnsi="Times New Roman" w:cs="Times New Roman"/>
          <w:color w:val="000000"/>
          <w:sz w:val="24"/>
          <w:szCs w:val="24"/>
          <w:lang w:val="uk-UA"/>
        </w:rPr>
      </w:pPr>
      <w:bookmarkStart w:id="23" w:name="bookmark=id.9l6my177slnh" w:colFirst="0" w:colLast="0"/>
      <w:bookmarkEnd w:id="23"/>
    </w:p>
    <w:p w14:paraId="7016D5B7" w14:textId="77777777" w:rsidR="00660632" w:rsidRPr="00244BAC" w:rsidRDefault="00660632" w:rsidP="00AC43C5">
      <w:pPr>
        <w:widowControl w:val="0"/>
        <w:shd w:val="clear" w:color="auto" w:fill="FFFFFF"/>
        <w:spacing w:line="240" w:lineRule="auto"/>
        <w:ind w:left="0" w:right="5" w:hanging="2"/>
        <w:jc w:val="both"/>
        <w:rPr>
          <w:rFonts w:ascii="Times New Roman" w:hAnsi="Times New Roman" w:cs="Times New Roman"/>
          <w:color w:val="333333"/>
          <w:sz w:val="24"/>
          <w:szCs w:val="24"/>
          <w:lang w:val="uk-UA"/>
        </w:rPr>
      </w:pPr>
    </w:p>
    <w:p w14:paraId="3711C212" w14:textId="77777777" w:rsidR="00660632" w:rsidRPr="00244BAC" w:rsidRDefault="00660632" w:rsidP="005916E8">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образотворче мистецтво </w:t>
      </w:r>
    </w:p>
    <w:p w14:paraId="3F4F0F5F"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4B6E7F2B" w14:textId="77777777" w:rsidTr="00610791">
        <w:trPr>
          <w:trHeight w:val="371"/>
        </w:trPr>
        <w:tc>
          <w:tcPr>
            <w:tcW w:w="2808" w:type="dxa"/>
          </w:tcPr>
          <w:p w14:paraId="570D796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3AF6CEEA"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296CBBD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6B28E5F8" w14:textId="77777777" w:rsidTr="00610791">
        <w:trPr>
          <w:trHeight w:val="371"/>
        </w:trPr>
        <w:tc>
          <w:tcPr>
            <w:tcW w:w="2808" w:type="dxa"/>
          </w:tcPr>
          <w:p w14:paraId="69117593"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орієнтуватися у світі образотворчого мистецтва</w:t>
            </w:r>
          </w:p>
          <w:p w14:paraId="5DD88A4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573CB12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до втілення творчих задумів засобами образотворчої діяльності</w:t>
            </w:r>
          </w:p>
          <w:p w14:paraId="4E64572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A70E316"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tc>
        <w:tc>
          <w:tcPr>
            <w:tcW w:w="6763" w:type="dxa"/>
          </w:tcPr>
          <w:p w14:paraId="57C4B45C"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розрізняє види образотворчого мистецтва та їхні характерні особливості (живопис, скульптура, архітектура тощо);</w:t>
            </w:r>
          </w:p>
          <w:p w14:paraId="30480085"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розпізнає, визначає та використовує засоби художньої виразності: кольори, різні види ліній, сюжетні та декоративні композиції; малює різними способами, матеріалами для малювання;</w:t>
            </w:r>
          </w:p>
          <w:p w14:paraId="5548B2A6"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розпізнає техніки малювання (олівцями, різними видами фарб, з використанням нетрадиційних матеріалів тощо);</w:t>
            </w:r>
          </w:p>
          <w:p w14:paraId="60FA7D51"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розрізняє та називає жанри живопису (пейзаж, портрет, натюрморт);</w:t>
            </w:r>
          </w:p>
          <w:p w14:paraId="04A685AA"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розрізняє способи та прийоми ліплення;</w:t>
            </w:r>
          </w:p>
          <w:p w14:paraId="03627A31"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володіє прийомами вирізання (прямолінійне, криволінійне);</w:t>
            </w:r>
          </w:p>
          <w:p w14:paraId="73F65C73"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знає та володіє різними способами роботи з папером (зім’яти, скласти, розірвати, розмалювати);</w:t>
            </w:r>
          </w:p>
          <w:p w14:paraId="4D459FE3"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створює за задумом або з натури предмети, сюжети, декорує зображення, виражає в малюнку власне ставлення до образів;</w:t>
            </w:r>
          </w:p>
          <w:p w14:paraId="0313A7E7"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ліпить предмети, сюжетні композиції, декорує зображення, використовує різні прийоми та способи, їх комбінування; трансформує знайому форму для отримання іншого предмета; використовує засоби виразності: об’єм, форму, динаміку (жести, пози), пропорції, композиції;</w:t>
            </w:r>
          </w:p>
          <w:p w14:paraId="241CF3A1"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створює аплікації;</w:t>
            </w:r>
          </w:p>
          <w:p w14:paraId="05BB2F80"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lastRenderedPageBreak/>
              <w:t>експериментує з різними художніми матеріалами та техніками, використовує доступні види образотворчої діяльності;</w:t>
            </w:r>
          </w:p>
          <w:p w14:paraId="7919FAF8"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створює прості об’єкти дизайну (подарунки до свят, прикраси, декоративні елементи інтер’єру) власноруч самостійно, з іншими дітьми та/або за допомогою дорослого; </w:t>
            </w:r>
          </w:p>
          <w:p w14:paraId="74BDE225"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розповідає про власні враження, ставлення до творів мистецтва та власних робіт;</w:t>
            </w:r>
          </w:p>
          <w:p w14:paraId="33998E91"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дбайливо ставиться до приладдя та матеріалів образотворчої діяльності.</w:t>
            </w:r>
          </w:p>
          <w:p w14:paraId="24FF2486"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1B0B4B44"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1B532009"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5F00B2D0" w14:textId="77777777" w:rsidR="00660632" w:rsidRPr="00244BAC" w:rsidRDefault="00660632" w:rsidP="004E4605">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музичне мистецтво </w:t>
      </w:r>
    </w:p>
    <w:p w14:paraId="38D8C295"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1083120" w14:textId="77777777" w:rsidTr="00610791">
        <w:trPr>
          <w:trHeight w:val="371"/>
        </w:trPr>
        <w:tc>
          <w:tcPr>
            <w:tcW w:w="2808" w:type="dxa"/>
          </w:tcPr>
          <w:p w14:paraId="6EADB2FB"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18B833C2"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6DA65498"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6E8607C8" w14:textId="77777777" w:rsidTr="00610791">
        <w:trPr>
          <w:trHeight w:val="371"/>
        </w:trPr>
        <w:tc>
          <w:tcPr>
            <w:tcW w:w="2808" w:type="dxa"/>
          </w:tcPr>
          <w:p w14:paraId="52514D4C"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орієнтуватися у світі музичного мистецтва</w:t>
            </w:r>
          </w:p>
          <w:p w14:paraId="140F510D" w14:textId="77777777" w:rsidR="00660632" w:rsidRPr="00244BAC" w:rsidRDefault="00660632" w:rsidP="00660632">
            <w:pPr>
              <w:spacing w:line="240" w:lineRule="auto"/>
              <w:ind w:left="0" w:hanging="2"/>
              <w:rPr>
                <w:rFonts w:ascii="Times New Roman" w:hAnsi="Times New Roman" w:cs="Times New Roman"/>
                <w:sz w:val="24"/>
                <w:szCs w:val="24"/>
                <w:lang w:val="uk-UA"/>
              </w:rPr>
            </w:pPr>
          </w:p>
          <w:p w14:paraId="2AA51D8A" w14:textId="77777777" w:rsidR="00660632" w:rsidRPr="00244BAC" w:rsidRDefault="00660632" w:rsidP="001C46A7">
            <w:pPr>
              <w:spacing w:line="240" w:lineRule="auto"/>
              <w:ind w:leftChars="0" w:left="0" w:firstLineChars="0" w:firstLine="0"/>
              <w:rPr>
                <w:rFonts w:ascii="Times New Roman" w:hAnsi="Times New Roman" w:cs="Times New Roman"/>
                <w:sz w:val="24"/>
                <w:szCs w:val="24"/>
                <w:lang w:val="uk-UA"/>
              </w:rPr>
            </w:pPr>
          </w:p>
          <w:p w14:paraId="1B6B0B5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до втілення творчих задумів засобами музичної діяльності</w:t>
            </w:r>
          </w:p>
          <w:p w14:paraId="749F5BD3"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2092AF95"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tc>
        <w:tc>
          <w:tcPr>
            <w:tcW w:w="6763" w:type="dxa"/>
          </w:tcPr>
          <w:p w14:paraId="36669968"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розрізняє основні види музичного мистецтва як спів та гру на музичних інструментах;</w:t>
            </w:r>
          </w:p>
          <w:p w14:paraId="1918000D"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оперує основними музичними поняттями: звук, звучання, мелодія, ритм, пісня, танок, пауза, музичні інструменти тощо; </w:t>
            </w:r>
          </w:p>
          <w:p w14:paraId="48C6C152"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сприймає, впізнає та називає музичні твори;</w:t>
            </w:r>
          </w:p>
          <w:p w14:paraId="0BF35563"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диференціює, що під музику можна робити: співати, танцювати, крокувати тощо;</w:t>
            </w:r>
          </w:p>
          <w:p w14:paraId="111F6E57"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має уявлення про окремі засоби музичної виразності твору та диференціює їх: характер твору (веселий, сумний), темп (швидкий, повільний), гучність (голосно, тихо), оперуючи окремими термінами.</w:t>
            </w:r>
          </w:p>
          <w:p w14:paraId="7DD8BBFF"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розрізняє звучання дитячих музичних інструментів (металофон (ксилофон), барабан, трикутник, </w:t>
            </w:r>
            <w:proofErr w:type="spellStart"/>
            <w:r w:rsidRPr="00244BAC">
              <w:rPr>
                <w:rFonts w:ascii="Times New Roman" w:hAnsi="Times New Roman" w:cs="Times New Roman"/>
                <w:sz w:val="24"/>
                <w:szCs w:val="24"/>
                <w:lang w:val="uk-UA"/>
              </w:rPr>
              <w:t>маракаси</w:t>
            </w:r>
            <w:proofErr w:type="spellEnd"/>
            <w:r w:rsidRPr="00244BAC">
              <w:rPr>
                <w:rFonts w:ascii="Times New Roman" w:hAnsi="Times New Roman" w:cs="Times New Roman"/>
                <w:sz w:val="24"/>
                <w:szCs w:val="24"/>
                <w:lang w:val="uk-UA"/>
              </w:rPr>
              <w:t>, бубон, сопілка, дзвіночки тощо) та інших музичних інструментів (фортепіано, скрипка, гітара, бандура (кобза), цимбали, трембіта тощо);</w:t>
            </w:r>
          </w:p>
          <w:p w14:paraId="7EB10EE8"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співає самостійно улюблені пісні; співає разом з іншими, з музичним супроводом; голосом та музично-ритмічними рухами передає характер музики;</w:t>
            </w:r>
          </w:p>
          <w:p w14:paraId="6995E26C"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демонструє прийоми гри на дитячих музичних інструментах; імітує ритмічний малюнок знайомих мелодій («Я граю «Щедрик, щедрик…», чуєш?);</w:t>
            </w:r>
          </w:p>
          <w:p w14:paraId="361C4B16"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вигадує музично-ігрові образи з казковими героями;</w:t>
            </w:r>
          </w:p>
          <w:p w14:paraId="76795C83"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передає настрій, емоції, почуття у піснях, рухах, музикуванні та музичних </w:t>
            </w:r>
            <w:proofErr w:type="spellStart"/>
            <w:r w:rsidRPr="00244BAC">
              <w:rPr>
                <w:rFonts w:ascii="Times New Roman" w:hAnsi="Times New Roman" w:cs="Times New Roman"/>
                <w:sz w:val="24"/>
                <w:szCs w:val="24"/>
                <w:lang w:val="uk-UA"/>
              </w:rPr>
              <w:t>грах</w:t>
            </w:r>
            <w:proofErr w:type="spellEnd"/>
            <w:r w:rsidRPr="00244BAC">
              <w:rPr>
                <w:rFonts w:ascii="Times New Roman" w:hAnsi="Times New Roman" w:cs="Times New Roman"/>
                <w:sz w:val="24"/>
                <w:szCs w:val="24"/>
                <w:lang w:val="uk-UA"/>
              </w:rPr>
              <w:t>; висловлює враження від музики, використовуючи прості речення ("мені сподобалося...", "це музика про...");</w:t>
            </w:r>
          </w:p>
          <w:p w14:paraId="28DEFF68"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використовує голос, рухи, шумові інструменти та предмети для створення звукових образів (наприклад, наслідування звуків природи, тварин);</w:t>
            </w:r>
          </w:p>
          <w:p w14:paraId="0DF90F54"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lastRenderedPageBreak/>
              <w:t>вміє взаємодіяти з іншими під час музичної діяльності (слухання, співу, музично-ритмічних рухів, гри на дитячих музичних інструментах, музичні ігри тощо );</w:t>
            </w:r>
          </w:p>
          <w:p w14:paraId="26CDB520"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дбайливо ставиться до музичних інструментів;</w:t>
            </w:r>
          </w:p>
          <w:p w14:paraId="3CAA5B86" w14:textId="77777777" w:rsidR="00660632" w:rsidRPr="00244BAC" w:rsidRDefault="00660632" w:rsidP="001C46A7">
            <w:pPr>
              <w:spacing w:line="240" w:lineRule="auto"/>
              <w:ind w:leftChars="0" w:firstLineChars="0" w:firstLine="0"/>
              <w:jc w:val="both"/>
              <w:rPr>
                <w:rFonts w:ascii="Times New Roman" w:hAnsi="Times New Roman" w:cs="Times New Roman"/>
                <w:sz w:val="24"/>
                <w:szCs w:val="24"/>
                <w:lang w:val="uk-UA"/>
              </w:rPr>
            </w:pPr>
          </w:p>
        </w:tc>
      </w:tr>
    </w:tbl>
    <w:p w14:paraId="26E57746"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4C1D7665" w14:textId="77777777" w:rsidR="00660632" w:rsidRPr="00244BAC" w:rsidRDefault="00660632" w:rsidP="00452FF5">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у світі гри та театру</w:t>
      </w:r>
    </w:p>
    <w:p w14:paraId="2153E2DA"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4773D1C3" w14:textId="77777777" w:rsidTr="00610791">
        <w:trPr>
          <w:trHeight w:val="537"/>
        </w:trPr>
        <w:tc>
          <w:tcPr>
            <w:tcW w:w="2808" w:type="dxa"/>
          </w:tcPr>
          <w:p w14:paraId="2A3276B9"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6D01738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6BB986C3"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65CDE59E" w14:textId="77777777" w:rsidTr="00610791">
        <w:trPr>
          <w:trHeight w:val="537"/>
        </w:trPr>
        <w:tc>
          <w:tcPr>
            <w:tcW w:w="2808" w:type="dxa"/>
          </w:tcPr>
          <w:p w14:paraId="4143077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орієнтуватися у світі театрального мистецтва</w:t>
            </w:r>
          </w:p>
          <w:p w14:paraId="43827A6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F9FC71E"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до втілення творчих задумів засобами театральної творчості  </w:t>
            </w:r>
          </w:p>
          <w:p w14:paraId="2FA6BF16"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2AFD8C21"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tc>
        <w:tc>
          <w:tcPr>
            <w:tcW w:w="6763" w:type="dxa"/>
          </w:tcPr>
          <w:p w14:paraId="5BF59F5C"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розрізняє</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види театру: за участі акторів, ляльковий, пальчиковий, настільний, тіней;</w:t>
            </w:r>
          </w:p>
          <w:p w14:paraId="78EF704C"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розуміє зміст і значення взаємодії </w:t>
            </w:r>
            <w:r w:rsidRPr="00244BAC">
              <w:rPr>
                <w:rFonts w:ascii="Times New Roman" w:hAnsi="Times New Roman" w:cs="Times New Roman"/>
                <w:sz w:val="24"/>
                <w:szCs w:val="24"/>
                <w:lang w:val="uk-UA"/>
              </w:rPr>
              <w:t>в</w:t>
            </w:r>
            <w:r w:rsidRPr="00244BAC">
              <w:rPr>
                <w:rFonts w:ascii="Times New Roman" w:hAnsi="Times New Roman" w:cs="Times New Roman"/>
                <w:color w:val="000000"/>
                <w:sz w:val="24"/>
                <w:szCs w:val="24"/>
                <w:lang w:val="uk-UA"/>
              </w:rPr>
              <w:t>сіх учасників театральної вистави</w:t>
            </w:r>
            <w:r w:rsidRPr="00244BAC">
              <w:rPr>
                <w:rFonts w:ascii="Times New Roman" w:hAnsi="Times New Roman" w:cs="Times New Roman"/>
                <w:sz w:val="24"/>
                <w:szCs w:val="24"/>
                <w:lang w:val="uk-UA"/>
              </w:rPr>
              <w:t>;</w:t>
            </w:r>
          </w:p>
          <w:p w14:paraId="14B418AF"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володіє</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 xml:space="preserve">найпростішими навичками виконавської культури (декламує, передає рухами характерні ознаки персонажу); </w:t>
            </w:r>
          </w:p>
          <w:p w14:paraId="5C23BBD4"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бере участь</w:t>
            </w:r>
            <w:r w:rsidRPr="00244BAC">
              <w:rPr>
                <w:rFonts w:ascii="Times New Roman" w:hAnsi="Times New Roman" w:cs="Times New Roman"/>
                <w:color w:val="000000"/>
                <w:sz w:val="24"/>
                <w:szCs w:val="24"/>
                <w:lang w:val="uk-UA"/>
              </w:rPr>
              <w:t xml:space="preserve"> у публічних виступах;</w:t>
            </w:r>
          </w:p>
          <w:p w14:paraId="61E98E14"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бере участь в розігруванні щедрівок, колядок, </w:t>
            </w:r>
            <w:proofErr w:type="spellStart"/>
            <w:r w:rsidRPr="00244BAC">
              <w:rPr>
                <w:rFonts w:ascii="Times New Roman" w:hAnsi="Times New Roman" w:cs="Times New Roman"/>
                <w:color w:val="000000"/>
                <w:sz w:val="24"/>
                <w:szCs w:val="24"/>
                <w:lang w:val="uk-UA"/>
              </w:rPr>
              <w:t>закличок</w:t>
            </w:r>
            <w:proofErr w:type="spellEnd"/>
            <w:r w:rsidRPr="00244BAC">
              <w:rPr>
                <w:rFonts w:ascii="Times New Roman" w:hAnsi="Times New Roman" w:cs="Times New Roman"/>
                <w:color w:val="000000"/>
                <w:sz w:val="24"/>
                <w:szCs w:val="24"/>
                <w:lang w:val="uk-UA"/>
              </w:rPr>
              <w:t>, у сюжетно-рольових іграх за мотивами літературних творів;</w:t>
            </w:r>
          </w:p>
          <w:p w14:paraId="57FC7BD7"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запам'ятовує</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 xml:space="preserve">сюжетну послідовність вистави </w:t>
            </w:r>
            <w:r w:rsidRPr="00244BAC">
              <w:rPr>
                <w:rFonts w:ascii="Times New Roman" w:hAnsi="Times New Roman" w:cs="Times New Roman"/>
                <w:sz w:val="24"/>
                <w:szCs w:val="24"/>
                <w:lang w:val="uk-UA"/>
              </w:rPr>
              <w:t>(що було спочатку, потім та наприкінці)</w:t>
            </w:r>
            <w:r w:rsidRPr="00244BAC">
              <w:rPr>
                <w:rFonts w:ascii="Times New Roman" w:hAnsi="Times New Roman" w:cs="Times New Roman"/>
                <w:color w:val="000000"/>
                <w:sz w:val="24"/>
                <w:szCs w:val="24"/>
                <w:lang w:val="uk-UA"/>
              </w:rPr>
              <w:t>, вчасно включається в театралізовані дії, учасником яких є;</w:t>
            </w:r>
          </w:p>
          <w:p w14:paraId="0C27DA80"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ідентифікує почуття та вчинки персонажів, пояснює, як в</w:t>
            </w:r>
            <w:r w:rsidRPr="00244BAC">
              <w:rPr>
                <w:rFonts w:ascii="Times New Roman" w:hAnsi="Times New Roman" w:cs="Times New Roman"/>
                <w:sz w:val="24"/>
                <w:szCs w:val="24"/>
                <w:lang w:val="uk-UA"/>
              </w:rPr>
              <w:t xml:space="preserve">чинив би в аналогічній ситуації та </w:t>
            </w:r>
            <w:r w:rsidRPr="00244BAC">
              <w:rPr>
                <w:rFonts w:ascii="Times New Roman" w:hAnsi="Times New Roman" w:cs="Times New Roman"/>
                <w:color w:val="000000"/>
                <w:sz w:val="24"/>
                <w:szCs w:val="24"/>
                <w:lang w:val="uk-UA"/>
              </w:rPr>
              <w:t>своє ставлення до вчинків героїв;</w:t>
            </w:r>
          </w:p>
          <w:p w14:paraId="6FF6097C"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самостійно створює </w:t>
            </w:r>
            <w:r w:rsidRPr="00244BAC">
              <w:rPr>
                <w:rFonts w:ascii="Times New Roman" w:hAnsi="Times New Roman" w:cs="Times New Roman"/>
                <w:sz w:val="24"/>
                <w:szCs w:val="24"/>
                <w:lang w:val="uk-UA"/>
              </w:rPr>
              <w:t>сюжетні задуми</w:t>
            </w:r>
            <w:r w:rsidRPr="00244BAC">
              <w:rPr>
                <w:rFonts w:ascii="Times New Roman" w:hAnsi="Times New Roman" w:cs="Times New Roman"/>
                <w:color w:val="000000"/>
                <w:sz w:val="24"/>
                <w:szCs w:val="24"/>
                <w:lang w:val="uk-UA"/>
              </w:rPr>
              <w:t xml:space="preserve"> з персонажами та рольовими діалогами,</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розподіляє ролі в ігровому сюжеті</w:t>
            </w:r>
            <w:r w:rsidRPr="00244BAC">
              <w:rPr>
                <w:rFonts w:ascii="Times New Roman" w:hAnsi="Times New Roman" w:cs="Times New Roman"/>
                <w:sz w:val="24"/>
                <w:szCs w:val="24"/>
                <w:lang w:val="uk-UA"/>
              </w:rPr>
              <w:t>, відтворює події, використовує побутові та інші звичайні речі як атрибути імітованої театралізованої діяльності та взаємодіє з ними в межах сюжетного задуму (наприклад, шафа – «печера», стілець та подушки – «дракон», якого треба здолати, палиця – «меч»);</w:t>
            </w:r>
          </w:p>
          <w:p w14:paraId="4CD6C199"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дбайливо ставиться до засобів театральної творчості.</w:t>
            </w:r>
          </w:p>
        </w:tc>
      </w:tr>
    </w:tbl>
    <w:p w14:paraId="26EED2D7"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331B3FEC"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p w14:paraId="377014F4" w14:textId="77777777" w:rsidR="00660632" w:rsidRPr="00244BAC" w:rsidRDefault="00660632" w:rsidP="003C530F">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у світі книги та літературної творчості</w:t>
      </w:r>
    </w:p>
    <w:p w14:paraId="61E0B4C6"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309CE91D" w14:textId="77777777" w:rsidTr="00610791">
        <w:trPr>
          <w:trHeight w:val="537"/>
        </w:trPr>
        <w:tc>
          <w:tcPr>
            <w:tcW w:w="2808" w:type="dxa"/>
          </w:tcPr>
          <w:p w14:paraId="0483EB7F"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53EE1943"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704C0D08"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4023C485" w14:textId="77777777" w:rsidTr="00610791">
        <w:trPr>
          <w:trHeight w:val="537"/>
        </w:trPr>
        <w:tc>
          <w:tcPr>
            <w:tcW w:w="2808" w:type="dxa"/>
          </w:tcPr>
          <w:p w14:paraId="0EA7C518"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орієнтуватися у світі книги та літератури </w:t>
            </w:r>
          </w:p>
          <w:p w14:paraId="5540EF1A"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372199EE"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1F1AFF01"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Здатність втілювати власні творчі задуми засобами літературної творчості </w:t>
            </w:r>
          </w:p>
          <w:p w14:paraId="69B57E0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2B113B5" w14:textId="77777777" w:rsidR="00660632" w:rsidRPr="00244BAC" w:rsidRDefault="00660632" w:rsidP="00660632">
            <w:pPr>
              <w:spacing w:after="200"/>
              <w:ind w:left="0" w:hanging="2"/>
              <w:jc w:val="both"/>
              <w:rPr>
                <w:rFonts w:ascii="Times New Roman" w:hAnsi="Times New Roman" w:cs="Times New Roman"/>
                <w:color w:val="000000"/>
                <w:sz w:val="24"/>
                <w:szCs w:val="24"/>
                <w:lang w:val="uk-UA"/>
              </w:rPr>
            </w:pPr>
          </w:p>
        </w:tc>
        <w:tc>
          <w:tcPr>
            <w:tcW w:w="6763" w:type="dxa"/>
          </w:tcPr>
          <w:p w14:paraId="0E4DEAF0"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lastRenderedPageBreak/>
              <w:t>визначає очевидні жанрові особливості та ідентифікує за ними казку, вірш, загадку, оповідання (міркує, що казка завжди має чарівні події, у загадки – відгадка тощо);</w:t>
            </w:r>
          </w:p>
          <w:p w14:paraId="5E3AA71E" w14:textId="77777777" w:rsidR="00660632" w:rsidRPr="00244BAC" w:rsidRDefault="00660632" w:rsidP="00660632">
            <w:pPr>
              <w:numPr>
                <w:ilvl w:val="0"/>
                <w:numId w:val="22"/>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 xml:space="preserve">знає і називає декілька літературних творів та героїв, вирізняє з переліку улюблені твори та героїв; </w:t>
            </w:r>
          </w:p>
          <w:p w14:paraId="0B2A1101"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розуміє зміст літературного (фольклорного) твору, послідовність подій, причинно-наслідкові зв’язки у </w:t>
            </w:r>
            <w:r w:rsidRPr="00244BAC">
              <w:rPr>
                <w:rFonts w:ascii="Times New Roman" w:hAnsi="Times New Roman" w:cs="Times New Roman"/>
                <w:sz w:val="24"/>
                <w:szCs w:val="24"/>
                <w:lang w:val="uk-UA"/>
              </w:rPr>
              <w:t>прослуханому</w:t>
            </w:r>
            <w:r w:rsidRPr="00244BAC">
              <w:rPr>
                <w:rFonts w:ascii="Times New Roman" w:hAnsi="Times New Roman" w:cs="Times New Roman"/>
                <w:color w:val="000000"/>
                <w:sz w:val="24"/>
                <w:szCs w:val="24"/>
                <w:lang w:val="uk-UA"/>
              </w:rPr>
              <w:t xml:space="preserve"> тексті;</w:t>
            </w:r>
          </w:p>
          <w:p w14:paraId="67DB0470"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визначає та описує настрій, характер літературного (фольклорного) твору, персонажів (</w:t>
            </w:r>
            <w:r w:rsidRPr="00244BAC">
              <w:rPr>
                <w:rFonts w:ascii="Times New Roman" w:hAnsi="Times New Roman" w:cs="Times New Roman"/>
                <w:sz w:val="24"/>
                <w:szCs w:val="24"/>
                <w:lang w:val="uk-UA"/>
              </w:rPr>
              <w:t>“Ця казка весела, а цей герой – добрий”)</w:t>
            </w:r>
            <w:r w:rsidRPr="00244BAC">
              <w:rPr>
                <w:rFonts w:ascii="Times New Roman" w:hAnsi="Times New Roman" w:cs="Times New Roman"/>
                <w:color w:val="000000"/>
                <w:sz w:val="24"/>
                <w:szCs w:val="24"/>
                <w:lang w:val="uk-UA"/>
              </w:rPr>
              <w:t>;</w:t>
            </w:r>
          </w:p>
          <w:p w14:paraId="58463BEA"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бере участь в обговоренні</w:t>
            </w:r>
            <w:r w:rsidRPr="00244BAC">
              <w:rPr>
                <w:rFonts w:ascii="Times New Roman" w:hAnsi="Times New Roman" w:cs="Times New Roman"/>
                <w:color w:val="000000"/>
                <w:sz w:val="24"/>
                <w:szCs w:val="24"/>
                <w:lang w:val="uk-UA"/>
              </w:rPr>
              <w:t xml:space="preserve"> змісту, іде</w:t>
            </w:r>
            <w:r w:rsidRPr="00244BAC">
              <w:rPr>
                <w:rFonts w:ascii="Times New Roman" w:hAnsi="Times New Roman" w:cs="Times New Roman"/>
                <w:sz w:val="24"/>
                <w:szCs w:val="24"/>
                <w:lang w:val="uk-UA"/>
              </w:rPr>
              <w:t>ї</w:t>
            </w:r>
            <w:r w:rsidRPr="00244BAC">
              <w:rPr>
                <w:rFonts w:ascii="Times New Roman" w:hAnsi="Times New Roman" w:cs="Times New Roman"/>
                <w:color w:val="000000"/>
                <w:sz w:val="24"/>
                <w:szCs w:val="24"/>
                <w:lang w:val="uk-UA"/>
              </w:rPr>
              <w:t>, характер</w:t>
            </w:r>
            <w:r w:rsidRPr="00244BAC">
              <w:rPr>
                <w:rFonts w:ascii="Times New Roman" w:hAnsi="Times New Roman" w:cs="Times New Roman"/>
                <w:sz w:val="24"/>
                <w:szCs w:val="24"/>
                <w:lang w:val="uk-UA"/>
              </w:rPr>
              <w:t>ів</w:t>
            </w:r>
            <w:r w:rsidRPr="00244BAC">
              <w:rPr>
                <w:rFonts w:ascii="Times New Roman" w:hAnsi="Times New Roman" w:cs="Times New Roman"/>
                <w:color w:val="000000"/>
                <w:sz w:val="24"/>
                <w:szCs w:val="24"/>
                <w:lang w:val="uk-UA"/>
              </w:rPr>
              <w:t xml:space="preserve"> та вчинк</w:t>
            </w:r>
            <w:r w:rsidRPr="00244BAC">
              <w:rPr>
                <w:rFonts w:ascii="Times New Roman" w:hAnsi="Times New Roman" w:cs="Times New Roman"/>
                <w:sz w:val="24"/>
                <w:szCs w:val="24"/>
                <w:lang w:val="uk-UA"/>
              </w:rPr>
              <w:t>ів</w:t>
            </w:r>
            <w:r w:rsidRPr="00244BAC">
              <w:rPr>
                <w:rFonts w:ascii="Times New Roman" w:hAnsi="Times New Roman" w:cs="Times New Roman"/>
                <w:color w:val="000000"/>
                <w:sz w:val="24"/>
                <w:szCs w:val="24"/>
                <w:lang w:val="uk-UA"/>
              </w:rPr>
              <w:t xml:space="preserve"> героїв твору, відповідає на запитання дорослого; </w:t>
            </w:r>
          </w:p>
          <w:p w14:paraId="19756A2F"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послідовно переказує короткі художні тексти, зберігаючи логіку сюжету;</w:t>
            </w:r>
          </w:p>
          <w:p w14:paraId="48774F50"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складає різні види</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 xml:space="preserve">розповідей (за </w:t>
            </w:r>
            <w:r w:rsidRPr="00244BAC">
              <w:rPr>
                <w:rFonts w:ascii="Times New Roman" w:hAnsi="Times New Roman" w:cs="Times New Roman"/>
                <w:sz w:val="24"/>
                <w:szCs w:val="24"/>
                <w:lang w:val="uk-UA"/>
              </w:rPr>
              <w:t>допомогою дорослого або самостійно; з опорою на зразок, план, слова, тему тощо чи без зовнішніх орієнтирів</w:t>
            </w:r>
            <w:r w:rsidRPr="00244BAC">
              <w:rPr>
                <w:rFonts w:ascii="Times New Roman" w:hAnsi="Times New Roman" w:cs="Times New Roman"/>
                <w:color w:val="000000"/>
                <w:sz w:val="24"/>
                <w:szCs w:val="24"/>
                <w:lang w:val="uk-UA"/>
              </w:rPr>
              <w:t xml:space="preserve">), доповнює знайомий текст новими епізодами, </w:t>
            </w:r>
            <w:r w:rsidRPr="00244BAC">
              <w:rPr>
                <w:rFonts w:ascii="Times New Roman" w:hAnsi="Times New Roman" w:cs="Times New Roman"/>
                <w:sz w:val="24"/>
                <w:szCs w:val="24"/>
                <w:lang w:val="uk-UA"/>
              </w:rPr>
              <w:t>вигадує іншу кінцівку літературного твору</w:t>
            </w:r>
            <w:r w:rsidRPr="00244BAC">
              <w:rPr>
                <w:rFonts w:ascii="Times New Roman" w:hAnsi="Times New Roman" w:cs="Times New Roman"/>
                <w:color w:val="000000"/>
                <w:sz w:val="24"/>
                <w:szCs w:val="24"/>
                <w:lang w:val="uk-UA"/>
              </w:rPr>
              <w:t xml:space="preserve">; </w:t>
            </w:r>
          </w:p>
          <w:p w14:paraId="242A796B"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декламує вірші та інші поетичні твори, керуючи власним голосом</w:t>
            </w:r>
            <w:r w:rsidRPr="00244BAC">
              <w:rPr>
                <w:rFonts w:ascii="Times New Roman" w:hAnsi="Times New Roman" w:cs="Times New Roman"/>
                <w:sz w:val="24"/>
                <w:szCs w:val="24"/>
                <w:lang w:val="uk-UA"/>
              </w:rPr>
              <w:t xml:space="preserve"> та емоційним наповненням, </w:t>
            </w:r>
            <w:r w:rsidRPr="00244BAC">
              <w:rPr>
                <w:rFonts w:ascii="Times New Roman" w:hAnsi="Times New Roman" w:cs="Times New Roman"/>
                <w:color w:val="000000"/>
                <w:sz w:val="24"/>
                <w:szCs w:val="24"/>
                <w:lang w:val="uk-UA"/>
              </w:rPr>
              <w:t xml:space="preserve">інтонаційно передає різні почуття при виконанні літературних творів (радість, смуток, здивування); </w:t>
            </w:r>
          </w:p>
          <w:p w14:paraId="0C80D10C"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експериментує з римами;</w:t>
            </w:r>
          </w:p>
          <w:p w14:paraId="44E05E4D"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відтворює в мовленні образні вислови з художнього тексту </w:t>
            </w:r>
            <w:r w:rsidRPr="00244BAC">
              <w:rPr>
                <w:rFonts w:ascii="Times New Roman" w:hAnsi="Times New Roman" w:cs="Times New Roman"/>
                <w:sz w:val="24"/>
                <w:szCs w:val="24"/>
                <w:lang w:val="uk-UA"/>
              </w:rPr>
              <w:t>(наприклад, “Ніколи не здавайся”) після прочитання відповідних творів</w:t>
            </w:r>
            <w:r w:rsidRPr="00244BAC">
              <w:rPr>
                <w:rFonts w:ascii="Times New Roman" w:hAnsi="Times New Roman" w:cs="Times New Roman"/>
                <w:color w:val="000000"/>
                <w:sz w:val="24"/>
                <w:szCs w:val="24"/>
                <w:lang w:val="uk-UA"/>
              </w:rPr>
              <w:t xml:space="preserve">; </w:t>
            </w:r>
          </w:p>
          <w:p w14:paraId="6E8E7880" w14:textId="77777777" w:rsidR="00660632" w:rsidRPr="00244BAC" w:rsidRDefault="00660632" w:rsidP="00660632">
            <w:pPr>
              <w:numPr>
                <w:ilvl w:val="0"/>
                <w:numId w:val="22"/>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дбайливо ставиться до книг.</w:t>
            </w:r>
          </w:p>
          <w:p w14:paraId="6AB1C01B" w14:textId="77777777" w:rsidR="00660632" w:rsidRPr="00244BAC" w:rsidRDefault="00660632" w:rsidP="00791494">
            <w:pPr>
              <w:spacing w:line="240" w:lineRule="auto"/>
              <w:ind w:leftChars="0" w:firstLineChars="0" w:firstLine="0"/>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 </w:t>
            </w:r>
          </w:p>
        </w:tc>
      </w:tr>
    </w:tbl>
    <w:p w14:paraId="3736EDB2" w14:textId="77777777" w:rsidR="00660632" w:rsidRPr="00244BAC" w:rsidRDefault="00660632" w:rsidP="00660632">
      <w:pPr>
        <w:spacing w:line="240" w:lineRule="auto"/>
        <w:ind w:left="1" w:hanging="3"/>
        <w:jc w:val="both"/>
        <w:rPr>
          <w:rFonts w:ascii="Times New Roman" w:hAnsi="Times New Roman" w:cs="Times New Roman"/>
          <w:color w:val="000000"/>
          <w:sz w:val="26"/>
          <w:szCs w:val="26"/>
          <w:lang w:val="uk-UA"/>
        </w:rPr>
      </w:pPr>
    </w:p>
    <w:p w14:paraId="5149952A" w14:textId="77777777" w:rsidR="00660632" w:rsidRPr="00244BAC" w:rsidRDefault="00660632" w:rsidP="00791494">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у світі кіно- та відео мистецтва </w:t>
      </w:r>
    </w:p>
    <w:p w14:paraId="0EEC3B63" w14:textId="77777777" w:rsidR="00660632" w:rsidRPr="00244BAC" w:rsidRDefault="00660632" w:rsidP="00802254">
      <w:pPr>
        <w:spacing w:line="240" w:lineRule="auto"/>
        <w:ind w:leftChars="0" w:left="1" w:firstLineChars="0" w:firstLine="0"/>
        <w:jc w:val="both"/>
        <w:rPr>
          <w:rFonts w:ascii="Times New Roman" w:hAnsi="Times New Roman" w:cs="Times New Roman"/>
          <w:b/>
          <w:color w:val="000000"/>
          <w:sz w:val="28"/>
          <w:szCs w:val="28"/>
          <w:lang w:val="uk-U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6656"/>
      </w:tblGrid>
      <w:tr w:rsidR="00660632" w:rsidRPr="00244BAC" w14:paraId="53354A57" w14:textId="77777777" w:rsidTr="00610791">
        <w:tc>
          <w:tcPr>
            <w:tcW w:w="2688" w:type="dxa"/>
          </w:tcPr>
          <w:p w14:paraId="17AEF140" w14:textId="77777777" w:rsidR="00660632" w:rsidRPr="00244BAC" w:rsidRDefault="00660632" w:rsidP="00610791">
            <w:pPr>
              <w:spacing w:line="240" w:lineRule="auto"/>
              <w:ind w:leftChars="0" w:left="0" w:firstLineChars="0" w:firstLine="0"/>
              <w:jc w:val="both"/>
              <w:rPr>
                <w:rFonts w:ascii="Times New Roman" w:hAnsi="Times New Roman" w:cs="Times New Roman"/>
                <w:color w:val="000000"/>
                <w:sz w:val="28"/>
                <w:szCs w:val="28"/>
                <w:lang w:val="uk-UA"/>
              </w:rPr>
            </w:pPr>
            <w:r w:rsidRPr="00244BAC">
              <w:rPr>
                <w:rFonts w:ascii="Times New Roman" w:hAnsi="Times New Roman" w:cs="Times New Roman"/>
                <w:b/>
                <w:sz w:val="24"/>
                <w:szCs w:val="24"/>
                <w:lang w:val="uk-UA"/>
              </w:rPr>
              <w:t>КОМПЕТЕНТНОСТІ</w:t>
            </w:r>
          </w:p>
        </w:tc>
        <w:tc>
          <w:tcPr>
            <w:tcW w:w="6656" w:type="dxa"/>
          </w:tcPr>
          <w:p w14:paraId="2D69E524" w14:textId="77777777" w:rsidR="00660632" w:rsidRPr="00244BAC" w:rsidRDefault="00660632" w:rsidP="00660632">
            <w:pPr>
              <w:ind w:left="0" w:hanging="2"/>
              <w:jc w:val="center"/>
              <w:rPr>
                <w:rFonts w:ascii="Times New Roman" w:hAnsi="Times New Roman" w:cs="Times New Roman"/>
                <w:sz w:val="24"/>
                <w:szCs w:val="24"/>
                <w:lang w:val="uk-UA"/>
              </w:rPr>
            </w:pPr>
            <w:r w:rsidRPr="00244BAC">
              <w:rPr>
                <w:rFonts w:ascii="Times New Roman" w:hAnsi="Times New Roman" w:cs="Times New Roman"/>
                <w:b/>
                <w:sz w:val="24"/>
                <w:szCs w:val="24"/>
                <w:lang w:val="uk-UA"/>
              </w:rPr>
              <w:t>РЕЗУЛЬТАТИ НАВЧАННЯ</w:t>
            </w:r>
          </w:p>
          <w:p w14:paraId="52885518" w14:textId="77777777" w:rsidR="00660632" w:rsidRPr="00244BAC" w:rsidRDefault="00660632" w:rsidP="00610791">
            <w:pPr>
              <w:spacing w:line="240" w:lineRule="auto"/>
              <w:ind w:leftChars="0" w:left="0" w:firstLineChars="0" w:firstLine="0"/>
              <w:jc w:val="both"/>
              <w:rPr>
                <w:rFonts w:ascii="Times New Roman" w:hAnsi="Times New Roman" w:cs="Times New Roman"/>
                <w:color w:val="000000"/>
                <w:sz w:val="28"/>
                <w:szCs w:val="28"/>
                <w:lang w:val="uk-UA"/>
              </w:rPr>
            </w:pPr>
          </w:p>
        </w:tc>
      </w:tr>
      <w:tr w:rsidR="00660632" w:rsidRPr="00244BAC" w14:paraId="4013F377" w14:textId="77777777" w:rsidTr="00610791">
        <w:tc>
          <w:tcPr>
            <w:tcW w:w="2688" w:type="dxa"/>
          </w:tcPr>
          <w:p w14:paraId="3E71D687"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 xml:space="preserve">Здатність орієнтуватися у світі кіно- та відео мистецтва </w:t>
            </w:r>
          </w:p>
          <w:p w14:paraId="303FDA9A" w14:textId="77777777" w:rsidR="00660632" w:rsidRPr="00244BAC" w:rsidRDefault="00660632" w:rsidP="00610791">
            <w:pPr>
              <w:spacing w:line="240" w:lineRule="auto"/>
              <w:ind w:leftChars="0" w:left="0" w:firstLineChars="0" w:firstLine="0"/>
              <w:jc w:val="both"/>
              <w:rPr>
                <w:rFonts w:ascii="Times New Roman" w:hAnsi="Times New Roman" w:cs="Times New Roman"/>
                <w:color w:val="000000"/>
                <w:sz w:val="28"/>
                <w:szCs w:val="28"/>
                <w:lang w:val="uk-UA"/>
              </w:rPr>
            </w:pPr>
          </w:p>
        </w:tc>
        <w:tc>
          <w:tcPr>
            <w:tcW w:w="6656" w:type="dxa"/>
          </w:tcPr>
          <w:p w14:paraId="1CB20C75" w14:textId="77777777" w:rsidR="00660632" w:rsidRPr="00244BAC" w:rsidRDefault="00660632" w:rsidP="00660632">
            <w:pPr>
              <w:numPr>
                <w:ilvl w:val="0"/>
                <w:numId w:val="37"/>
              </w:numPr>
              <w:spacing w:line="240" w:lineRule="auto"/>
              <w:ind w:left="0" w:hanging="2"/>
              <w:jc w:val="both"/>
              <w:rPr>
                <w:rFonts w:ascii="Times New Roman" w:hAnsi="Times New Roman"/>
                <w:sz w:val="24"/>
                <w:szCs w:val="24"/>
                <w:lang w:val="uk-UA"/>
              </w:rPr>
            </w:pPr>
            <w:r w:rsidRPr="00244BAC">
              <w:rPr>
                <w:rFonts w:ascii="Times New Roman" w:hAnsi="Times New Roman"/>
                <w:sz w:val="24"/>
                <w:szCs w:val="24"/>
                <w:lang w:val="uk-UA"/>
              </w:rPr>
              <w:t xml:space="preserve">розрізняє види </w:t>
            </w:r>
            <w:proofErr w:type="spellStart"/>
            <w:r w:rsidRPr="00244BAC">
              <w:rPr>
                <w:rFonts w:ascii="Times New Roman" w:hAnsi="Times New Roman"/>
                <w:sz w:val="24"/>
                <w:szCs w:val="24"/>
                <w:lang w:val="uk-UA"/>
              </w:rPr>
              <w:t>відеомистецтва</w:t>
            </w:r>
            <w:proofErr w:type="spellEnd"/>
            <w:r w:rsidRPr="00244BAC">
              <w:rPr>
                <w:rFonts w:ascii="Times New Roman" w:hAnsi="Times New Roman"/>
                <w:sz w:val="24"/>
                <w:szCs w:val="24"/>
                <w:lang w:val="uk-UA"/>
              </w:rPr>
              <w:t xml:space="preserve"> (кіно, мультфільми, пізнавальні передачі та інтерв’ю, відеоролики в Інтернеті);</w:t>
            </w:r>
          </w:p>
          <w:p w14:paraId="7594950E" w14:textId="77777777" w:rsidR="00660632" w:rsidRPr="00244BAC" w:rsidRDefault="00660632" w:rsidP="00660632">
            <w:pPr>
              <w:numPr>
                <w:ilvl w:val="0"/>
                <w:numId w:val="37"/>
              </w:numPr>
              <w:spacing w:line="240" w:lineRule="auto"/>
              <w:ind w:left="0" w:hanging="2"/>
              <w:jc w:val="both"/>
              <w:rPr>
                <w:rFonts w:ascii="Times New Roman" w:hAnsi="Times New Roman"/>
                <w:sz w:val="24"/>
                <w:szCs w:val="24"/>
                <w:lang w:val="uk-UA"/>
              </w:rPr>
            </w:pPr>
            <w:r w:rsidRPr="00244BAC">
              <w:rPr>
                <w:rFonts w:ascii="Times New Roman" w:hAnsi="Times New Roman"/>
                <w:sz w:val="24"/>
                <w:szCs w:val="24"/>
                <w:lang w:val="uk-UA"/>
              </w:rPr>
              <w:t>називає улюблені фільми, мультфільми, передачі,</w:t>
            </w:r>
          </w:p>
          <w:p w14:paraId="60272EE6" w14:textId="77777777" w:rsidR="00660632" w:rsidRPr="00244BAC" w:rsidRDefault="00660632" w:rsidP="00660632">
            <w:pPr>
              <w:numPr>
                <w:ilvl w:val="0"/>
                <w:numId w:val="37"/>
              </w:numPr>
              <w:spacing w:line="240" w:lineRule="auto"/>
              <w:ind w:left="0" w:hanging="2"/>
              <w:jc w:val="both"/>
              <w:rPr>
                <w:rFonts w:ascii="Times New Roman" w:hAnsi="Times New Roman"/>
                <w:sz w:val="24"/>
                <w:szCs w:val="24"/>
                <w:lang w:val="uk-UA"/>
              </w:rPr>
            </w:pPr>
            <w:r w:rsidRPr="00244BAC">
              <w:rPr>
                <w:rFonts w:ascii="Times New Roman" w:hAnsi="Times New Roman"/>
                <w:sz w:val="24"/>
                <w:szCs w:val="24"/>
                <w:lang w:val="uk-UA"/>
              </w:rPr>
              <w:t>називає героїв улюблених фільмів та мультфільмів, описує сюжет, визначає власне ставлення до вчинків персонажів, пояснює чому вони подобаються чи не подобаються.</w:t>
            </w:r>
          </w:p>
          <w:p w14:paraId="5A3F0E49" w14:textId="77777777" w:rsidR="00660632" w:rsidRPr="00244BAC" w:rsidRDefault="00660632" w:rsidP="00FD25C6">
            <w:pPr>
              <w:spacing w:line="240" w:lineRule="auto"/>
              <w:ind w:leftChars="0" w:firstLineChars="0" w:firstLine="0"/>
              <w:jc w:val="both"/>
              <w:rPr>
                <w:rFonts w:ascii="Times New Roman" w:hAnsi="Times New Roman" w:cs="Times New Roman"/>
                <w:color w:val="000000"/>
                <w:sz w:val="24"/>
                <w:szCs w:val="24"/>
                <w:lang w:val="uk-UA"/>
              </w:rPr>
            </w:pPr>
          </w:p>
        </w:tc>
      </w:tr>
    </w:tbl>
    <w:p w14:paraId="586FFA1D" w14:textId="77777777" w:rsidR="00660632" w:rsidRPr="00244BAC" w:rsidRDefault="00660632" w:rsidP="00C67683">
      <w:pPr>
        <w:ind w:leftChars="0" w:left="0" w:firstLineChars="0" w:firstLine="0"/>
        <w:jc w:val="both"/>
        <w:rPr>
          <w:rFonts w:ascii="Times New Roman" w:hAnsi="Times New Roman" w:cs="Times New Roman"/>
          <w:sz w:val="24"/>
          <w:szCs w:val="24"/>
          <w:lang w:val="uk-UA"/>
        </w:rPr>
      </w:pPr>
    </w:p>
    <w:p w14:paraId="5ADB1B3A" w14:textId="77777777" w:rsidR="00660632" w:rsidRPr="00244BAC" w:rsidRDefault="00660632" w:rsidP="00FD25C6">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естетика зовнішнього вигляду </w:t>
      </w:r>
    </w:p>
    <w:p w14:paraId="22B0611B" w14:textId="77777777" w:rsidR="00660632" w:rsidRPr="00244BAC" w:rsidRDefault="00660632" w:rsidP="00AC43C5">
      <w:pPr>
        <w:ind w:left="1" w:hanging="3"/>
        <w:jc w:val="both"/>
        <w:rPr>
          <w:sz w:val="26"/>
          <w:szCs w:val="26"/>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6C6B3857" w14:textId="77777777" w:rsidTr="00610791">
        <w:trPr>
          <w:trHeight w:val="537"/>
        </w:trPr>
        <w:tc>
          <w:tcPr>
            <w:tcW w:w="2808" w:type="dxa"/>
          </w:tcPr>
          <w:p w14:paraId="638A04E6" w14:textId="77777777" w:rsidR="00660632" w:rsidRPr="00244BAC" w:rsidRDefault="00660632" w:rsidP="00660632">
            <w:pPr>
              <w:ind w:left="0" w:hanging="2"/>
              <w:jc w:val="center"/>
              <w:rPr>
                <w:rFonts w:ascii="Times New Roman" w:hAnsi="Times New Roman" w:cs="Times New Roman"/>
                <w:sz w:val="24"/>
                <w:szCs w:val="24"/>
                <w:lang w:val="uk-UA"/>
              </w:rPr>
            </w:pPr>
            <w:r w:rsidRPr="00244BAC">
              <w:rPr>
                <w:rFonts w:ascii="Times New Roman" w:hAnsi="Times New Roman" w:cs="Times New Roman"/>
                <w:b/>
                <w:sz w:val="24"/>
                <w:szCs w:val="24"/>
                <w:lang w:val="uk-UA"/>
              </w:rPr>
              <w:t>КОМПЕТЕНТНОСТІ</w:t>
            </w:r>
          </w:p>
        </w:tc>
        <w:tc>
          <w:tcPr>
            <w:tcW w:w="6763" w:type="dxa"/>
          </w:tcPr>
          <w:p w14:paraId="40EADF52" w14:textId="77777777" w:rsidR="00660632" w:rsidRPr="00244BAC" w:rsidRDefault="00660632" w:rsidP="00660632">
            <w:pPr>
              <w:ind w:left="0" w:hanging="2"/>
              <w:jc w:val="center"/>
              <w:rPr>
                <w:rFonts w:ascii="Times New Roman" w:hAnsi="Times New Roman" w:cs="Times New Roman"/>
                <w:sz w:val="24"/>
                <w:szCs w:val="24"/>
                <w:lang w:val="uk-UA"/>
              </w:rPr>
            </w:pPr>
            <w:r w:rsidRPr="00244BAC">
              <w:rPr>
                <w:rFonts w:ascii="Times New Roman" w:hAnsi="Times New Roman" w:cs="Times New Roman"/>
                <w:b/>
                <w:sz w:val="24"/>
                <w:szCs w:val="24"/>
                <w:lang w:val="uk-UA"/>
              </w:rPr>
              <w:t>РЕЗУЛЬТАТИ НАВЧАННЯ</w:t>
            </w:r>
          </w:p>
          <w:p w14:paraId="0D86189F" w14:textId="77777777" w:rsidR="00660632" w:rsidRPr="00244BAC" w:rsidRDefault="00660632" w:rsidP="00660632">
            <w:pPr>
              <w:ind w:left="0" w:hanging="2"/>
              <w:jc w:val="center"/>
              <w:rPr>
                <w:rFonts w:ascii="Times New Roman" w:hAnsi="Times New Roman" w:cs="Times New Roman"/>
                <w:sz w:val="16"/>
                <w:szCs w:val="16"/>
                <w:lang w:val="uk-UA"/>
              </w:rPr>
            </w:pPr>
          </w:p>
        </w:tc>
      </w:tr>
      <w:tr w:rsidR="00660632" w:rsidRPr="00244BAC" w14:paraId="77FA4800" w14:textId="77777777" w:rsidTr="00610791">
        <w:trPr>
          <w:trHeight w:val="537"/>
        </w:trPr>
        <w:tc>
          <w:tcPr>
            <w:tcW w:w="2808" w:type="dxa"/>
          </w:tcPr>
          <w:p w14:paraId="685D64BA"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Здатність відчувати красу зовнішнього вигляду та</w:t>
            </w:r>
          </w:p>
          <w:p w14:paraId="61EE2EFA"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 xml:space="preserve">дотримуватися принципів естетичного зовнішнього вигляду </w:t>
            </w:r>
          </w:p>
          <w:p w14:paraId="098D0CE2" w14:textId="77777777" w:rsidR="00660632" w:rsidRPr="00244BAC" w:rsidRDefault="00660632" w:rsidP="00660632">
            <w:pPr>
              <w:ind w:left="0" w:hanging="2"/>
              <w:jc w:val="both"/>
              <w:rPr>
                <w:rFonts w:ascii="Times New Roman" w:hAnsi="Times New Roman" w:cs="Times New Roman"/>
                <w:sz w:val="24"/>
                <w:szCs w:val="24"/>
                <w:lang w:val="uk-UA"/>
              </w:rPr>
            </w:pPr>
          </w:p>
          <w:p w14:paraId="0333E856" w14:textId="77777777" w:rsidR="00660632" w:rsidRPr="00244BAC" w:rsidRDefault="00660632" w:rsidP="00660632">
            <w:pPr>
              <w:spacing w:after="200"/>
              <w:ind w:left="0" w:hanging="2"/>
              <w:jc w:val="both"/>
              <w:rPr>
                <w:rFonts w:ascii="Times New Roman" w:hAnsi="Times New Roman" w:cs="Times New Roman"/>
                <w:sz w:val="24"/>
                <w:szCs w:val="24"/>
                <w:lang w:val="uk-UA"/>
              </w:rPr>
            </w:pPr>
          </w:p>
        </w:tc>
        <w:tc>
          <w:tcPr>
            <w:tcW w:w="6763" w:type="dxa"/>
          </w:tcPr>
          <w:p w14:paraId="7964E17D" w14:textId="77777777" w:rsidR="00660632" w:rsidRPr="00244BAC" w:rsidRDefault="00660632" w:rsidP="00660632">
            <w:pPr>
              <w:numPr>
                <w:ilvl w:val="0"/>
                <w:numId w:val="37"/>
              </w:numPr>
              <w:spacing w:line="240" w:lineRule="auto"/>
              <w:ind w:left="0" w:hanging="2"/>
              <w:jc w:val="both"/>
              <w:rPr>
                <w:rFonts w:ascii="Times New Roman" w:hAnsi="Times New Roman"/>
                <w:sz w:val="24"/>
                <w:szCs w:val="24"/>
                <w:lang w:val="uk-UA"/>
              </w:rPr>
            </w:pPr>
            <w:r w:rsidRPr="00244BAC">
              <w:rPr>
                <w:rFonts w:ascii="Times New Roman" w:hAnsi="Times New Roman"/>
                <w:sz w:val="24"/>
                <w:szCs w:val="24"/>
                <w:lang w:val="uk-UA"/>
              </w:rPr>
              <w:t>підтримує охайний зовнішній вигляд та знає дії, що його забезпечують;</w:t>
            </w:r>
          </w:p>
          <w:p w14:paraId="2E2B65BC" w14:textId="77777777" w:rsidR="00660632" w:rsidRPr="00244BAC" w:rsidRDefault="00660632" w:rsidP="00660632">
            <w:pPr>
              <w:numPr>
                <w:ilvl w:val="0"/>
                <w:numId w:val="37"/>
              </w:numPr>
              <w:spacing w:line="240" w:lineRule="auto"/>
              <w:ind w:left="0" w:hanging="2"/>
              <w:jc w:val="both"/>
              <w:rPr>
                <w:rFonts w:ascii="Times New Roman" w:hAnsi="Times New Roman"/>
                <w:sz w:val="24"/>
                <w:szCs w:val="24"/>
                <w:lang w:val="uk-UA"/>
              </w:rPr>
            </w:pPr>
            <w:r w:rsidRPr="00244BAC">
              <w:rPr>
                <w:rFonts w:ascii="Times New Roman" w:hAnsi="Times New Roman"/>
                <w:sz w:val="24"/>
                <w:szCs w:val="24"/>
                <w:lang w:val="uk-UA"/>
              </w:rPr>
              <w:t xml:space="preserve">вміє вибирати одяг та взуття відповідно до ситуації (вдома чи садочку, на прогулянці чи під час сну), погоди, урочистих подій, виду занять (у приміщенні, на вулиці, занять фізкультурою або працею); </w:t>
            </w:r>
          </w:p>
          <w:p w14:paraId="51EAA84D" w14:textId="77777777" w:rsidR="00660632" w:rsidRPr="00244BAC" w:rsidRDefault="00660632" w:rsidP="00660632">
            <w:pPr>
              <w:numPr>
                <w:ilvl w:val="0"/>
                <w:numId w:val="37"/>
              </w:numPr>
              <w:spacing w:line="240" w:lineRule="auto"/>
              <w:ind w:left="0" w:hanging="2"/>
              <w:jc w:val="both"/>
              <w:rPr>
                <w:rFonts w:ascii="Times New Roman" w:hAnsi="Times New Roman" w:cs="Times New Roman"/>
                <w:sz w:val="24"/>
                <w:szCs w:val="24"/>
                <w:lang w:val="uk-UA"/>
              </w:rPr>
            </w:pPr>
            <w:r w:rsidRPr="00244BAC">
              <w:rPr>
                <w:rFonts w:ascii="Times New Roman" w:hAnsi="Times New Roman"/>
                <w:sz w:val="24"/>
                <w:szCs w:val="24"/>
                <w:lang w:val="uk-UA"/>
              </w:rPr>
              <w:t>визначає естетику зовнішнього вигляду через власні вподобання, комфорт та доцільність до ситуації; розуміє, що у кожної людини є власний стиль та вподобання.</w:t>
            </w:r>
          </w:p>
          <w:p w14:paraId="324764FF" w14:textId="77777777" w:rsidR="00660632" w:rsidRPr="00244BAC" w:rsidRDefault="00660632" w:rsidP="001A73AF">
            <w:pPr>
              <w:spacing w:line="240" w:lineRule="auto"/>
              <w:ind w:leftChars="0" w:firstLineChars="0" w:firstLine="0"/>
              <w:jc w:val="both"/>
              <w:rPr>
                <w:rFonts w:ascii="Times New Roman" w:hAnsi="Times New Roman" w:cs="Times New Roman"/>
                <w:sz w:val="24"/>
                <w:szCs w:val="24"/>
                <w:lang w:val="uk-UA"/>
              </w:rPr>
            </w:pPr>
          </w:p>
        </w:tc>
      </w:tr>
    </w:tbl>
    <w:p w14:paraId="57A91F23" w14:textId="77777777" w:rsidR="00660632" w:rsidRPr="00244BAC" w:rsidRDefault="00660632" w:rsidP="00660632">
      <w:pPr>
        <w:ind w:left="1" w:hanging="3"/>
        <w:jc w:val="both"/>
        <w:rPr>
          <w:sz w:val="26"/>
          <w:szCs w:val="26"/>
          <w:lang w:val="uk-UA"/>
        </w:rPr>
      </w:pPr>
      <w:r w:rsidRPr="00244BAC">
        <w:rPr>
          <w:b/>
          <w:sz w:val="26"/>
          <w:szCs w:val="26"/>
          <w:lang w:val="uk-UA"/>
        </w:rPr>
        <w:lastRenderedPageBreak/>
        <w:t xml:space="preserve"> </w:t>
      </w:r>
    </w:p>
    <w:p w14:paraId="0E1C545D" w14:textId="77777777" w:rsidR="00660632" w:rsidRPr="00244BAC" w:rsidRDefault="00660632" w:rsidP="001A73AF">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естетика довкілля </w:t>
      </w:r>
    </w:p>
    <w:p w14:paraId="6FDD34AC" w14:textId="77777777" w:rsidR="00660632" w:rsidRPr="00244BAC" w:rsidRDefault="00660632" w:rsidP="00AC43C5">
      <w:pPr>
        <w:ind w:left="0" w:hanging="2"/>
        <w:jc w:val="both"/>
        <w:rPr>
          <w:rFonts w:ascii="Times New Roman" w:hAnsi="Times New Roman" w:cs="Times New Roman"/>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514A5256" w14:textId="77777777" w:rsidTr="00610791">
        <w:trPr>
          <w:trHeight w:val="537"/>
        </w:trPr>
        <w:tc>
          <w:tcPr>
            <w:tcW w:w="2808" w:type="dxa"/>
          </w:tcPr>
          <w:p w14:paraId="143A8FDE" w14:textId="77777777" w:rsidR="00660632" w:rsidRPr="00244BAC" w:rsidRDefault="00660632" w:rsidP="00660632">
            <w:pPr>
              <w:ind w:left="0" w:hanging="2"/>
              <w:jc w:val="center"/>
              <w:rPr>
                <w:rFonts w:ascii="Times New Roman" w:hAnsi="Times New Roman" w:cs="Times New Roman"/>
                <w:sz w:val="24"/>
                <w:szCs w:val="24"/>
                <w:lang w:val="uk-UA"/>
              </w:rPr>
            </w:pPr>
            <w:r w:rsidRPr="00244BAC">
              <w:rPr>
                <w:rFonts w:ascii="Times New Roman" w:hAnsi="Times New Roman" w:cs="Times New Roman"/>
                <w:b/>
                <w:sz w:val="24"/>
                <w:szCs w:val="24"/>
                <w:lang w:val="uk-UA"/>
              </w:rPr>
              <w:t>КОМПЕТЕНТНОСТІ</w:t>
            </w:r>
          </w:p>
        </w:tc>
        <w:tc>
          <w:tcPr>
            <w:tcW w:w="6763" w:type="dxa"/>
          </w:tcPr>
          <w:p w14:paraId="25ADE1FC" w14:textId="77777777" w:rsidR="00660632" w:rsidRPr="00244BAC" w:rsidRDefault="00660632" w:rsidP="00660632">
            <w:pPr>
              <w:ind w:left="0" w:hanging="2"/>
              <w:jc w:val="center"/>
              <w:rPr>
                <w:rFonts w:ascii="Times New Roman" w:hAnsi="Times New Roman" w:cs="Times New Roman"/>
                <w:sz w:val="24"/>
                <w:szCs w:val="24"/>
                <w:lang w:val="uk-UA"/>
              </w:rPr>
            </w:pPr>
            <w:r w:rsidRPr="00244BAC">
              <w:rPr>
                <w:rFonts w:ascii="Times New Roman" w:hAnsi="Times New Roman" w:cs="Times New Roman"/>
                <w:b/>
                <w:sz w:val="24"/>
                <w:szCs w:val="24"/>
                <w:lang w:val="uk-UA"/>
              </w:rPr>
              <w:t>РЕЗУЛЬТАТИ НАВЧАННЯ</w:t>
            </w:r>
          </w:p>
          <w:p w14:paraId="1AC34C14" w14:textId="77777777" w:rsidR="00660632" w:rsidRPr="00244BAC" w:rsidRDefault="00660632" w:rsidP="00660632">
            <w:pPr>
              <w:ind w:left="0" w:hanging="2"/>
              <w:jc w:val="center"/>
              <w:rPr>
                <w:rFonts w:ascii="Times New Roman" w:hAnsi="Times New Roman" w:cs="Times New Roman"/>
                <w:sz w:val="24"/>
                <w:szCs w:val="24"/>
                <w:lang w:val="uk-UA"/>
              </w:rPr>
            </w:pPr>
          </w:p>
        </w:tc>
      </w:tr>
      <w:tr w:rsidR="00660632" w:rsidRPr="00244BAC" w14:paraId="7607EE44" w14:textId="77777777" w:rsidTr="001A73AF">
        <w:trPr>
          <w:trHeight w:val="2661"/>
        </w:trPr>
        <w:tc>
          <w:tcPr>
            <w:tcW w:w="2808" w:type="dxa"/>
          </w:tcPr>
          <w:p w14:paraId="2B459A7D"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Здатність відчувати красу</w:t>
            </w:r>
          </w:p>
          <w:p w14:paraId="284480CF" w14:textId="77777777" w:rsidR="00660632" w:rsidRPr="00244BAC" w:rsidRDefault="00660632" w:rsidP="00660632">
            <w:pPr>
              <w:ind w:left="0" w:hanging="2"/>
              <w:jc w:val="both"/>
              <w:rPr>
                <w:rFonts w:ascii="Times New Roman" w:hAnsi="Times New Roman" w:cs="Times New Roman"/>
                <w:sz w:val="24"/>
                <w:szCs w:val="24"/>
                <w:lang w:val="uk-UA"/>
              </w:rPr>
            </w:pPr>
          </w:p>
          <w:p w14:paraId="670E3F0B" w14:textId="77777777" w:rsidR="00660632" w:rsidRPr="00244BAC" w:rsidRDefault="00660632" w:rsidP="00660632">
            <w:pPr>
              <w:spacing w:line="240" w:lineRule="auto"/>
              <w:ind w:left="0" w:hanging="2"/>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Здатність створювати естетичне середовище</w:t>
            </w:r>
          </w:p>
          <w:p w14:paraId="28956B87" w14:textId="77777777" w:rsidR="00660632" w:rsidRPr="00244BAC" w:rsidRDefault="00660632" w:rsidP="00660632">
            <w:pPr>
              <w:ind w:left="0" w:hanging="2"/>
              <w:jc w:val="both"/>
              <w:rPr>
                <w:rFonts w:ascii="Times New Roman" w:hAnsi="Times New Roman" w:cs="Times New Roman"/>
                <w:sz w:val="24"/>
                <w:szCs w:val="24"/>
                <w:lang w:val="uk-UA"/>
              </w:rPr>
            </w:pPr>
          </w:p>
          <w:p w14:paraId="074AEE6A" w14:textId="77777777" w:rsidR="00660632" w:rsidRPr="00244BAC" w:rsidRDefault="00660632" w:rsidP="00660632">
            <w:pPr>
              <w:ind w:left="0" w:hanging="2"/>
              <w:jc w:val="both"/>
              <w:rPr>
                <w:rFonts w:ascii="Times New Roman" w:hAnsi="Times New Roman" w:cs="Times New Roman"/>
                <w:sz w:val="24"/>
                <w:szCs w:val="24"/>
                <w:lang w:val="uk-UA"/>
              </w:rPr>
            </w:pPr>
          </w:p>
        </w:tc>
        <w:tc>
          <w:tcPr>
            <w:tcW w:w="6763" w:type="dxa"/>
          </w:tcPr>
          <w:p w14:paraId="60A92036" w14:textId="77777777" w:rsidR="00660632" w:rsidRPr="00244BAC" w:rsidRDefault="00660632" w:rsidP="00660632">
            <w:pPr>
              <w:numPr>
                <w:ilvl w:val="0"/>
                <w:numId w:val="37"/>
              </w:numPr>
              <w:spacing w:line="240" w:lineRule="auto"/>
              <w:ind w:left="0" w:hanging="2"/>
              <w:jc w:val="both"/>
              <w:rPr>
                <w:rFonts w:ascii="Times New Roman" w:hAnsi="Times New Roman"/>
                <w:sz w:val="24"/>
                <w:szCs w:val="24"/>
                <w:lang w:val="uk-UA"/>
              </w:rPr>
            </w:pPr>
            <w:r w:rsidRPr="00244BAC">
              <w:rPr>
                <w:rFonts w:ascii="Times New Roman" w:hAnsi="Times New Roman"/>
                <w:sz w:val="24"/>
                <w:szCs w:val="24"/>
                <w:lang w:val="uk-UA"/>
              </w:rPr>
              <w:t>реагує на прояви краси в довкіллі, побуті, зовнішності, творах мистецтва, результатах людської праці;</w:t>
            </w:r>
          </w:p>
          <w:p w14:paraId="5345B14D" w14:textId="42E4E84A" w:rsidR="00660632" w:rsidRPr="00244BAC" w:rsidRDefault="00660632" w:rsidP="00660632">
            <w:pPr>
              <w:numPr>
                <w:ilvl w:val="0"/>
                <w:numId w:val="37"/>
              </w:numPr>
              <w:spacing w:line="240" w:lineRule="auto"/>
              <w:ind w:left="0" w:hanging="2"/>
              <w:jc w:val="both"/>
              <w:rPr>
                <w:rFonts w:ascii="Times New Roman" w:hAnsi="Times New Roman"/>
                <w:sz w:val="24"/>
                <w:szCs w:val="24"/>
                <w:lang w:val="uk-UA"/>
              </w:rPr>
            </w:pPr>
            <w:r w:rsidRPr="00244BAC">
              <w:rPr>
                <w:rFonts w:ascii="Times New Roman" w:hAnsi="Times New Roman"/>
                <w:sz w:val="24"/>
                <w:szCs w:val="24"/>
                <w:lang w:val="uk-UA"/>
              </w:rPr>
              <w:t>відгукується на пропозиції щодо оздоблення інтер'єру (приміром, на свята), долучається до інших дітей та дорослих під час декорування приміщення, майданчиків;</w:t>
            </w:r>
          </w:p>
          <w:p w14:paraId="33AFB037" w14:textId="77777777" w:rsidR="00660632" w:rsidRPr="00244BAC" w:rsidRDefault="00660632" w:rsidP="00660632">
            <w:pPr>
              <w:numPr>
                <w:ilvl w:val="0"/>
                <w:numId w:val="37"/>
              </w:numPr>
              <w:spacing w:line="240" w:lineRule="auto"/>
              <w:ind w:left="0" w:hanging="2"/>
              <w:jc w:val="both"/>
              <w:rPr>
                <w:rFonts w:ascii="Times New Roman" w:hAnsi="Times New Roman" w:cs="Times New Roman"/>
                <w:sz w:val="24"/>
                <w:szCs w:val="24"/>
                <w:lang w:val="uk-UA"/>
              </w:rPr>
            </w:pPr>
            <w:r w:rsidRPr="00244BAC">
              <w:rPr>
                <w:rFonts w:ascii="Times New Roman" w:hAnsi="Times New Roman"/>
                <w:sz w:val="24"/>
                <w:szCs w:val="24"/>
                <w:lang w:val="uk-UA"/>
              </w:rPr>
              <w:t>підтримує естетичні прояви у повсякденному житті (культура сервірування та прийому їжі, сну, відпочинку та праці, культура поведінки й дотримання елементарних правил етикету під час святкувань тощо).</w:t>
            </w:r>
          </w:p>
        </w:tc>
      </w:tr>
    </w:tbl>
    <w:p w14:paraId="294CA110" w14:textId="77777777" w:rsidR="00660632" w:rsidRPr="00244BAC" w:rsidRDefault="00660632" w:rsidP="001A73AF">
      <w:pPr>
        <w:spacing w:before="280" w:after="280" w:line="240" w:lineRule="auto"/>
        <w:ind w:leftChars="0" w:firstLineChars="0" w:firstLine="0"/>
        <w:jc w:val="both"/>
        <w:rPr>
          <w:rFonts w:ascii="Times New Roman" w:hAnsi="Times New Roman" w:cs="Times New Roman"/>
          <w:color w:val="000000"/>
          <w:sz w:val="24"/>
          <w:szCs w:val="24"/>
          <w:lang w:val="uk-UA"/>
        </w:rPr>
      </w:pPr>
    </w:p>
    <w:p w14:paraId="7BCBAE1D" w14:textId="77777777" w:rsidR="00660632" w:rsidRPr="00244BAC" w:rsidRDefault="00660632" w:rsidP="00AC43C5">
      <w:pPr>
        <w:numPr>
          <w:ilvl w:val="0"/>
          <w:numId w:val="6"/>
        </w:num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 xml:space="preserve">СОЦІАЛЬНИЙ РОЗВИТОК </w:t>
      </w:r>
    </w:p>
    <w:p w14:paraId="4FE37D6E"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654FB834"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орієнтується у соціальному середовищі;</w:t>
      </w:r>
    </w:p>
    <w:p w14:paraId="3E5A9B87"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усвідомлює власні соціальні ролі та соціальні ролі оточуючих, здатна взаємодіяти у родині, спільноті, громаді;</w:t>
      </w:r>
    </w:p>
    <w:p w14:paraId="350D4E74"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здатна дотримуватися узгоджених правил, домовленостей;</w:t>
      </w:r>
    </w:p>
    <w:p w14:paraId="5A878BC2"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виявляє навички спілкування, здатна узгоджувати свої інтереси з інтересами інших, домовлятися, за потреби аргументовано відстоювати свою позицію, виявляє навички конструктивної взаємодії та участі у соціальних подіях;</w:t>
      </w:r>
    </w:p>
    <w:p w14:paraId="1D098698"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sz w:val="24"/>
          <w:szCs w:val="24"/>
          <w:lang w:val="uk-UA"/>
        </w:rPr>
        <w:t xml:space="preserve">дотримується етичної поведінки; </w:t>
      </w:r>
    </w:p>
    <w:p w14:paraId="117D2507" w14:textId="77777777" w:rsidR="00660632" w:rsidRPr="00244BAC" w:rsidRDefault="00660632" w:rsidP="00833987">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орієнтується у світі професій;</w:t>
      </w:r>
    </w:p>
    <w:p w14:paraId="09022CAD"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усвідомлює значення та участь в економічних процесах, власну причетність до світу економіки;</w:t>
      </w:r>
    </w:p>
    <w:p w14:paraId="3378A5FE" w14:textId="77777777" w:rsidR="00660632" w:rsidRPr="00244BAC" w:rsidRDefault="00660632" w:rsidP="00AC43C5">
      <w:pPr>
        <w:numPr>
          <w:ilvl w:val="1"/>
          <w:numId w:val="23"/>
        </w:numPr>
        <w:spacing w:line="240" w:lineRule="auto"/>
        <w:ind w:left="0" w:hanging="2"/>
        <w:jc w:val="both"/>
        <w:rPr>
          <w:rFonts w:ascii="Times New Roman" w:hAnsi="Times New Roman" w:cs="Times New Roman"/>
          <w:i/>
          <w:color w:val="000000"/>
          <w:sz w:val="24"/>
          <w:szCs w:val="24"/>
          <w:lang w:val="uk-UA"/>
        </w:rPr>
      </w:pPr>
      <w:r w:rsidRPr="00244BAC">
        <w:rPr>
          <w:rFonts w:ascii="Times New Roman" w:hAnsi="Times New Roman" w:cs="Times New Roman"/>
          <w:i/>
          <w:sz w:val="24"/>
          <w:szCs w:val="24"/>
          <w:lang w:val="uk-UA"/>
        </w:rPr>
        <w:t>усвідомлює важливу роль праці в житті людини і суспільства;</w:t>
      </w:r>
    </w:p>
    <w:p w14:paraId="3684BD24" w14:textId="77777777" w:rsidR="00660632" w:rsidRPr="00244BAC" w:rsidRDefault="00660632" w:rsidP="00852B92">
      <w:pPr>
        <w:numPr>
          <w:ilvl w:val="1"/>
          <w:numId w:val="23"/>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виявляє працелюбство та з повагою ставиться до праці інших</w:t>
      </w:r>
      <w:r w:rsidRPr="00244BAC">
        <w:rPr>
          <w:rFonts w:ascii="Times New Roman" w:hAnsi="Times New Roman" w:cs="Times New Roman"/>
          <w:i/>
          <w:sz w:val="24"/>
          <w:szCs w:val="24"/>
          <w:lang w:val="uk-UA"/>
        </w:rPr>
        <w:t>.</w:t>
      </w:r>
      <w:r w:rsidRPr="00244BAC">
        <w:rPr>
          <w:rFonts w:ascii="Times New Roman" w:hAnsi="Times New Roman" w:cs="Times New Roman"/>
          <w:i/>
          <w:color w:val="000000"/>
          <w:sz w:val="24"/>
          <w:szCs w:val="24"/>
          <w:lang w:val="uk-UA"/>
        </w:rPr>
        <w:t xml:space="preserve"> </w:t>
      </w:r>
    </w:p>
    <w:p w14:paraId="1D58ECF1" w14:textId="77777777" w:rsidR="00660632" w:rsidRPr="00244BAC" w:rsidRDefault="00660632" w:rsidP="00852B92">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 xml:space="preserve">належність сім’ї, родині, групі, садочку, громаді, Батьківщині; права та обов’язки, взаємозв’язок </w:t>
      </w:r>
    </w:p>
    <w:p w14:paraId="77868B60"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127BA02B" w14:textId="77777777" w:rsidTr="00610791">
        <w:trPr>
          <w:trHeight w:val="537"/>
        </w:trPr>
        <w:tc>
          <w:tcPr>
            <w:tcW w:w="2808" w:type="dxa"/>
          </w:tcPr>
          <w:p w14:paraId="7F9DDA0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65C358C6"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1231905B"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32C53863" w14:textId="77777777" w:rsidTr="00610791">
        <w:trPr>
          <w:trHeight w:val="537"/>
        </w:trPr>
        <w:tc>
          <w:tcPr>
            <w:tcW w:w="2808" w:type="dxa"/>
          </w:tcPr>
          <w:p w14:paraId="2BBC5270"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роз</w:t>
            </w:r>
            <w:r w:rsidRPr="00244BAC">
              <w:rPr>
                <w:rFonts w:ascii="Times New Roman" w:hAnsi="Times New Roman" w:cs="Times New Roman"/>
                <w:b/>
                <w:sz w:val="24"/>
                <w:szCs w:val="24"/>
                <w:lang w:val="uk-UA"/>
              </w:rPr>
              <w:t>різняти соціальні ролі, їх ознаки та способи прояву</w:t>
            </w:r>
          </w:p>
        </w:tc>
        <w:tc>
          <w:tcPr>
            <w:tcW w:w="6763" w:type="dxa"/>
          </w:tcPr>
          <w:p w14:paraId="72B34AB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уявлення про себе як члена родини, спільноти, громади, суспільства; уявлення про свою сім'ю, рід, рідну домівку, садок, Батьківщину; </w:t>
            </w:r>
          </w:p>
          <w:p w14:paraId="6346E30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має уявлення про соціальні ролі, їх особливості та ознаки;</w:t>
            </w:r>
          </w:p>
          <w:p w14:paraId="3180E14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проявляє обачливість до незнайомих людей; </w:t>
            </w:r>
          </w:p>
          <w:p w14:paraId="384E66A9" w14:textId="77777777" w:rsidR="00660632" w:rsidRPr="00244BAC" w:rsidRDefault="00660632" w:rsidP="00833987">
            <w:pPr>
              <w:spacing w:line="240" w:lineRule="auto"/>
              <w:ind w:leftChars="0" w:firstLineChars="0" w:firstLine="0"/>
              <w:jc w:val="both"/>
              <w:rPr>
                <w:rFonts w:ascii="Times New Roman" w:hAnsi="Times New Roman" w:cs="Times New Roman"/>
                <w:color w:val="000000"/>
                <w:sz w:val="24"/>
                <w:szCs w:val="24"/>
                <w:lang w:val="uk-UA"/>
              </w:rPr>
            </w:pPr>
          </w:p>
        </w:tc>
      </w:tr>
      <w:tr w:rsidR="00660632" w:rsidRPr="00244BAC" w14:paraId="750DED1B" w14:textId="77777777" w:rsidTr="00610791">
        <w:trPr>
          <w:trHeight w:val="371"/>
        </w:trPr>
        <w:tc>
          <w:tcPr>
            <w:tcW w:w="2808" w:type="dxa"/>
          </w:tcPr>
          <w:p w14:paraId="53110362"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орієнтуватися у соціальному середовищі</w:t>
            </w:r>
          </w:p>
        </w:tc>
        <w:tc>
          <w:tcPr>
            <w:tcW w:w="6763" w:type="dxa"/>
          </w:tcPr>
          <w:p w14:paraId="4EBBA323"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знає основні громадські місця та їх </w:t>
            </w:r>
            <w:r w:rsidRPr="00244BAC">
              <w:rPr>
                <w:rFonts w:ascii="Times New Roman" w:hAnsi="Times New Roman" w:cs="Times New Roman"/>
                <w:sz w:val="24"/>
                <w:szCs w:val="24"/>
                <w:lang w:val="uk-UA"/>
              </w:rPr>
              <w:t>призначення</w:t>
            </w:r>
            <w:r w:rsidRPr="00244BAC">
              <w:rPr>
                <w:rFonts w:ascii="Times New Roman" w:hAnsi="Times New Roman" w:cs="Times New Roman"/>
                <w:color w:val="000000"/>
                <w:sz w:val="24"/>
                <w:szCs w:val="24"/>
                <w:lang w:val="uk-UA"/>
              </w:rPr>
              <w:t>, правила перебування в них, дотримується цих правил (заклади освіти, крамниці, маркети, лікарня, поліклініка, центри дозвілля, парки, ринки тощо);</w:t>
            </w:r>
          </w:p>
          <w:p w14:paraId="0F6E5C1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орієнтується у знайомому середовищі, може пояснити, як дістатися з одного місця до іншого, розрізняє та називає види транспорту (наземний, повітряний, підземний; </w:t>
            </w:r>
            <w:r w:rsidRPr="00244BAC">
              <w:rPr>
                <w:rFonts w:ascii="Times New Roman" w:hAnsi="Times New Roman" w:cs="Times New Roman"/>
                <w:sz w:val="24"/>
                <w:szCs w:val="24"/>
                <w:lang w:val="uk-UA"/>
              </w:rPr>
              <w:t>пасажирський</w:t>
            </w:r>
            <w:r w:rsidRPr="00244BAC">
              <w:rPr>
                <w:rFonts w:ascii="Times New Roman" w:hAnsi="Times New Roman" w:cs="Times New Roman"/>
                <w:color w:val="000000"/>
                <w:sz w:val="24"/>
                <w:szCs w:val="24"/>
                <w:lang w:val="uk-UA"/>
              </w:rPr>
              <w:t>, вантажний, індивідуальний); дотримується правил користування транспортом.</w:t>
            </w:r>
          </w:p>
          <w:p w14:paraId="17CED6AA"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324E0B3D"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7711E252" w14:textId="77777777" w:rsidR="00660632" w:rsidRPr="00244BAC" w:rsidRDefault="00660632" w:rsidP="00833987">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дотримання законів, норм суспільної моралі, норм та правил колективного співжиття</w:t>
      </w:r>
    </w:p>
    <w:p w14:paraId="042468B7" w14:textId="77777777" w:rsidR="00660632" w:rsidRPr="00244BAC" w:rsidRDefault="00660632" w:rsidP="00833987">
      <w:pPr>
        <w:spacing w:line="240" w:lineRule="auto"/>
        <w:ind w:leftChars="0" w:left="0" w:firstLineChars="0" w:firstLine="0"/>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1D32C3B8" w14:textId="77777777" w:rsidTr="00610791">
        <w:trPr>
          <w:trHeight w:val="371"/>
        </w:trPr>
        <w:tc>
          <w:tcPr>
            <w:tcW w:w="2808" w:type="dxa"/>
          </w:tcPr>
          <w:p w14:paraId="03D1F0F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8156429"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57B0301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7775ECFA" w14:textId="77777777" w:rsidTr="00610791">
        <w:trPr>
          <w:trHeight w:val="371"/>
        </w:trPr>
        <w:tc>
          <w:tcPr>
            <w:tcW w:w="2808" w:type="dxa"/>
          </w:tcPr>
          <w:p w14:paraId="3F8B34F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Здатність</w:t>
            </w:r>
            <w:r w:rsidRPr="00244BAC">
              <w:rPr>
                <w:rFonts w:ascii="Times New Roman" w:hAnsi="Times New Roman" w:cs="Times New Roman"/>
                <w:b/>
                <w:color w:val="000000"/>
                <w:sz w:val="24"/>
                <w:szCs w:val="24"/>
                <w:lang w:val="uk-UA"/>
              </w:rPr>
              <w:t xml:space="preserve"> дотримуватися узгоджених правил</w:t>
            </w:r>
          </w:p>
        </w:tc>
        <w:tc>
          <w:tcPr>
            <w:tcW w:w="6763" w:type="dxa"/>
          </w:tcPr>
          <w:p w14:paraId="5A7CFB9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усвідомлює необхідність дотримання суспільних цінностей, норм суспільної моралі, законів України;</w:t>
            </w:r>
          </w:p>
          <w:p w14:paraId="07CCD1B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необхідність дотримання та дотримується правил безпеки;</w:t>
            </w:r>
          </w:p>
          <w:p w14:paraId="5795DE4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має уявлення про правила, норми і способи міжособистісної взаємодії з членами сім'ї, родини, іншими людьми та вміє дотримуватись цих правил та норм у повсякденному житті, в родині, групі під час навчання, гри до</w:t>
            </w:r>
            <w:r w:rsidRPr="00244BAC">
              <w:rPr>
                <w:rFonts w:ascii="Times New Roman" w:hAnsi="Times New Roman" w:cs="Times New Roman"/>
                <w:sz w:val="24"/>
                <w:szCs w:val="24"/>
                <w:lang w:val="uk-UA"/>
              </w:rPr>
              <w:t>зв</w:t>
            </w:r>
            <w:r w:rsidRPr="00244BAC">
              <w:rPr>
                <w:rFonts w:ascii="Times New Roman" w:hAnsi="Times New Roman" w:cs="Times New Roman"/>
                <w:color w:val="000000"/>
                <w:sz w:val="24"/>
                <w:szCs w:val="24"/>
                <w:lang w:val="uk-UA"/>
              </w:rPr>
              <w:t>ілля та вирішення інших питань взаємодії, в соціально-громадянському просторі;</w:t>
            </w:r>
          </w:p>
          <w:p w14:paraId="2B7D153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дбайливо ставиться до майна у довколишньому середовищі, оперує поняттями “своє”, “чуже”, “спільне”;</w:t>
            </w:r>
          </w:p>
          <w:p w14:paraId="78A4E85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оперує поняттями “добре” та “погано”, </w:t>
            </w:r>
            <w:r w:rsidRPr="00244BAC">
              <w:rPr>
                <w:rFonts w:ascii="Times New Roman" w:hAnsi="Times New Roman" w:cs="Times New Roman"/>
                <w:sz w:val="24"/>
                <w:szCs w:val="24"/>
                <w:lang w:val="uk-UA"/>
              </w:rPr>
              <w:t>вміє</w:t>
            </w:r>
            <w:r w:rsidRPr="00244BAC">
              <w:rPr>
                <w:rFonts w:ascii="Times New Roman" w:hAnsi="Times New Roman" w:cs="Times New Roman"/>
                <w:color w:val="000000"/>
                <w:sz w:val="24"/>
                <w:szCs w:val="24"/>
                <w:lang w:val="uk-UA"/>
              </w:rPr>
              <w:t xml:space="preserve"> пояснити іншому, чому варто вчиняти так, а не інакше;</w:t>
            </w:r>
          </w:p>
          <w:p w14:paraId="6972B60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бере участь у визначенні та ухваленні правил співжиття в родині, групі, колі друзів, дотримується цих правил та </w:t>
            </w:r>
            <w:r w:rsidRPr="00244BAC">
              <w:rPr>
                <w:rFonts w:ascii="Times New Roman" w:hAnsi="Times New Roman" w:cs="Times New Roman"/>
                <w:sz w:val="24"/>
                <w:szCs w:val="24"/>
                <w:lang w:val="uk-UA"/>
              </w:rPr>
              <w:t>домовленостей</w:t>
            </w:r>
            <w:r w:rsidRPr="00244BAC">
              <w:rPr>
                <w:rFonts w:ascii="Times New Roman" w:hAnsi="Times New Roman" w:cs="Times New Roman"/>
                <w:color w:val="000000"/>
                <w:sz w:val="24"/>
                <w:szCs w:val="24"/>
                <w:lang w:val="uk-UA"/>
              </w:rPr>
              <w:t>; знає і пояснює свої прості обов’язки вдома та садочку.</w:t>
            </w:r>
          </w:p>
          <w:p w14:paraId="70BF56E8"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021125D7" w14:textId="77777777" w:rsidR="00660632" w:rsidRPr="00244BAC" w:rsidRDefault="00660632" w:rsidP="00381ED7">
      <w:pPr>
        <w:spacing w:line="240" w:lineRule="auto"/>
        <w:ind w:leftChars="0" w:left="0" w:firstLineChars="0" w:firstLine="0"/>
        <w:jc w:val="both"/>
        <w:rPr>
          <w:rFonts w:ascii="Times New Roman" w:hAnsi="Times New Roman" w:cs="Times New Roman"/>
          <w:color w:val="000000"/>
          <w:sz w:val="24"/>
          <w:szCs w:val="24"/>
          <w:lang w:val="uk-UA"/>
        </w:rPr>
      </w:pPr>
    </w:p>
    <w:p w14:paraId="66E555B0" w14:textId="77777777" w:rsidR="00660632" w:rsidRPr="00244BAC" w:rsidRDefault="00660632" w:rsidP="007906EC">
      <w:pPr>
        <w:spacing w:line="240" w:lineRule="auto"/>
        <w:ind w:leftChars="0" w:left="0" w:firstLineChars="0" w:firstLine="0"/>
        <w:jc w:val="both"/>
        <w:rPr>
          <w:rFonts w:ascii="Times New Roman" w:hAnsi="Times New Roman" w:cs="Times New Roman"/>
          <w:color w:val="000000"/>
          <w:sz w:val="24"/>
          <w:szCs w:val="24"/>
          <w:lang w:val="uk-UA"/>
        </w:rPr>
      </w:pPr>
    </w:p>
    <w:p w14:paraId="07151DB4" w14:textId="77777777" w:rsidR="00660632" w:rsidRPr="00244BAC" w:rsidRDefault="00660632" w:rsidP="00381ED7">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участь у команді та конструктивна взаємодія</w:t>
      </w:r>
    </w:p>
    <w:p w14:paraId="502147EC"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20485ADF" w14:textId="77777777" w:rsidTr="00610791">
        <w:trPr>
          <w:trHeight w:val="537"/>
        </w:trPr>
        <w:tc>
          <w:tcPr>
            <w:tcW w:w="2808" w:type="dxa"/>
          </w:tcPr>
          <w:p w14:paraId="27D11828"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1B986DD5"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41BA39C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4CA7B5F5" w14:textId="77777777" w:rsidTr="00610791">
        <w:trPr>
          <w:trHeight w:val="537"/>
        </w:trPr>
        <w:tc>
          <w:tcPr>
            <w:tcW w:w="2808" w:type="dxa"/>
          </w:tcPr>
          <w:p w14:paraId="12D2D7FC"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до роботи в команді та конструктивної взаємодії, участі у соціальних подіях</w:t>
            </w:r>
          </w:p>
        </w:tc>
        <w:tc>
          <w:tcPr>
            <w:tcW w:w="6763" w:type="dxa"/>
          </w:tcPr>
          <w:p w14:paraId="3DB49026"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демонструє зміну поведінки у спілкуванні з </w:t>
            </w:r>
            <w:r w:rsidRPr="00244BAC">
              <w:rPr>
                <w:rFonts w:ascii="Times New Roman" w:hAnsi="Times New Roman" w:cs="Times New Roman"/>
                <w:color w:val="000000"/>
                <w:sz w:val="24"/>
                <w:szCs w:val="24"/>
                <w:lang w:val="uk-UA"/>
              </w:rPr>
              <w:t>дорослими, однолітками, молодшими та старшими за себе дітьми;</w:t>
            </w:r>
          </w:p>
          <w:p w14:paraId="530AE51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ввічливість, дотримується мовленнєвого етикету, володіє і доречно вживає слова із широкої палітри </w:t>
            </w:r>
            <w:proofErr w:type="spellStart"/>
            <w:r w:rsidRPr="00244BAC">
              <w:rPr>
                <w:rFonts w:ascii="Times New Roman" w:hAnsi="Times New Roman" w:cs="Times New Roman"/>
                <w:color w:val="000000"/>
                <w:sz w:val="24"/>
                <w:szCs w:val="24"/>
                <w:lang w:val="uk-UA"/>
              </w:rPr>
              <w:t>мовних</w:t>
            </w:r>
            <w:proofErr w:type="spellEnd"/>
            <w:r w:rsidRPr="00244BAC">
              <w:rPr>
                <w:rFonts w:ascii="Times New Roman" w:hAnsi="Times New Roman" w:cs="Times New Roman"/>
                <w:color w:val="000000"/>
                <w:sz w:val="24"/>
                <w:szCs w:val="24"/>
                <w:lang w:val="uk-UA"/>
              </w:rPr>
              <w:t xml:space="preserve"> формул, необхідних для застосування у різних </w:t>
            </w:r>
            <w:r w:rsidRPr="00244BAC">
              <w:rPr>
                <w:rFonts w:ascii="Times New Roman" w:hAnsi="Times New Roman" w:cs="Times New Roman"/>
                <w:color w:val="000000"/>
                <w:sz w:val="24"/>
                <w:szCs w:val="24"/>
                <w:lang w:val="uk-UA"/>
              </w:rPr>
              <w:lastRenderedPageBreak/>
              <w:t xml:space="preserve">ситуаціях (вітальні слова, слова-звертання, прохання чи пропозиція допомоги, дякування, вибачення тощо); </w:t>
            </w:r>
          </w:p>
          <w:p w14:paraId="64034A51"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у взаємодії з іншими людьми, вміє слухати та чути, співпереживати та співчувати;</w:t>
            </w:r>
          </w:p>
          <w:p w14:paraId="6D46F0A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розпізнає прояви принизливого, зне</w:t>
            </w:r>
            <w:r w:rsidRPr="00244BAC">
              <w:rPr>
                <w:rFonts w:ascii="Times New Roman" w:hAnsi="Times New Roman" w:cs="Times New Roman"/>
                <w:sz w:val="24"/>
                <w:szCs w:val="24"/>
                <w:lang w:val="uk-UA"/>
              </w:rPr>
              <w:t>важливого та образливого ставлення у життєвих ситуаціях;</w:t>
            </w:r>
          </w:p>
          <w:p w14:paraId="558AE75F" w14:textId="77777777" w:rsidR="00660632" w:rsidRPr="00244BAC" w:rsidRDefault="00660632" w:rsidP="00660632">
            <w:pPr>
              <w:numPr>
                <w:ilvl w:val="0"/>
                <w:numId w:val="20"/>
              </w:numPr>
              <w:spacing w:line="240" w:lineRule="auto"/>
              <w:ind w:left="0" w:hanging="2"/>
              <w:jc w:val="both"/>
              <w:rPr>
                <w:rFonts w:ascii="Times New Roman" w:hAnsi="Times New Roman" w:cs="Times New Roman"/>
                <w:sz w:val="24"/>
                <w:szCs w:val="24"/>
                <w:lang w:val="uk-UA"/>
              </w:rPr>
            </w:pPr>
            <w:r w:rsidRPr="00244BAC">
              <w:rPr>
                <w:rFonts w:ascii="Times New Roman" w:hAnsi="Times New Roman" w:cs="Times New Roman"/>
                <w:sz w:val="24"/>
                <w:szCs w:val="24"/>
                <w:lang w:val="uk-UA"/>
              </w:rPr>
              <w:t>може зачекати своєї черги;</w:t>
            </w:r>
          </w:p>
          <w:p w14:paraId="4CDB040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звертається по допомогу, помічає потреби інших, вміє за можливості прийти на допомогу;</w:t>
            </w:r>
          </w:p>
          <w:p w14:paraId="093726B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готовність до участі у соціальних подіях, що відбуваються у дитячих осередках, громаді, суспільстві та спрямовані на покращення спільного життя;</w:t>
            </w:r>
          </w:p>
          <w:p w14:paraId="23D4F29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пропонує ідеї для гри, діяльності, вміє її організувати, долучається до різних видів діяльності, вміє домовлятися про спільні дії та приймати спільні рішення;</w:t>
            </w:r>
          </w:p>
          <w:p w14:paraId="3B6BD9A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радіє </w:t>
            </w:r>
            <w:r w:rsidRPr="00244BAC">
              <w:rPr>
                <w:rFonts w:ascii="Times New Roman" w:hAnsi="Times New Roman" w:cs="Times New Roman"/>
                <w:sz w:val="24"/>
                <w:szCs w:val="24"/>
                <w:lang w:val="uk-UA"/>
              </w:rPr>
              <w:t>власним</w:t>
            </w:r>
            <w:r w:rsidRPr="00244BAC">
              <w:rPr>
                <w:rFonts w:ascii="Times New Roman" w:hAnsi="Times New Roman" w:cs="Times New Roman"/>
                <w:color w:val="000000"/>
                <w:sz w:val="24"/>
                <w:szCs w:val="24"/>
                <w:lang w:val="uk-UA"/>
              </w:rPr>
              <w:t xml:space="preserve"> успіхам та успіхам друзів, партнерів по грі, членів групи, команди тощо;</w:t>
            </w:r>
          </w:p>
          <w:p w14:paraId="3389E876"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3C7094E2" w14:textId="77777777" w:rsidTr="00610791">
        <w:trPr>
          <w:trHeight w:val="537"/>
        </w:trPr>
        <w:tc>
          <w:tcPr>
            <w:tcW w:w="2808" w:type="dxa"/>
          </w:tcPr>
          <w:p w14:paraId="58FC4F98" w14:textId="77777777" w:rsidR="00660632" w:rsidRPr="00244BAC" w:rsidRDefault="00660632" w:rsidP="00660632">
            <w:pPr>
              <w:spacing w:after="200"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 xml:space="preserve">Здатність до елементарної емоційної регуляції, ненасильницької та безконфліктної комунікації </w:t>
            </w:r>
          </w:p>
          <w:p w14:paraId="62866105" w14:textId="77777777" w:rsidR="00660632" w:rsidRPr="00244BAC" w:rsidRDefault="00660632" w:rsidP="00660632">
            <w:pPr>
              <w:spacing w:after="200" w:line="240" w:lineRule="auto"/>
              <w:ind w:left="0" w:hanging="2"/>
              <w:rPr>
                <w:rFonts w:ascii="Times New Roman" w:hAnsi="Times New Roman" w:cs="Times New Roman"/>
                <w:color w:val="000000"/>
                <w:sz w:val="24"/>
                <w:szCs w:val="24"/>
                <w:lang w:val="uk-UA"/>
              </w:rPr>
            </w:pPr>
          </w:p>
        </w:tc>
        <w:tc>
          <w:tcPr>
            <w:tcW w:w="6763" w:type="dxa"/>
          </w:tcPr>
          <w:p w14:paraId="5844DEB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демонструє елементарні навички емоційної саморегуляції, </w:t>
            </w:r>
          </w:p>
          <w:p w14:paraId="65222EB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використовує слова для вираження та пояснення свого емоційного стану; </w:t>
            </w:r>
          </w:p>
          <w:p w14:paraId="6B67CAF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пояснює причину своїх емоцій, усвідомлює те, що інші люди переживають різні емоційні стани, їм буває радісно, боляче, образливо тощо; </w:t>
            </w:r>
          </w:p>
          <w:p w14:paraId="07E282C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участь та турботу про близьких та друзів (співчуття, емоційна підтримка);</w:t>
            </w:r>
          </w:p>
          <w:p w14:paraId="17C001B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може проаналізувати та пояснити причини виникнення суперечливих чи конфліктних ситуацій</w:t>
            </w:r>
            <w:r w:rsidRPr="00244BAC">
              <w:rPr>
                <w:rFonts w:ascii="Times New Roman" w:hAnsi="Times New Roman" w:cs="Times New Roman"/>
                <w:sz w:val="24"/>
                <w:szCs w:val="24"/>
                <w:lang w:val="uk-UA"/>
              </w:rPr>
              <w:t>, пояснює власні почуття та думки, виявляє суперечності (</w:t>
            </w:r>
            <w:r w:rsidRPr="00244BAC">
              <w:rPr>
                <w:rFonts w:ascii="Times New Roman" w:hAnsi="Times New Roman" w:cs="Times New Roman"/>
                <w:color w:val="000000"/>
                <w:sz w:val="24"/>
                <w:szCs w:val="24"/>
                <w:lang w:val="uk-UA"/>
              </w:rPr>
              <w:t xml:space="preserve">невідповідності) та аргументи "за" і "проти", висуває версії можливого розгортання подій ("Що б сталося, якби...?", "Слід вчинити так..., тому що..." та </w:t>
            </w:r>
            <w:proofErr w:type="spellStart"/>
            <w:r w:rsidRPr="00244BAC">
              <w:rPr>
                <w:rFonts w:ascii="Times New Roman" w:hAnsi="Times New Roman" w:cs="Times New Roman"/>
                <w:color w:val="000000"/>
                <w:sz w:val="24"/>
                <w:szCs w:val="24"/>
                <w:lang w:val="uk-UA"/>
              </w:rPr>
              <w:t>ін</w:t>
            </w:r>
            <w:proofErr w:type="spellEnd"/>
            <w:r w:rsidRPr="00244BAC">
              <w:rPr>
                <w:rFonts w:ascii="Times New Roman" w:hAnsi="Times New Roman" w:cs="Times New Roman"/>
                <w:color w:val="000000"/>
                <w:sz w:val="24"/>
                <w:szCs w:val="24"/>
                <w:lang w:val="uk-UA"/>
              </w:rPr>
              <w:t xml:space="preserve">); бере участь у перемовинах; розмовляє </w:t>
            </w:r>
            <w:proofErr w:type="spellStart"/>
            <w:r w:rsidRPr="00244BAC">
              <w:rPr>
                <w:rFonts w:ascii="Times New Roman" w:hAnsi="Times New Roman" w:cs="Times New Roman"/>
                <w:color w:val="000000"/>
                <w:sz w:val="24"/>
                <w:szCs w:val="24"/>
                <w:lang w:val="uk-UA"/>
              </w:rPr>
              <w:t>тактовно</w:t>
            </w:r>
            <w:proofErr w:type="spellEnd"/>
            <w:r w:rsidRPr="00244BAC">
              <w:rPr>
                <w:rFonts w:ascii="Times New Roman" w:hAnsi="Times New Roman" w:cs="Times New Roman"/>
                <w:color w:val="000000"/>
                <w:sz w:val="24"/>
                <w:szCs w:val="24"/>
                <w:lang w:val="uk-UA"/>
              </w:rPr>
              <w:t>;</w:t>
            </w:r>
          </w:p>
          <w:p w14:paraId="3C0E486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знаходить способи розв’язання суперечливих та конфліктних ситуацій самостійно чи за допомогою дорослого</w:t>
            </w:r>
            <w:r w:rsidRPr="00244BAC">
              <w:rPr>
                <w:rFonts w:ascii="Times New Roman" w:hAnsi="Times New Roman" w:cs="Times New Roman"/>
                <w:sz w:val="24"/>
                <w:szCs w:val="24"/>
                <w:lang w:val="uk-UA"/>
              </w:rPr>
              <w:t>;</w:t>
            </w:r>
          </w:p>
          <w:p w14:paraId="0AFD8F56"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0DCDC6FE" w14:textId="77777777" w:rsidTr="00610791">
        <w:trPr>
          <w:trHeight w:val="537"/>
        </w:trPr>
        <w:tc>
          <w:tcPr>
            <w:tcW w:w="2808" w:type="dxa"/>
          </w:tcPr>
          <w:p w14:paraId="460C763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виконувати доручення, поставлені завдання</w:t>
            </w:r>
          </w:p>
          <w:p w14:paraId="6721280D" w14:textId="77777777" w:rsidR="00660632" w:rsidRPr="00244BAC" w:rsidRDefault="00660632" w:rsidP="00660632">
            <w:pPr>
              <w:spacing w:after="200" w:line="240" w:lineRule="auto"/>
              <w:ind w:left="0" w:hanging="2"/>
              <w:rPr>
                <w:rFonts w:ascii="Times New Roman" w:hAnsi="Times New Roman" w:cs="Times New Roman"/>
                <w:color w:val="000000"/>
                <w:sz w:val="24"/>
                <w:szCs w:val="24"/>
                <w:lang w:val="uk-UA"/>
              </w:rPr>
            </w:pPr>
          </w:p>
        </w:tc>
        <w:tc>
          <w:tcPr>
            <w:tcW w:w="6763" w:type="dxa"/>
          </w:tcPr>
          <w:p w14:paraId="7E0A5A6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необхідність виконання доручень, поставлених завдань, прагне якісно їх виконувати;</w:t>
            </w:r>
          </w:p>
          <w:p w14:paraId="6E3B1FE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вміє об’єднуватися з іншими, узгоджувати власні дії для якісного виконання спільних доручень, завдань;</w:t>
            </w:r>
          </w:p>
          <w:p w14:paraId="6D43856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допомагає</w:t>
            </w:r>
            <w:r w:rsidRPr="00244BAC">
              <w:rPr>
                <w:rFonts w:ascii="Times New Roman" w:hAnsi="Times New Roman" w:cs="Times New Roman"/>
                <w:color w:val="000000"/>
                <w:sz w:val="24"/>
                <w:szCs w:val="24"/>
                <w:lang w:val="uk-UA"/>
              </w:rPr>
              <w:t xml:space="preserve"> дорослим піклуватися про рослини та тварин вдома, у куточку природи у групі, на городі та у квітнику, здійснює елементарні види робіт, оцінює результати вкладеної праці.</w:t>
            </w:r>
          </w:p>
          <w:p w14:paraId="5261D24D"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2A57AAC8"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p w14:paraId="003F9074" w14:textId="77777777" w:rsidR="00660632" w:rsidRPr="00244BAC" w:rsidRDefault="00660632" w:rsidP="000F242C">
      <w:pPr>
        <w:pStyle w:val="a5"/>
        <w:numPr>
          <w:ilvl w:val="0"/>
          <w:numId w:val="30"/>
        </w:numPr>
        <w:spacing w:line="240" w:lineRule="auto"/>
        <w:ind w:leftChars="0" w:firstLineChars="0"/>
        <w:jc w:val="both"/>
        <w:rPr>
          <w:rFonts w:ascii="Times New Roman" w:hAnsi="Times New Roman" w:cs="Times New Roman"/>
          <w:b/>
          <w:color w:val="000000"/>
          <w:sz w:val="24"/>
          <w:szCs w:val="24"/>
        </w:rPr>
      </w:pPr>
      <w:r w:rsidRPr="00244BAC">
        <w:rPr>
          <w:rFonts w:ascii="Times New Roman" w:hAnsi="Times New Roman" w:cs="Times New Roman"/>
          <w:b/>
          <w:color w:val="000000"/>
          <w:sz w:val="24"/>
          <w:szCs w:val="24"/>
        </w:rPr>
        <w:t>у світі економіки, праці та професій, оплата праці та винагорода, економічний добробут сім’ї</w:t>
      </w:r>
    </w:p>
    <w:p w14:paraId="219564CB" w14:textId="77777777" w:rsidR="00660632" w:rsidRPr="00244BAC" w:rsidRDefault="00660632" w:rsidP="00AC43C5">
      <w:pPr>
        <w:spacing w:line="240" w:lineRule="auto"/>
        <w:ind w:left="0" w:hanging="2"/>
        <w:jc w:val="both"/>
        <w:rPr>
          <w:rFonts w:ascii="Times New Roman" w:hAnsi="Times New Roman" w:cs="Times New Roman"/>
          <w:color w:val="000000"/>
          <w:sz w:val="24"/>
          <w:szCs w:val="24"/>
          <w:lang w:val="uk-UA"/>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65DAC061" w14:textId="77777777" w:rsidTr="00610791">
        <w:trPr>
          <w:trHeight w:val="371"/>
        </w:trPr>
        <w:tc>
          <w:tcPr>
            <w:tcW w:w="2808" w:type="dxa"/>
          </w:tcPr>
          <w:p w14:paraId="7B48917E"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2A027D85"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3C961CC7"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0EF14B1B" w14:textId="77777777" w:rsidTr="00610791">
        <w:trPr>
          <w:trHeight w:val="371"/>
        </w:trPr>
        <w:tc>
          <w:tcPr>
            <w:tcW w:w="2808" w:type="dxa"/>
          </w:tcPr>
          <w:p w14:paraId="14132B06" w14:textId="77777777" w:rsidR="00660632" w:rsidRPr="00244BAC" w:rsidRDefault="00660632" w:rsidP="00660632">
            <w:pPr>
              <w:spacing w:line="240" w:lineRule="auto"/>
              <w:ind w:left="0" w:hanging="2"/>
              <w:rPr>
                <w:rFonts w:ascii="Times New Roman" w:hAnsi="Times New Roman" w:cs="Times New Roman"/>
                <w:b/>
                <w:sz w:val="24"/>
                <w:szCs w:val="24"/>
                <w:lang w:val="uk-UA"/>
              </w:rPr>
            </w:pPr>
            <w:r w:rsidRPr="00244BAC">
              <w:rPr>
                <w:rFonts w:ascii="Times New Roman" w:hAnsi="Times New Roman" w:cs="Times New Roman"/>
                <w:b/>
                <w:color w:val="000000"/>
                <w:sz w:val="24"/>
                <w:szCs w:val="24"/>
                <w:lang w:val="uk-UA"/>
              </w:rPr>
              <w:lastRenderedPageBreak/>
              <w:t xml:space="preserve">Здатність </w:t>
            </w:r>
            <w:proofErr w:type="spellStart"/>
            <w:r w:rsidRPr="00244BAC">
              <w:rPr>
                <w:rFonts w:ascii="Times New Roman" w:hAnsi="Times New Roman" w:cs="Times New Roman"/>
                <w:b/>
                <w:color w:val="000000"/>
                <w:sz w:val="24"/>
                <w:szCs w:val="24"/>
                <w:lang w:val="uk-UA"/>
              </w:rPr>
              <w:t>відповідально</w:t>
            </w:r>
            <w:proofErr w:type="spellEnd"/>
            <w:r w:rsidRPr="00244BAC">
              <w:rPr>
                <w:rFonts w:ascii="Times New Roman" w:hAnsi="Times New Roman" w:cs="Times New Roman"/>
                <w:b/>
                <w:color w:val="000000"/>
                <w:sz w:val="24"/>
                <w:szCs w:val="24"/>
                <w:lang w:val="uk-UA"/>
              </w:rPr>
              <w:t xml:space="preserve"> ставитися до участі у діях, пов’язаних з </w:t>
            </w:r>
            <w:r w:rsidRPr="00244BAC">
              <w:rPr>
                <w:rFonts w:ascii="Times New Roman" w:hAnsi="Times New Roman" w:cs="Times New Roman"/>
                <w:b/>
                <w:sz w:val="24"/>
                <w:szCs w:val="24"/>
                <w:lang w:val="uk-UA"/>
              </w:rPr>
              <w:t xml:space="preserve">формуванням добробуту сім'ї та країни </w:t>
            </w:r>
          </w:p>
          <w:p w14:paraId="3E663A3B"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p w14:paraId="72D4B3FC"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p>
        </w:tc>
        <w:tc>
          <w:tcPr>
            <w:tcW w:w="6763" w:type="dxa"/>
          </w:tcPr>
          <w:p w14:paraId="6509C07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має елементарні уявлення про економіку, фінанси, гроші, залежність виживання людини від економічного добробуту </w:t>
            </w:r>
            <w:r w:rsidRPr="00244BAC">
              <w:rPr>
                <w:rFonts w:ascii="Times New Roman" w:hAnsi="Times New Roman" w:cs="Times New Roman"/>
                <w:sz w:val="24"/>
                <w:szCs w:val="24"/>
                <w:lang w:val="uk-UA"/>
              </w:rPr>
              <w:t>сім'ї</w:t>
            </w:r>
            <w:r w:rsidRPr="00244BAC">
              <w:rPr>
                <w:rFonts w:ascii="Times New Roman" w:hAnsi="Times New Roman" w:cs="Times New Roman"/>
                <w:color w:val="000000"/>
                <w:sz w:val="24"/>
                <w:szCs w:val="24"/>
                <w:lang w:val="uk-UA"/>
              </w:rPr>
              <w:t>, громади, країни;</w:t>
            </w:r>
          </w:p>
          <w:p w14:paraId="422A2B4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про певні професії; виявляє інтерес і повагу до професій, формує перші уявлення про майбутню професійну реалізацію («Ким хочеш стати?»);</w:t>
            </w:r>
          </w:p>
          <w:p w14:paraId="66CB925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демонструє поважне ставлення до людської праці та професійної діяльності дорослих;</w:t>
            </w:r>
          </w:p>
          <w:p w14:paraId="2ABA195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поважне та обережне ставлення до виробів  довколишнього світу, розуміючи, що кожна робота є результатом чиєїсь праці;</w:t>
            </w:r>
          </w:p>
          <w:p w14:paraId="406B744D"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розуміє значення понять “витрати”, “кошти”, “заробіток”, “заощадження”, визначає причинно-наслідкові зв’язки між поняттями «праця»-«результат»-«кошти», «кошти-витрати»;</w:t>
            </w:r>
          </w:p>
          <w:p w14:paraId="7559894F"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має елементарні уявлення про оплату праці;</w:t>
            </w:r>
          </w:p>
          <w:p w14:paraId="06F585A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розуміє значення та дотримується ощадливого ставлення до різноманітних ресурсів, що використовує </w:t>
            </w:r>
            <w:r w:rsidRPr="00244BAC">
              <w:rPr>
                <w:rFonts w:ascii="Times New Roman" w:hAnsi="Times New Roman" w:cs="Times New Roman"/>
                <w:sz w:val="24"/>
                <w:szCs w:val="24"/>
                <w:lang w:val="uk-UA"/>
              </w:rPr>
              <w:t>сім'я</w:t>
            </w:r>
            <w:r w:rsidRPr="00244BAC">
              <w:rPr>
                <w:rFonts w:ascii="Times New Roman" w:hAnsi="Times New Roman" w:cs="Times New Roman"/>
                <w:color w:val="000000"/>
                <w:sz w:val="24"/>
                <w:szCs w:val="24"/>
                <w:lang w:val="uk-UA"/>
              </w:rPr>
              <w:t xml:space="preserve"> (світло, тепло, вода, </w:t>
            </w:r>
            <w:r w:rsidRPr="00244BAC">
              <w:rPr>
                <w:rFonts w:ascii="Times New Roman" w:hAnsi="Times New Roman" w:cs="Times New Roman"/>
                <w:sz w:val="24"/>
                <w:szCs w:val="24"/>
                <w:lang w:val="uk-UA"/>
              </w:rPr>
              <w:t>продукти харчування</w:t>
            </w:r>
            <w:r w:rsidRPr="00244BAC">
              <w:rPr>
                <w:rFonts w:ascii="Times New Roman" w:hAnsi="Times New Roman" w:cs="Times New Roman"/>
                <w:color w:val="000000"/>
                <w:sz w:val="24"/>
                <w:szCs w:val="24"/>
                <w:lang w:val="uk-UA"/>
              </w:rPr>
              <w:t xml:space="preserve"> тощо);</w:t>
            </w:r>
          </w:p>
          <w:p w14:paraId="1415052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 xml:space="preserve">розуміє необхідність узгоджувати власні бажання з фінансовими можливостями батьків, розставляти пріоритети у витратах з точки зору їх доцільності; </w:t>
            </w:r>
          </w:p>
          <w:p w14:paraId="0573667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за допомогою дорослого робить дрібні покупки.</w:t>
            </w:r>
          </w:p>
          <w:p w14:paraId="372E86AC"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59DAFD62" w14:textId="77777777" w:rsidR="00660632" w:rsidRPr="00244BAC" w:rsidRDefault="00660632" w:rsidP="008E1DA3">
      <w:pPr>
        <w:spacing w:before="280" w:after="280" w:line="240" w:lineRule="auto"/>
        <w:ind w:leftChars="0" w:firstLineChars="0" w:firstLine="0"/>
        <w:jc w:val="both"/>
        <w:rPr>
          <w:rFonts w:ascii="Times New Roman" w:hAnsi="Times New Roman" w:cs="Times New Roman"/>
          <w:b/>
          <w:color w:val="000000"/>
          <w:sz w:val="24"/>
          <w:szCs w:val="24"/>
          <w:lang w:val="uk-UA"/>
        </w:rPr>
      </w:pPr>
    </w:p>
    <w:p w14:paraId="413789BE" w14:textId="77777777" w:rsidR="00660632" w:rsidRPr="00244BAC" w:rsidRDefault="00660632" w:rsidP="008E1DA3">
      <w:pPr>
        <w:numPr>
          <w:ilvl w:val="0"/>
          <w:numId w:val="6"/>
        </w:numPr>
        <w:spacing w:before="280" w:after="280" w:line="240" w:lineRule="auto"/>
        <w:ind w:left="0" w:hanging="2"/>
        <w:jc w:val="both"/>
        <w:rPr>
          <w:rFonts w:ascii="Times New Roman" w:hAnsi="Times New Roman" w:cs="Times New Roman"/>
          <w:b/>
          <w:color w:val="000000"/>
          <w:sz w:val="24"/>
          <w:szCs w:val="24"/>
          <w:lang w:val="uk-UA"/>
        </w:rPr>
      </w:pPr>
      <w:r w:rsidRPr="00244BAC">
        <w:rPr>
          <w:rFonts w:ascii="Times New Roman" w:hAnsi="Times New Roman" w:cs="Times New Roman"/>
          <w:b/>
          <w:color w:val="000000"/>
          <w:sz w:val="24"/>
          <w:szCs w:val="24"/>
          <w:lang w:val="uk-UA"/>
        </w:rPr>
        <w:t>ГРОМАДЯНСЬКИЙ РОЗВИТОК ТА ФОРМУВАННЯ ПОЧУТТЯ ПАТРІОТИЗМУ</w:t>
      </w:r>
    </w:p>
    <w:p w14:paraId="0AAC2281" w14:textId="77777777" w:rsidR="00660632" w:rsidRPr="00244BAC" w:rsidRDefault="00660632" w:rsidP="00AC43C5">
      <w:pPr>
        <w:spacing w:before="280"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b/>
          <w:i/>
          <w:color w:val="000000"/>
          <w:sz w:val="24"/>
          <w:szCs w:val="24"/>
          <w:lang w:val="uk-UA"/>
        </w:rPr>
        <w:t>МЕТА освітнього напряму</w:t>
      </w:r>
      <w:r w:rsidRPr="00244BAC">
        <w:rPr>
          <w:rFonts w:ascii="Times New Roman" w:hAnsi="Times New Roman" w:cs="Times New Roman"/>
          <w:i/>
          <w:color w:val="000000"/>
          <w:sz w:val="24"/>
          <w:szCs w:val="24"/>
          <w:lang w:val="uk-UA"/>
        </w:rPr>
        <w:t>: у результаті розвитку дитина:</w:t>
      </w:r>
    </w:p>
    <w:p w14:paraId="08B47899" w14:textId="77777777" w:rsidR="00660632" w:rsidRPr="00244BAC" w:rsidRDefault="00660632" w:rsidP="00AC43C5">
      <w:pPr>
        <w:numPr>
          <w:ilvl w:val="1"/>
          <w:numId w:val="23"/>
        </w:numPr>
        <w:spacing w:before="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sz w:val="24"/>
          <w:szCs w:val="24"/>
          <w:lang w:val="uk-UA"/>
        </w:rPr>
        <w:t xml:space="preserve">усвідомлює власну гідність та </w:t>
      </w:r>
      <w:r w:rsidRPr="00244BAC">
        <w:rPr>
          <w:rFonts w:ascii="Times New Roman" w:hAnsi="Times New Roman" w:cs="Times New Roman"/>
          <w:i/>
          <w:color w:val="000000"/>
          <w:sz w:val="24"/>
          <w:szCs w:val="24"/>
          <w:lang w:val="uk-UA"/>
        </w:rPr>
        <w:t>має повагу до гідності кожної людини;</w:t>
      </w:r>
    </w:p>
    <w:p w14:paraId="0E832EDF"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 xml:space="preserve">усвідомлює належність до України, має сформоване почуття любові до Батьківщини, розуміє необхідність у разі потреби її захищати; </w:t>
      </w:r>
    </w:p>
    <w:p w14:paraId="59A9D7B5" w14:textId="77777777" w:rsidR="00660632" w:rsidRPr="00244BAC" w:rsidRDefault="00660632" w:rsidP="008E1DA3">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знає і гідно ставиться до рідної національної культури, шанобливо –</w:t>
      </w:r>
      <w:r w:rsidRPr="00244BAC">
        <w:rPr>
          <w:rFonts w:ascii="Times New Roman" w:hAnsi="Times New Roman" w:cs="Times New Roman"/>
          <w:color w:val="000000"/>
          <w:sz w:val="24"/>
          <w:szCs w:val="24"/>
          <w:lang w:val="uk-UA"/>
        </w:rPr>
        <w:t xml:space="preserve"> </w:t>
      </w:r>
      <w:r w:rsidRPr="00244BAC">
        <w:rPr>
          <w:rFonts w:ascii="Times New Roman" w:hAnsi="Times New Roman" w:cs="Times New Roman"/>
          <w:i/>
          <w:color w:val="000000"/>
          <w:sz w:val="24"/>
          <w:szCs w:val="24"/>
          <w:lang w:val="uk-UA"/>
        </w:rPr>
        <w:t>до української культури, культури інших національностей народу України;</w:t>
      </w:r>
    </w:p>
    <w:p w14:paraId="63C52B85" w14:textId="77777777" w:rsidR="00660632" w:rsidRPr="00244BAC" w:rsidRDefault="00660632" w:rsidP="00AC43C5">
      <w:pPr>
        <w:numPr>
          <w:ilvl w:val="1"/>
          <w:numId w:val="23"/>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виявляє здатність до елементарного дотримання демократичних цінностей;</w:t>
      </w:r>
    </w:p>
    <w:p w14:paraId="1E237552" w14:textId="77777777" w:rsidR="00660632" w:rsidRPr="00244BAC" w:rsidRDefault="00660632" w:rsidP="008E1DA3">
      <w:pPr>
        <w:numPr>
          <w:ilvl w:val="1"/>
          <w:numId w:val="23"/>
        </w:numPr>
        <w:spacing w:after="280"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i/>
          <w:color w:val="000000"/>
          <w:sz w:val="24"/>
          <w:szCs w:val="24"/>
          <w:lang w:val="uk-UA"/>
        </w:rPr>
        <w:t>виявляє елементарну громадянську свідомість, демонструє готовність до участі в соціальних подіях, що відбуваються у дитячих осередках, громаді, суспільстві та спрямовані на покращення спільного життя</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63"/>
      </w:tblGrid>
      <w:tr w:rsidR="00660632" w:rsidRPr="00244BAC" w14:paraId="177B9F19" w14:textId="77777777" w:rsidTr="00610791">
        <w:trPr>
          <w:trHeight w:val="371"/>
        </w:trPr>
        <w:tc>
          <w:tcPr>
            <w:tcW w:w="2808" w:type="dxa"/>
          </w:tcPr>
          <w:p w14:paraId="515882C3"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КОМПЕТЕНТНОСТІ</w:t>
            </w:r>
          </w:p>
        </w:tc>
        <w:tc>
          <w:tcPr>
            <w:tcW w:w="6763" w:type="dxa"/>
          </w:tcPr>
          <w:p w14:paraId="4B9D409D"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РЕЗУЛЬТАТИ НАВЧАННЯ</w:t>
            </w:r>
          </w:p>
          <w:p w14:paraId="6AC4B5B4" w14:textId="77777777" w:rsidR="00660632" w:rsidRPr="00244BAC" w:rsidRDefault="00660632" w:rsidP="00660632">
            <w:pPr>
              <w:spacing w:line="240" w:lineRule="auto"/>
              <w:ind w:left="0" w:hanging="2"/>
              <w:jc w:val="center"/>
              <w:rPr>
                <w:rFonts w:ascii="Times New Roman" w:hAnsi="Times New Roman" w:cs="Times New Roman"/>
                <w:color w:val="000000"/>
                <w:sz w:val="24"/>
                <w:szCs w:val="24"/>
                <w:lang w:val="uk-UA"/>
              </w:rPr>
            </w:pPr>
          </w:p>
        </w:tc>
      </w:tr>
      <w:tr w:rsidR="00660632" w:rsidRPr="00244BAC" w14:paraId="0B770BC8" w14:textId="77777777" w:rsidTr="00610791">
        <w:trPr>
          <w:trHeight w:val="371"/>
        </w:trPr>
        <w:tc>
          <w:tcPr>
            <w:tcW w:w="2808" w:type="dxa"/>
          </w:tcPr>
          <w:p w14:paraId="7C933A5A"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sz w:val="24"/>
                <w:szCs w:val="24"/>
                <w:lang w:val="uk-UA"/>
              </w:rPr>
              <w:t xml:space="preserve">Здатність розуміти </w:t>
            </w:r>
            <w:r w:rsidRPr="00244BAC">
              <w:rPr>
                <w:rFonts w:ascii="Times New Roman" w:hAnsi="Times New Roman" w:cs="Times New Roman"/>
                <w:b/>
                <w:color w:val="000000"/>
                <w:sz w:val="24"/>
                <w:szCs w:val="24"/>
                <w:lang w:val="uk-UA"/>
              </w:rPr>
              <w:t xml:space="preserve"> власні </w:t>
            </w:r>
            <w:r w:rsidRPr="00244BAC">
              <w:rPr>
                <w:rFonts w:ascii="Times New Roman" w:hAnsi="Times New Roman" w:cs="Times New Roman"/>
                <w:b/>
                <w:sz w:val="24"/>
                <w:szCs w:val="24"/>
                <w:lang w:val="uk-UA"/>
              </w:rPr>
              <w:t>права та</w:t>
            </w:r>
            <w:r w:rsidRPr="00244BAC">
              <w:rPr>
                <w:rFonts w:ascii="Times New Roman" w:hAnsi="Times New Roman" w:cs="Times New Roman"/>
                <w:b/>
                <w:color w:val="000000"/>
                <w:sz w:val="24"/>
                <w:szCs w:val="24"/>
                <w:lang w:val="uk-UA"/>
              </w:rPr>
              <w:t xml:space="preserve"> дотримуватися</w:t>
            </w:r>
            <w:r w:rsidRPr="00244BAC">
              <w:rPr>
                <w:rFonts w:ascii="Times New Roman" w:hAnsi="Times New Roman" w:cs="Times New Roman"/>
                <w:b/>
                <w:sz w:val="24"/>
                <w:szCs w:val="24"/>
                <w:lang w:val="uk-UA"/>
              </w:rPr>
              <w:t xml:space="preserve"> обов'язків</w:t>
            </w:r>
            <w:r w:rsidRPr="00244BAC">
              <w:rPr>
                <w:rFonts w:ascii="Times New Roman" w:hAnsi="Times New Roman" w:cs="Times New Roman"/>
                <w:b/>
                <w:color w:val="000000"/>
                <w:sz w:val="24"/>
                <w:szCs w:val="24"/>
                <w:lang w:val="uk-UA"/>
              </w:rPr>
              <w:t xml:space="preserve"> </w:t>
            </w:r>
          </w:p>
        </w:tc>
        <w:tc>
          <w:tcPr>
            <w:tcW w:w="6763" w:type="dxa"/>
          </w:tcPr>
          <w:p w14:paraId="3732785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права та обов'язки людини, виявляє повагу до прав, гідності і свобод людини; має нетерпимість до приниження її честі та гідності, фізичного або психологічного насильства;</w:t>
            </w:r>
          </w:p>
          <w:p w14:paraId="263FA64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lastRenderedPageBreak/>
              <w:t>знає, пояснює і виконує свої обов’язки (делеговані дорослим чи взяті на себе за власною ініціативою) вдома, за місцем здобуття освіти;</w:t>
            </w:r>
          </w:p>
          <w:p w14:paraId="72DBCC1C"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помічає відмінності між людьми, з розумінням, що всі різні, але рівні у своїх правах і свободах;</w:t>
            </w:r>
          </w:p>
          <w:p w14:paraId="75323CD7"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розпізнає прояви тиску та неповаги у повсякденних ситуаціях, грі, навчанні, </w:t>
            </w:r>
            <w:r w:rsidRPr="00244BAC">
              <w:rPr>
                <w:rFonts w:ascii="Times New Roman" w:hAnsi="Times New Roman" w:cs="Times New Roman"/>
                <w:sz w:val="24"/>
                <w:szCs w:val="24"/>
                <w:lang w:val="uk-UA"/>
              </w:rPr>
              <w:t>протидії</w:t>
            </w:r>
            <w:r w:rsidRPr="00244BAC">
              <w:rPr>
                <w:rFonts w:ascii="Times New Roman" w:hAnsi="Times New Roman" w:cs="Times New Roman"/>
                <w:color w:val="000000"/>
                <w:sz w:val="24"/>
                <w:szCs w:val="24"/>
                <w:lang w:val="uk-UA"/>
              </w:rPr>
              <w:t xml:space="preserve"> цьому, у разі потреби за допомогою дорослого;</w:t>
            </w:r>
          </w:p>
          <w:p w14:paraId="2354E8E3"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2E85ED57" w14:textId="77777777" w:rsidTr="00610791">
        <w:trPr>
          <w:trHeight w:val="371"/>
        </w:trPr>
        <w:tc>
          <w:tcPr>
            <w:tcW w:w="2808" w:type="dxa"/>
          </w:tcPr>
          <w:p w14:paraId="710BBDC9"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lastRenderedPageBreak/>
              <w:t>Здатність ідентифікувати себе як громадянин / громадянка України</w:t>
            </w:r>
          </w:p>
          <w:p w14:paraId="6A7CC8D2"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c>
          <w:tcPr>
            <w:tcW w:w="6763" w:type="dxa"/>
          </w:tcPr>
          <w:p w14:paraId="5031036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ідентифікує Україну як свою Батьківщину;</w:t>
            </w:r>
          </w:p>
          <w:p w14:paraId="035D05A1"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і розповідає про державні та національні символи України, звичаї, традиції народу України;</w:t>
            </w:r>
          </w:p>
          <w:p w14:paraId="22AD983A"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знає </w:t>
            </w:r>
            <w:r w:rsidRPr="00244BAC">
              <w:rPr>
                <w:rFonts w:ascii="Times New Roman" w:hAnsi="Times New Roman" w:cs="Times New Roman"/>
                <w:sz w:val="24"/>
                <w:szCs w:val="24"/>
                <w:lang w:val="uk-UA"/>
              </w:rPr>
              <w:t>народні</w:t>
            </w:r>
            <w:r w:rsidRPr="00244BAC">
              <w:rPr>
                <w:rFonts w:ascii="Times New Roman" w:hAnsi="Times New Roman" w:cs="Times New Roman"/>
                <w:color w:val="000000"/>
                <w:sz w:val="24"/>
                <w:szCs w:val="24"/>
                <w:lang w:val="uk-UA"/>
              </w:rPr>
              <w:t xml:space="preserve"> символи України (соняшник, калина, верба, барвінок, мальва, чорнобривці, лелека</w:t>
            </w:r>
            <w:r w:rsidRPr="00244BAC">
              <w:rPr>
                <w:rFonts w:ascii="Times New Roman" w:hAnsi="Times New Roman" w:cs="Times New Roman"/>
                <w:sz w:val="24"/>
                <w:szCs w:val="24"/>
                <w:lang w:val="uk-UA"/>
              </w:rPr>
              <w:t xml:space="preserve">, </w:t>
            </w:r>
            <w:r w:rsidRPr="00244BAC">
              <w:rPr>
                <w:rFonts w:ascii="Times New Roman" w:hAnsi="Times New Roman" w:cs="Times New Roman"/>
                <w:color w:val="000000"/>
                <w:sz w:val="24"/>
                <w:szCs w:val="24"/>
                <w:lang w:val="uk-UA"/>
              </w:rPr>
              <w:t>рушник, вишиванка, віночок, писанка тощо);</w:t>
            </w:r>
          </w:p>
          <w:p w14:paraId="78B5BF62"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знає основні елементи українського національного костюму, страви української народної кухні (борщ, вареники тощо);</w:t>
            </w:r>
          </w:p>
          <w:p w14:paraId="6F7C1C64"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sz w:val="24"/>
                <w:szCs w:val="24"/>
                <w:lang w:val="uk-UA"/>
              </w:rPr>
              <w:t>обізнана про історичні та пам'ятні місця свого краю;</w:t>
            </w:r>
          </w:p>
          <w:p w14:paraId="075A2A08"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зацікавленість історичним минулим Українського народу та інтерес до оволодіння надбаннями української культури в її етнічному різноманітті;</w:t>
            </w:r>
          </w:p>
          <w:p w14:paraId="290B3891"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244BAC" w14:paraId="5FFC2D1B" w14:textId="77777777" w:rsidTr="00610791">
        <w:trPr>
          <w:trHeight w:val="2050"/>
        </w:trPr>
        <w:tc>
          <w:tcPr>
            <w:tcW w:w="2808" w:type="dxa"/>
          </w:tcPr>
          <w:p w14:paraId="62EEF433" w14:textId="77777777" w:rsidR="00660632" w:rsidRPr="00244BAC" w:rsidRDefault="00660632" w:rsidP="00660632">
            <w:pPr>
              <w:spacing w:after="280"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ідентифікувати себе за національною культурою, з повагою ставитися до інших національних культур України</w:t>
            </w:r>
          </w:p>
          <w:p w14:paraId="041B4151" w14:textId="77777777" w:rsidR="00660632" w:rsidRPr="00244BAC" w:rsidRDefault="00660632" w:rsidP="00660632">
            <w:pPr>
              <w:spacing w:before="280" w:after="200" w:line="240" w:lineRule="auto"/>
              <w:ind w:left="0" w:hanging="2"/>
              <w:rPr>
                <w:rFonts w:ascii="Times New Roman" w:hAnsi="Times New Roman" w:cs="Times New Roman"/>
                <w:color w:val="000000"/>
                <w:sz w:val="24"/>
                <w:szCs w:val="24"/>
                <w:lang w:val="uk-UA"/>
              </w:rPr>
            </w:pPr>
          </w:p>
        </w:tc>
        <w:tc>
          <w:tcPr>
            <w:tcW w:w="6763" w:type="dxa"/>
          </w:tcPr>
          <w:p w14:paraId="24A56C6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обізнаність з основними складовими національної культури, звичаями, традиціями національної спільноти;</w:t>
            </w:r>
          </w:p>
          <w:p w14:paraId="793CC385"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виявляє зацікавленість українською культурою, мовою, звичаями, традиціями;</w:t>
            </w:r>
          </w:p>
          <w:p w14:paraId="2B25BB2E"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демонструє інтерес до національних культурних цінностей інших </w:t>
            </w:r>
            <w:proofErr w:type="spellStart"/>
            <w:r w:rsidRPr="00244BAC">
              <w:rPr>
                <w:rFonts w:ascii="Times New Roman" w:hAnsi="Times New Roman" w:cs="Times New Roman"/>
                <w:color w:val="000000"/>
                <w:sz w:val="24"/>
                <w:szCs w:val="24"/>
                <w:lang w:val="uk-UA"/>
              </w:rPr>
              <w:t>народностей</w:t>
            </w:r>
            <w:proofErr w:type="spellEnd"/>
            <w:r w:rsidRPr="00244BAC">
              <w:rPr>
                <w:rFonts w:ascii="Times New Roman" w:hAnsi="Times New Roman" w:cs="Times New Roman"/>
                <w:color w:val="000000"/>
                <w:sz w:val="24"/>
                <w:szCs w:val="24"/>
                <w:lang w:val="uk-UA"/>
              </w:rPr>
              <w:t xml:space="preserve"> України;</w:t>
            </w:r>
          </w:p>
          <w:p w14:paraId="618AA2E9"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виявляє </w:t>
            </w:r>
            <w:r w:rsidRPr="00244BAC">
              <w:rPr>
                <w:rFonts w:ascii="Times New Roman" w:hAnsi="Times New Roman" w:cs="Times New Roman"/>
                <w:sz w:val="24"/>
                <w:szCs w:val="24"/>
                <w:lang w:val="uk-UA"/>
              </w:rPr>
              <w:t xml:space="preserve">толерантність </w:t>
            </w:r>
            <w:r w:rsidRPr="00244BAC">
              <w:rPr>
                <w:rFonts w:ascii="Times New Roman" w:hAnsi="Times New Roman" w:cs="Times New Roman"/>
                <w:color w:val="000000"/>
                <w:sz w:val="24"/>
                <w:szCs w:val="24"/>
                <w:lang w:val="uk-UA"/>
              </w:rPr>
              <w:t>до переконань, вірувань людей, релігійних традицій та звичаїв, світоглядних уявлень кожного;</w:t>
            </w:r>
          </w:p>
          <w:p w14:paraId="1E989E43"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r w:rsidR="00660632" w:rsidRPr="00AC43C5" w14:paraId="201EF516" w14:textId="77777777" w:rsidTr="00610791">
        <w:trPr>
          <w:trHeight w:val="371"/>
        </w:trPr>
        <w:tc>
          <w:tcPr>
            <w:tcW w:w="2808" w:type="dxa"/>
          </w:tcPr>
          <w:p w14:paraId="685B4A8F" w14:textId="77777777" w:rsidR="00660632" w:rsidRPr="00244BAC" w:rsidRDefault="00660632" w:rsidP="00660632">
            <w:pPr>
              <w:spacing w:line="240" w:lineRule="auto"/>
              <w:ind w:left="0" w:hanging="2"/>
              <w:rPr>
                <w:rFonts w:ascii="Times New Roman" w:hAnsi="Times New Roman" w:cs="Times New Roman"/>
                <w:color w:val="000000"/>
                <w:sz w:val="24"/>
                <w:szCs w:val="24"/>
                <w:lang w:val="uk-UA"/>
              </w:rPr>
            </w:pPr>
            <w:r w:rsidRPr="00244BAC">
              <w:rPr>
                <w:rFonts w:ascii="Times New Roman" w:hAnsi="Times New Roman" w:cs="Times New Roman"/>
                <w:b/>
                <w:color w:val="000000"/>
                <w:sz w:val="24"/>
                <w:szCs w:val="24"/>
                <w:lang w:val="uk-UA"/>
              </w:rPr>
              <w:t>Здатність до дотримання демократичних цінностей</w:t>
            </w:r>
          </w:p>
        </w:tc>
        <w:tc>
          <w:tcPr>
            <w:tcW w:w="6763" w:type="dxa"/>
          </w:tcPr>
          <w:p w14:paraId="1148436B" w14:textId="77777777" w:rsidR="00660632" w:rsidRPr="00244BAC" w:rsidRDefault="00660632" w:rsidP="00660632">
            <w:pPr>
              <w:numPr>
                <w:ilvl w:val="0"/>
                <w:numId w:val="20"/>
              </w:numPr>
              <w:spacing w:line="240" w:lineRule="auto"/>
              <w:ind w:left="0" w:hanging="2"/>
              <w:jc w:val="both"/>
              <w:rPr>
                <w:rFonts w:ascii="Times New Roman" w:hAnsi="Times New Roman" w:cs="Times New Roman"/>
                <w:color w:val="000000"/>
                <w:sz w:val="24"/>
                <w:szCs w:val="24"/>
                <w:lang w:val="uk-UA"/>
              </w:rPr>
            </w:pPr>
            <w:r w:rsidRPr="00244BAC">
              <w:rPr>
                <w:rFonts w:ascii="Times New Roman" w:hAnsi="Times New Roman" w:cs="Times New Roman"/>
                <w:color w:val="000000"/>
                <w:sz w:val="24"/>
                <w:szCs w:val="24"/>
                <w:lang w:val="uk-UA"/>
              </w:rPr>
              <w:t xml:space="preserve">на рівні можливостей віку визнає цінності демократії (дотримання узгоджених процедур, правил, готовність брати на себе відповідальність, право висловлювати власну думку та приймати думку іншого, вміння розв'язувати суперечки, конфлікти шляхом діалогу, </w:t>
            </w:r>
            <w:proofErr w:type="spellStart"/>
            <w:r w:rsidRPr="00244BAC">
              <w:rPr>
                <w:rFonts w:ascii="Times New Roman" w:hAnsi="Times New Roman" w:cs="Times New Roman"/>
                <w:color w:val="000000"/>
                <w:sz w:val="24"/>
                <w:szCs w:val="24"/>
                <w:lang w:val="uk-UA"/>
              </w:rPr>
              <w:t>полілогу</w:t>
            </w:r>
            <w:proofErr w:type="spellEnd"/>
            <w:r w:rsidRPr="00244BAC">
              <w:rPr>
                <w:rFonts w:ascii="Times New Roman" w:hAnsi="Times New Roman" w:cs="Times New Roman"/>
                <w:color w:val="000000"/>
                <w:sz w:val="24"/>
                <w:szCs w:val="24"/>
                <w:lang w:val="uk-UA"/>
              </w:rPr>
              <w:t>).</w:t>
            </w:r>
          </w:p>
          <w:p w14:paraId="1C4F0FD4" w14:textId="77777777" w:rsidR="00660632" w:rsidRPr="00244BAC" w:rsidRDefault="00660632" w:rsidP="00660632">
            <w:pPr>
              <w:spacing w:line="240" w:lineRule="auto"/>
              <w:ind w:left="0" w:hanging="2"/>
              <w:jc w:val="both"/>
              <w:rPr>
                <w:rFonts w:ascii="Times New Roman" w:hAnsi="Times New Roman" w:cs="Times New Roman"/>
                <w:color w:val="000000"/>
                <w:sz w:val="24"/>
                <w:szCs w:val="24"/>
                <w:lang w:val="uk-UA"/>
              </w:rPr>
            </w:pPr>
          </w:p>
        </w:tc>
      </w:tr>
    </w:tbl>
    <w:p w14:paraId="5EAD01E4" w14:textId="77777777" w:rsidR="00660632" w:rsidRPr="002D581B" w:rsidRDefault="00660632" w:rsidP="00660632">
      <w:pPr>
        <w:spacing w:after="200"/>
        <w:ind w:left="0" w:hanging="2"/>
        <w:rPr>
          <w:rFonts w:ascii="Times New Roman" w:hAnsi="Times New Roman" w:cs="Times New Roman"/>
          <w:color w:val="000000"/>
          <w:sz w:val="24"/>
          <w:szCs w:val="24"/>
        </w:rPr>
      </w:pPr>
      <w:bookmarkStart w:id="24" w:name="bookmark=id.rokotam8we03" w:colFirst="0" w:colLast="0"/>
      <w:bookmarkEnd w:id="24"/>
    </w:p>
    <w:sectPr w:rsidR="00660632" w:rsidRPr="002D581B" w:rsidSect="002E7F59">
      <w:footerReference w:type="even" r:id="rId7"/>
      <w:footerReference w:type="default" r:id="rId8"/>
      <w:pgSz w:w="11906" w:h="16838"/>
      <w:pgMar w:top="899" w:right="850" w:bottom="1258" w:left="1701" w:header="708" w:footer="708"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D5136" w14:textId="77777777" w:rsidR="00961BCB" w:rsidRDefault="00961BCB" w:rsidP="0039228C">
      <w:pPr>
        <w:spacing w:line="240" w:lineRule="auto"/>
        <w:ind w:left="0" w:hanging="2"/>
      </w:pPr>
      <w:r>
        <w:separator/>
      </w:r>
    </w:p>
  </w:endnote>
  <w:endnote w:type="continuationSeparator" w:id="0">
    <w:p w14:paraId="1467CCDA" w14:textId="77777777" w:rsidR="00961BCB" w:rsidRDefault="00961BCB" w:rsidP="003922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9DC2C" w14:textId="77777777" w:rsidR="00660632" w:rsidRDefault="00660632" w:rsidP="00AC43C5">
    <w:pPr>
      <w:tabs>
        <w:tab w:val="center" w:pos="4677"/>
        <w:tab w:val="right" w:pos="9355"/>
      </w:tabs>
      <w:spacing w:after="200"/>
      <w:ind w:left="0" w:hanging="2"/>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end"/>
    </w:r>
  </w:p>
  <w:p w14:paraId="4F606936" w14:textId="77777777" w:rsidR="00660632" w:rsidRDefault="00660632" w:rsidP="0039228C">
    <w:pPr>
      <w:tabs>
        <w:tab w:val="center" w:pos="4677"/>
        <w:tab w:val="right" w:pos="9355"/>
      </w:tabs>
      <w:spacing w:after="200"/>
      <w:ind w:left="0" w:right="360" w:hanging="2"/>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DDEC" w14:textId="714476AB" w:rsidR="00660632" w:rsidRDefault="00660632" w:rsidP="00AC43C5">
    <w:pPr>
      <w:tabs>
        <w:tab w:val="center" w:pos="4677"/>
        <w:tab w:val="right" w:pos="9355"/>
      </w:tabs>
      <w:spacing w:after="200"/>
      <w:ind w:left="0" w:hanging="2"/>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8B6351">
      <w:rPr>
        <w:rFonts w:ascii="Calibri" w:hAnsi="Calibri" w:cs="Calibri"/>
        <w:noProof/>
        <w:color w:val="000000"/>
      </w:rPr>
      <w:t>2</w:t>
    </w:r>
    <w:r>
      <w:rPr>
        <w:rFonts w:ascii="Calibri" w:hAnsi="Calibri" w:cs="Calibri"/>
        <w:color w:val="000000"/>
      </w:rPr>
      <w:fldChar w:fldCharType="end"/>
    </w:r>
  </w:p>
  <w:p w14:paraId="5A94878A" w14:textId="77777777" w:rsidR="00660632" w:rsidRDefault="00660632" w:rsidP="0039228C">
    <w:pPr>
      <w:tabs>
        <w:tab w:val="center" w:pos="4677"/>
        <w:tab w:val="right" w:pos="9355"/>
      </w:tabs>
      <w:spacing w:after="200"/>
      <w:ind w:left="0" w:right="360" w:hanging="2"/>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47531" w14:textId="77777777" w:rsidR="00961BCB" w:rsidRDefault="00961BCB" w:rsidP="0039228C">
      <w:pPr>
        <w:spacing w:line="240" w:lineRule="auto"/>
        <w:ind w:left="0" w:hanging="2"/>
      </w:pPr>
      <w:r>
        <w:separator/>
      </w:r>
    </w:p>
  </w:footnote>
  <w:footnote w:type="continuationSeparator" w:id="0">
    <w:p w14:paraId="4C699525" w14:textId="77777777" w:rsidR="00961BCB" w:rsidRDefault="00961BCB" w:rsidP="0039228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7F0"/>
    <w:multiLevelType w:val="multilevel"/>
    <w:tmpl w:val="CE563376"/>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 w15:restartNumberingAfterBreak="0">
    <w:nsid w:val="032A00C3"/>
    <w:multiLevelType w:val="multilevel"/>
    <w:tmpl w:val="CB58745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037D09D2"/>
    <w:multiLevelType w:val="multilevel"/>
    <w:tmpl w:val="F7E817EE"/>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 w15:restartNumberingAfterBreak="0">
    <w:nsid w:val="040A2B23"/>
    <w:multiLevelType w:val="multilevel"/>
    <w:tmpl w:val="0D640ED0"/>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4" w15:restartNumberingAfterBreak="0">
    <w:nsid w:val="04816B7A"/>
    <w:multiLevelType w:val="multilevel"/>
    <w:tmpl w:val="FDC2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C84955"/>
    <w:multiLevelType w:val="multilevel"/>
    <w:tmpl w:val="1F882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8057AD"/>
    <w:multiLevelType w:val="multilevel"/>
    <w:tmpl w:val="B36E20A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0A132584"/>
    <w:multiLevelType w:val="multilevel"/>
    <w:tmpl w:val="028C1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5663AC"/>
    <w:multiLevelType w:val="multilevel"/>
    <w:tmpl w:val="251AE3D6"/>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9" w15:restartNumberingAfterBreak="0">
    <w:nsid w:val="10AF4AB7"/>
    <w:multiLevelType w:val="multilevel"/>
    <w:tmpl w:val="3BA21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8E12B3"/>
    <w:multiLevelType w:val="multilevel"/>
    <w:tmpl w:val="0B808370"/>
    <w:lvl w:ilvl="0">
      <w:numFmt w:val="bullet"/>
      <w:lvlText w:val="-"/>
      <w:lvlJc w:val="left"/>
      <w:pPr>
        <w:ind w:left="932" w:hanging="360"/>
      </w:pPr>
      <w:rPr>
        <w:rFonts w:ascii="Times New Roman" w:eastAsia="Times New Roman" w:hAnsi="Times New Roman"/>
        <w:vertAlign w:val="baseline"/>
      </w:rPr>
    </w:lvl>
    <w:lvl w:ilvl="1">
      <w:start w:val="1"/>
      <w:numFmt w:val="bullet"/>
      <w:lvlText w:val="o"/>
      <w:lvlJc w:val="left"/>
      <w:pPr>
        <w:ind w:left="1652" w:hanging="360"/>
      </w:pPr>
      <w:rPr>
        <w:rFonts w:ascii="Courier New" w:eastAsia="Times New Roman" w:hAnsi="Courier New"/>
        <w:vertAlign w:val="baseline"/>
      </w:rPr>
    </w:lvl>
    <w:lvl w:ilvl="2">
      <w:start w:val="1"/>
      <w:numFmt w:val="bullet"/>
      <w:lvlText w:val="▪"/>
      <w:lvlJc w:val="left"/>
      <w:pPr>
        <w:ind w:left="2372" w:hanging="360"/>
      </w:pPr>
      <w:rPr>
        <w:rFonts w:ascii="Noto Sans Symbols" w:eastAsia="Times New Roman" w:hAnsi="Noto Sans Symbols"/>
        <w:vertAlign w:val="baseline"/>
      </w:rPr>
    </w:lvl>
    <w:lvl w:ilvl="3">
      <w:start w:val="1"/>
      <w:numFmt w:val="bullet"/>
      <w:lvlText w:val="●"/>
      <w:lvlJc w:val="left"/>
      <w:pPr>
        <w:ind w:left="3092" w:hanging="360"/>
      </w:pPr>
      <w:rPr>
        <w:rFonts w:ascii="Noto Sans Symbols" w:eastAsia="Times New Roman" w:hAnsi="Noto Sans Symbols"/>
        <w:vertAlign w:val="baseline"/>
      </w:rPr>
    </w:lvl>
    <w:lvl w:ilvl="4">
      <w:start w:val="1"/>
      <w:numFmt w:val="bullet"/>
      <w:lvlText w:val="o"/>
      <w:lvlJc w:val="left"/>
      <w:pPr>
        <w:ind w:left="3812" w:hanging="360"/>
      </w:pPr>
      <w:rPr>
        <w:rFonts w:ascii="Courier New" w:eastAsia="Times New Roman" w:hAnsi="Courier New"/>
        <w:vertAlign w:val="baseline"/>
      </w:rPr>
    </w:lvl>
    <w:lvl w:ilvl="5">
      <w:start w:val="1"/>
      <w:numFmt w:val="bullet"/>
      <w:lvlText w:val="▪"/>
      <w:lvlJc w:val="left"/>
      <w:pPr>
        <w:ind w:left="4532" w:hanging="360"/>
      </w:pPr>
      <w:rPr>
        <w:rFonts w:ascii="Noto Sans Symbols" w:eastAsia="Times New Roman" w:hAnsi="Noto Sans Symbols"/>
        <w:vertAlign w:val="baseline"/>
      </w:rPr>
    </w:lvl>
    <w:lvl w:ilvl="6">
      <w:start w:val="1"/>
      <w:numFmt w:val="bullet"/>
      <w:lvlText w:val="●"/>
      <w:lvlJc w:val="left"/>
      <w:pPr>
        <w:ind w:left="5252" w:hanging="360"/>
      </w:pPr>
      <w:rPr>
        <w:rFonts w:ascii="Noto Sans Symbols" w:eastAsia="Times New Roman" w:hAnsi="Noto Sans Symbols"/>
        <w:vertAlign w:val="baseline"/>
      </w:rPr>
    </w:lvl>
    <w:lvl w:ilvl="7">
      <w:start w:val="1"/>
      <w:numFmt w:val="bullet"/>
      <w:lvlText w:val="o"/>
      <w:lvlJc w:val="left"/>
      <w:pPr>
        <w:ind w:left="5972" w:hanging="360"/>
      </w:pPr>
      <w:rPr>
        <w:rFonts w:ascii="Courier New" w:eastAsia="Times New Roman" w:hAnsi="Courier New"/>
        <w:vertAlign w:val="baseline"/>
      </w:rPr>
    </w:lvl>
    <w:lvl w:ilvl="8">
      <w:start w:val="1"/>
      <w:numFmt w:val="bullet"/>
      <w:lvlText w:val="▪"/>
      <w:lvlJc w:val="left"/>
      <w:pPr>
        <w:ind w:left="6692" w:hanging="360"/>
      </w:pPr>
      <w:rPr>
        <w:rFonts w:ascii="Noto Sans Symbols" w:eastAsia="Times New Roman" w:hAnsi="Noto Sans Symbols"/>
        <w:vertAlign w:val="baseline"/>
      </w:rPr>
    </w:lvl>
  </w:abstractNum>
  <w:abstractNum w:abstractNumId="11" w15:restartNumberingAfterBreak="0">
    <w:nsid w:val="1849610E"/>
    <w:multiLevelType w:val="multilevel"/>
    <w:tmpl w:val="2BD85B7A"/>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12" w15:restartNumberingAfterBreak="0">
    <w:nsid w:val="1C6E53ED"/>
    <w:multiLevelType w:val="multilevel"/>
    <w:tmpl w:val="FBF215AE"/>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3" w15:restartNumberingAfterBreak="0">
    <w:nsid w:val="207B49B7"/>
    <w:multiLevelType w:val="multilevel"/>
    <w:tmpl w:val="7BD05DF6"/>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14" w15:restartNumberingAfterBreak="0">
    <w:nsid w:val="20E1152F"/>
    <w:multiLevelType w:val="multilevel"/>
    <w:tmpl w:val="CC8CC59A"/>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5" w15:restartNumberingAfterBreak="0">
    <w:nsid w:val="2BA46AE3"/>
    <w:multiLevelType w:val="multilevel"/>
    <w:tmpl w:val="9926BDC6"/>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16" w15:restartNumberingAfterBreak="0">
    <w:nsid w:val="303C31FA"/>
    <w:multiLevelType w:val="multilevel"/>
    <w:tmpl w:val="0542F49C"/>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7" w15:restartNumberingAfterBreak="0">
    <w:nsid w:val="36F80DA6"/>
    <w:multiLevelType w:val="multilevel"/>
    <w:tmpl w:val="7D02537C"/>
    <w:lvl w:ilvl="0">
      <w:numFmt w:val="bullet"/>
      <w:lvlText w:val="-"/>
      <w:lvlJc w:val="left"/>
      <w:pPr>
        <w:ind w:left="720" w:hanging="360"/>
      </w:pPr>
      <w:rPr>
        <w:u w:val="none"/>
        <w:vertAlign w:val="baseline"/>
      </w:rPr>
    </w:lvl>
    <w:lvl w:ilvl="1">
      <w:start w:val="1"/>
      <w:numFmt w:val="bullet"/>
      <w:lvlText w:val="o"/>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o"/>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o"/>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8" w15:restartNumberingAfterBreak="0">
    <w:nsid w:val="37AE4C25"/>
    <w:multiLevelType w:val="multilevel"/>
    <w:tmpl w:val="F5903A0C"/>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9" w15:restartNumberingAfterBreak="0">
    <w:nsid w:val="3D0407E4"/>
    <w:multiLevelType w:val="multilevel"/>
    <w:tmpl w:val="D2F0C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6241B9"/>
    <w:multiLevelType w:val="multilevel"/>
    <w:tmpl w:val="40402776"/>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1" w15:restartNumberingAfterBreak="0">
    <w:nsid w:val="42366565"/>
    <w:multiLevelType w:val="multilevel"/>
    <w:tmpl w:val="46186B46"/>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22" w15:restartNumberingAfterBreak="0">
    <w:nsid w:val="429F14F4"/>
    <w:multiLevelType w:val="multilevel"/>
    <w:tmpl w:val="0422FEFA"/>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3" w15:restartNumberingAfterBreak="0">
    <w:nsid w:val="4A6B364B"/>
    <w:multiLevelType w:val="hybridMultilevel"/>
    <w:tmpl w:val="34EA5064"/>
    <w:lvl w:ilvl="0" w:tplc="04220003">
      <w:start w:val="1"/>
      <w:numFmt w:val="bullet"/>
      <w:lvlText w:val="o"/>
      <w:lvlJc w:val="left"/>
      <w:pPr>
        <w:ind w:left="718" w:hanging="360"/>
      </w:pPr>
      <w:rPr>
        <w:rFonts w:ascii="Courier New" w:hAnsi="Courier New" w:hint="default"/>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4" w15:restartNumberingAfterBreak="0">
    <w:nsid w:val="4FF526D2"/>
    <w:multiLevelType w:val="hybridMultilevel"/>
    <w:tmpl w:val="F886EACC"/>
    <w:lvl w:ilvl="0" w:tplc="04220003">
      <w:start w:val="1"/>
      <w:numFmt w:val="bullet"/>
      <w:lvlText w:val="o"/>
      <w:lvlJc w:val="left"/>
      <w:pPr>
        <w:ind w:left="718" w:hanging="360"/>
      </w:pPr>
      <w:rPr>
        <w:rFonts w:ascii="Courier New" w:hAnsi="Courier New" w:hint="default"/>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5" w15:restartNumberingAfterBreak="0">
    <w:nsid w:val="5299056D"/>
    <w:multiLevelType w:val="multilevel"/>
    <w:tmpl w:val="B3DE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2E44708"/>
    <w:multiLevelType w:val="hybridMultilevel"/>
    <w:tmpl w:val="A62C7F6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6C5BBA"/>
    <w:multiLevelType w:val="multilevel"/>
    <w:tmpl w:val="7AE89F42"/>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28" w15:restartNumberingAfterBreak="0">
    <w:nsid w:val="5A646DED"/>
    <w:multiLevelType w:val="multilevel"/>
    <w:tmpl w:val="E2BE4F76"/>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29" w15:restartNumberingAfterBreak="0">
    <w:nsid w:val="5FEF0EF4"/>
    <w:multiLevelType w:val="multilevel"/>
    <w:tmpl w:val="AC048144"/>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30" w15:restartNumberingAfterBreak="0">
    <w:nsid w:val="636A12E2"/>
    <w:multiLevelType w:val="multilevel"/>
    <w:tmpl w:val="5CDA87EC"/>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1" w15:restartNumberingAfterBreak="0">
    <w:nsid w:val="67086D0D"/>
    <w:multiLevelType w:val="multilevel"/>
    <w:tmpl w:val="D0447732"/>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2" w15:restartNumberingAfterBreak="0">
    <w:nsid w:val="690078B0"/>
    <w:multiLevelType w:val="multilevel"/>
    <w:tmpl w:val="888A8AB8"/>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3" w15:restartNumberingAfterBreak="0">
    <w:nsid w:val="695C2CCF"/>
    <w:multiLevelType w:val="hybridMultilevel"/>
    <w:tmpl w:val="5E3EE2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3E4DB6"/>
    <w:multiLevelType w:val="multilevel"/>
    <w:tmpl w:val="F0DA5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5177B7"/>
    <w:multiLevelType w:val="multilevel"/>
    <w:tmpl w:val="FF0AB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EC177F"/>
    <w:multiLevelType w:val="hybridMultilevel"/>
    <w:tmpl w:val="0CE87EE4"/>
    <w:lvl w:ilvl="0" w:tplc="0422000D">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37" w15:restartNumberingAfterBreak="0">
    <w:nsid w:val="7BE272D9"/>
    <w:multiLevelType w:val="multilevel"/>
    <w:tmpl w:val="89842B1E"/>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4"/>
  </w:num>
  <w:num w:numId="2">
    <w:abstractNumId w:val="5"/>
  </w:num>
  <w:num w:numId="3">
    <w:abstractNumId w:val="25"/>
  </w:num>
  <w:num w:numId="4">
    <w:abstractNumId w:val="19"/>
  </w:num>
  <w:num w:numId="5">
    <w:abstractNumId w:val="9"/>
  </w:num>
  <w:num w:numId="6">
    <w:abstractNumId w:val="14"/>
  </w:num>
  <w:num w:numId="7">
    <w:abstractNumId w:val="0"/>
  </w:num>
  <w:num w:numId="8">
    <w:abstractNumId w:val="31"/>
  </w:num>
  <w:num w:numId="9">
    <w:abstractNumId w:val="20"/>
  </w:num>
  <w:num w:numId="10">
    <w:abstractNumId w:val="13"/>
  </w:num>
  <w:num w:numId="11">
    <w:abstractNumId w:val="3"/>
  </w:num>
  <w:num w:numId="12">
    <w:abstractNumId w:val="29"/>
  </w:num>
  <w:num w:numId="13">
    <w:abstractNumId w:val="27"/>
  </w:num>
  <w:num w:numId="14">
    <w:abstractNumId w:val="21"/>
  </w:num>
  <w:num w:numId="15">
    <w:abstractNumId w:val="15"/>
  </w:num>
  <w:num w:numId="16">
    <w:abstractNumId w:val="11"/>
  </w:num>
  <w:num w:numId="17">
    <w:abstractNumId w:val="18"/>
  </w:num>
  <w:num w:numId="18">
    <w:abstractNumId w:val="16"/>
  </w:num>
  <w:num w:numId="19">
    <w:abstractNumId w:val="2"/>
  </w:num>
  <w:num w:numId="20">
    <w:abstractNumId w:val="32"/>
  </w:num>
  <w:num w:numId="21">
    <w:abstractNumId w:val="17"/>
  </w:num>
  <w:num w:numId="22">
    <w:abstractNumId w:val="6"/>
  </w:num>
  <w:num w:numId="23">
    <w:abstractNumId w:val="12"/>
  </w:num>
  <w:num w:numId="24">
    <w:abstractNumId w:val="37"/>
  </w:num>
  <w:num w:numId="25">
    <w:abstractNumId w:val="30"/>
  </w:num>
  <w:num w:numId="26">
    <w:abstractNumId w:val="10"/>
  </w:num>
  <w:num w:numId="27">
    <w:abstractNumId w:val="34"/>
  </w:num>
  <w:num w:numId="28">
    <w:abstractNumId w:val="7"/>
  </w:num>
  <w:num w:numId="29">
    <w:abstractNumId w:val="35"/>
  </w:num>
  <w:num w:numId="30">
    <w:abstractNumId w:val="36"/>
  </w:num>
  <w:num w:numId="31">
    <w:abstractNumId w:val="33"/>
  </w:num>
  <w:num w:numId="32">
    <w:abstractNumId w:val="28"/>
  </w:num>
  <w:num w:numId="33">
    <w:abstractNumId w:val="8"/>
  </w:num>
  <w:num w:numId="34">
    <w:abstractNumId w:val="22"/>
  </w:num>
  <w:num w:numId="35">
    <w:abstractNumId w:val="24"/>
  </w:num>
  <w:num w:numId="36">
    <w:abstractNumId w:val="23"/>
  </w:num>
  <w:num w:numId="37">
    <w:abstractNumId w:val="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F4"/>
    <w:rsid w:val="0004320D"/>
    <w:rsid w:val="0006146A"/>
    <w:rsid w:val="000E211D"/>
    <w:rsid w:val="000F21A8"/>
    <w:rsid w:val="000F242C"/>
    <w:rsid w:val="000F6F3D"/>
    <w:rsid w:val="0014528C"/>
    <w:rsid w:val="00195A79"/>
    <w:rsid w:val="001A73AF"/>
    <w:rsid w:val="001C46A7"/>
    <w:rsid w:val="001C548E"/>
    <w:rsid w:val="001D1783"/>
    <w:rsid w:val="001E17CD"/>
    <w:rsid w:val="001F6776"/>
    <w:rsid w:val="00204972"/>
    <w:rsid w:val="002150DE"/>
    <w:rsid w:val="0023564E"/>
    <w:rsid w:val="00244BAC"/>
    <w:rsid w:val="00262160"/>
    <w:rsid w:val="00271274"/>
    <w:rsid w:val="00276501"/>
    <w:rsid w:val="002917FD"/>
    <w:rsid w:val="002C1F93"/>
    <w:rsid w:val="002D581B"/>
    <w:rsid w:val="002E7F59"/>
    <w:rsid w:val="00312568"/>
    <w:rsid w:val="00344CD8"/>
    <w:rsid w:val="003519F4"/>
    <w:rsid w:val="00381ED7"/>
    <w:rsid w:val="00386DAD"/>
    <w:rsid w:val="00391E1A"/>
    <w:rsid w:val="0039228C"/>
    <w:rsid w:val="003C530F"/>
    <w:rsid w:val="003E31C3"/>
    <w:rsid w:val="0040460B"/>
    <w:rsid w:val="00415FF9"/>
    <w:rsid w:val="00425354"/>
    <w:rsid w:val="004259FB"/>
    <w:rsid w:val="004319F1"/>
    <w:rsid w:val="00435C97"/>
    <w:rsid w:val="00452FF5"/>
    <w:rsid w:val="0047201D"/>
    <w:rsid w:val="00495B1B"/>
    <w:rsid w:val="004E4605"/>
    <w:rsid w:val="00540441"/>
    <w:rsid w:val="00577416"/>
    <w:rsid w:val="005916E8"/>
    <w:rsid w:val="005918C6"/>
    <w:rsid w:val="005E63AF"/>
    <w:rsid w:val="00610791"/>
    <w:rsid w:val="00614848"/>
    <w:rsid w:val="00660632"/>
    <w:rsid w:val="00670992"/>
    <w:rsid w:val="00671B2E"/>
    <w:rsid w:val="0069482D"/>
    <w:rsid w:val="006C5F98"/>
    <w:rsid w:val="006D4943"/>
    <w:rsid w:val="00715A66"/>
    <w:rsid w:val="00727BA7"/>
    <w:rsid w:val="007575E2"/>
    <w:rsid w:val="007906EC"/>
    <w:rsid w:val="00791494"/>
    <w:rsid w:val="007A4F5F"/>
    <w:rsid w:val="007B0274"/>
    <w:rsid w:val="007C0AD0"/>
    <w:rsid w:val="00802254"/>
    <w:rsid w:val="008208C2"/>
    <w:rsid w:val="00833987"/>
    <w:rsid w:val="00852B92"/>
    <w:rsid w:val="00876156"/>
    <w:rsid w:val="008A23FE"/>
    <w:rsid w:val="008B6351"/>
    <w:rsid w:val="008E1DA3"/>
    <w:rsid w:val="008F00E5"/>
    <w:rsid w:val="00905F13"/>
    <w:rsid w:val="00961BCB"/>
    <w:rsid w:val="009759F9"/>
    <w:rsid w:val="009761CE"/>
    <w:rsid w:val="009960FF"/>
    <w:rsid w:val="00A04C0F"/>
    <w:rsid w:val="00A369B1"/>
    <w:rsid w:val="00A62FFF"/>
    <w:rsid w:val="00AB01DD"/>
    <w:rsid w:val="00AB7160"/>
    <w:rsid w:val="00AC43C5"/>
    <w:rsid w:val="00AF7D6C"/>
    <w:rsid w:val="00B607AC"/>
    <w:rsid w:val="00B94232"/>
    <w:rsid w:val="00BB411A"/>
    <w:rsid w:val="00BD10DE"/>
    <w:rsid w:val="00BD3E63"/>
    <w:rsid w:val="00BE7FE4"/>
    <w:rsid w:val="00C2189A"/>
    <w:rsid w:val="00C46AA9"/>
    <w:rsid w:val="00C60714"/>
    <w:rsid w:val="00C67683"/>
    <w:rsid w:val="00C70192"/>
    <w:rsid w:val="00C73C3A"/>
    <w:rsid w:val="00C80197"/>
    <w:rsid w:val="00D12A86"/>
    <w:rsid w:val="00D14298"/>
    <w:rsid w:val="00D15DB3"/>
    <w:rsid w:val="00D57258"/>
    <w:rsid w:val="00D6025E"/>
    <w:rsid w:val="00D82CFA"/>
    <w:rsid w:val="00D925F8"/>
    <w:rsid w:val="00DB3C08"/>
    <w:rsid w:val="00E35467"/>
    <w:rsid w:val="00E54D26"/>
    <w:rsid w:val="00E67604"/>
    <w:rsid w:val="00EF7365"/>
    <w:rsid w:val="00F04674"/>
    <w:rsid w:val="00F15A3A"/>
    <w:rsid w:val="00F2537F"/>
    <w:rsid w:val="00F53E4E"/>
    <w:rsid w:val="00F640AC"/>
    <w:rsid w:val="00F76C08"/>
    <w:rsid w:val="00F92BE8"/>
    <w:rsid w:val="00FD25C6"/>
    <w:rsid w:val="00FD5B12"/>
    <w:rsid w:val="00FE466C"/>
    <w:rsid w:val="00FE5E1A"/>
    <w:rsid w:val="00FF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AA919"/>
  <w15:docId w15:val="{E3913877-C0C8-4208-A2DE-C58DD4EE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E2"/>
    <w:pPr>
      <w:suppressAutoHyphens/>
      <w:spacing w:line="276" w:lineRule="auto"/>
      <w:ind w:leftChars="-1" w:left="-1" w:hangingChars="1" w:hanging="1"/>
      <w:textDirection w:val="btLr"/>
      <w:textAlignment w:val="top"/>
      <w:outlineLvl w:val="0"/>
    </w:pPr>
    <w:rPr>
      <w:rFonts w:ascii="Arial" w:hAnsi="Arial" w:cs="Arial"/>
      <w:position w:val="-1"/>
    </w:rPr>
  </w:style>
  <w:style w:type="paragraph" w:styleId="1">
    <w:name w:val="heading 1"/>
    <w:basedOn w:val="a"/>
    <w:next w:val="a"/>
    <w:link w:val="10"/>
    <w:uiPriority w:val="99"/>
    <w:qFormat/>
    <w:rsid w:val="007575E2"/>
    <w:pPr>
      <w:keepNext/>
      <w:spacing w:before="240" w:after="60"/>
    </w:pPr>
    <w:rPr>
      <w:b/>
      <w:bCs/>
      <w:kern w:val="32"/>
      <w:sz w:val="32"/>
      <w:szCs w:val="32"/>
      <w:lang w:val="uk-UA" w:eastAsia="en-US"/>
    </w:rPr>
  </w:style>
  <w:style w:type="paragraph" w:styleId="2">
    <w:name w:val="heading 2"/>
    <w:basedOn w:val="a"/>
    <w:next w:val="a"/>
    <w:link w:val="20"/>
    <w:uiPriority w:val="99"/>
    <w:qFormat/>
    <w:rsid w:val="007575E2"/>
    <w:pPr>
      <w:keepNext/>
      <w:keepLines/>
      <w:spacing w:before="360" w:after="80"/>
      <w:outlineLvl w:val="1"/>
    </w:pPr>
    <w:rPr>
      <w:b/>
      <w:sz w:val="36"/>
      <w:szCs w:val="36"/>
    </w:rPr>
  </w:style>
  <w:style w:type="paragraph" w:styleId="3">
    <w:name w:val="heading 3"/>
    <w:basedOn w:val="a"/>
    <w:next w:val="a"/>
    <w:link w:val="30"/>
    <w:uiPriority w:val="99"/>
    <w:qFormat/>
    <w:rsid w:val="007575E2"/>
    <w:pPr>
      <w:keepNext/>
      <w:keepLines/>
      <w:spacing w:before="280" w:after="80"/>
      <w:outlineLvl w:val="2"/>
    </w:pPr>
    <w:rPr>
      <w:b/>
      <w:sz w:val="28"/>
      <w:szCs w:val="28"/>
    </w:rPr>
  </w:style>
  <w:style w:type="paragraph" w:styleId="4">
    <w:name w:val="heading 4"/>
    <w:basedOn w:val="a"/>
    <w:next w:val="a"/>
    <w:link w:val="40"/>
    <w:uiPriority w:val="99"/>
    <w:qFormat/>
    <w:rsid w:val="007575E2"/>
    <w:pPr>
      <w:keepNext/>
      <w:spacing w:before="240" w:after="60"/>
      <w:outlineLvl w:val="3"/>
    </w:pPr>
    <w:rPr>
      <w:rFonts w:ascii="Times New Roman" w:hAnsi="Times New Roman"/>
      <w:b/>
      <w:bCs/>
      <w:sz w:val="28"/>
      <w:szCs w:val="28"/>
      <w:lang w:val="uk-UA" w:eastAsia="en-US"/>
    </w:rPr>
  </w:style>
  <w:style w:type="paragraph" w:styleId="5">
    <w:name w:val="heading 5"/>
    <w:basedOn w:val="a"/>
    <w:next w:val="a"/>
    <w:link w:val="50"/>
    <w:uiPriority w:val="99"/>
    <w:qFormat/>
    <w:rsid w:val="007575E2"/>
    <w:pPr>
      <w:keepNext/>
      <w:widowControl w:val="0"/>
      <w:spacing w:before="62" w:line="240" w:lineRule="auto"/>
      <w:jc w:val="center"/>
      <w:outlineLvl w:val="4"/>
    </w:pPr>
    <w:rPr>
      <w:rFonts w:ascii="Calibri" w:hAnsi="Calibri"/>
      <w:b/>
      <w:i/>
      <w:sz w:val="26"/>
      <w:szCs w:val="20"/>
    </w:rPr>
  </w:style>
  <w:style w:type="paragraph" w:styleId="6">
    <w:name w:val="heading 6"/>
    <w:basedOn w:val="a"/>
    <w:next w:val="a"/>
    <w:link w:val="60"/>
    <w:uiPriority w:val="99"/>
    <w:qFormat/>
    <w:rsid w:val="007575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75E2"/>
    <w:rPr>
      <w:rFonts w:ascii="Cambria" w:hAnsi="Cambria" w:cs="Times New Roman"/>
      <w:b/>
      <w:bCs/>
      <w:w w:val="100"/>
      <w:kern w:val="32"/>
      <w:sz w:val="32"/>
      <w:szCs w:val="32"/>
      <w:effect w:val="none"/>
      <w:vertAlign w:val="baseline"/>
      <w:em w:val="none"/>
      <w:lang w:val="uk-UA" w:eastAsia="en-US"/>
    </w:rPr>
  </w:style>
  <w:style w:type="character" w:customStyle="1" w:styleId="20">
    <w:name w:val="Заголовок 2 Знак"/>
    <w:basedOn w:val="a0"/>
    <w:link w:val="2"/>
    <w:uiPriority w:val="9"/>
    <w:semiHidden/>
    <w:rsid w:val="008F12AE"/>
    <w:rPr>
      <w:rFonts w:asciiTheme="majorHAnsi" w:eastAsiaTheme="majorEastAsia" w:hAnsiTheme="majorHAnsi" w:cstheme="majorBidi"/>
      <w:b/>
      <w:bCs/>
      <w:i/>
      <w:iCs/>
      <w:position w:val="-1"/>
      <w:sz w:val="28"/>
      <w:szCs w:val="28"/>
    </w:rPr>
  </w:style>
  <w:style w:type="character" w:customStyle="1" w:styleId="30">
    <w:name w:val="Заголовок 3 Знак"/>
    <w:basedOn w:val="a0"/>
    <w:link w:val="3"/>
    <w:uiPriority w:val="9"/>
    <w:semiHidden/>
    <w:rsid w:val="008F12AE"/>
    <w:rPr>
      <w:rFonts w:asciiTheme="majorHAnsi" w:eastAsiaTheme="majorEastAsia" w:hAnsiTheme="majorHAnsi" w:cstheme="majorBidi"/>
      <w:b/>
      <w:bCs/>
      <w:position w:val="-1"/>
      <w:sz w:val="26"/>
      <w:szCs w:val="26"/>
    </w:rPr>
  </w:style>
  <w:style w:type="character" w:customStyle="1" w:styleId="40">
    <w:name w:val="Заголовок 4 Знак"/>
    <w:basedOn w:val="a0"/>
    <w:link w:val="4"/>
    <w:uiPriority w:val="9"/>
    <w:semiHidden/>
    <w:rsid w:val="008F12AE"/>
    <w:rPr>
      <w:rFonts w:asciiTheme="minorHAnsi" w:eastAsiaTheme="minorEastAsia" w:hAnsiTheme="minorHAnsi" w:cstheme="minorBidi"/>
      <w:b/>
      <w:bCs/>
      <w:position w:val="-1"/>
      <w:sz w:val="28"/>
      <w:szCs w:val="28"/>
    </w:rPr>
  </w:style>
  <w:style w:type="character" w:customStyle="1" w:styleId="50">
    <w:name w:val="Заголовок 5 Знак"/>
    <w:basedOn w:val="a0"/>
    <w:link w:val="5"/>
    <w:uiPriority w:val="9"/>
    <w:semiHidden/>
    <w:rsid w:val="008F12AE"/>
    <w:rPr>
      <w:rFonts w:asciiTheme="minorHAnsi" w:eastAsiaTheme="minorEastAsia" w:hAnsiTheme="minorHAnsi" w:cstheme="minorBidi"/>
      <w:b/>
      <w:bCs/>
      <w:i/>
      <w:iCs/>
      <w:position w:val="-1"/>
      <w:sz w:val="26"/>
      <w:szCs w:val="26"/>
    </w:rPr>
  </w:style>
  <w:style w:type="character" w:customStyle="1" w:styleId="60">
    <w:name w:val="Заголовок 6 Знак"/>
    <w:basedOn w:val="a0"/>
    <w:link w:val="6"/>
    <w:uiPriority w:val="9"/>
    <w:semiHidden/>
    <w:rsid w:val="008F12AE"/>
    <w:rPr>
      <w:rFonts w:asciiTheme="minorHAnsi" w:eastAsiaTheme="minorEastAsia" w:hAnsiTheme="minorHAnsi" w:cstheme="minorBidi"/>
      <w:b/>
      <w:bCs/>
      <w:position w:val="-1"/>
    </w:rPr>
  </w:style>
  <w:style w:type="table" w:customStyle="1" w:styleId="TableNormal">
    <w:name w:val="TableNormal"/>
    <w:uiPriority w:val="99"/>
    <w:rsid w:val="007575E2"/>
    <w:rPr>
      <w:sz w:val="20"/>
      <w:szCs w:val="20"/>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7575E2"/>
    <w:pPr>
      <w:keepNext/>
      <w:keepLines/>
      <w:spacing w:before="480" w:after="120" w:line="240" w:lineRule="auto"/>
    </w:pPr>
    <w:rPr>
      <w:rFonts w:ascii="Times New Roman" w:hAnsi="Times New Roman"/>
      <w:b/>
      <w:sz w:val="72"/>
      <w:szCs w:val="72"/>
      <w:lang w:val="uk-UA" w:eastAsia="en-US"/>
    </w:rPr>
  </w:style>
  <w:style w:type="character" w:customStyle="1" w:styleId="a4">
    <w:name w:val="Назва Знак"/>
    <w:basedOn w:val="a0"/>
    <w:link w:val="a3"/>
    <w:uiPriority w:val="10"/>
    <w:rsid w:val="008F12AE"/>
    <w:rPr>
      <w:rFonts w:asciiTheme="majorHAnsi" w:eastAsiaTheme="majorEastAsia" w:hAnsiTheme="majorHAnsi" w:cstheme="majorBidi"/>
      <w:b/>
      <w:bCs/>
      <w:kern w:val="28"/>
      <w:position w:val="-1"/>
      <w:sz w:val="32"/>
      <w:szCs w:val="32"/>
    </w:rPr>
  </w:style>
  <w:style w:type="paragraph" w:styleId="a5">
    <w:name w:val="List Paragraph"/>
    <w:basedOn w:val="a"/>
    <w:uiPriority w:val="99"/>
    <w:qFormat/>
    <w:rsid w:val="007575E2"/>
    <w:pPr>
      <w:spacing w:after="200"/>
      <w:ind w:left="720"/>
    </w:pPr>
    <w:rPr>
      <w:rFonts w:ascii="Calibri" w:hAnsi="Calibri"/>
      <w:lang w:val="uk-UA" w:eastAsia="en-US"/>
    </w:rPr>
  </w:style>
  <w:style w:type="paragraph" w:customStyle="1" w:styleId="rvps2">
    <w:name w:val="rvps2"/>
    <w:basedOn w:val="a"/>
    <w:uiPriority w:val="99"/>
    <w:rsid w:val="007575E2"/>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rsid w:val="007575E2"/>
    <w:rPr>
      <w:rFonts w:cs="Times New Roman"/>
      <w:color w:val="0000FF"/>
      <w:w w:val="100"/>
      <w:u w:val="single"/>
      <w:effect w:val="none"/>
      <w:vertAlign w:val="baseline"/>
      <w:em w:val="none"/>
    </w:rPr>
  </w:style>
  <w:style w:type="character" w:customStyle="1" w:styleId="rvts0">
    <w:name w:val="rvts0"/>
    <w:uiPriority w:val="99"/>
    <w:rsid w:val="007575E2"/>
    <w:rPr>
      <w:w w:val="100"/>
      <w:effect w:val="none"/>
      <w:vertAlign w:val="baseline"/>
      <w:em w:val="none"/>
    </w:rPr>
  </w:style>
  <w:style w:type="character" w:customStyle="1" w:styleId="rvts9">
    <w:name w:val="rvts9"/>
    <w:basedOn w:val="a0"/>
    <w:uiPriority w:val="99"/>
    <w:rsid w:val="007575E2"/>
    <w:rPr>
      <w:rFonts w:cs="Times New Roman"/>
      <w:w w:val="100"/>
      <w:effect w:val="none"/>
      <w:vertAlign w:val="baseline"/>
      <w:em w:val="none"/>
    </w:rPr>
  </w:style>
  <w:style w:type="character" w:customStyle="1" w:styleId="a7">
    <w:name w:val="Знак Знак"/>
    <w:uiPriority w:val="99"/>
    <w:rsid w:val="007575E2"/>
    <w:rPr>
      <w:rFonts w:ascii="Calibri" w:hAnsi="Calibri"/>
      <w:b/>
      <w:i/>
      <w:w w:val="100"/>
      <w:sz w:val="26"/>
      <w:effect w:val="none"/>
      <w:vertAlign w:val="baseline"/>
      <w:em w:val="none"/>
      <w:lang w:val="ru-RU" w:eastAsia="ru-RU"/>
    </w:rPr>
  </w:style>
  <w:style w:type="character" w:customStyle="1" w:styleId="11">
    <w:name w:val="Заголовок №1_"/>
    <w:uiPriority w:val="99"/>
    <w:rsid w:val="007575E2"/>
    <w:rPr>
      <w:rFonts w:ascii="Times New Roman" w:hAnsi="Times New Roman"/>
      <w:b/>
      <w:w w:val="100"/>
      <w:sz w:val="34"/>
      <w:u w:val="none"/>
      <w:effect w:val="none"/>
      <w:vertAlign w:val="baseline"/>
      <w:em w:val="none"/>
    </w:rPr>
  </w:style>
  <w:style w:type="table" w:styleId="a8">
    <w:name w:val="Table Grid"/>
    <w:basedOn w:val="a1"/>
    <w:uiPriority w:val="99"/>
    <w:rsid w:val="007575E2"/>
    <w:pPr>
      <w:suppressAutoHyphens/>
      <w:spacing w:line="1" w:lineRule="atLeast"/>
      <w:ind w:leftChars="-1" w:left="-1" w:hangingChars="1" w:hanging="1"/>
      <w:textDirection w:val="btLr"/>
      <w:textAlignment w:val="top"/>
      <w:outlineLvl w:val="0"/>
    </w:pPr>
    <w:rPr>
      <w:rFonts w:ascii="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7575E2"/>
    <w:pPr>
      <w:tabs>
        <w:tab w:val="center" w:pos="4677"/>
        <w:tab w:val="right" w:pos="9355"/>
      </w:tabs>
      <w:spacing w:after="200"/>
    </w:pPr>
    <w:rPr>
      <w:rFonts w:ascii="Calibri" w:hAnsi="Calibri"/>
      <w:lang w:val="uk-UA" w:eastAsia="en-US"/>
    </w:rPr>
  </w:style>
  <w:style w:type="character" w:customStyle="1" w:styleId="aa">
    <w:name w:val="Нижній колонтитул Знак"/>
    <w:basedOn w:val="a0"/>
    <w:link w:val="a9"/>
    <w:uiPriority w:val="99"/>
    <w:semiHidden/>
    <w:rsid w:val="008F12AE"/>
    <w:rPr>
      <w:rFonts w:ascii="Arial" w:hAnsi="Arial" w:cs="Arial"/>
      <w:position w:val="-1"/>
    </w:rPr>
  </w:style>
  <w:style w:type="character" w:styleId="ab">
    <w:name w:val="page number"/>
    <w:basedOn w:val="a0"/>
    <w:uiPriority w:val="99"/>
    <w:rsid w:val="007575E2"/>
    <w:rPr>
      <w:rFonts w:cs="Times New Roman"/>
      <w:w w:val="100"/>
      <w:effect w:val="none"/>
      <w:vertAlign w:val="baseline"/>
      <w:em w:val="none"/>
    </w:rPr>
  </w:style>
  <w:style w:type="character" w:customStyle="1" w:styleId="12">
    <w:name w:val="Знак Знак1"/>
    <w:uiPriority w:val="99"/>
    <w:rsid w:val="007575E2"/>
    <w:rPr>
      <w:b/>
      <w:w w:val="100"/>
      <w:sz w:val="28"/>
      <w:effect w:val="none"/>
      <w:vertAlign w:val="baseline"/>
      <w:em w:val="none"/>
      <w:lang w:val="uk-UA" w:eastAsia="en-US"/>
    </w:rPr>
  </w:style>
  <w:style w:type="character" w:customStyle="1" w:styleId="21">
    <w:name w:val="Знак Знак2"/>
    <w:uiPriority w:val="99"/>
    <w:rsid w:val="007575E2"/>
    <w:rPr>
      <w:rFonts w:ascii="Arial" w:hAnsi="Arial"/>
      <w:b/>
      <w:w w:val="100"/>
      <w:kern w:val="32"/>
      <w:sz w:val="32"/>
      <w:effect w:val="none"/>
      <w:vertAlign w:val="baseline"/>
      <w:em w:val="none"/>
      <w:lang w:val="uk-UA" w:eastAsia="en-US"/>
    </w:rPr>
  </w:style>
  <w:style w:type="character" w:customStyle="1" w:styleId="rvts44">
    <w:name w:val="rvts44"/>
    <w:basedOn w:val="a0"/>
    <w:uiPriority w:val="99"/>
    <w:rsid w:val="007575E2"/>
    <w:rPr>
      <w:rFonts w:cs="Times New Roman"/>
      <w:w w:val="100"/>
      <w:effect w:val="none"/>
      <w:vertAlign w:val="baseline"/>
      <w:em w:val="none"/>
    </w:rPr>
  </w:style>
  <w:style w:type="character" w:styleId="ac">
    <w:name w:val="Strong"/>
    <w:basedOn w:val="a0"/>
    <w:uiPriority w:val="99"/>
    <w:qFormat/>
    <w:rsid w:val="007575E2"/>
    <w:rPr>
      <w:rFonts w:cs="Times New Roman"/>
      <w:b/>
      <w:w w:val="100"/>
      <w:effect w:val="none"/>
      <w:vertAlign w:val="baseline"/>
      <w:em w:val="none"/>
    </w:rPr>
  </w:style>
  <w:style w:type="paragraph" w:styleId="22">
    <w:name w:val="List 2"/>
    <w:basedOn w:val="a"/>
    <w:uiPriority w:val="99"/>
    <w:rsid w:val="007575E2"/>
    <w:pPr>
      <w:spacing w:line="240" w:lineRule="auto"/>
      <w:ind w:left="566" w:hanging="283"/>
    </w:pPr>
    <w:rPr>
      <w:rFonts w:ascii="Times New Roman" w:hAnsi="Times New Roman"/>
      <w:sz w:val="20"/>
      <w:szCs w:val="20"/>
    </w:rPr>
  </w:style>
  <w:style w:type="paragraph" w:styleId="ad">
    <w:name w:val="Normal (Web)"/>
    <w:basedOn w:val="a"/>
    <w:uiPriority w:val="99"/>
    <w:rsid w:val="007575E2"/>
    <w:pPr>
      <w:spacing w:before="100" w:beforeAutospacing="1" w:after="100" w:afterAutospacing="1" w:line="240" w:lineRule="auto"/>
    </w:pPr>
    <w:rPr>
      <w:rFonts w:ascii="Times New Roman" w:hAnsi="Times New Roman"/>
      <w:sz w:val="24"/>
      <w:szCs w:val="24"/>
      <w:lang w:val="uk-UA" w:eastAsia="uk-UA"/>
    </w:rPr>
  </w:style>
  <w:style w:type="paragraph" w:styleId="ae">
    <w:name w:val="Balloon Text"/>
    <w:basedOn w:val="a"/>
    <w:link w:val="af"/>
    <w:uiPriority w:val="99"/>
    <w:rsid w:val="007575E2"/>
    <w:pPr>
      <w:spacing w:after="200"/>
    </w:pPr>
    <w:rPr>
      <w:rFonts w:ascii="Tahoma" w:hAnsi="Tahoma" w:cs="Tahoma"/>
      <w:sz w:val="16"/>
      <w:szCs w:val="16"/>
      <w:lang w:val="uk-UA" w:eastAsia="en-US"/>
    </w:rPr>
  </w:style>
  <w:style w:type="character" w:customStyle="1" w:styleId="af">
    <w:name w:val="Текст у виносці Знак"/>
    <w:basedOn w:val="a0"/>
    <w:link w:val="ae"/>
    <w:uiPriority w:val="99"/>
    <w:semiHidden/>
    <w:rsid w:val="008F12AE"/>
    <w:rPr>
      <w:rFonts w:cs="Arial"/>
      <w:position w:val="-1"/>
      <w:sz w:val="0"/>
      <w:szCs w:val="0"/>
    </w:rPr>
  </w:style>
  <w:style w:type="table" w:customStyle="1" w:styleId="66">
    <w:name w:val="Стиль66"/>
    <w:uiPriority w:val="99"/>
    <w:rsid w:val="007575E2"/>
    <w:pPr>
      <w:suppressAutoHyphens/>
      <w:spacing w:line="1" w:lineRule="atLeast"/>
      <w:ind w:leftChars="-1" w:left="-1" w:hangingChars="1" w:hanging="1"/>
      <w:textDirection w:val="btLr"/>
      <w:textAlignment w:val="top"/>
      <w:outlineLvl w:val="0"/>
    </w:pPr>
    <w:rPr>
      <w:position w:val="-1"/>
      <w:sz w:val="20"/>
      <w:szCs w:val="20"/>
    </w:rPr>
    <w:tblPr>
      <w:tblStyleRowBandSize w:val="1"/>
      <w:tblStyleColBandSize w:val="1"/>
      <w:tblInd w:w="0" w:type="dxa"/>
      <w:tblCellMar>
        <w:top w:w="0" w:type="dxa"/>
        <w:left w:w="108" w:type="dxa"/>
        <w:bottom w:w="0" w:type="dxa"/>
        <w:right w:w="108" w:type="dxa"/>
      </w:tblCellMar>
    </w:tblPr>
  </w:style>
  <w:style w:type="paragraph" w:styleId="af0">
    <w:name w:val="Subtitle"/>
    <w:basedOn w:val="a"/>
    <w:next w:val="a"/>
    <w:link w:val="af1"/>
    <w:uiPriority w:val="99"/>
    <w:qFormat/>
    <w:rsid w:val="007575E2"/>
    <w:pPr>
      <w:keepNext/>
      <w:keepLines/>
      <w:spacing w:before="360" w:after="80"/>
    </w:pPr>
    <w:rPr>
      <w:rFonts w:ascii="Georgia" w:hAnsi="Georgia" w:cs="Georgia"/>
      <w:i/>
      <w:color w:val="666666"/>
      <w:sz w:val="48"/>
      <w:szCs w:val="48"/>
    </w:rPr>
  </w:style>
  <w:style w:type="character" w:customStyle="1" w:styleId="af1">
    <w:name w:val="Підзаголовок Знак"/>
    <w:basedOn w:val="a0"/>
    <w:link w:val="af0"/>
    <w:uiPriority w:val="11"/>
    <w:rsid w:val="008F12AE"/>
    <w:rPr>
      <w:rFonts w:asciiTheme="majorHAnsi" w:eastAsiaTheme="majorEastAsia" w:hAnsiTheme="majorHAnsi" w:cstheme="majorBidi"/>
      <w:position w:val="-1"/>
      <w:sz w:val="24"/>
      <w:szCs w:val="24"/>
    </w:rPr>
  </w:style>
  <w:style w:type="table" w:customStyle="1" w:styleId="af2">
    <w:name w:val="Стиль"/>
    <w:basedOn w:val="TableNormal"/>
    <w:uiPriority w:val="99"/>
    <w:rsid w:val="007575E2"/>
    <w:tblPr>
      <w:tblStyleRowBandSize w:val="1"/>
      <w:tblStyleColBandSize w:val="1"/>
      <w:tblCellMar>
        <w:left w:w="108" w:type="dxa"/>
        <w:right w:w="108" w:type="dxa"/>
      </w:tblCellMar>
    </w:tblPr>
  </w:style>
  <w:style w:type="table" w:customStyle="1" w:styleId="36">
    <w:name w:val="Стиль36"/>
    <w:basedOn w:val="TableNormal"/>
    <w:uiPriority w:val="99"/>
    <w:rsid w:val="007575E2"/>
    <w:tblPr>
      <w:tblStyleRowBandSize w:val="1"/>
      <w:tblStyleColBandSize w:val="1"/>
      <w:tblCellMar>
        <w:left w:w="108" w:type="dxa"/>
        <w:right w:w="108" w:type="dxa"/>
      </w:tblCellMar>
    </w:tblPr>
  </w:style>
  <w:style w:type="table" w:customStyle="1" w:styleId="35">
    <w:name w:val="Стиль35"/>
    <w:basedOn w:val="TableNormal"/>
    <w:uiPriority w:val="99"/>
    <w:rsid w:val="007575E2"/>
    <w:tblPr>
      <w:tblStyleRowBandSize w:val="1"/>
      <w:tblStyleColBandSize w:val="1"/>
      <w:tblCellMar>
        <w:left w:w="108" w:type="dxa"/>
        <w:right w:w="108" w:type="dxa"/>
      </w:tblCellMar>
    </w:tblPr>
  </w:style>
  <w:style w:type="table" w:customStyle="1" w:styleId="34">
    <w:name w:val="Стиль34"/>
    <w:basedOn w:val="TableNormal"/>
    <w:uiPriority w:val="99"/>
    <w:rsid w:val="007575E2"/>
    <w:tblPr>
      <w:tblStyleRowBandSize w:val="1"/>
      <w:tblStyleColBandSize w:val="1"/>
      <w:tblCellMar>
        <w:left w:w="108" w:type="dxa"/>
        <w:right w:w="108" w:type="dxa"/>
      </w:tblCellMar>
    </w:tblPr>
  </w:style>
  <w:style w:type="table" w:customStyle="1" w:styleId="33">
    <w:name w:val="Стиль33"/>
    <w:basedOn w:val="TableNormal"/>
    <w:uiPriority w:val="99"/>
    <w:rsid w:val="007575E2"/>
    <w:tblPr>
      <w:tblStyleRowBandSize w:val="1"/>
      <w:tblStyleColBandSize w:val="1"/>
      <w:tblCellMar>
        <w:left w:w="108" w:type="dxa"/>
        <w:right w:w="108" w:type="dxa"/>
      </w:tblCellMar>
    </w:tblPr>
  </w:style>
  <w:style w:type="table" w:customStyle="1" w:styleId="32">
    <w:name w:val="Стиль32"/>
    <w:basedOn w:val="TableNormal"/>
    <w:uiPriority w:val="99"/>
    <w:rsid w:val="007575E2"/>
    <w:tblPr>
      <w:tblStyleRowBandSize w:val="1"/>
      <w:tblStyleColBandSize w:val="1"/>
      <w:tblCellMar>
        <w:left w:w="108" w:type="dxa"/>
        <w:right w:w="108" w:type="dxa"/>
      </w:tblCellMar>
    </w:tblPr>
  </w:style>
  <w:style w:type="table" w:customStyle="1" w:styleId="31">
    <w:name w:val="Стиль31"/>
    <w:basedOn w:val="TableNormal"/>
    <w:uiPriority w:val="99"/>
    <w:rsid w:val="007575E2"/>
    <w:tblPr>
      <w:tblStyleRowBandSize w:val="1"/>
      <w:tblStyleColBandSize w:val="1"/>
      <w:tblCellMar>
        <w:left w:w="108" w:type="dxa"/>
        <w:right w:w="108" w:type="dxa"/>
      </w:tblCellMar>
    </w:tblPr>
  </w:style>
  <w:style w:type="table" w:customStyle="1" w:styleId="300">
    <w:name w:val="Стиль30"/>
    <w:basedOn w:val="TableNormal"/>
    <w:uiPriority w:val="99"/>
    <w:rsid w:val="007575E2"/>
    <w:tblPr>
      <w:tblStyleRowBandSize w:val="1"/>
      <w:tblStyleColBandSize w:val="1"/>
      <w:tblCellMar>
        <w:left w:w="108" w:type="dxa"/>
        <w:right w:w="108" w:type="dxa"/>
      </w:tblCellMar>
    </w:tblPr>
  </w:style>
  <w:style w:type="table" w:customStyle="1" w:styleId="29">
    <w:name w:val="Стиль29"/>
    <w:basedOn w:val="TableNormal"/>
    <w:uiPriority w:val="99"/>
    <w:rsid w:val="007575E2"/>
    <w:tblPr>
      <w:tblStyleRowBandSize w:val="1"/>
      <w:tblStyleColBandSize w:val="1"/>
      <w:tblCellMar>
        <w:left w:w="108" w:type="dxa"/>
        <w:right w:w="108" w:type="dxa"/>
      </w:tblCellMar>
    </w:tblPr>
  </w:style>
  <w:style w:type="table" w:customStyle="1" w:styleId="28">
    <w:name w:val="Стиль28"/>
    <w:basedOn w:val="TableNormal"/>
    <w:uiPriority w:val="99"/>
    <w:rsid w:val="007575E2"/>
    <w:tblPr>
      <w:tblStyleRowBandSize w:val="1"/>
      <w:tblStyleColBandSize w:val="1"/>
      <w:tblCellMar>
        <w:left w:w="108" w:type="dxa"/>
        <w:right w:w="108" w:type="dxa"/>
      </w:tblCellMar>
    </w:tblPr>
  </w:style>
  <w:style w:type="table" w:customStyle="1" w:styleId="27">
    <w:name w:val="Стиль27"/>
    <w:basedOn w:val="TableNormal"/>
    <w:uiPriority w:val="99"/>
    <w:rsid w:val="007575E2"/>
    <w:tblPr>
      <w:tblStyleRowBandSize w:val="1"/>
      <w:tblStyleColBandSize w:val="1"/>
      <w:tblCellMar>
        <w:left w:w="108" w:type="dxa"/>
        <w:right w:w="108" w:type="dxa"/>
      </w:tblCellMar>
    </w:tblPr>
  </w:style>
  <w:style w:type="table" w:customStyle="1" w:styleId="26">
    <w:name w:val="Стиль26"/>
    <w:basedOn w:val="TableNormal"/>
    <w:uiPriority w:val="99"/>
    <w:rsid w:val="007575E2"/>
    <w:tblPr>
      <w:tblStyleRowBandSize w:val="1"/>
      <w:tblStyleColBandSize w:val="1"/>
      <w:tblCellMar>
        <w:left w:w="108" w:type="dxa"/>
        <w:right w:w="108" w:type="dxa"/>
      </w:tblCellMar>
    </w:tblPr>
  </w:style>
  <w:style w:type="table" w:customStyle="1" w:styleId="25">
    <w:name w:val="Стиль25"/>
    <w:basedOn w:val="TableNormal"/>
    <w:uiPriority w:val="99"/>
    <w:rsid w:val="007575E2"/>
    <w:tblPr>
      <w:tblStyleRowBandSize w:val="1"/>
      <w:tblStyleColBandSize w:val="1"/>
      <w:tblCellMar>
        <w:left w:w="108" w:type="dxa"/>
        <w:right w:w="108" w:type="dxa"/>
      </w:tblCellMar>
    </w:tblPr>
  </w:style>
  <w:style w:type="table" w:customStyle="1" w:styleId="24">
    <w:name w:val="Стиль24"/>
    <w:basedOn w:val="TableNormal"/>
    <w:uiPriority w:val="99"/>
    <w:rsid w:val="007575E2"/>
    <w:tblPr>
      <w:tblStyleRowBandSize w:val="1"/>
      <w:tblStyleColBandSize w:val="1"/>
      <w:tblCellMar>
        <w:left w:w="108" w:type="dxa"/>
        <w:right w:w="108" w:type="dxa"/>
      </w:tblCellMar>
    </w:tblPr>
  </w:style>
  <w:style w:type="table" w:customStyle="1" w:styleId="23">
    <w:name w:val="Стиль23"/>
    <w:basedOn w:val="TableNormal"/>
    <w:uiPriority w:val="99"/>
    <w:rsid w:val="007575E2"/>
    <w:tblPr>
      <w:tblStyleRowBandSize w:val="1"/>
      <w:tblStyleColBandSize w:val="1"/>
      <w:tblCellMar>
        <w:left w:w="108" w:type="dxa"/>
        <w:right w:w="108" w:type="dxa"/>
      </w:tblCellMar>
    </w:tblPr>
  </w:style>
  <w:style w:type="table" w:customStyle="1" w:styleId="220">
    <w:name w:val="Стиль22"/>
    <w:basedOn w:val="TableNormal"/>
    <w:uiPriority w:val="99"/>
    <w:rsid w:val="007575E2"/>
    <w:tblPr>
      <w:tblStyleRowBandSize w:val="1"/>
      <w:tblStyleColBandSize w:val="1"/>
      <w:tblCellMar>
        <w:left w:w="108" w:type="dxa"/>
        <w:right w:w="108" w:type="dxa"/>
      </w:tblCellMar>
    </w:tblPr>
  </w:style>
  <w:style w:type="table" w:customStyle="1" w:styleId="210">
    <w:name w:val="Стиль21"/>
    <w:basedOn w:val="TableNormal"/>
    <w:uiPriority w:val="99"/>
    <w:rsid w:val="007575E2"/>
    <w:tblPr>
      <w:tblStyleRowBandSize w:val="1"/>
      <w:tblStyleColBandSize w:val="1"/>
      <w:tblCellMar>
        <w:left w:w="108" w:type="dxa"/>
        <w:right w:w="108" w:type="dxa"/>
      </w:tblCellMar>
    </w:tblPr>
  </w:style>
  <w:style w:type="table" w:customStyle="1" w:styleId="200">
    <w:name w:val="Стиль20"/>
    <w:basedOn w:val="TableNormal"/>
    <w:uiPriority w:val="99"/>
    <w:rsid w:val="007575E2"/>
    <w:tblPr>
      <w:tblStyleRowBandSize w:val="1"/>
      <w:tblStyleColBandSize w:val="1"/>
      <w:tblCellMar>
        <w:left w:w="108" w:type="dxa"/>
        <w:right w:w="108" w:type="dxa"/>
      </w:tblCellMar>
    </w:tblPr>
  </w:style>
  <w:style w:type="table" w:customStyle="1" w:styleId="19">
    <w:name w:val="Стиль19"/>
    <w:basedOn w:val="TableNormal"/>
    <w:uiPriority w:val="99"/>
    <w:rsid w:val="007575E2"/>
    <w:tblPr>
      <w:tblStyleRowBandSize w:val="1"/>
      <w:tblStyleColBandSize w:val="1"/>
      <w:tblCellMar>
        <w:left w:w="108" w:type="dxa"/>
        <w:right w:w="108" w:type="dxa"/>
      </w:tblCellMar>
    </w:tblPr>
  </w:style>
  <w:style w:type="table" w:customStyle="1" w:styleId="18">
    <w:name w:val="Стиль18"/>
    <w:basedOn w:val="TableNormal"/>
    <w:uiPriority w:val="99"/>
    <w:rsid w:val="007575E2"/>
    <w:tblPr>
      <w:tblStyleRowBandSize w:val="1"/>
      <w:tblStyleColBandSize w:val="1"/>
      <w:tblCellMar>
        <w:left w:w="108" w:type="dxa"/>
        <w:right w:w="108" w:type="dxa"/>
      </w:tblCellMar>
    </w:tblPr>
  </w:style>
  <w:style w:type="table" w:customStyle="1" w:styleId="17">
    <w:name w:val="Стиль17"/>
    <w:basedOn w:val="TableNormal"/>
    <w:uiPriority w:val="99"/>
    <w:rsid w:val="007575E2"/>
    <w:tblPr>
      <w:tblStyleRowBandSize w:val="1"/>
      <w:tblStyleColBandSize w:val="1"/>
      <w:tblCellMar>
        <w:left w:w="108" w:type="dxa"/>
        <w:right w:w="108" w:type="dxa"/>
      </w:tblCellMar>
    </w:tblPr>
  </w:style>
  <w:style w:type="table" w:customStyle="1" w:styleId="16">
    <w:name w:val="Стиль16"/>
    <w:basedOn w:val="TableNormal"/>
    <w:uiPriority w:val="99"/>
    <w:rsid w:val="007575E2"/>
    <w:tblPr>
      <w:tblStyleRowBandSize w:val="1"/>
      <w:tblStyleColBandSize w:val="1"/>
      <w:tblCellMar>
        <w:left w:w="108" w:type="dxa"/>
        <w:right w:w="108" w:type="dxa"/>
      </w:tblCellMar>
    </w:tblPr>
  </w:style>
  <w:style w:type="table" w:customStyle="1" w:styleId="15">
    <w:name w:val="Стиль15"/>
    <w:basedOn w:val="TableNormal"/>
    <w:uiPriority w:val="99"/>
    <w:rsid w:val="007575E2"/>
    <w:tblPr>
      <w:tblStyleRowBandSize w:val="1"/>
      <w:tblStyleColBandSize w:val="1"/>
      <w:tblCellMar>
        <w:left w:w="108" w:type="dxa"/>
        <w:right w:w="108" w:type="dxa"/>
      </w:tblCellMar>
    </w:tblPr>
  </w:style>
  <w:style w:type="table" w:customStyle="1" w:styleId="14">
    <w:name w:val="Стиль14"/>
    <w:basedOn w:val="TableNormal"/>
    <w:uiPriority w:val="99"/>
    <w:rsid w:val="007575E2"/>
    <w:tblPr>
      <w:tblStyleRowBandSize w:val="1"/>
      <w:tblStyleColBandSize w:val="1"/>
      <w:tblCellMar>
        <w:left w:w="108" w:type="dxa"/>
        <w:right w:w="108" w:type="dxa"/>
      </w:tblCellMar>
    </w:tblPr>
  </w:style>
  <w:style w:type="table" w:customStyle="1" w:styleId="13">
    <w:name w:val="Стиль13"/>
    <w:basedOn w:val="TableNormal"/>
    <w:uiPriority w:val="99"/>
    <w:rsid w:val="007575E2"/>
    <w:tblPr>
      <w:tblStyleRowBandSize w:val="1"/>
      <w:tblStyleColBandSize w:val="1"/>
      <w:tblCellMar>
        <w:left w:w="108" w:type="dxa"/>
        <w:right w:w="108" w:type="dxa"/>
      </w:tblCellMar>
    </w:tblPr>
  </w:style>
  <w:style w:type="table" w:customStyle="1" w:styleId="120">
    <w:name w:val="Стиль12"/>
    <w:basedOn w:val="TableNormal"/>
    <w:uiPriority w:val="99"/>
    <w:rsid w:val="007575E2"/>
    <w:tblPr>
      <w:tblStyleRowBandSize w:val="1"/>
      <w:tblStyleColBandSize w:val="1"/>
      <w:tblCellMar>
        <w:left w:w="108" w:type="dxa"/>
        <w:right w:w="108" w:type="dxa"/>
      </w:tblCellMar>
    </w:tblPr>
  </w:style>
  <w:style w:type="table" w:customStyle="1" w:styleId="110">
    <w:name w:val="Стиль11"/>
    <w:basedOn w:val="TableNormal"/>
    <w:uiPriority w:val="99"/>
    <w:rsid w:val="007575E2"/>
    <w:tblPr>
      <w:tblStyleRowBandSize w:val="1"/>
      <w:tblStyleColBandSize w:val="1"/>
      <w:tblCellMar>
        <w:left w:w="108" w:type="dxa"/>
        <w:right w:w="108" w:type="dxa"/>
      </w:tblCellMar>
    </w:tblPr>
  </w:style>
  <w:style w:type="table" w:customStyle="1" w:styleId="100">
    <w:name w:val="Стиль10"/>
    <w:basedOn w:val="TableNormal"/>
    <w:uiPriority w:val="99"/>
    <w:rsid w:val="007575E2"/>
    <w:tblPr>
      <w:tblStyleRowBandSize w:val="1"/>
      <w:tblStyleColBandSize w:val="1"/>
      <w:tblCellMar>
        <w:left w:w="108" w:type="dxa"/>
        <w:right w:w="108" w:type="dxa"/>
      </w:tblCellMar>
    </w:tblPr>
  </w:style>
  <w:style w:type="table" w:customStyle="1" w:styleId="9">
    <w:name w:val="Стиль9"/>
    <w:basedOn w:val="TableNormal"/>
    <w:uiPriority w:val="99"/>
    <w:rsid w:val="007575E2"/>
    <w:tblPr>
      <w:tblStyleRowBandSize w:val="1"/>
      <w:tblStyleColBandSize w:val="1"/>
      <w:tblCellMar>
        <w:left w:w="108" w:type="dxa"/>
        <w:right w:w="108" w:type="dxa"/>
      </w:tblCellMar>
    </w:tblPr>
  </w:style>
  <w:style w:type="table" w:customStyle="1" w:styleId="8">
    <w:name w:val="Стиль8"/>
    <w:basedOn w:val="TableNormal"/>
    <w:uiPriority w:val="99"/>
    <w:rsid w:val="007575E2"/>
    <w:tblPr>
      <w:tblStyleRowBandSize w:val="1"/>
      <w:tblStyleColBandSize w:val="1"/>
      <w:tblCellMar>
        <w:left w:w="108" w:type="dxa"/>
        <w:right w:w="108" w:type="dxa"/>
      </w:tblCellMar>
    </w:tblPr>
  </w:style>
  <w:style w:type="table" w:customStyle="1" w:styleId="7">
    <w:name w:val="Стиль7"/>
    <w:basedOn w:val="TableNormal"/>
    <w:uiPriority w:val="99"/>
    <w:rsid w:val="007575E2"/>
    <w:tblPr>
      <w:tblStyleRowBandSize w:val="1"/>
      <w:tblStyleColBandSize w:val="1"/>
      <w:tblCellMar>
        <w:left w:w="108" w:type="dxa"/>
        <w:right w:w="108" w:type="dxa"/>
      </w:tblCellMar>
    </w:tblPr>
  </w:style>
  <w:style w:type="table" w:customStyle="1" w:styleId="61">
    <w:name w:val="Стиль6"/>
    <w:basedOn w:val="TableNormal"/>
    <w:uiPriority w:val="99"/>
    <w:rsid w:val="007575E2"/>
    <w:tblPr>
      <w:tblStyleRowBandSize w:val="1"/>
      <w:tblStyleColBandSize w:val="1"/>
      <w:tblCellMar>
        <w:left w:w="108" w:type="dxa"/>
        <w:right w:w="108" w:type="dxa"/>
      </w:tblCellMar>
    </w:tblPr>
  </w:style>
  <w:style w:type="table" w:customStyle="1" w:styleId="51">
    <w:name w:val="Стиль5"/>
    <w:basedOn w:val="TableNormal"/>
    <w:uiPriority w:val="99"/>
    <w:rsid w:val="007575E2"/>
    <w:tblPr>
      <w:tblStyleRowBandSize w:val="1"/>
      <w:tblStyleColBandSize w:val="1"/>
      <w:tblCellMar>
        <w:left w:w="108" w:type="dxa"/>
        <w:right w:w="108" w:type="dxa"/>
      </w:tblCellMar>
    </w:tblPr>
  </w:style>
  <w:style w:type="table" w:customStyle="1" w:styleId="41">
    <w:name w:val="Стиль4"/>
    <w:basedOn w:val="TableNormal"/>
    <w:uiPriority w:val="99"/>
    <w:rsid w:val="007575E2"/>
    <w:tblPr>
      <w:tblStyleRowBandSize w:val="1"/>
      <w:tblStyleColBandSize w:val="1"/>
      <w:tblCellMar>
        <w:left w:w="108" w:type="dxa"/>
        <w:right w:w="108" w:type="dxa"/>
      </w:tblCellMar>
    </w:tblPr>
  </w:style>
  <w:style w:type="table" w:customStyle="1" w:styleId="37">
    <w:name w:val="Стиль3"/>
    <w:basedOn w:val="TableNormal"/>
    <w:uiPriority w:val="99"/>
    <w:rsid w:val="007575E2"/>
    <w:tblPr>
      <w:tblStyleRowBandSize w:val="1"/>
      <w:tblStyleColBandSize w:val="1"/>
      <w:tblCellMar>
        <w:left w:w="108" w:type="dxa"/>
        <w:right w:w="108" w:type="dxa"/>
      </w:tblCellMar>
    </w:tblPr>
  </w:style>
  <w:style w:type="table" w:customStyle="1" w:styleId="2a">
    <w:name w:val="Стиль2"/>
    <w:basedOn w:val="TableNormal"/>
    <w:uiPriority w:val="99"/>
    <w:rsid w:val="007575E2"/>
    <w:tblPr>
      <w:tblStyleRowBandSize w:val="1"/>
      <w:tblStyleColBandSize w:val="1"/>
      <w:tblCellMar>
        <w:left w:w="108" w:type="dxa"/>
        <w:right w:w="108" w:type="dxa"/>
      </w:tblCellMar>
    </w:tblPr>
  </w:style>
  <w:style w:type="table" w:customStyle="1" w:styleId="1a">
    <w:name w:val="Стиль1"/>
    <w:basedOn w:val="TableNormal"/>
    <w:uiPriority w:val="99"/>
    <w:rsid w:val="007575E2"/>
    <w:tblPr>
      <w:tblStyleRowBandSize w:val="1"/>
      <w:tblStyleColBandSize w:val="1"/>
      <w:tblCellMar>
        <w:left w:w="108" w:type="dxa"/>
        <w:right w:w="108" w:type="dxa"/>
      </w:tblCellMar>
    </w:tblPr>
  </w:style>
  <w:style w:type="paragraph" w:styleId="af3">
    <w:name w:val="annotation text"/>
    <w:basedOn w:val="a"/>
    <w:link w:val="af4"/>
    <w:uiPriority w:val="99"/>
    <w:semiHidden/>
    <w:rsid w:val="007575E2"/>
    <w:pPr>
      <w:spacing w:line="240" w:lineRule="auto"/>
    </w:pPr>
    <w:rPr>
      <w:sz w:val="20"/>
      <w:szCs w:val="20"/>
    </w:rPr>
  </w:style>
  <w:style w:type="character" w:customStyle="1" w:styleId="af4">
    <w:name w:val="Текст примітки Знак"/>
    <w:basedOn w:val="a0"/>
    <w:link w:val="af3"/>
    <w:uiPriority w:val="99"/>
    <w:semiHidden/>
    <w:locked/>
    <w:rsid w:val="007575E2"/>
    <w:rPr>
      <w:rFonts w:ascii="Arial" w:hAnsi="Arial" w:cs="Arial"/>
      <w:lang w:val="ru-RU" w:eastAsia="ru-RU"/>
    </w:rPr>
  </w:style>
  <w:style w:type="character" w:styleId="af5">
    <w:name w:val="annotation reference"/>
    <w:basedOn w:val="a0"/>
    <w:uiPriority w:val="99"/>
    <w:semiHidden/>
    <w:rsid w:val="007575E2"/>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56264</Words>
  <Characters>32071</Characters>
  <Application>Microsoft Office Word</Application>
  <DocSecurity>0</DocSecurity>
  <Lines>267</Lines>
  <Paragraphs>176</Paragraphs>
  <ScaleCrop>false</ScaleCrop>
  <Company/>
  <LinksUpToDate>false</LinksUpToDate>
  <CharactersWithSpaces>88159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Сташук Алла</cp:lastModifiedBy>
  <cp:revision>5</cp:revision>
  <dcterms:created xsi:type="dcterms:W3CDTF">2025-07-01T10:15:00Z</dcterms:created>
  <dcterms:modified xsi:type="dcterms:W3CDTF">2025-07-02T11:40:00Z</dcterms:modified>
</cp:coreProperties>
</file>