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ADAA" w14:textId="4C7A7BCE" w:rsidR="00F84E89" w:rsidRPr="00C42E8F" w:rsidRDefault="00F84E89" w:rsidP="00F84E8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42E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Додаток</w:t>
      </w:r>
      <w:r w:rsidR="00C42E8F" w:rsidRPr="00C42E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</w:t>
      </w:r>
    </w:p>
    <w:p w14:paraId="21D73D14" w14:textId="2F4F7978" w:rsidR="00F84E89" w:rsidRPr="00C42E8F" w:rsidRDefault="00F84E89" w:rsidP="00C42E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84E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Таблиця переведення тестових балів з іноземної мови ЄДЗ до шкали 100 </w:t>
      </w:r>
      <w:r w:rsidRPr="00C42E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–</w:t>
      </w:r>
      <w:r w:rsidRPr="00F84E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200</w:t>
      </w:r>
    </w:p>
    <w:tbl>
      <w:tblPr>
        <w:tblW w:w="5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4500"/>
      </w:tblGrid>
      <w:tr w:rsidR="00F84E89" w:rsidRPr="00F84E89" w14:paraId="56BB0C88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5A559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b/>
                <w:bCs/>
                <w:lang w:eastAsia="uk-UA"/>
              </w:rPr>
              <w:t>Тестовий бал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5304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b/>
                <w:bCs/>
                <w:lang w:eastAsia="uk-UA"/>
              </w:rPr>
              <w:t>Переведення тестових балів у шкалу 100 - 200</w:t>
            </w:r>
          </w:p>
        </w:tc>
      </w:tr>
      <w:tr w:rsidR="00F84E89" w:rsidRPr="00F84E89" w14:paraId="12670829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CA255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C8A6C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2F96EC7C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C5D8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2A4BE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43FEE520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B144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4FF31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774ED94D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8CCE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87574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0233BAEA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34A0C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C779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0A21586D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65031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F2F96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384B4FE9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9F34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71F5E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79593AB2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573BD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5E82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3BBF514C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DC6E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3AEA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4F10A675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E9F49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182B9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70114468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EB9A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4619B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078E3EE0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A4676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E004C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64693AB2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D3FD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78F18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2DEDBB6A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DBA99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C43B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518FCADC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B8A6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87FE8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0A29F392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6432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D70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796AA859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1CFFB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47C8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1C329E5C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965F5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912C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3F20A450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1F421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F857B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3620086B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C68B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A9558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1908FC93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FB43C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22096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79724E" w:rsidRPr="00F84E89" w14:paraId="1B15DF91" w14:textId="77777777" w:rsidTr="00F84E8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E6454" w14:textId="77777777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A495" w14:textId="605C1D9D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79724E" w:rsidRPr="00F84E89" w14:paraId="4FD85951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E85D5" w14:textId="77777777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11325" w14:textId="2EC4F57B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79724E" w:rsidRPr="00F84E89" w14:paraId="5E357C49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76153" w14:textId="77777777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D9261" w14:textId="069F4C43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79724E" w:rsidRPr="00F84E89" w14:paraId="3BFC69EF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DEFD6" w14:textId="77777777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6AD1F" w14:textId="532D29CC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79724E" w:rsidRPr="00F84E89" w14:paraId="7B963E41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8D069" w14:textId="77777777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03D22" w14:textId="163CCC25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79724E" w:rsidRPr="00F84E89" w14:paraId="3088F437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F3C06" w14:textId="77777777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E8820" w14:textId="321A9E05" w:rsidR="0079724E" w:rsidRPr="00F84E89" w:rsidRDefault="0079724E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не склав</w:t>
            </w:r>
          </w:p>
        </w:tc>
      </w:tr>
      <w:tr w:rsidR="00F84E89" w:rsidRPr="00F84E89" w14:paraId="30FEE298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DAB7D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89527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160</w:t>
            </w:r>
          </w:p>
        </w:tc>
      </w:tr>
      <w:tr w:rsidR="00F84E89" w:rsidRPr="00F84E89" w14:paraId="10A814D1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7AA8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4BCB5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162</w:t>
            </w:r>
          </w:p>
        </w:tc>
      </w:tr>
      <w:tr w:rsidR="00F84E89" w:rsidRPr="00F84E89" w14:paraId="3AC69FB8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35E16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2DE6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164</w:t>
            </w:r>
          </w:p>
        </w:tc>
      </w:tr>
      <w:tr w:rsidR="00F84E89" w:rsidRPr="00F84E89" w14:paraId="487062E5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A18C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5F5B7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166</w:t>
            </w:r>
          </w:p>
        </w:tc>
      </w:tr>
      <w:tr w:rsidR="00F84E89" w:rsidRPr="00F84E89" w14:paraId="565FFAD2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EB6D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A4E05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168</w:t>
            </w:r>
          </w:p>
        </w:tc>
      </w:tr>
      <w:tr w:rsidR="00F84E89" w:rsidRPr="00F84E89" w14:paraId="4C2AD818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61E6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A617D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170</w:t>
            </w:r>
          </w:p>
        </w:tc>
      </w:tr>
      <w:tr w:rsidR="00F84E89" w:rsidRPr="00F84E89" w14:paraId="1345C6AB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E8D6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2498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172</w:t>
            </w:r>
          </w:p>
        </w:tc>
      </w:tr>
      <w:tr w:rsidR="00F84E89" w:rsidRPr="00F84E89" w14:paraId="7EF4F079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353E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5BCB4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174</w:t>
            </w:r>
          </w:p>
        </w:tc>
      </w:tr>
      <w:tr w:rsidR="00F84E89" w:rsidRPr="00F84E89" w14:paraId="490030F8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A3CC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B8593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176</w:t>
            </w:r>
          </w:p>
        </w:tc>
      </w:tr>
      <w:tr w:rsidR="00F84E89" w:rsidRPr="00F84E89" w14:paraId="0377535E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36865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8BD6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178</w:t>
            </w:r>
          </w:p>
        </w:tc>
      </w:tr>
      <w:tr w:rsidR="00F84E89" w:rsidRPr="00F84E89" w14:paraId="4B7F8DAD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5F80C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98EF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180</w:t>
            </w:r>
          </w:p>
        </w:tc>
      </w:tr>
      <w:tr w:rsidR="00F84E89" w:rsidRPr="00F84E89" w14:paraId="349D1905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AF2CC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16ADA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184</w:t>
            </w:r>
          </w:p>
        </w:tc>
      </w:tr>
      <w:tr w:rsidR="00F84E89" w:rsidRPr="00F84E89" w14:paraId="5AB39770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596E8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AFDB3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188</w:t>
            </w:r>
          </w:p>
        </w:tc>
      </w:tr>
      <w:tr w:rsidR="00F84E89" w:rsidRPr="00F84E89" w14:paraId="1C012D32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5949B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2CDE2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192</w:t>
            </w:r>
          </w:p>
        </w:tc>
      </w:tr>
      <w:tr w:rsidR="00F84E89" w:rsidRPr="00F84E89" w14:paraId="4E2ACE3E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FA5B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43890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196</w:t>
            </w:r>
          </w:p>
        </w:tc>
      </w:tr>
      <w:tr w:rsidR="00F84E89" w:rsidRPr="00F84E89" w14:paraId="52286843" w14:textId="77777777" w:rsidTr="00F84E8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709D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298AF" w14:textId="77777777" w:rsidR="00F84E89" w:rsidRPr="00F84E89" w:rsidRDefault="00F84E89" w:rsidP="000F4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F84E89">
              <w:rPr>
                <w:rFonts w:ascii="Calibri" w:eastAsia="Times New Roman" w:hAnsi="Calibri" w:cs="Calibri"/>
                <w:lang w:eastAsia="uk-UA"/>
              </w:rPr>
              <w:t>200</w:t>
            </w:r>
          </w:p>
        </w:tc>
      </w:tr>
    </w:tbl>
    <w:p w14:paraId="748B8111" w14:textId="77777777" w:rsidR="00F84E89" w:rsidRDefault="00F84E89"/>
    <w:sectPr w:rsidR="00F84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9"/>
    <w:rsid w:val="000F4EAE"/>
    <w:rsid w:val="0079724E"/>
    <w:rsid w:val="00C42E8F"/>
    <w:rsid w:val="00F8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14C8"/>
  <w15:chartTrackingRefBased/>
  <w15:docId w15:val="{B61C1749-3D51-404E-A4B6-0D62A97A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Лактіонова Олександра</dc:creator>
  <cp:keywords/>
  <dc:description/>
  <cp:lastModifiedBy>Лактіонова Олександра</cp:lastModifiedBy>
  <cp:revision>4</cp:revision>
  <dcterms:created xsi:type="dcterms:W3CDTF">2025-06-05T08:44:00Z</dcterms:created>
  <dcterms:modified xsi:type="dcterms:W3CDTF">2025-06-05T08:51:00Z</dcterms:modified>
</cp:coreProperties>
</file>