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F438" w14:textId="77777777" w:rsidR="00930B4A" w:rsidRPr="00CF07F6" w:rsidRDefault="00930B4A" w:rsidP="00930B4A">
      <w:pPr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07F6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</w:p>
    <w:p w14:paraId="00000002" w14:textId="793E201B" w:rsidR="00F9175F" w:rsidRDefault="00134B62" w:rsidP="00930B4A">
      <w:pPr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ІНДИВІДУАЛЬНА ПРОГРАМА РОЗВИТКУ</w:t>
      </w:r>
      <w:r w:rsidR="00E53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(нова редакція)</w:t>
      </w:r>
      <w:bookmarkStart w:id="0" w:name="_GoBack"/>
      <w:bookmarkEnd w:id="0"/>
    </w:p>
    <w:p w14:paraId="00000003" w14:textId="7777777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Період виконання _________________________________________________________</w:t>
      </w:r>
    </w:p>
    <w:p w14:paraId="00000004" w14:textId="0579C13F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Загальні відомості про дитину:</w:t>
      </w:r>
      <w:r w:rsidR="003A15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00000005" w14:textId="7777777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прізвище, власне ім’я, по батькові (за наявності):_________________________________</w:t>
      </w:r>
    </w:p>
    <w:p w14:paraId="00000006" w14:textId="7777777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народження:____________________________________________________________</w:t>
      </w:r>
    </w:p>
    <w:p w14:paraId="00000007" w14:textId="7777777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повне найменування закладу дошкільної освіти, в якому здобуває освіту:__________________________________________________________________________</w:t>
      </w:r>
    </w:p>
    <w:p w14:paraId="00000008" w14:textId="3C9A70A4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зарахування до закладу:__________________________________________________</w:t>
      </w:r>
    </w:p>
    <w:p w14:paraId="00000009" w14:textId="204364DF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прізвище, власне ім’я, по батькові батьків (за наявності) (інших законних представників)</w:t>
      </w:r>
      <w:r w:rsidR="00DF4AED">
        <w:rPr>
          <w:rFonts w:ascii="Times New Roman" w:hAnsi="Times New Roman" w:cs="Times New Roman"/>
          <w:color w:val="000000"/>
          <w:sz w:val="24"/>
          <w:szCs w:val="24"/>
        </w:rPr>
        <w:t xml:space="preserve"> дитини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__________________________________</w:t>
      </w:r>
      <w:r w:rsidR="00DF4AE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0000A" w14:textId="7777777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0B" w14:textId="787791D0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контактні номери телефонів батьків (інших законних представників): ______</w:t>
      </w:r>
      <w:r w:rsidR="003A15A9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0000000C" w14:textId="2284DB97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 проживання / місце реєстрації дитини: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000000D" w14:textId="5F4FE3F1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15A9">
        <w:rPr>
          <w:rFonts w:ascii="Times New Roman" w:hAnsi="Times New Roman" w:cs="Times New Roman"/>
          <w:sz w:val="24"/>
          <w:szCs w:val="24"/>
        </w:rPr>
        <w:t xml:space="preserve">Категорії (типи) </w:t>
      </w:r>
      <w:r w:rsidR="00E357C9">
        <w:rPr>
          <w:rFonts w:ascii="Times New Roman" w:hAnsi="Times New Roman" w:cs="Times New Roman"/>
          <w:sz w:val="24"/>
          <w:szCs w:val="24"/>
        </w:rPr>
        <w:t>особливих освітніх потреб, ступі</w:t>
      </w:r>
      <w:r w:rsidRPr="003A15A9">
        <w:rPr>
          <w:rFonts w:ascii="Times New Roman" w:hAnsi="Times New Roman" w:cs="Times New Roman"/>
          <w:sz w:val="24"/>
          <w:szCs w:val="24"/>
        </w:rPr>
        <w:t>нь їх прояву, рівень п</w:t>
      </w:r>
      <w:r w:rsidR="003A15A9">
        <w:rPr>
          <w:rFonts w:ascii="Times New Roman" w:hAnsi="Times New Roman" w:cs="Times New Roman"/>
          <w:sz w:val="24"/>
          <w:szCs w:val="24"/>
        </w:rPr>
        <w:t xml:space="preserve">ідтримки, згідно з висновком </w:t>
      </w:r>
      <w:proofErr w:type="spellStart"/>
      <w:r w:rsidR="003A15A9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="003A15A9">
        <w:rPr>
          <w:rFonts w:ascii="Times New Roman" w:hAnsi="Times New Roman" w:cs="Times New Roman"/>
          <w:sz w:val="24"/>
          <w:szCs w:val="24"/>
        </w:rPr>
        <w:t>-ресурсного центру про комплексну психолого-педагогічну оцінку розвитку дитини</w:t>
      </w:r>
      <w:r w:rsidRPr="003A15A9">
        <w:rPr>
          <w:rFonts w:ascii="Times New Roman" w:hAnsi="Times New Roman" w:cs="Times New Roman"/>
          <w:sz w:val="24"/>
          <w:szCs w:val="24"/>
        </w:rPr>
        <w:t>:</w:t>
      </w:r>
      <w:r w:rsidR="003A15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14:paraId="0000000E" w14:textId="34A90825" w:rsidR="00F9175F" w:rsidRDefault="00134B62" w:rsidP="003A1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15A9">
        <w:rPr>
          <w:rFonts w:ascii="Times New Roman" w:hAnsi="Times New Roman" w:cs="Times New Roman"/>
          <w:sz w:val="24"/>
          <w:szCs w:val="24"/>
        </w:rPr>
        <w:t>4.</w:t>
      </w:r>
      <w:r w:rsidRPr="003A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Рівень підтримки, визначений командою психолого-педагогічного супроводу*</w:t>
      </w:r>
      <w:r w:rsidR="003A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засідання від</w:t>
      </w:r>
      <w:r w:rsidR="003A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A15A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№_____</w:t>
      </w:r>
      <w:r w:rsidR="003A15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000000F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перший рівень підтримки;</w:t>
      </w:r>
    </w:p>
    <w:p w14:paraId="00000010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другий рівень підтримки;</w:t>
      </w:r>
    </w:p>
    <w:p w14:paraId="00000011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третій рівень підтримки;</w:t>
      </w:r>
    </w:p>
    <w:p w14:paraId="00000012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четвертий рівень підтримки;</w:t>
      </w:r>
    </w:p>
    <w:p w14:paraId="00000013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 п’ятий рівень підтримки. </w:t>
      </w:r>
    </w:p>
    <w:p w14:paraId="00000014" w14:textId="77777777" w:rsidR="00F9175F" w:rsidRDefault="00134B6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Створення інклюзивного освітнього середовища:</w:t>
      </w:r>
    </w:p>
    <w:p w14:paraId="00000015" w14:textId="77777777" w:rsidR="00F9175F" w:rsidRDefault="00134B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A1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5A9">
        <w:rPr>
          <w:rFonts w:ascii="Times New Roman" w:hAnsi="Times New Roman" w:cs="Times New Roman"/>
          <w:sz w:val="24"/>
          <w:szCs w:val="24"/>
        </w:rPr>
        <w:t>1</w:t>
      </w:r>
      <w:r w:rsidRPr="003A15A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Розумне пристосування:</w:t>
      </w:r>
    </w:p>
    <w:tbl>
      <w:tblPr>
        <w:tblStyle w:val="a8"/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675"/>
      </w:tblGrid>
      <w:tr w:rsidR="00F9175F" w14:paraId="51B96176" w14:textId="77777777" w:rsidTr="00DF4AED">
        <w:trPr>
          <w:trHeight w:val="416"/>
          <w:tblHeader/>
        </w:trPr>
        <w:tc>
          <w:tcPr>
            <w:tcW w:w="4106" w:type="dxa"/>
            <w:tcBorders>
              <w:left w:val="nil"/>
              <w:bottom w:val="single" w:sz="4" w:space="0" w:color="auto"/>
            </w:tcBorders>
            <w:vAlign w:val="center"/>
          </w:tcPr>
          <w:p w14:paraId="00000016" w14:textId="77777777" w:rsidR="00F9175F" w:rsidRDefault="00134B62" w:rsidP="003A1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адаптації/модифікації</w:t>
            </w:r>
          </w:p>
        </w:tc>
        <w:tc>
          <w:tcPr>
            <w:tcW w:w="5675" w:type="dxa"/>
            <w:tcBorders>
              <w:bottom w:val="single" w:sz="4" w:space="0" w:color="auto"/>
              <w:right w:val="nil"/>
            </w:tcBorders>
            <w:vAlign w:val="center"/>
          </w:tcPr>
          <w:p w14:paraId="00000017" w14:textId="2E04282B" w:rsidR="00F9175F" w:rsidRDefault="00134B62" w:rsidP="003A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3A15A9">
              <w:rPr>
                <w:rFonts w:ascii="Times New Roman" w:hAnsi="Times New Roman" w:cs="Times New Roman"/>
                <w:sz w:val="24"/>
                <w:szCs w:val="24"/>
              </w:rPr>
              <w:t>бхідні заходи для реалізації індивідуальної програми розвитку</w:t>
            </w:r>
          </w:p>
        </w:tc>
      </w:tr>
      <w:tr w:rsidR="00930B4A" w14:paraId="4FDCD0F2" w14:textId="77777777" w:rsidTr="009A5B07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01B" w14:textId="0D6389B9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Пристосування середовища:</w:t>
            </w:r>
          </w:p>
        </w:tc>
      </w:tr>
      <w:tr w:rsidR="00930B4A" w14:paraId="6548AF06" w14:textId="77777777" w:rsidTr="009A5B0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1E" w14:textId="1513CDAE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доступність</w:t>
            </w:r>
          </w:p>
        </w:tc>
      </w:tr>
      <w:tr w:rsidR="00930B4A" w14:paraId="306F7496" w14:textId="77777777" w:rsidTr="009A5B0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21" w14:textId="5399E48D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освітлення</w:t>
            </w:r>
          </w:p>
        </w:tc>
      </w:tr>
      <w:tr w:rsidR="00930B4A" w14:paraId="3ED87E8D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11C45" w14:textId="77777777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 шуму</w:t>
            </w:r>
          </w:p>
          <w:p w14:paraId="0CB6581D" w14:textId="77777777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позначки</w:t>
            </w:r>
          </w:p>
          <w:p w14:paraId="4A5F0A3B" w14:textId="77777777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  <w:p w14:paraId="0F40C3ED" w14:textId="62E5FA05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  <w:p w14:paraId="2BB576F9" w14:textId="77777777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0026" w14:textId="07169457" w:rsidR="00930B4A" w:rsidRPr="00930B4A" w:rsidRDefault="00930B4A" w:rsidP="009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4A">
              <w:rPr>
                <w:rFonts w:ascii="Times New Roman" w:hAnsi="Times New Roman" w:cs="Times New Roman"/>
                <w:sz w:val="24"/>
                <w:szCs w:val="24"/>
              </w:rPr>
              <w:t>*За потреби команда психолого-педагогічного супроводу може прийняти рішення про зміну рівня підтримки в межах суміжного з урахуванням динаміки розвитку дитини</w:t>
            </w:r>
          </w:p>
        </w:tc>
      </w:tr>
      <w:tr w:rsidR="00930B4A" w14:paraId="2FE11D8A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4F46" w14:textId="42F29CF0" w:rsidR="00DF4AED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освітнього процесу:</w:t>
            </w:r>
          </w:p>
          <w:p w14:paraId="457F2143" w14:textId="77777777" w:rsidR="00134B62" w:rsidRDefault="0013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0031" w14:textId="40ACEFFA" w:rsidR="00930B4A" w:rsidRDefault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даптація:</w:t>
            </w:r>
          </w:p>
        </w:tc>
      </w:tr>
      <w:tr w:rsidR="00930B4A" w14:paraId="6A36FE16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602E" w14:textId="77777777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візуального розкладу</w:t>
            </w:r>
          </w:p>
          <w:p w14:paraId="315C859A" w14:textId="77777777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індивідуальних позначок</w:t>
            </w:r>
          </w:p>
          <w:p w14:paraId="4FF0F8D1" w14:textId="77777777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</w:p>
          <w:p w14:paraId="00000036" w14:textId="08AC2AC2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(додаткової) комунікації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0B4A" w14:paraId="5ABE92B8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39" w14:textId="5FF42094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збільшення часу на виконання завдань</w:t>
            </w:r>
          </w:p>
        </w:tc>
      </w:tr>
      <w:tr w:rsidR="00930B4A" w14:paraId="5C0F78EE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BADF5" w14:textId="77777777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збільшення обсягу допомоги (навідне </w:t>
            </w:r>
          </w:p>
          <w:p w14:paraId="7179720F" w14:textId="77777777" w:rsidR="009A5B07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запитання, демонстрація зразка, </w:t>
            </w:r>
          </w:p>
          <w:p w14:paraId="0000003C" w14:textId="56756A3C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нагадування)</w:t>
            </w:r>
          </w:p>
        </w:tc>
      </w:tr>
      <w:tr w:rsidR="00930B4A" w14:paraId="589F255D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3F" w14:textId="03498433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чергування видів діяльності</w:t>
            </w:r>
          </w:p>
        </w:tc>
      </w:tr>
      <w:tr w:rsidR="00930B4A" w14:paraId="6C6957FE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42" w14:textId="7C4B5B35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заохочень</w:t>
            </w:r>
          </w:p>
        </w:tc>
      </w:tr>
      <w:tr w:rsidR="00930B4A" w14:paraId="2061AB1A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11D37" w14:textId="77777777" w:rsidR="009A5B07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засобів концентрації </w:t>
            </w:r>
          </w:p>
          <w:p w14:paraId="00000046" w14:textId="5B19A9BA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уваги</w:t>
            </w:r>
          </w:p>
        </w:tc>
      </w:tr>
      <w:tr w:rsidR="00930B4A" w14:paraId="08C8EFF4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4C" w14:textId="631EFA32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картки-підказки, картки-інструкції</w:t>
            </w:r>
          </w:p>
        </w:tc>
      </w:tr>
      <w:tr w:rsidR="00930B4A" w14:paraId="1FAA27C1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6E8B2" w14:textId="2B628D8D" w:rsidR="00930B4A" w:rsidRDefault="00DF4AED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30B4A">
              <w:rPr>
                <w:rFonts w:ascii="Times New Roman" w:hAnsi="Times New Roman" w:cs="Times New Roman"/>
                <w:sz w:val="24"/>
                <w:szCs w:val="24"/>
              </w:rPr>
              <w:t>нше</w:t>
            </w:r>
          </w:p>
          <w:p w14:paraId="00000050" w14:textId="68B22A8A" w:rsidR="00DF4AED" w:rsidRDefault="00DF4AED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B4A" w14:paraId="5DC3CEDC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53" w14:textId="7210AEFA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Модифікація:</w:t>
            </w:r>
          </w:p>
        </w:tc>
      </w:tr>
      <w:tr w:rsidR="00930B4A" w14:paraId="3BE3AD28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56" w14:textId="14F75589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рамового змісту</w:t>
            </w:r>
          </w:p>
        </w:tc>
      </w:tr>
      <w:tr w:rsidR="00930B4A" w14:paraId="2876AC34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5F954" w14:textId="77777777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вимог до виконання завдань</w:t>
            </w:r>
          </w:p>
          <w:p w14:paraId="0000005A" w14:textId="3F2B0AE5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зміна підходів до моніторингу</w:t>
            </w:r>
          </w:p>
        </w:tc>
      </w:tr>
      <w:tr w:rsidR="00930B4A" w14:paraId="6BB9041B" w14:textId="77777777" w:rsidTr="00DF4AE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5D" w14:textId="6408E228" w:rsidR="00930B4A" w:rsidRDefault="00930B4A" w:rsidP="0093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нше</w:t>
            </w:r>
          </w:p>
        </w:tc>
      </w:tr>
    </w:tbl>
    <w:p w14:paraId="0000005E" w14:textId="00CCF43E" w:rsidR="00F9175F" w:rsidRDefault="00F9175F" w:rsidP="009A5B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C2B0C2" w14:textId="77777777" w:rsidR="00DF4AED" w:rsidRDefault="00DF4AED" w:rsidP="009A5B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000077" w14:textId="77777777" w:rsidR="00F9175F" w:rsidRDefault="00134B62" w:rsidP="009A5B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Освітній процес здійснюється:</w:t>
      </w:r>
    </w:p>
    <w:p w14:paraId="00000078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 за розкладом групи;</w:t>
      </w:r>
    </w:p>
    <w:p w14:paraId="00000079" w14:textId="77777777" w:rsidR="00F9175F" w:rsidRDefault="00134B62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 за адаптованим розкладом</w:t>
      </w:r>
    </w:p>
    <w:p w14:paraId="0000007A" w14:textId="77777777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Забезпечення допоміжними засобами для організації освітнього процесу: </w:t>
      </w:r>
    </w:p>
    <w:p w14:paraId="0000007B" w14:textId="77777777" w:rsidR="00F9175F" w:rsidRDefault="00134B62">
      <w:pPr>
        <w:spacing w:before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так</w:t>
      </w:r>
    </w:p>
    <w:p w14:paraId="0000007C" w14:textId="4C51FEDE" w:rsidR="00F9175F" w:rsidRDefault="00E357C9">
      <w:pPr>
        <w:spacing w:before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ні</w:t>
      </w:r>
    </w:p>
    <w:p w14:paraId="0000007D" w14:textId="3B7DAD2B" w:rsidR="00F9175F" w:rsidRDefault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допоміжних засобів, яких потребує дитина: __________________________</w:t>
      </w:r>
      <w:r w:rsidR="00DF4A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00007F" w14:textId="07E87895" w:rsidR="00F9175F" w:rsidRDefault="00134B62" w:rsidP="00DF4AE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4AE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C66AEF6" w14:textId="274D0FC8" w:rsidR="00DF4AED" w:rsidRDefault="00DF4AED" w:rsidP="00DF4AE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633AEE" w14:textId="7387ED71" w:rsidR="00134B62" w:rsidRDefault="00134B62" w:rsidP="00DF4AE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6F46CC" w14:textId="77777777" w:rsidR="00DF4AED" w:rsidRDefault="00DF4AED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714395CF" w14:textId="77777777" w:rsidR="00DF4AED" w:rsidRDefault="00DF4AED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071A3FAE" w14:textId="63451510" w:rsidR="00DF4AED" w:rsidRDefault="00DF4AED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28EB578A" w14:textId="4E978EC6" w:rsidR="00DF4AED" w:rsidRDefault="00134B62" w:rsidP="00134B6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Індивідуальні особливості розвитку дитини</w:t>
      </w:r>
      <w:r w:rsidR="00AA1C88">
        <w:rPr>
          <w:rFonts w:ascii="Times New Roman" w:hAnsi="Times New Roman" w:cs="Times New Roman"/>
          <w:sz w:val="24"/>
          <w:szCs w:val="24"/>
        </w:rPr>
        <w:t xml:space="preserve"> та цілі, завдання, очікувані результати, які планується досягти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977"/>
        <w:gridCol w:w="2268"/>
        <w:gridCol w:w="2131"/>
      </w:tblGrid>
      <w:tr w:rsidR="00DF4AED" w14:paraId="63326B4C" w14:textId="34795B5E" w:rsidTr="00AA1C88">
        <w:tc>
          <w:tcPr>
            <w:tcW w:w="24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000081" w14:textId="77777777" w:rsidR="00DF4AED" w:rsidRDefault="00DF4A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 знання,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вмінння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навички дитини (компетентності)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0082" w14:textId="693D3A99" w:rsidR="00DF4AED" w:rsidRDefault="00DF4AE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Цілі та завдання на період реалізації  індивідуальної програми розвитку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0083" w14:textId="77777777" w:rsidR="00DF4AED" w:rsidRDefault="00E53BFF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1442993646"/>
              </w:sdtPr>
              <w:sdtEndPr/>
              <w:sdtContent/>
            </w:sdt>
            <w:r w:rsidR="00DF4AED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результати/уміння, які планується досягти</w:t>
            </w:r>
          </w:p>
        </w:tc>
        <w:tc>
          <w:tcPr>
            <w:tcW w:w="2131" w:type="dxa"/>
            <w:tcBorders>
              <w:bottom w:val="single" w:sz="4" w:space="0" w:color="auto"/>
              <w:right w:val="nil"/>
            </w:tcBorders>
          </w:tcPr>
          <w:p w14:paraId="2EB2EB82" w14:textId="166EF53B" w:rsidR="00DF4AED" w:rsidRPr="00AA1C88" w:rsidRDefault="00AA1C88" w:rsidP="00AA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="00DF4AED" w:rsidRPr="00AA1C8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тримані результати/уміння (сформовано, формується) (заповнюється після виконання індивідуальної програми розвитку або вкінці навчального року</w:t>
            </w:r>
            <w:r w:rsidR="00DF4AE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F4AED" w14:paraId="204B26DE" w14:textId="2101A335" w:rsidTr="00AA1C88">
        <w:trPr>
          <w:trHeight w:val="1820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084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</w:p>
          <w:p w14:paraId="00000085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</w:p>
          <w:p w14:paraId="00000086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Володіє</w:t>
            </w:r>
          </w:p>
          <w:p w14:paraId="00000088" w14:textId="20B0091B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Розуміє </w:t>
            </w:r>
          </w:p>
          <w:p w14:paraId="00000089" w14:textId="7EFE496A" w:rsidR="00DF4AED" w:rsidRPr="00415B66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</w:t>
            </w:r>
            <w:r w:rsidR="00415B66">
              <w:rPr>
                <w:rFonts w:ascii="Times New Roman" w:hAnsi="Times New Roman" w:cs="Times New Roman"/>
                <w:sz w:val="24"/>
                <w:szCs w:val="24"/>
              </w:rPr>
              <w:t>осовує (самостійно, з підказками</w:t>
            </w:r>
          </w:p>
          <w:p w14:paraId="0000008A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Здатна</w:t>
            </w:r>
          </w:p>
          <w:p w14:paraId="0000008B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Засвоїла</w:t>
            </w:r>
          </w:p>
          <w:p w14:paraId="0000008C" w14:textId="77777777" w:rsidR="00DF4AED" w:rsidRPr="00AA1C88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C88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  <w:p w14:paraId="0000008D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08E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08F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EFEF2" w14:textId="77777777" w:rsidR="00DF4AED" w:rsidRDefault="00DF4AE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0AD" w14:textId="18D1B06F" w:rsidR="00F9175F" w:rsidRDefault="00134B62" w:rsidP="00AA1C88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Додаткові психолого-педагогічні та корекційно-розвиткові послуги (заняття):</w:t>
      </w:r>
    </w:p>
    <w:tbl>
      <w:tblPr>
        <w:tblStyle w:val="ae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71"/>
        <w:gridCol w:w="2986"/>
        <w:gridCol w:w="2268"/>
        <w:gridCol w:w="2409"/>
      </w:tblGrid>
      <w:tr w:rsidR="00F9175F" w14:paraId="78B6760C" w14:textId="77777777"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F9175F" w:rsidRDefault="00134B62">
            <w:pPr>
              <w:spacing w:before="120" w:after="120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заняття (послуги)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F" w14:textId="77777777" w:rsidR="00F9175F" w:rsidRDefault="00134B6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Фахівець, який проводить заняття (надає послугу)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F9175F" w:rsidRDefault="00134B6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проведення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1" w14:textId="77777777" w:rsidR="00F9175F" w:rsidRDefault="00134B6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Розклад занять</w:t>
            </w:r>
          </w:p>
        </w:tc>
      </w:tr>
    </w:tbl>
    <w:p w14:paraId="000000B2" w14:textId="77777777" w:rsidR="00F9175F" w:rsidRDefault="00F9175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B3" w14:textId="77777777" w:rsidR="00F9175F" w:rsidRDefault="00134B62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Члени команди психолого-педагогічного супроводу, які складали індивідуальну програму розвитку:</w:t>
      </w:r>
    </w:p>
    <w:tbl>
      <w:tblPr>
        <w:tblStyle w:val="af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3118"/>
        <w:gridCol w:w="3260"/>
      </w:tblGrid>
      <w:tr w:rsidR="00F9175F" w14:paraId="0ADB9C8E" w14:textId="77777777"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4" w14:textId="77777777" w:rsidR="00F9175F" w:rsidRDefault="00134B6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F9175F" w:rsidRDefault="00134B6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6" w14:textId="77777777" w:rsidR="00F9175F" w:rsidRDefault="00134B6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</w:p>
        </w:tc>
      </w:tr>
      <w:tr w:rsidR="00F9175F" w14:paraId="2611A02C" w14:textId="77777777"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000000B7" w14:textId="77777777" w:rsidR="00F9175F" w:rsidRDefault="00F9175F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14:paraId="000000B8" w14:textId="77777777" w:rsidR="00F9175F" w:rsidRDefault="00F9175F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00000B9" w14:textId="77777777" w:rsidR="00F9175F" w:rsidRDefault="00F9175F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BA" w14:textId="7DB83377" w:rsidR="00F9175F" w:rsidRDefault="00134B6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Погодження індивідуальної програми розвитку з батьками/іншими законними представниками дитини</w:t>
      </w:r>
      <w:r w:rsidR="00AA1C88">
        <w:rPr>
          <w:rFonts w:ascii="Times New Roman" w:hAnsi="Times New Roman" w:cs="Times New Roman"/>
          <w:sz w:val="24"/>
          <w:szCs w:val="24"/>
        </w:rPr>
        <w:t>:</w:t>
      </w:r>
    </w:p>
    <w:p w14:paraId="000000BB" w14:textId="77777777" w:rsidR="00F9175F" w:rsidRDefault="00134B6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14:paraId="000000BC" w14:textId="77777777" w:rsidR="00F9175F" w:rsidRDefault="00134B62">
      <w:pPr>
        <w:widowControl w:val="0"/>
        <w:ind w:firstLine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(прізвище, власне ім’я, по батькові (за наявності)</w:t>
      </w:r>
    </w:p>
    <w:p w14:paraId="000000BD" w14:textId="77777777" w:rsidR="00F9175F" w:rsidRDefault="00134B62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брав (брала) участь у розробленні індивідуальної програми розвитку та згоден (згодна) з її змістом.</w:t>
      </w:r>
    </w:p>
    <w:p w14:paraId="000000BE" w14:textId="77777777" w:rsidR="00F9175F" w:rsidRDefault="00134B62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00000BF" w14:textId="77777777" w:rsidR="00F9175F" w:rsidRDefault="00134B62">
      <w:pPr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(підпис батька (матері)/інших законних представників дитини)</w:t>
      </w:r>
    </w:p>
    <w:p w14:paraId="000000CD" w14:textId="216A6E72" w:rsidR="00F9175F" w:rsidRPr="00134B62" w:rsidRDefault="00134B62" w:rsidP="00134B62">
      <w:pPr>
        <w:widowControl w:val="0"/>
        <w:spacing w:before="20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</w:t>
      </w:r>
    </w:p>
    <w:p w14:paraId="000000CE" w14:textId="77777777" w:rsidR="00F9175F" w:rsidRDefault="00F9175F">
      <w:pPr>
        <w:rPr>
          <w:rFonts w:ascii="Times New Roman" w:hAnsi="Times New Roman" w:cs="Times New Roman"/>
          <w:sz w:val="20"/>
        </w:rPr>
      </w:pPr>
    </w:p>
    <w:p w14:paraId="000000CF" w14:textId="77777777" w:rsidR="00F9175F" w:rsidRDefault="00F9175F">
      <w:pPr>
        <w:rPr>
          <w:rFonts w:ascii="Times New Roman" w:hAnsi="Times New Roman" w:cs="Times New Roman"/>
          <w:sz w:val="20"/>
        </w:rPr>
      </w:pPr>
    </w:p>
    <w:p w14:paraId="000000D0" w14:textId="77777777" w:rsidR="00F9175F" w:rsidRDefault="00F9175F">
      <w:pPr>
        <w:rPr>
          <w:rFonts w:ascii="Times New Roman" w:hAnsi="Times New Roman" w:cs="Times New Roman"/>
          <w:sz w:val="24"/>
          <w:szCs w:val="24"/>
        </w:rPr>
      </w:pPr>
    </w:p>
    <w:sectPr w:rsidR="00F9175F" w:rsidSect="00930B4A">
      <w:pgSz w:w="11906" w:h="16838"/>
      <w:pgMar w:top="568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5F"/>
    <w:rsid w:val="00134B62"/>
    <w:rsid w:val="003A15A9"/>
    <w:rsid w:val="00415B66"/>
    <w:rsid w:val="00930B4A"/>
    <w:rsid w:val="009A5B07"/>
    <w:rsid w:val="00AA1C88"/>
    <w:rsid w:val="00CF07F6"/>
    <w:rsid w:val="00DF4AED"/>
    <w:rsid w:val="00E357C9"/>
    <w:rsid w:val="00E53BFF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2C43"/>
  <w15:docId w15:val="{20A1B7D4-81ED-4895-825A-291A977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3C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rsid w:val="0069103C"/>
    <w:pPr>
      <w:spacing w:before="120"/>
      <w:ind w:firstLine="567"/>
    </w:pPr>
  </w:style>
  <w:style w:type="paragraph" w:styleId="a5">
    <w:name w:val="endnote text"/>
    <w:basedOn w:val="a"/>
    <w:link w:val="a6"/>
    <w:uiPriority w:val="99"/>
    <w:unhideWhenUsed/>
    <w:rsid w:val="0069103C"/>
    <w:rPr>
      <w:sz w:val="20"/>
      <w:lang w:val="x-none" w:eastAsia="x-none"/>
    </w:rPr>
  </w:style>
  <w:style w:type="character" w:customStyle="1" w:styleId="a6">
    <w:name w:val="Текст кінцевої виноски Знак"/>
    <w:basedOn w:val="a0"/>
    <w:link w:val="a5"/>
    <w:uiPriority w:val="99"/>
    <w:rsid w:val="0069103C"/>
    <w:rPr>
      <w:rFonts w:ascii="Antiqua" w:eastAsia="Times New Roman" w:hAnsi="Antiqua"/>
      <w:sz w:val="20"/>
      <w:szCs w:val="20"/>
      <w:lang w:val="x-none" w:eastAsia="x-none"/>
    </w:rPr>
  </w:style>
  <w:style w:type="character" w:customStyle="1" w:styleId="st131">
    <w:name w:val="st131"/>
    <w:uiPriority w:val="99"/>
    <w:rsid w:val="003064BC"/>
    <w:rPr>
      <w:i/>
      <w:iCs/>
      <w:color w:val="0000FF"/>
    </w:rPr>
  </w:style>
  <w:style w:type="character" w:customStyle="1" w:styleId="st46">
    <w:name w:val="st46"/>
    <w:uiPriority w:val="99"/>
    <w:rsid w:val="003064BC"/>
    <w:rPr>
      <w:i/>
      <w:iCs/>
      <w:color w:val="00000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примітки Знак"/>
    <w:basedOn w:val="a0"/>
    <w:link w:val="af0"/>
    <w:uiPriority w:val="99"/>
    <w:semiHidden/>
    <w:rPr>
      <w:rFonts w:eastAsia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3A15A9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A15A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DF4AED"/>
    <w:rPr>
      <w:b/>
      <w:bCs/>
    </w:rPr>
  </w:style>
  <w:style w:type="character" w:customStyle="1" w:styleId="af6">
    <w:name w:val="Тема примітки Знак"/>
    <w:basedOn w:val="af1"/>
    <w:link w:val="af5"/>
    <w:uiPriority w:val="99"/>
    <w:semiHidden/>
    <w:rsid w:val="00DF4AED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wluJdHCSEgXc1Yl4qCaCnIq2g==">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Novosad V.</cp:lastModifiedBy>
  <cp:revision>7</cp:revision>
  <dcterms:created xsi:type="dcterms:W3CDTF">2025-05-12T09:52:00Z</dcterms:created>
  <dcterms:modified xsi:type="dcterms:W3CDTF">2025-06-04T14:59:00Z</dcterms:modified>
</cp:coreProperties>
</file>