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4BACA" w14:textId="13EC1EE8" w:rsidR="004C6AB0" w:rsidRDefault="004C6AB0" w:rsidP="000F0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sz w:val="28"/>
          <w:szCs w:val="28"/>
        </w:rPr>
        <w:t>ПРОЄКТ</w:t>
      </w:r>
    </w:p>
    <w:p w14:paraId="646A6D91" w14:textId="61FA31DC" w:rsidR="000F0EF9" w:rsidRDefault="000F0EF9" w:rsidP="000F0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57AB1F" w14:textId="7C4CBB2B" w:rsidR="000F0EF9" w:rsidRDefault="000F0EF9" w:rsidP="000F0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6B56AF1" w14:textId="77777777" w:rsidR="000F0EF9" w:rsidRPr="000F0EF9" w:rsidRDefault="000F0EF9" w:rsidP="000F0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17E9CB1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ПРОГРАМА ЄДИНОГО ВСТУПНОГО ВИПРОБУВАННЯ </w:t>
      </w:r>
    </w:p>
    <w:p w14:paraId="314E0CD1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t>З МЕТОДОЛОГІЇ НАУКОВИХ ДОСЛІДЖЕНЬ</w:t>
      </w:r>
    </w:p>
    <w:p w14:paraId="1A4E7197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686228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t>Узагальнена структура тесту</w:t>
      </w:r>
    </w:p>
    <w:tbl>
      <w:tblPr>
        <w:tblW w:w="97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6"/>
        <w:gridCol w:w="2971"/>
      </w:tblGrid>
      <w:tr w:rsidR="004C6AB0" w:rsidRPr="000F0EF9" w14:paraId="4397FC7E" w14:textId="77777777" w:rsidTr="000F0EF9">
        <w:tc>
          <w:tcPr>
            <w:tcW w:w="6766" w:type="dxa"/>
          </w:tcPr>
          <w:p w14:paraId="158A6A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Найменування розділу</w:t>
            </w:r>
          </w:p>
        </w:tc>
        <w:tc>
          <w:tcPr>
            <w:tcW w:w="2971" w:type="dxa"/>
          </w:tcPr>
          <w:p w14:paraId="7A16466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Питома вага розділу</w:t>
            </w:r>
          </w:p>
        </w:tc>
      </w:tr>
      <w:tr w:rsidR="004C6AB0" w:rsidRPr="000F0EF9" w14:paraId="286D4523" w14:textId="77777777" w:rsidTr="000F0EF9">
        <w:trPr>
          <w:trHeight w:val="483"/>
        </w:trPr>
        <w:tc>
          <w:tcPr>
            <w:tcW w:w="6766" w:type="dxa"/>
            <w:vAlign w:val="center"/>
          </w:tcPr>
          <w:p w14:paraId="38BE393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 Наука та наукові дослідження в сучасному світі.</w:t>
            </w:r>
          </w:p>
        </w:tc>
        <w:tc>
          <w:tcPr>
            <w:tcW w:w="2971" w:type="dxa"/>
            <w:vAlign w:val="center"/>
          </w:tcPr>
          <w:p w14:paraId="74A63C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25%</w:t>
            </w:r>
          </w:p>
        </w:tc>
      </w:tr>
      <w:tr w:rsidR="004C6AB0" w:rsidRPr="000F0EF9" w14:paraId="4D65C935" w14:textId="77777777" w:rsidTr="000F0EF9">
        <w:trPr>
          <w:trHeight w:val="845"/>
        </w:trPr>
        <w:tc>
          <w:tcPr>
            <w:tcW w:w="6766" w:type="dxa"/>
            <w:vAlign w:val="center"/>
          </w:tcPr>
          <w:p w14:paraId="030222D0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 Загальне уявлення про методологію наукового дослідження. </w:t>
            </w:r>
          </w:p>
        </w:tc>
        <w:tc>
          <w:tcPr>
            <w:tcW w:w="2971" w:type="dxa"/>
            <w:vAlign w:val="center"/>
          </w:tcPr>
          <w:p w14:paraId="03FE49E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45%</w:t>
            </w:r>
          </w:p>
        </w:tc>
      </w:tr>
      <w:tr w:rsidR="004C6AB0" w:rsidRPr="000F0EF9" w14:paraId="46184B22" w14:textId="77777777" w:rsidTr="000F0EF9">
        <w:trPr>
          <w:trHeight w:val="545"/>
        </w:trPr>
        <w:tc>
          <w:tcPr>
            <w:tcW w:w="6766" w:type="dxa"/>
            <w:vAlign w:val="center"/>
          </w:tcPr>
          <w:p w14:paraId="54E4E01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 Система організації наукової діяльності.</w:t>
            </w:r>
          </w:p>
        </w:tc>
        <w:tc>
          <w:tcPr>
            <w:tcW w:w="2971" w:type="dxa"/>
            <w:vAlign w:val="center"/>
          </w:tcPr>
          <w:p w14:paraId="6B76C2B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24%</w:t>
            </w:r>
          </w:p>
        </w:tc>
      </w:tr>
      <w:tr w:rsidR="004C6AB0" w:rsidRPr="000F0EF9" w14:paraId="2E8B79F8" w14:textId="77777777" w:rsidTr="000F0EF9">
        <w:trPr>
          <w:trHeight w:val="567"/>
        </w:trPr>
        <w:tc>
          <w:tcPr>
            <w:tcW w:w="6766" w:type="dxa"/>
            <w:vAlign w:val="center"/>
          </w:tcPr>
          <w:p w14:paraId="2D0725C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4. Представлення наукових досліджень.</w:t>
            </w:r>
          </w:p>
        </w:tc>
        <w:tc>
          <w:tcPr>
            <w:tcW w:w="2971" w:type="dxa"/>
            <w:vAlign w:val="center"/>
          </w:tcPr>
          <w:p w14:paraId="06420A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6%</w:t>
            </w:r>
          </w:p>
        </w:tc>
      </w:tr>
    </w:tbl>
    <w:p w14:paraId="37D2DABD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1E4E9E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t>Когнітивні рівні, необхідні для відповіді на запитання за темою:</w:t>
      </w:r>
    </w:p>
    <w:p w14:paraId="38BAC197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sz w:val="28"/>
          <w:szCs w:val="28"/>
        </w:rPr>
        <w:t>Рівень А. Знання.</w:t>
      </w:r>
    </w:p>
    <w:p w14:paraId="6FA18E8D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sz w:val="28"/>
          <w:szCs w:val="28"/>
        </w:rPr>
        <w:t>Рівень В. Знання, розуміння.</w:t>
      </w:r>
    </w:p>
    <w:p w14:paraId="23E6A91E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sz w:val="28"/>
          <w:szCs w:val="28"/>
        </w:rPr>
        <w:t>Рівень С. Знання, розуміння, застосування.</w:t>
      </w:r>
    </w:p>
    <w:p w14:paraId="62F29AF8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00958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32201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9C3A36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71E5C8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92463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5D809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7DA4A9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22EDF8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FFF44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C081B6" w14:textId="77777777" w:rsidR="004C6AB0" w:rsidRPr="000F0EF9" w:rsidRDefault="004C6AB0" w:rsidP="000F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2F0B2" w14:textId="77777777" w:rsidR="004C6AB0" w:rsidRPr="000F0EF9" w:rsidRDefault="004C6AB0" w:rsidP="000F0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1C8C351" w14:textId="77777777" w:rsidR="004C6AB0" w:rsidRPr="000F0EF9" w:rsidRDefault="004C6AB0" w:rsidP="000F0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E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ДЕТАЛІЗОВАНА СТРУКТУРА ПРЕДМЕТНОГО ТЕСТУ</w:t>
      </w:r>
    </w:p>
    <w:tbl>
      <w:tblPr>
        <w:tblW w:w="10097" w:type="dxa"/>
        <w:tblInd w:w="-534" w:type="dxa"/>
        <w:tblLayout w:type="fixed"/>
        <w:tblLook w:val="0400" w:firstRow="0" w:lastRow="0" w:firstColumn="0" w:lastColumn="0" w:noHBand="0" w:noVBand="1"/>
      </w:tblPr>
      <w:tblGrid>
        <w:gridCol w:w="900"/>
        <w:gridCol w:w="6430"/>
        <w:gridCol w:w="1134"/>
        <w:gridCol w:w="1633"/>
      </w:tblGrid>
      <w:tr w:rsidR="004C6AB0" w:rsidRPr="000F0EF9" w14:paraId="5330576E" w14:textId="77777777" w:rsidTr="000F0EF9">
        <w:trPr>
          <w:trHeight w:val="91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9CE6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eading=h.iswfi7eph2f0" w:colFirst="0" w:colLast="0"/>
            <w:bookmarkEnd w:id="0"/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0D07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розділу/теми та її зміст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A26C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Питома вага (%)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F111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Когнітивний рівень</w:t>
            </w:r>
          </w:p>
        </w:tc>
      </w:tr>
      <w:tr w:rsidR="004C6AB0" w:rsidRPr="000F0EF9" w14:paraId="176DD144" w14:textId="77777777" w:rsidTr="000F0EF9">
        <w:trPr>
          <w:trHeight w:val="243"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B176D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8E2F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98AA6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ED92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C6AB0" w:rsidRPr="000F0EF9" w14:paraId="249A7040" w14:textId="77777777" w:rsidTr="000F0EF9">
        <w:trPr>
          <w:trHeight w:val="38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1C93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91F11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1. </w:t>
            </w:r>
          </w:p>
          <w:p w14:paraId="7FDAE79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НАУКА ТА НАУКОВІ ДОСЛІДЖЕННЯ В СУЧАСНОМУ СВІТІ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30C0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206A4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A27665C" w14:textId="77777777" w:rsidTr="000F0EF9">
        <w:trPr>
          <w:trHeight w:val="41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1192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E8EB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Феномен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6AA8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8A38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A1B7A83" w14:textId="77777777" w:rsidTr="000F0EF9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EC73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7D631E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Наука як складова культури (соціокультурний феномен)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0637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03D55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6BCB1B1" w14:textId="77777777" w:rsidTr="000F0EF9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7D79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7B50B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Відмінності науки від інших форм культури. Наука та філософія, наука та релігія, наука та мистецтво.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94F5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6CA5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B55940C" w14:textId="77777777" w:rsidTr="000F0EF9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9771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B8CFE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та інші засоби отримання знання: досвід, генетичне успадкування, фантазія, інтуїція.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CD6F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0FDB1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D29F069" w14:textId="77777777" w:rsidTr="000F0EF9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D56C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779B2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Наука як виробництво знання. </w:t>
            </w:r>
          </w:p>
          <w:p w14:paraId="6324744F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як система знань (теорії, закони, гіпотези, поняття, наукові методи).</w:t>
            </w:r>
          </w:p>
          <w:p w14:paraId="088EE1F4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як дослідницька (пізнавальна) діяльність. Види наукової діяльності.</w:t>
            </w:r>
          </w:p>
          <w:p w14:paraId="6C7F0CA7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Наука як соціальний інститут.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1559A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D469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37860FA" w14:textId="77777777" w:rsidTr="000F0EF9">
        <w:trPr>
          <w:trHeight w:val="4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8D904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AA457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Характерні ознаки та функції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6FBD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67F6E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8EEAF6C" w14:textId="77777777" w:rsidTr="000F0EF9">
        <w:trPr>
          <w:trHeight w:val="22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D14DD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1.1.2.1 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6250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науковості, які відрізняють науку від інших форм знання:</w:t>
            </w:r>
          </w:p>
          <w:p w14:paraId="3D48112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об’єктивність та предметність;</w:t>
            </w:r>
          </w:p>
          <w:p w14:paraId="10C5FBA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системність;</w:t>
            </w:r>
          </w:p>
          <w:p w14:paraId="1654E9C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 перевірки (верифікаці</w:t>
            </w:r>
            <w:r w:rsidR="00965A69"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14:paraId="5299272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раціональність;</w:t>
            </w:r>
          </w:p>
          <w:p w14:paraId="58809F7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доказовість;</w:t>
            </w:r>
          </w:p>
          <w:p w14:paraId="5971B7C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обґрунтованість і достовірність результатів;</w:t>
            </w:r>
          </w:p>
          <w:p w14:paraId="7AA4EFB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орієнтація на передбачення;</w:t>
            </w:r>
          </w:p>
          <w:p w14:paraId="248D1AD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наявність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понятійно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-категоріального апарату та власної методології;</w:t>
            </w:r>
          </w:p>
          <w:p w14:paraId="544AADF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позаморальність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0001DF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суспільно-значущий характер результатів.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9782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D31C3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241A4412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C6740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1D1C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функції науки: пізнавальна (евристична), практична (виробнича), світоглядна, соціальна, культурно-виховна, освітня.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F881D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B410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774B6C9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2258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7893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Сучасні підходи до класифікації наук: за методом (фундаментальні, прикладні, розробки), за предметом (природничі, технічні, суспільні, гуманітарні).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7A12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F1CE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1EC69D9" w14:textId="77777777" w:rsidTr="000F0EF9">
        <w:trPr>
          <w:trHeight w:val="4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53A4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EA6A6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Наука,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ненаука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 псевдонаука, проблема демаркації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191E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6BDC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F7EE767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54D6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80CC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Наука,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ненаука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псевдонаука. Наука та доказовість, несуперечність експериментально встановленим фактам, відтворення результату. Науковий скептицизм.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F891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AD37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5AFD6DB" w14:textId="77777777" w:rsidTr="000F0EF9">
        <w:trPr>
          <w:trHeight w:val="5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0213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77A7F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Псевдонаука та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протонаука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Проблема демаркації (підбір критерію, мінливість науки, її недосконалість).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733E7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03D6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C6AB0" w:rsidRPr="000F0EF9" w14:paraId="74002825" w14:textId="77777777" w:rsidTr="000F0EF9">
        <w:trPr>
          <w:trHeight w:val="42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26BDF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11B7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Структурні елементи науки, їхня характеристика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7425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9514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0F40760" w14:textId="77777777" w:rsidTr="000F0EF9">
        <w:trPr>
          <w:trHeight w:val="41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1105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CF86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об՚єкта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суб՚єкта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науки, їхній взаємозв’язок та взаємозалежність.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1771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0326C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9C42356" w14:textId="77777777" w:rsidTr="000F0EF9">
        <w:trPr>
          <w:trHeight w:val="6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BA83F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1.1.4.2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023F7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Науковий факт, поняття, термін, категорія, ідея, проблема, гіпотеза, концепція, теорія, закон, закономірність, науковий принцип.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9C7F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89C12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C6AB0" w:rsidRPr="000F0EF9" w14:paraId="54F510F4" w14:textId="77777777" w:rsidTr="000F0EF9">
        <w:trPr>
          <w:trHeight w:val="41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C8FD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71B5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Організація наукової діяльності в Україні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102E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9C63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EB3762C" w14:textId="77777777" w:rsidTr="000F0EF9">
        <w:trPr>
          <w:trHeight w:val="57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8419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9661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Закони України «Про наукову і науково-технічну діяльність», «Про вищу освіту»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6D921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893B4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445CBE6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940F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EFCE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питання наукової діяльності, що регулюються законами України «Про наукову і науково-технічну діяльність», «Про вищу освіту».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A1A3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B9A9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4207093" w14:textId="77777777" w:rsidTr="000F0EF9">
        <w:trPr>
          <w:trHeight w:val="58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C0FD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1.2.1.2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9A54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Третій рівень вищої освіти ‒ кваліфікації, ступені, основні вимоги до компетентностей і результатів навчання</w:t>
            </w: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617F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1442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1F5968A" w14:textId="77777777" w:rsidTr="000F0EF9">
        <w:trPr>
          <w:trHeight w:val="40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B7A2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DA7106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Розуміння наукового дослідження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2EF63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9036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2EBECA1D" w14:textId="77777777" w:rsidTr="000F0EF9">
        <w:trPr>
          <w:trHeight w:val="43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CDE1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1B7E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«наукове дослідження»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A1B8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FFADE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3D089BC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C7C8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2E1A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Історичний, прагматичний, теоретичний, соціальний контексти поняття наукове дослідження. Зв’язок поняття «наукове дослідження» з іншими поняттями: знання, інформація, розвідка, пошук, відкриття, винахід, прогрес тощо.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38630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B80F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883C85F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0B5A2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4D48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Значення та функції наукових досліджень у сучасному суспільстві. Наукове дослідження та інші види отримання інформації або розв’язання проблем: практичний та теоретичний досвід, інстинктивні дії, навчання, дії навмання тощо.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92BB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FA11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2CB51053" w14:textId="77777777" w:rsidTr="000F0EF9">
        <w:trPr>
          <w:trHeight w:val="55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AB643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EE25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Фундаментальні та прикладні наукові дослідження як основні форми наукової діяльності.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DC75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56D7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726735B" w14:textId="77777777" w:rsidTr="000F0EF9">
        <w:trPr>
          <w:trHeight w:val="4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00C6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9AE5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Наукове дослідження як процес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29D1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178D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A4286A2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41EF5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47FF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Підготовка, виконання дослідження, оприлюднення, обговорення, уточнення результатів як стадії (етапи) науково-дослідного процесу.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6EBE5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89CB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2E9F266" w14:textId="77777777" w:rsidTr="000F0EF9">
        <w:trPr>
          <w:trHeight w:val="41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3BFED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6E77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Класифікації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A067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D6B4F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B4CD4F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51E81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1.3.3.1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00078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сферою використання результатів (за цільовим призначенням). </w:t>
            </w:r>
          </w:p>
          <w:p w14:paraId="2ACEF1FB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Класифікація за методом дослідження. </w:t>
            </w:r>
          </w:p>
          <w:p w14:paraId="602603B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джерелом фінансування. </w:t>
            </w:r>
          </w:p>
          <w:p w14:paraId="2D69AC5F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зв’язком із суспільним виробництвом. Класифікація за тривалістю дослідження. </w:t>
            </w:r>
          </w:p>
          <w:p w14:paraId="4A067C06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стадіями дослідження. </w:t>
            </w:r>
          </w:p>
          <w:p w14:paraId="75D0BEE7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складом якостей об’єкта. </w:t>
            </w:r>
          </w:p>
          <w:p w14:paraId="6438A41E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кількістю науковців, які працюють над дослідженням (одиничне, групове). </w:t>
            </w:r>
          </w:p>
          <w:p w14:paraId="6BFD0B02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Класифікація за кількістю задіяних наукових галузей (одна, комплексне або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big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9C2C1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54123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95445EB" w14:textId="77777777" w:rsidTr="000F0EF9">
        <w:trPr>
          <w:trHeight w:val="32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254D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E229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Відкрита наука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1A3D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C756A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5DC0DB62" w14:textId="77777777" w:rsidTr="000F0EF9">
        <w:trPr>
          <w:trHeight w:val="27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B2EF3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4ED4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відкритої науки (UNESCO)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098A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E593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EBD81E4" w14:textId="77777777" w:rsidTr="000F0EF9">
        <w:trPr>
          <w:trHeight w:val="40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AD20F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729F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поняття «відкрита наука».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7252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5B4F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C6AB0" w:rsidRPr="000F0EF9" w14:paraId="75F8D8F0" w14:textId="77777777" w:rsidTr="000F0EF9">
        <w:trPr>
          <w:trHeight w:val="55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CC6FF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DADCD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Відкрита наука як п’ята свобода ЄС (свобода пересування знань).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56BA1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2CB3C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38F5468" w14:textId="77777777" w:rsidTr="000F0EF9">
        <w:trPr>
          <w:trHeight w:val="39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7699E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8BCB1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комунікація.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FBBC8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D3CB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052A667" w14:textId="77777777" w:rsidTr="000F0EF9">
        <w:trPr>
          <w:trHeight w:val="40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5F36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74CD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відкритої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CAFA0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E7451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31DB6E5" w14:textId="77777777" w:rsidTr="000F0EF9">
        <w:trPr>
          <w:trHeight w:val="3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67A7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5C250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Відкриті наукові знання.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C421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4F593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274A5A95" w14:textId="77777777" w:rsidTr="000F0EF9">
        <w:trPr>
          <w:trHeight w:val="33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FE3FF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B93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Відкрита наукова інфраструктура.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6BF6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9003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25AC6CC" w14:textId="77777777" w:rsidTr="000F0EF9">
        <w:trPr>
          <w:trHeight w:val="39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81D1E1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D9715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Відкрита участь соціальних суб’єктів.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9BB2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D755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8C1C764" w14:textId="77777777" w:rsidTr="000F0EF9">
        <w:trPr>
          <w:trHeight w:val="37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94B30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1.4.2.4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64A6D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Відкритий діалог з іншими системами знань.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2173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11D6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565DD69" w14:textId="77777777" w:rsidTr="000F0EF9">
        <w:trPr>
          <w:trHeight w:val="40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B328D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9F224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Цінності та принципи відкритої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F34D4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8287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5CFC6DC" w14:textId="77777777" w:rsidTr="000F0EF9">
        <w:trPr>
          <w:trHeight w:val="3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BE01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15947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Цінності відкритої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CAE12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2D097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21BAE7AB" w14:textId="77777777" w:rsidTr="000F0EF9">
        <w:trPr>
          <w:trHeight w:val="3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CB01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CCA88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Принципи відкритої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6AA0E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BB7E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8727C74" w14:textId="77777777" w:rsidTr="000F0EF9">
        <w:trPr>
          <w:trHeight w:val="3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6614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F295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Переваги і ризики відкритої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32B6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40A7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80E1005" w14:textId="77777777" w:rsidTr="000F0EF9">
        <w:trPr>
          <w:trHeight w:val="41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1D467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25BC71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Переваги відкритої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B1A4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C373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E23E293" w14:textId="77777777" w:rsidTr="000F0EF9">
        <w:trPr>
          <w:trHeight w:val="3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952A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1.4.4.2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4AB6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Ризики відкритої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08D5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B5DA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3765BDC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7E942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7C6A3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2.</w:t>
            </w:r>
          </w:p>
          <w:p w14:paraId="2B0450C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ЗАГАЛЬНЕ УЯВЛЕННЯ ПРО МЕТОДОЛОГІЮ НАУКОВОГО ДОСЛІДЖЕННЯ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C632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475C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5341BFCB" w14:textId="77777777" w:rsidTr="000F0EF9">
        <w:trPr>
          <w:trHeight w:val="39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AECC3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DDCDF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Загальна характеристика методології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32A6F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B1FD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75895022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67A12B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EC0F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Широке та вузьке розуміння методології. </w:t>
            </w:r>
          </w:p>
          <w:p w14:paraId="3B5DB57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методології науки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07B27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601A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900C6E7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40F9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76C7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Методологія науки у широкому і вузькому значеннях. Головна мета методології науки. Методологічна основа наукового дослідження.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93C8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5376C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961A37A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432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B90E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Методологія як загальна система і галузь теоретичних знань і уявлень. Методологія як система найбільш загальних принципів пізнання. Методологія як вчення про правила мислення. Методологія як вчення про науковий метод.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292B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30AC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DE9F112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94CB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12108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Функції методології науки (описова, нормативна, критична, прогностична). Роль методології науки в забезпеченні об’єктивності та надійності наукових досліджень.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Міждисциплінарність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сутнісна риса сучасної методології.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AD293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2FFB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F282496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1F93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3476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методології за змістом (принципи, парадигми, цінності, теорії, поняття, методи, прийоми), за видами діяльності (гносеологічна методологія, аксіологічна методологія,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праксеологічна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методологія).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E6A3F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C1B8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2A7F94A" w14:textId="77777777" w:rsidTr="000F0EF9">
        <w:trPr>
          <w:trHeight w:val="47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090F1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9550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Поняття методу </w:t>
            </w:r>
            <w:r w:rsidR="00F451BB"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</w:t>
            </w: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методики: спільне та відмінне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F493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E50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5A328DA7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13765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05F2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методу. Визначення методу як способу</w:t>
            </w:r>
            <w:r w:rsidR="001F7A74"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досягнення певної мети, вирішення конкретного завдання.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FD3D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F4D3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F304FB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1198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C61E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методів за типом знання, рівнем пізнання, методологією дослідження, способом організації наукового дослідження, за найзагальнішими підставами.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48DF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64B3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53A7367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E743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E763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методів (емпіричні, теоретичні, загальнонаукові, конкретно-наукові).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BA1A6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30BD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BEEC81B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9FBA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E8093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Ознаки наукового методу (об’єктивність, надійність, валідність, детермінованість, результативність, ясність, адекватність).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64AC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5EF5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6151E71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F9AD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2.1.2.5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3D44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методики. Визначення методики як сукупності конкретних прийомів і процедур застосування певного методу.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3FED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43D6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302D69C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DB67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2.1.2.6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D857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методики (мета, завдання, об’єкт, предмет, методи, інструменти, процедури, критерії оцінки). Вимоги до методики (адаптивність, відтворюваність результатів, ефективність).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4F8D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B6A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1987879" w14:textId="77777777" w:rsidTr="000F0EF9">
        <w:trPr>
          <w:trHeight w:val="3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FEFB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2.1.2.7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D3A6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Спільне та відмінне між методом і методикою.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5FD8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1BC67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1491D6F" w14:textId="77777777" w:rsidTr="000F0EF9">
        <w:trPr>
          <w:trHeight w:val="42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2A63C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FEB0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Структура змістовної методології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8D50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0105D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536438F" w14:textId="77777777" w:rsidTr="000F0EF9">
        <w:trPr>
          <w:trHeight w:val="50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B047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80F1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Всезагальна (філософська) методологія як вищий рівень методології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7E3E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F337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1051E3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A8B0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39F3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Загальнонаукова методологія як рівень змістовної методології, методологічного знання. 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Загальнонаукові підходи, загальнонаукові принципи, загальнонаукові поняття.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3F285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B700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01F59B2" w14:textId="77777777" w:rsidTr="000F0EF9">
        <w:trPr>
          <w:trHeight w:val="5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44EB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C813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Конкретно-наукова методологія як рівень змістовної методології, специфічних методів певної науки.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5365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E2F6B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B32FE1A" w14:textId="77777777" w:rsidTr="000F0EF9">
        <w:trPr>
          <w:trHeight w:val="411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0B046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7202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Основні методологічні принципи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9773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C0882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2D813C5B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B1A6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12EB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методологічні принципи наукових досліджень (об’єктивність, всебічність, сутнісний аналіз, єдність історичного і логічного, доказовість, альтернативність, системність).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A3D5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0B73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5E57F76" w14:textId="77777777" w:rsidTr="000F0EF9">
        <w:trPr>
          <w:trHeight w:val="40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52934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A87E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деяких методологічних підходів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D9FB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64D25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965BA4E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57AC7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2.1.5.1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7FCF22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Системність як загальнонауковий підхід (сутність, основні вимоги до використання). Поняття системи і структури. Системний аналіз.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3A21E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3202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210908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93460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2.1.5.2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B323F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аксіологічного підходу в контексті цінностей наукового знання, наукової діяльності, цінностей вченого.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D37FF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E101D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C1E507F" w14:textId="77777777" w:rsidTr="000F0EF9">
        <w:trPr>
          <w:trHeight w:val="42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4D1B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E81C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Наукове пізнання як основа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53B0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775C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A18115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305F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952F7" w14:textId="77777777" w:rsidR="004C6AB0" w:rsidRPr="000F0EF9" w:rsidRDefault="00594EF7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0"/>
                <w:id w:val="1286081722"/>
              </w:sdtPr>
              <w:sdtEndPr/>
              <w:sdtContent>
                <w:r w:rsidR="004C6AB0" w:rsidRPr="000F0EF9">
                  <w:rPr>
                    <w:rFonts w:ascii="Times New Roman" w:eastAsia="Tahoma" w:hAnsi="Times New Roman" w:cs="Times New Roman"/>
                    <w:sz w:val="28"/>
                    <w:szCs w:val="28"/>
                  </w:rPr>
                  <w:t>Наукове пізнання та його ознаки. Наукове пізнання як відносно самостійна, цілеспрямована пізнавальна діяльність. Компоненти наукового пізнання: мета (цілі) пізнання; пізнавальна діяльність суб’єктів; об’єкти пізнання; предмет пізнання; методи та засоби пізнання; логічні форми та мовні засоби пізнання; результати пізнання</w:t>
                </w:r>
                <w:r w:rsidR="004C6AB0" w:rsidRPr="000F0EF9"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sdtContent>
            </w:sdt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08CF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ECEBA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2AB72EAF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D597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E32E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Принципи наукового пізнання (принцип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обʼєктивності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; принцип пояснення множини досліджуваних явищ за допомогою небагатьох загальних підстав; принцип достатньої повноти обґрунтування; принцип системності; принцип єдності аналізу й синтезу; принцип єдності історичного й логічного; принцип сходження від абстрактного до конкретного).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33876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D8EA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B898B64" w14:textId="77777777" w:rsidTr="000F0EF9">
        <w:trPr>
          <w:trHeight w:val="32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6AD04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A84A3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Рівні наукового пізнання (теоретичний, емпіричний)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32E8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8D3DD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22EC520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5369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C590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Емпіричний рівень наукового пізнання. Дослідницькі операції (спостереження за об’єктами; фіксація фактів; проведення експериментів; встановлення емпіричних співвідношень і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зв՚язків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між окремими явищами).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1673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2AAC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01A50DD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D29E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C5AA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емпіричного знання. Пізнання об’єкта з боку зовнішніх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зв՚язків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протокольна фіксація різних вимірів явища; прості судження як логічна 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форма відображення; вузькість сфери застосування отриманого знання.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3DADA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CA1D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4E83C49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CDCF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5CFC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наукового факту. Факти дійсності і факти науки. Науковий факт як знання про будь-яку подію або явище, достовірність якого доведена; знання, отримане в ході спостережень і експериментів. Роль фактів у науковому пізнанні: створення емпіричної бази для висунення гіпотез і побудови теорій; вирішальне значення в підтвердженні гіпотез (теорій) або їх спростуванні.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14CF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2EF6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C6AB0" w:rsidRPr="000F0EF9" w14:paraId="06723A78" w14:textId="77777777" w:rsidTr="000F0EF9">
        <w:trPr>
          <w:trHeight w:val="133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D708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27A68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Теоретичний рівень</w:t>
            </w: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 вищий ступінь пізнання дійсності, де об’єкт проявляється з боку тих його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зв՚язків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відношень, що недоступні емпіричному рівню. Проблеми і наукові припущення (гіпотези), що базуються на фактах, а також засновані на них закони, принципи і теорії.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0EA45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2D50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3750383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9BC6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2.2.3.5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E693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Специфіка теоретичного знання. Створення систем знань, теорій, у яких розкриваються загальні та необхідні зв’язки, формулюються закони, переважає раціональний момент пізнання, відображаються явища і процеси з боку їхніх універсальних внутрішніх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зв՚язків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закономірностей, систематизуються досліджувані об’єкти, усвідомлюється їхня суть та закони існування.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7C8C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EA46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BFEC4FD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4B67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2.2.3.6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F96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Поняття наукової теорії. Теорія як найбільш розвинена форма наукового пізнання. Теорія як сукупність доведених і об’єднаних у єдину систему понять, категорій, законів, принципів, концепцій, що узагальнено відображають певну сферу дійсності. Наукова теорія як сукупність понять і суджень стосовно деякої предметної сфери,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обʼєднаних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єдину істинну, вірогідну систему знань за допомогою певних логічних принципів. Функції теорії (синтетична, пояснювальна, методологічна, прогностична, практична).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5B0A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6B94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9505510" w14:textId="77777777" w:rsidTr="000F0EF9">
        <w:trPr>
          <w:trHeight w:val="42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802D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1BF4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40A7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1705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2DFE83CA" w14:textId="77777777" w:rsidTr="000F0EF9">
        <w:trPr>
          <w:trHeight w:val="28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BFFE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550D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як обґрунтована та ефективна система послідовних дій для досягнення певних цілей, що безперервно вдосконалюється.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BB8C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C6E4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F36629C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29D80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0E50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ознаки і характеристики методу (метод як засіб отримання наукового знання, як спосіб організації пізнавальних процедур, як система пізнавальних прийомів).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034B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82EFC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9B5B7D8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2046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F44C7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Критерії оцінювання ефективності застосування методів (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інноваційність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верифікованість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отриманого результату, його практична значущість).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E2E9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EBF8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DABE3CF" w14:textId="77777777" w:rsidTr="000F0EF9">
        <w:trPr>
          <w:trHeight w:val="48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A963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2618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методу. Питання залежності результатів дослідження від методу.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52B7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1A53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7786FB60" w14:textId="77777777" w:rsidTr="000F0EF9">
        <w:trPr>
          <w:trHeight w:val="56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F31D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82DC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Основні функції методу (пізнавальна, експериментально-дослідницька, аналітична, інструментальна).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40B3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4680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4A85630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68C3C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1EA51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Суб’єктивність у виборі методів дослідження. Поняття «методологічного негативізму», «методологічного анархізму» та «методологічної ейфорії».</w:t>
            </w:r>
          </w:p>
          <w:p w14:paraId="37B09EFA" w14:textId="77777777" w:rsidR="00597C7E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Зумовленість результатів дослідження обрани</w:t>
            </w:r>
            <w:r w:rsidR="00597C7E"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</w:t>
            </w:r>
            <w:r w:rsidR="00597C7E"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FB01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24E7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415B668" w14:textId="77777777" w:rsidTr="000F0EF9">
        <w:trPr>
          <w:trHeight w:val="41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F432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F451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емпіричних методів наукового пізнання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9959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C715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42CC55D" w14:textId="77777777" w:rsidTr="000F0EF9">
        <w:trPr>
          <w:trHeight w:val="57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3816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8538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 як метод наукового дослідження. Основні вимоги до спостереження, його переваги й недоліки.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8B5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926A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B12B1D1" w14:textId="77777777" w:rsidTr="000F0EF9">
        <w:trPr>
          <w:trHeight w:val="53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C3B7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1B39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порівняння. Умови (вимоги) і завдання порівняння. Види порівнянь.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3C1F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5AC6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297AF2D" w14:textId="77777777" w:rsidTr="000F0EF9">
        <w:trPr>
          <w:trHeight w:val="66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CA20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1A1C3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вимірювання. Вимірювання як визначення числового значення. Основні елементи вимірювання. Поняття похибки вимірювань.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7BC4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E2B1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ABE123D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8366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2.3.3.4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CCEB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Експеримент як метод наукового дослідження. Класифікація експериментів (за призначенням об’єкта експерименту, за характером зовнішніх впливів, за характером об’єктів і явищ, за структурою об’єктів і явищ, за способом формування умов проведення, за метою дослідження). Етапи експерименту.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52F12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A91F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D3F7A2B" w14:textId="77777777" w:rsidTr="000F0EF9">
        <w:trPr>
          <w:trHeight w:val="4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E646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ED71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теоретичних методів наукового пізнання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BEDAD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D136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10BD72A" w14:textId="77777777" w:rsidTr="000F0EF9">
        <w:trPr>
          <w:trHeight w:val="36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E8C3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6674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Аксіоматичний метод.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0529A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C704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04791F2" w14:textId="77777777" w:rsidTr="000F0EF9">
        <w:trPr>
          <w:trHeight w:val="5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A46C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2.3.4.2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9A53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Гіпотетико-дедуктивний метод. Гіпотеза і дедукція, виведення висновків.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525C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D6E62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DFD9F23" w14:textId="77777777" w:rsidTr="000F0EF9">
        <w:trPr>
          <w:trHeight w:val="49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EAD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2.3.4.3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B688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Абстрагування і конкретизація. Метод сходження від абстрактного до конкретного. Основні етапи застосування.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5247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57A3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9197EC6" w14:textId="77777777" w:rsidTr="000F0EF9">
        <w:trPr>
          <w:trHeight w:val="34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EECC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2.3.4.4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5ECA96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Історичний та логічні методи, специфіка їх застосування.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EC81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9EEDE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B7B79DD" w14:textId="77777777" w:rsidTr="000F0EF9">
        <w:trPr>
          <w:trHeight w:val="40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1532F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134E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Кількісні та якісні методи дослідження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D73B1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02AB8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B6CA150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EFE0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2.3.5.1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65592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 збирання та оброблення кількісних даних (опитування, аналіз документів, вимірювання, статистичний аналіз даних, зведення результатів).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19B63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0F4D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01F599E" w14:textId="77777777" w:rsidTr="000F0EF9">
        <w:trPr>
          <w:trHeight w:val="57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54B10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2.3.5.2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D65D9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Класифікація якісних методів дослідження (прямі, непрямі).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9292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3C5F4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0C02598" w14:textId="77777777" w:rsidTr="000F0EF9">
        <w:trPr>
          <w:trHeight w:val="54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DD8F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38678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3.</w:t>
            </w:r>
          </w:p>
          <w:p w14:paraId="59E84E9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ОРГАНІЗАЦІЇ НАУКОВОЇ ДІЯЛЬНОСТІ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B67D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CA34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736E952" w14:textId="77777777" w:rsidTr="000F0EF9">
        <w:trPr>
          <w:trHeight w:val="40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F138F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E188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Елементи процесу наукового дослідження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0137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791F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5B240782" w14:textId="77777777" w:rsidTr="000F0EF9">
        <w:trPr>
          <w:trHeight w:val="68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A1EB0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1FEC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актуальності наукового дослідження (нові знання ідеї та підходи, потреба у вирішенні конкретної наукової та/або прикладної проблеми).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8CC1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9ABBD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C6AB0" w:rsidRPr="000F0EF9" w14:paraId="07FF8182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0E41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BF6D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Кроки з визначення теми наукового дослідження (огляд літератури, можливості та ресурси дослідника, практичне та теоретичне значення очікуваних результатів).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A5D5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ACEE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0FB06F3" w14:textId="77777777" w:rsidTr="000F0EF9">
        <w:trPr>
          <w:trHeight w:val="6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7FDB1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C593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мети, завдань, об’єкта та предмета дослідження, розуміння відмінності між цими поняттями.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A8641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145B3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01674826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648D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64E1D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наукової новизни (відкриття, уточнення та доповнення наявних знань, удосконалення наявних моделей чи технологій тощо).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86E2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612A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7FB39AA" w14:textId="77777777" w:rsidTr="000F0EF9">
        <w:trPr>
          <w:trHeight w:val="418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7905A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9AF87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Пошук і опрацювання наукової інформації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FA38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41A24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7BA8368" w14:textId="77777777" w:rsidTr="000F0EF9">
        <w:trPr>
          <w:trHeight w:val="4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DFE742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780C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Інформація: сутність та властивості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D530A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8845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A1F9E90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4FF970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0EA3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та її роль у науковому дослідженні. Основні властивості наукової інформації (адекватність,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релевантність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правильність, точність, актуальність).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555F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F710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E1864B7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2DAA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BC29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функції наукової інформації</w:t>
            </w:r>
            <w:r w:rsidR="00F451BB"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кумулятивна (накопичення знань), комунікативна (передача знань), культурологічна (збереження культурної спадщини), соціальної пам’яті (фіксація досвіду).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4E6F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5E1A0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94CD3FD" w14:textId="77777777" w:rsidTr="000F0EF9">
        <w:trPr>
          <w:trHeight w:val="45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DC9DD7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A0276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Класифікація джерел інформації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3B21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A508B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73D6E935" w14:textId="77777777" w:rsidTr="000F0EF9">
        <w:trPr>
          <w:trHeight w:val="3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D5385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3.2.2.1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2A0184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Первинні джерела інформації.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8E38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D327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6C3462C" w14:textId="77777777" w:rsidTr="000F0EF9">
        <w:trPr>
          <w:trHeight w:val="36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BD8394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3.2.2.2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D78D6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Вторинні джерела інформації.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C1B32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30AD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B42B24F" w14:textId="77777777" w:rsidTr="000F0EF9">
        <w:trPr>
          <w:trHeight w:val="39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67FA0D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086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Науковий пошук інформації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6B62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96839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07F1995" w14:textId="77777777" w:rsidTr="000F0EF9">
        <w:trPr>
          <w:trHeight w:val="3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F701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D0CA2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Бібліотечні каталоги (традиційні та електронні).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A859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474B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C6AB0" w:rsidRPr="000F0EF9" w14:paraId="69041609" w14:textId="77777777" w:rsidTr="000F0EF9">
        <w:trPr>
          <w:trHeight w:val="61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50F1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3.2.3.2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1CF4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Інформаційно-пошукові системи, ресурси мережі Інтернет (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наукометричні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бази даних,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репозиторії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архіви).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908C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1BA48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40397640" w14:textId="77777777" w:rsidTr="000F0EF9">
        <w:trPr>
          <w:trHeight w:val="39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E5077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1CAA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Штучний інтелект у наукових дослідженнях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9732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C3F922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36DD558" w14:textId="77777777" w:rsidTr="000F0EF9">
        <w:trPr>
          <w:trHeight w:val="40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A5A7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3.2.4.1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DE35F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Застосування штучного інтелекту (автоматизація пошуку та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ag w:val="goog_rdk_0"/>
                <w:id w:val="24001265"/>
              </w:sdtPr>
              <w:sdtEndPr/>
              <w:sdtContent>
                <w:r w:rsidRPr="000F0EF9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</w:t>
                </w:r>
              </w:sdtContent>
            </w:sdt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швидкої обробки великих обсягів інформації, автоматизація рутинних завдань).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38807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A51D9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614B3462" w14:textId="77777777" w:rsidTr="000F0EF9">
        <w:trPr>
          <w:trHeight w:val="717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E6B8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3.2.4.2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11794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Проблеми використання штучного інтелекту (академічна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недоброчесність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порушення авторських прав, вигадування даних, непрозорість методик).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425F4F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F2BA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704F53C7" w14:textId="77777777" w:rsidTr="000F0EF9">
        <w:trPr>
          <w:trHeight w:val="64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577C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107E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Методологічна культура. </w:t>
            </w:r>
          </w:p>
          <w:p w14:paraId="2847FC8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академічної доброчесності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EE2C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F37E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040BBA68" w14:textId="77777777" w:rsidTr="000F0EF9">
        <w:trPr>
          <w:trHeight w:val="52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DFD78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01A7F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Методологічна культура й етика наукової діяльності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520CB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7EDD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6D49B8F0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FAD9E8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686F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 методологічної культури. Ознаки методологічної культури (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методологічність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методологічна рефлексія, методологічна грамотність, методологічна компетентність, культура роботи з інформацією).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4FBA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67703C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3E995AEB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8B4D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F6EDB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принципи етики наукової діяльності (об’єктивність та неупередженість; відповідальність за результати досліджень; повага до інтелектуальної власності; уникання конфлікту інтересів).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5CA8F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CAEAA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14C8CCBF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1B739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3.3.1.3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ED4FC" w14:textId="77777777" w:rsidR="004C6AB0" w:rsidRPr="000F0EF9" w:rsidRDefault="004C6AB0" w:rsidP="000F0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Академічна доброчесність. Принципи академічної доброчесності (чесність, довіра, справедливість, повага, відповідальність, прозорість).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D81C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C81B3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CDB53DE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384F7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3.3.1.4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0DFCE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 порушень академічної доброчесності (плагіат, </w:t>
            </w:r>
            <w:proofErr w:type="spellStart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самоплагіат</w:t>
            </w:r>
            <w:proofErr w:type="spellEnd"/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, фальсифікація, фабрикація, списування, обман, хабарництво). Відповідальність за порушення академічної доброчесності.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6C73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D5599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C6AB0" w:rsidRPr="000F0EF9" w14:paraId="60680117" w14:textId="77777777" w:rsidTr="000F0EF9">
        <w:trPr>
          <w:trHeight w:val="59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D4D34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F7B0C4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РОЗДІЛ 4. </w:t>
            </w:r>
          </w:p>
          <w:p w14:paraId="5A44FFC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ПРЕДСТАВЛЕННЯ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483E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15FBC1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380B41BD" w14:textId="77777777" w:rsidTr="000F0EF9">
        <w:trPr>
          <w:trHeight w:val="13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EB15D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706BE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Публікації, як спосіб представлення наукових досліджень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A653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9BFAD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4028B1E9" w14:textId="77777777" w:rsidTr="000F0EF9">
        <w:trPr>
          <w:trHeight w:val="39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E5CD19" w14:textId="77777777" w:rsidR="004C6AB0" w:rsidRPr="000F0EF9" w:rsidRDefault="004C6AB0" w:rsidP="000F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9FEF6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Поняття наукової публікації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71D20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534D5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AB0" w:rsidRPr="000F0EF9" w14:paraId="17F278E4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E0C0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4.1.1.1</w:t>
            </w:r>
            <w:bookmarkStart w:id="1" w:name="_GoBack"/>
            <w:bookmarkEnd w:id="1"/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FBD2A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Наукова публікація як презентоване описання наукового дослідження, що містить пояснення сутності певної наукової проблеми, методи й результати її дослідження, науково обґрунтовані висновки.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E8A149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07417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4C6AB0" w:rsidRPr="000F0EF9" w14:paraId="5584DC71" w14:textId="77777777" w:rsidTr="000F0EF9">
        <w:trPr>
          <w:trHeight w:val="69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1470D5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4.1.1.2</w:t>
            </w:r>
          </w:p>
        </w:tc>
        <w:tc>
          <w:tcPr>
            <w:tcW w:w="6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398973" w14:textId="77777777" w:rsidR="004C6AB0" w:rsidRPr="000F0EF9" w:rsidRDefault="004C6AB0" w:rsidP="000F0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Функції наукових публікацій (оприлюднення результатів наукової роботи; встановлення пріоритету автора; свідчення про особистий внесок дослідника в розробку наукової проблеми; підтвердження достовірності основних результатів, новизни й наукового рівня дослідження; підтвердження факту апробації та впровадження результатів; фіксації завершення певного стану дослідження або роботи в цілому; забезпечення наукової спільноти первинною науковою інформацією).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AD41A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79C53" w14:textId="77777777" w:rsidR="004C6AB0" w:rsidRPr="000F0EF9" w:rsidRDefault="004C6AB0" w:rsidP="000F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0EF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14:paraId="6509AF0B" w14:textId="77777777" w:rsidR="004C6AB0" w:rsidRPr="000F0EF9" w:rsidRDefault="004C6AB0" w:rsidP="000F0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C6AB0" w:rsidRPr="000F0EF9" w:rsidSect="000F0EF9">
      <w:headerReference w:type="default" r:id="rId6"/>
      <w:footerReference w:type="default" r:id="rId7"/>
      <w:headerReference w:type="first" r:id="rId8"/>
      <w:pgSz w:w="11906" w:h="16838"/>
      <w:pgMar w:top="1134" w:right="850" w:bottom="142" w:left="1701" w:header="567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1B135" w14:textId="77777777" w:rsidR="00594EF7" w:rsidRDefault="00594EF7" w:rsidP="00D43A82">
      <w:pPr>
        <w:spacing w:after="0" w:line="240" w:lineRule="auto"/>
      </w:pPr>
      <w:r>
        <w:separator/>
      </w:r>
    </w:p>
  </w:endnote>
  <w:endnote w:type="continuationSeparator" w:id="0">
    <w:p w14:paraId="725EA844" w14:textId="77777777" w:rsidR="00594EF7" w:rsidRDefault="00594EF7" w:rsidP="00D4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8410E" w14:textId="2C5076A1" w:rsidR="00D43A82" w:rsidRPr="00D43A82" w:rsidRDefault="00D43A82">
    <w:pPr>
      <w:pStyle w:val="af4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29A14" w14:textId="77777777" w:rsidR="00594EF7" w:rsidRDefault="00594EF7" w:rsidP="00D43A82">
      <w:pPr>
        <w:spacing w:after="0" w:line="240" w:lineRule="auto"/>
      </w:pPr>
      <w:r>
        <w:separator/>
      </w:r>
    </w:p>
  </w:footnote>
  <w:footnote w:type="continuationSeparator" w:id="0">
    <w:p w14:paraId="244BD89A" w14:textId="77777777" w:rsidR="00594EF7" w:rsidRDefault="00594EF7" w:rsidP="00D4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41773"/>
      <w:docPartObj>
        <w:docPartGallery w:val="Page Numbers (Top of Page)"/>
        <w:docPartUnique/>
      </w:docPartObj>
    </w:sdtPr>
    <w:sdtContent>
      <w:p w14:paraId="741390C9" w14:textId="36B550FC" w:rsidR="000F0EF9" w:rsidRDefault="000F0E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04">
          <w:rPr>
            <w:noProof/>
          </w:rPr>
          <w:t>11</w:t>
        </w:r>
        <w:r>
          <w:fldChar w:fldCharType="end"/>
        </w:r>
      </w:p>
    </w:sdtContent>
  </w:sdt>
  <w:p w14:paraId="6B029B33" w14:textId="77777777" w:rsidR="000F0EF9" w:rsidRPr="000F0EF9" w:rsidRDefault="000F0EF9" w:rsidP="000F0EF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3868" w14:textId="0D9B491B" w:rsidR="000F0EF9" w:rsidRDefault="000F0EF9">
    <w:pPr>
      <w:pStyle w:val="af2"/>
      <w:jc w:val="center"/>
    </w:pPr>
  </w:p>
  <w:p w14:paraId="6FC38B75" w14:textId="77777777" w:rsidR="000F0EF9" w:rsidRDefault="000F0EF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B0"/>
    <w:rsid w:val="00097BA7"/>
    <w:rsid w:val="000E13B1"/>
    <w:rsid w:val="000F0EF9"/>
    <w:rsid w:val="00130A31"/>
    <w:rsid w:val="001C3BF1"/>
    <w:rsid w:val="001F7A74"/>
    <w:rsid w:val="00240948"/>
    <w:rsid w:val="002E4835"/>
    <w:rsid w:val="003338F5"/>
    <w:rsid w:val="0035202E"/>
    <w:rsid w:val="00362F63"/>
    <w:rsid w:val="003A70AC"/>
    <w:rsid w:val="00494C51"/>
    <w:rsid w:val="004C6AB0"/>
    <w:rsid w:val="00510C33"/>
    <w:rsid w:val="00594EF7"/>
    <w:rsid w:val="00597C7E"/>
    <w:rsid w:val="005D716D"/>
    <w:rsid w:val="0061330D"/>
    <w:rsid w:val="006C32A5"/>
    <w:rsid w:val="00713BE2"/>
    <w:rsid w:val="007348C0"/>
    <w:rsid w:val="00856409"/>
    <w:rsid w:val="008839F1"/>
    <w:rsid w:val="008D1A09"/>
    <w:rsid w:val="00943704"/>
    <w:rsid w:val="00965A69"/>
    <w:rsid w:val="009829C6"/>
    <w:rsid w:val="00991FEC"/>
    <w:rsid w:val="009D3575"/>
    <w:rsid w:val="009F4AEB"/>
    <w:rsid w:val="00A3029C"/>
    <w:rsid w:val="00A30778"/>
    <w:rsid w:val="00B018D0"/>
    <w:rsid w:val="00B32557"/>
    <w:rsid w:val="00B7097C"/>
    <w:rsid w:val="00BF4BE2"/>
    <w:rsid w:val="00C61B20"/>
    <w:rsid w:val="00CC03E2"/>
    <w:rsid w:val="00CF374A"/>
    <w:rsid w:val="00D43A82"/>
    <w:rsid w:val="00D658AF"/>
    <w:rsid w:val="00DC193A"/>
    <w:rsid w:val="00E1364C"/>
    <w:rsid w:val="00EC5DB6"/>
    <w:rsid w:val="00EE47E7"/>
    <w:rsid w:val="00EF5E96"/>
    <w:rsid w:val="00F451BB"/>
    <w:rsid w:val="00FB49F5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7961"/>
  <w15:docId w15:val="{DB3ACC4D-6CFA-45E1-80F5-3456565B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AB0"/>
    <w:rPr>
      <w:rFonts w:ascii="Calibri" w:eastAsia="Calibri" w:hAnsi="Calibri" w:cs="Calibri"/>
      <w:kern w:val="0"/>
    </w:rPr>
  </w:style>
  <w:style w:type="paragraph" w:styleId="1">
    <w:name w:val="heading 1"/>
    <w:basedOn w:val="a"/>
    <w:next w:val="a"/>
    <w:link w:val="10"/>
    <w:uiPriority w:val="9"/>
    <w:qFormat/>
    <w:rsid w:val="004C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A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A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A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A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A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A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A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A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A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A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A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A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6A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6AB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4C6AB0"/>
    <w:rPr>
      <w:rFonts w:ascii="Calibri" w:eastAsia="Calibri" w:hAnsi="Calibri" w:cs="Calibri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4C6AB0"/>
    <w:pPr>
      <w:spacing w:after="0" w:line="240" w:lineRule="auto"/>
    </w:pPr>
    <w:rPr>
      <w:rFonts w:ascii="Calibri" w:eastAsia="Calibri" w:hAnsi="Calibri" w:cs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4C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C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4C6AB0"/>
    <w:rPr>
      <w:rFonts w:ascii="Tahoma" w:eastAsia="Calibri" w:hAnsi="Tahoma" w:cs="Tahoma"/>
      <w:kern w:val="0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D4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ій колонтитул Знак"/>
    <w:basedOn w:val="a0"/>
    <w:link w:val="af2"/>
    <w:uiPriority w:val="99"/>
    <w:rsid w:val="00D43A82"/>
    <w:rPr>
      <w:rFonts w:ascii="Calibri" w:eastAsia="Calibri" w:hAnsi="Calibri" w:cs="Calibri"/>
      <w:kern w:val="0"/>
    </w:rPr>
  </w:style>
  <w:style w:type="paragraph" w:styleId="af4">
    <w:name w:val="footer"/>
    <w:basedOn w:val="a"/>
    <w:link w:val="af5"/>
    <w:uiPriority w:val="99"/>
    <w:unhideWhenUsed/>
    <w:rsid w:val="00D43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ій колонтитул Знак"/>
    <w:basedOn w:val="a0"/>
    <w:link w:val="af4"/>
    <w:uiPriority w:val="99"/>
    <w:rsid w:val="00D43A82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10540</Words>
  <Characters>6009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Валерій Корнійчук</dc:creator>
  <cp:lastModifiedBy>Дідусенко Світлана Іванівна</cp:lastModifiedBy>
  <cp:revision>6</cp:revision>
  <dcterms:created xsi:type="dcterms:W3CDTF">2025-04-17T11:05:00Z</dcterms:created>
  <dcterms:modified xsi:type="dcterms:W3CDTF">2025-04-17T11:07:00Z</dcterms:modified>
</cp:coreProperties>
</file>