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28" w:rsidRDefault="002A2028" w:rsidP="002A2028">
      <w:pPr>
        <w:shd w:val="clear" w:color="auto" w:fill="FFFFFF"/>
        <w:spacing w:before="300" w:after="450"/>
        <w:jc w:val="right"/>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ПРОЄКТ</w:t>
      </w:r>
    </w:p>
    <w:p w:rsidR="005F7E5F" w:rsidRPr="008917F9" w:rsidRDefault="005F7E5F" w:rsidP="005F7E5F">
      <w:pPr>
        <w:shd w:val="clear" w:color="auto" w:fill="FFFFFF"/>
        <w:spacing w:before="300" w:after="450"/>
        <w:jc w:val="center"/>
        <w:rPr>
          <w:rFonts w:ascii="Times New Roman" w:eastAsia="Times New Roman" w:hAnsi="Times New Roman" w:cs="Times New Roman"/>
          <w:b/>
          <w:bCs/>
          <w:color w:val="333333"/>
          <w:sz w:val="28"/>
          <w:szCs w:val="28"/>
          <w:lang w:eastAsia="uk-UA"/>
        </w:rPr>
      </w:pPr>
      <w:r w:rsidRPr="008917F9">
        <w:rPr>
          <w:rFonts w:ascii="Times New Roman" w:eastAsia="Times New Roman" w:hAnsi="Times New Roman" w:cs="Times New Roman"/>
          <w:b/>
          <w:bCs/>
          <w:color w:val="333333"/>
          <w:sz w:val="28"/>
          <w:szCs w:val="28"/>
          <w:lang w:eastAsia="uk-UA"/>
        </w:rPr>
        <w:t>ПОРЯДОК</w:t>
      </w:r>
      <w:r w:rsidRPr="008917F9">
        <w:rPr>
          <w:rFonts w:ascii="Times New Roman" w:eastAsia="Times New Roman" w:hAnsi="Times New Roman" w:cs="Times New Roman"/>
          <w:color w:val="333333"/>
          <w:sz w:val="28"/>
          <w:szCs w:val="28"/>
          <w:lang w:eastAsia="uk-UA"/>
        </w:rPr>
        <w:br/>
      </w:r>
      <w:r w:rsidRPr="008917F9">
        <w:rPr>
          <w:rFonts w:ascii="Times New Roman" w:eastAsia="Times New Roman" w:hAnsi="Times New Roman" w:cs="Times New Roman"/>
          <w:b/>
          <w:bCs/>
          <w:color w:val="333333"/>
          <w:sz w:val="28"/>
          <w:szCs w:val="28"/>
          <w:lang w:eastAsia="uk-UA"/>
        </w:rPr>
        <w:t>прийому на навчання до закладів фахової передвищої освіти в 2025 році</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0" w:name="n15"/>
      <w:bookmarkEnd w:id="0"/>
      <w:r w:rsidRPr="008917F9">
        <w:rPr>
          <w:rFonts w:ascii="Times New Roman" w:eastAsia="Times New Roman" w:hAnsi="Times New Roman" w:cs="Times New Roman"/>
          <w:b/>
          <w:bCs/>
          <w:color w:val="333333"/>
          <w:sz w:val="28"/>
          <w:szCs w:val="28"/>
          <w:lang w:eastAsia="uk-UA"/>
        </w:rPr>
        <w:t>I. Загальні положення</w:t>
      </w:r>
    </w:p>
    <w:p w:rsidR="005F7E5F" w:rsidRPr="008917F9" w:rsidRDefault="005F7E5F" w:rsidP="005F7E5F">
      <w:pPr>
        <w:shd w:val="clear" w:color="auto" w:fill="FFFFFF"/>
        <w:spacing w:after="150"/>
        <w:jc w:val="both"/>
        <w:rPr>
          <w:rFonts w:ascii="Times New Roman" w:eastAsia="Times New Roman" w:hAnsi="Times New Roman" w:cs="Times New Roman"/>
          <w:sz w:val="28"/>
          <w:szCs w:val="28"/>
          <w:lang w:eastAsia="uk-UA"/>
        </w:rPr>
      </w:pPr>
      <w:bookmarkStart w:id="1" w:name="n16"/>
      <w:bookmarkEnd w:id="1"/>
      <w:r w:rsidRPr="008917F9">
        <w:rPr>
          <w:rFonts w:ascii="Times New Roman" w:eastAsia="Times New Roman" w:hAnsi="Times New Roman" w:cs="Times New Roman"/>
          <w:sz w:val="28"/>
          <w:szCs w:val="28"/>
          <w:lang w:eastAsia="uk-UA"/>
        </w:rPr>
        <w:t xml:space="preserve">1. Цим Порядком керуються суб’єкти освітньої діяльності, які здійснюють прийом на навчання для здобуття фахової передвищої освіти, усіх форм власності та сфер управління (далі </w:t>
      </w:r>
      <w:r w:rsidR="00231644">
        <w:rPr>
          <w:rFonts w:ascii="Times New Roman" w:eastAsia="Times New Roman" w:hAnsi="Times New Roman" w:cs="Times New Roman"/>
          <w:sz w:val="28"/>
          <w:szCs w:val="28"/>
          <w:lang w:eastAsia="uk-UA"/>
        </w:rPr>
        <w:t>–</w:t>
      </w:r>
      <w:r w:rsidRPr="008917F9">
        <w:rPr>
          <w:rFonts w:ascii="Times New Roman" w:eastAsia="Times New Roman" w:hAnsi="Times New Roman" w:cs="Times New Roman"/>
          <w:sz w:val="28"/>
          <w:szCs w:val="28"/>
          <w:lang w:eastAsia="uk-UA"/>
        </w:rPr>
        <w:t xml:space="preserve"> заклад освіти).</w:t>
      </w:r>
    </w:p>
    <w:p w:rsidR="005F7E5F" w:rsidRPr="008917F9" w:rsidRDefault="005F7E5F" w:rsidP="005F7E5F">
      <w:pPr>
        <w:shd w:val="clear" w:color="auto" w:fill="FFFFFF"/>
        <w:spacing w:after="150"/>
        <w:jc w:val="both"/>
        <w:rPr>
          <w:rFonts w:ascii="Times New Roman" w:eastAsia="Times New Roman" w:hAnsi="Times New Roman" w:cs="Times New Roman"/>
          <w:sz w:val="28"/>
          <w:szCs w:val="28"/>
          <w:lang w:eastAsia="uk-UA"/>
        </w:rPr>
      </w:pPr>
      <w:bookmarkStart w:id="2" w:name="n17"/>
      <w:bookmarkEnd w:id="2"/>
      <w:r w:rsidRPr="008917F9">
        <w:rPr>
          <w:rFonts w:ascii="Times New Roman" w:eastAsia="Times New Roman" w:hAnsi="Times New Roman" w:cs="Times New Roman"/>
          <w:sz w:val="28"/>
          <w:szCs w:val="28"/>
          <w:lang w:eastAsia="uk-UA"/>
        </w:rPr>
        <w:t xml:space="preserve">2. Підставою для оголошення прийому на навчання є ліцензія Міністерства освіти і науки України на провадження освітньої діяльності на рівні фахової передвищої освіти та правила прийому до закладу фахової передвищої освіти (далі </w:t>
      </w:r>
      <w:r w:rsidR="00231644">
        <w:rPr>
          <w:rFonts w:ascii="Times New Roman" w:eastAsia="Times New Roman" w:hAnsi="Times New Roman" w:cs="Times New Roman"/>
          <w:sz w:val="28"/>
          <w:szCs w:val="28"/>
          <w:lang w:eastAsia="uk-UA"/>
        </w:rPr>
        <w:t>–</w:t>
      </w:r>
      <w:r w:rsidRPr="008917F9">
        <w:rPr>
          <w:rFonts w:ascii="Times New Roman" w:eastAsia="Times New Roman" w:hAnsi="Times New Roman" w:cs="Times New Roman"/>
          <w:sz w:val="28"/>
          <w:szCs w:val="28"/>
          <w:lang w:eastAsia="uk-UA"/>
        </w:rPr>
        <w:t xml:space="preserve"> Правила прийому).</w:t>
      </w:r>
    </w:p>
    <w:p w:rsidR="005F7E5F" w:rsidRPr="008917F9" w:rsidRDefault="005F7E5F" w:rsidP="005F7E5F">
      <w:pPr>
        <w:shd w:val="clear" w:color="auto" w:fill="FFFFFF"/>
        <w:spacing w:after="150"/>
        <w:jc w:val="both"/>
        <w:rPr>
          <w:rFonts w:ascii="Times New Roman" w:eastAsia="Times New Roman" w:hAnsi="Times New Roman" w:cs="Times New Roman"/>
          <w:sz w:val="28"/>
          <w:szCs w:val="28"/>
          <w:lang w:eastAsia="uk-UA"/>
        </w:rPr>
      </w:pPr>
      <w:bookmarkStart w:id="3" w:name="n18"/>
      <w:bookmarkEnd w:id="3"/>
      <w:r w:rsidRPr="008917F9">
        <w:rPr>
          <w:rFonts w:ascii="Times New Roman" w:eastAsia="Times New Roman" w:hAnsi="Times New Roman" w:cs="Times New Roman"/>
          <w:sz w:val="28"/>
          <w:szCs w:val="28"/>
          <w:lang w:eastAsia="uk-UA"/>
        </w:rPr>
        <w:t>3. Прийом на навчання здійснюється закладами освіти на конкурсній основі.</w:t>
      </w:r>
    </w:p>
    <w:p w:rsidR="005F7E5F" w:rsidRPr="008917F9" w:rsidRDefault="005F7E5F" w:rsidP="005F7E5F">
      <w:pPr>
        <w:shd w:val="clear" w:color="auto" w:fill="FFFFFF"/>
        <w:spacing w:after="150"/>
        <w:jc w:val="both"/>
        <w:rPr>
          <w:rFonts w:ascii="Times New Roman" w:eastAsia="Times New Roman" w:hAnsi="Times New Roman" w:cs="Times New Roman"/>
          <w:sz w:val="28"/>
          <w:szCs w:val="28"/>
          <w:lang w:eastAsia="uk-UA"/>
        </w:rPr>
      </w:pPr>
      <w:bookmarkStart w:id="4" w:name="n19"/>
      <w:bookmarkEnd w:id="4"/>
      <w:r w:rsidRPr="008917F9">
        <w:rPr>
          <w:rFonts w:ascii="Times New Roman" w:eastAsia="Times New Roman" w:hAnsi="Times New Roman" w:cs="Times New Roman"/>
          <w:sz w:val="28"/>
          <w:szCs w:val="28"/>
          <w:lang w:eastAsia="uk-UA"/>
        </w:rPr>
        <w:t xml:space="preserve">4. Організацію прийому вступників здійснює приймальна комісія </w:t>
      </w:r>
      <w:r w:rsidR="00231644">
        <w:rPr>
          <w:rFonts w:ascii="Times New Roman" w:eastAsia="Times New Roman" w:hAnsi="Times New Roman" w:cs="Times New Roman"/>
          <w:sz w:val="28"/>
          <w:szCs w:val="28"/>
          <w:lang w:eastAsia="uk-UA"/>
        </w:rPr>
        <w:t>–</w:t>
      </w:r>
      <w:r w:rsidRPr="008917F9">
        <w:rPr>
          <w:rFonts w:ascii="Times New Roman" w:eastAsia="Times New Roman" w:hAnsi="Times New Roman" w:cs="Times New Roman"/>
          <w:sz w:val="28"/>
          <w:szCs w:val="28"/>
          <w:lang w:eastAsia="uk-UA"/>
        </w:rPr>
        <w:t xml:space="preserve"> робочий орган закладу освіти. Приймальна комісія діє згідно з положенням про приймальну комісію закладу освіти, розробленим з урахуванням вимог </w:t>
      </w:r>
      <w:r w:rsidRPr="00231644">
        <w:rPr>
          <w:rFonts w:ascii="Times New Roman" w:eastAsia="Times New Roman" w:hAnsi="Times New Roman" w:cs="Times New Roman"/>
          <w:sz w:val="28"/>
          <w:szCs w:val="28"/>
          <w:lang w:eastAsia="uk-UA"/>
        </w:rPr>
        <w:t>Положення про приймальну комісію вищого навчального закладу</w:t>
      </w:r>
      <w:r w:rsidRPr="008917F9">
        <w:rPr>
          <w:rFonts w:ascii="Times New Roman" w:eastAsia="Times New Roman" w:hAnsi="Times New Roman" w:cs="Times New Roman"/>
          <w:sz w:val="28"/>
          <w:szCs w:val="28"/>
          <w:lang w:eastAsia="uk-UA"/>
        </w:rPr>
        <w:t>, затвердженого наказом Міністерства освіти і науки України від 15 жовтня 2015 року </w:t>
      </w:r>
      <w:hyperlink r:id="rId4" w:tgtFrame="_blank" w:history="1">
        <w:r w:rsidRPr="008917F9">
          <w:rPr>
            <w:rFonts w:ascii="Times New Roman" w:eastAsia="Times New Roman" w:hAnsi="Times New Roman" w:cs="Times New Roman"/>
            <w:sz w:val="28"/>
            <w:szCs w:val="28"/>
            <w:u w:val="single"/>
            <w:lang w:eastAsia="uk-UA"/>
          </w:rPr>
          <w:t>№ 1085</w:t>
        </w:r>
      </w:hyperlink>
      <w:r w:rsidRPr="008917F9">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rsidR="005F7E5F" w:rsidRPr="008917F9" w:rsidRDefault="005F7E5F" w:rsidP="005F7E5F">
      <w:pPr>
        <w:shd w:val="clear" w:color="auto" w:fill="FFFFFF"/>
        <w:spacing w:after="150"/>
        <w:jc w:val="both"/>
        <w:rPr>
          <w:rFonts w:ascii="Times New Roman" w:eastAsia="Times New Roman" w:hAnsi="Times New Roman" w:cs="Times New Roman"/>
          <w:sz w:val="28"/>
          <w:szCs w:val="28"/>
          <w:lang w:eastAsia="uk-UA"/>
        </w:rPr>
      </w:pPr>
      <w:bookmarkStart w:id="5" w:name="n20"/>
      <w:bookmarkEnd w:id="5"/>
      <w:r w:rsidRPr="008917F9">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 w:name="n21"/>
      <w:bookmarkEnd w:id="6"/>
      <w:r w:rsidRPr="008917F9">
        <w:rPr>
          <w:rFonts w:ascii="Times New Roman" w:eastAsia="Times New Roman" w:hAnsi="Times New Roman" w:cs="Times New Roman"/>
          <w:color w:val="333333"/>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його прийняття.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 w:name="n22"/>
      <w:bookmarkEnd w:id="7"/>
      <w:r w:rsidRPr="008917F9">
        <w:rPr>
          <w:rFonts w:ascii="Times New Roman" w:eastAsia="Times New Roman" w:hAnsi="Times New Roman" w:cs="Times New Roman"/>
          <w:color w:val="333333"/>
          <w:sz w:val="28"/>
          <w:szCs w:val="28"/>
          <w:lang w:eastAsia="uk-UA"/>
        </w:rPr>
        <w:t>5. У цьому Порядку терміни вжито в таких значеннях:</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 w:name="n23"/>
      <w:bookmarkEnd w:id="8"/>
      <w:r w:rsidRPr="008917F9">
        <w:rPr>
          <w:rFonts w:ascii="Times New Roman" w:eastAsia="Times New Roman" w:hAnsi="Times New Roman" w:cs="Times New Roman"/>
          <w:color w:val="333333"/>
          <w:sz w:val="28"/>
          <w:szCs w:val="28"/>
          <w:lang w:eastAsia="uk-UA"/>
        </w:rPr>
        <w:t xml:space="preserve">вступ на основі (основа вступу)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раніше здобутий освітній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кваліфікаційний) рівень або освітній ступінь та відповідний рівень Національної рамки кваліфікацій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НРК), на основі якого здійснюється вступ для здобуття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професійного ступеня фахового молодшого бакалавра: базової середньої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БСО), повної загальної (профільної) середньої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ПЗСО),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кваліфікаційного рівня «кваліфікований </w:t>
      </w:r>
      <w:r w:rsidRPr="008917F9">
        <w:rPr>
          <w:rFonts w:ascii="Times New Roman" w:eastAsia="Times New Roman" w:hAnsi="Times New Roman" w:cs="Times New Roman"/>
          <w:color w:val="333333"/>
          <w:sz w:val="28"/>
          <w:szCs w:val="28"/>
          <w:lang w:eastAsia="uk-UA"/>
        </w:rPr>
        <w:lastRenderedPageBreak/>
        <w:t xml:space="preserve">робітник»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КР),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кваліфікаційного рівня молодшого спеціаліста,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професійного ступеня фахового молодшого бакалавра, освітнього ступеня молодшого бакалавра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5 рівень НРК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НРК5), освітнього ступеня бакалавра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6 рівень НРК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НРК6), освітнього ступеня магістра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кваліфікаційного рівня спеціаліста)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7 рівень НРК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НРК7);</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 w:name="n24"/>
      <w:bookmarkEnd w:id="9"/>
      <w:r w:rsidRPr="008917F9">
        <w:rPr>
          <w:rFonts w:ascii="Times New Roman" w:eastAsia="Times New Roman" w:hAnsi="Times New Roman" w:cs="Times New Roman"/>
          <w:color w:val="333333"/>
          <w:sz w:val="28"/>
          <w:szCs w:val="28"/>
          <w:lang w:eastAsia="uk-UA"/>
        </w:rPr>
        <w:t xml:space="preserve">вступне випробування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очне, дистанційне або змішане (за рішенням закладу освіти; для осіб, які проживають та знаходяться на тимчасово окупованій території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творчого конкурсу), за результатами якого виставляється одна позитивна оцінка за шкалою 100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200 (з кроком не менше ніж в один бал, що включає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 w:name="n373"/>
      <w:bookmarkStart w:id="11" w:name="n25"/>
      <w:bookmarkEnd w:id="10"/>
      <w:bookmarkEnd w:id="11"/>
      <w:r w:rsidRPr="008917F9">
        <w:rPr>
          <w:rFonts w:ascii="Times New Roman" w:eastAsia="Times New Roman" w:hAnsi="Times New Roman" w:cs="Times New Roman"/>
          <w:color w:val="333333"/>
          <w:sz w:val="28"/>
          <w:szCs w:val="28"/>
          <w:lang w:eastAsia="uk-UA"/>
        </w:rPr>
        <w:t xml:space="preserve">вступник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особа, яка подала заяву(и) про допуск до участі в конкурсному відборі на одну (декілька) конкурсних пропозицій;</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 w:name="n26"/>
      <w:bookmarkEnd w:id="12"/>
      <w:r w:rsidRPr="008917F9">
        <w:rPr>
          <w:rFonts w:ascii="Times New Roman" w:eastAsia="Times New Roman" w:hAnsi="Times New Roman" w:cs="Times New Roman"/>
          <w:color w:val="333333"/>
          <w:sz w:val="28"/>
          <w:szCs w:val="28"/>
          <w:lang w:eastAsia="uk-UA"/>
        </w:rPr>
        <w:t xml:space="preserve">заява на участь у конкурсному відборі до закладу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заява)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запис, що вноситься до Єдиної державної електронної бази з питань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 w:name="n27"/>
      <w:bookmarkEnd w:id="13"/>
      <w:r w:rsidRPr="008917F9">
        <w:rPr>
          <w:rFonts w:ascii="Times New Roman" w:eastAsia="Times New Roman" w:hAnsi="Times New Roman" w:cs="Times New Roman"/>
          <w:color w:val="333333"/>
          <w:sz w:val="28"/>
          <w:szCs w:val="28"/>
          <w:lang w:eastAsia="uk-UA"/>
        </w:rPr>
        <w:t xml:space="preserve">квота для іноземців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визначена кількість бюджетних місць, яка використовується для прийому вступників з числа: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 w:name="n28"/>
      <w:bookmarkEnd w:id="14"/>
      <w:r w:rsidRPr="008917F9">
        <w:rPr>
          <w:rFonts w:ascii="Times New Roman" w:eastAsia="Times New Roman" w:hAnsi="Times New Roman" w:cs="Times New Roman"/>
          <w:color w:val="333333"/>
          <w:sz w:val="28"/>
          <w:szCs w:val="28"/>
          <w:lang w:eastAsia="uk-UA"/>
        </w:rPr>
        <w:t>іноземців, які прибувають на навчання відповідно до міжнародних договорів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 w:name="n29"/>
      <w:bookmarkEnd w:id="15"/>
      <w:r w:rsidRPr="008917F9">
        <w:rPr>
          <w:rFonts w:ascii="Times New Roman" w:eastAsia="Times New Roman" w:hAnsi="Times New Roman" w:cs="Times New Roman"/>
          <w:color w:val="333333"/>
          <w:sz w:val="28"/>
          <w:szCs w:val="28"/>
          <w:lang w:eastAsia="uk-UA"/>
        </w:rPr>
        <w:t>осіб з посвідченням закордонного українця, які не проживають постійно в Україні;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 w:name="n30"/>
      <w:bookmarkEnd w:id="16"/>
      <w:r w:rsidRPr="008917F9">
        <w:rPr>
          <w:rFonts w:ascii="Times New Roman" w:eastAsia="Times New Roman" w:hAnsi="Times New Roman" w:cs="Times New Roman"/>
          <w:color w:val="333333"/>
          <w:sz w:val="28"/>
          <w:szCs w:val="28"/>
          <w:lang w:eastAsia="uk-UA"/>
        </w:rPr>
        <w:t xml:space="preserve">конкурс творчих та/або фізичних здібностей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творчий конкурс)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форма вступного випробування для вступу на основі БСО,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r w:rsidRPr="00231644">
        <w:rPr>
          <w:rFonts w:ascii="Times New Roman" w:eastAsia="Times New Roman" w:hAnsi="Times New Roman" w:cs="Times New Roman"/>
          <w:color w:val="333333"/>
          <w:sz w:val="28"/>
          <w:szCs w:val="28"/>
          <w:lang w:eastAsia="uk-UA"/>
        </w:rPr>
        <w:t>додатку</w:t>
      </w:r>
      <w:r w:rsidRPr="008917F9">
        <w:rPr>
          <w:rFonts w:ascii="Times New Roman" w:eastAsia="Times New Roman" w:hAnsi="Times New Roman" w:cs="Times New Roman"/>
          <w:color w:val="333333"/>
          <w:sz w:val="28"/>
          <w:szCs w:val="28"/>
          <w:lang w:eastAsia="uk-UA"/>
        </w:rPr>
        <w:t> до цього Порядку, і проводиться в один тур у межах одного дня (результат оцінювання оприлюднюється не пізніше наступного дня);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 w:name="n31"/>
      <w:bookmarkEnd w:id="17"/>
      <w:r w:rsidRPr="008917F9">
        <w:rPr>
          <w:rFonts w:ascii="Times New Roman" w:eastAsia="Times New Roman" w:hAnsi="Times New Roman" w:cs="Times New Roman"/>
          <w:color w:val="333333"/>
          <w:sz w:val="28"/>
          <w:szCs w:val="28"/>
          <w:lang w:eastAsia="uk-UA"/>
        </w:rPr>
        <w:lastRenderedPageBreak/>
        <w:t xml:space="preserve">конкурсна пропозиція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професійну програму,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 Заклад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 w:name="n32"/>
      <w:bookmarkEnd w:id="18"/>
      <w:r w:rsidRPr="008917F9">
        <w:rPr>
          <w:rFonts w:ascii="Times New Roman" w:eastAsia="Times New Roman" w:hAnsi="Times New Roman" w:cs="Times New Roman"/>
          <w:color w:val="333333"/>
          <w:sz w:val="28"/>
          <w:szCs w:val="28"/>
          <w:lang w:eastAsia="uk-UA"/>
        </w:rPr>
        <w:t xml:space="preserve">конкурсний бал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оцінка досягнень вступника, яка визначається результатом вступного випробування та іншими конкурсними показниками з округленням до одиниці відповідно до цього Порядку та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 w:name="n33"/>
      <w:bookmarkEnd w:id="19"/>
      <w:r w:rsidRPr="008917F9">
        <w:rPr>
          <w:rFonts w:ascii="Times New Roman" w:eastAsia="Times New Roman" w:hAnsi="Times New Roman" w:cs="Times New Roman"/>
          <w:color w:val="333333"/>
          <w:sz w:val="28"/>
          <w:szCs w:val="28"/>
          <w:lang w:eastAsia="uk-UA"/>
        </w:rPr>
        <w:t xml:space="preserve">конкурсний відбір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процедура відбору вступників на конкурсні пропозиції на основі конкурсних балів та мотиваційних листів відповідно до цього Порядку (незалежно від форми власності закладу освіти та джерел фінансування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 w:name="n34"/>
      <w:bookmarkEnd w:id="20"/>
      <w:r w:rsidRPr="008917F9">
        <w:rPr>
          <w:rFonts w:ascii="Times New Roman" w:eastAsia="Times New Roman" w:hAnsi="Times New Roman" w:cs="Times New Roman"/>
          <w:color w:val="333333"/>
          <w:sz w:val="28"/>
          <w:szCs w:val="28"/>
          <w:lang w:eastAsia="uk-UA"/>
        </w:rPr>
        <w:t xml:space="preserve">мотиваційний лист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викладена вступником письмово (відповідно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додаються копії (фотокопії) матеріалів, що підтверджують викладену в листі інформацію;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 w:name="n374"/>
      <w:bookmarkStart w:id="22" w:name="n35"/>
      <w:bookmarkEnd w:id="21"/>
      <w:bookmarkEnd w:id="22"/>
      <w:r w:rsidRPr="008917F9">
        <w:rPr>
          <w:rFonts w:ascii="Times New Roman" w:eastAsia="Times New Roman" w:hAnsi="Times New Roman" w:cs="Times New Roman"/>
          <w:color w:val="333333"/>
          <w:sz w:val="28"/>
          <w:szCs w:val="28"/>
          <w:lang w:eastAsia="uk-UA"/>
        </w:rPr>
        <w:t xml:space="preserve">небюджетна конкурсна пропозиція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 w:name="n36"/>
      <w:bookmarkEnd w:id="23"/>
      <w:r w:rsidRPr="008917F9">
        <w:rPr>
          <w:rFonts w:ascii="Times New Roman" w:eastAsia="Times New Roman" w:hAnsi="Times New Roman" w:cs="Times New Roman"/>
          <w:color w:val="333333"/>
          <w:sz w:val="28"/>
          <w:szCs w:val="28"/>
          <w:lang w:eastAsia="uk-UA"/>
        </w:rPr>
        <w:t xml:space="preserve">особистий електронний кабінет вступника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w:t>
      </w:r>
      <w:proofErr w:type="spellStart"/>
      <w:r w:rsidRPr="008917F9">
        <w:rPr>
          <w:rFonts w:ascii="Times New Roman" w:eastAsia="Times New Roman" w:hAnsi="Times New Roman" w:cs="Times New Roman"/>
          <w:color w:val="333333"/>
          <w:sz w:val="28"/>
          <w:szCs w:val="28"/>
          <w:lang w:eastAsia="uk-UA"/>
        </w:rPr>
        <w:t>вебсторінка</w:t>
      </w:r>
      <w:proofErr w:type="spellEnd"/>
      <w:r w:rsidRPr="008917F9">
        <w:rPr>
          <w:rFonts w:ascii="Times New Roman" w:eastAsia="Times New Roman" w:hAnsi="Times New Roman" w:cs="Times New Roman"/>
          <w:color w:val="333333"/>
          <w:sz w:val="28"/>
          <w:szCs w:val="28"/>
          <w:lang w:eastAsia="uk-UA"/>
        </w:rPr>
        <w:t>, за допомогою якої вступник подає електронну заяву до закладу освіти та контролює її статус;</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 w:name="n37"/>
      <w:bookmarkEnd w:id="24"/>
      <w:r w:rsidRPr="008917F9">
        <w:rPr>
          <w:rFonts w:ascii="Times New Roman" w:eastAsia="Times New Roman" w:hAnsi="Times New Roman" w:cs="Times New Roman"/>
          <w:color w:val="333333"/>
          <w:sz w:val="28"/>
          <w:szCs w:val="28"/>
          <w:lang w:eastAsia="uk-UA"/>
        </w:rPr>
        <w:t xml:space="preserve">співбесіда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форма вступного випробування, яка передбачає оцінювання знань, умінь та навичок вступника з одного або двох предметів (дисциплін);</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 w:name="n38"/>
      <w:bookmarkEnd w:id="25"/>
      <w:r w:rsidRPr="008917F9">
        <w:rPr>
          <w:rFonts w:ascii="Times New Roman" w:eastAsia="Times New Roman" w:hAnsi="Times New Roman" w:cs="Times New Roman"/>
          <w:color w:val="333333"/>
          <w:sz w:val="28"/>
          <w:szCs w:val="28"/>
          <w:lang w:eastAsia="uk-UA"/>
        </w:rPr>
        <w:t xml:space="preserve">статус заяви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параметр заяви, поданої в електронній або паперовій формі, що встановлюється закладом освіти в ЄДЕБО. Статуси заяви, поданої в електронній </w:t>
      </w:r>
      <w:r w:rsidRPr="008917F9">
        <w:rPr>
          <w:rFonts w:ascii="Times New Roman" w:eastAsia="Times New Roman" w:hAnsi="Times New Roman" w:cs="Times New Roman"/>
          <w:color w:val="333333"/>
          <w:sz w:val="28"/>
          <w:szCs w:val="28"/>
          <w:lang w:eastAsia="uk-UA"/>
        </w:rPr>
        <w:lastRenderedPageBreak/>
        <w:t>формі, також відображаються в особистому електронному кабінеті вступника. Параметр «Статус заяви» може набувати таких значень:</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 w:name="n39"/>
      <w:bookmarkEnd w:id="26"/>
      <w:r w:rsidRPr="008917F9">
        <w:rPr>
          <w:rFonts w:ascii="Times New Roman" w:eastAsia="Times New Roman" w:hAnsi="Times New Roman" w:cs="Times New Roman"/>
          <w:color w:val="333333"/>
          <w:sz w:val="28"/>
          <w:szCs w:val="28"/>
          <w:lang w:eastAsia="uk-UA"/>
        </w:rPr>
        <w:t xml:space="preserve">«Зареєстровано в ЄДЕБО»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підтвердження факту подання заяви до обраного вступником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 w:name="n40"/>
      <w:bookmarkEnd w:id="27"/>
      <w:r w:rsidRPr="008917F9">
        <w:rPr>
          <w:rFonts w:ascii="Times New Roman" w:eastAsia="Times New Roman" w:hAnsi="Times New Roman" w:cs="Times New Roman"/>
          <w:color w:val="333333"/>
          <w:sz w:val="28"/>
          <w:szCs w:val="28"/>
          <w:lang w:eastAsia="uk-UA"/>
        </w:rPr>
        <w:t xml:space="preserve">«Потребує уточнення вступником»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 w:name="n41"/>
      <w:bookmarkEnd w:id="28"/>
      <w:r w:rsidRPr="008917F9">
        <w:rPr>
          <w:rFonts w:ascii="Times New Roman" w:eastAsia="Times New Roman" w:hAnsi="Times New Roman" w:cs="Times New Roman"/>
          <w:color w:val="333333"/>
          <w:sz w:val="28"/>
          <w:szCs w:val="28"/>
          <w:lang w:eastAsia="uk-UA"/>
        </w:rPr>
        <w:t xml:space="preserve">«Зареєстровано в закладі освіти»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 w:name="n42"/>
      <w:bookmarkEnd w:id="29"/>
      <w:r w:rsidRPr="008917F9">
        <w:rPr>
          <w:rFonts w:ascii="Times New Roman" w:eastAsia="Times New Roman" w:hAnsi="Times New Roman" w:cs="Times New Roman"/>
          <w:color w:val="333333"/>
          <w:sz w:val="28"/>
          <w:szCs w:val="28"/>
          <w:lang w:eastAsia="uk-UA"/>
        </w:rPr>
        <w:t xml:space="preserve">«Відмовлено закладом освіти»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 w:name="n43"/>
      <w:bookmarkEnd w:id="30"/>
      <w:r w:rsidRPr="008917F9">
        <w:rPr>
          <w:rFonts w:ascii="Times New Roman" w:eastAsia="Times New Roman" w:hAnsi="Times New Roman" w:cs="Times New Roman"/>
          <w:color w:val="333333"/>
          <w:sz w:val="28"/>
          <w:szCs w:val="28"/>
          <w:lang w:eastAsia="uk-UA"/>
        </w:rPr>
        <w:t xml:space="preserve">«Скасовано вступником»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 w:name="n44"/>
      <w:bookmarkEnd w:id="31"/>
      <w:r w:rsidRPr="008917F9">
        <w:rPr>
          <w:rFonts w:ascii="Times New Roman" w:eastAsia="Times New Roman" w:hAnsi="Times New Roman" w:cs="Times New Roman"/>
          <w:color w:val="333333"/>
          <w:sz w:val="28"/>
          <w:szCs w:val="28"/>
          <w:lang w:eastAsia="uk-UA"/>
        </w:rPr>
        <w:t xml:space="preserve">«Скасовано закладом освіти»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 w:name="n45"/>
      <w:bookmarkEnd w:id="32"/>
      <w:r w:rsidRPr="008917F9">
        <w:rPr>
          <w:rFonts w:ascii="Times New Roman" w:eastAsia="Times New Roman" w:hAnsi="Times New Roman" w:cs="Times New Roman"/>
          <w:color w:val="333333"/>
          <w:sz w:val="28"/>
          <w:szCs w:val="28"/>
          <w:lang w:eastAsia="uk-UA"/>
        </w:rPr>
        <w:t>«</w:t>
      </w:r>
      <w:proofErr w:type="spellStart"/>
      <w:r w:rsidRPr="008917F9">
        <w:rPr>
          <w:rFonts w:ascii="Times New Roman" w:eastAsia="Times New Roman" w:hAnsi="Times New Roman" w:cs="Times New Roman"/>
          <w:color w:val="333333"/>
          <w:sz w:val="28"/>
          <w:szCs w:val="28"/>
          <w:lang w:eastAsia="uk-UA"/>
        </w:rPr>
        <w:t>Деактивовано</w:t>
      </w:r>
      <w:proofErr w:type="spellEnd"/>
      <w:r w:rsidRPr="008917F9">
        <w:rPr>
          <w:rFonts w:ascii="Times New Roman" w:eastAsia="Times New Roman" w:hAnsi="Times New Roman" w:cs="Times New Roman"/>
          <w:color w:val="333333"/>
          <w:sz w:val="28"/>
          <w:szCs w:val="28"/>
          <w:lang w:eastAsia="uk-UA"/>
        </w:rPr>
        <w:t xml:space="preserve"> (у зв’язку із зарахуванням на навчання за державним (регіональним) замовленням)»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3" w:name="n46"/>
      <w:bookmarkEnd w:id="33"/>
      <w:r w:rsidRPr="008917F9">
        <w:rPr>
          <w:rFonts w:ascii="Times New Roman" w:eastAsia="Times New Roman" w:hAnsi="Times New Roman" w:cs="Times New Roman"/>
          <w:color w:val="333333"/>
          <w:sz w:val="28"/>
          <w:szCs w:val="28"/>
          <w:lang w:eastAsia="uk-UA"/>
        </w:rPr>
        <w:t xml:space="preserve">«Допущено до конкурсу»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4" w:name="n47"/>
      <w:bookmarkEnd w:id="34"/>
      <w:r w:rsidRPr="008917F9">
        <w:rPr>
          <w:rFonts w:ascii="Times New Roman" w:eastAsia="Times New Roman" w:hAnsi="Times New Roman" w:cs="Times New Roman"/>
          <w:color w:val="333333"/>
          <w:sz w:val="28"/>
          <w:szCs w:val="28"/>
          <w:lang w:eastAsia="uk-UA"/>
        </w:rPr>
        <w:t xml:space="preserve">«Допущено до конкурсу (навчання за кошти фізичних та/або юридичних осіб)»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5" w:name="n48"/>
      <w:bookmarkEnd w:id="35"/>
      <w:r w:rsidRPr="008917F9">
        <w:rPr>
          <w:rFonts w:ascii="Times New Roman" w:eastAsia="Times New Roman" w:hAnsi="Times New Roman" w:cs="Times New Roman"/>
          <w:color w:val="333333"/>
          <w:sz w:val="28"/>
          <w:szCs w:val="28"/>
          <w:lang w:eastAsia="uk-UA"/>
        </w:rPr>
        <w:lastRenderedPageBreak/>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6" w:name="n49"/>
      <w:bookmarkEnd w:id="36"/>
      <w:r w:rsidRPr="008917F9">
        <w:rPr>
          <w:rFonts w:ascii="Times New Roman" w:eastAsia="Times New Roman" w:hAnsi="Times New Roman" w:cs="Times New Roman"/>
          <w:color w:val="333333"/>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7" w:name="n50"/>
      <w:bookmarkEnd w:id="37"/>
      <w:r w:rsidRPr="008917F9">
        <w:rPr>
          <w:rFonts w:ascii="Times New Roman" w:eastAsia="Times New Roman" w:hAnsi="Times New Roman" w:cs="Times New Roman"/>
          <w:color w:val="333333"/>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8" w:name="n51"/>
      <w:bookmarkEnd w:id="38"/>
      <w:r w:rsidRPr="008917F9">
        <w:rPr>
          <w:rFonts w:ascii="Times New Roman" w:eastAsia="Times New Roman" w:hAnsi="Times New Roman" w:cs="Times New Roman"/>
          <w:color w:val="333333"/>
          <w:sz w:val="28"/>
          <w:szCs w:val="28"/>
          <w:lang w:eastAsia="uk-UA"/>
        </w:rPr>
        <w:t xml:space="preserve">«Рекомендовано до зарахування (навчання за державним (регіональним) замовленням)»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9" w:name="n52"/>
      <w:bookmarkEnd w:id="39"/>
      <w:r w:rsidRPr="008917F9">
        <w:rPr>
          <w:rFonts w:ascii="Times New Roman" w:eastAsia="Times New Roman" w:hAnsi="Times New Roman" w:cs="Times New Roman"/>
          <w:color w:val="333333"/>
          <w:sz w:val="28"/>
          <w:szCs w:val="28"/>
          <w:lang w:eastAsia="uk-UA"/>
        </w:rPr>
        <w:t xml:space="preserve">«Виключено зі списку рекомендованих (навчання за державним (регіональним) замовленням)»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0" w:name="n53"/>
      <w:bookmarkEnd w:id="40"/>
      <w:r w:rsidRPr="008917F9">
        <w:rPr>
          <w:rFonts w:ascii="Times New Roman" w:eastAsia="Times New Roman" w:hAnsi="Times New Roman" w:cs="Times New Roman"/>
          <w:color w:val="333333"/>
          <w:sz w:val="28"/>
          <w:szCs w:val="28"/>
          <w:lang w:eastAsia="uk-UA"/>
        </w:rPr>
        <w:t xml:space="preserve">«Рекомендовано до зарахування (навчання за кошти фізичних та/або юридичних осіб)»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1" w:name="n54"/>
      <w:bookmarkEnd w:id="41"/>
      <w:r w:rsidRPr="008917F9">
        <w:rPr>
          <w:rFonts w:ascii="Times New Roman" w:eastAsia="Times New Roman" w:hAnsi="Times New Roman" w:cs="Times New Roman"/>
          <w:color w:val="333333"/>
          <w:sz w:val="28"/>
          <w:szCs w:val="28"/>
          <w:lang w:eastAsia="uk-UA"/>
        </w:rPr>
        <w:t xml:space="preserve">«Виключено зі списку рекомендованих (навчання за кошти фізичних та/або юридичних осіб)»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2" w:name="n55"/>
      <w:bookmarkEnd w:id="42"/>
      <w:r w:rsidRPr="008917F9">
        <w:rPr>
          <w:rFonts w:ascii="Times New Roman" w:eastAsia="Times New Roman" w:hAnsi="Times New Roman" w:cs="Times New Roman"/>
          <w:color w:val="333333"/>
          <w:sz w:val="28"/>
          <w:szCs w:val="28"/>
          <w:lang w:eastAsia="uk-UA"/>
        </w:rPr>
        <w:t xml:space="preserve">«Включено до наказу (навчання за державним (регіональним) замовленням)»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наказом про зарахування вступника зараховано до закладу освіти на навчання за державним або регіональним замовленням;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3" w:name="n56"/>
      <w:bookmarkEnd w:id="43"/>
      <w:r w:rsidRPr="008917F9">
        <w:rPr>
          <w:rFonts w:ascii="Times New Roman" w:eastAsia="Times New Roman" w:hAnsi="Times New Roman" w:cs="Times New Roman"/>
          <w:color w:val="333333"/>
          <w:sz w:val="28"/>
          <w:szCs w:val="28"/>
          <w:lang w:eastAsia="uk-UA"/>
        </w:rPr>
        <w:lastRenderedPageBreak/>
        <w:t xml:space="preserve">«Включено до наказу (навчання за кошти фізичних та/або юридичних осіб)»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наказом про зарахування на навчання вступника зараховано до закладу освіти на навчання за кошти фізичних та/або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4" w:name="n57"/>
      <w:bookmarkEnd w:id="44"/>
      <w:r w:rsidRPr="008917F9">
        <w:rPr>
          <w:rFonts w:ascii="Times New Roman" w:eastAsia="Times New Roman" w:hAnsi="Times New Roman" w:cs="Times New Roman"/>
          <w:color w:val="333333"/>
          <w:sz w:val="28"/>
          <w:szCs w:val="28"/>
          <w:lang w:eastAsia="uk-UA"/>
        </w:rPr>
        <w:t xml:space="preserve">«Скасовано зарахування»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скасовано зарахування вступника до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5" w:name="n58"/>
      <w:bookmarkEnd w:id="45"/>
      <w:r w:rsidRPr="008917F9">
        <w:rPr>
          <w:rFonts w:ascii="Times New Roman" w:eastAsia="Times New Roman" w:hAnsi="Times New Roman" w:cs="Times New Roman"/>
          <w:color w:val="333333"/>
          <w:sz w:val="28"/>
          <w:szCs w:val="28"/>
          <w:lang w:eastAsia="uk-UA"/>
        </w:rPr>
        <w:t xml:space="preserve">творчий конкурс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до цього Порядку, і проводиться в один тур;</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6" w:name="n59"/>
      <w:bookmarkEnd w:id="46"/>
      <w:r w:rsidRPr="008917F9">
        <w:rPr>
          <w:rFonts w:ascii="Times New Roman" w:eastAsia="Times New Roman" w:hAnsi="Times New Roman" w:cs="Times New Roman"/>
          <w:color w:val="333333"/>
          <w:sz w:val="28"/>
          <w:szCs w:val="28"/>
          <w:lang w:eastAsia="uk-UA"/>
        </w:rPr>
        <w:t xml:space="preserve">технічна помилка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ЄДЕБО), що підтверджується актом про допущену технічну помилку;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7" w:name="n60"/>
      <w:bookmarkEnd w:id="47"/>
      <w:r w:rsidRPr="008917F9">
        <w:rPr>
          <w:rFonts w:ascii="Times New Roman" w:eastAsia="Times New Roman" w:hAnsi="Times New Roman" w:cs="Times New Roman"/>
          <w:color w:val="333333"/>
          <w:sz w:val="28"/>
          <w:szCs w:val="28"/>
          <w:lang w:eastAsia="uk-UA"/>
        </w:rPr>
        <w:t xml:space="preserve">чергова сесія прийому заяв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період прийому заяв та документів під час вступної кампанії, визначений Правилами прийому закладу освіти, від трьох до тридцяти календарних днів.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8" w:name="n61"/>
      <w:bookmarkEnd w:id="48"/>
      <w:r w:rsidRPr="008917F9">
        <w:rPr>
          <w:rFonts w:ascii="Times New Roman" w:eastAsia="Times New Roman" w:hAnsi="Times New Roman" w:cs="Times New Roman"/>
          <w:color w:val="333333"/>
          <w:sz w:val="28"/>
          <w:szCs w:val="28"/>
          <w:lang w:eastAsia="uk-UA"/>
        </w:rPr>
        <w:t>Термін «ваучер» вжито у значенні, наведеному в </w:t>
      </w:r>
      <w:hyperlink r:id="rId5" w:tgtFrame="_blank" w:history="1">
        <w:r w:rsidRPr="008917F9">
          <w:rPr>
            <w:rFonts w:ascii="Times New Roman" w:eastAsia="Times New Roman" w:hAnsi="Times New Roman" w:cs="Times New Roman"/>
            <w:color w:val="333333"/>
            <w:sz w:val="28"/>
            <w:szCs w:val="28"/>
            <w:lang w:eastAsia="uk-UA"/>
          </w:rPr>
          <w:t>Законі України</w:t>
        </w:r>
      </w:hyperlink>
      <w:r w:rsidRPr="008917F9">
        <w:rPr>
          <w:rFonts w:ascii="Times New Roman" w:eastAsia="Times New Roman" w:hAnsi="Times New Roman" w:cs="Times New Roman"/>
          <w:color w:val="333333"/>
          <w:sz w:val="28"/>
          <w:szCs w:val="28"/>
          <w:lang w:eastAsia="uk-UA"/>
        </w:rPr>
        <w:t> «Про зайнятість населення».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49" w:name="n62"/>
      <w:bookmarkEnd w:id="49"/>
      <w:r w:rsidRPr="008917F9">
        <w:rPr>
          <w:rFonts w:ascii="Times New Roman" w:eastAsia="Times New Roman" w:hAnsi="Times New Roman" w:cs="Times New Roman"/>
          <w:color w:val="333333"/>
          <w:sz w:val="28"/>
          <w:szCs w:val="28"/>
          <w:lang w:eastAsia="uk-UA"/>
        </w:rPr>
        <w:t>Термін «закордонні українці» вжито у значенні, наведеному в </w:t>
      </w:r>
      <w:hyperlink r:id="rId6" w:tgtFrame="_blank" w:history="1">
        <w:r w:rsidRPr="008917F9">
          <w:rPr>
            <w:rFonts w:ascii="Times New Roman" w:eastAsia="Times New Roman" w:hAnsi="Times New Roman" w:cs="Times New Roman"/>
            <w:color w:val="333333"/>
            <w:sz w:val="28"/>
            <w:szCs w:val="28"/>
            <w:lang w:eastAsia="uk-UA"/>
          </w:rPr>
          <w:t>Законі України</w:t>
        </w:r>
      </w:hyperlink>
      <w:r w:rsidRPr="008917F9">
        <w:rPr>
          <w:rFonts w:ascii="Times New Roman" w:eastAsia="Times New Roman" w:hAnsi="Times New Roman" w:cs="Times New Roman"/>
          <w:color w:val="333333"/>
          <w:sz w:val="28"/>
          <w:szCs w:val="28"/>
          <w:lang w:eastAsia="uk-UA"/>
        </w:rPr>
        <w:t> «Про закордонних українців».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0" w:name="n63"/>
      <w:bookmarkEnd w:id="50"/>
      <w:r w:rsidRPr="008917F9">
        <w:rPr>
          <w:rFonts w:ascii="Times New Roman" w:eastAsia="Times New Roman" w:hAnsi="Times New Roman" w:cs="Times New Roman"/>
          <w:color w:val="333333"/>
          <w:sz w:val="28"/>
          <w:szCs w:val="28"/>
          <w:lang w:eastAsia="uk-UA"/>
        </w:rPr>
        <w:t>Терміни «тимчасово окупована Російською Федерацією територія України (тимчасово окупована територія)» вжито в значенні, наведених в </w:t>
      </w:r>
      <w:hyperlink r:id="rId7" w:tgtFrame="_blank" w:history="1">
        <w:r w:rsidRPr="008917F9">
          <w:rPr>
            <w:rFonts w:ascii="Times New Roman" w:eastAsia="Times New Roman" w:hAnsi="Times New Roman" w:cs="Times New Roman"/>
            <w:color w:val="333333"/>
            <w:sz w:val="28"/>
            <w:szCs w:val="28"/>
            <w:lang w:eastAsia="uk-UA"/>
          </w:rPr>
          <w:t>Законі України</w:t>
        </w:r>
      </w:hyperlink>
      <w:r w:rsidRPr="008917F9">
        <w:rPr>
          <w:rFonts w:ascii="Times New Roman" w:eastAsia="Times New Roman" w:hAnsi="Times New Roman" w:cs="Times New Roman"/>
          <w:color w:val="333333"/>
          <w:sz w:val="28"/>
          <w:szCs w:val="28"/>
          <w:lang w:eastAsia="uk-UA"/>
        </w:rPr>
        <w:t> «Про забезпечення прав і свобод громадян та правовий режим на тимчасово окупованій території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1" w:name="n64"/>
      <w:bookmarkEnd w:id="51"/>
      <w:r w:rsidRPr="008917F9">
        <w:rPr>
          <w:rFonts w:ascii="Times New Roman" w:eastAsia="Times New Roman" w:hAnsi="Times New Roman" w:cs="Times New Roman"/>
          <w:color w:val="333333"/>
          <w:sz w:val="28"/>
          <w:szCs w:val="28"/>
          <w:lang w:eastAsia="uk-UA"/>
        </w:rPr>
        <w:t>Інші терміни вжито у значеннях, наведених у законах України </w:t>
      </w:r>
      <w:hyperlink r:id="rId8" w:tgtFrame="_blank" w:history="1">
        <w:r w:rsidRPr="008917F9">
          <w:rPr>
            <w:rFonts w:ascii="Times New Roman" w:eastAsia="Times New Roman" w:hAnsi="Times New Roman" w:cs="Times New Roman"/>
            <w:color w:val="333333"/>
            <w:sz w:val="28"/>
            <w:szCs w:val="28"/>
            <w:lang w:eastAsia="uk-UA"/>
          </w:rPr>
          <w:t>«Про освіту»</w:t>
        </w:r>
      </w:hyperlink>
      <w:r w:rsidRPr="008917F9">
        <w:rPr>
          <w:rFonts w:ascii="Times New Roman" w:eastAsia="Times New Roman" w:hAnsi="Times New Roman" w:cs="Times New Roman"/>
          <w:color w:val="333333"/>
          <w:sz w:val="28"/>
          <w:szCs w:val="28"/>
          <w:lang w:eastAsia="uk-UA"/>
        </w:rPr>
        <w:t>, </w:t>
      </w:r>
      <w:hyperlink r:id="rId9" w:tgtFrame="_blank" w:history="1">
        <w:r w:rsidRPr="008917F9">
          <w:rPr>
            <w:rFonts w:ascii="Times New Roman" w:eastAsia="Times New Roman" w:hAnsi="Times New Roman" w:cs="Times New Roman"/>
            <w:color w:val="333333"/>
            <w:sz w:val="28"/>
            <w:szCs w:val="28"/>
            <w:lang w:eastAsia="uk-UA"/>
          </w:rPr>
          <w:t>«Про фахову передвищу освіту»</w:t>
        </w:r>
      </w:hyperlink>
      <w:r w:rsidRPr="008917F9">
        <w:rPr>
          <w:rFonts w:ascii="Times New Roman" w:eastAsia="Times New Roman" w:hAnsi="Times New Roman" w:cs="Times New Roman"/>
          <w:color w:val="333333"/>
          <w:sz w:val="28"/>
          <w:szCs w:val="28"/>
          <w:lang w:eastAsia="uk-UA"/>
        </w:rPr>
        <w:t>, </w:t>
      </w:r>
      <w:hyperlink r:id="rId10" w:tgtFrame="_blank" w:history="1">
        <w:r w:rsidRPr="008917F9">
          <w:rPr>
            <w:rFonts w:ascii="Times New Roman" w:eastAsia="Times New Roman" w:hAnsi="Times New Roman" w:cs="Times New Roman"/>
            <w:color w:val="333333"/>
            <w:sz w:val="28"/>
            <w:szCs w:val="28"/>
            <w:lang w:eastAsia="uk-UA"/>
          </w:rPr>
          <w:t>«Про особливості надання публічних (електронних публічних) послуг»</w:t>
        </w:r>
      </w:hyperlink>
      <w:r w:rsidRPr="008917F9">
        <w:rPr>
          <w:rFonts w:ascii="Times New Roman" w:eastAsia="Times New Roman" w:hAnsi="Times New Roman" w:cs="Times New Roman"/>
          <w:color w:val="333333"/>
          <w:sz w:val="28"/>
          <w:szCs w:val="28"/>
          <w:lang w:eastAsia="uk-UA"/>
        </w:rPr>
        <w:t>, </w:t>
      </w:r>
      <w:hyperlink r:id="rId11" w:tgtFrame="_blank" w:history="1">
        <w:r w:rsidRPr="008917F9">
          <w:rPr>
            <w:rFonts w:ascii="Times New Roman" w:eastAsia="Times New Roman" w:hAnsi="Times New Roman" w:cs="Times New Roman"/>
            <w:color w:val="333333"/>
            <w:sz w:val="28"/>
            <w:szCs w:val="28"/>
            <w:lang w:eastAsia="uk-UA"/>
          </w:rPr>
          <w:t>«Про захист інформації в інформаційно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комунікаційних системах»</w:t>
        </w:r>
      </w:hyperlink>
      <w:r w:rsidRPr="008917F9">
        <w:rPr>
          <w:rFonts w:ascii="Times New Roman" w:eastAsia="Times New Roman" w:hAnsi="Times New Roman" w:cs="Times New Roman"/>
          <w:color w:val="333333"/>
          <w:sz w:val="28"/>
          <w:szCs w:val="28"/>
          <w:lang w:eastAsia="uk-UA"/>
        </w:rPr>
        <w:t>.</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2" w:name="n65"/>
      <w:bookmarkEnd w:id="52"/>
      <w:r w:rsidRPr="008917F9">
        <w:rPr>
          <w:rFonts w:ascii="Times New Roman" w:eastAsia="Times New Roman" w:hAnsi="Times New Roman" w:cs="Times New Roman"/>
          <w:color w:val="333333"/>
          <w:sz w:val="28"/>
          <w:szCs w:val="28"/>
          <w:lang w:eastAsia="uk-UA"/>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w:t>
      </w:r>
      <w:hyperlink r:id="rId12" w:tgtFrame="_blank" w:history="1">
        <w:r w:rsidRPr="008917F9">
          <w:rPr>
            <w:rFonts w:ascii="Times New Roman" w:eastAsia="Times New Roman" w:hAnsi="Times New Roman" w:cs="Times New Roman"/>
            <w:color w:val="333333"/>
            <w:sz w:val="28"/>
            <w:szCs w:val="28"/>
            <w:lang w:eastAsia="uk-UA"/>
          </w:rPr>
          <w:t>№ 1364</w:t>
        </w:r>
      </w:hyperlink>
      <w:r w:rsidRPr="008917F9">
        <w:rPr>
          <w:rFonts w:ascii="Times New Roman" w:eastAsia="Times New Roman" w:hAnsi="Times New Roman" w:cs="Times New Roman"/>
          <w:color w:val="333333"/>
          <w:sz w:val="28"/>
          <w:szCs w:val="28"/>
          <w:lang w:eastAsia="uk-UA"/>
        </w:rPr>
        <w:t> «Деякі питання формування переліку територій, на яких ведуться (велися) бойові дії або тимчасово окупованих Російською Федерацією».</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53" w:name="n66"/>
      <w:bookmarkEnd w:id="53"/>
      <w:r w:rsidRPr="008917F9">
        <w:rPr>
          <w:rFonts w:ascii="Times New Roman" w:eastAsia="Times New Roman" w:hAnsi="Times New Roman" w:cs="Times New Roman"/>
          <w:b/>
          <w:bCs/>
          <w:color w:val="333333"/>
          <w:sz w:val="28"/>
          <w:szCs w:val="28"/>
          <w:lang w:eastAsia="uk-UA"/>
        </w:rPr>
        <w:lastRenderedPageBreak/>
        <w:t>II. Прийом на навчання для здобуття фахової передвищої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4" w:name="n67"/>
      <w:bookmarkEnd w:id="54"/>
      <w:r w:rsidRPr="008917F9">
        <w:rPr>
          <w:rFonts w:ascii="Times New Roman" w:eastAsia="Times New Roman" w:hAnsi="Times New Roman" w:cs="Times New Roman"/>
          <w:color w:val="333333"/>
          <w:sz w:val="28"/>
          <w:szCs w:val="28"/>
          <w:lang w:eastAsia="uk-UA"/>
        </w:rPr>
        <w:t>1. Для здобуття фахової передвищої освіти приймаються: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5" w:name="n68"/>
      <w:bookmarkEnd w:id="55"/>
      <w:r w:rsidRPr="008917F9">
        <w:rPr>
          <w:rFonts w:ascii="Times New Roman" w:eastAsia="Times New Roman" w:hAnsi="Times New Roman" w:cs="Times New Roman"/>
          <w:color w:val="333333"/>
          <w:sz w:val="28"/>
          <w:szCs w:val="28"/>
          <w:lang w:eastAsia="uk-UA"/>
        </w:rPr>
        <w:t xml:space="preserve">вступники на основі БСО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6" w:name="n69"/>
      <w:bookmarkEnd w:id="56"/>
      <w:r w:rsidRPr="008917F9">
        <w:rPr>
          <w:rFonts w:ascii="Times New Roman" w:eastAsia="Times New Roman" w:hAnsi="Times New Roman" w:cs="Times New Roman"/>
          <w:color w:val="333333"/>
          <w:sz w:val="28"/>
          <w:szCs w:val="28"/>
          <w:lang w:eastAsia="uk-UA"/>
        </w:rPr>
        <w:t xml:space="preserve">вступники на основі ПЗСО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на перший рік навчання за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професійною програмою фахового молодшого бакалавра;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7" w:name="n70"/>
      <w:bookmarkEnd w:id="57"/>
      <w:r w:rsidRPr="008917F9">
        <w:rPr>
          <w:rFonts w:ascii="Times New Roman" w:eastAsia="Times New Roman" w:hAnsi="Times New Roman" w:cs="Times New Roman"/>
          <w:color w:val="333333"/>
          <w:sz w:val="28"/>
          <w:szCs w:val="28"/>
          <w:lang w:eastAsia="uk-UA"/>
        </w:rPr>
        <w:t xml:space="preserve">вступники на основі КР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 них особи: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8" w:name="n71"/>
      <w:bookmarkEnd w:id="58"/>
      <w:r w:rsidRPr="008917F9">
        <w:rPr>
          <w:rFonts w:ascii="Times New Roman" w:eastAsia="Times New Roman" w:hAnsi="Times New Roman" w:cs="Times New Roman"/>
          <w:color w:val="333333"/>
          <w:sz w:val="28"/>
          <w:szCs w:val="28"/>
          <w:lang w:eastAsia="uk-UA"/>
        </w:rPr>
        <w:t xml:space="preserve">які не мають повної загальної середньої освіти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59" w:name="n375"/>
      <w:bookmarkStart w:id="60" w:name="n72"/>
      <w:bookmarkEnd w:id="59"/>
      <w:bookmarkEnd w:id="60"/>
      <w:r w:rsidRPr="008917F9">
        <w:rPr>
          <w:rFonts w:ascii="Times New Roman" w:eastAsia="Times New Roman" w:hAnsi="Times New Roman" w:cs="Times New Roman"/>
          <w:color w:val="333333"/>
          <w:sz w:val="28"/>
          <w:szCs w:val="28"/>
          <w:lang w:eastAsia="uk-UA"/>
        </w:rPr>
        <w:t xml:space="preserve">які здобули повну загальну середню освіту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на перший рік навчання за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професійною програмою тільки зі скороченим строком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1" w:name="n73"/>
      <w:bookmarkEnd w:id="61"/>
      <w:r w:rsidRPr="008917F9">
        <w:rPr>
          <w:rFonts w:ascii="Times New Roman" w:eastAsia="Times New Roman" w:hAnsi="Times New Roman" w:cs="Times New Roman"/>
          <w:color w:val="333333"/>
          <w:sz w:val="28"/>
          <w:szCs w:val="28"/>
          <w:lang w:eastAsia="uk-UA"/>
        </w:rPr>
        <w:t>вступники на основі НРК5;</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2" w:name="n74"/>
      <w:bookmarkEnd w:id="62"/>
      <w:r w:rsidRPr="008917F9">
        <w:rPr>
          <w:rFonts w:ascii="Times New Roman" w:eastAsia="Times New Roman" w:hAnsi="Times New Roman" w:cs="Times New Roman"/>
          <w:color w:val="333333"/>
          <w:sz w:val="28"/>
          <w:szCs w:val="28"/>
          <w:lang w:eastAsia="uk-UA"/>
        </w:rPr>
        <w:t>вступники на основі НРК6, НРК7.</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3" w:name="n75"/>
      <w:bookmarkEnd w:id="63"/>
      <w:r w:rsidRPr="008917F9">
        <w:rPr>
          <w:rFonts w:ascii="Times New Roman" w:eastAsia="Times New Roman" w:hAnsi="Times New Roman" w:cs="Times New Roman"/>
          <w:color w:val="333333"/>
          <w:sz w:val="28"/>
          <w:szCs w:val="28"/>
          <w:lang w:eastAsia="uk-UA"/>
        </w:rPr>
        <w:t xml:space="preserve">Для здобуття фахової передвищої освіти за іншою спеціальністю приймаються вступники на основі НРК5, НРК6, НРК7 або особи, які на базі вступу ПЗСО здобувають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4" w:name="n76"/>
      <w:bookmarkEnd w:id="64"/>
      <w:r w:rsidRPr="008917F9">
        <w:rPr>
          <w:rFonts w:ascii="Times New Roman" w:eastAsia="Times New Roman" w:hAnsi="Times New Roman" w:cs="Times New Roman"/>
          <w:color w:val="333333"/>
          <w:sz w:val="28"/>
          <w:szCs w:val="28"/>
          <w:lang w:eastAsia="uk-UA"/>
        </w:rPr>
        <w:t>2. Вступники приймаються для здобуття фахової передвищої освіти на перший рік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5" w:name="n77"/>
      <w:bookmarkEnd w:id="65"/>
      <w:r w:rsidRPr="008917F9">
        <w:rPr>
          <w:rFonts w:ascii="Times New Roman" w:eastAsia="Times New Roman" w:hAnsi="Times New Roman" w:cs="Times New Roman"/>
          <w:color w:val="333333"/>
          <w:sz w:val="28"/>
          <w:szCs w:val="28"/>
          <w:lang w:eastAsia="uk-UA"/>
        </w:rPr>
        <w:t xml:space="preserve">Вступники на основі НРК5, НРК6, НРК7 для здобуття фахової передвищої освіти за іншою спеціальністю можуть вступати на другий (третій) рік навчання або на перший рік навчання за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професійною програмою тільки зі скороченим строком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6" w:name="n78"/>
      <w:bookmarkEnd w:id="66"/>
      <w:r w:rsidRPr="008917F9">
        <w:rPr>
          <w:rFonts w:ascii="Times New Roman" w:eastAsia="Times New Roman" w:hAnsi="Times New Roman" w:cs="Times New Roman"/>
          <w:color w:val="333333"/>
          <w:sz w:val="28"/>
          <w:szCs w:val="28"/>
          <w:lang w:eastAsia="uk-UA"/>
        </w:rPr>
        <w:t xml:space="preserve">Відраховані здобувачі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кваліфікаційного рівня молодшого спеціаліста можуть бути поновленими для здобуття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7" w:name="n79"/>
      <w:bookmarkEnd w:id="67"/>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8" w:name="n80"/>
      <w:bookmarkEnd w:id="68"/>
      <w:r w:rsidRPr="00231644">
        <w:rPr>
          <w:rFonts w:ascii="Times New Roman" w:eastAsia="Times New Roman" w:hAnsi="Times New Roman" w:cs="Times New Roman"/>
          <w:color w:val="333333"/>
          <w:sz w:val="28"/>
          <w:szCs w:val="28"/>
          <w:lang w:eastAsia="uk-UA"/>
        </w:rPr>
        <w:lastRenderedPageBreak/>
        <w:t>3.  Прийом на навчання проводиться за спеціальностями (спеціалізаціями, предметними спеціальностями) відповідно до </w:t>
      </w:r>
      <w:hyperlink r:id="rId13" w:anchor="n11" w:tgtFrame="_blank" w:history="1">
        <w:r w:rsidRPr="00231644">
          <w:rPr>
            <w:rFonts w:ascii="Times New Roman" w:eastAsia="Times New Roman" w:hAnsi="Times New Roman" w:cs="Times New Roman"/>
            <w:color w:val="333333"/>
            <w:sz w:val="28"/>
            <w:szCs w:val="28"/>
            <w:lang w:eastAsia="uk-UA"/>
          </w:rPr>
          <w:t xml:space="preserve">Переліку галузей знань і спеціальностей, за якими здійснюється підготовка здобувачів вищої </w:t>
        </w:r>
      </w:hyperlink>
      <w:r w:rsidRPr="00231644">
        <w:rPr>
          <w:rFonts w:ascii="Times New Roman" w:eastAsia="Times New Roman" w:hAnsi="Times New Roman" w:cs="Times New Roman"/>
          <w:color w:val="333333"/>
          <w:sz w:val="28"/>
          <w:szCs w:val="28"/>
          <w:lang w:eastAsia="uk-UA"/>
        </w:rPr>
        <w:t>та фахової передвищої освіти, затвердженого постановою Кабінету Міністрів України від 29 квітня 2015 року № 266 (в редакції постанови Кабінету Міністрів України від 30 серпня 2024 року № 1021) відповідно до отриманих ліцензій МОН, зокрема з урахуванням наказу МОН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 1021».</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69" w:name="n380"/>
      <w:bookmarkStart w:id="70" w:name="n82"/>
      <w:bookmarkEnd w:id="69"/>
      <w:bookmarkEnd w:id="70"/>
      <w:r w:rsidRPr="008917F9">
        <w:rPr>
          <w:rFonts w:ascii="Times New Roman" w:eastAsia="Times New Roman" w:hAnsi="Times New Roman" w:cs="Times New Roman"/>
          <w:color w:val="333333"/>
          <w:sz w:val="28"/>
          <w:szCs w:val="28"/>
          <w:lang w:eastAsia="uk-UA"/>
        </w:rPr>
        <w:t>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24 лютого 2022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14" w:anchor="n16" w:tgtFrame="_blank" w:history="1">
        <w:r w:rsidRPr="008917F9">
          <w:rPr>
            <w:rFonts w:ascii="Times New Roman" w:eastAsia="Times New Roman" w:hAnsi="Times New Roman" w:cs="Times New Roman"/>
            <w:color w:val="333333"/>
            <w:sz w:val="28"/>
            <w:szCs w:val="28"/>
            <w:lang w:eastAsia="uk-UA"/>
          </w:rPr>
          <w:t>Порядку прийому для здобуття вищої, фахової передвищої та професійної (професійно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технічної) освіти осіб, які проживають на тимчасово окупованій Російською Федерацією території України</w:t>
        </w:r>
      </w:hyperlink>
      <w:r w:rsidRPr="008917F9">
        <w:rPr>
          <w:rFonts w:ascii="Times New Roman" w:eastAsia="Times New Roman" w:hAnsi="Times New Roman" w:cs="Times New Roman"/>
          <w:color w:val="333333"/>
          <w:sz w:val="28"/>
          <w:szCs w:val="28"/>
          <w:lang w:eastAsia="uk-UA"/>
        </w:rPr>
        <w:t xml:space="preserve">,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наказ № 271).</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1" w:name="n83"/>
      <w:bookmarkEnd w:id="71"/>
      <w:r w:rsidRPr="008917F9">
        <w:rPr>
          <w:rFonts w:ascii="Times New Roman" w:eastAsia="Times New Roman" w:hAnsi="Times New Roman" w:cs="Times New Roman"/>
          <w:color w:val="333333"/>
          <w:sz w:val="28"/>
          <w:szCs w:val="28"/>
          <w:lang w:eastAsia="uk-UA"/>
        </w:rPr>
        <w:t>5.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2" w:name="n84"/>
      <w:bookmarkStart w:id="73" w:name="n85"/>
      <w:bookmarkEnd w:id="72"/>
      <w:bookmarkEnd w:id="73"/>
      <w:r w:rsidRPr="00A82955">
        <w:rPr>
          <w:rFonts w:ascii="Times New Roman" w:eastAsia="Times New Roman" w:hAnsi="Times New Roman" w:cs="Times New Roman"/>
          <w:color w:val="333333"/>
          <w:sz w:val="28"/>
          <w:szCs w:val="28"/>
          <w:lang w:eastAsia="uk-UA"/>
        </w:rPr>
        <w:t>6.</w:t>
      </w:r>
      <w:r w:rsidRPr="008917F9">
        <w:rPr>
          <w:rFonts w:ascii="Times New Roman" w:eastAsia="Times New Roman" w:hAnsi="Times New Roman" w:cs="Times New Roman"/>
          <w:color w:val="333333"/>
          <w:sz w:val="28"/>
          <w:szCs w:val="28"/>
          <w:lang w:eastAsia="uk-UA"/>
        </w:rPr>
        <w:t xml:space="preserve"> Прийом на навчання курсантів до військових коледжів сержантського складу, фахових коледжів із специфічними умовами навчання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74" w:name="n86"/>
      <w:bookmarkEnd w:id="74"/>
      <w:r w:rsidRPr="008917F9">
        <w:rPr>
          <w:rFonts w:ascii="Times New Roman" w:eastAsia="Times New Roman" w:hAnsi="Times New Roman" w:cs="Times New Roman"/>
          <w:b/>
          <w:bCs/>
          <w:color w:val="333333"/>
          <w:sz w:val="28"/>
          <w:szCs w:val="28"/>
          <w:lang w:eastAsia="uk-UA"/>
        </w:rPr>
        <w:t xml:space="preserve">III. Джерела фінансування здобуття </w:t>
      </w:r>
      <w:r w:rsidR="00231644">
        <w:rPr>
          <w:rFonts w:ascii="Times New Roman" w:eastAsia="Times New Roman" w:hAnsi="Times New Roman" w:cs="Times New Roman"/>
          <w:b/>
          <w:bCs/>
          <w:color w:val="333333"/>
          <w:sz w:val="28"/>
          <w:szCs w:val="28"/>
          <w:lang w:eastAsia="uk-UA"/>
        </w:rPr>
        <w:t>освітньо-</w:t>
      </w:r>
      <w:r w:rsidRPr="008917F9">
        <w:rPr>
          <w:rFonts w:ascii="Times New Roman" w:eastAsia="Times New Roman" w:hAnsi="Times New Roman" w:cs="Times New Roman"/>
          <w:b/>
          <w:bCs/>
          <w:color w:val="333333"/>
          <w:sz w:val="28"/>
          <w:szCs w:val="28"/>
          <w:lang w:eastAsia="uk-UA"/>
        </w:rPr>
        <w:t>професійного ступеня фахового молодшого бакалавра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5" w:name="n87"/>
      <w:bookmarkEnd w:id="75"/>
      <w:r w:rsidRPr="008917F9">
        <w:rPr>
          <w:rFonts w:ascii="Times New Roman" w:eastAsia="Times New Roman" w:hAnsi="Times New Roman" w:cs="Times New Roman"/>
          <w:color w:val="333333"/>
          <w:sz w:val="28"/>
          <w:szCs w:val="28"/>
          <w:lang w:eastAsia="uk-UA"/>
        </w:rPr>
        <w:t xml:space="preserve">1. Фінансування підготовки здобувачів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професійного ступеня фахового молодшого бакалавра здійснюється: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6" w:name="n88"/>
      <w:bookmarkEnd w:id="76"/>
      <w:r w:rsidRPr="008917F9">
        <w:rPr>
          <w:rFonts w:ascii="Times New Roman" w:eastAsia="Times New Roman" w:hAnsi="Times New Roman" w:cs="Times New Roman"/>
          <w:color w:val="333333"/>
          <w:sz w:val="28"/>
          <w:szCs w:val="28"/>
          <w:lang w:eastAsia="uk-UA"/>
        </w:rPr>
        <w:lastRenderedPageBreak/>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7" w:name="n89"/>
      <w:bookmarkEnd w:id="77"/>
      <w:r w:rsidRPr="008917F9">
        <w:rPr>
          <w:rFonts w:ascii="Times New Roman" w:eastAsia="Times New Roman" w:hAnsi="Times New Roman" w:cs="Times New Roman"/>
          <w:color w:val="333333"/>
          <w:sz w:val="28"/>
          <w:szCs w:val="28"/>
          <w:lang w:eastAsia="uk-UA"/>
        </w:rPr>
        <w:t>за кошти фізичних або юридичних осіб (на умовах контракту);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8" w:name="n90"/>
      <w:bookmarkEnd w:id="78"/>
      <w:r w:rsidRPr="008917F9">
        <w:rPr>
          <w:rFonts w:ascii="Times New Roman" w:eastAsia="Times New Roman" w:hAnsi="Times New Roman" w:cs="Times New Roman"/>
          <w:color w:val="333333"/>
          <w:sz w:val="28"/>
          <w:szCs w:val="28"/>
          <w:lang w:eastAsia="uk-UA"/>
        </w:rPr>
        <w:t>за ваучерами.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79" w:name="n91"/>
      <w:bookmarkEnd w:id="79"/>
      <w:r w:rsidRPr="008917F9">
        <w:rPr>
          <w:rFonts w:ascii="Times New Roman" w:eastAsia="Times New Roman" w:hAnsi="Times New Roman" w:cs="Times New Roman"/>
          <w:color w:val="333333"/>
          <w:sz w:val="28"/>
          <w:szCs w:val="28"/>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кваліфікаційний рівень молодшого спеціаліста впродовж восьми попередніх років за кошти державного або місцевого бюджету. Це обмеження не застосовується до учасників бойових дій та вступників до військових коледжів сержантського складу і фахових коледжів із специфічними умовами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0" w:name="n92"/>
      <w:bookmarkEnd w:id="80"/>
      <w:r w:rsidRPr="008917F9">
        <w:rPr>
          <w:rFonts w:ascii="Times New Roman" w:eastAsia="Times New Roman" w:hAnsi="Times New Roman" w:cs="Times New Roman"/>
          <w:color w:val="333333"/>
          <w:sz w:val="28"/>
          <w:szCs w:val="28"/>
          <w:lang w:eastAsia="uk-UA"/>
        </w:rPr>
        <w:t xml:space="preserve">Особи, які здобули повну загальну середню освіту або </w:t>
      </w:r>
      <w:proofErr w:type="spellStart"/>
      <w:r w:rsidR="00231644">
        <w:rPr>
          <w:rFonts w:ascii="Times New Roman" w:eastAsia="Times New Roman" w:hAnsi="Times New Roman" w:cs="Times New Roman"/>
          <w:color w:val="333333"/>
          <w:sz w:val="28"/>
          <w:szCs w:val="28"/>
          <w:lang w:eastAsia="uk-UA"/>
        </w:rPr>
        <w:t>освітньо</w:t>
      </w:r>
      <w:proofErr w:type="spellEnd"/>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кваліфікацій рівень кваліфікованого робітника з одночасним здобуттям повної загальної середньої освіти, не можуть вступати для здобуття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професійного ступеня фахового молодшого бакалавра на основі БСО.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1" w:name="n93"/>
      <w:bookmarkEnd w:id="81"/>
      <w:r w:rsidRPr="008917F9">
        <w:rPr>
          <w:rFonts w:ascii="Times New Roman" w:eastAsia="Times New Roman" w:hAnsi="Times New Roman" w:cs="Times New Roman"/>
          <w:color w:val="333333"/>
          <w:sz w:val="28"/>
          <w:szCs w:val="28"/>
          <w:lang w:eastAsia="uk-UA"/>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2" w:name="n94"/>
      <w:bookmarkEnd w:id="82"/>
      <w:r w:rsidRPr="008917F9">
        <w:rPr>
          <w:rFonts w:ascii="Times New Roman" w:eastAsia="Times New Roman" w:hAnsi="Times New Roman" w:cs="Times New Roman"/>
          <w:color w:val="333333"/>
          <w:sz w:val="28"/>
          <w:szCs w:val="28"/>
          <w:lang w:eastAsia="uk-UA"/>
        </w:rPr>
        <w:t xml:space="preserve">4. Особи, які здобувають фахову передвищу освіту, мають право на здобуття освіти одночасно за декількома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професійними програмами у закладі фахової передвищої освіти, а також у декількох закладах професійної (професійно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3" w:name="n95"/>
      <w:bookmarkEnd w:id="83"/>
      <w:r w:rsidRPr="008917F9">
        <w:rPr>
          <w:rFonts w:ascii="Times New Roman" w:eastAsia="Times New Roman" w:hAnsi="Times New Roman" w:cs="Times New Roman"/>
          <w:color w:val="333333"/>
          <w:sz w:val="28"/>
          <w:szCs w:val="28"/>
          <w:lang w:eastAsia="uk-UA"/>
        </w:rPr>
        <w:t>Не допускається одночасне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4" w:name="n96"/>
      <w:bookmarkEnd w:id="84"/>
      <w:r w:rsidRPr="008917F9">
        <w:rPr>
          <w:rFonts w:ascii="Times New Roman" w:eastAsia="Times New Roman" w:hAnsi="Times New Roman" w:cs="Times New Roman"/>
          <w:color w:val="333333"/>
          <w:sz w:val="28"/>
          <w:szCs w:val="28"/>
          <w:lang w:eastAsia="uk-UA"/>
        </w:rPr>
        <w:t xml:space="preserve">за двома чи більше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професійними програмами денної та/або дуальної форми здобуття фахової передвищої та/або вищої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5" w:name="n97"/>
      <w:bookmarkEnd w:id="85"/>
      <w:r w:rsidRPr="008917F9">
        <w:rPr>
          <w:rFonts w:ascii="Times New Roman" w:eastAsia="Times New Roman" w:hAnsi="Times New Roman" w:cs="Times New Roman"/>
          <w:color w:val="333333"/>
          <w:sz w:val="28"/>
          <w:szCs w:val="28"/>
          <w:lang w:eastAsia="uk-UA"/>
        </w:rPr>
        <w:t xml:space="preserve">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професійній програмі.</w:t>
      </w:r>
    </w:p>
    <w:p w:rsidR="00A82955" w:rsidRDefault="00A82955" w:rsidP="005F7E5F">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86" w:name="n98"/>
      <w:bookmarkEnd w:id="86"/>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r w:rsidRPr="008917F9">
        <w:rPr>
          <w:rFonts w:ascii="Times New Roman" w:eastAsia="Times New Roman" w:hAnsi="Times New Roman" w:cs="Times New Roman"/>
          <w:b/>
          <w:bCs/>
          <w:color w:val="333333"/>
          <w:sz w:val="28"/>
          <w:szCs w:val="28"/>
          <w:lang w:eastAsia="uk-UA"/>
        </w:rPr>
        <w:lastRenderedPageBreak/>
        <w:t>IV. Обсяги прийому та обсяги державного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7" w:name="n99"/>
      <w:bookmarkEnd w:id="87"/>
      <w:r w:rsidRPr="008917F9">
        <w:rPr>
          <w:rFonts w:ascii="Times New Roman" w:eastAsia="Times New Roman" w:hAnsi="Times New Roman" w:cs="Times New Roman"/>
          <w:color w:val="333333"/>
          <w:sz w:val="28"/>
          <w:szCs w:val="28"/>
          <w:lang w:eastAsia="uk-UA"/>
        </w:rPr>
        <w:t xml:space="preserve">1. Прийом на перший рік навчання здійснюється в межах ліцензованого обсягу за кожною спеціальністю. Прийом на другий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четвертий роки навчання здійснюється в межах вакантних місць ліцензованого обсягу.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8" w:name="n100"/>
      <w:bookmarkEnd w:id="88"/>
      <w:r w:rsidRPr="008917F9">
        <w:rPr>
          <w:rFonts w:ascii="Times New Roman" w:eastAsia="Times New Roman" w:hAnsi="Times New Roman" w:cs="Times New Roman"/>
          <w:color w:val="333333"/>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89" w:name="n101"/>
      <w:bookmarkEnd w:id="89"/>
      <w:r w:rsidRPr="008917F9">
        <w:rPr>
          <w:rFonts w:ascii="Times New Roman" w:eastAsia="Times New Roman" w:hAnsi="Times New Roman" w:cs="Times New Roman"/>
          <w:color w:val="333333"/>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0" w:name="n102"/>
      <w:bookmarkEnd w:id="90"/>
      <w:r w:rsidRPr="008917F9">
        <w:rPr>
          <w:rFonts w:ascii="Times New Roman" w:eastAsia="Times New Roman" w:hAnsi="Times New Roman" w:cs="Times New Roman"/>
          <w:color w:val="333333"/>
          <w:sz w:val="28"/>
          <w:szCs w:val="28"/>
          <w:lang w:eastAsia="uk-UA"/>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предметних спеціальностей, конкурсних пропозицій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у разі необхідності), форм здобуття освіти та основи здобуття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 якщо це не визначено відповідним замовником.</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1" w:name="n103"/>
      <w:bookmarkEnd w:id="91"/>
      <w:r w:rsidRPr="00231644">
        <w:rPr>
          <w:rFonts w:ascii="Times New Roman" w:eastAsia="Times New Roman" w:hAnsi="Times New Roman" w:cs="Times New Roman"/>
          <w:color w:val="333333"/>
          <w:sz w:val="28"/>
          <w:szCs w:val="28"/>
          <w:lang w:eastAsia="uk-UA"/>
        </w:rPr>
        <w:t xml:space="preserve">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w:t>
      </w:r>
      <w:r w:rsidR="00231644" w:rsidRPr="00231644">
        <w:rPr>
          <w:rFonts w:ascii="Times New Roman" w:eastAsia="Times New Roman" w:hAnsi="Times New Roman" w:cs="Times New Roman"/>
          <w:color w:val="333333"/>
          <w:sz w:val="28"/>
          <w:szCs w:val="28"/>
          <w:lang w:eastAsia="uk-UA"/>
        </w:rPr>
        <w:t>освітньо-</w:t>
      </w:r>
      <w:r w:rsidRPr="00231644">
        <w:rPr>
          <w:rFonts w:ascii="Times New Roman" w:eastAsia="Times New Roman" w:hAnsi="Times New Roman" w:cs="Times New Roman"/>
          <w:color w:val="333333"/>
          <w:sz w:val="28"/>
          <w:szCs w:val="28"/>
          <w:lang w:eastAsia="uk-UA"/>
        </w:rPr>
        <w:t xml:space="preserve">професійним ступенем фахового молодшого бакалавра за відповідною спеціальністю, отриману не пізніше ніж 31 грудня 2024 року, за кошти фізичних або юридичних осіб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ніж 31 травня 2025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2" w:name="n104"/>
      <w:bookmarkEnd w:id="92"/>
      <w:r w:rsidRPr="008917F9">
        <w:rPr>
          <w:rFonts w:ascii="Times New Roman" w:eastAsia="Times New Roman" w:hAnsi="Times New Roman" w:cs="Times New Roman"/>
          <w:color w:val="333333"/>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3" w:name="n105"/>
      <w:bookmarkEnd w:id="93"/>
      <w:r w:rsidRPr="008917F9">
        <w:rPr>
          <w:rFonts w:ascii="Times New Roman" w:eastAsia="Times New Roman" w:hAnsi="Times New Roman" w:cs="Times New Roman"/>
          <w:color w:val="333333"/>
          <w:sz w:val="28"/>
          <w:szCs w:val="28"/>
          <w:lang w:eastAsia="uk-UA"/>
        </w:rPr>
        <w:lastRenderedPageBreak/>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4" w:name="n106"/>
      <w:bookmarkEnd w:id="94"/>
      <w:r w:rsidRPr="008917F9">
        <w:rPr>
          <w:rFonts w:ascii="Times New Roman" w:eastAsia="Times New Roman" w:hAnsi="Times New Roman" w:cs="Times New Roman"/>
          <w:color w:val="333333"/>
          <w:sz w:val="28"/>
          <w:szCs w:val="28"/>
          <w:lang w:eastAsia="uk-UA"/>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95" w:name="n107"/>
      <w:bookmarkEnd w:id="95"/>
      <w:r w:rsidRPr="008917F9">
        <w:rPr>
          <w:rFonts w:ascii="Times New Roman" w:eastAsia="Times New Roman" w:hAnsi="Times New Roman" w:cs="Times New Roman"/>
          <w:b/>
          <w:bCs/>
          <w:color w:val="333333"/>
          <w:sz w:val="28"/>
          <w:szCs w:val="28"/>
          <w:lang w:eastAsia="uk-UA"/>
        </w:rPr>
        <w:t>V. Строки прийому заяв та документів, конкурсного відбору та зарахування на навчання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6" w:name="n108"/>
      <w:bookmarkEnd w:id="96"/>
      <w:r w:rsidRPr="00231644">
        <w:rPr>
          <w:rFonts w:ascii="Times New Roman" w:eastAsia="Times New Roman" w:hAnsi="Times New Roman" w:cs="Times New Roman"/>
          <w:color w:val="333333"/>
          <w:sz w:val="28"/>
          <w:szCs w:val="28"/>
          <w:lang w:eastAsia="uk-UA"/>
        </w:rPr>
        <w:t>1. Для вступників на основі вступу БСО:</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7" w:name="n109"/>
      <w:bookmarkEnd w:id="97"/>
      <w:r w:rsidRPr="00231644">
        <w:rPr>
          <w:rFonts w:ascii="Times New Roman" w:eastAsia="Times New Roman" w:hAnsi="Times New Roman" w:cs="Times New Roman"/>
          <w:color w:val="333333"/>
          <w:sz w:val="28"/>
          <w:szCs w:val="28"/>
          <w:lang w:eastAsia="uk-UA"/>
        </w:rPr>
        <w:t xml:space="preserve">1) реєстрація особистих електронних кабінетів вступників, завантаження необхідних документів </w:t>
      </w:r>
      <w:r w:rsidRPr="00A82955">
        <w:rPr>
          <w:rFonts w:ascii="Times New Roman" w:eastAsia="Times New Roman" w:hAnsi="Times New Roman" w:cs="Times New Roman"/>
          <w:color w:val="333333"/>
          <w:sz w:val="28"/>
          <w:szCs w:val="28"/>
          <w:lang w:eastAsia="uk-UA"/>
        </w:rPr>
        <w:t>розпочинається 25 червня</w:t>
      </w:r>
      <w:r w:rsidRPr="00231644">
        <w:rPr>
          <w:rFonts w:ascii="Times New Roman" w:eastAsia="Times New Roman" w:hAnsi="Times New Roman" w:cs="Times New Roman"/>
          <w:color w:val="333333"/>
          <w:sz w:val="28"/>
          <w:szCs w:val="28"/>
          <w:lang w:eastAsia="uk-UA"/>
        </w:rPr>
        <w:t xml:space="preserve"> та завершується 20 жовтня;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8" w:name="n110"/>
      <w:bookmarkEnd w:id="98"/>
      <w:r w:rsidRPr="00231644">
        <w:rPr>
          <w:rFonts w:ascii="Times New Roman" w:eastAsia="Times New Roman" w:hAnsi="Times New Roman" w:cs="Times New Roman"/>
          <w:color w:val="333333"/>
          <w:sz w:val="28"/>
          <w:szCs w:val="28"/>
          <w:lang w:eastAsia="uk-UA"/>
        </w:rPr>
        <w:t xml:space="preserve">2) медичні огляди та інші </w:t>
      </w:r>
      <w:proofErr w:type="spellStart"/>
      <w:r w:rsidRPr="00231644">
        <w:rPr>
          <w:rFonts w:ascii="Times New Roman" w:eastAsia="Times New Roman" w:hAnsi="Times New Roman" w:cs="Times New Roman"/>
          <w:color w:val="333333"/>
          <w:sz w:val="28"/>
          <w:szCs w:val="28"/>
          <w:lang w:eastAsia="uk-UA"/>
        </w:rPr>
        <w:t>доконкурсні</w:t>
      </w:r>
      <w:proofErr w:type="spellEnd"/>
      <w:r w:rsidRPr="00231644">
        <w:rPr>
          <w:rFonts w:ascii="Times New Roman" w:eastAsia="Times New Roman" w:hAnsi="Times New Roman" w:cs="Times New Roman"/>
          <w:color w:val="333333"/>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99" w:name="n111"/>
      <w:bookmarkEnd w:id="99"/>
      <w:r w:rsidRPr="00231644">
        <w:rPr>
          <w:rFonts w:ascii="Times New Roman" w:eastAsia="Times New Roman" w:hAnsi="Times New Roman" w:cs="Times New Roman"/>
          <w:color w:val="333333"/>
          <w:sz w:val="28"/>
          <w:szCs w:val="28"/>
          <w:lang w:eastAsia="uk-UA"/>
        </w:rPr>
        <w:t>3) прийом заяв та документів, визначених </w:t>
      </w:r>
      <w:hyperlink r:id="rId15" w:anchor="n145" w:history="1">
        <w:r w:rsidRPr="00231644">
          <w:rPr>
            <w:rFonts w:ascii="Times New Roman" w:eastAsia="Times New Roman" w:hAnsi="Times New Roman" w:cs="Times New Roman"/>
            <w:color w:val="333333"/>
            <w:sz w:val="28"/>
            <w:szCs w:val="28"/>
            <w:lang w:eastAsia="uk-UA"/>
          </w:rPr>
          <w:t>розділом VI</w:t>
        </w:r>
      </w:hyperlink>
      <w:r w:rsidRPr="00231644">
        <w:rPr>
          <w:rFonts w:ascii="Times New Roman" w:eastAsia="Times New Roman" w:hAnsi="Times New Roman" w:cs="Times New Roman"/>
          <w:color w:val="333333"/>
          <w:sz w:val="28"/>
          <w:szCs w:val="28"/>
          <w:lang w:eastAsia="uk-UA"/>
        </w:rPr>
        <w:t> цього Порядку, починається 01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0" w:name="n112"/>
      <w:bookmarkEnd w:id="100"/>
      <w:r w:rsidRPr="00231644">
        <w:rPr>
          <w:rFonts w:ascii="Times New Roman" w:eastAsia="Times New Roman" w:hAnsi="Times New Roman" w:cs="Times New Roman"/>
          <w:color w:val="333333"/>
          <w:sz w:val="28"/>
          <w:szCs w:val="28"/>
          <w:lang w:eastAsia="uk-UA"/>
        </w:rPr>
        <w:t>4) прийом заяв та документів закінчується о 18:00 год 14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1" w:name="n113"/>
      <w:bookmarkEnd w:id="101"/>
      <w:r w:rsidRPr="00231644">
        <w:rPr>
          <w:rFonts w:ascii="Times New Roman" w:eastAsia="Times New Roman" w:hAnsi="Times New Roman" w:cs="Times New Roman"/>
          <w:color w:val="333333"/>
          <w:sz w:val="28"/>
          <w:szCs w:val="28"/>
          <w:lang w:eastAsia="uk-UA"/>
        </w:rPr>
        <w:t>5) додатковий набір (не більше двох чергових сесій прийому заяв) виключно за кошти фізичних або юридичних осіб заклад освіти може оголошувати Правилами прийому за умови додаткового зарахування не пізніше 20 жовтня.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2" w:name="n376"/>
      <w:bookmarkStart w:id="103" w:name="n114"/>
      <w:bookmarkEnd w:id="102"/>
      <w:bookmarkEnd w:id="103"/>
      <w:r w:rsidRPr="00231644">
        <w:rPr>
          <w:rFonts w:ascii="Times New Roman" w:eastAsia="Times New Roman" w:hAnsi="Times New Roman" w:cs="Times New Roman"/>
          <w:color w:val="333333"/>
          <w:sz w:val="28"/>
          <w:szCs w:val="28"/>
          <w:lang w:eastAsia="uk-UA"/>
        </w:rPr>
        <w:t>Тривалість кожної сесії реєстрації заяв не менше трьох та не більше тридцяти календарних днів;</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4" w:name="n377"/>
      <w:bookmarkStart w:id="105" w:name="n115"/>
      <w:bookmarkEnd w:id="104"/>
      <w:bookmarkEnd w:id="105"/>
      <w:r w:rsidRPr="00231644">
        <w:rPr>
          <w:rFonts w:ascii="Times New Roman" w:eastAsia="Times New Roman" w:hAnsi="Times New Roman" w:cs="Times New Roman"/>
          <w:color w:val="333333"/>
          <w:sz w:val="28"/>
          <w:szCs w:val="28"/>
          <w:lang w:eastAsia="uk-UA"/>
        </w:rPr>
        <w:t>6) творчі конкурси та співбесіди проводяться з 15 липня до 23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6" w:name="n116"/>
      <w:bookmarkEnd w:id="106"/>
      <w:r w:rsidRPr="00231644">
        <w:rPr>
          <w:rFonts w:ascii="Times New Roman" w:eastAsia="Times New Roman" w:hAnsi="Times New Roman" w:cs="Times New Roman"/>
          <w:color w:val="333333"/>
          <w:sz w:val="28"/>
          <w:szCs w:val="28"/>
          <w:lang w:eastAsia="uk-UA"/>
        </w:rPr>
        <w:t>7) творчі конкурси та співбесіди під час додаткового набору заклад освіти проводить в строки, визначені Правилами прийому;</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7" w:name="n117"/>
      <w:bookmarkEnd w:id="107"/>
      <w:r w:rsidRPr="00231644">
        <w:rPr>
          <w:rFonts w:ascii="Times New Roman" w:eastAsia="Times New Roman" w:hAnsi="Times New Roman" w:cs="Times New Roman"/>
          <w:color w:val="333333"/>
          <w:sz w:val="28"/>
          <w:szCs w:val="28"/>
          <w:lang w:eastAsia="uk-UA"/>
        </w:rPr>
        <w:t>8) рейтингові списки вступників за кожною конкурсною  пропозицією за будь</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яким джерелом фінансування із зазначенням рекомендованих до зарахування формуються на основі конкурсного </w:t>
      </w:r>
      <w:proofErr w:type="spellStart"/>
      <w:r w:rsidRPr="00231644">
        <w:rPr>
          <w:rFonts w:ascii="Times New Roman" w:eastAsia="Times New Roman" w:hAnsi="Times New Roman" w:cs="Times New Roman"/>
          <w:color w:val="333333"/>
          <w:sz w:val="28"/>
          <w:szCs w:val="28"/>
          <w:lang w:eastAsia="uk-UA"/>
        </w:rPr>
        <w:t>бала</w:t>
      </w:r>
      <w:proofErr w:type="spellEnd"/>
      <w:r w:rsidRPr="00231644">
        <w:rPr>
          <w:rFonts w:ascii="Times New Roman" w:eastAsia="Times New Roman" w:hAnsi="Times New Roman" w:cs="Times New Roman"/>
          <w:color w:val="333333"/>
          <w:sz w:val="28"/>
          <w:szCs w:val="28"/>
          <w:lang w:eastAsia="uk-UA"/>
        </w:rPr>
        <w:t xml:space="preserve"> та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не раніше 14:00 год 23 липня та не пізніше 12:00 год 25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8" w:name="n118"/>
      <w:bookmarkEnd w:id="108"/>
      <w:r w:rsidRPr="00231644">
        <w:rPr>
          <w:rFonts w:ascii="Times New Roman" w:eastAsia="Times New Roman" w:hAnsi="Times New Roman" w:cs="Times New Roman"/>
          <w:color w:val="333333"/>
          <w:sz w:val="28"/>
          <w:szCs w:val="28"/>
          <w:lang w:eastAsia="uk-UA"/>
        </w:rPr>
        <w:lastRenderedPageBreak/>
        <w:t xml:space="preserve">9) вступники, які отримали рекомендації до зарахування, мають виконати вимоги до зарахування на місця державного або регіонального замовлення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до 12:00 год 29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09" w:name="n119"/>
      <w:bookmarkEnd w:id="109"/>
      <w:r w:rsidRPr="00231644">
        <w:rPr>
          <w:rFonts w:ascii="Times New Roman" w:eastAsia="Times New Roman" w:hAnsi="Times New Roman" w:cs="Times New Roman"/>
          <w:color w:val="333333"/>
          <w:sz w:val="28"/>
          <w:szCs w:val="28"/>
          <w:lang w:eastAsia="uk-UA"/>
        </w:rPr>
        <w:t>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до 12:00 год 29 липня, на місця державного або регіонального замовлення на цю конкурсну пропозицію зараховані бути не можуть;</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0" w:name="n120"/>
      <w:bookmarkEnd w:id="110"/>
      <w:r w:rsidRPr="00231644">
        <w:rPr>
          <w:rFonts w:ascii="Times New Roman" w:eastAsia="Times New Roman" w:hAnsi="Times New Roman" w:cs="Times New Roman"/>
          <w:color w:val="333333"/>
          <w:sz w:val="28"/>
          <w:szCs w:val="28"/>
          <w:lang w:eastAsia="uk-UA"/>
        </w:rPr>
        <w:t>10) після виконання/невиконання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державного або регіонального замовлення, якщо такі місця з’явилися після оновлення списків, не пізніше 20:00 год 29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1" w:name="n121"/>
      <w:bookmarkEnd w:id="111"/>
      <w:r w:rsidRPr="00231644">
        <w:rPr>
          <w:rFonts w:ascii="Times New Roman" w:eastAsia="Times New Roman" w:hAnsi="Times New Roman" w:cs="Times New Roman"/>
          <w:color w:val="333333"/>
          <w:sz w:val="28"/>
          <w:szCs w:val="28"/>
          <w:lang w:eastAsia="uk-UA"/>
        </w:rPr>
        <w:t xml:space="preserve">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до 18:00 год 31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2" w:name="n122"/>
      <w:bookmarkEnd w:id="112"/>
      <w:r w:rsidRPr="00231644">
        <w:rPr>
          <w:rFonts w:ascii="Times New Roman" w:eastAsia="Times New Roman" w:hAnsi="Times New Roman" w:cs="Times New Roman"/>
          <w:color w:val="333333"/>
          <w:sz w:val="28"/>
          <w:szCs w:val="28"/>
          <w:lang w:eastAsia="uk-UA"/>
        </w:rPr>
        <w:t>11) зарахування вступників відбувається: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3" w:name="n123"/>
      <w:bookmarkEnd w:id="113"/>
      <w:r w:rsidRPr="00231644">
        <w:rPr>
          <w:rFonts w:ascii="Times New Roman" w:eastAsia="Times New Roman" w:hAnsi="Times New Roman" w:cs="Times New Roman"/>
          <w:color w:val="333333"/>
          <w:sz w:val="28"/>
          <w:szCs w:val="28"/>
          <w:lang w:eastAsia="uk-UA"/>
        </w:rPr>
        <w:t xml:space="preserve">за державним або регіональним замовленням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18:00 год 01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4" w:name="n124"/>
      <w:bookmarkEnd w:id="114"/>
      <w:r w:rsidRPr="00231644">
        <w:rPr>
          <w:rFonts w:ascii="Times New Roman" w:eastAsia="Times New Roman" w:hAnsi="Times New Roman" w:cs="Times New Roman"/>
          <w:color w:val="333333"/>
          <w:sz w:val="28"/>
          <w:szCs w:val="28"/>
          <w:lang w:eastAsia="uk-UA"/>
        </w:rPr>
        <w:t xml:space="preserve">за кошти фізичних або юридичних осіб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ніж 04 серпня, додатковий набір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ніж 20 жовтня;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5" w:name="n125"/>
      <w:bookmarkEnd w:id="115"/>
      <w:r w:rsidRPr="00231644">
        <w:rPr>
          <w:rFonts w:ascii="Times New Roman" w:eastAsia="Times New Roman" w:hAnsi="Times New Roman" w:cs="Times New Roman"/>
          <w:color w:val="333333"/>
          <w:sz w:val="28"/>
          <w:szCs w:val="28"/>
          <w:lang w:eastAsia="uk-UA"/>
        </w:rPr>
        <w:t>12) 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не пізніше 08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6" w:name="n126"/>
      <w:bookmarkEnd w:id="116"/>
      <w:r w:rsidRPr="00231644">
        <w:rPr>
          <w:rFonts w:ascii="Times New Roman" w:eastAsia="Times New Roman" w:hAnsi="Times New Roman" w:cs="Times New Roman"/>
          <w:color w:val="333333"/>
          <w:sz w:val="28"/>
          <w:szCs w:val="28"/>
          <w:lang w:eastAsia="uk-UA"/>
        </w:rPr>
        <w:t>2. Для вступників на основі ПЗСО, КР:</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7" w:name="n127"/>
      <w:bookmarkEnd w:id="117"/>
      <w:r w:rsidRPr="00231644">
        <w:rPr>
          <w:rFonts w:ascii="Times New Roman" w:eastAsia="Times New Roman" w:hAnsi="Times New Roman" w:cs="Times New Roman"/>
          <w:color w:val="333333"/>
          <w:sz w:val="28"/>
          <w:szCs w:val="28"/>
          <w:lang w:eastAsia="uk-UA"/>
        </w:rPr>
        <w:t>1) реєстрація електронних кабінетів вступників, завантаження необхідних документів розпочинається 01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8" w:name="n128"/>
      <w:bookmarkEnd w:id="118"/>
      <w:r w:rsidRPr="00231644">
        <w:rPr>
          <w:rFonts w:ascii="Times New Roman" w:eastAsia="Times New Roman" w:hAnsi="Times New Roman" w:cs="Times New Roman"/>
          <w:color w:val="333333"/>
          <w:sz w:val="28"/>
          <w:szCs w:val="28"/>
          <w:lang w:eastAsia="uk-UA"/>
        </w:rPr>
        <w:t>Документ про попередню освіту має бути внесений до реєстрації першої заяви вступника на відповідній основі вступу. Вступник має право внести до електронного кабінету декілька документів про попередню освіту, що містяться в Реєстрі документів про освіту ЄДЕБО, для реєстрації заяв на різних основах вступу до дня, що передує дню завершення реєстрації заяв. Особисті електронні кабінети вступників працюють до 20 жовтня;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19" w:name="n129"/>
      <w:bookmarkEnd w:id="119"/>
      <w:r w:rsidRPr="00231644">
        <w:rPr>
          <w:rFonts w:ascii="Times New Roman" w:eastAsia="Times New Roman" w:hAnsi="Times New Roman" w:cs="Times New Roman"/>
          <w:color w:val="333333"/>
          <w:sz w:val="28"/>
          <w:szCs w:val="28"/>
          <w:lang w:eastAsia="uk-UA"/>
        </w:rPr>
        <w:t xml:space="preserve">2) медичні огляди та інші </w:t>
      </w:r>
      <w:proofErr w:type="spellStart"/>
      <w:r w:rsidRPr="00231644">
        <w:rPr>
          <w:rFonts w:ascii="Times New Roman" w:eastAsia="Times New Roman" w:hAnsi="Times New Roman" w:cs="Times New Roman"/>
          <w:color w:val="333333"/>
          <w:sz w:val="28"/>
          <w:szCs w:val="28"/>
          <w:lang w:eastAsia="uk-UA"/>
        </w:rPr>
        <w:t>доконкурсні</w:t>
      </w:r>
      <w:proofErr w:type="spellEnd"/>
      <w:r w:rsidRPr="00231644">
        <w:rPr>
          <w:rFonts w:ascii="Times New Roman" w:eastAsia="Times New Roman" w:hAnsi="Times New Roman" w:cs="Times New Roman"/>
          <w:color w:val="333333"/>
          <w:sz w:val="28"/>
          <w:szCs w:val="28"/>
          <w:lang w:eastAsia="uk-UA"/>
        </w:rPr>
        <w:t xml:space="preserve"> процедури, якщо це визначено установленими законодавством особливими умовами конкурсного відбору на </w:t>
      </w:r>
      <w:r w:rsidRPr="00231644">
        <w:rPr>
          <w:rFonts w:ascii="Times New Roman" w:eastAsia="Times New Roman" w:hAnsi="Times New Roman" w:cs="Times New Roman"/>
          <w:color w:val="333333"/>
          <w:sz w:val="28"/>
          <w:szCs w:val="28"/>
          <w:lang w:eastAsia="uk-UA"/>
        </w:rPr>
        <w:lastRenderedPageBreak/>
        <w:t>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0" w:name="n130"/>
      <w:bookmarkEnd w:id="120"/>
      <w:r w:rsidRPr="00231644">
        <w:rPr>
          <w:rFonts w:ascii="Times New Roman" w:eastAsia="Times New Roman" w:hAnsi="Times New Roman" w:cs="Times New Roman"/>
          <w:color w:val="333333"/>
          <w:sz w:val="28"/>
          <w:szCs w:val="28"/>
          <w:lang w:eastAsia="uk-UA"/>
        </w:rPr>
        <w:t>3) реєстрація заяв та документів, передбачених розділом VI цього Порядку, розпочинається 05 липня;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1" w:name="n131"/>
      <w:bookmarkEnd w:id="121"/>
      <w:r w:rsidRPr="00231644">
        <w:rPr>
          <w:rFonts w:ascii="Times New Roman" w:eastAsia="Times New Roman" w:hAnsi="Times New Roman" w:cs="Times New Roman"/>
          <w:color w:val="333333"/>
          <w:sz w:val="28"/>
          <w:szCs w:val="28"/>
          <w:lang w:eastAsia="uk-UA"/>
        </w:rPr>
        <w:t>4) реєстрація заяв та документів закінчується: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2" w:name="n132"/>
      <w:bookmarkEnd w:id="122"/>
      <w:r w:rsidRPr="00231644">
        <w:rPr>
          <w:rFonts w:ascii="Times New Roman" w:eastAsia="Times New Roman" w:hAnsi="Times New Roman" w:cs="Times New Roman"/>
          <w:color w:val="333333"/>
          <w:sz w:val="28"/>
          <w:szCs w:val="28"/>
          <w:lang w:eastAsia="uk-UA"/>
        </w:rPr>
        <w:t xml:space="preserve">о 18:00 год 22 липня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для осіб, які вступають на основі співбесіди або творчого конкурсу;</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3" w:name="n133"/>
      <w:bookmarkEnd w:id="123"/>
      <w:r w:rsidRPr="00231644">
        <w:rPr>
          <w:rFonts w:ascii="Times New Roman" w:eastAsia="Times New Roman" w:hAnsi="Times New Roman" w:cs="Times New Roman"/>
          <w:color w:val="333333"/>
          <w:sz w:val="28"/>
          <w:szCs w:val="28"/>
          <w:lang w:eastAsia="uk-UA"/>
        </w:rPr>
        <w:t xml:space="preserve">о 18:00 год 02 серпня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для осіб, які вступають тільки на основі результатів національного </w:t>
      </w:r>
      <w:proofErr w:type="spellStart"/>
      <w:r w:rsidRPr="00231644">
        <w:rPr>
          <w:rFonts w:ascii="Times New Roman" w:eastAsia="Times New Roman" w:hAnsi="Times New Roman" w:cs="Times New Roman"/>
          <w:color w:val="333333"/>
          <w:sz w:val="28"/>
          <w:szCs w:val="28"/>
          <w:lang w:eastAsia="uk-UA"/>
        </w:rPr>
        <w:t>мультипредметного</w:t>
      </w:r>
      <w:proofErr w:type="spellEnd"/>
      <w:r w:rsidRPr="00231644">
        <w:rPr>
          <w:rFonts w:ascii="Times New Roman" w:eastAsia="Times New Roman" w:hAnsi="Times New Roman" w:cs="Times New Roman"/>
          <w:color w:val="333333"/>
          <w:sz w:val="28"/>
          <w:szCs w:val="28"/>
          <w:lang w:eastAsia="uk-UA"/>
        </w:rPr>
        <w:t xml:space="preserve"> </w:t>
      </w:r>
      <w:proofErr w:type="spellStart"/>
      <w:r w:rsidRPr="00231644">
        <w:rPr>
          <w:rFonts w:ascii="Times New Roman" w:eastAsia="Times New Roman" w:hAnsi="Times New Roman" w:cs="Times New Roman"/>
          <w:color w:val="333333"/>
          <w:sz w:val="28"/>
          <w:szCs w:val="28"/>
          <w:lang w:eastAsia="uk-UA"/>
        </w:rPr>
        <w:t>теста</w:t>
      </w:r>
      <w:proofErr w:type="spellEnd"/>
      <w:r w:rsidRPr="00231644">
        <w:rPr>
          <w:rFonts w:ascii="Times New Roman" w:eastAsia="Times New Roman" w:hAnsi="Times New Roman" w:cs="Times New Roman"/>
          <w:color w:val="333333"/>
          <w:sz w:val="28"/>
          <w:szCs w:val="28"/>
          <w:lang w:eastAsia="uk-UA"/>
        </w:rPr>
        <w:t>;</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4" w:name="n134"/>
      <w:bookmarkEnd w:id="124"/>
      <w:r w:rsidRPr="00231644">
        <w:rPr>
          <w:rFonts w:ascii="Times New Roman" w:eastAsia="Times New Roman" w:hAnsi="Times New Roman" w:cs="Times New Roman"/>
          <w:color w:val="333333"/>
          <w:sz w:val="28"/>
          <w:szCs w:val="28"/>
          <w:lang w:eastAsia="uk-UA"/>
        </w:rPr>
        <w:t>5) додатковий набір (не більше двох чергових сесій реєстрації заяв) виключно за кошти фізичних або юридичних осіб заклад освіти має право оголошувати Правилами прийому;</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5" w:name="n135"/>
      <w:bookmarkEnd w:id="125"/>
      <w:r w:rsidRPr="00231644">
        <w:rPr>
          <w:rFonts w:ascii="Times New Roman" w:eastAsia="Times New Roman" w:hAnsi="Times New Roman" w:cs="Times New Roman"/>
          <w:color w:val="333333"/>
          <w:sz w:val="28"/>
          <w:szCs w:val="28"/>
          <w:lang w:eastAsia="uk-UA"/>
        </w:rPr>
        <w:t>Тривалість кожної сесії реєстрації заяв не менше трьох та не більше тридцяти календарних днів.</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6" w:name="n136"/>
      <w:bookmarkEnd w:id="126"/>
      <w:r w:rsidRPr="00231644">
        <w:rPr>
          <w:rFonts w:ascii="Times New Roman" w:eastAsia="Times New Roman" w:hAnsi="Times New Roman" w:cs="Times New Roman"/>
          <w:color w:val="333333"/>
          <w:sz w:val="28"/>
          <w:szCs w:val="28"/>
          <w:lang w:eastAsia="uk-UA"/>
        </w:rPr>
        <w:t>6) творчі конкурси та співбесіди проводяться з 23 липня по 01 серпня включно;</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7" w:name="n137"/>
      <w:bookmarkEnd w:id="127"/>
      <w:r w:rsidRPr="00231644">
        <w:rPr>
          <w:rFonts w:ascii="Times New Roman" w:eastAsia="Times New Roman" w:hAnsi="Times New Roman" w:cs="Times New Roman"/>
          <w:color w:val="333333"/>
          <w:sz w:val="28"/>
          <w:szCs w:val="28"/>
          <w:lang w:eastAsia="uk-UA"/>
        </w:rPr>
        <w:t>7) творчі конкурси та співбесіди під час додаткового набору заклад освіти проводить в строки, визначені Правилами прийому;</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8" w:name="n138"/>
      <w:bookmarkEnd w:id="128"/>
      <w:r w:rsidRPr="00231644">
        <w:rPr>
          <w:rFonts w:ascii="Times New Roman" w:eastAsia="Times New Roman" w:hAnsi="Times New Roman" w:cs="Times New Roman"/>
          <w:color w:val="333333"/>
          <w:sz w:val="28"/>
          <w:szCs w:val="28"/>
          <w:lang w:eastAsia="uk-UA"/>
        </w:rPr>
        <w:t>8) рейтингові списки вступників за кожною конкурсною  пропозицією за будь</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яким джерелом фінансування із зазначенням рекомендованих до зарахування формуються на основі конкурсного </w:t>
      </w:r>
      <w:proofErr w:type="spellStart"/>
      <w:r w:rsidRPr="00231644">
        <w:rPr>
          <w:rFonts w:ascii="Times New Roman" w:eastAsia="Times New Roman" w:hAnsi="Times New Roman" w:cs="Times New Roman"/>
          <w:color w:val="333333"/>
          <w:sz w:val="28"/>
          <w:szCs w:val="28"/>
          <w:lang w:eastAsia="uk-UA"/>
        </w:rPr>
        <w:t>бала</w:t>
      </w:r>
      <w:proofErr w:type="spellEnd"/>
      <w:r w:rsidRPr="00231644">
        <w:rPr>
          <w:rFonts w:ascii="Times New Roman" w:eastAsia="Times New Roman" w:hAnsi="Times New Roman" w:cs="Times New Roman"/>
          <w:color w:val="333333"/>
          <w:sz w:val="28"/>
          <w:szCs w:val="28"/>
          <w:lang w:eastAsia="uk-UA"/>
        </w:rPr>
        <w:t xml:space="preserve"> та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не раніше 12:00 год 05 серпня та не пізніше 12:00 год 07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29" w:name="n139"/>
      <w:bookmarkEnd w:id="129"/>
      <w:r w:rsidRPr="00231644">
        <w:rPr>
          <w:rFonts w:ascii="Times New Roman" w:eastAsia="Times New Roman" w:hAnsi="Times New Roman" w:cs="Times New Roman"/>
          <w:color w:val="333333"/>
          <w:sz w:val="28"/>
          <w:szCs w:val="28"/>
          <w:lang w:eastAsia="uk-UA"/>
        </w:rPr>
        <w:t xml:space="preserve">9) вступники, які отримали рекомендації до зарахування, мають виконати вимоги до зарахування на місця державного або регіонального замовлення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до 18:00 год 11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r w:rsidRPr="00231644">
        <w:rPr>
          <w:rFonts w:ascii="Times New Roman" w:eastAsia="Times New Roman" w:hAnsi="Times New Roman" w:cs="Times New Roman"/>
          <w:color w:val="333333"/>
          <w:sz w:val="28"/>
          <w:szCs w:val="28"/>
          <w:lang w:eastAsia="uk-UA"/>
        </w:rPr>
        <w:t>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до  18:00 го</w:t>
      </w:r>
      <w:r w:rsidR="00D97A24">
        <w:rPr>
          <w:rFonts w:ascii="Times New Roman" w:eastAsia="Times New Roman" w:hAnsi="Times New Roman" w:cs="Times New Roman"/>
          <w:color w:val="333333"/>
          <w:sz w:val="28"/>
          <w:szCs w:val="28"/>
          <w:lang w:eastAsia="uk-UA"/>
        </w:rPr>
        <w:t>д 11 серпня</w:t>
      </w:r>
      <w:r w:rsidRPr="00231644">
        <w:rPr>
          <w:rFonts w:ascii="Times New Roman" w:eastAsia="Times New Roman" w:hAnsi="Times New Roman" w:cs="Times New Roman"/>
          <w:color w:val="333333"/>
          <w:sz w:val="28"/>
          <w:szCs w:val="28"/>
          <w:lang w:eastAsia="uk-UA"/>
        </w:rPr>
        <w:t>, на місця державного або регіонального замовлення на цю конкурсну пропозицію зараховані бути не можуть;</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r w:rsidRPr="00231644">
        <w:rPr>
          <w:rFonts w:ascii="Times New Roman" w:eastAsia="Times New Roman" w:hAnsi="Times New Roman" w:cs="Times New Roman"/>
          <w:color w:val="333333"/>
          <w:sz w:val="28"/>
          <w:szCs w:val="28"/>
          <w:lang w:eastAsia="uk-UA"/>
        </w:rPr>
        <w:t xml:space="preserve">10) після виконання/невиконання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державного або регіонального замовлення, </w:t>
      </w:r>
      <w:r w:rsidRPr="00231644">
        <w:rPr>
          <w:rFonts w:ascii="Times New Roman" w:eastAsia="Times New Roman" w:hAnsi="Times New Roman" w:cs="Times New Roman"/>
          <w:color w:val="333333"/>
          <w:sz w:val="28"/>
          <w:szCs w:val="28"/>
          <w:lang w:eastAsia="uk-UA"/>
        </w:rPr>
        <w:lastRenderedPageBreak/>
        <w:t>якщо такі місця з’явилися після оновлення с</w:t>
      </w:r>
      <w:r w:rsidR="00D97A24">
        <w:rPr>
          <w:rFonts w:ascii="Times New Roman" w:eastAsia="Times New Roman" w:hAnsi="Times New Roman" w:cs="Times New Roman"/>
          <w:color w:val="333333"/>
          <w:sz w:val="28"/>
          <w:szCs w:val="28"/>
          <w:lang w:eastAsia="uk-UA"/>
        </w:rPr>
        <w:t>писків, не пізніше 12:00 год 12 </w:t>
      </w:r>
      <w:r w:rsidRPr="00231644">
        <w:rPr>
          <w:rFonts w:ascii="Times New Roman" w:eastAsia="Times New Roman" w:hAnsi="Times New Roman" w:cs="Times New Roman"/>
          <w:color w:val="333333"/>
          <w:sz w:val="28"/>
          <w:szCs w:val="28"/>
          <w:lang w:eastAsia="uk-UA"/>
        </w:rPr>
        <w:t>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r w:rsidRPr="00231644">
        <w:rPr>
          <w:rFonts w:ascii="Times New Roman" w:eastAsia="Times New Roman" w:hAnsi="Times New Roman" w:cs="Times New Roman"/>
          <w:color w:val="333333"/>
          <w:sz w:val="28"/>
          <w:szCs w:val="28"/>
          <w:lang w:eastAsia="uk-UA"/>
        </w:rPr>
        <w:t xml:space="preserve">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до 18:00 год 13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0" w:name="n140"/>
      <w:bookmarkEnd w:id="130"/>
      <w:r w:rsidRPr="00231644">
        <w:rPr>
          <w:rFonts w:ascii="Times New Roman" w:eastAsia="Times New Roman" w:hAnsi="Times New Roman" w:cs="Times New Roman"/>
          <w:color w:val="333333"/>
          <w:sz w:val="28"/>
          <w:szCs w:val="28"/>
          <w:lang w:eastAsia="uk-UA"/>
        </w:rPr>
        <w:t>11) зарахування вступників відбувається: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1" w:name="n141"/>
      <w:bookmarkEnd w:id="131"/>
      <w:r w:rsidRPr="00231644">
        <w:rPr>
          <w:rFonts w:ascii="Times New Roman" w:eastAsia="Times New Roman" w:hAnsi="Times New Roman" w:cs="Times New Roman"/>
          <w:color w:val="333333"/>
          <w:sz w:val="28"/>
          <w:szCs w:val="28"/>
          <w:lang w:eastAsia="uk-UA"/>
        </w:rPr>
        <w:t xml:space="preserve">за державним або регіональним замовленням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12:00 год 14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2" w:name="n142"/>
      <w:bookmarkEnd w:id="132"/>
      <w:r w:rsidRPr="00231644">
        <w:rPr>
          <w:rFonts w:ascii="Times New Roman" w:eastAsia="Times New Roman" w:hAnsi="Times New Roman" w:cs="Times New Roman"/>
          <w:color w:val="333333"/>
          <w:sz w:val="28"/>
          <w:szCs w:val="28"/>
          <w:lang w:eastAsia="uk-UA"/>
        </w:rPr>
        <w:t xml:space="preserve">за кошти фізичних або юридичних осіб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12:00 год 30 серпня, додатковий набір </w:t>
      </w:r>
      <w:r w:rsidR="00231644" w:rsidRPr="00231644">
        <w:rPr>
          <w:rFonts w:ascii="Times New Roman" w:eastAsia="Times New Roman" w:hAnsi="Times New Roman" w:cs="Times New Roman"/>
          <w:color w:val="333333"/>
          <w:sz w:val="28"/>
          <w:szCs w:val="28"/>
          <w:lang w:eastAsia="uk-UA"/>
        </w:rPr>
        <w:t>–</w:t>
      </w:r>
      <w:r w:rsidRPr="00231644">
        <w:rPr>
          <w:rFonts w:ascii="Times New Roman" w:eastAsia="Times New Roman" w:hAnsi="Times New Roman" w:cs="Times New Roman"/>
          <w:color w:val="333333"/>
          <w:sz w:val="28"/>
          <w:szCs w:val="28"/>
          <w:lang w:eastAsia="uk-UA"/>
        </w:rPr>
        <w:t xml:space="preserve"> не пізніше 20 жовтня;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3" w:name="n143"/>
      <w:bookmarkEnd w:id="133"/>
      <w:r w:rsidRPr="00231644">
        <w:rPr>
          <w:rFonts w:ascii="Times New Roman" w:eastAsia="Times New Roman" w:hAnsi="Times New Roman" w:cs="Times New Roman"/>
          <w:color w:val="333333"/>
          <w:sz w:val="28"/>
          <w:szCs w:val="28"/>
          <w:lang w:eastAsia="uk-UA"/>
        </w:rPr>
        <w:t>12)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26 серпня.</w:t>
      </w:r>
    </w:p>
    <w:p w:rsidR="005F7E5F" w:rsidRPr="00231644"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4" w:name="n144"/>
      <w:bookmarkEnd w:id="134"/>
      <w:r w:rsidRPr="00231644">
        <w:rPr>
          <w:rFonts w:ascii="Times New Roman" w:eastAsia="Times New Roman" w:hAnsi="Times New Roman" w:cs="Times New Roman"/>
          <w:color w:val="333333"/>
          <w:sz w:val="28"/>
          <w:szCs w:val="28"/>
          <w:lang w:eastAsia="uk-UA"/>
        </w:rPr>
        <w:t>3. Для інших категорій вступників строки однієї або двох чергових сесій прийому заяв та документів, конкурсного відбору і зарахування на навчання визначаються Правилами прийому (при цьому прийом документів починається не раніше 01 липня, зарахування на місця державного або регіонального замовлення закінчується не пізніше 31 серпня, крім випадків, визначених </w:t>
      </w:r>
      <w:hyperlink r:id="rId16" w:anchor="n329" w:history="1">
        <w:r w:rsidRPr="00231644">
          <w:rPr>
            <w:rFonts w:ascii="Times New Roman" w:eastAsia="Times New Roman" w:hAnsi="Times New Roman" w:cs="Times New Roman"/>
            <w:color w:val="333333"/>
            <w:sz w:val="28"/>
            <w:szCs w:val="28"/>
            <w:lang w:eastAsia="uk-UA"/>
          </w:rPr>
          <w:t>розділом XV</w:t>
        </w:r>
      </w:hyperlink>
      <w:r w:rsidRPr="00231644">
        <w:rPr>
          <w:rFonts w:ascii="Times New Roman" w:eastAsia="Times New Roman" w:hAnsi="Times New Roman" w:cs="Times New Roman"/>
          <w:color w:val="333333"/>
          <w:sz w:val="28"/>
          <w:szCs w:val="28"/>
          <w:lang w:eastAsia="uk-UA"/>
        </w:rPr>
        <w:t> цього Порядку, за кошти фізичних або юридичних осіб не пізніше 20 жовтня).</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135" w:name="n145"/>
      <w:bookmarkEnd w:id="135"/>
      <w:r w:rsidRPr="008917F9">
        <w:rPr>
          <w:rFonts w:ascii="Times New Roman" w:eastAsia="Times New Roman" w:hAnsi="Times New Roman" w:cs="Times New Roman"/>
          <w:b/>
          <w:bCs/>
          <w:color w:val="333333"/>
          <w:sz w:val="28"/>
          <w:szCs w:val="28"/>
          <w:lang w:eastAsia="uk-UA"/>
        </w:rPr>
        <w:t>VI. Порядок реєстрації заяв та документів для участі у конкурсному відборі на навчання до закладів фахової передвищої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6" w:name="n146"/>
      <w:bookmarkEnd w:id="136"/>
      <w:r w:rsidRPr="008917F9">
        <w:rPr>
          <w:rFonts w:ascii="Times New Roman" w:eastAsia="Times New Roman" w:hAnsi="Times New Roman" w:cs="Times New Roman"/>
          <w:color w:val="333333"/>
          <w:sz w:val="28"/>
          <w:szCs w:val="28"/>
          <w:lang w:eastAsia="uk-UA"/>
        </w:rPr>
        <w:t>1. Вступники на навчання для здобуття фахової передвищої освіти на основі вступу БСО, ПЗСО, КР реєструють заяви: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7" w:name="n147"/>
      <w:bookmarkEnd w:id="137"/>
      <w:r w:rsidRPr="008917F9">
        <w:rPr>
          <w:rFonts w:ascii="Times New Roman" w:eastAsia="Times New Roman" w:hAnsi="Times New Roman" w:cs="Times New Roman"/>
          <w:color w:val="333333"/>
          <w:sz w:val="28"/>
          <w:szCs w:val="28"/>
          <w:lang w:eastAsia="uk-UA"/>
        </w:rPr>
        <w:t xml:space="preserve">тільки в електронній формі (через електронний кабінет в ЄДЕБО на вебсайті за адресою </w:t>
      </w:r>
      <w:proofErr w:type="spellStart"/>
      <w:r w:rsidRPr="008917F9">
        <w:rPr>
          <w:rFonts w:ascii="Times New Roman" w:eastAsia="Times New Roman" w:hAnsi="Times New Roman" w:cs="Times New Roman"/>
          <w:color w:val="333333"/>
          <w:sz w:val="28"/>
          <w:szCs w:val="28"/>
          <w:lang w:eastAsia="uk-UA"/>
        </w:rPr>
        <w:t>https</w:t>
      </w:r>
      <w:proofErr w:type="spellEnd"/>
      <w:r w:rsidRPr="008917F9">
        <w:rPr>
          <w:rFonts w:ascii="Times New Roman" w:eastAsia="Times New Roman" w:hAnsi="Times New Roman" w:cs="Times New Roman"/>
          <w:color w:val="333333"/>
          <w:sz w:val="28"/>
          <w:szCs w:val="28"/>
          <w:lang w:eastAsia="uk-UA"/>
        </w:rPr>
        <w:t>://</w:t>
      </w:r>
      <w:proofErr w:type="spellStart"/>
      <w:r w:rsidRPr="008917F9">
        <w:rPr>
          <w:rFonts w:ascii="Times New Roman" w:eastAsia="Times New Roman" w:hAnsi="Times New Roman" w:cs="Times New Roman"/>
          <w:color w:val="333333"/>
          <w:sz w:val="28"/>
          <w:szCs w:val="28"/>
          <w:lang w:eastAsia="uk-UA"/>
        </w:rPr>
        <w:t>vstup.edbo.gov.ua</w:t>
      </w:r>
      <w:proofErr w:type="spellEnd"/>
      <w:r w:rsidRPr="008917F9">
        <w:rPr>
          <w:rFonts w:ascii="Times New Roman" w:eastAsia="Times New Roman" w:hAnsi="Times New Roman" w:cs="Times New Roman"/>
          <w:color w:val="333333"/>
          <w:sz w:val="28"/>
          <w:szCs w:val="28"/>
          <w:lang w:eastAsia="uk-UA"/>
        </w:rPr>
        <w:t>), крім визначених у цьому пункті випадків;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38" w:name="n148"/>
      <w:bookmarkStart w:id="139" w:name="n149"/>
      <w:bookmarkEnd w:id="138"/>
      <w:bookmarkEnd w:id="139"/>
      <w:r w:rsidRPr="008917F9">
        <w:rPr>
          <w:rFonts w:ascii="Times New Roman" w:eastAsia="Times New Roman" w:hAnsi="Times New Roman" w:cs="Times New Roman"/>
          <w:color w:val="333333"/>
          <w:sz w:val="28"/>
          <w:szCs w:val="28"/>
          <w:lang w:eastAsia="uk-UA"/>
        </w:rPr>
        <w:t>тільки в паперовій формі (у зв’язку з неможливістю зареєструвати особистий електронний кабінет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0" w:name="n150"/>
      <w:bookmarkEnd w:id="140"/>
      <w:r w:rsidRPr="008917F9">
        <w:rPr>
          <w:rFonts w:ascii="Times New Roman" w:eastAsia="Times New Roman" w:hAnsi="Times New Roman" w:cs="Times New Roman"/>
          <w:color w:val="333333"/>
          <w:sz w:val="28"/>
          <w:szCs w:val="28"/>
          <w:lang w:eastAsia="uk-UA"/>
        </w:rPr>
        <w:t>у разі подання іноземного документа про освіту;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1" w:name="n151"/>
      <w:bookmarkEnd w:id="141"/>
      <w:r w:rsidRPr="008917F9">
        <w:rPr>
          <w:rFonts w:ascii="Times New Roman" w:eastAsia="Times New Roman" w:hAnsi="Times New Roman" w:cs="Times New Roman"/>
          <w:color w:val="333333"/>
          <w:sz w:val="28"/>
          <w:szCs w:val="28"/>
          <w:lang w:eastAsia="uk-UA"/>
        </w:rPr>
        <w:t>у разі подання документів іноземцями та особами без громадянства, крім осіб з посвідкою на постійне проживання в Україні, та осіб, документованих посвідченням особи, яка потребує додаткового захисту, або посвідченням біженця;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2" w:name="n152"/>
      <w:bookmarkEnd w:id="142"/>
      <w:r w:rsidRPr="008917F9">
        <w:rPr>
          <w:rFonts w:ascii="Times New Roman" w:eastAsia="Times New Roman" w:hAnsi="Times New Roman" w:cs="Times New Roman"/>
          <w:color w:val="333333"/>
          <w:sz w:val="28"/>
          <w:szCs w:val="28"/>
          <w:lang w:eastAsia="uk-UA"/>
        </w:rPr>
        <w:lastRenderedPageBreak/>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8917F9">
        <w:rPr>
          <w:rFonts w:ascii="Times New Roman" w:eastAsia="Times New Roman" w:hAnsi="Times New Roman" w:cs="Times New Roman"/>
          <w:color w:val="333333"/>
          <w:sz w:val="28"/>
          <w:szCs w:val="28"/>
          <w:lang w:eastAsia="uk-UA"/>
        </w:rPr>
        <w:t>фотополімерних</w:t>
      </w:r>
      <w:proofErr w:type="spellEnd"/>
      <w:r w:rsidRPr="008917F9">
        <w:rPr>
          <w:rFonts w:ascii="Times New Roman" w:eastAsia="Times New Roman" w:hAnsi="Times New Roman" w:cs="Times New Roman"/>
          <w:color w:val="333333"/>
          <w:sz w:val="28"/>
          <w:szCs w:val="28"/>
          <w:lang w:eastAsia="uk-UA"/>
        </w:rPr>
        <w:t xml:space="preserve"> технологій їх виготовлення;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3" w:name="n153"/>
      <w:bookmarkEnd w:id="143"/>
      <w:r w:rsidRPr="008917F9">
        <w:rPr>
          <w:rFonts w:ascii="Times New Roman" w:eastAsia="Times New Roman" w:hAnsi="Times New Roman" w:cs="Times New Roman"/>
          <w:color w:val="333333"/>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4" w:name="n154"/>
      <w:bookmarkEnd w:id="144"/>
      <w:r w:rsidRPr="008917F9">
        <w:rPr>
          <w:rFonts w:ascii="Times New Roman" w:eastAsia="Times New Roman" w:hAnsi="Times New Roman" w:cs="Times New Roman"/>
          <w:color w:val="333333"/>
          <w:sz w:val="28"/>
          <w:szCs w:val="28"/>
          <w:lang w:eastAsia="uk-UA"/>
        </w:rPr>
        <w:t>Заклади освіти створюють консультаційні центри приймальних комісіях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якого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5" w:name="n155"/>
      <w:bookmarkEnd w:id="145"/>
      <w:r w:rsidRPr="008917F9">
        <w:rPr>
          <w:rFonts w:ascii="Times New Roman" w:eastAsia="Times New Roman" w:hAnsi="Times New Roman" w:cs="Times New Roman"/>
          <w:color w:val="333333"/>
          <w:sz w:val="28"/>
          <w:szCs w:val="28"/>
          <w:lang w:eastAsia="uk-UA"/>
        </w:rPr>
        <w:t>Вступники самостійно створюють особистий електронний кабінет вступника в ЄДЕБО в консультаційному центрі будь</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якого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6" w:name="n156"/>
      <w:bookmarkEnd w:id="146"/>
      <w:r w:rsidRPr="008917F9">
        <w:rPr>
          <w:rFonts w:ascii="Times New Roman" w:eastAsia="Times New Roman" w:hAnsi="Times New Roman" w:cs="Times New Roman"/>
          <w:color w:val="333333"/>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7" w:name="n157"/>
      <w:bookmarkEnd w:id="147"/>
      <w:r w:rsidRPr="008917F9">
        <w:rPr>
          <w:rFonts w:ascii="Times New Roman" w:eastAsia="Times New Roman" w:hAnsi="Times New Roman" w:cs="Times New Roman"/>
          <w:color w:val="333333"/>
          <w:sz w:val="28"/>
          <w:szCs w:val="28"/>
          <w:lang w:eastAsia="uk-UA"/>
        </w:rPr>
        <w:t>у документі про раніше здобуту освіту (основу вступу);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8" w:name="n158"/>
      <w:bookmarkEnd w:id="148"/>
      <w:r w:rsidRPr="008917F9">
        <w:rPr>
          <w:rFonts w:ascii="Times New Roman" w:eastAsia="Times New Roman" w:hAnsi="Times New Roman" w:cs="Times New Roman"/>
          <w:color w:val="333333"/>
          <w:sz w:val="28"/>
          <w:szCs w:val="28"/>
          <w:lang w:eastAsia="uk-UA"/>
        </w:rPr>
        <w:t>у даних учасників НМТ.</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49" w:name="n159"/>
      <w:bookmarkEnd w:id="149"/>
      <w:r w:rsidRPr="008917F9">
        <w:rPr>
          <w:rFonts w:ascii="Times New Roman" w:eastAsia="Times New Roman" w:hAnsi="Times New Roman" w:cs="Times New Roman"/>
          <w:color w:val="333333"/>
          <w:sz w:val="28"/>
          <w:szCs w:val="28"/>
          <w:lang w:eastAsia="uk-UA"/>
        </w:rPr>
        <w:t xml:space="preserve">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НМТ, а в разі їхньої відсутності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0" w:name="n160"/>
      <w:bookmarkEnd w:id="150"/>
      <w:r w:rsidRPr="008917F9">
        <w:rPr>
          <w:rFonts w:ascii="Times New Roman" w:eastAsia="Times New Roman" w:hAnsi="Times New Roman" w:cs="Times New Roman"/>
          <w:color w:val="333333"/>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1" w:name="n161"/>
      <w:bookmarkEnd w:id="151"/>
      <w:r w:rsidRPr="008917F9">
        <w:rPr>
          <w:rFonts w:ascii="Times New Roman" w:eastAsia="Times New Roman" w:hAnsi="Times New Roman" w:cs="Times New Roman"/>
          <w:color w:val="333333"/>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w:t>
      </w:r>
      <w:proofErr w:type="spellStart"/>
      <w:r w:rsidRPr="008917F9">
        <w:rPr>
          <w:rFonts w:ascii="Times New Roman" w:eastAsia="Times New Roman" w:hAnsi="Times New Roman" w:cs="Times New Roman"/>
          <w:color w:val="333333"/>
          <w:sz w:val="28"/>
          <w:szCs w:val="28"/>
          <w:lang w:eastAsia="uk-UA"/>
        </w:rPr>
        <w:t>https</w:t>
      </w:r>
      <w:proofErr w:type="spellEnd"/>
      <w:r w:rsidRPr="008917F9">
        <w:rPr>
          <w:rFonts w:ascii="Times New Roman" w:eastAsia="Times New Roman" w:hAnsi="Times New Roman" w:cs="Times New Roman"/>
          <w:color w:val="333333"/>
          <w:sz w:val="28"/>
          <w:szCs w:val="28"/>
          <w:lang w:eastAsia="uk-UA"/>
        </w:rPr>
        <w:t>://</w:t>
      </w:r>
      <w:proofErr w:type="spellStart"/>
      <w:r w:rsidRPr="008917F9">
        <w:rPr>
          <w:rFonts w:ascii="Times New Roman" w:eastAsia="Times New Roman" w:hAnsi="Times New Roman" w:cs="Times New Roman"/>
          <w:color w:val="333333"/>
          <w:sz w:val="28"/>
          <w:szCs w:val="28"/>
          <w:lang w:eastAsia="uk-UA"/>
        </w:rPr>
        <w:t>vstup.edbo.gov.ua</w:t>
      </w:r>
      <w:proofErr w:type="spellEnd"/>
      <w:r w:rsidRPr="008917F9">
        <w:rPr>
          <w:rFonts w:ascii="Times New Roman" w:eastAsia="Times New Roman" w:hAnsi="Times New Roman" w:cs="Times New Roman"/>
          <w:color w:val="333333"/>
          <w:sz w:val="28"/>
          <w:szCs w:val="28"/>
          <w:lang w:eastAsia="uk-UA"/>
        </w:rPr>
        <w:t xml:space="preserve">/.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w:t>
      </w:r>
      <w:r w:rsidRPr="008917F9">
        <w:rPr>
          <w:rFonts w:ascii="Times New Roman" w:eastAsia="Times New Roman" w:hAnsi="Times New Roman" w:cs="Times New Roman"/>
          <w:color w:val="333333"/>
          <w:sz w:val="28"/>
          <w:szCs w:val="28"/>
          <w:lang w:eastAsia="uk-UA"/>
        </w:rPr>
        <w:lastRenderedPageBreak/>
        <w:t>особистого електронного кабінету вступника на електронну пошту, вказану при реєстрації, відправляється відповідне повідомлення.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2" w:name="n162"/>
      <w:bookmarkEnd w:id="152"/>
      <w:r w:rsidRPr="008917F9">
        <w:rPr>
          <w:rFonts w:ascii="Times New Roman" w:eastAsia="Times New Roman" w:hAnsi="Times New Roman" w:cs="Times New Roman"/>
          <w:color w:val="333333"/>
          <w:sz w:val="28"/>
          <w:szCs w:val="28"/>
          <w:lang w:eastAsia="uk-UA"/>
        </w:rPr>
        <w:t xml:space="preserve">В особистому електронному кабінеті вступник вносить номери контактних телефонів (мобільний вступника, та/або мобільний одного з батьків або законного представника неповнолітнього вступника, та/або домашній) із зазначенням телефонних кодів у міжнародному форматі для можливості оперативного зв’язку закладу фахової передвищої освіти з вступником, а також завантажує кольорову фотокартку розміром до 1 </w:t>
      </w:r>
      <w:proofErr w:type="spellStart"/>
      <w:r w:rsidRPr="008917F9">
        <w:rPr>
          <w:rFonts w:ascii="Times New Roman" w:eastAsia="Times New Roman" w:hAnsi="Times New Roman" w:cs="Times New Roman"/>
          <w:color w:val="333333"/>
          <w:sz w:val="28"/>
          <w:szCs w:val="28"/>
          <w:lang w:eastAsia="uk-UA"/>
        </w:rPr>
        <w:t>Мб</w:t>
      </w:r>
      <w:proofErr w:type="spellEnd"/>
      <w:r w:rsidRPr="008917F9">
        <w:rPr>
          <w:rFonts w:ascii="Times New Roman" w:eastAsia="Times New Roman" w:hAnsi="Times New Roman" w:cs="Times New Roman"/>
          <w:color w:val="333333"/>
          <w:sz w:val="28"/>
          <w:szCs w:val="28"/>
          <w:lang w:eastAsia="uk-UA"/>
        </w:rPr>
        <w:t xml:space="preserve"> у форматі </w:t>
      </w:r>
      <w:proofErr w:type="spellStart"/>
      <w:r w:rsidRPr="008917F9">
        <w:rPr>
          <w:rFonts w:ascii="Times New Roman" w:eastAsia="Times New Roman" w:hAnsi="Times New Roman" w:cs="Times New Roman"/>
          <w:color w:val="333333"/>
          <w:sz w:val="28"/>
          <w:szCs w:val="28"/>
          <w:lang w:eastAsia="uk-UA"/>
        </w:rPr>
        <w:t>jpg</w:t>
      </w:r>
      <w:proofErr w:type="spellEnd"/>
      <w:r w:rsidRPr="008917F9">
        <w:rPr>
          <w:rFonts w:ascii="Times New Roman" w:eastAsia="Times New Roman" w:hAnsi="Times New Roman" w:cs="Times New Roman"/>
          <w:color w:val="333333"/>
          <w:sz w:val="28"/>
          <w:szCs w:val="28"/>
          <w:lang w:eastAsia="uk-UA"/>
        </w:rPr>
        <w:t xml:space="preserve"> із співвідношенням сторін 3 </w:t>
      </w:r>
      <w:r w:rsidRPr="008917F9">
        <w:rPr>
          <w:rFonts w:ascii="Times New Roman" w:eastAsia="Times New Roman" w:hAnsi="Times New Roman" w:cs="Times New Roman"/>
          <w:b/>
          <w:bCs/>
          <w:color w:val="333333"/>
          <w:sz w:val="28"/>
          <w:szCs w:val="28"/>
          <w:lang w:eastAsia="uk-UA"/>
        </w:rPr>
        <w:t>:</w:t>
      </w:r>
      <w:r w:rsidRPr="008917F9">
        <w:rPr>
          <w:rFonts w:ascii="Times New Roman" w:eastAsia="Times New Roman" w:hAnsi="Times New Roman" w:cs="Times New Roman"/>
          <w:color w:val="333333"/>
          <w:sz w:val="28"/>
          <w:szCs w:val="28"/>
          <w:lang w:eastAsia="uk-UA"/>
        </w:rPr>
        <w:t> 4.</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3" w:name="n163"/>
      <w:bookmarkEnd w:id="153"/>
      <w:r w:rsidRPr="008917F9">
        <w:rPr>
          <w:rFonts w:ascii="Times New Roman" w:eastAsia="Times New Roman" w:hAnsi="Times New Roman" w:cs="Times New Roman"/>
          <w:color w:val="333333"/>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сертифіката НМТ різних років відповідно до Порядку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4" w:name="n164"/>
      <w:bookmarkEnd w:id="154"/>
      <w:r w:rsidRPr="008917F9">
        <w:rPr>
          <w:rFonts w:ascii="Times New Roman" w:eastAsia="Times New Roman" w:hAnsi="Times New Roman" w:cs="Times New Roman"/>
          <w:color w:val="333333"/>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5" w:name="n165"/>
      <w:bookmarkEnd w:id="155"/>
      <w:r w:rsidRPr="008917F9">
        <w:rPr>
          <w:rFonts w:ascii="Times New Roman" w:eastAsia="Times New Roman" w:hAnsi="Times New Roman" w:cs="Times New Roman"/>
          <w:color w:val="333333"/>
          <w:sz w:val="28"/>
          <w:szCs w:val="28"/>
          <w:lang w:eastAsia="uk-UA"/>
        </w:rPr>
        <w:t>2. Інші категорії вступників, крім зазначених у пункті 1 цього розділу, подають заяви тільки в паперовій формі.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6" w:name="n166"/>
      <w:bookmarkEnd w:id="156"/>
      <w:r w:rsidRPr="008917F9">
        <w:rPr>
          <w:rFonts w:ascii="Times New Roman" w:eastAsia="Times New Roman" w:hAnsi="Times New Roman" w:cs="Times New Roman"/>
          <w:color w:val="333333"/>
          <w:sz w:val="28"/>
          <w:szCs w:val="28"/>
          <w:lang w:eastAsia="uk-UA"/>
        </w:rPr>
        <w:t>3. Заява в електронній формі реєструється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7" w:name="n167"/>
      <w:bookmarkEnd w:id="157"/>
      <w:r w:rsidRPr="008917F9">
        <w:rPr>
          <w:rFonts w:ascii="Times New Roman" w:eastAsia="Times New Roman" w:hAnsi="Times New Roman" w:cs="Times New Roman"/>
          <w:color w:val="333333"/>
          <w:sz w:val="28"/>
          <w:szCs w:val="28"/>
          <w:lang w:eastAsia="uk-UA"/>
        </w:rPr>
        <w:t>Під час реєстрації вступник зазначає такі дані: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8" w:name="n168"/>
      <w:bookmarkEnd w:id="158"/>
      <w:r w:rsidRPr="008917F9">
        <w:rPr>
          <w:rFonts w:ascii="Times New Roman" w:eastAsia="Times New Roman" w:hAnsi="Times New Roman" w:cs="Times New Roman"/>
          <w:color w:val="333333"/>
          <w:sz w:val="28"/>
          <w:szCs w:val="28"/>
          <w:lang w:eastAsia="uk-UA"/>
        </w:rPr>
        <w:t>адресу особистої електронної пошти, до якої вступник має доступ. Зазначена адреса буде логіном для входу до особистого електронного кабінету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59" w:name="n169"/>
      <w:bookmarkEnd w:id="159"/>
      <w:r w:rsidRPr="008917F9">
        <w:rPr>
          <w:rFonts w:ascii="Times New Roman" w:eastAsia="Times New Roman" w:hAnsi="Times New Roman" w:cs="Times New Roman"/>
          <w:color w:val="333333"/>
          <w:sz w:val="28"/>
          <w:szCs w:val="28"/>
          <w:lang w:eastAsia="uk-UA"/>
        </w:rPr>
        <w:t>пароль для входу до особистого електронного кабінету;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0" w:name="n170"/>
      <w:bookmarkEnd w:id="160"/>
      <w:r w:rsidRPr="008917F9">
        <w:rPr>
          <w:rFonts w:ascii="Times New Roman" w:eastAsia="Times New Roman" w:hAnsi="Times New Roman" w:cs="Times New Roman"/>
          <w:color w:val="333333"/>
          <w:sz w:val="28"/>
          <w:szCs w:val="28"/>
          <w:lang w:eastAsia="uk-UA"/>
        </w:rPr>
        <w:t>серію та номер документа (одного з документів) про раніше здобуту освіту (основу вступу);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1" w:name="n171"/>
      <w:bookmarkEnd w:id="161"/>
      <w:r w:rsidRPr="008917F9">
        <w:rPr>
          <w:rFonts w:ascii="Times New Roman" w:eastAsia="Times New Roman" w:hAnsi="Times New Roman" w:cs="Times New Roman"/>
          <w:color w:val="333333"/>
          <w:sz w:val="28"/>
          <w:szCs w:val="28"/>
          <w:lang w:eastAsia="uk-UA"/>
        </w:rPr>
        <w:t>номер, PIN</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код та рік отримання сертифіката зовнішнього незалежного оцінювання / сертифіката національного </w:t>
      </w:r>
      <w:proofErr w:type="spellStart"/>
      <w:r w:rsidRPr="008917F9">
        <w:rPr>
          <w:rFonts w:ascii="Times New Roman" w:eastAsia="Times New Roman" w:hAnsi="Times New Roman" w:cs="Times New Roman"/>
          <w:color w:val="333333"/>
          <w:sz w:val="28"/>
          <w:szCs w:val="28"/>
          <w:lang w:eastAsia="uk-UA"/>
        </w:rPr>
        <w:t>мультипредметного</w:t>
      </w:r>
      <w:proofErr w:type="spellEnd"/>
      <w:r w:rsidRPr="008917F9">
        <w:rPr>
          <w:rFonts w:ascii="Times New Roman" w:eastAsia="Times New Roman" w:hAnsi="Times New Roman" w:cs="Times New Roman"/>
          <w:color w:val="333333"/>
          <w:sz w:val="28"/>
          <w:szCs w:val="28"/>
          <w:lang w:eastAsia="uk-UA"/>
        </w:rPr>
        <w:t xml:space="preserve"> тесту. У разі наявності даних різних років та іспитів вказується будь</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який з передбачених до використання на відповідній основі вступу, визначений цим Порядком;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2" w:name="n172"/>
      <w:bookmarkEnd w:id="162"/>
      <w:r w:rsidRPr="008917F9">
        <w:rPr>
          <w:rFonts w:ascii="Times New Roman" w:eastAsia="Times New Roman" w:hAnsi="Times New Roman" w:cs="Times New Roman"/>
          <w:color w:val="333333"/>
          <w:sz w:val="28"/>
          <w:szCs w:val="28"/>
          <w:lang w:eastAsia="uk-UA"/>
        </w:rPr>
        <w:t xml:space="preserve">тип та номер документа, що посвідчує особу, або реєстраційний номер облікової картки платника податків (РНОКПП) (у разі відсутності сертифіката національного </w:t>
      </w:r>
      <w:proofErr w:type="spellStart"/>
      <w:r w:rsidRPr="008917F9">
        <w:rPr>
          <w:rFonts w:ascii="Times New Roman" w:eastAsia="Times New Roman" w:hAnsi="Times New Roman" w:cs="Times New Roman"/>
          <w:color w:val="333333"/>
          <w:sz w:val="28"/>
          <w:szCs w:val="28"/>
          <w:lang w:eastAsia="uk-UA"/>
        </w:rPr>
        <w:t>мультипредметного</w:t>
      </w:r>
      <w:proofErr w:type="spellEnd"/>
      <w:r w:rsidRPr="008917F9">
        <w:rPr>
          <w:rFonts w:ascii="Times New Roman" w:eastAsia="Times New Roman" w:hAnsi="Times New Roman" w:cs="Times New Roman"/>
          <w:color w:val="333333"/>
          <w:sz w:val="28"/>
          <w:szCs w:val="28"/>
          <w:lang w:eastAsia="uk-UA"/>
        </w:rPr>
        <w:t xml:space="preserve"> тесту);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3" w:name="n173"/>
      <w:bookmarkEnd w:id="163"/>
      <w:r w:rsidRPr="008917F9">
        <w:rPr>
          <w:rFonts w:ascii="Times New Roman" w:eastAsia="Times New Roman" w:hAnsi="Times New Roman" w:cs="Times New Roman"/>
          <w:color w:val="333333"/>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4" w:name="n174"/>
      <w:bookmarkEnd w:id="164"/>
      <w:r w:rsidRPr="008917F9">
        <w:rPr>
          <w:rFonts w:ascii="Times New Roman" w:eastAsia="Times New Roman" w:hAnsi="Times New Roman" w:cs="Times New Roman"/>
          <w:color w:val="333333"/>
          <w:sz w:val="28"/>
          <w:szCs w:val="28"/>
          <w:lang w:eastAsia="uk-UA"/>
        </w:rPr>
        <w:lastRenderedPageBreak/>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UA), зазначеного вступником при реєстрації електронного кабінету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5" w:name="n175"/>
      <w:bookmarkEnd w:id="165"/>
      <w:r w:rsidRPr="008917F9">
        <w:rPr>
          <w:rFonts w:ascii="Times New Roman" w:eastAsia="Times New Roman" w:hAnsi="Times New Roman" w:cs="Times New Roman"/>
          <w:color w:val="333333"/>
          <w:sz w:val="28"/>
          <w:szCs w:val="28"/>
          <w:lang w:eastAsia="uk-UA"/>
        </w:rPr>
        <w:t xml:space="preserve">4. Заяву в паперовій формі вступник подає особисто до приймальної комісії закладу освіти (за згодою закладу освіти або в разі перебування вступника на тимчасово окупованій території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6" w:name="n176"/>
      <w:bookmarkEnd w:id="166"/>
      <w:r w:rsidRPr="008917F9">
        <w:rPr>
          <w:rFonts w:ascii="Times New Roman" w:eastAsia="Times New Roman" w:hAnsi="Times New Roman" w:cs="Times New Roman"/>
          <w:color w:val="333333"/>
          <w:sz w:val="28"/>
          <w:szCs w:val="28"/>
          <w:lang w:eastAsia="uk-UA"/>
        </w:rPr>
        <w:t xml:space="preserve">5. У заяві вступники вказують конкурсну пропозицію із зазначенням спеціальності (предметної спеціальності, спеціалізації,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професійної програми), основу вступу, форму здобуття фахової передвищої освіти, інформацію про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7" w:name="n177"/>
      <w:bookmarkEnd w:id="167"/>
      <w:r w:rsidRPr="008917F9">
        <w:rPr>
          <w:rFonts w:ascii="Times New Roman" w:eastAsia="Times New Roman" w:hAnsi="Times New Roman" w:cs="Times New Roman"/>
          <w:color w:val="333333"/>
          <w:sz w:val="28"/>
          <w:szCs w:val="28"/>
          <w:lang w:eastAsia="uk-UA"/>
        </w:rPr>
        <w:t>Вступники, місце проживання яких зареєстровано (задекларовано) на тимчасово окупованій території, або переселилися з неї після 01 січня року вступу, зазначають це в заяві.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8" w:name="n178"/>
      <w:bookmarkEnd w:id="168"/>
      <w:r w:rsidRPr="008917F9">
        <w:rPr>
          <w:rFonts w:ascii="Times New Roman" w:eastAsia="Times New Roman" w:hAnsi="Times New Roman" w:cs="Times New Roman"/>
          <w:color w:val="333333"/>
          <w:sz w:val="28"/>
          <w:szCs w:val="28"/>
          <w:lang w:eastAsia="uk-UA"/>
        </w:rPr>
        <w:t>Під час реєстрації заяв на основні конкурсні пропозиції вступники обов’язково зазначають один з таких варіантів: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69" w:name="n179"/>
      <w:bookmarkEnd w:id="169"/>
      <w:r w:rsidRPr="008917F9">
        <w:rPr>
          <w:rFonts w:ascii="Times New Roman" w:eastAsia="Times New Roman" w:hAnsi="Times New Roman" w:cs="Times New Roman"/>
          <w:color w:val="333333"/>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0" w:name="n180"/>
      <w:bookmarkEnd w:id="170"/>
      <w:r w:rsidRPr="008917F9">
        <w:rPr>
          <w:rFonts w:ascii="Times New Roman" w:eastAsia="Times New Roman" w:hAnsi="Times New Roman" w:cs="Times New Roman"/>
          <w:color w:val="333333"/>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1" w:name="n181"/>
      <w:bookmarkEnd w:id="171"/>
      <w:r w:rsidRPr="008917F9">
        <w:rPr>
          <w:rFonts w:ascii="Times New Roman" w:eastAsia="Times New Roman" w:hAnsi="Times New Roman" w:cs="Times New Roman"/>
          <w:color w:val="333333"/>
          <w:sz w:val="28"/>
          <w:szCs w:val="28"/>
          <w:lang w:eastAsia="uk-UA"/>
        </w:rPr>
        <w:t xml:space="preserve">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w:t>
      </w:r>
      <w:r w:rsidRPr="008917F9">
        <w:rPr>
          <w:rFonts w:ascii="Times New Roman" w:eastAsia="Times New Roman" w:hAnsi="Times New Roman" w:cs="Times New Roman"/>
          <w:color w:val="333333"/>
          <w:sz w:val="28"/>
          <w:szCs w:val="28"/>
          <w:lang w:eastAsia="uk-UA"/>
        </w:rPr>
        <w:lastRenderedPageBreak/>
        <w:t>юридичних осіб, повідомлений про неможливість переведення в межах вступної кампанії на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2" w:name="n182"/>
      <w:bookmarkEnd w:id="172"/>
      <w:r w:rsidRPr="008917F9">
        <w:rPr>
          <w:rFonts w:ascii="Times New Roman" w:eastAsia="Times New Roman" w:hAnsi="Times New Roman" w:cs="Times New Roman"/>
          <w:color w:val="333333"/>
          <w:sz w:val="28"/>
          <w:szCs w:val="28"/>
          <w:lang w:eastAsia="uk-UA"/>
        </w:rPr>
        <w:t>До кожної заяви вступник додає текст мотиваційного листа, додатки до мотиваційного листа приймаються на визначеній Приймальною комісією закладу освіти електронній поштовій скриньці.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3" w:name="n183"/>
      <w:bookmarkEnd w:id="173"/>
      <w:r w:rsidRPr="008917F9">
        <w:rPr>
          <w:rFonts w:ascii="Times New Roman" w:eastAsia="Times New Roman" w:hAnsi="Times New Roman" w:cs="Times New Roman"/>
          <w:color w:val="333333"/>
          <w:sz w:val="28"/>
          <w:szCs w:val="28"/>
          <w:lang w:eastAsia="uk-UA"/>
        </w:rPr>
        <w:t>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4" w:name="n184"/>
      <w:bookmarkEnd w:id="174"/>
      <w:r w:rsidRPr="008917F9">
        <w:rPr>
          <w:rFonts w:ascii="Times New Roman" w:eastAsia="Times New Roman" w:hAnsi="Times New Roman" w:cs="Times New Roman"/>
          <w:color w:val="333333"/>
          <w:sz w:val="28"/>
          <w:szCs w:val="28"/>
          <w:lang w:eastAsia="uk-UA"/>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5" w:name="n185"/>
      <w:bookmarkEnd w:id="175"/>
      <w:r w:rsidRPr="008917F9">
        <w:rPr>
          <w:rFonts w:ascii="Times New Roman" w:eastAsia="Times New Roman" w:hAnsi="Times New Roman" w:cs="Times New Roman"/>
          <w:color w:val="333333"/>
          <w:sz w:val="28"/>
          <w:szCs w:val="28"/>
          <w:lang w:eastAsia="uk-UA"/>
        </w:rPr>
        <w:t>6. Під час подання заяви в паперовій формі вступник пред’являє особисто оригінали: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6" w:name="n186"/>
      <w:bookmarkEnd w:id="176"/>
      <w:r w:rsidRPr="008917F9">
        <w:rPr>
          <w:rFonts w:ascii="Times New Roman" w:eastAsia="Times New Roman" w:hAnsi="Times New Roman" w:cs="Times New Roman"/>
          <w:color w:val="333333"/>
          <w:sz w:val="28"/>
          <w:szCs w:val="28"/>
          <w:lang w:eastAsia="uk-UA"/>
        </w:rPr>
        <w:t>документа (одного з документів), що посвідчує особу, передбаченого </w:t>
      </w:r>
      <w:hyperlink r:id="rId17" w:tgtFrame="_blank" w:history="1">
        <w:r w:rsidRPr="008917F9">
          <w:rPr>
            <w:rFonts w:ascii="Times New Roman" w:eastAsia="Times New Roman" w:hAnsi="Times New Roman" w:cs="Times New Roman"/>
            <w:color w:val="333333"/>
            <w:sz w:val="28"/>
            <w:szCs w:val="28"/>
            <w:lang w:eastAsia="uk-UA"/>
          </w:rPr>
          <w:t>Законом України</w:t>
        </w:r>
      </w:hyperlink>
      <w:r w:rsidRPr="008917F9">
        <w:rPr>
          <w:rFonts w:ascii="Times New Roman" w:eastAsia="Times New Roman" w:hAnsi="Times New Roman" w:cs="Times New Roman"/>
          <w:color w:val="333333"/>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року вступу,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bookmarkStart w:id="177" w:name="n187"/>
    <w:bookmarkEnd w:id="177"/>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r w:rsidRPr="008917F9">
        <w:rPr>
          <w:rFonts w:ascii="Times New Roman" w:eastAsia="Times New Roman" w:hAnsi="Times New Roman" w:cs="Times New Roman"/>
          <w:color w:val="333333"/>
          <w:sz w:val="28"/>
          <w:szCs w:val="28"/>
          <w:lang w:eastAsia="uk-UA"/>
        </w:rPr>
        <w:fldChar w:fldCharType="begin"/>
      </w:r>
      <w:r w:rsidRPr="008917F9">
        <w:rPr>
          <w:rFonts w:ascii="Times New Roman" w:eastAsia="Times New Roman" w:hAnsi="Times New Roman" w:cs="Times New Roman"/>
          <w:color w:val="333333"/>
          <w:sz w:val="28"/>
          <w:szCs w:val="28"/>
          <w:lang w:eastAsia="uk-UA"/>
        </w:rPr>
        <w:instrText xml:space="preserve"> HYPERLINK "https://zakon.rada.gov.ua/laws/show/z0356-24?find=1&amp;text=%D0%B2%D1%96%D0%B9%D1%81%D1%8C%D0%BA%D0%BE%D0%B2" \l "w1_4" </w:instrText>
      </w:r>
      <w:r w:rsidRPr="008917F9">
        <w:rPr>
          <w:rFonts w:ascii="Times New Roman" w:eastAsia="Times New Roman" w:hAnsi="Times New Roman" w:cs="Times New Roman"/>
          <w:color w:val="333333"/>
          <w:sz w:val="28"/>
          <w:szCs w:val="28"/>
          <w:lang w:eastAsia="uk-UA"/>
        </w:rPr>
        <w:fldChar w:fldCharType="separate"/>
      </w:r>
      <w:r w:rsidRPr="008917F9">
        <w:rPr>
          <w:rFonts w:ascii="Times New Roman" w:eastAsia="Times New Roman" w:hAnsi="Times New Roman" w:cs="Times New Roman"/>
          <w:color w:val="333333"/>
          <w:sz w:val="28"/>
          <w:szCs w:val="28"/>
          <w:lang w:eastAsia="uk-UA"/>
        </w:rPr>
        <w:t>військов</w:t>
      </w:r>
      <w:r w:rsidRPr="008917F9">
        <w:rPr>
          <w:rFonts w:ascii="Times New Roman" w:eastAsia="Times New Roman" w:hAnsi="Times New Roman" w:cs="Times New Roman"/>
          <w:color w:val="333333"/>
          <w:sz w:val="28"/>
          <w:szCs w:val="28"/>
          <w:lang w:eastAsia="uk-UA"/>
        </w:rPr>
        <w:fldChar w:fldCharType="end"/>
      </w:r>
      <w:r w:rsidRPr="008917F9">
        <w:rPr>
          <w:rFonts w:ascii="Times New Roman" w:eastAsia="Times New Roman" w:hAnsi="Times New Roman" w:cs="Times New Roman"/>
          <w:color w:val="333333"/>
          <w:sz w:val="28"/>
          <w:szCs w:val="28"/>
          <w:lang w:eastAsia="uk-UA"/>
        </w:rPr>
        <w:t>о</w:t>
      </w:r>
      <w:r w:rsidR="0048567C">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облікового документа в паперовій або в електронній (у тому числі роздрукован</w:t>
      </w:r>
      <w:r w:rsidR="0048567C">
        <w:rPr>
          <w:rFonts w:ascii="Times New Roman" w:eastAsia="Times New Roman" w:hAnsi="Times New Roman" w:cs="Times New Roman"/>
          <w:color w:val="333333"/>
          <w:sz w:val="28"/>
          <w:szCs w:val="28"/>
          <w:lang w:eastAsia="uk-UA"/>
        </w:rPr>
        <w:t>і</w:t>
      </w:r>
      <w:r w:rsidRPr="008917F9">
        <w:rPr>
          <w:rFonts w:ascii="Times New Roman" w:eastAsia="Times New Roman" w:hAnsi="Times New Roman" w:cs="Times New Roman"/>
          <w:color w:val="333333"/>
          <w:sz w:val="28"/>
          <w:szCs w:val="28"/>
          <w:lang w:eastAsia="uk-UA"/>
        </w:rPr>
        <w:t>й) формах, або військово</w:t>
      </w:r>
      <w:r w:rsidR="0048567C">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обліковий документ, що визначає належність його власника до військового обов’язку, виданий до набрання чинності Законом України від 11 квітня 20224 року № 3633</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ІХ «Про внесення змін до деяких законодавчих актів України щодо окремих питань проходження військової служби, мобілізації та військового обліку» (у </w:t>
      </w:r>
      <w:hyperlink r:id="rId18" w:anchor="w1_5" w:history="1">
        <w:r w:rsidRPr="008917F9">
          <w:rPr>
            <w:rFonts w:ascii="Times New Roman" w:eastAsia="Times New Roman" w:hAnsi="Times New Roman" w:cs="Times New Roman"/>
            <w:color w:val="333333"/>
            <w:sz w:val="28"/>
            <w:szCs w:val="28"/>
            <w:lang w:eastAsia="uk-UA"/>
          </w:rPr>
          <w:t>військов</w:t>
        </w:r>
      </w:hyperlink>
      <w:r w:rsidRPr="008917F9">
        <w:rPr>
          <w:rFonts w:ascii="Times New Roman" w:eastAsia="Times New Roman" w:hAnsi="Times New Roman" w:cs="Times New Roman"/>
          <w:color w:val="333333"/>
          <w:sz w:val="28"/>
          <w:szCs w:val="28"/>
          <w:lang w:eastAsia="uk-UA"/>
        </w:rPr>
        <w:t xml:space="preserve">озобов’язаних та резервістів – </w:t>
      </w:r>
      <w:hyperlink r:id="rId19" w:anchor="w1_6" w:history="1">
        <w:r w:rsidRPr="008917F9">
          <w:rPr>
            <w:rFonts w:ascii="Times New Roman" w:eastAsia="Times New Roman" w:hAnsi="Times New Roman" w:cs="Times New Roman"/>
            <w:color w:val="333333"/>
            <w:sz w:val="28"/>
            <w:szCs w:val="28"/>
            <w:lang w:eastAsia="uk-UA"/>
          </w:rPr>
          <w:t>військов</w:t>
        </w:r>
      </w:hyperlink>
      <w:r w:rsidRPr="008917F9">
        <w:rPr>
          <w:rFonts w:ascii="Times New Roman" w:eastAsia="Times New Roman" w:hAnsi="Times New Roman" w:cs="Times New Roman"/>
          <w:color w:val="333333"/>
          <w:sz w:val="28"/>
          <w:szCs w:val="28"/>
          <w:lang w:eastAsia="uk-UA"/>
        </w:rPr>
        <w:t xml:space="preserve">ий квиток або тимчасове посвідчення </w:t>
      </w:r>
      <w:hyperlink r:id="rId20" w:anchor="w1_7" w:history="1">
        <w:r w:rsidRPr="008917F9">
          <w:rPr>
            <w:rFonts w:ascii="Times New Roman" w:eastAsia="Times New Roman" w:hAnsi="Times New Roman" w:cs="Times New Roman"/>
            <w:color w:val="333333"/>
            <w:sz w:val="28"/>
            <w:szCs w:val="28"/>
            <w:lang w:eastAsia="uk-UA"/>
          </w:rPr>
          <w:t>військов</w:t>
        </w:r>
      </w:hyperlink>
      <w:r w:rsidRPr="008917F9">
        <w:rPr>
          <w:rFonts w:ascii="Times New Roman" w:eastAsia="Times New Roman" w:hAnsi="Times New Roman" w:cs="Times New Roman"/>
          <w:color w:val="333333"/>
          <w:sz w:val="28"/>
          <w:szCs w:val="28"/>
          <w:lang w:eastAsia="uk-UA"/>
        </w:rPr>
        <w:t xml:space="preserve">озобов’язаного, а у призовників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посвідчення про приписку до призовної дільниці), крім випадків, передбачених законодавством;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8" w:name="n188"/>
      <w:bookmarkEnd w:id="178"/>
      <w:r w:rsidRPr="008917F9">
        <w:rPr>
          <w:rFonts w:ascii="Times New Roman" w:eastAsia="Times New Roman" w:hAnsi="Times New Roman" w:cs="Times New Roman"/>
          <w:color w:val="333333"/>
          <w:sz w:val="28"/>
          <w:szCs w:val="28"/>
          <w:lang w:eastAsia="uk-UA"/>
        </w:rPr>
        <w:t>документа про раніше здобутий освітній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79" w:name="n189"/>
      <w:bookmarkEnd w:id="179"/>
      <w:r w:rsidRPr="008917F9">
        <w:rPr>
          <w:rFonts w:ascii="Times New Roman" w:eastAsia="Times New Roman" w:hAnsi="Times New Roman" w:cs="Times New Roman"/>
          <w:color w:val="333333"/>
          <w:sz w:val="28"/>
          <w:szCs w:val="28"/>
          <w:lang w:eastAsia="uk-UA"/>
        </w:rPr>
        <w:lastRenderedPageBreak/>
        <w:t xml:space="preserve">Вступники, які проживають на тимчасово окупованій території України, або переселилися з неї після </w:t>
      </w:r>
      <w:r w:rsidRPr="0048567C">
        <w:rPr>
          <w:rFonts w:ascii="Times New Roman" w:eastAsia="Times New Roman" w:hAnsi="Times New Roman" w:cs="Times New Roman"/>
          <w:color w:val="333333"/>
          <w:sz w:val="28"/>
          <w:szCs w:val="28"/>
          <w:lang w:eastAsia="uk-UA"/>
        </w:rPr>
        <w:t>01 січня</w:t>
      </w:r>
      <w:r w:rsidRPr="008917F9">
        <w:rPr>
          <w:rFonts w:ascii="Times New Roman" w:eastAsia="Times New Roman" w:hAnsi="Times New Roman" w:cs="Times New Roman"/>
          <w:b/>
          <w:color w:val="333333"/>
          <w:sz w:val="28"/>
          <w:szCs w:val="28"/>
          <w:lang w:eastAsia="uk-UA"/>
        </w:rPr>
        <w:t xml:space="preserve"> </w:t>
      </w:r>
      <w:r w:rsidRPr="008917F9">
        <w:rPr>
          <w:rFonts w:ascii="Times New Roman" w:eastAsia="Times New Roman" w:hAnsi="Times New Roman" w:cs="Times New Roman"/>
          <w:color w:val="333333"/>
          <w:sz w:val="28"/>
          <w:szCs w:val="28"/>
          <w:lang w:eastAsia="uk-UA"/>
        </w:rPr>
        <w:t>року вступу, подають документи з урахуванням особливостей, передбачених </w:t>
      </w:r>
      <w:hyperlink r:id="rId21" w:anchor="n16" w:tgtFrame="_blank" w:history="1">
        <w:r w:rsidRPr="008917F9">
          <w:rPr>
            <w:rFonts w:ascii="Times New Roman" w:eastAsia="Times New Roman" w:hAnsi="Times New Roman" w:cs="Times New Roman"/>
            <w:color w:val="333333"/>
            <w:sz w:val="28"/>
            <w:szCs w:val="28"/>
            <w:lang w:eastAsia="uk-UA"/>
          </w:rPr>
          <w:t>наказом № 271</w:t>
        </w:r>
      </w:hyperlink>
      <w:r w:rsidRPr="008917F9">
        <w:rPr>
          <w:rFonts w:ascii="Times New Roman" w:eastAsia="Times New Roman" w:hAnsi="Times New Roman" w:cs="Times New Roman"/>
          <w:color w:val="333333"/>
          <w:sz w:val="28"/>
          <w:szCs w:val="28"/>
          <w:lang w:eastAsia="uk-UA"/>
        </w:rPr>
        <w:t>.</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0" w:name="n190"/>
      <w:bookmarkEnd w:id="180"/>
      <w:r w:rsidRPr="008917F9">
        <w:rPr>
          <w:rFonts w:ascii="Times New Roman" w:eastAsia="Times New Roman" w:hAnsi="Times New Roman" w:cs="Times New Roman"/>
          <w:color w:val="333333"/>
          <w:sz w:val="28"/>
          <w:szCs w:val="28"/>
          <w:lang w:eastAsia="uk-UA"/>
        </w:rPr>
        <w:t>7. До заяви, поданої в паперовій формі, вступник додає:</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1" w:name="n191"/>
      <w:bookmarkEnd w:id="181"/>
      <w:r w:rsidRPr="008917F9">
        <w:rPr>
          <w:rFonts w:ascii="Times New Roman" w:eastAsia="Times New Roman" w:hAnsi="Times New Roman" w:cs="Times New Roman"/>
          <w:color w:val="333333"/>
          <w:sz w:val="28"/>
          <w:szCs w:val="28"/>
          <w:lang w:eastAsia="uk-UA"/>
        </w:rPr>
        <w:t>копію документа (одного з документів), що посвідчує особу, передбаченого </w:t>
      </w:r>
      <w:hyperlink r:id="rId22" w:tgtFrame="_blank" w:history="1">
        <w:r w:rsidRPr="008917F9">
          <w:rPr>
            <w:rFonts w:ascii="Times New Roman" w:eastAsia="Times New Roman" w:hAnsi="Times New Roman" w:cs="Times New Roman"/>
            <w:color w:val="333333"/>
            <w:sz w:val="28"/>
            <w:szCs w:val="28"/>
            <w:lang w:eastAsia="uk-UA"/>
          </w:rPr>
          <w:t>Законом України</w:t>
        </w:r>
      </w:hyperlink>
      <w:r w:rsidRPr="008917F9">
        <w:rPr>
          <w:rFonts w:ascii="Times New Roman" w:eastAsia="Times New Roman" w:hAnsi="Times New Roman" w:cs="Times New Roman"/>
          <w:color w:val="333333"/>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2" w:name="n192"/>
      <w:bookmarkEnd w:id="182"/>
      <w:r w:rsidRPr="008917F9">
        <w:rPr>
          <w:rFonts w:ascii="Times New Roman" w:eastAsia="Times New Roman" w:hAnsi="Times New Roman" w:cs="Times New Roman"/>
          <w:color w:val="333333"/>
          <w:sz w:val="28"/>
          <w:szCs w:val="28"/>
          <w:lang w:eastAsia="uk-UA"/>
        </w:rPr>
        <w:t>для іноземців та осіб без громадянства, які звернулися із заявою про визнання їх біженцем або особою, яка потребує додаткового захисту, відповідно до </w:t>
      </w:r>
      <w:hyperlink r:id="rId23" w:tgtFrame="_blank" w:history="1">
        <w:r w:rsidRPr="008917F9">
          <w:rPr>
            <w:rFonts w:ascii="Times New Roman" w:eastAsia="Times New Roman" w:hAnsi="Times New Roman" w:cs="Times New Roman"/>
            <w:color w:val="333333"/>
            <w:sz w:val="28"/>
            <w:szCs w:val="28"/>
            <w:lang w:eastAsia="uk-UA"/>
          </w:rPr>
          <w:t>Закону України</w:t>
        </w:r>
      </w:hyperlink>
      <w:r w:rsidRPr="008917F9">
        <w:rPr>
          <w:rFonts w:ascii="Times New Roman" w:eastAsia="Times New Roman" w:hAnsi="Times New Roman" w:cs="Times New Roman"/>
          <w:color w:val="333333"/>
          <w:sz w:val="28"/>
          <w:szCs w:val="28"/>
          <w:lang w:eastAsia="uk-UA"/>
        </w:rPr>
        <w:t> «Про біженців та осіб, які потребують додаткового або тимчасового захисту» такі документи: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3" w:name="n193"/>
      <w:bookmarkEnd w:id="183"/>
      <w:r w:rsidRPr="008917F9">
        <w:rPr>
          <w:rFonts w:ascii="Times New Roman" w:eastAsia="Times New Roman" w:hAnsi="Times New Roman" w:cs="Times New Roman"/>
          <w:color w:val="333333"/>
          <w:sz w:val="28"/>
          <w:szCs w:val="28"/>
          <w:lang w:eastAsia="uk-UA"/>
        </w:rPr>
        <w:t>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4" w:name="n194"/>
      <w:bookmarkEnd w:id="184"/>
      <w:r w:rsidRPr="008917F9">
        <w:rPr>
          <w:rFonts w:ascii="Times New Roman" w:eastAsia="Times New Roman" w:hAnsi="Times New Roman" w:cs="Times New Roman"/>
          <w:color w:val="333333"/>
          <w:sz w:val="28"/>
          <w:szCs w:val="28"/>
          <w:lang w:eastAsia="uk-UA"/>
        </w:rPr>
        <w:t>довідка про звернення за захистом в Україні;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5" w:name="n195"/>
      <w:bookmarkEnd w:id="185"/>
      <w:r w:rsidRPr="008917F9">
        <w:rPr>
          <w:rFonts w:ascii="Times New Roman" w:eastAsia="Times New Roman" w:hAnsi="Times New Roman" w:cs="Times New Roman"/>
          <w:color w:val="333333"/>
          <w:sz w:val="28"/>
          <w:szCs w:val="28"/>
          <w:lang w:eastAsia="uk-UA"/>
        </w:rPr>
        <w:t xml:space="preserve">копію </w:t>
      </w:r>
      <w:hyperlink r:id="rId24" w:anchor="w1_8" w:history="1">
        <w:r w:rsidRPr="008917F9">
          <w:rPr>
            <w:rFonts w:ascii="Times New Roman" w:eastAsia="Times New Roman" w:hAnsi="Times New Roman" w:cs="Times New Roman"/>
            <w:color w:val="333333"/>
            <w:sz w:val="28"/>
            <w:szCs w:val="28"/>
            <w:lang w:eastAsia="uk-UA"/>
          </w:rPr>
          <w:t>військов</w:t>
        </w:r>
      </w:hyperlink>
      <w:r w:rsidRPr="008917F9">
        <w:rPr>
          <w:rFonts w:ascii="Times New Roman" w:eastAsia="Times New Roman" w:hAnsi="Times New Roman" w:cs="Times New Roman"/>
          <w:color w:val="333333"/>
          <w:sz w:val="28"/>
          <w:szCs w:val="28"/>
          <w:lang w:eastAsia="uk-UA"/>
        </w:rPr>
        <w:t>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облікового документа в паперовій формі або роздрукований військово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обліковий документ в електронній формі з QR</w:t>
      </w:r>
      <w:r w:rsidR="0048567C">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кодом, придатним для зчитування технічними засобами, крім випадків, передбачених законодавством;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6" w:name="n196"/>
      <w:bookmarkEnd w:id="186"/>
      <w:r w:rsidRPr="008917F9">
        <w:rPr>
          <w:rFonts w:ascii="Times New Roman" w:eastAsia="Times New Roman" w:hAnsi="Times New Roman" w:cs="Times New Roman"/>
          <w:color w:val="333333"/>
          <w:sz w:val="28"/>
          <w:szCs w:val="28"/>
          <w:lang w:eastAsia="uk-UA"/>
        </w:rPr>
        <w:t>копію документа про раніше здобутий освітній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7" w:name="n197"/>
      <w:bookmarkEnd w:id="187"/>
      <w:r w:rsidRPr="008917F9">
        <w:rPr>
          <w:rFonts w:ascii="Times New Roman" w:eastAsia="Times New Roman" w:hAnsi="Times New Roman" w:cs="Times New Roman"/>
          <w:color w:val="333333"/>
          <w:sz w:val="28"/>
          <w:szCs w:val="28"/>
          <w:lang w:eastAsia="uk-UA"/>
        </w:rPr>
        <w:t>кольорову фотокартку розміром 3 </w:t>
      </w:r>
      <w:r w:rsidRPr="008917F9">
        <w:rPr>
          <w:rFonts w:ascii="Times New Roman" w:eastAsia="Times New Roman" w:hAnsi="Times New Roman" w:cs="Times New Roman"/>
          <w:b/>
          <w:bCs/>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4 см в електронній формі (у вигляді файлу розміром до 1 </w:t>
      </w:r>
      <w:proofErr w:type="spellStart"/>
      <w:r w:rsidRPr="008917F9">
        <w:rPr>
          <w:rFonts w:ascii="Times New Roman" w:eastAsia="Times New Roman" w:hAnsi="Times New Roman" w:cs="Times New Roman"/>
          <w:color w:val="333333"/>
          <w:sz w:val="28"/>
          <w:szCs w:val="28"/>
          <w:lang w:eastAsia="uk-UA"/>
        </w:rPr>
        <w:t>Мб</w:t>
      </w:r>
      <w:proofErr w:type="spellEnd"/>
      <w:r w:rsidRPr="008917F9">
        <w:rPr>
          <w:rFonts w:ascii="Times New Roman" w:eastAsia="Times New Roman" w:hAnsi="Times New Roman" w:cs="Times New Roman"/>
          <w:color w:val="333333"/>
          <w:sz w:val="28"/>
          <w:szCs w:val="28"/>
          <w:lang w:eastAsia="uk-UA"/>
        </w:rPr>
        <w:t>).</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8" w:name="n198"/>
      <w:bookmarkEnd w:id="188"/>
      <w:r w:rsidRPr="008917F9">
        <w:rPr>
          <w:rFonts w:ascii="Times New Roman" w:eastAsia="Times New Roman" w:hAnsi="Times New Roman" w:cs="Times New Roman"/>
          <w:color w:val="333333"/>
          <w:sz w:val="28"/>
          <w:szCs w:val="28"/>
          <w:lang w:eastAsia="uk-UA"/>
        </w:rPr>
        <w:t xml:space="preserve">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професійну програму, спеціальність чи конкурсну пропозицію з урахуванням вимог </w:t>
      </w:r>
      <w:hyperlink r:id="rId25" w:tgtFrame="_blank" w:history="1">
        <w:r w:rsidRPr="008917F9">
          <w:rPr>
            <w:rFonts w:ascii="Times New Roman" w:eastAsia="Times New Roman" w:hAnsi="Times New Roman" w:cs="Times New Roman"/>
            <w:color w:val="333333"/>
            <w:sz w:val="28"/>
            <w:szCs w:val="28"/>
            <w:lang w:eastAsia="uk-UA"/>
          </w:rPr>
          <w:t>Закону України</w:t>
        </w:r>
      </w:hyperlink>
      <w:r w:rsidRPr="008917F9">
        <w:rPr>
          <w:rFonts w:ascii="Times New Roman" w:eastAsia="Times New Roman" w:hAnsi="Times New Roman" w:cs="Times New Roman"/>
          <w:color w:val="333333"/>
          <w:sz w:val="28"/>
          <w:szCs w:val="28"/>
          <w:lang w:eastAsia="uk-UA"/>
        </w:rPr>
        <w:t> «Про особливості надання публічних (електронних публічних) послуг».</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89" w:name="n199"/>
      <w:bookmarkEnd w:id="189"/>
      <w:r w:rsidRPr="008917F9">
        <w:rPr>
          <w:rFonts w:ascii="Times New Roman" w:eastAsia="Times New Roman" w:hAnsi="Times New Roman" w:cs="Times New Roman"/>
          <w:color w:val="333333"/>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року вступу).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0" w:name="n200"/>
      <w:bookmarkEnd w:id="190"/>
      <w:r w:rsidRPr="008917F9">
        <w:rPr>
          <w:rFonts w:ascii="Times New Roman" w:eastAsia="Times New Roman" w:hAnsi="Times New Roman" w:cs="Times New Roman"/>
          <w:color w:val="333333"/>
          <w:sz w:val="28"/>
          <w:szCs w:val="28"/>
          <w:lang w:eastAsia="uk-UA"/>
        </w:rPr>
        <w:lastRenderedPageBreak/>
        <w:t>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1" w:name="n201"/>
      <w:bookmarkEnd w:id="191"/>
      <w:r w:rsidRPr="008917F9">
        <w:rPr>
          <w:rFonts w:ascii="Times New Roman" w:eastAsia="Times New Roman" w:hAnsi="Times New Roman" w:cs="Times New Roman"/>
          <w:color w:val="333333"/>
          <w:sz w:val="28"/>
          <w:szCs w:val="28"/>
          <w:lang w:eastAsia="uk-UA"/>
        </w:rPr>
        <w:t>Відомості про документи (копії документів у разі їх відсутності в інформаційно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 КР).</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2" w:name="n202"/>
      <w:bookmarkEnd w:id="192"/>
      <w:r w:rsidRPr="008917F9">
        <w:rPr>
          <w:rFonts w:ascii="Times New Roman" w:eastAsia="Times New Roman" w:hAnsi="Times New Roman" w:cs="Times New Roman"/>
          <w:color w:val="333333"/>
          <w:sz w:val="28"/>
          <w:szCs w:val="28"/>
          <w:lang w:eastAsia="uk-UA"/>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3" w:name="n203"/>
      <w:bookmarkEnd w:id="193"/>
      <w:r w:rsidRPr="008917F9">
        <w:rPr>
          <w:rFonts w:ascii="Times New Roman" w:eastAsia="Times New Roman" w:hAnsi="Times New Roman" w:cs="Times New Roman"/>
          <w:color w:val="333333"/>
          <w:sz w:val="28"/>
          <w:szCs w:val="28"/>
          <w:lang w:eastAsia="uk-UA"/>
        </w:rPr>
        <w:t>9.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4" w:name="n204"/>
      <w:bookmarkEnd w:id="194"/>
      <w:r w:rsidRPr="008917F9">
        <w:rPr>
          <w:rFonts w:ascii="Times New Roman" w:eastAsia="Times New Roman" w:hAnsi="Times New Roman" w:cs="Times New Roman"/>
          <w:color w:val="333333"/>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5" w:name="n205"/>
      <w:bookmarkEnd w:id="195"/>
      <w:r w:rsidRPr="008917F9">
        <w:rPr>
          <w:rFonts w:ascii="Times New Roman" w:eastAsia="Times New Roman" w:hAnsi="Times New Roman" w:cs="Times New Roman"/>
          <w:color w:val="333333"/>
          <w:sz w:val="28"/>
          <w:szCs w:val="28"/>
          <w:lang w:eastAsia="uk-UA"/>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6" w:name="n206"/>
      <w:bookmarkEnd w:id="196"/>
      <w:r w:rsidRPr="008917F9">
        <w:rPr>
          <w:rFonts w:ascii="Times New Roman" w:eastAsia="Times New Roman" w:hAnsi="Times New Roman" w:cs="Times New Roman"/>
          <w:color w:val="333333"/>
          <w:sz w:val="28"/>
          <w:szCs w:val="28"/>
          <w:lang w:eastAsia="uk-UA"/>
        </w:rPr>
        <w:t xml:space="preserve">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w:t>
      </w:r>
      <w:r w:rsidRPr="008917F9">
        <w:rPr>
          <w:rFonts w:ascii="Times New Roman" w:eastAsia="Times New Roman" w:hAnsi="Times New Roman" w:cs="Times New Roman"/>
          <w:color w:val="333333"/>
          <w:sz w:val="28"/>
          <w:szCs w:val="28"/>
          <w:lang w:eastAsia="uk-UA"/>
        </w:rPr>
        <w:lastRenderedPageBreak/>
        <w:t>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7" w:name="n207"/>
      <w:bookmarkEnd w:id="197"/>
      <w:r w:rsidRPr="008917F9">
        <w:rPr>
          <w:rFonts w:ascii="Times New Roman" w:eastAsia="Times New Roman" w:hAnsi="Times New Roman" w:cs="Times New Roman"/>
          <w:color w:val="333333"/>
          <w:sz w:val="28"/>
          <w:szCs w:val="28"/>
          <w:lang w:eastAsia="uk-UA"/>
        </w:rPr>
        <w:t>У разі участі вступника у вступних випробуваннях заклад освіти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8" w:name="n208"/>
      <w:bookmarkEnd w:id="198"/>
      <w:r w:rsidRPr="008917F9">
        <w:rPr>
          <w:rFonts w:ascii="Times New Roman" w:eastAsia="Times New Roman" w:hAnsi="Times New Roman" w:cs="Times New Roman"/>
          <w:color w:val="333333"/>
          <w:sz w:val="28"/>
          <w:szCs w:val="28"/>
          <w:lang w:eastAsia="uk-UA"/>
        </w:rPr>
        <w:t>Оприлюднення поточних рейтингових списків вступників здійснюється на вебсайті (вебсторінці) закладу освіти на підставі даних, внесених до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199" w:name="n209"/>
      <w:bookmarkEnd w:id="199"/>
      <w:r w:rsidRPr="008917F9">
        <w:rPr>
          <w:rFonts w:ascii="Times New Roman" w:eastAsia="Times New Roman" w:hAnsi="Times New Roman" w:cs="Times New Roman"/>
          <w:color w:val="333333"/>
          <w:sz w:val="28"/>
          <w:szCs w:val="28"/>
          <w:lang w:eastAsia="uk-UA"/>
        </w:rPr>
        <w:t xml:space="preserve">12. Факт ознайомлення вступника з Правилами прийому, наявною ліцензією і сертифікатом про акредитацію відповідної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0" w:name="n210"/>
      <w:bookmarkEnd w:id="200"/>
      <w:r w:rsidRPr="008917F9">
        <w:rPr>
          <w:rFonts w:ascii="Times New Roman" w:eastAsia="Times New Roman" w:hAnsi="Times New Roman" w:cs="Times New Roman"/>
          <w:color w:val="333333"/>
          <w:sz w:val="28"/>
          <w:szCs w:val="28"/>
          <w:lang w:eastAsia="uk-UA"/>
        </w:rPr>
        <w:t>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1" w:name="n211"/>
      <w:bookmarkEnd w:id="201"/>
      <w:r w:rsidRPr="008917F9">
        <w:rPr>
          <w:rFonts w:ascii="Times New Roman" w:eastAsia="Times New Roman" w:hAnsi="Times New Roman" w:cs="Times New Roman"/>
          <w:color w:val="333333"/>
          <w:sz w:val="28"/>
          <w:szCs w:val="28"/>
          <w:lang w:eastAsia="uk-UA"/>
        </w:rPr>
        <w:t xml:space="preserve">14. Під час прийняття на навчання осіб, які подають документ про здобутий за кордоном ступінь (рівень) освіти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Документ), обов’язковою є процедура визнання і встановлення еквівалентності Документа, що здійснюється відповідно до </w:t>
      </w:r>
      <w:hyperlink r:id="rId26" w:anchor="n17" w:tgtFrame="_blank" w:history="1">
        <w:r w:rsidRPr="008917F9">
          <w:rPr>
            <w:rFonts w:ascii="Times New Roman" w:eastAsia="Times New Roman" w:hAnsi="Times New Roman" w:cs="Times New Roman"/>
            <w:color w:val="333333"/>
            <w:sz w:val="28"/>
            <w:szCs w:val="28"/>
            <w:lang w:eastAsia="uk-UA"/>
          </w:rPr>
          <w:t>Порядку визнання здобутих в іноземних закладах вищої освіти ступенів вищої освіти</w:t>
        </w:r>
      </w:hyperlink>
      <w:r w:rsidRPr="008917F9">
        <w:rPr>
          <w:rFonts w:ascii="Times New Roman" w:eastAsia="Times New Roman" w:hAnsi="Times New Roman" w:cs="Times New Roman"/>
          <w:color w:val="333333"/>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27" w:anchor="n4" w:tgtFrame="_blank" w:history="1">
        <w:r w:rsidRPr="008917F9">
          <w:rPr>
            <w:rFonts w:ascii="Times New Roman" w:eastAsia="Times New Roman" w:hAnsi="Times New Roman" w:cs="Times New Roman"/>
            <w:color w:val="333333"/>
            <w:sz w:val="28"/>
            <w:szCs w:val="28"/>
            <w:lang w:eastAsia="uk-UA"/>
          </w:rPr>
          <w:t>Порядку визнання в Україні документів про загальну середню, професійну (професійно</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технічну), фахову передвищу освіту, що відповідають 2</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5 рівням Національної рамки кваліфікацій, виданих закладами освіти іноземних держав</w:t>
        </w:r>
      </w:hyperlink>
      <w:r w:rsidRPr="008917F9">
        <w:rPr>
          <w:rFonts w:ascii="Times New Roman" w:eastAsia="Times New Roman" w:hAnsi="Times New Roman" w:cs="Times New Roman"/>
          <w:color w:val="333333"/>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2" w:name="n212"/>
      <w:bookmarkEnd w:id="202"/>
      <w:r w:rsidRPr="008917F9">
        <w:rPr>
          <w:rFonts w:ascii="Times New Roman" w:eastAsia="Times New Roman" w:hAnsi="Times New Roman" w:cs="Times New Roman"/>
          <w:color w:val="333333"/>
          <w:sz w:val="28"/>
          <w:szCs w:val="28"/>
          <w:lang w:eastAsia="uk-UA"/>
        </w:rPr>
        <w:t xml:space="preserve">15. Документи про вищу духовну освіту приймаються в разі подання свідоцтва про державне визнання документа про вищу духовну освіту отриманого особою </w:t>
      </w:r>
      <w:r w:rsidRPr="008917F9">
        <w:rPr>
          <w:rFonts w:ascii="Times New Roman" w:eastAsia="Times New Roman" w:hAnsi="Times New Roman" w:cs="Times New Roman"/>
          <w:color w:val="333333"/>
          <w:sz w:val="28"/>
          <w:szCs w:val="28"/>
          <w:lang w:eastAsia="uk-UA"/>
        </w:rPr>
        <w:lastRenderedPageBreak/>
        <w:t>відповідно до </w:t>
      </w:r>
      <w:hyperlink r:id="rId28" w:anchor="n11" w:tgtFrame="_blank" w:history="1">
        <w:r w:rsidRPr="008917F9">
          <w:rPr>
            <w:rFonts w:ascii="Times New Roman" w:eastAsia="Times New Roman" w:hAnsi="Times New Roman" w:cs="Times New Roman"/>
            <w:color w:val="333333"/>
            <w:sz w:val="28"/>
            <w:szCs w:val="28"/>
            <w:lang w:eastAsia="uk-UA"/>
          </w:rPr>
          <w:t>Порядку державного визнання документів про вищу духовну освіту, наукові ступені та вчені звання, виданих закладами вищої духовної освіти</w:t>
        </w:r>
      </w:hyperlink>
      <w:r w:rsidRPr="008917F9">
        <w:rPr>
          <w:rFonts w:ascii="Times New Roman" w:eastAsia="Times New Roman" w:hAnsi="Times New Roman" w:cs="Times New Roman"/>
          <w:color w:val="333333"/>
          <w:sz w:val="28"/>
          <w:szCs w:val="28"/>
          <w:lang w:eastAsia="uk-UA"/>
        </w:rPr>
        <w:t xml:space="preserve">, затвердженого постановою Кабінету Міністрів України від 19 серпня 2015 року № 652, або  в разі її здобуття особами до 01 вересня 2018 року та подання рішення вченої ради закладу вищої освіти, до структури якого входить заклад освіти, який здійснює підготовку за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професійним ступенем фахового молодшого бакалавра щодо визнання відповідного документа про вищу духовну освіту.</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03" w:name="n213"/>
      <w:bookmarkEnd w:id="203"/>
      <w:r w:rsidRPr="008917F9">
        <w:rPr>
          <w:rFonts w:ascii="Times New Roman" w:eastAsia="Times New Roman" w:hAnsi="Times New Roman" w:cs="Times New Roman"/>
          <w:b/>
          <w:bCs/>
          <w:color w:val="333333"/>
          <w:sz w:val="28"/>
          <w:szCs w:val="28"/>
          <w:lang w:eastAsia="uk-UA"/>
        </w:rPr>
        <w:t>VII. Конкурсний відбір, його організація та проведення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4" w:name="n214"/>
      <w:bookmarkEnd w:id="204"/>
      <w:r w:rsidRPr="008917F9">
        <w:rPr>
          <w:rFonts w:ascii="Times New Roman" w:eastAsia="Times New Roman" w:hAnsi="Times New Roman" w:cs="Times New Roman"/>
          <w:color w:val="333333"/>
          <w:sz w:val="28"/>
          <w:szCs w:val="28"/>
          <w:lang w:eastAsia="uk-UA"/>
        </w:rPr>
        <w:t>1. Конкурсний відбір на навчання для здобуття фахової передвищої освіти здійснюється:</w:t>
      </w:r>
    </w:p>
    <w:p w:rsidR="005F7E5F" w:rsidRPr="00E4645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5" w:name="n215"/>
      <w:bookmarkEnd w:id="205"/>
      <w:r w:rsidRPr="00E46459">
        <w:rPr>
          <w:rFonts w:ascii="Times New Roman" w:eastAsia="Times New Roman" w:hAnsi="Times New Roman" w:cs="Times New Roman"/>
          <w:color w:val="333333"/>
          <w:sz w:val="28"/>
          <w:szCs w:val="28"/>
          <w:lang w:eastAsia="uk-UA"/>
        </w:rPr>
        <w:t xml:space="preserve">вступ на основі БСО </w:t>
      </w:r>
      <w:r w:rsidR="00231644" w:rsidRPr="00E46459">
        <w:rPr>
          <w:rFonts w:ascii="Times New Roman" w:eastAsia="Times New Roman" w:hAnsi="Times New Roman" w:cs="Times New Roman"/>
          <w:color w:val="333333"/>
          <w:sz w:val="28"/>
          <w:szCs w:val="28"/>
          <w:lang w:eastAsia="uk-UA"/>
        </w:rPr>
        <w:t>–</w:t>
      </w:r>
      <w:r w:rsidRPr="00E46459">
        <w:rPr>
          <w:rFonts w:ascii="Times New Roman" w:eastAsia="Times New Roman" w:hAnsi="Times New Roman" w:cs="Times New Roman"/>
          <w:color w:val="333333"/>
          <w:sz w:val="28"/>
          <w:szCs w:val="28"/>
          <w:lang w:eastAsia="uk-UA"/>
        </w:rPr>
        <w:t xml:space="preserve"> за результатами творчого конкурсу в передбачених цим Порядком випадках та розгляду мотиваційних листів, в інших випадках </w:t>
      </w:r>
      <w:r w:rsidR="00231644" w:rsidRPr="00E46459">
        <w:rPr>
          <w:rFonts w:ascii="Times New Roman" w:eastAsia="Times New Roman" w:hAnsi="Times New Roman" w:cs="Times New Roman"/>
          <w:color w:val="333333"/>
          <w:sz w:val="28"/>
          <w:szCs w:val="28"/>
          <w:lang w:eastAsia="uk-UA"/>
        </w:rPr>
        <w:t>–</w:t>
      </w:r>
      <w:r w:rsidRPr="00E46459">
        <w:rPr>
          <w:rFonts w:ascii="Times New Roman" w:eastAsia="Times New Roman" w:hAnsi="Times New Roman" w:cs="Times New Roman"/>
          <w:color w:val="333333"/>
          <w:sz w:val="28"/>
          <w:szCs w:val="28"/>
          <w:lang w:eastAsia="uk-UA"/>
        </w:rPr>
        <w:t xml:space="preserve"> за результатами співбесіди та розгляду мотиваційних листів;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6" w:name="n383"/>
      <w:bookmarkStart w:id="207" w:name="n384"/>
      <w:bookmarkEnd w:id="206"/>
      <w:bookmarkEnd w:id="207"/>
      <w:r w:rsidRPr="00E46459">
        <w:rPr>
          <w:rFonts w:ascii="Times New Roman" w:eastAsia="Times New Roman" w:hAnsi="Times New Roman" w:cs="Times New Roman"/>
          <w:color w:val="333333"/>
          <w:sz w:val="28"/>
          <w:szCs w:val="28"/>
          <w:lang w:eastAsia="uk-UA"/>
        </w:rPr>
        <w:t xml:space="preserve">вступ на основі ПЗСО, КР </w:t>
      </w:r>
      <w:r w:rsidR="00231644" w:rsidRPr="00E46459">
        <w:rPr>
          <w:rFonts w:ascii="Times New Roman" w:eastAsia="Times New Roman" w:hAnsi="Times New Roman" w:cs="Times New Roman"/>
          <w:color w:val="333333"/>
          <w:sz w:val="28"/>
          <w:szCs w:val="28"/>
          <w:lang w:eastAsia="uk-UA"/>
        </w:rPr>
        <w:t>–</w:t>
      </w:r>
      <w:r w:rsidRPr="00E46459">
        <w:rPr>
          <w:rFonts w:ascii="Times New Roman" w:eastAsia="Times New Roman" w:hAnsi="Times New Roman" w:cs="Times New Roman"/>
          <w:color w:val="333333"/>
          <w:sz w:val="28"/>
          <w:szCs w:val="28"/>
          <w:lang w:eastAsia="uk-UA"/>
        </w:rPr>
        <w:t xml:space="preserve"> за результатами творчого конкурсу в передбачених цим Порядком випадках та розгляду  мотиваційних листів, в інших випадках – за результатами співбесіди та розгляду мотиваційних листів;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08" w:name="n385"/>
      <w:bookmarkStart w:id="209" w:name="n216"/>
      <w:bookmarkEnd w:id="208"/>
      <w:bookmarkEnd w:id="209"/>
      <w:r w:rsidRPr="008917F9">
        <w:rPr>
          <w:rFonts w:ascii="Times New Roman" w:eastAsia="Times New Roman" w:hAnsi="Times New Roman" w:cs="Times New Roman"/>
          <w:color w:val="333333"/>
          <w:sz w:val="28"/>
          <w:szCs w:val="28"/>
          <w:lang w:eastAsia="uk-UA"/>
        </w:rPr>
        <w:t xml:space="preserve">в інших випадках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відповідно до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0" w:name="n217"/>
      <w:bookmarkEnd w:id="210"/>
      <w:r w:rsidRPr="008917F9">
        <w:rPr>
          <w:rFonts w:ascii="Times New Roman" w:eastAsia="Times New Roman" w:hAnsi="Times New Roman" w:cs="Times New Roman"/>
          <w:color w:val="333333"/>
          <w:sz w:val="28"/>
          <w:szCs w:val="28"/>
          <w:lang w:eastAsia="uk-UA"/>
        </w:rPr>
        <w:t xml:space="preserve">2. Конкурсний відбір проводиться на основі конкурсного </w:t>
      </w:r>
      <w:proofErr w:type="spellStart"/>
      <w:r w:rsidRPr="008917F9">
        <w:rPr>
          <w:rFonts w:ascii="Times New Roman" w:eastAsia="Times New Roman" w:hAnsi="Times New Roman" w:cs="Times New Roman"/>
          <w:color w:val="333333"/>
          <w:sz w:val="28"/>
          <w:szCs w:val="28"/>
          <w:lang w:eastAsia="uk-UA"/>
        </w:rPr>
        <w:t>бала</w:t>
      </w:r>
      <w:proofErr w:type="spellEnd"/>
      <w:r w:rsidRPr="008917F9">
        <w:rPr>
          <w:rFonts w:ascii="Times New Roman" w:eastAsia="Times New Roman" w:hAnsi="Times New Roman" w:cs="Times New Roman"/>
          <w:color w:val="333333"/>
          <w:sz w:val="28"/>
          <w:szCs w:val="28"/>
          <w:lang w:eastAsia="uk-UA"/>
        </w:rPr>
        <w:t xml:space="preserve"> та результатів розгляду мотиваційних листів, відповідно до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1" w:name="n218"/>
      <w:bookmarkEnd w:id="211"/>
      <w:r w:rsidRPr="008917F9">
        <w:rPr>
          <w:rFonts w:ascii="Times New Roman" w:eastAsia="Times New Roman" w:hAnsi="Times New Roman" w:cs="Times New Roman"/>
          <w:color w:val="333333"/>
          <w:sz w:val="28"/>
          <w:szCs w:val="28"/>
          <w:lang w:eastAsia="uk-UA"/>
        </w:rPr>
        <w:t>3. Конкурсний бал для вступу на основі БСО, ПЗСО, КР визначається як оцінка творчого конкурсу або співбесіди.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2" w:name="n219"/>
      <w:bookmarkEnd w:id="212"/>
      <w:r w:rsidRPr="008917F9">
        <w:rPr>
          <w:rFonts w:ascii="Times New Roman" w:eastAsia="Times New Roman" w:hAnsi="Times New Roman" w:cs="Times New Roman"/>
          <w:color w:val="333333"/>
          <w:sz w:val="28"/>
          <w:szCs w:val="28"/>
          <w:lang w:eastAsia="uk-UA"/>
        </w:rPr>
        <w:t>Замість проходження співбесіди вступник на основі ПЗСО, КР може подати результати: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3" w:name="n220"/>
      <w:bookmarkStart w:id="214" w:name="n221"/>
      <w:bookmarkEnd w:id="213"/>
      <w:bookmarkEnd w:id="214"/>
      <w:r w:rsidRPr="008917F9">
        <w:rPr>
          <w:rFonts w:ascii="Times New Roman" w:eastAsia="Times New Roman" w:hAnsi="Times New Roman" w:cs="Times New Roman"/>
          <w:color w:val="333333"/>
          <w:sz w:val="28"/>
          <w:szCs w:val="28"/>
          <w:lang w:eastAsia="uk-UA"/>
        </w:rPr>
        <w:t xml:space="preserve">національного </w:t>
      </w:r>
      <w:proofErr w:type="spellStart"/>
      <w:r w:rsidRPr="008917F9">
        <w:rPr>
          <w:rFonts w:ascii="Times New Roman" w:eastAsia="Times New Roman" w:hAnsi="Times New Roman" w:cs="Times New Roman"/>
          <w:color w:val="333333"/>
          <w:sz w:val="28"/>
          <w:szCs w:val="28"/>
          <w:lang w:eastAsia="uk-UA"/>
        </w:rPr>
        <w:t>мультипредметного</w:t>
      </w:r>
      <w:proofErr w:type="spellEnd"/>
      <w:r w:rsidRPr="008917F9">
        <w:rPr>
          <w:rFonts w:ascii="Times New Roman" w:eastAsia="Times New Roman" w:hAnsi="Times New Roman" w:cs="Times New Roman"/>
          <w:color w:val="333333"/>
          <w:sz w:val="28"/>
          <w:szCs w:val="28"/>
          <w:lang w:eastAsia="uk-UA"/>
        </w:rPr>
        <w:t xml:space="preserve"> </w:t>
      </w:r>
      <w:proofErr w:type="spellStart"/>
      <w:r w:rsidRPr="008917F9">
        <w:rPr>
          <w:rFonts w:ascii="Times New Roman" w:eastAsia="Times New Roman" w:hAnsi="Times New Roman" w:cs="Times New Roman"/>
          <w:color w:val="333333"/>
          <w:sz w:val="28"/>
          <w:szCs w:val="28"/>
          <w:lang w:eastAsia="uk-UA"/>
        </w:rPr>
        <w:t>теста</w:t>
      </w:r>
      <w:proofErr w:type="spellEnd"/>
      <w:r w:rsidRPr="008917F9">
        <w:rPr>
          <w:rFonts w:ascii="Times New Roman" w:eastAsia="Times New Roman" w:hAnsi="Times New Roman" w:cs="Times New Roman"/>
          <w:color w:val="333333"/>
          <w:sz w:val="28"/>
          <w:szCs w:val="28"/>
          <w:lang w:eastAsia="uk-UA"/>
        </w:rPr>
        <w:t xml:space="preserve"> 2022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5" w:name="n222"/>
      <w:bookmarkEnd w:id="215"/>
      <w:r w:rsidRPr="008917F9">
        <w:rPr>
          <w:rFonts w:ascii="Times New Roman" w:eastAsia="Times New Roman" w:hAnsi="Times New Roman" w:cs="Times New Roman"/>
          <w:color w:val="333333"/>
          <w:sz w:val="28"/>
          <w:szCs w:val="28"/>
          <w:lang w:eastAsia="uk-UA"/>
        </w:rPr>
        <w:t xml:space="preserve">або національного </w:t>
      </w:r>
      <w:proofErr w:type="spellStart"/>
      <w:r w:rsidRPr="008917F9">
        <w:rPr>
          <w:rFonts w:ascii="Times New Roman" w:eastAsia="Times New Roman" w:hAnsi="Times New Roman" w:cs="Times New Roman"/>
          <w:color w:val="333333"/>
          <w:sz w:val="28"/>
          <w:szCs w:val="28"/>
          <w:lang w:eastAsia="uk-UA"/>
        </w:rPr>
        <w:t>мультипредметного</w:t>
      </w:r>
      <w:proofErr w:type="spellEnd"/>
      <w:r w:rsidRPr="008917F9">
        <w:rPr>
          <w:rFonts w:ascii="Times New Roman" w:eastAsia="Times New Roman" w:hAnsi="Times New Roman" w:cs="Times New Roman"/>
          <w:color w:val="333333"/>
          <w:sz w:val="28"/>
          <w:szCs w:val="28"/>
          <w:lang w:eastAsia="uk-UA"/>
        </w:rPr>
        <w:t xml:space="preserve"> </w:t>
      </w:r>
      <w:proofErr w:type="spellStart"/>
      <w:r w:rsidRPr="008917F9">
        <w:rPr>
          <w:rFonts w:ascii="Times New Roman" w:eastAsia="Times New Roman" w:hAnsi="Times New Roman" w:cs="Times New Roman"/>
          <w:color w:val="333333"/>
          <w:sz w:val="28"/>
          <w:szCs w:val="28"/>
          <w:lang w:eastAsia="uk-UA"/>
        </w:rPr>
        <w:t>теста</w:t>
      </w:r>
      <w:proofErr w:type="spellEnd"/>
      <w:r w:rsidRPr="008917F9">
        <w:rPr>
          <w:rFonts w:ascii="Times New Roman" w:eastAsia="Times New Roman" w:hAnsi="Times New Roman" w:cs="Times New Roman"/>
          <w:color w:val="333333"/>
          <w:sz w:val="28"/>
          <w:szCs w:val="28"/>
          <w:lang w:eastAsia="uk-UA"/>
        </w:rPr>
        <w:t xml:space="preserve"> 2023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6" w:name="n223"/>
      <w:bookmarkEnd w:id="216"/>
      <w:r w:rsidRPr="008917F9">
        <w:rPr>
          <w:rFonts w:ascii="Times New Roman" w:eastAsia="Times New Roman" w:hAnsi="Times New Roman" w:cs="Times New Roman"/>
          <w:color w:val="333333"/>
          <w:sz w:val="28"/>
          <w:szCs w:val="28"/>
          <w:lang w:eastAsia="uk-UA"/>
        </w:rPr>
        <w:t xml:space="preserve">або національного </w:t>
      </w:r>
      <w:proofErr w:type="spellStart"/>
      <w:r w:rsidRPr="008917F9">
        <w:rPr>
          <w:rFonts w:ascii="Times New Roman" w:eastAsia="Times New Roman" w:hAnsi="Times New Roman" w:cs="Times New Roman"/>
          <w:color w:val="333333"/>
          <w:sz w:val="28"/>
          <w:szCs w:val="28"/>
          <w:lang w:eastAsia="uk-UA"/>
        </w:rPr>
        <w:t>мультипредметного</w:t>
      </w:r>
      <w:proofErr w:type="spellEnd"/>
      <w:r w:rsidRPr="008917F9">
        <w:rPr>
          <w:rFonts w:ascii="Times New Roman" w:eastAsia="Times New Roman" w:hAnsi="Times New Roman" w:cs="Times New Roman"/>
          <w:color w:val="333333"/>
          <w:sz w:val="28"/>
          <w:szCs w:val="28"/>
          <w:lang w:eastAsia="uk-UA"/>
        </w:rPr>
        <w:t xml:space="preserve"> </w:t>
      </w:r>
      <w:proofErr w:type="spellStart"/>
      <w:r w:rsidRPr="008917F9">
        <w:rPr>
          <w:rFonts w:ascii="Times New Roman" w:eastAsia="Times New Roman" w:hAnsi="Times New Roman" w:cs="Times New Roman"/>
          <w:color w:val="333333"/>
          <w:sz w:val="28"/>
          <w:szCs w:val="28"/>
          <w:lang w:eastAsia="uk-UA"/>
        </w:rPr>
        <w:t>теста</w:t>
      </w:r>
      <w:proofErr w:type="spellEnd"/>
      <w:r w:rsidRPr="008917F9">
        <w:rPr>
          <w:rFonts w:ascii="Times New Roman" w:eastAsia="Times New Roman" w:hAnsi="Times New Roman" w:cs="Times New Roman"/>
          <w:color w:val="333333"/>
          <w:sz w:val="28"/>
          <w:szCs w:val="28"/>
          <w:lang w:eastAsia="uk-UA"/>
        </w:rPr>
        <w:t xml:space="preserve"> 2024 року;</w:t>
      </w:r>
    </w:p>
    <w:p w:rsidR="005F7E5F" w:rsidRPr="00E4645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r w:rsidRPr="00E46459">
        <w:rPr>
          <w:rFonts w:ascii="Times New Roman" w:eastAsia="Times New Roman" w:hAnsi="Times New Roman" w:cs="Times New Roman"/>
          <w:color w:val="333333"/>
          <w:sz w:val="28"/>
          <w:szCs w:val="28"/>
          <w:lang w:eastAsia="uk-UA"/>
        </w:rPr>
        <w:t xml:space="preserve">або національного </w:t>
      </w:r>
      <w:proofErr w:type="spellStart"/>
      <w:r w:rsidRPr="00E46459">
        <w:rPr>
          <w:rFonts w:ascii="Times New Roman" w:eastAsia="Times New Roman" w:hAnsi="Times New Roman" w:cs="Times New Roman"/>
          <w:color w:val="333333"/>
          <w:sz w:val="28"/>
          <w:szCs w:val="28"/>
          <w:lang w:eastAsia="uk-UA"/>
        </w:rPr>
        <w:t>мультипредметного</w:t>
      </w:r>
      <w:proofErr w:type="spellEnd"/>
      <w:r w:rsidRPr="00E46459">
        <w:rPr>
          <w:rFonts w:ascii="Times New Roman" w:eastAsia="Times New Roman" w:hAnsi="Times New Roman" w:cs="Times New Roman"/>
          <w:color w:val="333333"/>
          <w:sz w:val="28"/>
          <w:szCs w:val="28"/>
          <w:lang w:eastAsia="uk-UA"/>
        </w:rPr>
        <w:t xml:space="preserve"> </w:t>
      </w:r>
      <w:proofErr w:type="spellStart"/>
      <w:r w:rsidRPr="00E46459">
        <w:rPr>
          <w:rFonts w:ascii="Times New Roman" w:eastAsia="Times New Roman" w:hAnsi="Times New Roman" w:cs="Times New Roman"/>
          <w:color w:val="333333"/>
          <w:sz w:val="28"/>
          <w:szCs w:val="28"/>
          <w:lang w:eastAsia="uk-UA"/>
        </w:rPr>
        <w:t>теста</w:t>
      </w:r>
      <w:proofErr w:type="spellEnd"/>
      <w:r w:rsidRPr="00E46459">
        <w:rPr>
          <w:rFonts w:ascii="Times New Roman" w:eastAsia="Times New Roman" w:hAnsi="Times New Roman" w:cs="Times New Roman"/>
          <w:color w:val="333333"/>
          <w:sz w:val="28"/>
          <w:szCs w:val="28"/>
          <w:lang w:eastAsia="uk-UA"/>
        </w:rPr>
        <w:t xml:space="preserve"> 2025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7" w:name="n224"/>
      <w:bookmarkEnd w:id="217"/>
      <w:r w:rsidRPr="008917F9">
        <w:rPr>
          <w:rFonts w:ascii="Times New Roman" w:eastAsia="Times New Roman" w:hAnsi="Times New Roman" w:cs="Times New Roman"/>
          <w:color w:val="333333"/>
          <w:sz w:val="28"/>
          <w:szCs w:val="28"/>
          <w:lang w:eastAsia="uk-UA"/>
        </w:rPr>
        <w:t xml:space="preserve">У такому разі конкурсний бал вступника визначається як середній бал усіх предметів національного </w:t>
      </w:r>
      <w:proofErr w:type="spellStart"/>
      <w:r w:rsidRPr="008917F9">
        <w:rPr>
          <w:rFonts w:ascii="Times New Roman" w:eastAsia="Times New Roman" w:hAnsi="Times New Roman" w:cs="Times New Roman"/>
          <w:color w:val="333333"/>
          <w:sz w:val="28"/>
          <w:szCs w:val="28"/>
          <w:lang w:eastAsia="uk-UA"/>
        </w:rPr>
        <w:t>мультипредме</w:t>
      </w:r>
      <w:r w:rsidR="00473DD0">
        <w:rPr>
          <w:rFonts w:ascii="Times New Roman" w:eastAsia="Times New Roman" w:hAnsi="Times New Roman" w:cs="Times New Roman"/>
          <w:color w:val="333333"/>
          <w:sz w:val="28"/>
          <w:szCs w:val="28"/>
          <w:lang w:eastAsia="uk-UA"/>
        </w:rPr>
        <w:t>тного</w:t>
      </w:r>
      <w:proofErr w:type="spellEnd"/>
      <w:r w:rsidR="00473DD0">
        <w:rPr>
          <w:rFonts w:ascii="Times New Roman" w:eastAsia="Times New Roman" w:hAnsi="Times New Roman" w:cs="Times New Roman"/>
          <w:color w:val="333333"/>
          <w:sz w:val="28"/>
          <w:szCs w:val="28"/>
          <w:lang w:eastAsia="uk-UA"/>
        </w:rPr>
        <w:t xml:space="preserve"> </w:t>
      </w:r>
      <w:proofErr w:type="spellStart"/>
      <w:r w:rsidR="00473DD0">
        <w:rPr>
          <w:rFonts w:ascii="Times New Roman" w:eastAsia="Times New Roman" w:hAnsi="Times New Roman" w:cs="Times New Roman"/>
          <w:color w:val="333333"/>
          <w:sz w:val="28"/>
          <w:szCs w:val="28"/>
          <w:lang w:eastAsia="uk-UA"/>
        </w:rPr>
        <w:t>теста</w:t>
      </w:r>
      <w:proofErr w:type="spellEnd"/>
      <w:r w:rsidR="00473DD0">
        <w:rPr>
          <w:rFonts w:ascii="Times New Roman" w:eastAsia="Times New Roman" w:hAnsi="Times New Roman" w:cs="Times New Roman"/>
          <w:color w:val="333333"/>
          <w:sz w:val="28"/>
          <w:szCs w:val="28"/>
          <w:lang w:eastAsia="uk-UA"/>
        </w:rPr>
        <w:t xml:space="preserve"> з підвищенням на 25 </w:t>
      </w:r>
      <w:bookmarkStart w:id="218" w:name="_GoBack"/>
      <w:bookmarkEnd w:id="218"/>
      <w:r w:rsidRPr="008917F9">
        <w:rPr>
          <w:rFonts w:ascii="Times New Roman" w:eastAsia="Times New Roman" w:hAnsi="Times New Roman" w:cs="Times New Roman"/>
          <w:color w:val="333333"/>
          <w:sz w:val="28"/>
          <w:szCs w:val="28"/>
          <w:lang w:eastAsia="uk-UA"/>
        </w:rPr>
        <w:t>відсотків, але не вище 200 балів.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19" w:name="n225"/>
      <w:bookmarkEnd w:id="219"/>
      <w:r w:rsidRPr="008917F9">
        <w:rPr>
          <w:rFonts w:ascii="Times New Roman" w:eastAsia="Times New Roman" w:hAnsi="Times New Roman" w:cs="Times New Roman"/>
          <w:color w:val="333333"/>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w:t>
      </w:r>
      <w:r w:rsidRPr="008917F9">
        <w:rPr>
          <w:rFonts w:ascii="Times New Roman" w:eastAsia="Times New Roman" w:hAnsi="Times New Roman" w:cs="Times New Roman"/>
          <w:color w:val="333333"/>
          <w:sz w:val="28"/>
          <w:szCs w:val="28"/>
          <w:lang w:eastAsia="uk-UA"/>
        </w:rPr>
        <w:lastRenderedPageBreak/>
        <w:t xml:space="preserve">Олімпійських, Параолімпійських і </w:t>
      </w:r>
      <w:proofErr w:type="spellStart"/>
      <w:r w:rsidRPr="008917F9">
        <w:rPr>
          <w:rFonts w:ascii="Times New Roman" w:eastAsia="Times New Roman" w:hAnsi="Times New Roman" w:cs="Times New Roman"/>
          <w:color w:val="333333"/>
          <w:sz w:val="28"/>
          <w:szCs w:val="28"/>
          <w:lang w:eastAsia="uk-UA"/>
        </w:rPr>
        <w:t>Дефлімпійських</w:t>
      </w:r>
      <w:proofErr w:type="spellEnd"/>
      <w:r w:rsidRPr="008917F9">
        <w:rPr>
          <w:rFonts w:ascii="Times New Roman" w:eastAsia="Times New Roman" w:hAnsi="Times New Roman" w:cs="Times New Roman"/>
          <w:color w:val="333333"/>
          <w:sz w:val="28"/>
          <w:szCs w:val="28"/>
          <w:lang w:eastAsia="uk-UA"/>
        </w:rPr>
        <w:t xml:space="preserve"> іграх (за поданням Міністерства молоді та спорту України), зараховується оцінка 200 балів.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0" w:name="n226"/>
      <w:bookmarkEnd w:id="220"/>
      <w:r w:rsidRPr="008917F9">
        <w:rPr>
          <w:rFonts w:ascii="Times New Roman" w:eastAsia="Times New Roman" w:hAnsi="Times New Roman" w:cs="Times New Roman"/>
          <w:color w:val="333333"/>
          <w:sz w:val="28"/>
          <w:szCs w:val="28"/>
          <w:lang w:eastAsia="uk-UA"/>
        </w:rPr>
        <w:t>4. В інших випадках конкурсний бал розраховується відповідно до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1" w:name="n227"/>
      <w:bookmarkEnd w:id="221"/>
      <w:r w:rsidRPr="008917F9">
        <w:rPr>
          <w:rFonts w:ascii="Times New Roman" w:eastAsia="Times New Roman" w:hAnsi="Times New Roman" w:cs="Times New Roman"/>
          <w:color w:val="333333"/>
          <w:sz w:val="28"/>
          <w:szCs w:val="28"/>
          <w:lang w:eastAsia="uk-UA"/>
        </w:rPr>
        <w:t xml:space="preserve">5. Заклад освіти у Правилах прийому самостійно визначає мінімальне значення конкурсного </w:t>
      </w:r>
      <w:proofErr w:type="spellStart"/>
      <w:r w:rsidRPr="008917F9">
        <w:rPr>
          <w:rFonts w:ascii="Times New Roman" w:eastAsia="Times New Roman" w:hAnsi="Times New Roman" w:cs="Times New Roman"/>
          <w:color w:val="333333"/>
          <w:sz w:val="28"/>
          <w:szCs w:val="28"/>
          <w:lang w:eastAsia="uk-UA"/>
        </w:rPr>
        <w:t>бала</w:t>
      </w:r>
      <w:proofErr w:type="spellEnd"/>
      <w:r w:rsidRPr="008917F9">
        <w:rPr>
          <w:rFonts w:ascii="Times New Roman" w:eastAsia="Times New Roman" w:hAnsi="Times New Roman" w:cs="Times New Roman"/>
          <w:color w:val="333333"/>
          <w:sz w:val="28"/>
          <w:szCs w:val="28"/>
          <w:lang w:eastAsia="uk-UA"/>
        </w:rPr>
        <w:t>, з яким вступник допускається до участі у конкурсному відборі.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2" w:name="n228"/>
      <w:bookmarkEnd w:id="222"/>
      <w:r w:rsidRPr="008917F9">
        <w:rPr>
          <w:rFonts w:ascii="Times New Roman" w:eastAsia="Times New Roman" w:hAnsi="Times New Roman" w:cs="Times New Roman"/>
          <w:color w:val="333333"/>
          <w:sz w:val="28"/>
          <w:szCs w:val="28"/>
          <w:lang w:eastAsia="uk-UA"/>
        </w:rPr>
        <w:t>6. Програми співбесід затверджують голови приймальних комісій закладів освіти не пізніше, ніж через місяць після набрання чинності цим Порядком.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3" w:name="n229"/>
      <w:bookmarkEnd w:id="223"/>
      <w:r w:rsidRPr="008917F9">
        <w:rPr>
          <w:rFonts w:ascii="Times New Roman" w:eastAsia="Times New Roman" w:hAnsi="Times New Roman" w:cs="Times New Roman"/>
          <w:color w:val="333333"/>
          <w:sz w:val="28"/>
          <w:szCs w:val="28"/>
          <w:lang w:eastAsia="uk-UA"/>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4" w:name="n230"/>
      <w:bookmarkEnd w:id="224"/>
      <w:r w:rsidRPr="008917F9">
        <w:rPr>
          <w:rFonts w:ascii="Times New Roman" w:eastAsia="Times New Roman" w:hAnsi="Times New Roman" w:cs="Times New Roman"/>
          <w:color w:val="333333"/>
          <w:sz w:val="28"/>
          <w:szCs w:val="28"/>
          <w:lang w:eastAsia="uk-UA"/>
        </w:rPr>
        <w:t>Програми творчих конкурсів розробляються і затверджуються головами приймальних комісій закладів освіти не пізніше, ніж через місяць після набрання чинності цим Порядком. Не допускається введення до творчих конкурсів завдань, що виходять за межі зазначених програм.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5" w:name="n231"/>
      <w:bookmarkEnd w:id="225"/>
      <w:r w:rsidRPr="008917F9">
        <w:rPr>
          <w:rFonts w:ascii="Times New Roman" w:eastAsia="Times New Roman" w:hAnsi="Times New Roman" w:cs="Times New Roman"/>
          <w:color w:val="333333"/>
          <w:sz w:val="28"/>
          <w:szCs w:val="28"/>
          <w:lang w:eastAsia="uk-UA"/>
        </w:rPr>
        <w:t xml:space="preserve">Програми співбесід та творчих конкурсів оприлюднюються на </w:t>
      </w:r>
      <w:proofErr w:type="spellStart"/>
      <w:r w:rsidRPr="008917F9">
        <w:rPr>
          <w:rFonts w:ascii="Times New Roman" w:eastAsia="Times New Roman" w:hAnsi="Times New Roman" w:cs="Times New Roman"/>
          <w:color w:val="333333"/>
          <w:sz w:val="28"/>
          <w:szCs w:val="28"/>
          <w:lang w:eastAsia="uk-UA"/>
        </w:rPr>
        <w:t>вебсайтах</w:t>
      </w:r>
      <w:proofErr w:type="spellEnd"/>
      <w:r w:rsidRPr="008917F9">
        <w:rPr>
          <w:rFonts w:ascii="Times New Roman" w:eastAsia="Times New Roman" w:hAnsi="Times New Roman" w:cs="Times New Roman"/>
          <w:color w:val="333333"/>
          <w:sz w:val="28"/>
          <w:szCs w:val="28"/>
          <w:lang w:eastAsia="uk-UA"/>
        </w:rPr>
        <w:t xml:space="preserve"> (</w:t>
      </w:r>
      <w:proofErr w:type="spellStart"/>
      <w:r w:rsidRPr="008917F9">
        <w:rPr>
          <w:rFonts w:ascii="Times New Roman" w:eastAsia="Times New Roman" w:hAnsi="Times New Roman" w:cs="Times New Roman"/>
          <w:color w:val="333333"/>
          <w:sz w:val="28"/>
          <w:szCs w:val="28"/>
          <w:lang w:eastAsia="uk-UA"/>
        </w:rPr>
        <w:t>вебсторінках</w:t>
      </w:r>
      <w:proofErr w:type="spellEnd"/>
      <w:r w:rsidRPr="008917F9">
        <w:rPr>
          <w:rFonts w:ascii="Times New Roman" w:eastAsia="Times New Roman" w:hAnsi="Times New Roman" w:cs="Times New Roman"/>
          <w:color w:val="333333"/>
          <w:sz w:val="28"/>
          <w:szCs w:val="28"/>
          <w:lang w:eastAsia="uk-UA"/>
        </w:rPr>
        <w:t>) закладів освіти. У програмах мають міститися критерії оцінювання підготовленості вступників.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6" w:name="n232"/>
      <w:bookmarkEnd w:id="226"/>
      <w:r w:rsidRPr="008917F9">
        <w:rPr>
          <w:rFonts w:ascii="Times New Roman" w:eastAsia="Times New Roman" w:hAnsi="Times New Roman" w:cs="Times New Roman"/>
          <w:color w:val="333333"/>
          <w:sz w:val="28"/>
          <w:szCs w:val="28"/>
          <w:lang w:eastAsia="uk-UA"/>
        </w:rPr>
        <w:t>Вимоги до мотиваційних листів затверджуються головами приймальних комісій та оприлюднюються на вебсайті (вебсторінці) закладів освіти не пізніше, ніж через місяць після набрання чинності цим Порядком.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7" w:name="n233"/>
      <w:bookmarkEnd w:id="227"/>
      <w:r w:rsidRPr="008917F9">
        <w:rPr>
          <w:rFonts w:ascii="Times New Roman" w:eastAsia="Times New Roman" w:hAnsi="Times New Roman" w:cs="Times New Roman"/>
          <w:color w:val="333333"/>
          <w:sz w:val="28"/>
          <w:szCs w:val="28"/>
          <w:lang w:eastAsia="uk-UA"/>
        </w:rPr>
        <w:t>У випадку використання мотиваційних листів для конкурсного відбору заклад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8" w:name="n234"/>
      <w:bookmarkEnd w:id="228"/>
      <w:r w:rsidRPr="008917F9">
        <w:rPr>
          <w:rFonts w:ascii="Times New Roman" w:eastAsia="Times New Roman" w:hAnsi="Times New Roman" w:cs="Times New Roman"/>
          <w:color w:val="333333"/>
          <w:sz w:val="28"/>
          <w:szCs w:val="28"/>
          <w:lang w:eastAsia="uk-UA"/>
        </w:rPr>
        <w:t>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29" w:name="n235"/>
      <w:bookmarkEnd w:id="229"/>
      <w:r w:rsidRPr="008917F9">
        <w:rPr>
          <w:rFonts w:ascii="Times New Roman" w:eastAsia="Times New Roman" w:hAnsi="Times New Roman" w:cs="Times New Roman"/>
          <w:color w:val="333333"/>
          <w:sz w:val="28"/>
          <w:szCs w:val="28"/>
          <w:lang w:eastAsia="uk-UA"/>
        </w:rPr>
        <w:t xml:space="preserve">8. Апеляції на результати вступних випробувань, проведених закладом освіти, розглядає апеляційна комісія цього закладу освіти, склад та порядок роботи якої затверджуються наказом закладу освіти, з урахуванням необхідності залучення </w:t>
      </w:r>
      <w:r w:rsidRPr="008917F9">
        <w:rPr>
          <w:rFonts w:ascii="Times New Roman" w:eastAsia="Times New Roman" w:hAnsi="Times New Roman" w:cs="Times New Roman"/>
          <w:color w:val="333333"/>
          <w:sz w:val="28"/>
          <w:szCs w:val="28"/>
          <w:lang w:eastAsia="uk-UA"/>
        </w:rPr>
        <w:lastRenderedPageBreak/>
        <w:t>до її діяльності представників громадськості, органів студентського самоврядування, зовнішніх експертів.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0" w:name="n236"/>
      <w:bookmarkEnd w:id="230"/>
      <w:r w:rsidRPr="008917F9">
        <w:rPr>
          <w:rFonts w:ascii="Times New Roman" w:eastAsia="Times New Roman" w:hAnsi="Times New Roman" w:cs="Times New Roman"/>
          <w:color w:val="333333"/>
          <w:sz w:val="28"/>
          <w:szCs w:val="28"/>
          <w:lang w:eastAsia="uk-UA"/>
        </w:rPr>
        <w:t>9. Відомості щодо результатів вступних випробувань вносяться до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1" w:name="n237"/>
      <w:bookmarkEnd w:id="231"/>
      <w:r w:rsidRPr="008917F9">
        <w:rPr>
          <w:rFonts w:ascii="Times New Roman" w:eastAsia="Times New Roman" w:hAnsi="Times New Roman" w:cs="Times New Roman"/>
          <w:color w:val="333333"/>
          <w:sz w:val="28"/>
          <w:szCs w:val="28"/>
          <w:lang w:eastAsia="uk-UA"/>
        </w:rPr>
        <w:t>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цьому закладі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2" w:name="n238"/>
      <w:bookmarkEnd w:id="232"/>
      <w:r w:rsidRPr="008917F9">
        <w:rPr>
          <w:rFonts w:ascii="Times New Roman" w:eastAsia="Times New Roman" w:hAnsi="Times New Roman" w:cs="Times New Roman"/>
          <w:color w:val="333333"/>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33" w:name="n239"/>
      <w:bookmarkEnd w:id="233"/>
      <w:r w:rsidRPr="008917F9">
        <w:rPr>
          <w:rFonts w:ascii="Times New Roman" w:eastAsia="Times New Roman" w:hAnsi="Times New Roman" w:cs="Times New Roman"/>
          <w:b/>
          <w:bCs/>
          <w:color w:val="333333"/>
          <w:sz w:val="28"/>
          <w:szCs w:val="28"/>
          <w:lang w:eastAsia="uk-UA"/>
        </w:rPr>
        <w:t xml:space="preserve">VIII. Спеціальні умови участі в конкурсному відборі для здобуття </w:t>
      </w:r>
      <w:r w:rsidR="00231644">
        <w:rPr>
          <w:rFonts w:ascii="Times New Roman" w:eastAsia="Times New Roman" w:hAnsi="Times New Roman" w:cs="Times New Roman"/>
          <w:b/>
          <w:bCs/>
          <w:color w:val="333333"/>
          <w:sz w:val="28"/>
          <w:szCs w:val="28"/>
          <w:lang w:eastAsia="uk-UA"/>
        </w:rPr>
        <w:t>освітньо-</w:t>
      </w:r>
      <w:r w:rsidRPr="008917F9">
        <w:rPr>
          <w:rFonts w:ascii="Times New Roman" w:eastAsia="Times New Roman" w:hAnsi="Times New Roman" w:cs="Times New Roman"/>
          <w:b/>
          <w:bCs/>
          <w:color w:val="333333"/>
          <w:sz w:val="28"/>
          <w:szCs w:val="28"/>
          <w:lang w:eastAsia="uk-UA"/>
        </w:rPr>
        <w:t>професійного ступеня фахового молодшого бакалавра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4" w:name="n240"/>
      <w:bookmarkEnd w:id="234"/>
      <w:r w:rsidRPr="008917F9">
        <w:rPr>
          <w:rFonts w:ascii="Times New Roman" w:eastAsia="Times New Roman" w:hAnsi="Times New Roman" w:cs="Times New Roman"/>
          <w:color w:val="333333"/>
          <w:sz w:val="28"/>
          <w:szCs w:val="28"/>
          <w:lang w:eastAsia="uk-UA"/>
        </w:rPr>
        <w:t>1. Спеціальними умовами участі в конкурсному відборі на здобуття фахової передвищої освіти за кошти державного або місцевого бюджету (за державним або регіональним замовленням) є:</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5" w:name="n241"/>
      <w:bookmarkEnd w:id="235"/>
      <w:r w:rsidRPr="008917F9">
        <w:rPr>
          <w:rFonts w:ascii="Times New Roman" w:eastAsia="Times New Roman" w:hAnsi="Times New Roman" w:cs="Times New Roman"/>
          <w:color w:val="333333"/>
          <w:sz w:val="28"/>
          <w:szCs w:val="28"/>
          <w:lang w:eastAsia="uk-UA"/>
        </w:rPr>
        <w:t>зарахування за результатами позитивної оцінки вступного випробування на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6" w:name="n242"/>
      <w:bookmarkEnd w:id="236"/>
      <w:r w:rsidRPr="008917F9">
        <w:rPr>
          <w:rFonts w:ascii="Times New Roman" w:eastAsia="Times New Roman" w:hAnsi="Times New Roman" w:cs="Times New Roman"/>
          <w:color w:val="333333"/>
          <w:sz w:val="28"/>
          <w:szCs w:val="28"/>
          <w:lang w:eastAsia="uk-UA"/>
        </w:rPr>
        <w:t>переведення на вакантні місця державного або регіонального замовлення відповідно до цього Порядку осіб, які зараховані на навчання за іншими джерелами фінансування на основну конкурсну пропозицію.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7" w:name="n243"/>
      <w:bookmarkEnd w:id="237"/>
      <w:r w:rsidRPr="008917F9">
        <w:rPr>
          <w:rFonts w:ascii="Times New Roman" w:eastAsia="Times New Roman" w:hAnsi="Times New Roman" w:cs="Times New Roman"/>
          <w:color w:val="333333"/>
          <w:sz w:val="28"/>
          <w:szCs w:val="28"/>
          <w:lang w:eastAsia="uk-UA"/>
        </w:rPr>
        <w:t>2. Проходять вступні випробування та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8" w:name="n244"/>
      <w:bookmarkEnd w:id="238"/>
      <w:r w:rsidRPr="008917F9">
        <w:rPr>
          <w:rFonts w:ascii="Times New Roman" w:eastAsia="Times New Roman" w:hAnsi="Times New Roman" w:cs="Times New Roman"/>
          <w:color w:val="333333"/>
          <w:sz w:val="28"/>
          <w:szCs w:val="28"/>
          <w:lang w:eastAsia="uk-UA"/>
        </w:rPr>
        <w:t>особи з інвалідністю внаслідок війни відповідно до </w:t>
      </w:r>
      <w:hyperlink r:id="rId29" w:anchor="n97" w:tgtFrame="_blank" w:history="1">
        <w:r w:rsidRPr="008917F9">
          <w:rPr>
            <w:rFonts w:ascii="Times New Roman" w:eastAsia="Times New Roman" w:hAnsi="Times New Roman" w:cs="Times New Roman"/>
            <w:color w:val="333333"/>
            <w:sz w:val="28"/>
            <w:szCs w:val="28"/>
            <w:lang w:eastAsia="uk-UA"/>
          </w:rPr>
          <w:t>пунктів 10</w:t>
        </w:r>
        <w:r w:rsidR="00E52B35">
          <w:rPr>
            <w:rFonts w:ascii="Times New Roman" w:eastAsia="Times New Roman" w:hAnsi="Times New Roman" w:cs="Times New Roman"/>
            <w:color w:val="333333"/>
            <w:sz w:val="28"/>
            <w:szCs w:val="28"/>
            <w:lang w:eastAsia="uk-UA"/>
          </w:rPr>
          <w:t>-</w:t>
        </w:r>
      </w:hyperlink>
      <w:hyperlink r:id="rId30" w:anchor="n97" w:tgtFrame="_blank" w:history="1">
        <w:r w:rsidRPr="008917F9">
          <w:rPr>
            <w:rFonts w:ascii="Times New Roman" w:eastAsia="Times New Roman" w:hAnsi="Times New Roman" w:cs="Times New Roman"/>
            <w:color w:val="333333"/>
            <w:sz w:val="28"/>
            <w:szCs w:val="28"/>
            <w:lang w:eastAsia="uk-UA"/>
          </w:rPr>
          <w:t>14</w:t>
        </w:r>
      </w:hyperlink>
      <w:r w:rsidRPr="008917F9">
        <w:rPr>
          <w:rFonts w:ascii="Times New Roman" w:eastAsia="Times New Roman" w:hAnsi="Times New Roman" w:cs="Times New Roman"/>
          <w:color w:val="333333"/>
          <w:sz w:val="28"/>
          <w:szCs w:val="28"/>
          <w:lang w:eastAsia="uk-UA"/>
        </w:rPr>
        <w:t> статті 7 Закону України «Про статус ветеранів війни, гарантії їх соціального захисту»;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39" w:name="n245"/>
      <w:bookmarkEnd w:id="239"/>
      <w:r w:rsidRPr="008917F9">
        <w:rPr>
          <w:rFonts w:ascii="Times New Roman" w:eastAsia="Times New Roman" w:hAnsi="Times New Roman" w:cs="Times New Roman"/>
          <w:color w:val="333333"/>
          <w:sz w:val="28"/>
          <w:szCs w:val="28"/>
          <w:lang w:eastAsia="uk-UA"/>
        </w:rPr>
        <w:t>особи, яким </w:t>
      </w:r>
      <w:hyperlink r:id="rId31" w:tgtFrame="_blank" w:history="1">
        <w:r w:rsidRPr="008917F9">
          <w:rPr>
            <w:rFonts w:ascii="Times New Roman" w:eastAsia="Times New Roman" w:hAnsi="Times New Roman" w:cs="Times New Roman"/>
            <w:color w:val="333333"/>
            <w:sz w:val="28"/>
            <w:szCs w:val="28"/>
            <w:lang w:eastAsia="uk-UA"/>
          </w:rPr>
          <w:t>Законом України</w:t>
        </w:r>
      </w:hyperlink>
      <w:r w:rsidRPr="008917F9">
        <w:rPr>
          <w:rFonts w:ascii="Times New Roman" w:eastAsia="Times New Roman" w:hAnsi="Times New Roman" w:cs="Times New Roman"/>
          <w:color w:val="333333"/>
          <w:sz w:val="28"/>
          <w:szCs w:val="28"/>
          <w:lang w:eastAsia="uk-UA"/>
        </w:rPr>
        <w:t>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0" w:name="n246"/>
      <w:bookmarkEnd w:id="240"/>
      <w:r w:rsidRPr="008917F9">
        <w:rPr>
          <w:rFonts w:ascii="Times New Roman" w:eastAsia="Times New Roman" w:hAnsi="Times New Roman" w:cs="Times New Roman"/>
          <w:color w:val="333333"/>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1" w:name="n247"/>
      <w:bookmarkEnd w:id="241"/>
      <w:r w:rsidRPr="008917F9">
        <w:rPr>
          <w:rFonts w:ascii="Times New Roman" w:eastAsia="Times New Roman" w:hAnsi="Times New Roman" w:cs="Times New Roman"/>
          <w:color w:val="333333"/>
          <w:sz w:val="28"/>
          <w:szCs w:val="28"/>
          <w:lang w:eastAsia="uk-UA"/>
        </w:rPr>
        <w:t>особи, визнані постраждалими учасниками Революції Гідності, учасниками бойових дій відповідно до </w:t>
      </w:r>
      <w:hyperlink r:id="rId32" w:tgtFrame="_blank" w:history="1">
        <w:r w:rsidRPr="008917F9">
          <w:rPr>
            <w:rFonts w:ascii="Times New Roman" w:eastAsia="Times New Roman" w:hAnsi="Times New Roman" w:cs="Times New Roman"/>
            <w:color w:val="333333"/>
            <w:sz w:val="28"/>
            <w:szCs w:val="28"/>
            <w:lang w:eastAsia="uk-UA"/>
          </w:rPr>
          <w:t>Закону України</w:t>
        </w:r>
      </w:hyperlink>
      <w:r w:rsidRPr="008917F9">
        <w:rPr>
          <w:rFonts w:ascii="Times New Roman" w:eastAsia="Times New Roman" w:hAnsi="Times New Roman" w:cs="Times New Roman"/>
          <w:color w:val="333333"/>
          <w:sz w:val="28"/>
          <w:szCs w:val="28"/>
          <w:lang w:eastAsia="uk-UA"/>
        </w:rPr>
        <w:t xml:space="preserve"> «Про статус ветеранів війни, гарантії </w:t>
      </w:r>
      <w:r w:rsidRPr="008917F9">
        <w:rPr>
          <w:rFonts w:ascii="Times New Roman" w:eastAsia="Times New Roman" w:hAnsi="Times New Roman" w:cs="Times New Roman"/>
          <w:color w:val="333333"/>
          <w:sz w:val="28"/>
          <w:szCs w:val="28"/>
          <w:lang w:eastAsia="uk-UA"/>
        </w:rPr>
        <w:lastRenderedPageBreak/>
        <w:t>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2" w:name="n248"/>
      <w:bookmarkEnd w:id="242"/>
      <w:r w:rsidRPr="008917F9">
        <w:rPr>
          <w:rFonts w:ascii="Times New Roman" w:eastAsia="Times New Roman" w:hAnsi="Times New Roman" w:cs="Times New Roman"/>
          <w:color w:val="333333"/>
          <w:sz w:val="28"/>
          <w:szCs w:val="28"/>
          <w:lang w:eastAsia="uk-UA"/>
        </w:rPr>
        <w:t>особи, щодо яких встановлено факт позбавлення особистої свободи внаслідок збройної агресії проти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3" w:name="n249"/>
      <w:bookmarkEnd w:id="243"/>
      <w:r w:rsidRPr="008917F9">
        <w:rPr>
          <w:rFonts w:ascii="Times New Roman" w:eastAsia="Times New Roman" w:hAnsi="Times New Roman" w:cs="Times New Roman"/>
          <w:color w:val="333333"/>
          <w:sz w:val="28"/>
          <w:szCs w:val="28"/>
          <w:lang w:eastAsia="uk-UA"/>
        </w:rPr>
        <w:t>діти</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сироти, діти, позбавлені батьківського піклування, особи з їх числа;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4" w:name="n250"/>
      <w:bookmarkEnd w:id="244"/>
      <w:r w:rsidRPr="008917F9">
        <w:rPr>
          <w:rFonts w:ascii="Times New Roman" w:eastAsia="Times New Roman" w:hAnsi="Times New Roman" w:cs="Times New Roman"/>
          <w:color w:val="333333"/>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w:t>
      </w:r>
      <w:r w:rsidR="00E52B35">
        <w:rPr>
          <w:rFonts w:ascii="Times New Roman" w:eastAsia="Times New Roman" w:hAnsi="Times New Roman" w:cs="Times New Roman"/>
          <w:color w:val="333333"/>
          <w:sz w:val="28"/>
          <w:szCs w:val="28"/>
          <w:lang w:eastAsia="uk-UA"/>
        </w:rPr>
        <w:t xml:space="preserve"> 01 </w:t>
      </w:r>
      <w:r w:rsidRPr="008917F9">
        <w:rPr>
          <w:rFonts w:ascii="Times New Roman" w:eastAsia="Times New Roman" w:hAnsi="Times New Roman" w:cs="Times New Roman"/>
          <w:color w:val="333333"/>
          <w:sz w:val="28"/>
          <w:szCs w:val="28"/>
          <w:lang w:eastAsia="uk-UA"/>
        </w:rPr>
        <w:t xml:space="preserve">січня </w:t>
      </w:r>
      <w:r w:rsidRPr="00E52B35">
        <w:rPr>
          <w:rFonts w:ascii="Times New Roman" w:eastAsia="Times New Roman" w:hAnsi="Times New Roman" w:cs="Times New Roman"/>
          <w:color w:val="333333"/>
          <w:sz w:val="28"/>
          <w:szCs w:val="28"/>
          <w:lang w:eastAsia="uk-UA"/>
        </w:rPr>
        <w:t>2025</w:t>
      </w:r>
      <w:r w:rsidRPr="008917F9">
        <w:rPr>
          <w:rFonts w:ascii="Times New Roman" w:eastAsia="Times New Roman" w:hAnsi="Times New Roman" w:cs="Times New Roman"/>
          <w:color w:val="333333"/>
          <w:sz w:val="28"/>
          <w:szCs w:val="28"/>
          <w:lang w:eastAsia="uk-UA"/>
        </w:rPr>
        <w:t xml:space="preserve">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5" w:name="n251"/>
      <w:bookmarkEnd w:id="245"/>
      <w:r w:rsidRPr="008917F9">
        <w:rPr>
          <w:rFonts w:ascii="Times New Roman" w:eastAsia="Times New Roman" w:hAnsi="Times New Roman" w:cs="Times New Roman"/>
          <w:color w:val="333333"/>
          <w:sz w:val="28"/>
          <w:szCs w:val="28"/>
          <w:lang w:eastAsia="uk-UA"/>
        </w:rPr>
        <w:t>діти загиблих (померлих) осіб, визначених у </w:t>
      </w:r>
      <w:hyperlink r:id="rId33" w:anchor="n657" w:tgtFrame="_blank" w:history="1">
        <w:r w:rsidRPr="008917F9">
          <w:rPr>
            <w:rFonts w:ascii="Times New Roman" w:eastAsia="Times New Roman" w:hAnsi="Times New Roman" w:cs="Times New Roman"/>
            <w:color w:val="333333"/>
            <w:sz w:val="28"/>
            <w:szCs w:val="28"/>
            <w:lang w:eastAsia="uk-UA"/>
          </w:rPr>
          <w:t>частині першій</w:t>
        </w:r>
      </w:hyperlink>
      <w:r w:rsidRPr="008917F9">
        <w:rPr>
          <w:rFonts w:ascii="Times New Roman" w:eastAsia="Times New Roman" w:hAnsi="Times New Roman" w:cs="Times New Roman"/>
          <w:color w:val="333333"/>
          <w:sz w:val="28"/>
          <w:szCs w:val="28"/>
          <w:lang w:eastAsia="uk-UA"/>
        </w:rPr>
        <w:t> статті 10</w:t>
      </w:r>
      <w:r w:rsidR="00231644" w:rsidRPr="00E52B35">
        <w:rPr>
          <w:rFonts w:ascii="Times New Roman" w:eastAsia="Times New Roman" w:hAnsi="Times New Roman" w:cs="Times New Roman"/>
          <w:color w:val="333333"/>
          <w:sz w:val="28"/>
          <w:szCs w:val="28"/>
          <w:vertAlign w:val="superscript"/>
          <w:lang w:eastAsia="uk-UA"/>
        </w:rPr>
        <w:t>–</w:t>
      </w:r>
      <w:r w:rsidRPr="00E52B35">
        <w:rPr>
          <w:rFonts w:ascii="Times New Roman" w:eastAsia="Times New Roman" w:hAnsi="Times New Roman" w:cs="Times New Roman"/>
          <w:color w:val="333333"/>
          <w:sz w:val="28"/>
          <w:szCs w:val="28"/>
          <w:vertAlign w:val="superscript"/>
          <w:lang w:eastAsia="uk-UA"/>
        </w:rPr>
        <w:t>1</w:t>
      </w:r>
      <w:r w:rsidRPr="008917F9">
        <w:rPr>
          <w:rFonts w:ascii="Times New Roman" w:eastAsia="Times New Roman" w:hAnsi="Times New Roman" w:cs="Times New Roman"/>
          <w:color w:val="333333"/>
          <w:sz w:val="28"/>
          <w:szCs w:val="28"/>
          <w:lang w:eastAsia="uk-UA"/>
        </w:rPr>
        <w:t> Закону України «Про статус ветеранів війни, гарантії їх соціального захисту», особи з їх числа;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6" w:name="n378"/>
      <w:bookmarkStart w:id="247" w:name="n252"/>
      <w:bookmarkEnd w:id="246"/>
      <w:bookmarkEnd w:id="247"/>
      <w:r w:rsidRPr="008917F9">
        <w:rPr>
          <w:rFonts w:ascii="Times New Roman" w:eastAsia="Times New Roman" w:hAnsi="Times New Roman" w:cs="Times New Roman"/>
          <w:color w:val="333333"/>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8" w:name="n253"/>
      <w:bookmarkEnd w:id="248"/>
      <w:r w:rsidRPr="008917F9">
        <w:rPr>
          <w:rFonts w:ascii="Times New Roman" w:eastAsia="Times New Roman" w:hAnsi="Times New Roman" w:cs="Times New Roman"/>
          <w:color w:val="333333"/>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49" w:name="n254"/>
      <w:bookmarkEnd w:id="249"/>
      <w:r w:rsidRPr="008917F9">
        <w:rPr>
          <w:rFonts w:ascii="Times New Roman" w:eastAsia="Times New Roman" w:hAnsi="Times New Roman" w:cs="Times New Roman"/>
          <w:color w:val="333333"/>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0" w:name="n255"/>
      <w:bookmarkEnd w:id="250"/>
      <w:r w:rsidRPr="008917F9">
        <w:rPr>
          <w:rFonts w:ascii="Times New Roman" w:eastAsia="Times New Roman" w:hAnsi="Times New Roman" w:cs="Times New Roman"/>
          <w:color w:val="333333"/>
          <w:sz w:val="28"/>
          <w:szCs w:val="28"/>
          <w:lang w:eastAsia="uk-UA"/>
        </w:rPr>
        <w:t>особи, у яких один з батьків (</w:t>
      </w:r>
      <w:proofErr w:type="spellStart"/>
      <w:r w:rsidRPr="008917F9">
        <w:rPr>
          <w:rFonts w:ascii="Times New Roman" w:eastAsia="Times New Roman" w:hAnsi="Times New Roman" w:cs="Times New Roman"/>
          <w:color w:val="333333"/>
          <w:sz w:val="28"/>
          <w:szCs w:val="28"/>
          <w:lang w:eastAsia="uk-UA"/>
        </w:rPr>
        <w:t>усиновлювачів</w:t>
      </w:r>
      <w:proofErr w:type="spellEnd"/>
      <w:r w:rsidRPr="008917F9">
        <w:rPr>
          <w:rFonts w:ascii="Times New Roman" w:eastAsia="Times New Roman" w:hAnsi="Times New Roman" w:cs="Times New Roman"/>
          <w:color w:val="333333"/>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1" w:name="n256"/>
      <w:bookmarkEnd w:id="251"/>
      <w:r w:rsidRPr="008917F9">
        <w:rPr>
          <w:rFonts w:ascii="Times New Roman" w:eastAsia="Times New Roman" w:hAnsi="Times New Roman" w:cs="Times New Roman"/>
          <w:color w:val="333333"/>
          <w:sz w:val="28"/>
          <w:szCs w:val="28"/>
          <w:lang w:eastAsia="uk-UA"/>
        </w:rPr>
        <w:t>особи, у яких один із батьків (</w:t>
      </w:r>
      <w:proofErr w:type="spellStart"/>
      <w:r w:rsidRPr="008917F9">
        <w:rPr>
          <w:rFonts w:ascii="Times New Roman" w:eastAsia="Times New Roman" w:hAnsi="Times New Roman" w:cs="Times New Roman"/>
          <w:color w:val="333333"/>
          <w:sz w:val="28"/>
          <w:szCs w:val="28"/>
          <w:lang w:eastAsia="uk-UA"/>
        </w:rPr>
        <w:t>усиновлювачів</w:t>
      </w:r>
      <w:proofErr w:type="spellEnd"/>
      <w:r w:rsidRPr="008917F9">
        <w:rPr>
          <w:rFonts w:ascii="Times New Roman" w:eastAsia="Times New Roman" w:hAnsi="Times New Roman" w:cs="Times New Roman"/>
          <w:color w:val="333333"/>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2" w:name="n257"/>
      <w:bookmarkEnd w:id="252"/>
      <w:r w:rsidRPr="008917F9">
        <w:rPr>
          <w:rFonts w:ascii="Times New Roman" w:eastAsia="Times New Roman" w:hAnsi="Times New Roman" w:cs="Times New Roman"/>
          <w:color w:val="333333"/>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3" w:name="n258"/>
      <w:bookmarkEnd w:id="253"/>
      <w:r w:rsidRPr="008917F9">
        <w:rPr>
          <w:rFonts w:ascii="Times New Roman" w:eastAsia="Times New Roman" w:hAnsi="Times New Roman" w:cs="Times New Roman"/>
          <w:color w:val="333333"/>
          <w:sz w:val="28"/>
          <w:szCs w:val="28"/>
          <w:lang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w:t>
      </w:r>
      <w:r w:rsidRPr="008917F9">
        <w:rPr>
          <w:rFonts w:ascii="Times New Roman" w:eastAsia="Times New Roman" w:hAnsi="Times New Roman" w:cs="Times New Roman"/>
          <w:color w:val="333333"/>
          <w:sz w:val="28"/>
          <w:szCs w:val="28"/>
          <w:lang w:eastAsia="uk-UA"/>
        </w:rPr>
        <w:lastRenderedPageBreak/>
        <w:t>хворі внаслідок Чорнобильської катастрофи на променеву хворобу,</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4" w:name="n259"/>
      <w:bookmarkEnd w:id="254"/>
      <w:r w:rsidRPr="008917F9">
        <w:rPr>
          <w:rFonts w:ascii="Times New Roman" w:eastAsia="Times New Roman" w:hAnsi="Times New Roman" w:cs="Times New Roman"/>
          <w:color w:val="333333"/>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року вступу,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5" w:name="n260"/>
      <w:bookmarkEnd w:id="255"/>
      <w:r w:rsidRPr="008917F9">
        <w:rPr>
          <w:rFonts w:ascii="Times New Roman" w:eastAsia="Times New Roman" w:hAnsi="Times New Roman" w:cs="Times New Roman"/>
          <w:color w:val="333333"/>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34" w:tgtFrame="_blank" w:history="1">
        <w:r w:rsidRPr="008917F9">
          <w:rPr>
            <w:rFonts w:ascii="Times New Roman" w:eastAsia="Times New Roman" w:hAnsi="Times New Roman" w:cs="Times New Roman"/>
            <w:color w:val="333333"/>
            <w:sz w:val="28"/>
            <w:szCs w:val="28"/>
            <w:lang w:eastAsia="uk-UA"/>
          </w:rPr>
          <w:t>Закону України</w:t>
        </w:r>
      </w:hyperlink>
      <w:r w:rsidRPr="008917F9">
        <w:rPr>
          <w:rFonts w:ascii="Times New Roman" w:eastAsia="Times New Roman" w:hAnsi="Times New Roman" w:cs="Times New Roman"/>
          <w:color w:val="333333"/>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6" w:name="n261"/>
      <w:bookmarkEnd w:id="256"/>
      <w:r w:rsidRPr="008917F9">
        <w:rPr>
          <w:rFonts w:ascii="Times New Roman" w:eastAsia="Times New Roman" w:hAnsi="Times New Roman" w:cs="Times New Roman"/>
          <w:color w:val="333333"/>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7" w:name="n262"/>
      <w:bookmarkEnd w:id="257"/>
      <w:r w:rsidRPr="008917F9">
        <w:rPr>
          <w:rFonts w:ascii="Times New Roman" w:eastAsia="Times New Roman" w:hAnsi="Times New Roman" w:cs="Times New Roman"/>
          <w:color w:val="333333"/>
          <w:sz w:val="28"/>
          <w:szCs w:val="28"/>
          <w:lang w:eastAsia="uk-UA"/>
        </w:rPr>
        <w:t>іноземці та закордонні українці у межах квоти для іноземців.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8" w:name="n263"/>
      <w:bookmarkEnd w:id="258"/>
      <w:r w:rsidRPr="008917F9">
        <w:rPr>
          <w:rFonts w:ascii="Times New Roman" w:eastAsia="Times New Roman" w:hAnsi="Times New Roman" w:cs="Times New Roman"/>
          <w:color w:val="333333"/>
          <w:sz w:val="28"/>
          <w:szCs w:val="28"/>
          <w:lang w:eastAsia="uk-UA"/>
        </w:rPr>
        <w:t>3. Якщо кількість вступників, яких рекомендовано до зарахування відповідно до пункту 2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59" w:name="n264"/>
      <w:bookmarkEnd w:id="259"/>
      <w:r w:rsidRPr="008917F9">
        <w:rPr>
          <w:rFonts w:ascii="Times New Roman" w:eastAsia="Times New Roman" w:hAnsi="Times New Roman" w:cs="Times New Roman"/>
          <w:color w:val="333333"/>
          <w:sz w:val="28"/>
          <w:szCs w:val="28"/>
          <w:lang w:eastAsia="uk-UA"/>
        </w:rPr>
        <w:t>4. Можуть бути переведені на вакантні місця державного або регіонального замовлення відповідно до цього Порядку такі категорії осіб, зараховані на навчання за іншими джерелами фінансування на основну конкурсну пропозицію, якщо вони здобули позитивну оцінку на співбесіді або творчому конкурсі у встановлені Правилами прийому строки: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0" w:name="n265"/>
      <w:bookmarkEnd w:id="260"/>
      <w:r w:rsidRPr="008917F9">
        <w:rPr>
          <w:rFonts w:ascii="Times New Roman" w:eastAsia="Times New Roman" w:hAnsi="Times New Roman" w:cs="Times New Roman"/>
          <w:color w:val="333333"/>
          <w:sz w:val="28"/>
          <w:szCs w:val="28"/>
          <w:lang w:eastAsia="uk-UA"/>
        </w:rPr>
        <w:t xml:space="preserve">вступники на основі БСО, ПЗСО, КР, які подали документи, що підтверджують спеціальні умови участі в конкурсному відборі для здобуття фахової передвищої освіти за кошти державного або місцевого бюджету, передбачені пунктом 2 </w:t>
      </w:r>
      <w:r w:rsidRPr="008917F9">
        <w:rPr>
          <w:rFonts w:ascii="Times New Roman" w:eastAsia="Times New Roman" w:hAnsi="Times New Roman" w:cs="Times New Roman"/>
          <w:color w:val="333333"/>
          <w:sz w:val="28"/>
          <w:szCs w:val="28"/>
          <w:lang w:eastAsia="uk-UA"/>
        </w:rPr>
        <w:lastRenderedPageBreak/>
        <w:t>цього розділу, після завершення прийому документів, але не пізніше строків, встановлених у </w:t>
      </w:r>
      <w:hyperlink r:id="rId35" w:anchor="n200" w:history="1">
        <w:r w:rsidRPr="008917F9">
          <w:rPr>
            <w:rFonts w:ascii="Times New Roman" w:eastAsia="Times New Roman" w:hAnsi="Times New Roman" w:cs="Times New Roman"/>
            <w:color w:val="333333"/>
            <w:sz w:val="28"/>
            <w:szCs w:val="28"/>
            <w:lang w:eastAsia="uk-UA"/>
          </w:rPr>
          <w:t>пункті 8</w:t>
        </w:r>
      </w:hyperlink>
      <w:r w:rsidRPr="008917F9">
        <w:rPr>
          <w:rFonts w:ascii="Times New Roman" w:eastAsia="Times New Roman" w:hAnsi="Times New Roman" w:cs="Times New Roman"/>
          <w:color w:val="333333"/>
          <w:sz w:val="28"/>
          <w:szCs w:val="28"/>
          <w:lang w:eastAsia="uk-UA"/>
        </w:rPr>
        <w:t> розділу VI цього Порядку;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1" w:name="n266"/>
      <w:bookmarkEnd w:id="261"/>
      <w:r w:rsidRPr="008917F9">
        <w:rPr>
          <w:rFonts w:ascii="Times New Roman" w:eastAsia="Times New Roman" w:hAnsi="Times New Roman" w:cs="Times New Roman"/>
          <w:color w:val="333333"/>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року вступу;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2" w:name="n267"/>
      <w:bookmarkEnd w:id="262"/>
      <w:r w:rsidRPr="008917F9">
        <w:rPr>
          <w:rFonts w:ascii="Times New Roman" w:eastAsia="Times New Roman" w:hAnsi="Times New Roman" w:cs="Times New Roman"/>
          <w:color w:val="333333"/>
          <w:sz w:val="28"/>
          <w:szCs w:val="28"/>
          <w:lang w:eastAsia="uk-UA"/>
        </w:rPr>
        <w:t>особи, які є внутрішньо переміщеними особами відповідно до </w:t>
      </w:r>
      <w:hyperlink r:id="rId36" w:tgtFrame="_blank" w:history="1">
        <w:r w:rsidRPr="008917F9">
          <w:rPr>
            <w:rFonts w:ascii="Times New Roman" w:eastAsia="Times New Roman" w:hAnsi="Times New Roman" w:cs="Times New Roman"/>
            <w:color w:val="333333"/>
            <w:sz w:val="28"/>
            <w:szCs w:val="28"/>
            <w:lang w:eastAsia="uk-UA"/>
          </w:rPr>
          <w:t>Закону України</w:t>
        </w:r>
      </w:hyperlink>
      <w:r w:rsidRPr="008917F9">
        <w:rPr>
          <w:rFonts w:ascii="Times New Roman" w:eastAsia="Times New Roman" w:hAnsi="Times New Roman" w:cs="Times New Roman"/>
          <w:color w:val="333333"/>
          <w:sz w:val="28"/>
          <w:szCs w:val="28"/>
          <w:lang w:eastAsia="uk-UA"/>
        </w:rPr>
        <w:t> «Про забезпечення прав і свобод внутрішньо переміщених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3" w:name="n268"/>
      <w:bookmarkEnd w:id="263"/>
      <w:r w:rsidRPr="00E52B35">
        <w:rPr>
          <w:rFonts w:ascii="Times New Roman" w:eastAsia="Times New Roman" w:hAnsi="Times New Roman" w:cs="Times New Roman"/>
          <w:color w:val="333333"/>
          <w:sz w:val="28"/>
          <w:szCs w:val="28"/>
          <w:lang w:eastAsia="uk-UA"/>
        </w:rPr>
        <w:t>діти з тих багатодітних сімей, в яких є п’ять і більше дітей</w:t>
      </w:r>
      <w:r w:rsidRPr="008917F9">
        <w:rPr>
          <w:rFonts w:ascii="Times New Roman" w:eastAsia="Times New Roman" w:hAnsi="Times New Roman" w:cs="Times New Roman"/>
          <w:color w:val="333333"/>
          <w:sz w:val="28"/>
          <w:szCs w:val="28"/>
          <w:lang w:eastAsia="uk-UA"/>
        </w:rPr>
        <w:t>.</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64" w:name="n269"/>
      <w:bookmarkEnd w:id="264"/>
      <w:r w:rsidRPr="008917F9">
        <w:rPr>
          <w:rFonts w:ascii="Times New Roman" w:eastAsia="Times New Roman" w:hAnsi="Times New Roman" w:cs="Times New Roman"/>
          <w:b/>
          <w:bCs/>
          <w:color w:val="333333"/>
          <w:sz w:val="28"/>
          <w:szCs w:val="28"/>
          <w:lang w:eastAsia="uk-UA"/>
        </w:rPr>
        <w:t>IX. Рейтингові списки вступників та рекомендації до зарахування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5" w:name="n270"/>
      <w:bookmarkEnd w:id="265"/>
      <w:r w:rsidRPr="008917F9">
        <w:rPr>
          <w:rFonts w:ascii="Times New Roman" w:eastAsia="Times New Roman" w:hAnsi="Times New Roman" w:cs="Times New Roman"/>
          <w:color w:val="333333"/>
          <w:sz w:val="28"/>
          <w:szCs w:val="28"/>
          <w:lang w:eastAsia="uk-UA"/>
        </w:rPr>
        <w:t>1. Рейтинговий список вступників на місця державного (регіонального) замовлення формується за категоріями в такій послідовності: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6" w:name="n271"/>
      <w:bookmarkEnd w:id="266"/>
      <w:r w:rsidRPr="008917F9">
        <w:rPr>
          <w:rFonts w:ascii="Times New Roman" w:eastAsia="Times New Roman" w:hAnsi="Times New Roman" w:cs="Times New Roman"/>
          <w:color w:val="333333"/>
          <w:sz w:val="28"/>
          <w:szCs w:val="28"/>
          <w:lang w:eastAsia="uk-UA"/>
        </w:rPr>
        <w:t>вступники, які мають право на зарахування за результатами позитивної оцінки вступного випробування на місця державного або регіонального замовлення;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7" w:name="n272"/>
      <w:bookmarkEnd w:id="267"/>
      <w:r w:rsidRPr="008917F9">
        <w:rPr>
          <w:rFonts w:ascii="Times New Roman" w:eastAsia="Times New Roman" w:hAnsi="Times New Roman" w:cs="Times New Roman"/>
          <w:color w:val="333333"/>
          <w:sz w:val="28"/>
          <w:szCs w:val="28"/>
          <w:lang w:eastAsia="uk-UA"/>
        </w:rPr>
        <w:t>вступники, які мають право на зарахування на загальних умовах.</w:t>
      </w:r>
    </w:p>
    <w:p w:rsidR="005F7E5F" w:rsidRPr="00E52B35"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8" w:name="n273"/>
      <w:bookmarkEnd w:id="268"/>
      <w:r w:rsidRPr="00E52B35">
        <w:rPr>
          <w:rFonts w:ascii="Times New Roman" w:eastAsia="Times New Roman" w:hAnsi="Times New Roman" w:cs="Times New Roman"/>
          <w:color w:val="333333"/>
          <w:sz w:val="28"/>
          <w:szCs w:val="28"/>
          <w:lang w:eastAsia="uk-UA"/>
        </w:rPr>
        <w:t>При проведенні конкурсного відбору побудова рейтингового списку здійснюється за результатами вступних випробувань та результатами оцінювання мотиваційних листів, відповідно до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69" w:name="n274"/>
      <w:bookmarkEnd w:id="269"/>
      <w:r w:rsidRPr="008917F9">
        <w:rPr>
          <w:rFonts w:ascii="Times New Roman" w:eastAsia="Times New Roman" w:hAnsi="Times New Roman" w:cs="Times New Roman"/>
          <w:color w:val="333333"/>
          <w:sz w:val="28"/>
          <w:szCs w:val="28"/>
          <w:lang w:eastAsia="uk-UA"/>
        </w:rPr>
        <w:t>2. Рейтинговий список вступників впорядковується в межах кожної зазначеної в пункті 1 цього розділу категорії:</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0" w:name="n275"/>
      <w:bookmarkEnd w:id="270"/>
      <w:r w:rsidRPr="008917F9">
        <w:rPr>
          <w:rFonts w:ascii="Times New Roman" w:eastAsia="Times New Roman" w:hAnsi="Times New Roman" w:cs="Times New Roman"/>
          <w:color w:val="333333"/>
          <w:sz w:val="28"/>
          <w:szCs w:val="28"/>
          <w:lang w:eastAsia="uk-UA"/>
        </w:rPr>
        <w:t>за конкурсним балом від більшого до меншого;</w:t>
      </w:r>
    </w:p>
    <w:p w:rsidR="005F7E5F" w:rsidRPr="00E52B35"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1" w:name="n276"/>
      <w:bookmarkEnd w:id="271"/>
      <w:r w:rsidRPr="00E52B35">
        <w:rPr>
          <w:rFonts w:ascii="Times New Roman" w:eastAsia="Times New Roman" w:hAnsi="Times New Roman" w:cs="Times New Roman"/>
          <w:color w:val="333333"/>
          <w:sz w:val="28"/>
          <w:szCs w:val="28"/>
          <w:lang w:eastAsia="uk-UA"/>
        </w:rPr>
        <w:t>за умови отримання однакових конкурсних балів – за результатами розгляду мотиваційних листів.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2" w:name="n277"/>
      <w:bookmarkEnd w:id="272"/>
      <w:r w:rsidRPr="008917F9">
        <w:rPr>
          <w:rFonts w:ascii="Times New Roman" w:eastAsia="Times New Roman" w:hAnsi="Times New Roman" w:cs="Times New Roman"/>
          <w:color w:val="333333"/>
          <w:sz w:val="28"/>
          <w:szCs w:val="28"/>
          <w:lang w:eastAsia="uk-UA"/>
        </w:rPr>
        <w:t>3. У рейтинговому списку вступників зазначаються: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3" w:name="n278"/>
      <w:bookmarkEnd w:id="273"/>
      <w:r w:rsidRPr="008917F9">
        <w:rPr>
          <w:rFonts w:ascii="Times New Roman" w:eastAsia="Times New Roman" w:hAnsi="Times New Roman" w:cs="Times New Roman"/>
          <w:color w:val="333333"/>
          <w:sz w:val="28"/>
          <w:szCs w:val="28"/>
          <w:lang w:eastAsia="uk-UA"/>
        </w:rPr>
        <w:t>прізвище, ім’я, по батькові (за наявності)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4" w:name="n279"/>
      <w:bookmarkEnd w:id="274"/>
      <w:r w:rsidRPr="008917F9">
        <w:rPr>
          <w:rFonts w:ascii="Times New Roman" w:eastAsia="Times New Roman" w:hAnsi="Times New Roman" w:cs="Times New Roman"/>
          <w:color w:val="333333"/>
          <w:sz w:val="28"/>
          <w:szCs w:val="28"/>
          <w:lang w:eastAsia="uk-UA"/>
        </w:rPr>
        <w:t>конкурсний бал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5" w:name="n280"/>
      <w:bookmarkEnd w:id="275"/>
      <w:r w:rsidRPr="008917F9">
        <w:rPr>
          <w:rFonts w:ascii="Times New Roman" w:eastAsia="Times New Roman" w:hAnsi="Times New Roman" w:cs="Times New Roman"/>
          <w:color w:val="333333"/>
          <w:sz w:val="28"/>
          <w:szCs w:val="28"/>
          <w:lang w:eastAsia="uk-UA"/>
        </w:rPr>
        <w:t>ознака підстав для зарахування за результатами позитивної оцінки вступного випробування на місця державного або регіонального замовлення;</w:t>
      </w:r>
    </w:p>
    <w:p w:rsidR="005F7E5F" w:rsidRPr="008917F9" w:rsidRDefault="00231644"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6" w:name="n281"/>
      <w:bookmarkEnd w:id="276"/>
      <w:r>
        <w:rPr>
          <w:rFonts w:ascii="Times New Roman" w:eastAsia="Times New Roman" w:hAnsi="Times New Roman" w:cs="Times New Roman"/>
          <w:color w:val="333333"/>
          <w:sz w:val="28"/>
          <w:szCs w:val="28"/>
          <w:lang w:eastAsia="uk-UA"/>
        </w:rPr>
        <w:t>освітньо-</w:t>
      </w:r>
      <w:r w:rsidR="005F7E5F" w:rsidRPr="008917F9">
        <w:rPr>
          <w:rFonts w:ascii="Times New Roman" w:eastAsia="Times New Roman" w:hAnsi="Times New Roman" w:cs="Times New Roman"/>
          <w:color w:val="333333"/>
          <w:sz w:val="28"/>
          <w:szCs w:val="28"/>
          <w:lang w:eastAsia="uk-UA"/>
        </w:rPr>
        <w:t>професійний ступінь, спеціальність, назва конкурсної пропозиції, форма здобуття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7" w:name="n282"/>
      <w:bookmarkEnd w:id="277"/>
      <w:r w:rsidRPr="008917F9">
        <w:rPr>
          <w:rFonts w:ascii="Times New Roman" w:eastAsia="Times New Roman" w:hAnsi="Times New Roman" w:cs="Times New Roman"/>
          <w:color w:val="333333"/>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w:t>
      </w:r>
      <w:r w:rsidRPr="008917F9">
        <w:rPr>
          <w:rFonts w:ascii="Times New Roman" w:eastAsia="Times New Roman" w:hAnsi="Times New Roman" w:cs="Times New Roman"/>
          <w:color w:val="333333"/>
          <w:sz w:val="28"/>
          <w:szCs w:val="28"/>
          <w:lang w:eastAsia="uk-UA"/>
        </w:rPr>
        <w:lastRenderedPageBreak/>
        <w:t>переселилися з неї після 24 лютого 2022 року, підлягають шифруванню у всіх інформаційних системах за їх зверненням.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8" w:name="n283"/>
      <w:bookmarkEnd w:id="278"/>
      <w:r w:rsidRPr="008917F9">
        <w:rPr>
          <w:rFonts w:ascii="Times New Roman" w:eastAsia="Times New Roman" w:hAnsi="Times New Roman" w:cs="Times New Roman"/>
          <w:color w:val="333333"/>
          <w:sz w:val="28"/>
          <w:szCs w:val="28"/>
          <w:lang w:eastAsia="uk-UA"/>
        </w:rPr>
        <w:t>4. Рейтингові списки формуються приймальною комісією з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79" w:name="n284"/>
      <w:bookmarkEnd w:id="279"/>
      <w:r w:rsidRPr="008917F9">
        <w:rPr>
          <w:rFonts w:ascii="Times New Roman" w:eastAsia="Times New Roman" w:hAnsi="Times New Roman" w:cs="Times New Roman"/>
          <w:color w:val="333333"/>
          <w:sz w:val="28"/>
          <w:szCs w:val="28"/>
          <w:lang w:eastAsia="uk-UA"/>
        </w:rPr>
        <w:t>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0" w:name="n285"/>
      <w:bookmarkEnd w:id="280"/>
      <w:r w:rsidRPr="008917F9">
        <w:rPr>
          <w:rFonts w:ascii="Times New Roman" w:eastAsia="Times New Roman" w:hAnsi="Times New Roman" w:cs="Times New Roman"/>
          <w:color w:val="333333"/>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1" w:name="n286"/>
      <w:bookmarkEnd w:id="281"/>
      <w:r w:rsidRPr="008917F9">
        <w:rPr>
          <w:rFonts w:ascii="Times New Roman" w:eastAsia="Times New Roman" w:hAnsi="Times New Roman" w:cs="Times New Roman"/>
          <w:color w:val="333333"/>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2" w:name="n287"/>
      <w:bookmarkEnd w:id="282"/>
      <w:r w:rsidRPr="008917F9">
        <w:rPr>
          <w:rFonts w:ascii="Times New Roman" w:eastAsia="Times New Roman" w:hAnsi="Times New Roman" w:cs="Times New Roman"/>
          <w:color w:val="333333"/>
          <w:sz w:val="28"/>
          <w:szCs w:val="28"/>
          <w:lang w:eastAsia="uk-UA"/>
        </w:rPr>
        <w:t>7. Рішення приймальної комісії про рекомендування до зарахування відображається в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3" w:name="n288"/>
      <w:bookmarkEnd w:id="283"/>
      <w:r w:rsidRPr="008917F9">
        <w:rPr>
          <w:rFonts w:ascii="Times New Roman" w:eastAsia="Times New Roman" w:hAnsi="Times New Roman" w:cs="Times New Roman"/>
          <w:color w:val="333333"/>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84" w:name="n289"/>
      <w:bookmarkEnd w:id="284"/>
      <w:r w:rsidRPr="008917F9">
        <w:rPr>
          <w:rFonts w:ascii="Times New Roman" w:eastAsia="Times New Roman" w:hAnsi="Times New Roman" w:cs="Times New Roman"/>
          <w:b/>
          <w:bCs/>
          <w:color w:val="333333"/>
          <w:sz w:val="28"/>
          <w:szCs w:val="28"/>
          <w:lang w:eastAsia="uk-UA"/>
        </w:rPr>
        <w:t>X. Реалізація права вступників на обрання місця навчання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5" w:name="n290"/>
      <w:bookmarkEnd w:id="285"/>
      <w:r w:rsidRPr="008917F9">
        <w:rPr>
          <w:rFonts w:ascii="Times New Roman" w:eastAsia="Times New Roman" w:hAnsi="Times New Roman" w:cs="Times New Roman"/>
          <w:color w:val="333333"/>
          <w:sz w:val="28"/>
          <w:szCs w:val="28"/>
          <w:lang w:eastAsia="uk-UA"/>
        </w:rPr>
        <w:t>1. 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w:t>
      </w:r>
      <w:hyperlink r:id="rId37" w:anchor="n107" w:history="1">
        <w:r w:rsidRPr="008917F9">
          <w:rPr>
            <w:rFonts w:ascii="Times New Roman" w:eastAsia="Times New Roman" w:hAnsi="Times New Roman" w:cs="Times New Roman"/>
            <w:color w:val="333333"/>
            <w:sz w:val="28"/>
            <w:szCs w:val="28"/>
            <w:lang w:eastAsia="uk-UA"/>
          </w:rPr>
          <w:t>розділі V</w:t>
        </w:r>
      </w:hyperlink>
      <w:r w:rsidRPr="008917F9">
        <w:rPr>
          <w:rFonts w:ascii="Times New Roman" w:eastAsia="Times New Roman" w:hAnsi="Times New Roman" w:cs="Times New Roman"/>
          <w:color w:val="333333"/>
          <w:sz w:val="28"/>
          <w:szCs w:val="28"/>
          <w:lang w:eastAsia="uk-UA"/>
        </w:rPr>
        <w:t> цього Порядку, можуть підтвердити вибір одного місця навчання в електронному кабінеті або (в разі відсутності електронного кабінету) особисто в закладі освіти чи засобами електронного зв’язку з накладанням кваліфікованого електронного підпису.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6" w:name="n291"/>
      <w:bookmarkEnd w:id="286"/>
      <w:r w:rsidRPr="008917F9">
        <w:rPr>
          <w:rFonts w:ascii="Times New Roman" w:eastAsia="Times New Roman" w:hAnsi="Times New Roman" w:cs="Times New Roman"/>
          <w:color w:val="333333"/>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7" w:name="n292"/>
      <w:bookmarkEnd w:id="287"/>
      <w:r w:rsidRPr="008917F9">
        <w:rPr>
          <w:rFonts w:ascii="Times New Roman" w:eastAsia="Times New Roman" w:hAnsi="Times New Roman" w:cs="Times New Roman"/>
          <w:color w:val="333333"/>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8" w:name="n293"/>
      <w:bookmarkEnd w:id="288"/>
      <w:r w:rsidRPr="008917F9">
        <w:rPr>
          <w:rFonts w:ascii="Times New Roman" w:eastAsia="Times New Roman" w:hAnsi="Times New Roman" w:cs="Times New Roman"/>
          <w:color w:val="333333"/>
          <w:sz w:val="28"/>
          <w:szCs w:val="28"/>
          <w:lang w:eastAsia="uk-UA"/>
        </w:rPr>
        <w:lastRenderedPageBreak/>
        <w:t>2.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89" w:name="n294"/>
      <w:bookmarkEnd w:id="289"/>
      <w:r w:rsidRPr="008917F9">
        <w:rPr>
          <w:rFonts w:ascii="Times New Roman" w:eastAsia="Times New Roman" w:hAnsi="Times New Roman" w:cs="Times New Roman"/>
          <w:color w:val="333333"/>
          <w:sz w:val="28"/>
          <w:szCs w:val="28"/>
          <w:lang w:eastAsia="uk-UA"/>
        </w:rPr>
        <w:t>3. 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w:t>
      </w:r>
      <w:hyperlink r:id="rId38" w:anchor="n107" w:history="1">
        <w:r w:rsidRPr="008917F9">
          <w:rPr>
            <w:rFonts w:ascii="Times New Roman" w:eastAsia="Times New Roman" w:hAnsi="Times New Roman" w:cs="Times New Roman"/>
            <w:color w:val="333333"/>
            <w:sz w:val="28"/>
            <w:szCs w:val="28"/>
            <w:lang w:eastAsia="uk-UA"/>
          </w:rPr>
          <w:t>розділі V</w:t>
        </w:r>
      </w:hyperlink>
      <w:r w:rsidRPr="008917F9">
        <w:rPr>
          <w:rFonts w:ascii="Times New Roman" w:eastAsia="Times New Roman" w:hAnsi="Times New Roman" w:cs="Times New Roman"/>
          <w:color w:val="333333"/>
          <w:sz w:val="28"/>
          <w:szCs w:val="28"/>
          <w:lang w:eastAsia="uk-UA"/>
        </w:rPr>
        <w:t>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0" w:name="n295"/>
      <w:bookmarkEnd w:id="290"/>
      <w:r w:rsidRPr="008917F9">
        <w:rPr>
          <w:rFonts w:ascii="Times New Roman" w:eastAsia="Times New Roman" w:hAnsi="Times New Roman" w:cs="Times New Roman"/>
          <w:color w:val="333333"/>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1" w:name="n296"/>
      <w:bookmarkEnd w:id="291"/>
      <w:r w:rsidRPr="008917F9">
        <w:rPr>
          <w:rFonts w:ascii="Times New Roman" w:eastAsia="Times New Roman" w:hAnsi="Times New Roman" w:cs="Times New Roman"/>
          <w:color w:val="333333"/>
          <w:sz w:val="28"/>
          <w:szCs w:val="28"/>
          <w:lang w:eastAsia="uk-UA"/>
        </w:rPr>
        <w:t>4. 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2" w:name="n297"/>
      <w:bookmarkEnd w:id="292"/>
      <w:r w:rsidRPr="008917F9">
        <w:rPr>
          <w:rFonts w:ascii="Times New Roman" w:eastAsia="Times New Roman" w:hAnsi="Times New Roman" w:cs="Times New Roman"/>
          <w:color w:val="333333"/>
          <w:sz w:val="28"/>
          <w:szCs w:val="28"/>
          <w:lang w:eastAsia="uk-UA"/>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93" w:name="n298"/>
      <w:bookmarkEnd w:id="293"/>
      <w:r w:rsidRPr="008917F9">
        <w:rPr>
          <w:rFonts w:ascii="Times New Roman" w:eastAsia="Times New Roman" w:hAnsi="Times New Roman" w:cs="Times New Roman"/>
          <w:b/>
          <w:bCs/>
          <w:color w:val="333333"/>
          <w:sz w:val="28"/>
          <w:szCs w:val="28"/>
          <w:lang w:eastAsia="uk-UA"/>
        </w:rPr>
        <w:t>XI. Коригування списку рекомендованих до зарахування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4" w:name="n299"/>
      <w:bookmarkEnd w:id="294"/>
      <w:r w:rsidRPr="008917F9">
        <w:rPr>
          <w:rFonts w:ascii="Times New Roman" w:eastAsia="Times New Roman" w:hAnsi="Times New Roman" w:cs="Times New Roman"/>
          <w:color w:val="333333"/>
          <w:sz w:val="28"/>
          <w:szCs w:val="28"/>
          <w:lang w:eastAsia="uk-UA"/>
        </w:rPr>
        <w:t>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w:t>
      </w:r>
      <w:hyperlink r:id="rId39" w:anchor="n107" w:history="1">
        <w:r w:rsidRPr="008917F9">
          <w:rPr>
            <w:rFonts w:ascii="Times New Roman" w:eastAsia="Times New Roman" w:hAnsi="Times New Roman" w:cs="Times New Roman"/>
            <w:color w:val="333333"/>
            <w:sz w:val="28"/>
            <w:szCs w:val="28"/>
            <w:lang w:eastAsia="uk-UA"/>
          </w:rPr>
          <w:t>розділі V</w:t>
        </w:r>
      </w:hyperlink>
      <w:r w:rsidRPr="008917F9">
        <w:rPr>
          <w:rFonts w:ascii="Times New Roman" w:eastAsia="Times New Roman" w:hAnsi="Times New Roman" w:cs="Times New Roman"/>
          <w:color w:val="333333"/>
          <w:sz w:val="28"/>
          <w:szCs w:val="28"/>
          <w:lang w:eastAsia="uk-UA"/>
        </w:rPr>
        <w:t> цього Порядку, або не забезпечили в повному обсязі підстав для зарахування особи на навчання, передбачених у </w:t>
      </w:r>
      <w:hyperlink r:id="rId40" w:anchor="n290" w:history="1">
        <w:r w:rsidRPr="008917F9">
          <w:rPr>
            <w:rFonts w:ascii="Times New Roman" w:eastAsia="Times New Roman" w:hAnsi="Times New Roman" w:cs="Times New Roman"/>
            <w:color w:val="333333"/>
            <w:sz w:val="28"/>
            <w:szCs w:val="28"/>
            <w:lang w:eastAsia="uk-UA"/>
          </w:rPr>
          <w:t>пункті 1</w:t>
        </w:r>
      </w:hyperlink>
      <w:r w:rsidRPr="008917F9">
        <w:rPr>
          <w:rFonts w:ascii="Times New Roman" w:eastAsia="Times New Roman" w:hAnsi="Times New Roman" w:cs="Times New Roman"/>
          <w:color w:val="333333"/>
          <w:sz w:val="28"/>
          <w:szCs w:val="28"/>
          <w:lang w:eastAsia="uk-UA"/>
        </w:rPr>
        <w:t> розділу X цього Порядку.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5" w:name="n300"/>
      <w:bookmarkEnd w:id="295"/>
      <w:r w:rsidRPr="008917F9">
        <w:rPr>
          <w:rFonts w:ascii="Times New Roman" w:eastAsia="Times New Roman" w:hAnsi="Times New Roman" w:cs="Times New Roman"/>
          <w:color w:val="333333"/>
          <w:sz w:val="28"/>
          <w:szCs w:val="28"/>
          <w:lang w:eastAsia="uk-UA"/>
        </w:rPr>
        <w:t>2. Порядок коригування списку рекомендованих до зарахування на місця за кошти фізичних або юридичних осіб визначається Правилами прийому.</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296" w:name="n301"/>
      <w:bookmarkEnd w:id="296"/>
      <w:r w:rsidRPr="008917F9">
        <w:rPr>
          <w:rFonts w:ascii="Times New Roman" w:eastAsia="Times New Roman" w:hAnsi="Times New Roman" w:cs="Times New Roman"/>
          <w:b/>
          <w:bCs/>
          <w:color w:val="333333"/>
          <w:sz w:val="28"/>
          <w:szCs w:val="28"/>
          <w:lang w:eastAsia="uk-UA"/>
        </w:rPr>
        <w:lastRenderedPageBreak/>
        <w:t>XII. Переведення на вакантні місця державного (регіонального) замовлення осіб, які зараховані на навчання за кошти фізичних або юридичних осіб</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7" w:name="n302"/>
      <w:bookmarkEnd w:id="297"/>
      <w:r w:rsidRPr="008917F9">
        <w:rPr>
          <w:rFonts w:ascii="Times New Roman" w:eastAsia="Times New Roman" w:hAnsi="Times New Roman" w:cs="Times New Roman"/>
          <w:color w:val="333333"/>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6, 7 розділу IX цього Порядку, та анулює їх в порядку, визначеному пунктом 1 розділу XI цього Порядку.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8" w:name="n303"/>
      <w:bookmarkEnd w:id="298"/>
      <w:r w:rsidRPr="008917F9">
        <w:rPr>
          <w:rFonts w:ascii="Times New Roman" w:eastAsia="Times New Roman" w:hAnsi="Times New Roman" w:cs="Times New Roman"/>
          <w:color w:val="333333"/>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299" w:name="n304"/>
      <w:bookmarkEnd w:id="299"/>
      <w:r w:rsidRPr="008917F9">
        <w:rPr>
          <w:rFonts w:ascii="Times New Roman" w:eastAsia="Times New Roman" w:hAnsi="Times New Roman" w:cs="Times New Roman"/>
          <w:color w:val="333333"/>
          <w:sz w:val="28"/>
          <w:szCs w:val="28"/>
          <w:lang w:eastAsia="uk-UA"/>
        </w:rPr>
        <w:t>особи, які зазначені в </w:t>
      </w:r>
      <w:hyperlink r:id="rId41" w:anchor="n264" w:history="1">
        <w:r w:rsidRPr="008917F9">
          <w:rPr>
            <w:rFonts w:ascii="Times New Roman" w:eastAsia="Times New Roman" w:hAnsi="Times New Roman" w:cs="Times New Roman"/>
            <w:color w:val="333333"/>
            <w:sz w:val="28"/>
            <w:szCs w:val="28"/>
            <w:lang w:eastAsia="uk-UA"/>
          </w:rPr>
          <w:t>пункті 4</w:t>
        </w:r>
      </w:hyperlink>
      <w:r w:rsidRPr="008917F9">
        <w:rPr>
          <w:rFonts w:ascii="Times New Roman" w:eastAsia="Times New Roman" w:hAnsi="Times New Roman" w:cs="Times New Roman"/>
          <w:color w:val="333333"/>
          <w:sz w:val="28"/>
          <w:szCs w:val="28"/>
          <w:lang w:eastAsia="uk-UA"/>
        </w:rPr>
        <w:t> розділу VIII цього Порядку, в разі наявності документів, що підтверджують право на спеціальні умови зарахування;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0" w:name="n305"/>
      <w:bookmarkEnd w:id="300"/>
      <w:r w:rsidRPr="008917F9">
        <w:rPr>
          <w:rFonts w:ascii="Times New Roman" w:eastAsia="Times New Roman" w:hAnsi="Times New Roman" w:cs="Times New Roman"/>
          <w:color w:val="333333"/>
          <w:sz w:val="28"/>
          <w:szCs w:val="28"/>
          <w:lang w:eastAsia="uk-UA"/>
        </w:rPr>
        <w:t>особи, які не отримали рекомендацію для зарахування на місця державного (регіонального) замовлення в порядку, передбаченому </w:t>
      </w:r>
      <w:hyperlink r:id="rId42" w:anchor="n284" w:history="1">
        <w:r w:rsidRPr="008917F9">
          <w:rPr>
            <w:rFonts w:ascii="Times New Roman" w:eastAsia="Times New Roman" w:hAnsi="Times New Roman" w:cs="Times New Roman"/>
            <w:color w:val="333333"/>
            <w:sz w:val="28"/>
            <w:szCs w:val="28"/>
            <w:lang w:eastAsia="uk-UA"/>
          </w:rPr>
          <w:t>пунктом 5</w:t>
        </w:r>
      </w:hyperlink>
      <w:r w:rsidRPr="008917F9">
        <w:rPr>
          <w:rFonts w:ascii="Times New Roman" w:eastAsia="Times New Roman" w:hAnsi="Times New Roman" w:cs="Times New Roman"/>
          <w:color w:val="333333"/>
          <w:sz w:val="28"/>
          <w:szCs w:val="28"/>
          <w:lang w:eastAsia="uk-UA"/>
        </w:rPr>
        <w:t> розділу IX цього Порядку.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1" w:name="n306"/>
      <w:bookmarkEnd w:id="301"/>
      <w:r w:rsidRPr="008917F9">
        <w:rPr>
          <w:rFonts w:ascii="Times New Roman" w:eastAsia="Times New Roman" w:hAnsi="Times New Roman" w:cs="Times New Roman"/>
          <w:color w:val="333333"/>
          <w:sz w:val="28"/>
          <w:szCs w:val="28"/>
          <w:lang w:eastAsia="uk-UA"/>
        </w:rPr>
        <w:t>Переведення на вакантні місця державного (регіонального)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2" w:name="n307"/>
      <w:bookmarkEnd w:id="302"/>
      <w:r w:rsidRPr="008917F9">
        <w:rPr>
          <w:rFonts w:ascii="Times New Roman" w:eastAsia="Times New Roman" w:hAnsi="Times New Roman" w:cs="Times New Roman"/>
          <w:color w:val="333333"/>
          <w:sz w:val="28"/>
          <w:szCs w:val="28"/>
          <w:lang w:eastAsia="uk-UA"/>
        </w:rPr>
        <w:t xml:space="preserve">3. У разі відсутності достатньої кількості місць для переведення на вакантні місця державного (регіонального) замовлення осіб, зазначених в абзацах другому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третьому пункту 2 цього розділу, заклад освіти використовує для цього вакантні місця державного (регіонального) замовлення з інших спеціальностей цієї галузі. Надалі для переведення на місця державного (регіонального) замовлення осіб, зазначених в абзаці другому пункту 2 цього розділу, можуть бути використані вакантні місця інших галузей знань, цієї або іншої форми здобуття освіти (після переведення на вакантні місця державного (регіонального) замовлення осіб, зазначених в абзацах другому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третьому пункту 2 цього розділу за відповідною спеціальністю та формою здобуття освіти), про що негайно ставить до відома відповідного державного (регіонального) замовника.</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3" w:name="n308"/>
      <w:bookmarkEnd w:id="303"/>
      <w:r w:rsidRPr="008917F9">
        <w:rPr>
          <w:rFonts w:ascii="Times New Roman" w:eastAsia="Times New Roman" w:hAnsi="Times New Roman" w:cs="Times New Roman"/>
          <w:color w:val="333333"/>
          <w:sz w:val="28"/>
          <w:szCs w:val="28"/>
          <w:lang w:eastAsia="uk-UA"/>
        </w:rPr>
        <w:t xml:space="preserve">4. Невикористані після цього місця державного (регіонального) замовлення вважаються такими, що не розміщені в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w:t>
      </w:r>
      <w:r w:rsidRPr="008917F9">
        <w:rPr>
          <w:rFonts w:ascii="Times New Roman" w:eastAsia="Times New Roman" w:hAnsi="Times New Roman" w:cs="Times New Roman"/>
          <w:color w:val="333333"/>
          <w:sz w:val="28"/>
          <w:szCs w:val="28"/>
          <w:lang w:eastAsia="uk-UA"/>
        </w:rPr>
        <w:lastRenderedPageBreak/>
        <w:t>місць для переведення на вакантні місця державного (регіонального) замовлення осіб, зазначених в абзаці другому пункту 2 цього розділу, заклад освіти надсилає державному замовнику запит на виділення додаткових місць державного замовлення за рахунок повернутих з інших закладів. Рішення щодо використання цих місць приймає конкурсна комісія державного (регіонального) замовника.</w:t>
      </w: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bookmarkStart w:id="304" w:name="n309"/>
      <w:bookmarkEnd w:id="304"/>
      <w:r w:rsidRPr="008917F9">
        <w:rPr>
          <w:rFonts w:ascii="Times New Roman" w:eastAsia="Times New Roman" w:hAnsi="Times New Roman" w:cs="Times New Roman"/>
          <w:b/>
          <w:bCs/>
          <w:color w:val="333333"/>
          <w:sz w:val="28"/>
          <w:szCs w:val="28"/>
          <w:lang w:eastAsia="uk-UA"/>
        </w:rPr>
        <w:t>XIII. Наказ про зарахування, спеціальний конкурс</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5" w:name="n310"/>
      <w:bookmarkEnd w:id="305"/>
      <w:r w:rsidRPr="008917F9">
        <w:rPr>
          <w:rFonts w:ascii="Times New Roman" w:eastAsia="Times New Roman" w:hAnsi="Times New Roman" w:cs="Times New Roman"/>
          <w:color w:val="333333"/>
          <w:sz w:val="28"/>
          <w:szCs w:val="28"/>
          <w:lang w:eastAsia="uk-UA"/>
        </w:rPr>
        <w:t>1. Накази про зарахування на навчання видаються керівником закладу фахової передвищої освіти або керівником закладу вищої освіти, структурним підрозділом якого є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вебсайті (вебсторінці) закладу освіти у вигляді списку зарахованих у строки, визначені </w:t>
      </w:r>
      <w:hyperlink r:id="rId43" w:anchor="n107" w:history="1">
        <w:r w:rsidRPr="008917F9">
          <w:rPr>
            <w:rFonts w:ascii="Times New Roman" w:eastAsia="Times New Roman" w:hAnsi="Times New Roman" w:cs="Times New Roman"/>
            <w:color w:val="333333"/>
            <w:sz w:val="28"/>
            <w:szCs w:val="28"/>
            <w:lang w:eastAsia="uk-UA"/>
          </w:rPr>
          <w:t>розділом V</w:t>
        </w:r>
      </w:hyperlink>
      <w:r w:rsidRPr="008917F9">
        <w:rPr>
          <w:rFonts w:ascii="Times New Roman" w:eastAsia="Times New Roman" w:hAnsi="Times New Roman" w:cs="Times New Roman"/>
          <w:color w:val="333333"/>
          <w:sz w:val="28"/>
          <w:szCs w:val="28"/>
          <w:lang w:eastAsia="uk-UA"/>
        </w:rPr>
        <w:t> цього Порядку.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6" w:name="n311"/>
      <w:bookmarkEnd w:id="306"/>
      <w:r w:rsidRPr="008917F9">
        <w:rPr>
          <w:rFonts w:ascii="Times New Roman" w:eastAsia="Times New Roman" w:hAnsi="Times New Roman" w:cs="Times New Roman"/>
          <w:color w:val="333333"/>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w:t>
      </w:r>
      <w:hyperlink r:id="rId44" w:anchor="n361" w:history="1">
        <w:r w:rsidRPr="008917F9">
          <w:rPr>
            <w:rFonts w:ascii="Times New Roman" w:eastAsia="Times New Roman" w:hAnsi="Times New Roman" w:cs="Times New Roman"/>
            <w:color w:val="333333"/>
            <w:sz w:val="28"/>
            <w:szCs w:val="28"/>
            <w:lang w:eastAsia="uk-UA"/>
          </w:rPr>
          <w:t>пунктом 5</w:t>
        </w:r>
      </w:hyperlink>
      <w:r w:rsidRPr="008917F9">
        <w:rPr>
          <w:rFonts w:ascii="Times New Roman" w:eastAsia="Times New Roman" w:hAnsi="Times New Roman" w:cs="Times New Roman"/>
          <w:color w:val="333333"/>
          <w:sz w:val="28"/>
          <w:szCs w:val="28"/>
          <w:lang w:eastAsia="uk-UA"/>
        </w:rPr>
        <w:t> розділу XVI цього Порядку, наказ про зарахування скасовується в частині зарахування такої особи.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7" w:name="n312"/>
      <w:bookmarkEnd w:id="307"/>
      <w:r w:rsidRPr="008917F9">
        <w:rPr>
          <w:rFonts w:ascii="Times New Roman" w:eastAsia="Times New Roman" w:hAnsi="Times New Roman" w:cs="Times New Roman"/>
          <w:color w:val="333333"/>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8" w:name="n313"/>
      <w:bookmarkEnd w:id="308"/>
      <w:r w:rsidRPr="008917F9">
        <w:rPr>
          <w:rFonts w:ascii="Times New Roman" w:eastAsia="Times New Roman" w:hAnsi="Times New Roman" w:cs="Times New Roman"/>
          <w:color w:val="333333"/>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09" w:name="n314"/>
      <w:bookmarkEnd w:id="309"/>
      <w:r w:rsidRPr="008917F9">
        <w:rPr>
          <w:rFonts w:ascii="Times New Roman" w:eastAsia="Times New Roman" w:hAnsi="Times New Roman" w:cs="Times New Roman"/>
          <w:color w:val="333333"/>
          <w:sz w:val="28"/>
          <w:szCs w:val="28"/>
          <w:lang w:eastAsia="uk-UA"/>
        </w:rPr>
        <w:t>5. На звільнене(і) в порядку, передбаченому пунктами 2</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інших конкурсних пропозицій цього закладу освіти за умови збігу предметів співбесіди (творчого конкурсу) шляхом перенесення заяви (за згодою особи) на іншу конкурсну пропозицію.</w:t>
      </w:r>
    </w:p>
    <w:p w:rsidR="00E52B35" w:rsidRDefault="00E52B35" w:rsidP="005F7E5F">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310" w:name="n315"/>
      <w:bookmarkEnd w:id="310"/>
    </w:p>
    <w:p w:rsidR="00E52B35" w:rsidRDefault="00E52B35" w:rsidP="005F7E5F">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r w:rsidRPr="008917F9">
        <w:rPr>
          <w:rFonts w:ascii="Times New Roman" w:eastAsia="Times New Roman" w:hAnsi="Times New Roman" w:cs="Times New Roman"/>
          <w:b/>
          <w:bCs/>
          <w:color w:val="333333"/>
          <w:sz w:val="28"/>
          <w:szCs w:val="28"/>
          <w:lang w:eastAsia="uk-UA"/>
        </w:rPr>
        <w:lastRenderedPageBreak/>
        <w:t>XIV. Особливості прийому на навчання іноземців та осіб без громадянства до закладів фахової передвищої освіти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1" w:name="n316"/>
      <w:bookmarkEnd w:id="311"/>
      <w:r w:rsidRPr="008917F9">
        <w:rPr>
          <w:rFonts w:ascii="Times New Roman" w:eastAsia="Times New Roman" w:hAnsi="Times New Roman" w:cs="Times New Roman"/>
          <w:color w:val="333333"/>
          <w:sz w:val="28"/>
          <w:szCs w:val="28"/>
          <w:lang w:eastAsia="uk-UA"/>
        </w:rPr>
        <w:t>1. Підготовка іноземців та осіб без громадянства здійснюється згідно із законами України </w:t>
      </w:r>
      <w:hyperlink r:id="rId45" w:tgtFrame="_blank" w:history="1">
        <w:r w:rsidRPr="008917F9">
          <w:rPr>
            <w:rFonts w:ascii="Times New Roman" w:eastAsia="Times New Roman" w:hAnsi="Times New Roman" w:cs="Times New Roman"/>
            <w:color w:val="333333"/>
            <w:sz w:val="28"/>
            <w:szCs w:val="28"/>
            <w:lang w:eastAsia="uk-UA"/>
          </w:rPr>
          <w:t>«Про освіту»</w:t>
        </w:r>
      </w:hyperlink>
      <w:r w:rsidRPr="008917F9">
        <w:rPr>
          <w:rFonts w:ascii="Times New Roman" w:eastAsia="Times New Roman" w:hAnsi="Times New Roman" w:cs="Times New Roman"/>
          <w:color w:val="333333"/>
          <w:sz w:val="28"/>
          <w:szCs w:val="28"/>
          <w:lang w:eastAsia="uk-UA"/>
        </w:rPr>
        <w:t>, </w:t>
      </w:r>
      <w:hyperlink r:id="rId46" w:tgtFrame="_blank" w:history="1">
        <w:r w:rsidRPr="008917F9">
          <w:rPr>
            <w:rFonts w:ascii="Times New Roman" w:eastAsia="Times New Roman" w:hAnsi="Times New Roman" w:cs="Times New Roman"/>
            <w:color w:val="333333"/>
            <w:sz w:val="28"/>
            <w:szCs w:val="28"/>
            <w:lang w:eastAsia="uk-UA"/>
          </w:rPr>
          <w:t>«Про фахову передвищу освіту»</w:t>
        </w:r>
      </w:hyperlink>
      <w:r w:rsidRPr="008917F9">
        <w:rPr>
          <w:rFonts w:ascii="Times New Roman" w:eastAsia="Times New Roman" w:hAnsi="Times New Roman" w:cs="Times New Roman"/>
          <w:color w:val="333333"/>
          <w:sz w:val="28"/>
          <w:szCs w:val="28"/>
          <w:lang w:eastAsia="uk-UA"/>
        </w:rPr>
        <w:t>, </w:t>
      </w:r>
      <w:hyperlink r:id="rId47" w:tgtFrame="_blank" w:history="1">
        <w:r w:rsidRPr="008917F9">
          <w:rPr>
            <w:rFonts w:ascii="Times New Roman" w:eastAsia="Times New Roman" w:hAnsi="Times New Roman" w:cs="Times New Roman"/>
            <w:color w:val="333333"/>
            <w:sz w:val="28"/>
            <w:szCs w:val="28"/>
            <w:lang w:eastAsia="uk-UA"/>
          </w:rPr>
          <w:t>«Про правовий статус іноземців та осіб без громадянства»</w:t>
        </w:r>
      </w:hyperlink>
      <w:r w:rsidRPr="008917F9">
        <w:rPr>
          <w:rFonts w:ascii="Times New Roman" w:eastAsia="Times New Roman" w:hAnsi="Times New Roman" w:cs="Times New Roman"/>
          <w:color w:val="333333"/>
          <w:sz w:val="28"/>
          <w:szCs w:val="28"/>
          <w:lang w:eastAsia="uk-UA"/>
        </w:rPr>
        <w:t>, </w:t>
      </w:r>
      <w:hyperlink r:id="rId48" w:tgtFrame="_blank" w:history="1">
        <w:r w:rsidRPr="008917F9">
          <w:rPr>
            <w:rFonts w:ascii="Times New Roman" w:eastAsia="Times New Roman" w:hAnsi="Times New Roman" w:cs="Times New Roman"/>
            <w:color w:val="333333"/>
            <w:sz w:val="28"/>
            <w:szCs w:val="28"/>
            <w:lang w:eastAsia="uk-UA"/>
          </w:rPr>
          <w:t>«Про закордонних українців»</w:t>
        </w:r>
      </w:hyperlink>
      <w:r w:rsidRPr="008917F9">
        <w:rPr>
          <w:rFonts w:ascii="Times New Roman" w:eastAsia="Times New Roman" w:hAnsi="Times New Roman" w:cs="Times New Roman"/>
          <w:color w:val="333333"/>
          <w:sz w:val="28"/>
          <w:szCs w:val="28"/>
          <w:lang w:eastAsia="uk-UA"/>
        </w:rPr>
        <w:t>, </w:t>
      </w:r>
      <w:hyperlink r:id="rId49" w:tgtFrame="_blank" w:history="1">
        <w:r w:rsidRPr="008917F9">
          <w:rPr>
            <w:rFonts w:ascii="Times New Roman" w:eastAsia="Times New Roman" w:hAnsi="Times New Roman" w:cs="Times New Roman"/>
            <w:color w:val="333333"/>
            <w:sz w:val="28"/>
            <w:szCs w:val="28"/>
            <w:lang w:eastAsia="uk-UA"/>
          </w:rPr>
          <w:t>«Про біженців та осіб, які потребують додаткового або тимчасового захисту»</w:t>
        </w:r>
      </w:hyperlink>
      <w:r w:rsidRPr="008917F9">
        <w:rPr>
          <w:rFonts w:ascii="Times New Roman" w:eastAsia="Times New Roman" w:hAnsi="Times New Roman" w:cs="Times New Roman"/>
          <w:color w:val="333333"/>
          <w:sz w:val="28"/>
          <w:szCs w:val="28"/>
          <w:lang w:eastAsia="uk-UA"/>
        </w:rPr>
        <w:t>, </w:t>
      </w:r>
      <w:hyperlink r:id="rId50" w:tgtFrame="_blank" w:history="1">
        <w:r w:rsidRPr="008917F9">
          <w:rPr>
            <w:rFonts w:ascii="Times New Roman" w:eastAsia="Times New Roman" w:hAnsi="Times New Roman" w:cs="Times New Roman"/>
            <w:color w:val="333333"/>
            <w:sz w:val="28"/>
            <w:szCs w:val="28"/>
            <w:lang w:eastAsia="uk-UA"/>
          </w:rPr>
          <w:t>«Про встановлення додаткових правових та соціальних гарантій для громадян Республіки Польща, які перебувають на території України»</w:t>
        </w:r>
      </w:hyperlink>
      <w:r w:rsidRPr="008917F9">
        <w:rPr>
          <w:rFonts w:ascii="Times New Roman" w:eastAsia="Times New Roman" w:hAnsi="Times New Roman" w:cs="Times New Roman"/>
          <w:color w:val="333333"/>
          <w:sz w:val="28"/>
          <w:szCs w:val="28"/>
          <w:lang w:eastAsia="uk-UA"/>
        </w:rPr>
        <w:t>, постановою Кабінету Міністрів України від 11 вересня 2013 року </w:t>
      </w:r>
      <w:hyperlink r:id="rId51" w:tgtFrame="_blank" w:history="1">
        <w:r w:rsidRPr="008917F9">
          <w:rPr>
            <w:rFonts w:ascii="Times New Roman" w:eastAsia="Times New Roman" w:hAnsi="Times New Roman" w:cs="Times New Roman"/>
            <w:color w:val="333333"/>
            <w:sz w:val="28"/>
            <w:szCs w:val="28"/>
            <w:lang w:eastAsia="uk-UA"/>
          </w:rPr>
          <w:t>№ 684</w:t>
        </w:r>
      </w:hyperlink>
      <w:r w:rsidRPr="008917F9">
        <w:rPr>
          <w:rFonts w:ascii="Times New Roman" w:eastAsia="Times New Roman" w:hAnsi="Times New Roman" w:cs="Times New Roman"/>
          <w:color w:val="333333"/>
          <w:sz w:val="28"/>
          <w:szCs w:val="28"/>
          <w:lang w:eastAsia="uk-UA"/>
        </w:rPr>
        <w:t> «Деякі питання набору для навчання іноземців та осіб без громадянства», наказом Міністерства освіти і науки України від 01 листопада 2013 року </w:t>
      </w:r>
      <w:hyperlink r:id="rId52" w:tgtFrame="_blank" w:history="1">
        <w:r w:rsidRPr="008917F9">
          <w:rPr>
            <w:rFonts w:ascii="Times New Roman" w:eastAsia="Times New Roman" w:hAnsi="Times New Roman" w:cs="Times New Roman"/>
            <w:color w:val="333333"/>
            <w:sz w:val="28"/>
            <w:szCs w:val="28"/>
            <w:lang w:eastAsia="uk-UA"/>
          </w:rPr>
          <w:t>№ 1541</w:t>
        </w:r>
      </w:hyperlink>
      <w:r w:rsidRPr="008917F9">
        <w:rPr>
          <w:rFonts w:ascii="Times New Roman" w:eastAsia="Times New Roman" w:hAnsi="Times New Roman" w:cs="Times New Roman"/>
          <w:color w:val="333333"/>
          <w:sz w:val="28"/>
          <w:szCs w:val="28"/>
          <w:lang w:eastAsia="uk-UA"/>
        </w:rPr>
        <w:t>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2" w:name="n317"/>
      <w:bookmarkEnd w:id="312"/>
      <w:r w:rsidRPr="008917F9">
        <w:rPr>
          <w:rFonts w:ascii="Times New Roman" w:eastAsia="Times New Roman" w:hAnsi="Times New Roman" w:cs="Times New Roman"/>
          <w:color w:val="333333"/>
          <w:sz w:val="28"/>
          <w:szCs w:val="28"/>
          <w:lang w:eastAsia="uk-UA"/>
        </w:rPr>
        <w:t>Громадяни Російської Федерації та Республіки Білорусь, які не мають посвідки на постійне проживання в Україні, приймаються на навчання за індивідуальним дозволом МОН.</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3" w:name="n318"/>
      <w:bookmarkEnd w:id="313"/>
      <w:r w:rsidRPr="008917F9">
        <w:rPr>
          <w:rFonts w:ascii="Times New Roman" w:eastAsia="Times New Roman" w:hAnsi="Times New Roman" w:cs="Times New Roman"/>
          <w:color w:val="333333"/>
          <w:sz w:val="28"/>
          <w:szCs w:val="28"/>
          <w:lang w:eastAsia="uk-UA"/>
        </w:rPr>
        <w:t xml:space="preserve">2. Іноземці та особи без громадянства (далі </w:t>
      </w:r>
      <w:r w:rsidR="00231644">
        <w:rPr>
          <w:rFonts w:ascii="Times New Roman" w:eastAsia="Times New Roman" w:hAnsi="Times New Roman" w:cs="Times New Roman"/>
          <w:color w:val="333333"/>
          <w:sz w:val="28"/>
          <w:szCs w:val="28"/>
          <w:lang w:eastAsia="uk-UA"/>
        </w:rPr>
        <w:t>–</w:t>
      </w:r>
      <w:r w:rsidRPr="008917F9">
        <w:rPr>
          <w:rFonts w:ascii="Times New Roman" w:eastAsia="Times New Roman" w:hAnsi="Times New Roman" w:cs="Times New Roman"/>
          <w:color w:val="333333"/>
          <w:sz w:val="28"/>
          <w:szCs w:val="28"/>
          <w:lang w:eastAsia="uk-UA"/>
        </w:rPr>
        <w:t xml:space="preserve"> іноземці) можуть здобувати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4" w:name="n319"/>
      <w:bookmarkEnd w:id="314"/>
      <w:r w:rsidRPr="008917F9">
        <w:rPr>
          <w:rFonts w:ascii="Times New Roman" w:eastAsia="Times New Roman" w:hAnsi="Times New Roman" w:cs="Times New Roman"/>
          <w:color w:val="333333"/>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5" w:name="n320"/>
      <w:bookmarkEnd w:id="315"/>
      <w:r w:rsidRPr="008917F9">
        <w:rPr>
          <w:rFonts w:ascii="Times New Roman" w:eastAsia="Times New Roman" w:hAnsi="Times New Roman" w:cs="Times New Roman"/>
          <w:color w:val="333333"/>
          <w:sz w:val="28"/>
          <w:szCs w:val="28"/>
          <w:lang w:eastAsia="uk-UA"/>
        </w:rPr>
        <w:t xml:space="preserve">3. Іноземці вступають до закладів освіти за акредитованими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професійними програмами (спеціальностями) з урахуванням наявності ліцензії на підготовку іноземців та осіб без громадянства за акредитованими спеціальностями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6" w:name="n321"/>
      <w:bookmarkEnd w:id="316"/>
      <w:r w:rsidRPr="008917F9">
        <w:rPr>
          <w:rFonts w:ascii="Times New Roman" w:eastAsia="Times New Roman" w:hAnsi="Times New Roman" w:cs="Times New Roman"/>
          <w:color w:val="333333"/>
          <w:sz w:val="28"/>
          <w:szCs w:val="28"/>
          <w:lang w:eastAsia="uk-UA"/>
        </w:rPr>
        <w:t xml:space="preserve">Заклад освіти обчислює бали/оцінки вступника на основі документа про попередній здобутий рівень освіти та встановлює мінімально необхідне для </w:t>
      </w:r>
      <w:r w:rsidRPr="008917F9">
        <w:rPr>
          <w:rFonts w:ascii="Times New Roman" w:eastAsia="Times New Roman" w:hAnsi="Times New Roman" w:cs="Times New Roman"/>
          <w:color w:val="333333"/>
          <w:sz w:val="28"/>
          <w:szCs w:val="28"/>
          <w:lang w:eastAsia="uk-UA"/>
        </w:rPr>
        <w:lastRenderedPageBreak/>
        <w:t>вступу значення кількості балів/оцінок із загальноосвітніх предметів, з яких проводиться вступне випробування.</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7" w:name="n322"/>
      <w:bookmarkEnd w:id="317"/>
      <w:r w:rsidRPr="008917F9">
        <w:rPr>
          <w:rFonts w:ascii="Times New Roman" w:eastAsia="Times New Roman" w:hAnsi="Times New Roman" w:cs="Times New Roman"/>
          <w:color w:val="333333"/>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8" w:name="n323"/>
      <w:bookmarkEnd w:id="318"/>
      <w:r w:rsidRPr="008917F9">
        <w:rPr>
          <w:rFonts w:ascii="Times New Roman" w:eastAsia="Times New Roman" w:hAnsi="Times New Roman" w:cs="Times New Roman"/>
          <w:color w:val="333333"/>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19" w:name="n324"/>
      <w:bookmarkEnd w:id="319"/>
      <w:r w:rsidRPr="008917F9">
        <w:rPr>
          <w:rFonts w:ascii="Times New Roman" w:eastAsia="Times New Roman" w:hAnsi="Times New Roman" w:cs="Times New Roman"/>
          <w:color w:val="333333"/>
          <w:sz w:val="28"/>
          <w:szCs w:val="28"/>
          <w:lang w:eastAsia="uk-UA"/>
        </w:rPr>
        <w:t>5. Вимоги закладу освіти щодо відповідності вступників із числа іноземців, які прибули в Україну з метою навчання, вимогам, встановленим цим Порядком та Правилами прийому,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0" w:name="n325"/>
      <w:bookmarkEnd w:id="320"/>
      <w:r w:rsidRPr="008917F9">
        <w:rPr>
          <w:rFonts w:ascii="Times New Roman" w:eastAsia="Times New Roman" w:hAnsi="Times New Roman" w:cs="Times New Roman"/>
          <w:color w:val="333333"/>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1" w:name="n326"/>
      <w:bookmarkEnd w:id="321"/>
      <w:r w:rsidRPr="008917F9">
        <w:rPr>
          <w:rFonts w:ascii="Times New Roman" w:eastAsia="Times New Roman" w:hAnsi="Times New Roman" w:cs="Times New Roman"/>
          <w:color w:val="333333"/>
          <w:sz w:val="28"/>
          <w:szCs w:val="28"/>
          <w:lang w:eastAsia="uk-UA"/>
        </w:rPr>
        <w:t xml:space="preserve">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професійними (освітніми) програмами, приймаються на навчання з урахуванням відповідних договірних зобов’язань закладу освіти.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2" w:name="n327"/>
      <w:bookmarkEnd w:id="322"/>
      <w:r w:rsidRPr="008917F9">
        <w:rPr>
          <w:rFonts w:ascii="Times New Roman" w:eastAsia="Times New Roman" w:hAnsi="Times New Roman" w:cs="Times New Roman"/>
          <w:color w:val="333333"/>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53" w:tgtFrame="_blank" w:history="1">
        <w:r w:rsidRPr="008917F9">
          <w:rPr>
            <w:rFonts w:ascii="Times New Roman" w:eastAsia="Times New Roman" w:hAnsi="Times New Roman" w:cs="Times New Roman"/>
            <w:color w:val="333333"/>
            <w:sz w:val="28"/>
            <w:szCs w:val="28"/>
            <w:lang w:eastAsia="uk-UA"/>
          </w:rPr>
          <w:t>Конституцією України</w:t>
        </w:r>
      </w:hyperlink>
      <w:r w:rsidRPr="008917F9">
        <w:rPr>
          <w:rFonts w:ascii="Times New Roman" w:eastAsia="Times New Roman" w:hAnsi="Times New Roman" w:cs="Times New Roman"/>
          <w:color w:val="333333"/>
          <w:sz w:val="28"/>
          <w:szCs w:val="28"/>
          <w:lang w:eastAsia="uk-UA"/>
        </w:rPr>
        <w:t>, законами України чи міжнародними договорами, згода на обов’язковість яких надана Верховною Радою України.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3" w:name="n328"/>
      <w:bookmarkEnd w:id="323"/>
      <w:r w:rsidRPr="008917F9">
        <w:rPr>
          <w:rFonts w:ascii="Times New Roman" w:eastAsia="Times New Roman" w:hAnsi="Times New Roman" w:cs="Times New Roman"/>
          <w:color w:val="333333"/>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E52B35" w:rsidRDefault="00E52B35" w:rsidP="005F7E5F">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324" w:name="n329"/>
      <w:bookmarkEnd w:id="324"/>
    </w:p>
    <w:p w:rsidR="00E52B35" w:rsidRDefault="00E52B35" w:rsidP="005F7E5F">
      <w:pPr>
        <w:shd w:val="clear" w:color="auto" w:fill="FFFFFF"/>
        <w:spacing w:before="150" w:after="150"/>
        <w:jc w:val="center"/>
        <w:rPr>
          <w:rFonts w:ascii="Times New Roman" w:eastAsia="Times New Roman" w:hAnsi="Times New Roman" w:cs="Times New Roman"/>
          <w:b/>
          <w:bCs/>
          <w:color w:val="333333"/>
          <w:sz w:val="28"/>
          <w:szCs w:val="28"/>
          <w:lang w:eastAsia="uk-UA"/>
        </w:rPr>
      </w:pPr>
    </w:p>
    <w:p w:rsidR="005F7E5F" w:rsidRPr="008917F9" w:rsidRDefault="005F7E5F" w:rsidP="005F7E5F">
      <w:pPr>
        <w:shd w:val="clear" w:color="auto" w:fill="FFFFFF"/>
        <w:spacing w:before="150" w:after="150"/>
        <w:jc w:val="center"/>
        <w:rPr>
          <w:rFonts w:ascii="Times New Roman" w:eastAsia="Times New Roman" w:hAnsi="Times New Roman" w:cs="Times New Roman"/>
          <w:color w:val="333333"/>
          <w:sz w:val="28"/>
          <w:szCs w:val="28"/>
          <w:lang w:eastAsia="uk-UA"/>
        </w:rPr>
      </w:pPr>
      <w:r w:rsidRPr="008917F9">
        <w:rPr>
          <w:rFonts w:ascii="Times New Roman" w:eastAsia="Times New Roman" w:hAnsi="Times New Roman" w:cs="Times New Roman"/>
          <w:b/>
          <w:bCs/>
          <w:color w:val="333333"/>
          <w:sz w:val="28"/>
          <w:szCs w:val="28"/>
          <w:lang w:eastAsia="uk-UA"/>
        </w:rPr>
        <w:lastRenderedPageBreak/>
        <w:t>XV. Вимоги до Правил прийому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5" w:name="n330"/>
      <w:bookmarkEnd w:id="325"/>
      <w:r w:rsidRPr="008917F9">
        <w:rPr>
          <w:rFonts w:ascii="Times New Roman" w:eastAsia="Times New Roman" w:hAnsi="Times New Roman" w:cs="Times New Roman"/>
          <w:color w:val="333333"/>
          <w:sz w:val="28"/>
          <w:szCs w:val="28"/>
          <w:lang w:eastAsia="uk-UA"/>
        </w:rPr>
        <w:t xml:space="preserve">1. Правила прийому в </w:t>
      </w:r>
      <w:r w:rsidRPr="00E52B35">
        <w:rPr>
          <w:rFonts w:ascii="Times New Roman" w:eastAsia="Times New Roman" w:hAnsi="Times New Roman" w:cs="Times New Roman"/>
          <w:color w:val="333333"/>
          <w:sz w:val="28"/>
          <w:szCs w:val="28"/>
          <w:lang w:eastAsia="uk-UA"/>
        </w:rPr>
        <w:t>2025</w:t>
      </w:r>
      <w:r w:rsidRPr="008917F9">
        <w:rPr>
          <w:rFonts w:ascii="Times New Roman" w:eastAsia="Times New Roman" w:hAnsi="Times New Roman" w:cs="Times New Roman"/>
          <w:color w:val="333333"/>
          <w:sz w:val="28"/>
          <w:szCs w:val="28"/>
          <w:lang w:eastAsia="uk-UA"/>
        </w:rPr>
        <w:t xml:space="preserve">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не пізніше, ніж через місяць після набрання чинності цим Порядком.</w:t>
      </w:r>
    </w:p>
    <w:p w:rsidR="005F7E5F" w:rsidRPr="00E52B35"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6" w:name="n331"/>
      <w:bookmarkEnd w:id="326"/>
      <w:r w:rsidRPr="008917F9">
        <w:rPr>
          <w:rFonts w:ascii="Times New Roman" w:eastAsia="Times New Roman" w:hAnsi="Times New Roman" w:cs="Times New Roman"/>
          <w:color w:val="333333"/>
          <w:sz w:val="28"/>
          <w:szCs w:val="28"/>
          <w:lang w:eastAsia="uk-UA"/>
        </w:rPr>
        <w:t xml:space="preserve">Правила прийому </w:t>
      </w:r>
      <w:r w:rsidRPr="00E52B35">
        <w:rPr>
          <w:rFonts w:ascii="Times New Roman" w:eastAsia="Times New Roman" w:hAnsi="Times New Roman" w:cs="Times New Roman"/>
          <w:color w:val="333333"/>
          <w:sz w:val="28"/>
          <w:szCs w:val="28"/>
          <w:lang w:eastAsia="uk-UA"/>
        </w:rPr>
        <w:t>діють до 31 грудня 2025 року.</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7" w:name="n332"/>
      <w:bookmarkEnd w:id="327"/>
      <w:r w:rsidRPr="008917F9">
        <w:rPr>
          <w:rFonts w:ascii="Times New Roman" w:eastAsia="Times New Roman" w:hAnsi="Times New Roman" w:cs="Times New Roman"/>
          <w:color w:val="333333"/>
          <w:sz w:val="28"/>
          <w:szCs w:val="28"/>
          <w:lang w:eastAsia="uk-UA"/>
        </w:rPr>
        <w:t>2. Правила прийому оприлюднюються державною мовою.</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8" w:name="n333"/>
      <w:bookmarkEnd w:id="328"/>
      <w:r w:rsidRPr="008917F9">
        <w:rPr>
          <w:rFonts w:ascii="Times New Roman" w:eastAsia="Times New Roman" w:hAnsi="Times New Roman" w:cs="Times New Roman"/>
          <w:color w:val="333333"/>
          <w:sz w:val="28"/>
          <w:szCs w:val="28"/>
          <w:lang w:eastAsia="uk-UA"/>
        </w:rPr>
        <w:t>Правила прийому повинні містити:</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29" w:name="n334"/>
      <w:bookmarkEnd w:id="329"/>
      <w:r w:rsidRPr="008917F9">
        <w:rPr>
          <w:rFonts w:ascii="Times New Roman" w:eastAsia="Times New Roman" w:hAnsi="Times New Roman" w:cs="Times New Roman"/>
          <w:color w:val="333333"/>
          <w:sz w:val="28"/>
          <w:szCs w:val="28"/>
          <w:lang w:eastAsia="uk-UA"/>
        </w:rPr>
        <w:t xml:space="preserve">перелік акредитованих та неакредитованих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 xml:space="preserve">професійних програм (рішення щодо акредитації </w:t>
      </w:r>
      <w:r w:rsidR="00231644">
        <w:rPr>
          <w:rFonts w:ascii="Times New Roman" w:eastAsia="Times New Roman" w:hAnsi="Times New Roman" w:cs="Times New Roman"/>
          <w:color w:val="333333"/>
          <w:sz w:val="28"/>
          <w:szCs w:val="28"/>
          <w:lang w:eastAsia="uk-UA"/>
        </w:rPr>
        <w:t>освітньо-</w:t>
      </w:r>
      <w:r w:rsidRPr="008917F9">
        <w:rPr>
          <w:rFonts w:ascii="Times New Roman" w:eastAsia="Times New Roman" w:hAnsi="Times New Roman" w:cs="Times New Roman"/>
          <w:color w:val="333333"/>
          <w:sz w:val="28"/>
          <w:szCs w:val="28"/>
          <w:lang w:eastAsia="uk-UA"/>
        </w:rPr>
        <w:t>професійної програми вноситься до ЄДЕБО), а також конкурсних пропозицій, за якими здійснюється прийом;</w:t>
      </w:r>
    </w:p>
    <w:p w:rsidR="005F7E5F" w:rsidRPr="008917F9" w:rsidRDefault="005F7E5F" w:rsidP="005F7E5F">
      <w:pPr>
        <w:shd w:val="clear" w:color="auto" w:fill="FFFFFF"/>
        <w:spacing w:after="150"/>
        <w:jc w:val="both"/>
        <w:rPr>
          <w:rFonts w:ascii="Times New Roman" w:eastAsia="Times New Roman" w:hAnsi="Times New Roman" w:cs="Times New Roman"/>
          <w:color w:val="333333"/>
          <w:sz w:val="28"/>
          <w:szCs w:val="28"/>
          <w:lang w:eastAsia="uk-UA"/>
        </w:rPr>
      </w:pPr>
      <w:bookmarkStart w:id="330" w:name="n335"/>
      <w:bookmarkEnd w:id="330"/>
      <w:r w:rsidRPr="008917F9">
        <w:rPr>
          <w:rFonts w:ascii="Times New Roman" w:eastAsia="Times New Roman" w:hAnsi="Times New Roman" w:cs="Times New Roman"/>
          <w:color w:val="333333"/>
          <w:sz w:val="28"/>
          <w:szCs w:val="28"/>
          <w:lang w:eastAsia="uk-UA"/>
        </w:rPr>
        <w:t>порядок і строки прийому заяв і документів;</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 xml:space="preserve">вимоги до проходження медичних оглядів та інших </w:t>
      </w:r>
      <w:proofErr w:type="spellStart"/>
      <w:r w:rsidRPr="00B047E2">
        <w:rPr>
          <w:rFonts w:ascii="Times New Roman" w:eastAsia="Times New Roman" w:hAnsi="Times New Roman" w:cs="Times New Roman"/>
          <w:color w:val="333333"/>
          <w:sz w:val="28"/>
          <w:szCs w:val="28"/>
          <w:lang w:eastAsia="uk-UA"/>
        </w:rPr>
        <w:t>доконкурсних</w:t>
      </w:r>
      <w:proofErr w:type="spellEnd"/>
      <w:r w:rsidRPr="00B047E2">
        <w:rPr>
          <w:rFonts w:ascii="Times New Roman" w:eastAsia="Times New Roman" w:hAnsi="Times New Roman" w:cs="Times New Roman"/>
          <w:color w:val="333333"/>
          <w:sz w:val="28"/>
          <w:szCs w:val="28"/>
          <w:lang w:eastAsia="uk-UA"/>
        </w:rPr>
        <w:t xml:space="preserve"> процедур, якщо це визначено установленими законодавством особливими умовами конкурсного відбору на відповідні конкурсні пропозиції до закладу фахової передвищої освіти;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проведення вступних випробувань, спосіб та місце оприлюднення їх результатів;</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перелік предметів співбесіди;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та форми проведення творчих конкурсів, які передбачені цим Порядком;</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подання і розгляду апеляцій на результати вступних випробувань, що проведені закладом освіти;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закордонних українців, громадян Республіки Польща, які прибули в Україну з метою навчання;</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lastRenderedPageBreak/>
        <w:t>квоти для іноземців для прийому за кошти державного або місцевого бюджету;</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перелік можливостей для навчання осіб з особливими освітніми потребами;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порядок роботи приймальної комісії (дні тижня та години).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3. Впродовж місяця після набрання чинності цим Порядком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rsidR="00A417ED" w:rsidRPr="00A417ED"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 xml:space="preserve">Небюджетні конкурсні пропозиції можуть вноситись до ЄДЕБО </w:t>
      </w:r>
      <w:r w:rsidRPr="00A417ED">
        <w:rPr>
          <w:rFonts w:ascii="Times New Roman" w:eastAsia="Times New Roman" w:hAnsi="Times New Roman" w:cs="Times New Roman"/>
          <w:color w:val="333333"/>
          <w:sz w:val="28"/>
          <w:szCs w:val="28"/>
          <w:lang w:eastAsia="uk-UA"/>
        </w:rPr>
        <w:t>до 24 червня 2025 року.</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 xml:space="preserve">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освітньо-кваліфікаційного рівня кваліфікованого робітника у період </w:t>
      </w:r>
      <w:r w:rsidRPr="00A417ED">
        <w:rPr>
          <w:rFonts w:ascii="Times New Roman" w:eastAsia="Times New Roman" w:hAnsi="Times New Roman" w:cs="Times New Roman"/>
          <w:color w:val="333333"/>
          <w:sz w:val="28"/>
          <w:szCs w:val="28"/>
          <w:lang w:eastAsia="uk-UA"/>
        </w:rPr>
        <w:t>з 25 червня до 15 серпня 2025 не</w:t>
      </w:r>
      <w:r w:rsidRPr="00B047E2">
        <w:rPr>
          <w:rFonts w:ascii="Times New Roman" w:eastAsia="Times New Roman" w:hAnsi="Times New Roman" w:cs="Times New Roman"/>
          <w:color w:val="333333"/>
          <w:sz w:val="28"/>
          <w:szCs w:val="28"/>
          <w:lang w:eastAsia="uk-UA"/>
        </w:rPr>
        <w:t xml:space="preserve"> здійснюється.</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4. Небюджетні конкурсні пропозиції створюються (за потреби):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для вступу іноземних громадян та осіб без громадянства;</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для вступу на другий - четвертий роки навчання;</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для вступу через освітні центри «Крим - Україна» та «Донбас</w:t>
      </w:r>
      <w:r>
        <w:rPr>
          <w:rFonts w:ascii="Times New Roman" w:eastAsia="Times New Roman" w:hAnsi="Times New Roman" w:cs="Times New Roman"/>
          <w:color w:val="333333"/>
          <w:sz w:val="28"/>
          <w:szCs w:val="28"/>
          <w:lang w:eastAsia="uk-UA"/>
        </w:rPr>
        <w:t>–</w:t>
      </w:r>
      <w:r w:rsidRPr="00B047E2">
        <w:rPr>
          <w:rFonts w:ascii="Times New Roman" w:eastAsia="Times New Roman" w:hAnsi="Times New Roman" w:cs="Times New Roman"/>
          <w:color w:val="333333"/>
          <w:sz w:val="28"/>
          <w:szCs w:val="28"/>
          <w:lang w:eastAsia="uk-UA"/>
        </w:rPr>
        <w:t>Україна».</w:t>
      </w:r>
    </w:p>
    <w:p w:rsidR="00A417ED" w:rsidRPr="00B047E2" w:rsidRDefault="00A417ED" w:rsidP="00A417ED">
      <w:pPr>
        <w:shd w:val="clear" w:color="auto" w:fill="FFFFFF"/>
        <w:spacing w:before="150" w:after="150"/>
        <w:jc w:val="center"/>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b/>
          <w:bCs/>
          <w:color w:val="333333"/>
          <w:sz w:val="28"/>
          <w:szCs w:val="28"/>
          <w:lang w:eastAsia="uk-UA"/>
        </w:rPr>
        <w:t>XVI. Забезпечення відкритості та прозорості при проведенні прийому на навчання до закладів фахової передвищої освіти</w:t>
      </w:r>
    </w:p>
    <w:p w:rsidR="00A417ED" w:rsidRPr="00B047E2"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A417ED" w:rsidRDefault="00A417ED"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lastRenderedPageBreak/>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C2003C" w:rsidRPr="00B047E2" w:rsidRDefault="00C2003C" w:rsidP="00C2003C">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або регіональним замовленням за кожною конкурсною пропозицією (спеціальністю, освітньо-професійною програмою),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rsidR="00C2003C" w:rsidRPr="00B047E2" w:rsidRDefault="00C2003C" w:rsidP="00C2003C">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rsidR="00C2003C" w:rsidRPr="00B047E2" w:rsidRDefault="00C2003C" w:rsidP="00C2003C">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 xml:space="preserve">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національного </w:t>
      </w:r>
      <w:proofErr w:type="spellStart"/>
      <w:r w:rsidRPr="00B047E2">
        <w:rPr>
          <w:rFonts w:ascii="Times New Roman" w:eastAsia="Times New Roman" w:hAnsi="Times New Roman" w:cs="Times New Roman"/>
          <w:color w:val="333333"/>
          <w:sz w:val="28"/>
          <w:szCs w:val="28"/>
          <w:lang w:eastAsia="uk-UA"/>
        </w:rPr>
        <w:t>мультипредметного</w:t>
      </w:r>
      <w:proofErr w:type="spellEnd"/>
      <w:r w:rsidRPr="00B047E2">
        <w:rPr>
          <w:rFonts w:ascii="Times New Roman" w:eastAsia="Times New Roman" w:hAnsi="Times New Roman" w:cs="Times New Roman"/>
          <w:color w:val="333333"/>
          <w:sz w:val="28"/>
          <w:szCs w:val="28"/>
          <w:lang w:eastAsia="uk-UA"/>
        </w:rPr>
        <w:t xml:space="preserve"> </w:t>
      </w:r>
      <w:proofErr w:type="spellStart"/>
      <w:r w:rsidRPr="00B047E2">
        <w:rPr>
          <w:rFonts w:ascii="Times New Roman" w:eastAsia="Times New Roman" w:hAnsi="Times New Roman" w:cs="Times New Roman"/>
          <w:color w:val="333333"/>
          <w:sz w:val="28"/>
          <w:szCs w:val="28"/>
          <w:lang w:eastAsia="uk-UA"/>
        </w:rPr>
        <w:t>теста</w:t>
      </w:r>
      <w:proofErr w:type="spellEnd"/>
      <w:r w:rsidRPr="00B047E2">
        <w:rPr>
          <w:rFonts w:ascii="Times New Roman" w:eastAsia="Times New Roman" w:hAnsi="Times New Roman" w:cs="Times New Roman"/>
          <w:color w:val="333333"/>
          <w:sz w:val="28"/>
          <w:szCs w:val="28"/>
          <w:lang w:eastAsia="uk-UA"/>
        </w:rPr>
        <w:t>,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C2003C" w:rsidRDefault="001B02BC" w:rsidP="00A417ED">
      <w:pPr>
        <w:shd w:val="clear" w:color="auto" w:fill="FFFFFF"/>
        <w:spacing w:after="150"/>
        <w:jc w:val="both"/>
        <w:rPr>
          <w:rFonts w:ascii="Times New Roman" w:eastAsia="Times New Roman" w:hAnsi="Times New Roman" w:cs="Times New Roman"/>
          <w:color w:val="333333"/>
          <w:sz w:val="28"/>
          <w:szCs w:val="28"/>
          <w:lang w:eastAsia="uk-UA"/>
        </w:rPr>
      </w:pPr>
      <w:r w:rsidRPr="00B047E2">
        <w:rPr>
          <w:rFonts w:ascii="Times New Roman" w:eastAsia="Times New Roman" w:hAnsi="Times New Roman" w:cs="Times New Roman"/>
          <w:color w:val="333333"/>
          <w:sz w:val="28"/>
          <w:szCs w:val="28"/>
          <w:lang w:eastAsia="uk-UA"/>
        </w:rPr>
        <w:t xml:space="preserve">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w:t>
      </w:r>
      <w:proofErr w:type="spellStart"/>
      <w:r w:rsidRPr="00B047E2">
        <w:rPr>
          <w:rFonts w:ascii="Times New Roman" w:eastAsia="Times New Roman" w:hAnsi="Times New Roman" w:cs="Times New Roman"/>
          <w:color w:val="333333"/>
          <w:sz w:val="28"/>
          <w:szCs w:val="28"/>
          <w:lang w:eastAsia="uk-UA"/>
        </w:rPr>
        <w:t>вебсайту</w:t>
      </w:r>
      <w:proofErr w:type="spellEnd"/>
      <w:r w:rsidRPr="00B047E2">
        <w:rPr>
          <w:rFonts w:ascii="Times New Roman" w:eastAsia="Times New Roman" w:hAnsi="Times New Roman" w:cs="Times New Roman"/>
          <w:color w:val="333333"/>
          <w:sz w:val="28"/>
          <w:szCs w:val="28"/>
          <w:lang w:eastAsia="uk-UA"/>
        </w:rPr>
        <w:t xml:space="preserve"> ЄДЕБО за електронною адресою: </w:t>
      </w:r>
      <w:proofErr w:type="spellStart"/>
      <w:r w:rsidRPr="00B047E2">
        <w:rPr>
          <w:rFonts w:ascii="Times New Roman" w:eastAsia="Times New Roman" w:hAnsi="Times New Roman" w:cs="Times New Roman"/>
          <w:color w:val="333333"/>
          <w:sz w:val="28"/>
          <w:szCs w:val="28"/>
          <w:lang w:eastAsia="uk-UA"/>
        </w:rPr>
        <w:t>https</w:t>
      </w:r>
      <w:proofErr w:type="spellEnd"/>
      <w:r w:rsidRPr="00B047E2">
        <w:rPr>
          <w:rFonts w:ascii="Times New Roman" w:eastAsia="Times New Roman" w:hAnsi="Times New Roman" w:cs="Times New Roman"/>
          <w:color w:val="333333"/>
          <w:sz w:val="28"/>
          <w:szCs w:val="28"/>
          <w:lang w:eastAsia="uk-UA"/>
        </w:rPr>
        <w:t>://</w:t>
      </w:r>
      <w:proofErr w:type="spellStart"/>
      <w:r w:rsidRPr="00B047E2">
        <w:rPr>
          <w:rFonts w:ascii="Times New Roman" w:eastAsia="Times New Roman" w:hAnsi="Times New Roman" w:cs="Times New Roman"/>
          <w:color w:val="333333"/>
          <w:sz w:val="28"/>
          <w:szCs w:val="28"/>
          <w:lang w:eastAsia="uk-UA"/>
        </w:rPr>
        <w:t>vstup.edbo.gov.ua</w:t>
      </w:r>
      <w:proofErr w:type="spellEnd"/>
      <w:r w:rsidRPr="00B047E2">
        <w:rPr>
          <w:rFonts w:ascii="Times New Roman" w:eastAsia="Times New Roman" w:hAnsi="Times New Roman" w:cs="Times New Roman"/>
          <w:color w:val="333333"/>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1B02BC" w:rsidRPr="001B02BC" w:rsidRDefault="001B02BC" w:rsidP="001B02BC">
      <w:pPr>
        <w:shd w:val="clear" w:color="auto" w:fill="FFFFFF"/>
        <w:spacing w:after="0" w:line="240" w:lineRule="auto"/>
        <w:jc w:val="both"/>
        <w:rPr>
          <w:rFonts w:ascii="Times New Roman" w:eastAsia="Times New Roman" w:hAnsi="Times New Roman" w:cs="Times New Roman"/>
          <w:b/>
          <w:bCs/>
          <w:sz w:val="28"/>
          <w:szCs w:val="28"/>
          <w:lang w:eastAsia="uk-UA"/>
        </w:rPr>
      </w:pPr>
      <w:r w:rsidRPr="001B02BC">
        <w:rPr>
          <w:rFonts w:ascii="Times New Roman" w:eastAsia="Times New Roman" w:hAnsi="Times New Roman" w:cs="Times New Roman"/>
          <w:b/>
          <w:bCs/>
          <w:sz w:val="28"/>
          <w:szCs w:val="28"/>
          <w:lang w:eastAsia="uk-UA"/>
        </w:rPr>
        <w:t xml:space="preserve">Генеральний директор </w:t>
      </w:r>
    </w:p>
    <w:p w:rsidR="001B02BC" w:rsidRPr="001B02BC" w:rsidRDefault="001B02BC" w:rsidP="001B02BC">
      <w:pPr>
        <w:shd w:val="clear" w:color="auto" w:fill="FFFFFF"/>
        <w:spacing w:after="0" w:line="240" w:lineRule="auto"/>
        <w:jc w:val="both"/>
        <w:rPr>
          <w:rFonts w:ascii="Times New Roman" w:eastAsia="Times New Roman" w:hAnsi="Times New Roman" w:cs="Times New Roman"/>
          <w:b/>
          <w:bCs/>
          <w:sz w:val="28"/>
          <w:szCs w:val="28"/>
          <w:lang w:eastAsia="uk-UA"/>
        </w:rPr>
      </w:pPr>
      <w:r w:rsidRPr="001B02BC">
        <w:rPr>
          <w:rFonts w:ascii="Times New Roman" w:eastAsia="Times New Roman" w:hAnsi="Times New Roman" w:cs="Times New Roman"/>
          <w:b/>
          <w:bCs/>
          <w:sz w:val="28"/>
          <w:szCs w:val="28"/>
          <w:lang w:eastAsia="uk-UA"/>
        </w:rPr>
        <w:t xml:space="preserve">директорату фахової передвищої, </w:t>
      </w:r>
    </w:p>
    <w:p w:rsidR="001B02BC" w:rsidRPr="001B02BC" w:rsidRDefault="001B02BC" w:rsidP="001B02BC">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1B02BC">
        <w:rPr>
          <w:rFonts w:ascii="Times New Roman" w:eastAsia="Times New Roman" w:hAnsi="Times New Roman" w:cs="Times New Roman"/>
          <w:b/>
          <w:bCs/>
          <w:sz w:val="28"/>
          <w:szCs w:val="28"/>
          <w:lang w:eastAsia="uk-UA"/>
        </w:rPr>
        <w:t>вищої освіти</w:t>
      </w:r>
      <w:r w:rsidRPr="001B02BC">
        <w:rPr>
          <w:rFonts w:ascii="Times New Roman" w:eastAsia="Times New Roman" w:hAnsi="Times New Roman" w:cs="Times New Roman"/>
          <w:b/>
          <w:bCs/>
          <w:sz w:val="28"/>
          <w:szCs w:val="28"/>
          <w:lang w:eastAsia="uk-UA"/>
        </w:rPr>
        <w:tab/>
      </w:r>
      <w:r w:rsidRPr="001B02BC">
        <w:rPr>
          <w:rFonts w:ascii="Times New Roman" w:eastAsia="Times New Roman" w:hAnsi="Times New Roman" w:cs="Times New Roman"/>
          <w:b/>
          <w:bCs/>
          <w:sz w:val="28"/>
          <w:szCs w:val="28"/>
          <w:lang w:eastAsia="uk-UA"/>
        </w:rPr>
        <w:tab/>
      </w:r>
      <w:r w:rsidRPr="001B02BC">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sidRPr="001B02BC">
        <w:rPr>
          <w:rFonts w:ascii="Times New Roman" w:eastAsia="Times New Roman" w:hAnsi="Times New Roman" w:cs="Times New Roman"/>
          <w:b/>
          <w:bCs/>
          <w:sz w:val="28"/>
          <w:szCs w:val="28"/>
          <w:lang w:eastAsia="uk-UA"/>
        </w:rPr>
        <w:t xml:space="preserve">Олег </w:t>
      </w:r>
      <w:r w:rsidRPr="001B02BC">
        <w:rPr>
          <w:rFonts w:ascii="Times New Roman" w:eastAsia="Times New Roman" w:hAnsi="Times New Roman" w:cs="Times New Roman"/>
          <w:b/>
          <w:bCs/>
          <w:caps/>
          <w:sz w:val="28"/>
          <w:szCs w:val="28"/>
          <w:lang w:eastAsia="uk-UA"/>
        </w:rPr>
        <w:t>ШароВ</w:t>
      </w:r>
    </w:p>
    <w:p w:rsidR="00423F22" w:rsidRDefault="00C544F2" w:rsidP="00C544F2">
      <w:pPr>
        <w:ind w:left="5670"/>
        <w:rPr>
          <w:rFonts w:ascii="Times New Roman" w:hAnsi="Times New Roman" w:cs="Times New Roman"/>
          <w:sz w:val="28"/>
          <w:szCs w:val="28"/>
        </w:rPr>
      </w:pPr>
      <w:r w:rsidRPr="00D0104F">
        <w:rPr>
          <w:rFonts w:ascii="Times New Roman" w:eastAsia="Times New Roman" w:hAnsi="Times New Roman" w:cs="Times New Roman"/>
          <w:sz w:val="24"/>
          <w:szCs w:val="24"/>
          <w:lang w:eastAsia="uk-UA"/>
        </w:rPr>
        <w:lastRenderedPageBreak/>
        <w:t>Додаток</w:t>
      </w:r>
      <w:r w:rsidRPr="00D0104F">
        <w:rPr>
          <w:rFonts w:ascii="Times New Roman" w:eastAsia="Times New Roman" w:hAnsi="Times New Roman" w:cs="Times New Roman"/>
          <w:sz w:val="24"/>
          <w:szCs w:val="24"/>
          <w:lang w:eastAsia="uk-UA"/>
        </w:rPr>
        <w:br/>
        <w:t>до Порядку прийому на навчання</w:t>
      </w:r>
      <w:r w:rsidRPr="00D0104F">
        <w:rPr>
          <w:rFonts w:ascii="Times New Roman" w:eastAsia="Times New Roman" w:hAnsi="Times New Roman" w:cs="Times New Roman"/>
          <w:sz w:val="24"/>
          <w:szCs w:val="24"/>
          <w:lang w:eastAsia="uk-UA"/>
        </w:rPr>
        <w:br/>
        <w:t>до закладів фахової передвищої</w:t>
      </w:r>
      <w:r w:rsidRPr="00D0104F">
        <w:rPr>
          <w:rFonts w:ascii="Times New Roman" w:eastAsia="Times New Roman" w:hAnsi="Times New Roman" w:cs="Times New Roman"/>
          <w:sz w:val="24"/>
          <w:szCs w:val="24"/>
          <w:lang w:eastAsia="uk-UA"/>
        </w:rPr>
        <w:br/>
      </w:r>
      <w:r w:rsidRPr="00C544F2">
        <w:rPr>
          <w:rFonts w:ascii="Times New Roman" w:eastAsia="Times New Roman" w:hAnsi="Times New Roman" w:cs="Times New Roman"/>
          <w:sz w:val="24"/>
          <w:szCs w:val="24"/>
          <w:lang w:eastAsia="uk-UA"/>
        </w:rPr>
        <w:t>освіти в 2025</w:t>
      </w:r>
      <w:r w:rsidRPr="00D0104F">
        <w:rPr>
          <w:rFonts w:ascii="Times New Roman" w:eastAsia="Times New Roman" w:hAnsi="Times New Roman" w:cs="Times New Roman"/>
          <w:sz w:val="24"/>
          <w:szCs w:val="24"/>
          <w:lang w:eastAsia="uk-UA"/>
        </w:rPr>
        <w:t xml:space="preserve"> році</w:t>
      </w:r>
      <w:r w:rsidRPr="00D0104F">
        <w:rPr>
          <w:rFonts w:ascii="Times New Roman" w:eastAsia="Times New Roman" w:hAnsi="Times New Roman" w:cs="Times New Roman"/>
          <w:sz w:val="24"/>
          <w:szCs w:val="24"/>
          <w:lang w:eastAsia="uk-UA"/>
        </w:rPr>
        <w:br/>
        <w:t>(пункт 5 розділу І)</w:t>
      </w:r>
    </w:p>
    <w:p w:rsidR="00C544F2" w:rsidRPr="00E73188" w:rsidRDefault="00C544F2">
      <w:pPr>
        <w:rPr>
          <w:rFonts w:ascii="Times New Roman" w:hAnsi="Times New Roman" w:cs="Times New Roman"/>
          <w:sz w:val="16"/>
          <w:szCs w:val="16"/>
        </w:rPr>
      </w:pPr>
    </w:p>
    <w:p w:rsidR="00E73188" w:rsidRDefault="00E73188" w:rsidP="00E73188">
      <w:pPr>
        <w:jc w:val="center"/>
        <w:rPr>
          <w:rFonts w:ascii="Times New Roman" w:hAnsi="Times New Roman" w:cs="Times New Roman"/>
          <w:sz w:val="28"/>
          <w:szCs w:val="28"/>
        </w:rPr>
      </w:pPr>
      <w:r w:rsidRPr="00D0104F">
        <w:rPr>
          <w:rFonts w:ascii="Times New Roman" w:eastAsia="Times New Roman" w:hAnsi="Times New Roman" w:cs="Times New Roman"/>
          <w:b/>
          <w:bCs/>
          <w:color w:val="333333"/>
          <w:sz w:val="28"/>
          <w:szCs w:val="28"/>
          <w:lang w:eastAsia="uk-UA"/>
        </w:rPr>
        <w:t>ПЕРЕЛІК</w:t>
      </w:r>
      <w:r w:rsidRPr="00D0104F">
        <w:rPr>
          <w:rFonts w:ascii="Times New Roman" w:eastAsia="Times New Roman" w:hAnsi="Times New Roman" w:cs="Times New Roman"/>
          <w:color w:val="333333"/>
          <w:sz w:val="24"/>
          <w:szCs w:val="24"/>
          <w:lang w:eastAsia="uk-UA"/>
        </w:rPr>
        <w:br/>
      </w:r>
      <w:r w:rsidRPr="00D0104F">
        <w:rPr>
          <w:rFonts w:ascii="Times New Roman" w:eastAsia="Times New Roman" w:hAnsi="Times New Roman" w:cs="Times New Roman"/>
          <w:b/>
          <w:bCs/>
          <w:color w:val="333333"/>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tbl>
      <w:tblPr>
        <w:tblStyle w:val="a3"/>
        <w:tblW w:w="5000" w:type="pct"/>
        <w:tblLook w:val="04A0" w:firstRow="1" w:lastRow="0" w:firstColumn="1" w:lastColumn="0" w:noHBand="0" w:noVBand="1"/>
      </w:tblPr>
      <w:tblGrid>
        <w:gridCol w:w="1168"/>
        <w:gridCol w:w="2463"/>
        <w:gridCol w:w="2186"/>
        <w:gridCol w:w="3811"/>
      </w:tblGrid>
      <w:tr w:rsidR="00E73188" w:rsidRPr="00C52DAA" w:rsidTr="00E73188">
        <w:tc>
          <w:tcPr>
            <w:tcW w:w="607"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eastAsia="uk-UA"/>
              </w:rPr>
              <w:t>Шифр галузі</w:t>
            </w:r>
          </w:p>
        </w:tc>
        <w:tc>
          <w:tcPr>
            <w:tcW w:w="1279"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bookmarkStart w:id="331" w:name="632"/>
            <w:bookmarkEnd w:id="331"/>
            <w:r w:rsidRPr="00865051">
              <w:rPr>
                <w:rFonts w:ascii="Times New Roman" w:eastAsia="Times New Roman" w:hAnsi="Times New Roman" w:cs="Times New Roman"/>
                <w:sz w:val="24"/>
                <w:szCs w:val="24"/>
                <w:lang w:eastAsia="uk-UA"/>
              </w:rPr>
              <w:t>Галузь знань</w:t>
            </w:r>
          </w:p>
        </w:tc>
        <w:tc>
          <w:tcPr>
            <w:tcW w:w="1135"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bookmarkStart w:id="332" w:name="633"/>
            <w:bookmarkEnd w:id="332"/>
            <w:r w:rsidRPr="00865051">
              <w:rPr>
                <w:rFonts w:ascii="Times New Roman" w:eastAsia="Times New Roman" w:hAnsi="Times New Roman" w:cs="Times New Roman"/>
                <w:sz w:val="24"/>
                <w:szCs w:val="24"/>
                <w:lang w:eastAsia="uk-UA"/>
              </w:rPr>
              <w:t>Код спеціальності</w:t>
            </w:r>
          </w:p>
        </w:tc>
        <w:tc>
          <w:tcPr>
            <w:tcW w:w="1979"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bookmarkStart w:id="333" w:name="634"/>
            <w:bookmarkEnd w:id="333"/>
            <w:r w:rsidRPr="00865051">
              <w:rPr>
                <w:rFonts w:ascii="Times New Roman" w:eastAsia="Times New Roman" w:hAnsi="Times New Roman" w:cs="Times New Roman"/>
                <w:sz w:val="24"/>
                <w:szCs w:val="24"/>
                <w:lang w:eastAsia="uk-UA"/>
              </w:rPr>
              <w:t>Назва спеціальності</w:t>
            </w:r>
          </w:p>
        </w:tc>
      </w:tr>
      <w:tr w:rsidR="00E73188" w:rsidRPr="00C52DAA" w:rsidTr="00E73188">
        <w:trPr>
          <w:trHeight w:val="1601"/>
        </w:trPr>
        <w:tc>
          <w:tcPr>
            <w:tcW w:w="607" w:type="pct"/>
            <w:vMerge w:val="restar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val="en-US" w:eastAsia="uk-UA"/>
              </w:rPr>
            </w:pPr>
            <w:bookmarkStart w:id="334" w:name="635"/>
            <w:bookmarkEnd w:id="334"/>
            <w:r w:rsidRPr="00865051">
              <w:rPr>
                <w:rFonts w:ascii="Times New Roman" w:eastAsia="Times New Roman" w:hAnsi="Times New Roman" w:cs="Times New Roman"/>
                <w:sz w:val="24"/>
                <w:szCs w:val="24"/>
                <w:lang w:val="en-US" w:eastAsia="uk-UA"/>
              </w:rPr>
              <w:t>A</w:t>
            </w:r>
          </w:p>
        </w:tc>
        <w:tc>
          <w:tcPr>
            <w:tcW w:w="1279" w:type="pct"/>
            <w:vMerge w:val="restart"/>
            <w:hideMark/>
          </w:tcPr>
          <w:p w:rsidR="00E73188" w:rsidRPr="00865051" w:rsidRDefault="00E73188" w:rsidP="00E73188">
            <w:pPr>
              <w:spacing w:before="100" w:beforeAutospacing="1" w:after="100" w:afterAutospacing="1"/>
              <w:rPr>
                <w:rFonts w:ascii="Times New Roman" w:eastAsia="Times New Roman" w:hAnsi="Times New Roman" w:cs="Times New Roman"/>
                <w:sz w:val="24"/>
                <w:szCs w:val="24"/>
                <w:lang w:eastAsia="uk-UA"/>
              </w:rPr>
            </w:pPr>
            <w:bookmarkStart w:id="335" w:name="636"/>
            <w:bookmarkEnd w:id="335"/>
            <w:r w:rsidRPr="00865051">
              <w:rPr>
                <w:rFonts w:ascii="Times New Roman" w:eastAsia="Times New Roman" w:hAnsi="Times New Roman" w:cs="Times New Roman"/>
                <w:sz w:val="24"/>
                <w:szCs w:val="24"/>
                <w:lang w:eastAsia="uk-UA"/>
              </w:rPr>
              <w:t>Освіта</w:t>
            </w:r>
          </w:p>
        </w:tc>
        <w:tc>
          <w:tcPr>
            <w:tcW w:w="1135" w:type="pct"/>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bookmarkStart w:id="336" w:name="637"/>
            <w:bookmarkEnd w:id="336"/>
            <w:r>
              <w:rPr>
                <w:rFonts w:ascii="Times New Roman" w:eastAsia="Times New Roman" w:hAnsi="Times New Roman" w:cs="Times New Roman"/>
                <w:sz w:val="24"/>
                <w:szCs w:val="24"/>
                <w:lang w:eastAsia="uk-UA"/>
              </w:rPr>
              <w:t>А4</w:t>
            </w:r>
          </w:p>
        </w:tc>
        <w:tc>
          <w:tcPr>
            <w:tcW w:w="1979" w:type="pct"/>
          </w:tcPr>
          <w:p w:rsidR="00E73188" w:rsidRPr="00E73188" w:rsidRDefault="00E73188" w:rsidP="00E73188">
            <w:pPr>
              <w:rPr>
                <w:rFonts w:ascii="Times New Roman" w:eastAsia="Times New Roman" w:hAnsi="Times New Roman" w:cs="Times New Roman"/>
                <w:sz w:val="24"/>
                <w:szCs w:val="24"/>
                <w:lang w:eastAsia="uk-UA"/>
              </w:rPr>
            </w:pPr>
            <w:bookmarkStart w:id="337" w:name="638"/>
            <w:bookmarkEnd w:id="337"/>
            <w:r w:rsidRPr="00E73188">
              <w:rPr>
                <w:rFonts w:ascii="Times New Roman" w:eastAsia="Times New Roman" w:hAnsi="Times New Roman" w:cs="Times New Roman"/>
                <w:sz w:val="24"/>
                <w:szCs w:val="24"/>
                <w:lang w:eastAsia="uk-UA"/>
              </w:rPr>
              <w:t>Середня освіта (за предметними спеціальностями)</w:t>
            </w:r>
          </w:p>
          <w:p w:rsidR="00E73188" w:rsidRPr="00E73188" w:rsidRDefault="00E73188" w:rsidP="00E73188">
            <w:pPr>
              <w:rPr>
                <w:rFonts w:ascii="Times New Roman" w:eastAsia="Times New Roman" w:hAnsi="Times New Roman" w:cs="Times New Roman"/>
                <w:sz w:val="24"/>
                <w:szCs w:val="24"/>
                <w:lang w:eastAsia="uk-UA"/>
              </w:rPr>
            </w:pPr>
            <w:r w:rsidRPr="00E73188">
              <w:rPr>
                <w:rFonts w:ascii="Times New Roman" w:eastAsia="Times New Roman" w:hAnsi="Times New Roman" w:cs="Times New Roman"/>
                <w:sz w:val="24"/>
                <w:szCs w:val="24"/>
                <w:lang w:eastAsia="uk-UA"/>
              </w:rPr>
              <w:t>Образотворче мистецтво</w:t>
            </w:r>
          </w:p>
          <w:p w:rsidR="00E73188" w:rsidRPr="00E73188" w:rsidRDefault="00E73188" w:rsidP="00E73188">
            <w:pPr>
              <w:rPr>
                <w:rFonts w:ascii="Times New Roman" w:eastAsia="Times New Roman" w:hAnsi="Times New Roman" w:cs="Times New Roman"/>
                <w:sz w:val="24"/>
                <w:szCs w:val="24"/>
                <w:lang w:eastAsia="uk-UA"/>
              </w:rPr>
            </w:pPr>
            <w:r w:rsidRPr="00E73188">
              <w:rPr>
                <w:rFonts w:ascii="Times New Roman" w:eastAsia="Times New Roman" w:hAnsi="Times New Roman" w:cs="Times New Roman"/>
                <w:sz w:val="24"/>
                <w:szCs w:val="24"/>
                <w:lang w:eastAsia="uk-UA"/>
              </w:rPr>
              <w:t>Музичне мистецтво</w:t>
            </w:r>
          </w:p>
          <w:p w:rsidR="00E73188" w:rsidRPr="00E73188" w:rsidRDefault="00E73188" w:rsidP="00E73188">
            <w:pPr>
              <w:rPr>
                <w:rFonts w:ascii="Times New Roman" w:eastAsia="Times New Roman" w:hAnsi="Times New Roman" w:cs="Times New Roman"/>
                <w:sz w:val="24"/>
                <w:szCs w:val="24"/>
                <w:lang w:eastAsia="uk-UA"/>
              </w:rPr>
            </w:pPr>
            <w:r w:rsidRPr="00E73188">
              <w:rPr>
                <w:rFonts w:ascii="Times New Roman" w:eastAsia="Times New Roman" w:hAnsi="Times New Roman" w:cs="Times New Roman"/>
                <w:sz w:val="24"/>
                <w:szCs w:val="24"/>
                <w:lang w:eastAsia="uk-UA"/>
              </w:rPr>
              <w:t>Фізична культура</w:t>
            </w:r>
          </w:p>
          <w:p w:rsidR="00E73188" w:rsidRPr="00865051" w:rsidRDefault="00E73188" w:rsidP="00E73188">
            <w:pPr>
              <w:spacing w:before="100" w:beforeAutospacing="1" w:after="100" w:afterAutospacing="1"/>
              <w:rPr>
                <w:rFonts w:ascii="Times New Roman" w:eastAsia="Times New Roman" w:hAnsi="Times New Roman" w:cs="Times New Roman"/>
                <w:sz w:val="24"/>
                <w:szCs w:val="24"/>
                <w:lang w:eastAsia="uk-UA"/>
              </w:rPr>
            </w:pPr>
          </w:p>
        </w:tc>
      </w:tr>
      <w:tr w:rsidR="00E73188" w:rsidRPr="00C52DAA" w:rsidTr="00E73188">
        <w:tc>
          <w:tcPr>
            <w:tcW w:w="607" w:type="pct"/>
            <w:vMerge/>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val="ru-RU" w:eastAsia="uk-UA"/>
              </w:rPr>
            </w:pPr>
          </w:p>
        </w:tc>
        <w:tc>
          <w:tcPr>
            <w:tcW w:w="1279" w:type="pct"/>
            <w:vMerge/>
          </w:tcPr>
          <w:p w:rsidR="00E73188" w:rsidRPr="00865051" w:rsidRDefault="00E73188" w:rsidP="00E73188">
            <w:pPr>
              <w:spacing w:before="100" w:beforeAutospacing="1" w:after="100" w:afterAutospacing="1"/>
              <w:rPr>
                <w:rFonts w:ascii="Times New Roman" w:eastAsia="Times New Roman" w:hAnsi="Times New Roman" w:cs="Times New Roman"/>
                <w:sz w:val="24"/>
                <w:szCs w:val="24"/>
                <w:lang w:eastAsia="uk-UA"/>
              </w:rPr>
            </w:pPr>
          </w:p>
        </w:tc>
        <w:tc>
          <w:tcPr>
            <w:tcW w:w="1135" w:type="pct"/>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val="en-US" w:eastAsia="uk-UA"/>
              </w:rPr>
              <w:t>A</w:t>
            </w:r>
            <w:r w:rsidRPr="00865051">
              <w:rPr>
                <w:rFonts w:ascii="Times New Roman" w:eastAsia="Times New Roman" w:hAnsi="Times New Roman" w:cs="Times New Roman"/>
                <w:sz w:val="24"/>
                <w:szCs w:val="24"/>
                <w:lang w:eastAsia="uk-UA"/>
              </w:rPr>
              <w:t>7</w:t>
            </w:r>
          </w:p>
        </w:tc>
        <w:tc>
          <w:tcPr>
            <w:tcW w:w="1979" w:type="pct"/>
          </w:tcPr>
          <w:p w:rsidR="00E73188" w:rsidRPr="00865051" w:rsidRDefault="00E73188" w:rsidP="00E73188">
            <w:pPr>
              <w:spacing w:before="120" w:after="120"/>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eastAsia="uk-UA"/>
              </w:rPr>
              <w:t>Фізична культура і спорт*</w:t>
            </w:r>
          </w:p>
        </w:tc>
      </w:tr>
      <w:tr w:rsidR="00E73188" w:rsidRPr="00C52DAA" w:rsidTr="00E73188">
        <w:tc>
          <w:tcPr>
            <w:tcW w:w="607" w:type="pct"/>
            <w:vMerge w:val="restar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val="en-US" w:eastAsia="uk-UA"/>
              </w:rPr>
            </w:pPr>
            <w:bookmarkStart w:id="338" w:name="639"/>
            <w:bookmarkEnd w:id="338"/>
            <w:r w:rsidRPr="00865051">
              <w:rPr>
                <w:rFonts w:ascii="Times New Roman" w:eastAsia="Times New Roman" w:hAnsi="Times New Roman" w:cs="Times New Roman"/>
                <w:sz w:val="24"/>
                <w:szCs w:val="24"/>
                <w:lang w:val="en-US" w:eastAsia="uk-UA"/>
              </w:rPr>
              <w:t>B</w:t>
            </w:r>
          </w:p>
        </w:tc>
        <w:tc>
          <w:tcPr>
            <w:tcW w:w="1279" w:type="pct"/>
            <w:vMerge w:val="restart"/>
            <w:hideMark/>
          </w:tcPr>
          <w:p w:rsidR="00E73188" w:rsidRPr="00865051" w:rsidRDefault="00E73188" w:rsidP="00E73188">
            <w:pPr>
              <w:spacing w:before="100" w:beforeAutospacing="1" w:after="100" w:afterAutospacing="1"/>
              <w:rPr>
                <w:rFonts w:ascii="Times New Roman" w:eastAsia="Times New Roman" w:hAnsi="Times New Roman" w:cs="Times New Roman"/>
                <w:sz w:val="24"/>
                <w:szCs w:val="24"/>
                <w:lang w:eastAsia="uk-UA"/>
              </w:rPr>
            </w:pPr>
            <w:bookmarkStart w:id="339" w:name="640"/>
            <w:bookmarkEnd w:id="339"/>
            <w:r w:rsidRPr="00865051">
              <w:rPr>
                <w:rFonts w:ascii="Times New Roman" w:eastAsia="Times New Roman" w:hAnsi="Times New Roman" w:cs="Times New Roman"/>
                <w:sz w:val="24"/>
                <w:szCs w:val="24"/>
                <w:lang w:eastAsia="uk-UA"/>
              </w:rPr>
              <w:t>Культура</w:t>
            </w:r>
            <w:r w:rsidRPr="00865051">
              <w:rPr>
                <w:rFonts w:ascii="Times New Roman" w:eastAsia="Times New Roman" w:hAnsi="Times New Roman" w:cs="Times New Roman"/>
                <w:sz w:val="24"/>
                <w:szCs w:val="24"/>
                <w:lang w:val="ru-RU" w:eastAsia="uk-UA"/>
              </w:rPr>
              <w:t xml:space="preserve">, </w:t>
            </w:r>
            <w:r w:rsidRPr="00865051">
              <w:rPr>
                <w:rFonts w:ascii="Times New Roman" w:eastAsia="Times New Roman" w:hAnsi="Times New Roman" w:cs="Times New Roman"/>
                <w:sz w:val="24"/>
                <w:szCs w:val="24"/>
                <w:lang w:eastAsia="uk-UA"/>
              </w:rPr>
              <w:t>мистецтво</w:t>
            </w:r>
            <w:r w:rsidRPr="00865051">
              <w:rPr>
                <w:rFonts w:ascii="Times New Roman" w:eastAsia="Times New Roman" w:hAnsi="Times New Roman" w:cs="Times New Roman"/>
                <w:sz w:val="24"/>
                <w:szCs w:val="24"/>
                <w:lang w:val="ru-RU" w:eastAsia="uk-UA"/>
              </w:rPr>
              <w:t xml:space="preserve"> </w:t>
            </w:r>
            <w:r w:rsidRPr="00865051">
              <w:rPr>
                <w:rFonts w:ascii="Times New Roman" w:eastAsia="Times New Roman" w:hAnsi="Times New Roman" w:cs="Times New Roman"/>
                <w:sz w:val="24"/>
                <w:szCs w:val="24"/>
                <w:lang w:eastAsia="uk-UA"/>
              </w:rPr>
              <w:t xml:space="preserve"> та гуманітарні науки</w:t>
            </w:r>
          </w:p>
        </w:tc>
        <w:tc>
          <w:tcPr>
            <w:tcW w:w="1135"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highlight w:val="yellow"/>
                <w:lang w:eastAsia="uk-UA"/>
              </w:rPr>
            </w:pPr>
            <w:bookmarkStart w:id="340" w:name="641"/>
            <w:bookmarkEnd w:id="340"/>
            <w:r w:rsidRPr="00865051">
              <w:rPr>
                <w:rFonts w:ascii="Times New Roman" w:eastAsia="Times New Roman" w:hAnsi="Times New Roman" w:cs="Times New Roman"/>
                <w:sz w:val="24"/>
                <w:szCs w:val="24"/>
                <w:lang w:val="en-US" w:eastAsia="uk-UA"/>
              </w:rPr>
              <w:t>B</w:t>
            </w:r>
            <w:r w:rsidRPr="00865051">
              <w:rPr>
                <w:rFonts w:ascii="Times New Roman" w:eastAsia="Times New Roman" w:hAnsi="Times New Roman" w:cs="Times New Roman"/>
                <w:sz w:val="24"/>
                <w:szCs w:val="24"/>
                <w:lang w:eastAsia="uk-UA"/>
              </w:rPr>
              <w:t>1</w:t>
            </w:r>
          </w:p>
        </w:tc>
        <w:tc>
          <w:tcPr>
            <w:tcW w:w="1979" w:type="pct"/>
            <w:hideMark/>
          </w:tcPr>
          <w:p w:rsidR="00E73188" w:rsidRPr="00865051" w:rsidRDefault="00E73188" w:rsidP="00E73188">
            <w:pPr>
              <w:spacing w:before="120" w:after="120"/>
              <w:rPr>
                <w:rFonts w:ascii="Times New Roman" w:eastAsia="Times New Roman" w:hAnsi="Times New Roman" w:cs="Times New Roman"/>
                <w:sz w:val="24"/>
                <w:szCs w:val="24"/>
                <w:highlight w:val="yellow"/>
                <w:lang w:eastAsia="uk-UA"/>
              </w:rPr>
            </w:pPr>
            <w:bookmarkStart w:id="341" w:name="642"/>
            <w:bookmarkEnd w:id="341"/>
            <w:r w:rsidRPr="00865051">
              <w:rPr>
                <w:rFonts w:ascii="Times New Roman" w:eastAsia="Times New Roman" w:hAnsi="Times New Roman" w:cs="Times New Roman"/>
                <w:sz w:val="24"/>
                <w:szCs w:val="24"/>
                <w:lang w:eastAsia="uk-UA"/>
              </w:rPr>
              <w:t xml:space="preserve">Аудіовізуальне мистецтво та </w:t>
            </w:r>
            <w:proofErr w:type="spellStart"/>
            <w:r w:rsidRPr="00865051">
              <w:rPr>
                <w:rFonts w:ascii="Times New Roman" w:eastAsia="Times New Roman" w:hAnsi="Times New Roman" w:cs="Times New Roman"/>
                <w:sz w:val="24"/>
                <w:szCs w:val="24"/>
                <w:lang w:eastAsia="uk-UA"/>
              </w:rPr>
              <w:t>медіавиробництво</w:t>
            </w:r>
            <w:proofErr w:type="spellEnd"/>
            <w:r w:rsidRPr="00865051">
              <w:rPr>
                <w:rFonts w:ascii="Times New Roman" w:eastAsia="Times New Roman" w:hAnsi="Times New Roman" w:cs="Times New Roman"/>
                <w:sz w:val="24"/>
                <w:szCs w:val="24"/>
                <w:lang w:eastAsia="uk-UA"/>
              </w:rPr>
              <w:t>**</w:t>
            </w:r>
          </w:p>
        </w:tc>
      </w:tr>
      <w:tr w:rsidR="00E73188" w:rsidRPr="00C52DAA" w:rsidTr="00E73188">
        <w:tc>
          <w:tcPr>
            <w:tcW w:w="0" w:type="auto"/>
            <w:vMerge/>
            <w:hideMark/>
          </w:tcPr>
          <w:p w:rsidR="00E73188" w:rsidRPr="00865051" w:rsidRDefault="00E73188" w:rsidP="00E73188">
            <w:pPr>
              <w:rPr>
                <w:rFonts w:ascii="Times New Roman" w:eastAsia="Times New Roman" w:hAnsi="Times New Roman" w:cs="Times New Roman"/>
                <w:sz w:val="24"/>
                <w:szCs w:val="24"/>
                <w:lang w:eastAsia="uk-UA"/>
              </w:rPr>
            </w:pPr>
          </w:p>
        </w:tc>
        <w:tc>
          <w:tcPr>
            <w:tcW w:w="0" w:type="auto"/>
            <w:vMerge/>
            <w:hideMark/>
          </w:tcPr>
          <w:p w:rsidR="00E73188" w:rsidRPr="00865051" w:rsidRDefault="00E73188" w:rsidP="00E73188">
            <w:pPr>
              <w:rPr>
                <w:rFonts w:ascii="Times New Roman" w:eastAsia="Times New Roman" w:hAnsi="Times New Roman" w:cs="Times New Roman"/>
                <w:sz w:val="24"/>
                <w:szCs w:val="24"/>
                <w:lang w:eastAsia="uk-UA"/>
              </w:rPr>
            </w:pPr>
          </w:p>
        </w:tc>
        <w:tc>
          <w:tcPr>
            <w:tcW w:w="1135"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highlight w:val="yellow"/>
                <w:lang w:eastAsia="uk-UA"/>
              </w:rPr>
            </w:pPr>
            <w:bookmarkStart w:id="342" w:name="643"/>
            <w:bookmarkEnd w:id="342"/>
            <w:r w:rsidRPr="00865051">
              <w:rPr>
                <w:rFonts w:ascii="Times New Roman" w:eastAsia="Times New Roman" w:hAnsi="Times New Roman" w:cs="Times New Roman"/>
                <w:sz w:val="24"/>
                <w:szCs w:val="24"/>
                <w:lang w:val="en-US" w:eastAsia="uk-UA"/>
              </w:rPr>
              <w:t>B</w:t>
            </w:r>
            <w:r w:rsidRPr="00865051">
              <w:rPr>
                <w:rFonts w:ascii="Times New Roman" w:eastAsia="Times New Roman" w:hAnsi="Times New Roman" w:cs="Times New Roman"/>
                <w:sz w:val="24"/>
                <w:szCs w:val="24"/>
                <w:lang w:eastAsia="uk-UA"/>
              </w:rPr>
              <w:t>2</w:t>
            </w:r>
          </w:p>
        </w:tc>
        <w:tc>
          <w:tcPr>
            <w:tcW w:w="1979" w:type="pct"/>
            <w:hideMark/>
          </w:tcPr>
          <w:p w:rsidR="00E73188" w:rsidRPr="00865051" w:rsidRDefault="00E73188" w:rsidP="00E73188">
            <w:pPr>
              <w:spacing w:before="120" w:after="120"/>
              <w:rPr>
                <w:rFonts w:ascii="Times New Roman" w:eastAsia="Times New Roman" w:hAnsi="Times New Roman" w:cs="Times New Roman"/>
                <w:sz w:val="24"/>
                <w:szCs w:val="24"/>
                <w:highlight w:val="yellow"/>
                <w:lang w:eastAsia="uk-UA"/>
              </w:rPr>
            </w:pPr>
            <w:bookmarkStart w:id="343" w:name="644"/>
            <w:bookmarkEnd w:id="343"/>
            <w:r w:rsidRPr="00865051">
              <w:rPr>
                <w:rFonts w:ascii="Times New Roman" w:eastAsia="Times New Roman" w:hAnsi="Times New Roman" w:cs="Times New Roman"/>
                <w:sz w:val="24"/>
                <w:szCs w:val="24"/>
                <w:lang w:eastAsia="uk-UA"/>
              </w:rPr>
              <w:t>Дизайн **</w:t>
            </w:r>
          </w:p>
        </w:tc>
      </w:tr>
      <w:tr w:rsidR="00E73188" w:rsidRPr="00C52DAA" w:rsidTr="00E73188">
        <w:tc>
          <w:tcPr>
            <w:tcW w:w="0" w:type="auto"/>
            <w:vMerge/>
            <w:hideMark/>
          </w:tcPr>
          <w:p w:rsidR="00E73188" w:rsidRPr="00865051" w:rsidRDefault="00E73188" w:rsidP="00E73188">
            <w:pPr>
              <w:rPr>
                <w:rFonts w:ascii="Times New Roman" w:eastAsia="Times New Roman" w:hAnsi="Times New Roman" w:cs="Times New Roman"/>
                <w:sz w:val="24"/>
                <w:szCs w:val="24"/>
                <w:lang w:eastAsia="uk-UA"/>
              </w:rPr>
            </w:pPr>
          </w:p>
        </w:tc>
        <w:tc>
          <w:tcPr>
            <w:tcW w:w="0" w:type="auto"/>
            <w:vMerge/>
            <w:hideMark/>
          </w:tcPr>
          <w:p w:rsidR="00E73188" w:rsidRPr="00865051" w:rsidRDefault="00E73188" w:rsidP="00E73188">
            <w:pPr>
              <w:rPr>
                <w:rFonts w:ascii="Times New Roman" w:eastAsia="Times New Roman" w:hAnsi="Times New Roman" w:cs="Times New Roman"/>
                <w:sz w:val="24"/>
                <w:szCs w:val="24"/>
                <w:lang w:eastAsia="uk-UA"/>
              </w:rPr>
            </w:pPr>
          </w:p>
        </w:tc>
        <w:tc>
          <w:tcPr>
            <w:tcW w:w="1135"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highlight w:val="yellow"/>
                <w:lang w:eastAsia="uk-UA"/>
              </w:rPr>
            </w:pPr>
            <w:bookmarkStart w:id="344" w:name="645"/>
            <w:bookmarkEnd w:id="344"/>
            <w:r w:rsidRPr="00865051">
              <w:rPr>
                <w:rFonts w:ascii="Times New Roman" w:eastAsia="Times New Roman" w:hAnsi="Times New Roman" w:cs="Times New Roman"/>
                <w:sz w:val="24"/>
                <w:szCs w:val="24"/>
                <w:lang w:val="en-US" w:eastAsia="uk-UA"/>
              </w:rPr>
              <w:t>B</w:t>
            </w:r>
            <w:r w:rsidRPr="00865051">
              <w:rPr>
                <w:rFonts w:ascii="Times New Roman" w:eastAsia="Times New Roman" w:hAnsi="Times New Roman" w:cs="Times New Roman"/>
                <w:sz w:val="24"/>
                <w:szCs w:val="24"/>
                <w:lang w:eastAsia="uk-UA"/>
              </w:rPr>
              <w:t>3</w:t>
            </w:r>
          </w:p>
        </w:tc>
        <w:tc>
          <w:tcPr>
            <w:tcW w:w="1979" w:type="pct"/>
            <w:hideMark/>
          </w:tcPr>
          <w:p w:rsidR="00E73188" w:rsidRPr="00865051" w:rsidRDefault="00E73188" w:rsidP="00E73188">
            <w:pPr>
              <w:spacing w:before="120" w:after="120"/>
              <w:rPr>
                <w:rFonts w:ascii="Times New Roman" w:eastAsia="Times New Roman" w:hAnsi="Times New Roman" w:cs="Times New Roman"/>
                <w:sz w:val="24"/>
                <w:szCs w:val="24"/>
                <w:highlight w:val="yellow"/>
                <w:lang w:eastAsia="uk-UA"/>
              </w:rPr>
            </w:pPr>
            <w:bookmarkStart w:id="345" w:name="646"/>
            <w:bookmarkEnd w:id="345"/>
            <w:r w:rsidRPr="00865051">
              <w:rPr>
                <w:rFonts w:ascii="Times New Roman" w:eastAsia="Times New Roman" w:hAnsi="Times New Roman" w:cs="Times New Roman"/>
                <w:sz w:val="24"/>
                <w:szCs w:val="24"/>
                <w:lang w:eastAsia="uk-UA"/>
              </w:rPr>
              <w:t>Декоративне мистецтво та ремесла</w:t>
            </w:r>
            <w:r w:rsidRPr="00865051">
              <w:rPr>
                <w:rFonts w:ascii="Times New Roman" w:eastAsia="Times New Roman" w:hAnsi="Times New Roman" w:cs="Times New Roman"/>
                <w:color w:val="000000"/>
                <w:sz w:val="24"/>
                <w:szCs w:val="24"/>
                <w:lang w:eastAsia="uk-UA"/>
              </w:rPr>
              <w:t>**</w:t>
            </w:r>
          </w:p>
        </w:tc>
      </w:tr>
      <w:tr w:rsidR="00E73188" w:rsidRPr="00C52DAA" w:rsidTr="00E73188">
        <w:tc>
          <w:tcPr>
            <w:tcW w:w="0" w:type="auto"/>
            <w:vMerge/>
          </w:tcPr>
          <w:p w:rsidR="00E73188" w:rsidRPr="00C52DAA" w:rsidRDefault="00E73188" w:rsidP="00E73188">
            <w:pPr>
              <w:rPr>
                <w:rFonts w:ascii="Times New Roman" w:eastAsia="Times New Roman" w:hAnsi="Times New Roman" w:cs="Times New Roman"/>
                <w:sz w:val="28"/>
                <w:szCs w:val="28"/>
                <w:lang w:eastAsia="uk-UA"/>
              </w:rPr>
            </w:pPr>
          </w:p>
        </w:tc>
        <w:tc>
          <w:tcPr>
            <w:tcW w:w="0" w:type="auto"/>
            <w:vMerge/>
          </w:tcPr>
          <w:p w:rsidR="00E73188" w:rsidRPr="00C52DAA" w:rsidRDefault="00E73188" w:rsidP="00E73188">
            <w:pPr>
              <w:rPr>
                <w:rFonts w:ascii="Times New Roman" w:eastAsia="Times New Roman" w:hAnsi="Times New Roman" w:cs="Times New Roman"/>
                <w:sz w:val="28"/>
                <w:szCs w:val="28"/>
                <w:lang w:eastAsia="uk-UA"/>
              </w:rPr>
            </w:pPr>
          </w:p>
        </w:tc>
        <w:tc>
          <w:tcPr>
            <w:tcW w:w="1135" w:type="pct"/>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eastAsia="uk-UA"/>
              </w:rPr>
              <w:t>B4</w:t>
            </w:r>
          </w:p>
        </w:tc>
        <w:tc>
          <w:tcPr>
            <w:tcW w:w="1979" w:type="pct"/>
          </w:tcPr>
          <w:p w:rsidR="00E73188" w:rsidRPr="00865051" w:rsidRDefault="00E73188" w:rsidP="00E73188">
            <w:pPr>
              <w:spacing w:before="120" w:after="120"/>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eastAsia="uk-UA"/>
              </w:rPr>
              <w:t>Образотворче мистецтво та реставрація**</w:t>
            </w:r>
          </w:p>
        </w:tc>
      </w:tr>
      <w:tr w:rsidR="00E73188" w:rsidRPr="00C52DAA" w:rsidTr="00E73188">
        <w:tc>
          <w:tcPr>
            <w:tcW w:w="0" w:type="auto"/>
            <w:vMerge/>
            <w:hideMark/>
          </w:tcPr>
          <w:p w:rsidR="00E73188" w:rsidRPr="00C52DAA" w:rsidRDefault="00E73188" w:rsidP="00E73188">
            <w:pPr>
              <w:rPr>
                <w:rFonts w:ascii="Times New Roman" w:eastAsia="Times New Roman" w:hAnsi="Times New Roman" w:cs="Times New Roman"/>
                <w:sz w:val="28"/>
                <w:szCs w:val="28"/>
                <w:lang w:eastAsia="uk-UA"/>
              </w:rPr>
            </w:pPr>
          </w:p>
        </w:tc>
        <w:tc>
          <w:tcPr>
            <w:tcW w:w="0" w:type="auto"/>
            <w:vMerge/>
            <w:hideMark/>
          </w:tcPr>
          <w:p w:rsidR="00E73188" w:rsidRPr="00C52DAA" w:rsidRDefault="00E73188" w:rsidP="00E73188">
            <w:pPr>
              <w:rPr>
                <w:rFonts w:ascii="Times New Roman" w:eastAsia="Times New Roman" w:hAnsi="Times New Roman" w:cs="Times New Roman"/>
                <w:sz w:val="28"/>
                <w:szCs w:val="28"/>
                <w:lang w:eastAsia="uk-UA"/>
              </w:rPr>
            </w:pPr>
          </w:p>
        </w:tc>
        <w:tc>
          <w:tcPr>
            <w:tcW w:w="1135" w:type="pct"/>
            <w:hideMark/>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bookmarkStart w:id="346" w:name="649"/>
            <w:bookmarkEnd w:id="346"/>
            <w:r w:rsidRPr="00865051">
              <w:rPr>
                <w:rFonts w:ascii="Times New Roman" w:eastAsia="Times New Roman" w:hAnsi="Times New Roman" w:cs="Times New Roman"/>
                <w:sz w:val="24"/>
                <w:szCs w:val="24"/>
                <w:lang w:eastAsia="uk-UA"/>
              </w:rPr>
              <w:t>B5</w:t>
            </w:r>
          </w:p>
        </w:tc>
        <w:tc>
          <w:tcPr>
            <w:tcW w:w="1979" w:type="pct"/>
            <w:hideMark/>
          </w:tcPr>
          <w:p w:rsidR="00E73188" w:rsidRPr="00865051" w:rsidRDefault="00E73188" w:rsidP="00E73188">
            <w:pPr>
              <w:spacing w:before="120" w:after="120"/>
              <w:rPr>
                <w:rFonts w:ascii="Times New Roman" w:eastAsia="Times New Roman" w:hAnsi="Times New Roman" w:cs="Times New Roman"/>
                <w:sz w:val="24"/>
                <w:szCs w:val="24"/>
                <w:lang w:eastAsia="uk-UA"/>
              </w:rPr>
            </w:pPr>
            <w:bookmarkStart w:id="347" w:name="650"/>
            <w:bookmarkEnd w:id="347"/>
            <w:r w:rsidRPr="00865051">
              <w:rPr>
                <w:rFonts w:ascii="Times New Roman" w:eastAsia="Times New Roman" w:hAnsi="Times New Roman" w:cs="Times New Roman"/>
                <w:sz w:val="24"/>
                <w:szCs w:val="24"/>
                <w:lang w:eastAsia="uk-UA"/>
              </w:rPr>
              <w:t>Музичне мистецтво**</w:t>
            </w:r>
          </w:p>
        </w:tc>
      </w:tr>
      <w:tr w:rsidR="00E73188" w:rsidRPr="00C52DAA" w:rsidTr="00E73188">
        <w:tc>
          <w:tcPr>
            <w:tcW w:w="0" w:type="auto"/>
            <w:vMerge/>
          </w:tcPr>
          <w:p w:rsidR="00E73188" w:rsidRPr="00C52DAA" w:rsidRDefault="00E73188" w:rsidP="00E73188">
            <w:pPr>
              <w:rPr>
                <w:rFonts w:ascii="Times New Roman" w:eastAsia="Times New Roman" w:hAnsi="Times New Roman" w:cs="Times New Roman"/>
                <w:sz w:val="28"/>
                <w:szCs w:val="28"/>
                <w:lang w:eastAsia="uk-UA"/>
              </w:rPr>
            </w:pPr>
          </w:p>
        </w:tc>
        <w:tc>
          <w:tcPr>
            <w:tcW w:w="0" w:type="auto"/>
            <w:vMerge/>
          </w:tcPr>
          <w:p w:rsidR="00E73188" w:rsidRPr="00C52DAA" w:rsidRDefault="00E73188" w:rsidP="00E73188">
            <w:pPr>
              <w:rPr>
                <w:rFonts w:ascii="Times New Roman" w:eastAsia="Times New Roman" w:hAnsi="Times New Roman" w:cs="Times New Roman"/>
                <w:sz w:val="28"/>
                <w:szCs w:val="28"/>
                <w:lang w:eastAsia="uk-UA"/>
              </w:rPr>
            </w:pPr>
          </w:p>
        </w:tc>
        <w:tc>
          <w:tcPr>
            <w:tcW w:w="1135" w:type="pct"/>
          </w:tcPr>
          <w:p w:rsidR="00E73188" w:rsidRPr="00865051"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65051">
              <w:rPr>
                <w:rFonts w:ascii="Times New Roman" w:eastAsia="Times New Roman" w:hAnsi="Times New Roman" w:cs="Times New Roman"/>
                <w:sz w:val="24"/>
                <w:szCs w:val="24"/>
                <w:lang w:eastAsia="uk-UA"/>
              </w:rPr>
              <w:t>B6</w:t>
            </w:r>
          </w:p>
        </w:tc>
        <w:tc>
          <w:tcPr>
            <w:tcW w:w="1979" w:type="pct"/>
          </w:tcPr>
          <w:p w:rsidR="00E73188" w:rsidRPr="00865051" w:rsidRDefault="00E73188" w:rsidP="00E73188">
            <w:pPr>
              <w:spacing w:before="120" w:after="120"/>
              <w:rPr>
                <w:rFonts w:ascii="Times New Roman" w:eastAsia="Times New Roman" w:hAnsi="Times New Roman" w:cs="Times New Roman"/>
                <w:sz w:val="24"/>
                <w:szCs w:val="24"/>
                <w:lang w:eastAsia="uk-UA"/>
              </w:rPr>
            </w:pPr>
            <w:proofErr w:type="spellStart"/>
            <w:r w:rsidRPr="00865051">
              <w:rPr>
                <w:rFonts w:ascii="Times New Roman" w:eastAsia="Times New Roman" w:hAnsi="Times New Roman" w:cs="Times New Roman"/>
                <w:sz w:val="24"/>
                <w:szCs w:val="24"/>
                <w:lang w:eastAsia="uk-UA"/>
              </w:rPr>
              <w:t>Перформативні</w:t>
            </w:r>
            <w:proofErr w:type="spellEnd"/>
            <w:r w:rsidRPr="00865051">
              <w:rPr>
                <w:rFonts w:ascii="Times New Roman" w:eastAsia="Times New Roman" w:hAnsi="Times New Roman" w:cs="Times New Roman"/>
                <w:sz w:val="24"/>
                <w:szCs w:val="24"/>
                <w:lang w:eastAsia="uk-UA"/>
              </w:rPr>
              <w:t xml:space="preserve"> мистецтва**</w:t>
            </w:r>
          </w:p>
        </w:tc>
      </w:tr>
      <w:tr w:rsidR="00E73188" w:rsidRPr="00C52DAA" w:rsidTr="00E73188">
        <w:tc>
          <w:tcPr>
            <w:tcW w:w="607" w:type="pct"/>
          </w:tcPr>
          <w:p w:rsidR="00E73188" w:rsidRPr="008B76FB"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B76FB">
              <w:rPr>
                <w:rFonts w:ascii="Times New Roman" w:eastAsia="Times New Roman" w:hAnsi="Times New Roman" w:cs="Times New Roman"/>
                <w:sz w:val="24"/>
                <w:szCs w:val="24"/>
                <w:lang w:eastAsia="uk-UA"/>
              </w:rPr>
              <w:t>G</w:t>
            </w:r>
          </w:p>
        </w:tc>
        <w:tc>
          <w:tcPr>
            <w:tcW w:w="1279" w:type="pct"/>
          </w:tcPr>
          <w:p w:rsidR="00E73188" w:rsidRPr="008B76FB" w:rsidRDefault="00E73188" w:rsidP="00E73188">
            <w:pPr>
              <w:spacing w:before="100" w:beforeAutospacing="1" w:after="100" w:afterAutospacing="1"/>
              <w:rPr>
                <w:rFonts w:ascii="Times New Roman" w:eastAsia="Times New Roman" w:hAnsi="Times New Roman" w:cs="Times New Roman"/>
                <w:sz w:val="24"/>
                <w:szCs w:val="24"/>
                <w:lang w:eastAsia="uk-UA"/>
              </w:rPr>
            </w:pPr>
            <w:r w:rsidRPr="008B76FB">
              <w:rPr>
                <w:rFonts w:ascii="Times New Roman" w:eastAsia="Times New Roman" w:hAnsi="Times New Roman" w:cs="Times New Roman"/>
                <w:sz w:val="24"/>
                <w:szCs w:val="24"/>
                <w:lang w:eastAsia="uk-UA"/>
              </w:rPr>
              <w:t>Інженерія, виробництво та будівництво</w:t>
            </w:r>
          </w:p>
        </w:tc>
        <w:tc>
          <w:tcPr>
            <w:tcW w:w="1135" w:type="pct"/>
          </w:tcPr>
          <w:p w:rsidR="00E73188" w:rsidRPr="008B76FB" w:rsidRDefault="00E73188" w:rsidP="00E73188">
            <w:pPr>
              <w:spacing w:before="100" w:beforeAutospacing="1" w:after="100" w:afterAutospacing="1"/>
              <w:jc w:val="center"/>
              <w:rPr>
                <w:rFonts w:ascii="Times New Roman" w:eastAsia="Times New Roman" w:hAnsi="Times New Roman" w:cs="Times New Roman"/>
                <w:sz w:val="24"/>
                <w:szCs w:val="24"/>
                <w:lang w:eastAsia="uk-UA"/>
              </w:rPr>
            </w:pPr>
            <w:r w:rsidRPr="008B76FB">
              <w:rPr>
                <w:rFonts w:ascii="Times New Roman" w:eastAsia="Times New Roman" w:hAnsi="Times New Roman" w:cs="Times New Roman"/>
                <w:sz w:val="24"/>
                <w:szCs w:val="24"/>
                <w:lang w:eastAsia="uk-UA"/>
              </w:rPr>
              <w:t>G19</w:t>
            </w:r>
          </w:p>
        </w:tc>
        <w:tc>
          <w:tcPr>
            <w:tcW w:w="1979" w:type="pct"/>
          </w:tcPr>
          <w:p w:rsidR="00E73188" w:rsidRPr="008B76FB" w:rsidRDefault="00E73188" w:rsidP="00E73188">
            <w:pPr>
              <w:spacing w:before="120" w:after="120"/>
              <w:rPr>
                <w:rFonts w:ascii="Times New Roman" w:eastAsia="Times New Roman" w:hAnsi="Times New Roman" w:cs="Times New Roman"/>
                <w:sz w:val="24"/>
                <w:szCs w:val="24"/>
                <w:lang w:eastAsia="uk-UA"/>
              </w:rPr>
            </w:pPr>
            <w:r w:rsidRPr="008B76FB">
              <w:rPr>
                <w:rFonts w:ascii="Times New Roman" w:eastAsia="Times New Roman" w:hAnsi="Times New Roman" w:cs="Times New Roman"/>
                <w:sz w:val="24"/>
                <w:szCs w:val="24"/>
                <w:lang w:eastAsia="uk-UA"/>
              </w:rPr>
              <w:t>Будівництво та цивільна інженерія**</w:t>
            </w:r>
          </w:p>
        </w:tc>
      </w:tr>
      <w:tr w:rsidR="00E73188" w:rsidRPr="00C52DAA" w:rsidTr="00E73188">
        <w:tc>
          <w:tcPr>
            <w:tcW w:w="607" w:type="pct"/>
          </w:tcPr>
          <w:p w:rsidR="00E73188" w:rsidRPr="00B205A2" w:rsidRDefault="00E73188" w:rsidP="00E73188">
            <w:pPr>
              <w:spacing w:before="100" w:beforeAutospacing="1" w:after="100" w:afterAutospacing="1"/>
              <w:jc w:val="center"/>
              <w:rPr>
                <w:rFonts w:ascii="Times New Roman" w:eastAsia="Times New Roman" w:hAnsi="Times New Roman" w:cs="Times New Roman"/>
                <w:sz w:val="28"/>
                <w:szCs w:val="28"/>
                <w:lang w:val="ru-RU" w:eastAsia="uk-UA"/>
              </w:rPr>
            </w:pPr>
            <w:bookmarkStart w:id="348" w:name="653"/>
            <w:bookmarkEnd w:id="348"/>
            <w:r w:rsidRPr="00B205A2">
              <w:rPr>
                <w:rFonts w:ascii="Times New Roman" w:eastAsia="Times New Roman" w:hAnsi="Times New Roman" w:cs="Times New Roman"/>
                <w:sz w:val="28"/>
                <w:szCs w:val="28"/>
                <w:lang w:val="ru-RU" w:eastAsia="uk-UA"/>
              </w:rPr>
              <w:t>І</w:t>
            </w:r>
          </w:p>
        </w:tc>
        <w:tc>
          <w:tcPr>
            <w:tcW w:w="1279" w:type="pct"/>
          </w:tcPr>
          <w:p w:rsidR="00E73188" w:rsidRPr="00C52DAA" w:rsidRDefault="00E73188" w:rsidP="00E73188">
            <w:pPr>
              <w:spacing w:before="100" w:beforeAutospacing="1" w:after="100" w:afterAutospacing="1"/>
              <w:rPr>
                <w:rFonts w:ascii="Times New Roman" w:eastAsia="Times New Roman" w:hAnsi="Times New Roman" w:cs="Times New Roman"/>
                <w:sz w:val="28"/>
                <w:szCs w:val="28"/>
                <w:lang w:eastAsia="uk-UA"/>
              </w:rPr>
            </w:pPr>
            <w:bookmarkStart w:id="349" w:name="654"/>
            <w:bookmarkEnd w:id="349"/>
            <w:r w:rsidRPr="00865051">
              <w:rPr>
                <w:rFonts w:ascii="Times New Roman" w:eastAsia="Times New Roman" w:hAnsi="Times New Roman" w:cs="Times New Roman"/>
                <w:sz w:val="24"/>
                <w:szCs w:val="24"/>
                <w:lang w:eastAsia="uk-UA"/>
              </w:rPr>
              <w:t>Охорона здоров’я та соціальне забезпечення</w:t>
            </w:r>
          </w:p>
        </w:tc>
        <w:tc>
          <w:tcPr>
            <w:tcW w:w="1135" w:type="pct"/>
          </w:tcPr>
          <w:p w:rsidR="00E73188" w:rsidRPr="00865051" w:rsidRDefault="00E73188" w:rsidP="00E73188">
            <w:pPr>
              <w:spacing w:before="100" w:beforeAutospacing="1" w:after="100" w:afterAutospacing="1"/>
              <w:jc w:val="center"/>
              <w:rPr>
                <w:rFonts w:ascii="Times New Roman" w:eastAsia="Times New Roman" w:hAnsi="Times New Roman" w:cs="Times New Roman"/>
                <w:sz w:val="28"/>
                <w:szCs w:val="28"/>
                <w:lang w:val="ru-RU" w:eastAsia="uk-UA"/>
              </w:rPr>
            </w:pPr>
            <w:bookmarkStart w:id="350" w:name="655"/>
            <w:bookmarkEnd w:id="350"/>
            <w:r>
              <w:rPr>
                <w:rFonts w:ascii="Times New Roman" w:eastAsia="Times New Roman" w:hAnsi="Times New Roman" w:cs="Times New Roman"/>
                <w:sz w:val="28"/>
                <w:szCs w:val="28"/>
                <w:lang w:val="ru-RU" w:eastAsia="uk-UA"/>
              </w:rPr>
              <w:t>І1</w:t>
            </w:r>
          </w:p>
        </w:tc>
        <w:tc>
          <w:tcPr>
            <w:tcW w:w="1979" w:type="pct"/>
          </w:tcPr>
          <w:p w:rsidR="00E73188" w:rsidRPr="00C52DAA" w:rsidRDefault="00E73188" w:rsidP="00E73188">
            <w:pPr>
              <w:spacing w:before="120" w:after="120"/>
              <w:rPr>
                <w:rFonts w:ascii="Times New Roman" w:eastAsia="Times New Roman" w:hAnsi="Times New Roman" w:cs="Times New Roman"/>
                <w:sz w:val="28"/>
                <w:szCs w:val="28"/>
                <w:lang w:eastAsia="uk-UA"/>
              </w:rPr>
            </w:pPr>
            <w:bookmarkStart w:id="351" w:name="656"/>
            <w:bookmarkEnd w:id="351"/>
            <w:r w:rsidRPr="00B205A2">
              <w:rPr>
                <w:rFonts w:ascii="Times New Roman" w:eastAsia="Times New Roman" w:hAnsi="Times New Roman" w:cs="Times New Roman"/>
                <w:sz w:val="24"/>
                <w:szCs w:val="24"/>
                <w:lang w:eastAsia="uk-UA"/>
              </w:rPr>
              <w:t>Стоматологія</w:t>
            </w:r>
            <w:r w:rsidRPr="00865051">
              <w:rPr>
                <w:rFonts w:ascii="Times New Roman" w:eastAsia="Times New Roman" w:hAnsi="Times New Roman" w:cs="Times New Roman"/>
                <w:sz w:val="24"/>
                <w:szCs w:val="24"/>
                <w:lang w:eastAsia="uk-UA"/>
              </w:rPr>
              <w:t>**</w:t>
            </w:r>
          </w:p>
        </w:tc>
      </w:tr>
    </w:tbl>
    <w:p w:rsidR="00E73188" w:rsidRPr="00B205A2" w:rsidRDefault="00E73188" w:rsidP="00E73188">
      <w:pPr>
        <w:spacing w:before="100" w:beforeAutospacing="1" w:after="100" w:afterAutospacing="1"/>
        <w:rPr>
          <w:rFonts w:ascii="Times New Roman" w:eastAsia="Times New Roman" w:hAnsi="Times New Roman" w:cs="Times New Roman"/>
          <w:color w:val="000000"/>
          <w:sz w:val="24"/>
          <w:szCs w:val="24"/>
          <w:lang w:eastAsia="uk-UA"/>
        </w:rPr>
      </w:pPr>
      <w:r w:rsidRPr="00B205A2">
        <w:rPr>
          <w:rFonts w:ascii="Times New Roman" w:eastAsia="Times New Roman" w:hAnsi="Times New Roman" w:cs="Times New Roman"/>
          <w:color w:val="000000"/>
          <w:sz w:val="24"/>
          <w:szCs w:val="24"/>
          <w:lang w:eastAsia="uk-UA"/>
        </w:rPr>
        <w:t>____________</w:t>
      </w:r>
      <w:r w:rsidRPr="00B205A2">
        <w:rPr>
          <w:rFonts w:ascii="Times New Roman" w:eastAsia="Times New Roman" w:hAnsi="Times New Roman" w:cs="Times New Roman"/>
          <w:color w:val="000000"/>
          <w:sz w:val="24"/>
          <w:szCs w:val="24"/>
          <w:lang w:eastAsia="uk-UA"/>
        </w:rPr>
        <w:br/>
        <w:t>* – конкурс фізичних здібностей</w:t>
      </w:r>
    </w:p>
    <w:p w:rsidR="00E73188" w:rsidRPr="00B205A2" w:rsidRDefault="00E73188" w:rsidP="00E73188">
      <w:pPr>
        <w:spacing w:before="100" w:beforeAutospacing="1" w:after="100" w:afterAutospacing="1"/>
        <w:rPr>
          <w:rFonts w:ascii="Times New Roman" w:eastAsia="Times New Roman" w:hAnsi="Times New Roman" w:cs="Times New Roman"/>
          <w:color w:val="000000"/>
          <w:sz w:val="24"/>
          <w:szCs w:val="24"/>
          <w:lang w:eastAsia="uk-UA"/>
        </w:rPr>
      </w:pPr>
      <w:bookmarkStart w:id="352" w:name="658"/>
      <w:bookmarkEnd w:id="352"/>
      <w:r w:rsidRPr="00B205A2">
        <w:rPr>
          <w:rFonts w:ascii="Times New Roman" w:eastAsia="Times New Roman" w:hAnsi="Times New Roman" w:cs="Times New Roman"/>
          <w:color w:val="000000"/>
          <w:sz w:val="24"/>
          <w:szCs w:val="24"/>
          <w:lang w:eastAsia="uk-UA"/>
        </w:rPr>
        <w:t>** – конкурс творчих здібностей</w:t>
      </w:r>
    </w:p>
    <w:p w:rsidR="00E73188" w:rsidRPr="00C544F2" w:rsidRDefault="00E73188">
      <w:pPr>
        <w:rPr>
          <w:rFonts w:ascii="Times New Roman" w:hAnsi="Times New Roman" w:cs="Times New Roman"/>
          <w:sz w:val="28"/>
          <w:szCs w:val="28"/>
        </w:rPr>
      </w:pPr>
    </w:p>
    <w:sectPr w:rsidR="00E73188" w:rsidRPr="00C544F2" w:rsidSect="00921D28">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5F"/>
    <w:rsid w:val="001B02BC"/>
    <w:rsid w:val="00231644"/>
    <w:rsid w:val="002A2028"/>
    <w:rsid w:val="002F5592"/>
    <w:rsid w:val="00423F22"/>
    <w:rsid w:val="00473DD0"/>
    <w:rsid w:val="0048567C"/>
    <w:rsid w:val="005F7E5F"/>
    <w:rsid w:val="00921D28"/>
    <w:rsid w:val="00A417ED"/>
    <w:rsid w:val="00A82955"/>
    <w:rsid w:val="00C2003C"/>
    <w:rsid w:val="00C544F2"/>
    <w:rsid w:val="00D97A24"/>
    <w:rsid w:val="00E46459"/>
    <w:rsid w:val="00E52B35"/>
    <w:rsid w:val="00E731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DFDF"/>
  <w15:chartTrackingRefBased/>
  <w15:docId w15:val="{858031B5-18E1-466E-975D-BF2AB2EA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66-2015-%D0%BF" TargetMode="External"/><Relationship Id="rId18" Type="http://schemas.openxmlformats.org/officeDocument/2006/relationships/hyperlink" Target="https://zakon.rada.gov.ua/laws/show/z0356-24?find=1&amp;text=%D0%B2%D1%96%D0%B9%D1%81%D1%8C%D0%BA%D0%BE%D0%B2" TargetMode="External"/><Relationship Id="rId26" Type="http://schemas.openxmlformats.org/officeDocument/2006/relationships/hyperlink" Target="https://zakon.rada.gov.ua/laws/show/z0614-15" TargetMode="External"/><Relationship Id="rId39" Type="http://schemas.openxmlformats.org/officeDocument/2006/relationships/hyperlink" Target="https://zakon.rada.gov.ua/laws/show/z0356-24/print" TargetMode="External"/><Relationship Id="rId21" Type="http://schemas.openxmlformats.org/officeDocument/2006/relationships/hyperlink" Target="https://zakon.rada.gov.ua/laws/show/z0505-21"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z0356-24/print" TargetMode="External"/><Relationship Id="rId47" Type="http://schemas.openxmlformats.org/officeDocument/2006/relationships/hyperlink" Target="https://zakon.rada.gov.ua/laws/show/3773-17" TargetMode="External"/><Relationship Id="rId50" Type="http://schemas.openxmlformats.org/officeDocument/2006/relationships/hyperlink" Target="https://zakon.rada.gov.ua/laws/show/2471-20" TargetMode="External"/><Relationship Id="rId55" Type="http://schemas.openxmlformats.org/officeDocument/2006/relationships/theme" Target="theme/theme1.xml"/><Relationship Id="rId7" Type="http://schemas.openxmlformats.org/officeDocument/2006/relationships/hyperlink" Target="https://zakon.rada.gov.ua/laws/show/1207-18" TargetMode="External"/><Relationship Id="rId12" Type="http://schemas.openxmlformats.org/officeDocument/2006/relationships/hyperlink" Target="https://zakon.rada.gov.ua/laws/show/1364-2022-%D0%BF" TargetMode="External"/><Relationship Id="rId17" Type="http://schemas.openxmlformats.org/officeDocument/2006/relationships/hyperlink" Target="https://zakon.rada.gov.ua/laws/show/5492-17" TargetMode="External"/><Relationship Id="rId25" Type="http://schemas.openxmlformats.org/officeDocument/2006/relationships/hyperlink" Target="https://zakon.rada.gov.ua/laws/show/1689-20"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z0356-24/print" TargetMode="External"/><Relationship Id="rId46" Type="http://schemas.openxmlformats.org/officeDocument/2006/relationships/hyperlink" Target="https://zakon.rada.gov.ua/laws/show/2745-19" TargetMode="External"/><Relationship Id="rId2" Type="http://schemas.openxmlformats.org/officeDocument/2006/relationships/settings" Target="settings.xml"/><Relationship Id="rId16" Type="http://schemas.openxmlformats.org/officeDocument/2006/relationships/hyperlink" Target="https://zakon.rada.gov.ua/laws/show/z0356-24/print" TargetMode="External"/><Relationship Id="rId20" Type="http://schemas.openxmlformats.org/officeDocument/2006/relationships/hyperlink" Target="https://zakon.rada.gov.ua/laws/show/z0356-24?find=1&amp;text=%D0%B2%D1%96%D0%B9%D1%81%D1%8C%D0%BA%D0%BE%D0%B2" TargetMode="External"/><Relationship Id="rId29" Type="http://schemas.openxmlformats.org/officeDocument/2006/relationships/hyperlink" Target="https://zakon.rada.gov.ua/laws/show/3551-12" TargetMode="External"/><Relationship Id="rId41" Type="http://schemas.openxmlformats.org/officeDocument/2006/relationships/hyperlink" Target="https://zakon.rada.gov.ua/laws/show/z0356-24/print"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582-15" TargetMode="External"/><Relationship Id="rId11" Type="http://schemas.openxmlformats.org/officeDocument/2006/relationships/hyperlink" Target="https://zakon.rada.gov.ua/laws/show/80/94-%D0%B2%D1%80" TargetMode="External"/><Relationship Id="rId24" Type="http://schemas.openxmlformats.org/officeDocument/2006/relationships/hyperlink" Target="https://zakon.rada.gov.ua/laws/show/z0356-24?find=1&amp;text=%D0%B2%D1%96%D0%B9%D1%81%D1%8C%D0%BA%D0%BE%D0%B2"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z0356-24/print" TargetMode="External"/><Relationship Id="rId40" Type="http://schemas.openxmlformats.org/officeDocument/2006/relationships/hyperlink" Target="https://zakon.rada.gov.ua/laws/show/z0356-24/print" TargetMode="External"/><Relationship Id="rId45" Type="http://schemas.openxmlformats.org/officeDocument/2006/relationships/hyperlink" Target="https://zakon.rada.gov.ua/laws/show/2145-19" TargetMode="External"/><Relationship Id="rId53" Type="http://schemas.openxmlformats.org/officeDocument/2006/relationships/hyperlink" Target="https://zakon.rada.gov.ua/laws/show/254%D0%BA/96-%D0%B2%D1%80" TargetMode="External"/><Relationship Id="rId5" Type="http://schemas.openxmlformats.org/officeDocument/2006/relationships/hyperlink" Target="https://zakon.rada.gov.ua/laws/show/5067-17" TargetMode="External"/><Relationship Id="rId15" Type="http://schemas.openxmlformats.org/officeDocument/2006/relationships/hyperlink" Target="https://zakon.rada.gov.ua/laws/show/z0356-24/print" TargetMode="External"/><Relationship Id="rId23" Type="http://schemas.openxmlformats.org/officeDocument/2006/relationships/hyperlink" Target="https://zakon.rada.gov.ua/laws/show/3671-17" TargetMode="External"/><Relationship Id="rId28" Type="http://schemas.openxmlformats.org/officeDocument/2006/relationships/hyperlink" Target="https://zakon.rada.gov.ua/laws/show/652-2015-%D0%BF"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3671-17" TargetMode="External"/><Relationship Id="rId10" Type="http://schemas.openxmlformats.org/officeDocument/2006/relationships/hyperlink" Target="https://zakon.rada.gov.ua/laws/show/1689-20" TargetMode="External"/><Relationship Id="rId19" Type="http://schemas.openxmlformats.org/officeDocument/2006/relationships/hyperlink" Target="https://zakon.rada.gov.ua/laws/show/z0356-24?find=1&amp;text=%D0%B2%D1%96%D0%B9%D1%81%D1%8C%D0%BA%D0%BE%D0%B2" TargetMode="External"/><Relationship Id="rId31" Type="http://schemas.openxmlformats.org/officeDocument/2006/relationships/hyperlink" Target="https://zakon.rada.gov.ua/laws/show/796-12" TargetMode="External"/><Relationship Id="rId44" Type="http://schemas.openxmlformats.org/officeDocument/2006/relationships/hyperlink" Target="https://zakon.rada.gov.ua/laws/show/z0356-24/print" TargetMode="External"/><Relationship Id="rId52" Type="http://schemas.openxmlformats.org/officeDocument/2006/relationships/hyperlink" Target="https://zakon.rada.gov.ua/laws/show/z2004-13" TargetMode="External"/><Relationship Id="rId4" Type="http://schemas.openxmlformats.org/officeDocument/2006/relationships/hyperlink" Target="https://zakon.rada.gov.ua/laws/show/z1351-15" TargetMode="External"/><Relationship Id="rId9" Type="http://schemas.openxmlformats.org/officeDocument/2006/relationships/hyperlink" Target="https://zakon.rada.gov.ua/laws/show/2745-19" TargetMode="External"/><Relationship Id="rId14" Type="http://schemas.openxmlformats.org/officeDocument/2006/relationships/hyperlink" Target="https://zakon.rada.gov.ua/laws/show/z0505-21" TargetMode="External"/><Relationship Id="rId22" Type="http://schemas.openxmlformats.org/officeDocument/2006/relationships/hyperlink" Target="https://zakon.rada.gov.ua/laws/show/5492-17" TargetMode="External"/><Relationship Id="rId27" Type="http://schemas.openxmlformats.org/officeDocument/2006/relationships/hyperlink" Target="https://zakon.rada.gov.ua/laws/show/z0615-15"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z0356-24/print" TargetMode="External"/><Relationship Id="rId43" Type="http://schemas.openxmlformats.org/officeDocument/2006/relationships/hyperlink" Target="https://zakon.rada.gov.ua/laws/show/z0356-24/print" TargetMode="External"/><Relationship Id="rId48" Type="http://schemas.openxmlformats.org/officeDocument/2006/relationships/hyperlink" Target="https://zakon.rada.gov.ua/laws/show/1582-15"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684-2013-%D0%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37</Pages>
  <Words>55386</Words>
  <Characters>31571</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 Олена Миколаївна</dc:creator>
  <cp:keywords/>
  <dc:description/>
  <cp:lastModifiedBy>Шикова Олена Миколаївна</cp:lastModifiedBy>
  <cp:revision>15</cp:revision>
  <dcterms:created xsi:type="dcterms:W3CDTF">2024-11-18T09:52:00Z</dcterms:created>
  <dcterms:modified xsi:type="dcterms:W3CDTF">2024-11-18T10:31:00Z</dcterms:modified>
</cp:coreProperties>
</file>