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0C3EC" w14:textId="77777777" w:rsidR="00903FEA" w:rsidRPr="001007EF" w:rsidRDefault="00903FEA" w:rsidP="0066338B">
      <w:pPr>
        <w:pStyle w:val="a3"/>
        <w:widowControl w:val="0"/>
        <w:jc w:val="right"/>
        <w:rPr>
          <w:rFonts w:ascii="Times New Roman" w:hAnsi="Times New Roman" w:cs="Times New Roman"/>
          <w:sz w:val="28"/>
          <w:szCs w:val="28"/>
        </w:rPr>
      </w:pP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384"/>
      </w:tblGrid>
      <w:tr w:rsidR="00823537" w:rsidRPr="001007EF" w14:paraId="4411A144" w14:textId="77777777" w:rsidTr="00823537">
        <w:tc>
          <w:tcPr>
            <w:tcW w:w="4253" w:type="dxa"/>
          </w:tcPr>
          <w:p w14:paraId="2318F03B" w14:textId="77777777" w:rsidR="00823537" w:rsidRPr="001007EF" w:rsidRDefault="00823537" w:rsidP="00903FEA">
            <w:pPr>
              <w:pStyle w:val="a3"/>
              <w:widowControl w:val="0"/>
              <w:rPr>
                <w:rFonts w:ascii="Times New Roman" w:hAnsi="Times New Roman" w:cs="Times New Roman"/>
                <w:sz w:val="28"/>
                <w:szCs w:val="28"/>
              </w:rPr>
            </w:pPr>
          </w:p>
        </w:tc>
        <w:tc>
          <w:tcPr>
            <w:tcW w:w="5384" w:type="dxa"/>
          </w:tcPr>
          <w:p w14:paraId="0EC4C374" w14:textId="77777777" w:rsidR="00823537" w:rsidRPr="001007EF" w:rsidRDefault="00823537" w:rsidP="00903FEA">
            <w:pPr>
              <w:pStyle w:val="a3"/>
              <w:widowControl w:val="0"/>
              <w:rPr>
                <w:rFonts w:ascii="Times New Roman" w:hAnsi="Times New Roman" w:cs="Times New Roman"/>
                <w:sz w:val="28"/>
                <w:szCs w:val="28"/>
              </w:rPr>
            </w:pPr>
            <w:r w:rsidRPr="001007EF">
              <w:rPr>
                <w:rFonts w:ascii="Times New Roman" w:hAnsi="Times New Roman" w:cs="Times New Roman"/>
                <w:sz w:val="28"/>
                <w:szCs w:val="28"/>
              </w:rPr>
              <w:t>ЗАТВЕРДЖЕНО</w:t>
            </w:r>
          </w:p>
          <w:p w14:paraId="2D8AFF93" w14:textId="77777777" w:rsidR="00823537" w:rsidRPr="001007EF" w:rsidRDefault="00823537" w:rsidP="00903FEA">
            <w:pPr>
              <w:pStyle w:val="a3"/>
              <w:widowControl w:val="0"/>
              <w:jc w:val="both"/>
              <w:rPr>
                <w:rFonts w:ascii="Times New Roman" w:hAnsi="Times New Roman" w:cs="Times New Roman"/>
                <w:sz w:val="28"/>
                <w:szCs w:val="28"/>
              </w:rPr>
            </w:pPr>
            <w:r w:rsidRPr="001007EF">
              <w:rPr>
                <w:rFonts w:ascii="Times New Roman" w:hAnsi="Times New Roman" w:cs="Times New Roman"/>
                <w:sz w:val="28"/>
                <w:szCs w:val="28"/>
              </w:rPr>
              <w:t>Наказ Міністерства освіти і науки України</w:t>
            </w:r>
          </w:p>
          <w:p w14:paraId="487B7A5A" w14:textId="409A9989" w:rsidR="00823537" w:rsidRPr="001007EF" w:rsidRDefault="00823537">
            <w:pPr>
              <w:pStyle w:val="a3"/>
              <w:widowControl w:val="0"/>
              <w:jc w:val="both"/>
              <w:rPr>
                <w:rFonts w:ascii="Times New Roman" w:hAnsi="Times New Roman" w:cs="Times New Roman"/>
                <w:sz w:val="28"/>
                <w:szCs w:val="28"/>
              </w:rPr>
            </w:pPr>
            <w:r w:rsidRPr="001007EF">
              <w:rPr>
                <w:rFonts w:ascii="Times New Roman" w:hAnsi="Times New Roman" w:cs="Times New Roman"/>
                <w:sz w:val="28"/>
                <w:szCs w:val="28"/>
              </w:rPr>
              <w:t xml:space="preserve">___ </w:t>
            </w:r>
            <w:r w:rsidR="002D0089" w:rsidRPr="001007EF">
              <w:rPr>
                <w:rFonts w:ascii="Times New Roman" w:hAnsi="Times New Roman" w:cs="Times New Roman"/>
                <w:sz w:val="28"/>
                <w:szCs w:val="28"/>
              </w:rPr>
              <w:t>_________202</w:t>
            </w:r>
            <w:r w:rsidR="003A3BCA">
              <w:rPr>
                <w:rFonts w:ascii="Times New Roman" w:hAnsi="Times New Roman" w:cs="Times New Roman"/>
                <w:sz w:val="28"/>
                <w:szCs w:val="28"/>
              </w:rPr>
              <w:t>3</w:t>
            </w:r>
            <w:r w:rsidRPr="001007EF">
              <w:rPr>
                <w:rFonts w:ascii="Times New Roman" w:hAnsi="Times New Roman" w:cs="Times New Roman"/>
                <w:sz w:val="28"/>
                <w:szCs w:val="28"/>
              </w:rPr>
              <w:t xml:space="preserve"> року №_______</w:t>
            </w:r>
          </w:p>
        </w:tc>
      </w:tr>
    </w:tbl>
    <w:p w14:paraId="0B312A9C" w14:textId="77777777" w:rsidR="00823537" w:rsidRPr="001007EF" w:rsidRDefault="00823537" w:rsidP="00903FEA">
      <w:pPr>
        <w:pStyle w:val="a3"/>
        <w:widowControl w:val="0"/>
        <w:jc w:val="both"/>
        <w:rPr>
          <w:rFonts w:ascii="Times New Roman" w:hAnsi="Times New Roman" w:cs="Times New Roman"/>
          <w:sz w:val="28"/>
          <w:szCs w:val="28"/>
        </w:rPr>
      </w:pPr>
    </w:p>
    <w:p w14:paraId="783C6AD3" w14:textId="77777777" w:rsidR="00823537" w:rsidRPr="001007EF" w:rsidRDefault="00823537" w:rsidP="00903FEA">
      <w:pPr>
        <w:pStyle w:val="a3"/>
        <w:widowControl w:val="0"/>
        <w:jc w:val="both"/>
        <w:rPr>
          <w:rFonts w:ascii="Times New Roman" w:hAnsi="Times New Roman" w:cs="Times New Roman"/>
          <w:sz w:val="28"/>
          <w:szCs w:val="28"/>
        </w:rPr>
      </w:pPr>
    </w:p>
    <w:p w14:paraId="3BF4C25E" w14:textId="77777777" w:rsidR="00823537" w:rsidRPr="001007EF" w:rsidRDefault="00823537" w:rsidP="00903FEA">
      <w:pPr>
        <w:pStyle w:val="a3"/>
        <w:widowControl w:val="0"/>
        <w:jc w:val="center"/>
        <w:rPr>
          <w:rFonts w:ascii="Times New Roman" w:hAnsi="Times New Roman" w:cs="Times New Roman"/>
          <w:b/>
          <w:sz w:val="28"/>
          <w:szCs w:val="28"/>
        </w:rPr>
      </w:pPr>
      <w:r w:rsidRPr="001007EF">
        <w:rPr>
          <w:rFonts w:ascii="Times New Roman" w:hAnsi="Times New Roman" w:cs="Times New Roman"/>
          <w:b/>
          <w:sz w:val="28"/>
          <w:szCs w:val="28"/>
        </w:rPr>
        <w:t>ПОЛОЖЕННЯ</w:t>
      </w:r>
    </w:p>
    <w:p w14:paraId="37D15396" w14:textId="77777777" w:rsidR="00333AD0" w:rsidRPr="001007EF" w:rsidRDefault="004639D1" w:rsidP="00903FEA">
      <w:pPr>
        <w:pStyle w:val="a3"/>
        <w:widowControl w:val="0"/>
        <w:jc w:val="center"/>
        <w:rPr>
          <w:rFonts w:ascii="Times New Roman" w:hAnsi="Times New Roman" w:cs="Times New Roman"/>
          <w:b/>
          <w:sz w:val="28"/>
          <w:szCs w:val="28"/>
        </w:rPr>
      </w:pPr>
      <w:r w:rsidRPr="001007EF">
        <w:rPr>
          <w:rFonts w:ascii="Times New Roman" w:hAnsi="Times New Roman" w:cs="Times New Roman"/>
          <w:b/>
          <w:sz w:val="28"/>
          <w:szCs w:val="28"/>
        </w:rPr>
        <w:t>про по</w:t>
      </w:r>
      <w:r w:rsidR="00823537" w:rsidRPr="001007EF">
        <w:rPr>
          <w:rFonts w:ascii="Times New Roman" w:hAnsi="Times New Roman" w:cs="Times New Roman"/>
          <w:b/>
          <w:sz w:val="28"/>
          <w:szCs w:val="28"/>
        </w:rPr>
        <w:t xml:space="preserve">рядок відрахування, переривання </w:t>
      </w:r>
      <w:r w:rsidR="00333AD0" w:rsidRPr="001007EF">
        <w:rPr>
          <w:rFonts w:ascii="Times New Roman" w:hAnsi="Times New Roman" w:cs="Times New Roman"/>
          <w:b/>
          <w:sz w:val="28"/>
          <w:szCs w:val="28"/>
        </w:rPr>
        <w:t>навчання,</w:t>
      </w:r>
    </w:p>
    <w:p w14:paraId="7480673F" w14:textId="77777777" w:rsidR="00823537" w:rsidRPr="001007EF" w:rsidRDefault="004639D1" w:rsidP="00903FEA">
      <w:pPr>
        <w:pStyle w:val="a3"/>
        <w:widowControl w:val="0"/>
        <w:jc w:val="center"/>
        <w:rPr>
          <w:rFonts w:ascii="Times New Roman" w:hAnsi="Times New Roman" w:cs="Times New Roman"/>
          <w:b/>
          <w:sz w:val="28"/>
          <w:szCs w:val="28"/>
        </w:rPr>
      </w:pPr>
      <w:r w:rsidRPr="001007EF">
        <w:rPr>
          <w:rFonts w:ascii="Times New Roman" w:hAnsi="Times New Roman" w:cs="Times New Roman"/>
          <w:b/>
          <w:sz w:val="28"/>
          <w:szCs w:val="28"/>
        </w:rPr>
        <w:t>поновлення і переведення осіб, які навча</w:t>
      </w:r>
      <w:r w:rsidR="00823537" w:rsidRPr="001007EF">
        <w:rPr>
          <w:rFonts w:ascii="Times New Roman" w:hAnsi="Times New Roman" w:cs="Times New Roman"/>
          <w:b/>
          <w:sz w:val="28"/>
          <w:szCs w:val="28"/>
        </w:rPr>
        <w:t>ються у закладах вищої освіти,</w:t>
      </w:r>
    </w:p>
    <w:p w14:paraId="7D05E035" w14:textId="77777777" w:rsidR="004639D1" w:rsidRPr="001007EF" w:rsidRDefault="004639D1" w:rsidP="00903FEA">
      <w:pPr>
        <w:pStyle w:val="a3"/>
        <w:widowControl w:val="0"/>
        <w:jc w:val="center"/>
        <w:rPr>
          <w:rFonts w:ascii="Times New Roman" w:hAnsi="Times New Roman" w:cs="Times New Roman"/>
          <w:b/>
          <w:sz w:val="28"/>
          <w:szCs w:val="28"/>
        </w:rPr>
      </w:pPr>
      <w:r w:rsidRPr="001007EF">
        <w:rPr>
          <w:rFonts w:ascii="Times New Roman" w:hAnsi="Times New Roman" w:cs="Times New Roman"/>
          <w:b/>
          <w:sz w:val="28"/>
          <w:szCs w:val="28"/>
        </w:rPr>
        <w:t>та надання їм академічної відпустки</w:t>
      </w:r>
    </w:p>
    <w:p w14:paraId="2C3AD5BD" w14:textId="77777777" w:rsidR="00333AD0" w:rsidRPr="001007EF" w:rsidRDefault="00333AD0" w:rsidP="00903FEA">
      <w:pPr>
        <w:pStyle w:val="a3"/>
        <w:widowControl w:val="0"/>
        <w:ind w:firstLine="851"/>
        <w:jc w:val="both"/>
        <w:rPr>
          <w:rFonts w:ascii="Times New Roman" w:hAnsi="Times New Roman" w:cs="Times New Roman"/>
          <w:sz w:val="28"/>
          <w:szCs w:val="28"/>
        </w:rPr>
      </w:pPr>
    </w:p>
    <w:p w14:paraId="68266EDA" w14:textId="77777777" w:rsidR="004639D1" w:rsidRPr="001007EF" w:rsidRDefault="004639D1" w:rsidP="00903FEA">
      <w:pPr>
        <w:widowControl w:val="0"/>
        <w:spacing w:after="0" w:line="240" w:lineRule="auto"/>
        <w:jc w:val="center"/>
        <w:rPr>
          <w:rFonts w:ascii="Times New Roman" w:hAnsi="Times New Roman" w:cs="Times New Roman"/>
          <w:sz w:val="28"/>
          <w:szCs w:val="28"/>
        </w:rPr>
      </w:pPr>
      <w:r w:rsidRPr="001007EF">
        <w:rPr>
          <w:rFonts w:ascii="Times New Roman" w:hAnsi="Times New Roman" w:cs="Times New Roman"/>
          <w:sz w:val="28"/>
          <w:szCs w:val="28"/>
        </w:rPr>
        <w:t>І. Загальні положення</w:t>
      </w:r>
    </w:p>
    <w:p w14:paraId="25778E11" w14:textId="77777777" w:rsidR="003B2C8F" w:rsidRPr="001007EF" w:rsidRDefault="003B2C8F" w:rsidP="00903FEA">
      <w:pPr>
        <w:widowControl w:val="0"/>
        <w:spacing w:after="0" w:line="240" w:lineRule="auto"/>
        <w:jc w:val="center"/>
        <w:rPr>
          <w:rFonts w:ascii="Times New Roman" w:hAnsi="Times New Roman" w:cs="Times New Roman"/>
          <w:sz w:val="28"/>
          <w:szCs w:val="28"/>
        </w:rPr>
      </w:pPr>
    </w:p>
    <w:p w14:paraId="7691F917" w14:textId="77777777" w:rsidR="004639D1" w:rsidRPr="001007EF" w:rsidRDefault="004639D1" w:rsidP="00903FEA">
      <w:pPr>
        <w:pStyle w:val="rvps2"/>
        <w:widowControl w:val="0"/>
        <w:shd w:val="clear" w:color="auto" w:fill="FFFFFF"/>
        <w:spacing w:before="0" w:beforeAutospacing="0" w:after="0" w:afterAutospacing="0"/>
        <w:ind w:firstLine="851"/>
        <w:jc w:val="both"/>
        <w:textAlignment w:val="baseline"/>
        <w:rPr>
          <w:color w:val="000000"/>
          <w:sz w:val="28"/>
          <w:szCs w:val="28"/>
        </w:rPr>
      </w:pPr>
      <w:r w:rsidRPr="001007EF">
        <w:rPr>
          <w:color w:val="000000"/>
          <w:sz w:val="28"/>
          <w:szCs w:val="28"/>
        </w:rPr>
        <w:t>1</w:t>
      </w:r>
      <w:r w:rsidR="00BD3B62" w:rsidRPr="001007EF">
        <w:rPr>
          <w:color w:val="000000"/>
          <w:sz w:val="28"/>
          <w:szCs w:val="28"/>
        </w:rPr>
        <w:t>. Це Положення регулює питання</w:t>
      </w:r>
      <w:r w:rsidRPr="001007EF">
        <w:rPr>
          <w:color w:val="000000"/>
          <w:sz w:val="28"/>
          <w:szCs w:val="28"/>
        </w:rPr>
        <w:t xml:space="preserve"> відрахування, переривання навчання, поновлення і переведення о</w:t>
      </w:r>
      <w:r w:rsidR="00BD3B62" w:rsidRPr="001007EF">
        <w:rPr>
          <w:color w:val="000000"/>
          <w:sz w:val="28"/>
          <w:szCs w:val="28"/>
        </w:rPr>
        <w:t>сіб, які здобувають вищу освіту</w:t>
      </w:r>
      <w:r w:rsidRPr="001007EF">
        <w:rPr>
          <w:color w:val="000000"/>
          <w:sz w:val="28"/>
          <w:szCs w:val="28"/>
        </w:rPr>
        <w:t xml:space="preserve">, </w:t>
      </w:r>
      <w:r w:rsidR="005B6486" w:rsidRPr="001007EF">
        <w:rPr>
          <w:color w:val="000000"/>
          <w:sz w:val="28"/>
          <w:szCs w:val="28"/>
        </w:rPr>
        <w:t>та</w:t>
      </w:r>
      <w:r w:rsidRPr="001007EF">
        <w:rPr>
          <w:color w:val="000000"/>
          <w:sz w:val="28"/>
          <w:szCs w:val="28"/>
        </w:rPr>
        <w:t xml:space="preserve"> надання їм академічної відпустки.</w:t>
      </w:r>
    </w:p>
    <w:p w14:paraId="590DDC2B" w14:textId="21FB0CE3" w:rsidR="004639D1" w:rsidRPr="001007EF" w:rsidRDefault="004639D1"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4"/>
          <w:lang w:eastAsia="uk-UA"/>
        </w:rPr>
      </w:pPr>
      <w:r w:rsidRPr="001007EF">
        <w:rPr>
          <w:rFonts w:ascii="Times New Roman" w:hAnsi="Times New Roman" w:cs="Times New Roman"/>
          <w:color w:val="000000"/>
          <w:sz w:val="28"/>
          <w:szCs w:val="24"/>
          <w:lang w:eastAsia="uk-UA"/>
        </w:rPr>
        <w:t>2. Це Положення є обов’язковим для за</w:t>
      </w:r>
      <w:r w:rsidR="00BD3B62" w:rsidRPr="001007EF">
        <w:rPr>
          <w:rFonts w:ascii="Times New Roman" w:hAnsi="Times New Roman" w:cs="Times New Roman"/>
          <w:color w:val="000000"/>
          <w:sz w:val="28"/>
          <w:szCs w:val="24"/>
          <w:lang w:eastAsia="uk-UA"/>
        </w:rPr>
        <w:t>кладів</w:t>
      </w:r>
      <w:r w:rsidRPr="001007EF">
        <w:rPr>
          <w:rFonts w:ascii="Times New Roman" w:hAnsi="Times New Roman" w:cs="Times New Roman"/>
          <w:color w:val="000000"/>
          <w:sz w:val="28"/>
          <w:szCs w:val="24"/>
          <w:lang w:eastAsia="uk-UA"/>
        </w:rPr>
        <w:t xml:space="preserve"> </w:t>
      </w:r>
      <w:r w:rsidR="00DC3037" w:rsidRPr="001007EF">
        <w:rPr>
          <w:rFonts w:ascii="Times New Roman" w:hAnsi="Times New Roman" w:cs="Times New Roman"/>
          <w:color w:val="000000"/>
          <w:sz w:val="28"/>
          <w:szCs w:val="24"/>
          <w:lang w:eastAsia="uk-UA"/>
        </w:rPr>
        <w:t>вищої, фахової передвищої</w:t>
      </w:r>
      <w:r w:rsidR="00A669B2">
        <w:rPr>
          <w:rFonts w:ascii="Times New Roman" w:hAnsi="Times New Roman" w:cs="Times New Roman"/>
          <w:color w:val="000000"/>
          <w:sz w:val="28"/>
          <w:szCs w:val="24"/>
          <w:lang w:eastAsia="uk-UA"/>
        </w:rPr>
        <w:t>, післядипломної</w:t>
      </w:r>
      <w:r w:rsidR="00DC3037" w:rsidRPr="001007EF">
        <w:rPr>
          <w:rFonts w:ascii="Times New Roman" w:hAnsi="Times New Roman" w:cs="Times New Roman"/>
          <w:color w:val="000000"/>
          <w:sz w:val="28"/>
          <w:szCs w:val="24"/>
          <w:lang w:eastAsia="uk-UA"/>
        </w:rPr>
        <w:t xml:space="preserve"> </w:t>
      </w:r>
      <w:r w:rsidRPr="001007EF">
        <w:rPr>
          <w:rFonts w:ascii="Times New Roman" w:hAnsi="Times New Roman" w:cs="Times New Roman"/>
          <w:color w:val="000000"/>
          <w:sz w:val="28"/>
          <w:szCs w:val="24"/>
          <w:lang w:eastAsia="uk-UA"/>
        </w:rPr>
        <w:t>освіти</w:t>
      </w:r>
      <w:r w:rsidR="00A669B2">
        <w:rPr>
          <w:rFonts w:ascii="Times New Roman" w:hAnsi="Times New Roman" w:cs="Times New Roman"/>
          <w:color w:val="000000"/>
          <w:sz w:val="28"/>
          <w:szCs w:val="24"/>
          <w:lang w:eastAsia="uk-UA"/>
        </w:rPr>
        <w:t>,</w:t>
      </w:r>
      <w:r w:rsidR="00CE1EAB" w:rsidRPr="001007EF">
        <w:rPr>
          <w:rFonts w:ascii="Times New Roman" w:hAnsi="Times New Roman" w:cs="Times New Roman"/>
          <w:color w:val="000000"/>
          <w:sz w:val="28"/>
          <w:szCs w:val="24"/>
          <w:lang w:eastAsia="uk-UA"/>
        </w:rPr>
        <w:t xml:space="preserve"> </w:t>
      </w:r>
      <w:r w:rsidR="00A669B2">
        <w:rPr>
          <w:rFonts w:ascii="Times New Roman" w:hAnsi="Times New Roman" w:cs="Times New Roman"/>
          <w:color w:val="000000"/>
          <w:sz w:val="28"/>
          <w:szCs w:val="24"/>
          <w:lang w:eastAsia="uk-UA"/>
        </w:rPr>
        <w:t xml:space="preserve">вищих військових навчальних закладів, закладів вищої освіти з специфічними умовами навчання, закладів вищої духовної освіти </w:t>
      </w:r>
      <w:r w:rsidR="00CE1EAB" w:rsidRPr="001007EF">
        <w:rPr>
          <w:rFonts w:ascii="Times New Roman" w:hAnsi="Times New Roman" w:cs="Times New Roman"/>
          <w:color w:val="000000"/>
          <w:sz w:val="28"/>
          <w:szCs w:val="24"/>
          <w:lang w:eastAsia="uk-UA"/>
        </w:rPr>
        <w:t>та наукових установ</w:t>
      </w:r>
      <w:r w:rsidRPr="001007EF">
        <w:rPr>
          <w:rFonts w:ascii="Times New Roman" w:hAnsi="Times New Roman" w:cs="Times New Roman"/>
          <w:color w:val="000000"/>
          <w:sz w:val="28"/>
          <w:szCs w:val="24"/>
          <w:lang w:eastAsia="uk-UA"/>
        </w:rPr>
        <w:t xml:space="preserve"> усіх форм власності та сфер управління, </w:t>
      </w:r>
      <w:r w:rsidR="00CE1EAB" w:rsidRPr="001007EF">
        <w:rPr>
          <w:rFonts w:ascii="Times New Roman" w:hAnsi="Times New Roman" w:cs="Times New Roman"/>
          <w:color w:val="000000"/>
          <w:sz w:val="28"/>
          <w:szCs w:val="24"/>
          <w:lang w:eastAsia="uk-UA"/>
        </w:rPr>
        <w:t>що здійснюють підготовку здобувачів вищої освіти (далі – заклади вищої освіти)</w:t>
      </w:r>
      <w:r w:rsidRPr="001007EF">
        <w:rPr>
          <w:rFonts w:ascii="Times New Roman" w:hAnsi="Times New Roman" w:cs="Times New Roman"/>
          <w:color w:val="000000"/>
          <w:sz w:val="28"/>
          <w:szCs w:val="24"/>
          <w:lang w:eastAsia="uk-UA"/>
        </w:rPr>
        <w:t>. Державні органи, до сфери управління яких належать вищі військові навчальні заклади</w:t>
      </w:r>
      <w:r w:rsidR="00B67180">
        <w:rPr>
          <w:rFonts w:ascii="Times New Roman" w:hAnsi="Times New Roman" w:cs="Times New Roman"/>
          <w:color w:val="000000"/>
          <w:sz w:val="28"/>
          <w:szCs w:val="24"/>
          <w:lang w:eastAsia="uk-UA"/>
        </w:rPr>
        <w:t>,</w:t>
      </w:r>
      <w:r w:rsidRPr="001007EF">
        <w:rPr>
          <w:rFonts w:ascii="Times New Roman" w:hAnsi="Times New Roman" w:cs="Times New Roman"/>
          <w:color w:val="000000"/>
          <w:sz w:val="28"/>
          <w:szCs w:val="24"/>
          <w:lang w:eastAsia="uk-UA"/>
        </w:rPr>
        <w:t xml:space="preserve"> заклади вищої освіти зі специфічними умовами навчання, військові навчальні підрозділи закладів вищої освіти, </w:t>
      </w:r>
      <w:r w:rsidR="00046F2C">
        <w:rPr>
          <w:rFonts w:ascii="Times New Roman" w:hAnsi="Times New Roman" w:cs="Times New Roman"/>
          <w:color w:val="000000"/>
          <w:sz w:val="28"/>
          <w:szCs w:val="24"/>
          <w:lang w:eastAsia="uk-UA"/>
        </w:rPr>
        <w:t xml:space="preserve">можуть </w:t>
      </w:r>
      <w:r w:rsidR="00046F2C" w:rsidRPr="001007EF">
        <w:rPr>
          <w:rFonts w:ascii="Times New Roman" w:hAnsi="Times New Roman" w:cs="Times New Roman"/>
          <w:color w:val="000000"/>
          <w:sz w:val="28"/>
          <w:szCs w:val="24"/>
          <w:lang w:eastAsia="uk-UA"/>
        </w:rPr>
        <w:t>встановлю</w:t>
      </w:r>
      <w:r w:rsidR="00046F2C">
        <w:rPr>
          <w:rFonts w:ascii="Times New Roman" w:hAnsi="Times New Roman" w:cs="Times New Roman"/>
          <w:color w:val="000000"/>
          <w:sz w:val="28"/>
          <w:szCs w:val="24"/>
          <w:lang w:eastAsia="uk-UA"/>
        </w:rPr>
        <w:t>вати</w:t>
      </w:r>
      <w:r w:rsidR="00046F2C" w:rsidRPr="001007EF">
        <w:rPr>
          <w:rFonts w:ascii="Times New Roman" w:hAnsi="Times New Roman" w:cs="Times New Roman"/>
          <w:color w:val="000000"/>
          <w:sz w:val="28"/>
          <w:szCs w:val="24"/>
          <w:lang w:eastAsia="uk-UA"/>
        </w:rPr>
        <w:t xml:space="preserve"> </w:t>
      </w:r>
      <w:r w:rsidRPr="001007EF">
        <w:rPr>
          <w:rFonts w:ascii="Times New Roman" w:hAnsi="Times New Roman" w:cs="Times New Roman"/>
          <w:color w:val="000000"/>
          <w:sz w:val="28"/>
          <w:szCs w:val="24"/>
          <w:lang w:eastAsia="uk-UA"/>
        </w:rPr>
        <w:t xml:space="preserve">особливі вимоги </w:t>
      </w:r>
      <w:r w:rsidR="00B67180">
        <w:rPr>
          <w:rFonts w:ascii="Times New Roman" w:hAnsi="Times New Roman" w:cs="Times New Roman"/>
          <w:color w:val="000000"/>
          <w:sz w:val="28"/>
          <w:szCs w:val="24"/>
          <w:lang w:eastAsia="uk-UA"/>
        </w:rPr>
        <w:t>щодо</w:t>
      </w:r>
      <w:r w:rsidRPr="001007EF">
        <w:rPr>
          <w:rFonts w:ascii="Times New Roman" w:hAnsi="Times New Roman" w:cs="Times New Roman"/>
          <w:color w:val="000000"/>
          <w:sz w:val="28"/>
          <w:szCs w:val="24"/>
          <w:lang w:eastAsia="uk-UA"/>
        </w:rPr>
        <w:t xml:space="preserve"> відрахування, переривання навчання, поновлення і переведення курсантів, слухачів, ад’юнктів</w:t>
      </w:r>
      <w:r w:rsidR="00DC3037" w:rsidRPr="001007EF">
        <w:rPr>
          <w:rFonts w:ascii="Times New Roman" w:hAnsi="Times New Roman" w:cs="Times New Roman"/>
          <w:color w:val="000000"/>
          <w:sz w:val="28"/>
          <w:szCs w:val="24"/>
          <w:lang w:eastAsia="uk-UA"/>
        </w:rPr>
        <w:t xml:space="preserve"> </w:t>
      </w:r>
      <w:r w:rsidR="00B67180">
        <w:rPr>
          <w:rFonts w:ascii="Times New Roman" w:hAnsi="Times New Roman" w:cs="Times New Roman"/>
          <w:color w:val="000000"/>
          <w:sz w:val="28"/>
          <w:szCs w:val="24"/>
          <w:lang w:eastAsia="uk-UA"/>
        </w:rPr>
        <w:t>(</w:t>
      </w:r>
      <w:r w:rsidRPr="001007EF">
        <w:rPr>
          <w:rFonts w:ascii="Times New Roman" w:hAnsi="Times New Roman" w:cs="Times New Roman"/>
          <w:color w:val="000000"/>
          <w:sz w:val="28"/>
          <w:szCs w:val="24"/>
          <w:lang w:eastAsia="uk-UA"/>
        </w:rPr>
        <w:t>аспірантів</w:t>
      </w:r>
      <w:r w:rsidR="00B67180">
        <w:rPr>
          <w:rFonts w:ascii="Times New Roman" w:hAnsi="Times New Roman" w:cs="Times New Roman"/>
          <w:color w:val="000000"/>
          <w:sz w:val="28"/>
          <w:szCs w:val="24"/>
          <w:lang w:eastAsia="uk-UA"/>
        </w:rPr>
        <w:t>), які навчаються у</w:t>
      </w:r>
      <w:r w:rsidRPr="001007EF">
        <w:rPr>
          <w:rFonts w:ascii="Times New Roman" w:hAnsi="Times New Roman" w:cs="Times New Roman"/>
          <w:color w:val="000000"/>
          <w:sz w:val="28"/>
          <w:szCs w:val="24"/>
          <w:lang w:eastAsia="uk-UA"/>
        </w:rPr>
        <w:t xml:space="preserve"> вищих військових навчальних </w:t>
      </w:r>
      <w:r w:rsidR="00B67180" w:rsidRPr="001007EF">
        <w:rPr>
          <w:rFonts w:ascii="Times New Roman" w:hAnsi="Times New Roman" w:cs="Times New Roman"/>
          <w:color w:val="000000"/>
          <w:sz w:val="28"/>
          <w:szCs w:val="24"/>
          <w:lang w:eastAsia="uk-UA"/>
        </w:rPr>
        <w:t>заклад</w:t>
      </w:r>
      <w:r w:rsidR="00B67180">
        <w:rPr>
          <w:rFonts w:ascii="Times New Roman" w:hAnsi="Times New Roman" w:cs="Times New Roman"/>
          <w:color w:val="000000"/>
          <w:sz w:val="28"/>
          <w:szCs w:val="24"/>
          <w:lang w:eastAsia="uk-UA"/>
        </w:rPr>
        <w:t>ах,</w:t>
      </w:r>
      <w:r w:rsidR="00B67180" w:rsidRPr="001007EF">
        <w:rPr>
          <w:rFonts w:ascii="Times New Roman" w:hAnsi="Times New Roman" w:cs="Times New Roman"/>
          <w:color w:val="000000"/>
          <w:sz w:val="28"/>
          <w:szCs w:val="24"/>
          <w:lang w:eastAsia="uk-UA"/>
        </w:rPr>
        <w:t xml:space="preserve"> заклад</w:t>
      </w:r>
      <w:r w:rsidR="00B67180">
        <w:rPr>
          <w:rFonts w:ascii="Times New Roman" w:hAnsi="Times New Roman" w:cs="Times New Roman"/>
          <w:color w:val="000000"/>
          <w:sz w:val="28"/>
          <w:szCs w:val="24"/>
          <w:lang w:eastAsia="uk-UA"/>
        </w:rPr>
        <w:t>ах</w:t>
      </w:r>
      <w:r w:rsidR="00B67180" w:rsidRPr="001007EF">
        <w:rPr>
          <w:rFonts w:ascii="Times New Roman" w:hAnsi="Times New Roman" w:cs="Times New Roman"/>
          <w:color w:val="000000"/>
          <w:sz w:val="28"/>
          <w:szCs w:val="24"/>
          <w:lang w:eastAsia="uk-UA"/>
        </w:rPr>
        <w:t xml:space="preserve"> </w:t>
      </w:r>
      <w:r w:rsidRPr="001007EF">
        <w:rPr>
          <w:rFonts w:ascii="Times New Roman" w:hAnsi="Times New Roman" w:cs="Times New Roman"/>
          <w:color w:val="000000"/>
          <w:sz w:val="28"/>
          <w:szCs w:val="24"/>
          <w:lang w:eastAsia="uk-UA"/>
        </w:rPr>
        <w:t xml:space="preserve">вищої освіти </w:t>
      </w:r>
      <w:r w:rsidR="00B67180">
        <w:rPr>
          <w:rFonts w:ascii="Times New Roman" w:hAnsi="Times New Roman" w:cs="Times New Roman"/>
          <w:color w:val="000000"/>
          <w:sz w:val="28"/>
          <w:szCs w:val="24"/>
          <w:lang w:eastAsia="uk-UA"/>
        </w:rPr>
        <w:t>із</w:t>
      </w:r>
      <w:r w:rsidR="00B67180" w:rsidRPr="001007EF">
        <w:rPr>
          <w:rFonts w:ascii="Times New Roman" w:hAnsi="Times New Roman" w:cs="Times New Roman"/>
          <w:color w:val="000000"/>
          <w:sz w:val="28"/>
          <w:szCs w:val="24"/>
          <w:lang w:eastAsia="uk-UA"/>
        </w:rPr>
        <w:t xml:space="preserve"> </w:t>
      </w:r>
      <w:r w:rsidRPr="001007EF">
        <w:rPr>
          <w:rFonts w:ascii="Times New Roman" w:hAnsi="Times New Roman" w:cs="Times New Roman"/>
          <w:color w:val="000000"/>
          <w:sz w:val="28"/>
          <w:szCs w:val="24"/>
          <w:lang w:eastAsia="uk-UA"/>
        </w:rPr>
        <w:t>специфічними умовами навчання</w:t>
      </w:r>
      <w:r w:rsidR="00046F2C">
        <w:rPr>
          <w:rFonts w:ascii="Times New Roman" w:hAnsi="Times New Roman" w:cs="Times New Roman"/>
          <w:color w:val="000000"/>
          <w:sz w:val="28"/>
          <w:szCs w:val="24"/>
          <w:lang w:eastAsia="uk-UA"/>
        </w:rPr>
        <w:t>,</w:t>
      </w:r>
      <w:r w:rsidRPr="001007EF">
        <w:rPr>
          <w:rFonts w:ascii="Times New Roman" w:hAnsi="Times New Roman" w:cs="Times New Roman"/>
          <w:color w:val="000000"/>
          <w:sz w:val="28"/>
          <w:szCs w:val="24"/>
          <w:lang w:eastAsia="uk-UA"/>
        </w:rPr>
        <w:t xml:space="preserve"> військових навчальних </w:t>
      </w:r>
      <w:r w:rsidR="00046F2C" w:rsidRPr="001007EF">
        <w:rPr>
          <w:rFonts w:ascii="Times New Roman" w:hAnsi="Times New Roman" w:cs="Times New Roman"/>
          <w:color w:val="000000"/>
          <w:sz w:val="28"/>
          <w:szCs w:val="24"/>
          <w:lang w:eastAsia="uk-UA"/>
        </w:rPr>
        <w:t>підрозділ</w:t>
      </w:r>
      <w:r w:rsidR="00046F2C">
        <w:rPr>
          <w:rFonts w:ascii="Times New Roman" w:hAnsi="Times New Roman" w:cs="Times New Roman"/>
          <w:color w:val="000000"/>
          <w:sz w:val="28"/>
          <w:szCs w:val="24"/>
          <w:lang w:eastAsia="uk-UA"/>
        </w:rPr>
        <w:t>ах</w:t>
      </w:r>
      <w:r w:rsidR="00046F2C" w:rsidRPr="001007EF">
        <w:rPr>
          <w:rFonts w:ascii="Times New Roman" w:hAnsi="Times New Roman" w:cs="Times New Roman"/>
          <w:color w:val="000000"/>
          <w:sz w:val="28"/>
          <w:szCs w:val="24"/>
          <w:lang w:eastAsia="uk-UA"/>
        </w:rPr>
        <w:t xml:space="preserve"> </w:t>
      </w:r>
      <w:r w:rsidRPr="001007EF">
        <w:rPr>
          <w:rFonts w:ascii="Times New Roman" w:hAnsi="Times New Roman" w:cs="Times New Roman"/>
          <w:color w:val="000000"/>
          <w:sz w:val="28"/>
          <w:szCs w:val="24"/>
          <w:lang w:eastAsia="uk-UA"/>
        </w:rPr>
        <w:t>закладів вищої освіти.</w:t>
      </w:r>
    </w:p>
    <w:p w14:paraId="03C43E5C" w14:textId="77777777" w:rsidR="004639D1" w:rsidRPr="001007EF" w:rsidRDefault="004639D1"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4"/>
          <w:lang w:eastAsia="uk-UA"/>
        </w:rPr>
      </w:pPr>
      <w:r w:rsidRPr="001007EF">
        <w:rPr>
          <w:rFonts w:ascii="Times New Roman" w:hAnsi="Times New Roman" w:cs="Times New Roman"/>
          <w:color w:val="000000"/>
          <w:sz w:val="28"/>
          <w:szCs w:val="24"/>
          <w:lang w:eastAsia="uk-UA"/>
        </w:rPr>
        <w:t>3. У цьому Положенні терміни вживаються в таких значеннях:</w:t>
      </w:r>
    </w:p>
    <w:p w14:paraId="1A98EFA5" w14:textId="556C21FD" w:rsidR="004639D1" w:rsidRPr="001007EF" w:rsidRDefault="004639D1" w:rsidP="00D4789E">
      <w:pPr>
        <w:pStyle w:val="rvps2"/>
        <w:widowControl w:val="0"/>
        <w:shd w:val="clear" w:color="auto" w:fill="FFFFFF"/>
        <w:spacing w:before="0" w:beforeAutospacing="0" w:after="0" w:afterAutospacing="0"/>
        <w:ind w:firstLine="851"/>
        <w:jc w:val="both"/>
        <w:textAlignment w:val="baseline"/>
        <w:rPr>
          <w:color w:val="000000"/>
          <w:sz w:val="28"/>
          <w:szCs w:val="28"/>
        </w:rPr>
      </w:pPr>
      <w:r w:rsidRPr="001007EF">
        <w:rPr>
          <w:color w:val="000000"/>
          <w:sz w:val="28"/>
          <w:szCs w:val="28"/>
        </w:rPr>
        <w:t>академічна відпустка – перерва у навчанні</w:t>
      </w:r>
      <w:r w:rsidR="00BD3B62" w:rsidRPr="001007EF">
        <w:rPr>
          <w:color w:val="000000"/>
          <w:sz w:val="28"/>
          <w:szCs w:val="28"/>
        </w:rPr>
        <w:t>,</w:t>
      </w:r>
      <w:r w:rsidRPr="001007EF">
        <w:rPr>
          <w:color w:val="000000"/>
          <w:sz w:val="28"/>
          <w:szCs w:val="28"/>
        </w:rPr>
        <w:t xml:space="preserve"> у зв’язку з обставинами, які унеможливлюють виконання </w:t>
      </w:r>
      <w:hyperlink r:id="rId6" w:tooltip="Здобувачі вищої освіти" w:history="1">
        <w:r w:rsidRPr="001007EF">
          <w:rPr>
            <w:rStyle w:val="a5"/>
            <w:color w:val="000000"/>
            <w:sz w:val="28"/>
            <w:szCs w:val="28"/>
            <w:u w:val="none"/>
          </w:rPr>
          <w:t>здобувачем вищої освіти</w:t>
        </w:r>
      </w:hyperlink>
      <w:r w:rsidRPr="001007EF">
        <w:rPr>
          <w:color w:val="000000"/>
          <w:sz w:val="28"/>
          <w:szCs w:val="28"/>
        </w:rPr>
        <w:t xml:space="preserve"> </w:t>
      </w:r>
      <w:hyperlink r:id="rId7" w:tooltip="Освітня (наукова) програма (ще не написана)" w:history="1">
        <w:r w:rsidR="00D4789E">
          <w:rPr>
            <w:rStyle w:val="a5"/>
            <w:color w:val="000000"/>
            <w:sz w:val="28"/>
            <w:szCs w:val="28"/>
            <w:u w:val="none"/>
          </w:rPr>
          <w:t xml:space="preserve">освітньо-професійної, </w:t>
        </w:r>
        <w:proofErr w:type="spellStart"/>
        <w:r w:rsidR="00D4789E">
          <w:rPr>
            <w:rStyle w:val="a5"/>
            <w:color w:val="000000"/>
            <w:sz w:val="28"/>
            <w:szCs w:val="28"/>
            <w:u w:val="none"/>
          </w:rPr>
          <w:t>освітньо</w:t>
        </w:r>
        <w:proofErr w:type="spellEnd"/>
        <w:r w:rsidR="00D4789E">
          <w:rPr>
            <w:rStyle w:val="a5"/>
            <w:color w:val="000000"/>
            <w:sz w:val="28"/>
            <w:szCs w:val="28"/>
            <w:u w:val="none"/>
          </w:rPr>
          <w:t xml:space="preserve">-наукової, </w:t>
        </w:r>
        <w:proofErr w:type="spellStart"/>
        <w:r w:rsidR="00D4789E">
          <w:rPr>
            <w:rStyle w:val="a5"/>
            <w:color w:val="000000"/>
            <w:sz w:val="28"/>
            <w:szCs w:val="28"/>
            <w:u w:val="none"/>
          </w:rPr>
          <w:t>освітньо</w:t>
        </w:r>
        <w:proofErr w:type="spellEnd"/>
        <w:r w:rsidR="00D4789E">
          <w:rPr>
            <w:rStyle w:val="a5"/>
            <w:color w:val="000000"/>
            <w:sz w:val="28"/>
            <w:szCs w:val="28"/>
            <w:u w:val="none"/>
          </w:rPr>
          <w:t>-творчої (далі – освітньої)</w:t>
        </w:r>
        <w:r w:rsidRPr="001007EF">
          <w:rPr>
            <w:rStyle w:val="a5"/>
            <w:color w:val="000000"/>
            <w:sz w:val="28"/>
            <w:szCs w:val="28"/>
            <w:u w:val="none"/>
          </w:rPr>
          <w:t xml:space="preserve"> програми</w:t>
        </w:r>
      </w:hyperlink>
      <w:r w:rsidR="00BD3B62" w:rsidRPr="001007EF">
        <w:rPr>
          <w:color w:val="000000"/>
          <w:sz w:val="28"/>
          <w:szCs w:val="28"/>
        </w:rPr>
        <w:t xml:space="preserve"> з передбачених цим положенням підстав</w:t>
      </w:r>
      <w:r w:rsidRPr="001007EF">
        <w:rPr>
          <w:color w:val="000000"/>
          <w:sz w:val="28"/>
          <w:szCs w:val="28"/>
        </w:rPr>
        <w:t>;</w:t>
      </w:r>
    </w:p>
    <w:p w14:paraId="782E4476" w14:textId="77777777" w:rsidR="004639D1" w:rsidRPr="001007EF" w:rsidRDefault="004639D1" w:rsidP="00903FEA">
      <w:pPr>
        <w:pStyle w:val="rvps2"/>
        <w:widowControl w:val="0"/>
        <w:shd w:val="clear" w:color="auto" w:fill="FFFFFF"/>
        <w:spacing w:before="0" w:beforeAutospacing="0" w:after="0" w:afterAutospacing="0"/>
        <w:ind w:firstLine="851"/>
        <w:jc w:val="both"/>
        <w:textAlignment w:val="baseline"/>
        <w:rPr>
          <w:color w:val="000000"/>
          <w:sz w:val="28"/>
          <w:szCs w:val="28"/>
        </w:rPr>
      </w:pPr>
      <w:r w:rsidRPr="001007EF">
        <w:rPr>
          <w:color w:val="000000"/>
          <w:sz w:val="28"/>
          <w:szCs w:val="28"/>
        </w:rPr>
        <w:t>відрахування – припинення статусу здобувача вищої освіти, прав та обов’язків особи, що здобуває вищу освіту;</w:t>
      </w:r>
    </w:p>
    <w:p w14:paraId="22055390" w14:textId="6FC75D46" w:rsidR="004639D1" w:rsidRPr="001007EF" w:rsidRDefault="004639D1" w:rsidP="00903FEA">
      <w:pPr>
        <w:pStyle w:val="rvps2"/>
        <w:widowControl w:val="0"/>
        <w:shd w:val="clear" w:color="auto" w:fill="FFFFFF"/>
        <w:spacing w:before="0" w:beforeAutospacing="0" w:after="0" w:afterAutospacing="0"/>
        <w:ind w:firstLine="851"/>
        <w:jc w:val="both"/>
        <w:rPr>
          <w:color w:val="000000"/>
          <w:sz w:val="28"/>
          <w:szCs w:val="28"/>
        </w:rPr>
      </w:pPr>
      <w:r w:rsidRPr="001007EF">
        <w:rPr>
          <w:color w:val="000000"/>
          <w:sz w:val="28"/>
          <w:szCs w:val="28"/>
        </w:rPr>
        <w:t xml:space="preserve">відрахування з числа осіб, які навчаються за державним (регіональним) замовленням – особливий випадок відрахування здобувачів вищої освіти, передбачений Порядком відшкодування коштів державного або місцевого бюджету, витрачених на оплату послуг з підготовки фахівців, затвердженим постановою Кабінету Міністрів </w:t>
      </w:r>
      <w:r w:rsidRPr="0066338B">
        <w:rPr>
          <w:rFonts w:eastAsiaTheme="minorHAnsi"/>
          <w:color w:val="000000"/>
          <w:sz w:val="28"/>
        </w:rPr>
        <w:t>України від 26 серпня 2015 р</w:t>
      </w:r>
      <w:r w:rsidR="009F2F69">
        <w:rPr>
          <w:rFonts w:eastAsiaTheme="minorHAnsi"/>
          <w:color w:val="000000"/>
          <w:sz w:val="28"/>
        </w:rPr>
        <w:t>.</w:t>
      </w:r>
      <w:r w:rsidRPr="0066338B">
        <w:rPr>
          <w:rFonts w:eastAsiaTheme="minorHAnsi"/>
          <w:color w:val="000000"/>
          <w:sz w:val="28"/>
        </w:rPr>
        <w:t xml:space="preserve"> № 658 (зі змінами) або Порядком призначення і виплати стипендій, затвердженим постановою Кабінету Міністрів України від 12 липня 2004 р</w:t>
      </w:r>
      <w:r w:rsidR="009F2F69">
        <w:rPr>
          <w:rFonts w:eastAsiaTheme="minorHAnsi"/>
          <w:color w:val="000000"/>
          <w:sz w:val="28"/>
        </w:rPr>
        <w:t xml:space="preserve">. </w:t>
      </w:r>
      <w:r w:rsidRPr="0066338B">
        <w:rPr>
          <w:rFonts w:eastAsiaTheme="minorHAnsi"/>
          <w:color w:val="000000"/>
          <w:sz w:val="28"/>
        </w:rPr>
        <w:t>у № 882 (</w:t>
      </w:r>
      <w:r w:rsidR="003A3BCA" w:rsidRPr="0066338B">
        <w:rPr>
          <w:rFonts w:eastAsiaTheme="minorHAnsi"/>
          <w:color w:val="000000"/>
          <w:sz w:val="28"/>
        </w:rPr>
        <w:t>в редакції постанови Кабінету Міністрів України</w:t>
      </w:r>
      <w:r w:rsidR="003A3BCA">
        <w:rPr>
          <w:rFonts w:eastAsiaTheme="minorHAnsi"/>
          <w:color w:val="000000"/>
          <w:sz w:val="28"/>
        </w:rPr>
        <w:t xml:space="preserve"> </w:t>
      </w:r>
      <w:r w:rsidR="003A3BCA" w:rsidRPr="0066338B">
        <w:rPr>
          <w:rFonts w:eastAsiaTheme="minorHAnsi"/>
          <w:color w:val="000000"/>
          <w:sz w:val="28"/>
        </w:rPr>
        <w:t>від 28 грудня 2016 р. № 1050</w:t>
      </w:r>
      <w:r w:rsidRPr="0066338B">
        <w:rPr>
          <w:rFonts w:eastAsiaTheme="minorHAnsi"/>
          <w:color w:val="000000"/>
          <w:sz w:val="28"/>
        </w:rPr>
        <w:t xml:space="preserve">), або в разі втрати права на навчання за державним або регіональним замовленням відповідно до </w:t>
      </w:r>
      <w:r w:rsidR="003A3BCA">
        <w:rPr>
          <w:color w:val="000000"/>
          <w:sz w:val="28"/>
          <w:szCs w:val="28"/>
        </w:rPr>
        <w:t>Порядку</w:t>
      </w:r>
      <w:r w:rsidR="003A3BCA" w:rsidRPr="0066338B">
        <w:rPr>
          <w:color w:val="000000"/>
          <w:sz w:val="28"/>
          <w:szCs w:val="28"/>
        </w:rPr>
        <w:t xml:space="preserve"> реалізації права на першочергове зарахування до закладів вищої (фахової </w:t>
      </w:r>
      <w:r w:rsidR="003A3BCA" w:rsidRPr="0066338B">
        <w:rPr>
          <w:color w:val="000000"/>
          <w:sz w:val="28"/>
          <w:szCs w:val="28"/>
        </w:rPr>
        <w:lastRenderedPageBreak/>
        <w:t>передвищої) медичної, мистецької та педагогічної освіти за державним (регіональним) замовленням осіб, які уклали угоду про відпрацювання не менше трьох років у сільській місцевості або селищі міського типу</w:t>
      </w:r>
      <w:r w:rsidRPr="001007EF">
        <w:rPr>
          <w:color w:val="000000"/>
          <w:sz w:val="28"/>
          <w:szCs w:val="28"/>
        </w:rPr>
        <w:t>, затвердженого постановою Кабінету Міністрів України від 30 травня 2018 р</w:t>
      </w:r>
      <w:r w:rsidR="009F2F69">
        <w:rPr>
          <w:color w:val="000000"/>
          <w:sz w:val="28"/>
          <w:szCs w:val="28"/>
        </w:rPr>
        <w:t>.</w:t>
      </w:r>
      <w:r w:rsidRPr="001007EF">
        <w:rPr>
          <w:color w:val="000000"/>
          <w:sz w:val="28"/>
          <w:szCs w:val="28"/>
        </w:rPr>
        <w:t xml:space="preserve"> № 417</w:t>
      </w:r>
      <w:r w:rsidR="00DC3037" w:rsidRPr="001007EF">
        <w:rPr>
          <w:color w:val="000000"/>
          <w:sz w:val="28"/>
          <w:szCs w:val="28"/>
        </w:rPr>
        <w:t xml:space="preserve"> (</w:t>
      </w:r>
      <w:r w:rsidR="003A3BCA" w:rsidRPr="0066338B">
        <w:rPr>
          <w:color w:val="000000"/>
          <w:sz w:val="28"/>
          <w:szCs w:val="28"/>
        </w:rPr>
        <w:t>в редакції постанови Кабінету Міністрів України</w:t>
      </w:r>
      <w:r w:rsidR="003A3BCA">
        <w:rPr>
          <w:color w:val="000000"/>
          <w:sz w:val="28"/>
          <w:szCs w:val="28"/>
        </w:rPr>
        <w:t xml:space="preserve"> </w:t>
      </w:r>
      <w:hyperlink r:id="rId8" w:anchor="n16" w:tgtFrame="_blank" w:history="1">
        <w:r w:rsidR="003A3BCA" w:rsidRPr="0066338B">
          <w:rPr>
            <w:color w:val="000000"/>
            <w:sz w:val="28"/>
            <w:szCs w:val="28"/>
          </w:rPr>
          <w:t>від 3 червня 2020 р. № 454</w:t>
        </w:r>
      </w:hyperlink>
      <w:r w:rsidR="003A3BCA">
        <w:rPr>
          <w:color w:val="000000"/>
          <w:sz w:val="28"/>
          <w:szCs w:val="28"/>
        </w:rPr>
        <w:t>)</w:t>
      </w:r>
      <w:r w:rsidRPr="001007EF">
        <w:rPr>
          <w:color w:val="000000"/>
          <w:sz w:val="28"/>
          <w:szCs w:val="28"/>
        </w:rPr>
        <w:t xml:space="preserve">, який передбачає можливість для здобувача вищої освіти одночасного поновлення на навчання за кошти фізичних та/або юридичних осіб </w:t>
      </w:r>
      <w:r w:rsidR="003B2C8F" w:rsidRPr="001007EF">
        <w:rPr>
          <w:color w:val="000000"/>
          <w:sz w:val="28"/>
          <w:szCs w:val="28"/>
        </w:rPr>
        <w:t xml:space="preserve">за тією самою спеціальністю </w:t>
      </w:r>
      <w:r w:rsidRPr="001007EF">
        <w:rPr>
          <w:color w:val="000000"/>
          <w:sz w:val="28"/>
          <w:szCs w:val="28"/>
        </w:rPr>
        <w:t>(в разі надання таких освітніх послуг);</w:t>
      </w:r>
      <w:r w:rsidR="00716D9F" w:rsidRPr="001007EF">
        <w:rPr>
          <w:color w:val="000000"/>
          <w:sz w:val="28"/>
          <w:szCs w:val="28"/>
        </w:rPr>
        <w:t xml:space="preserve"> </w:t>
      </w:r>
    </w:p>
    <w:p w14:paraId="416375FB" w14:textId="3841E5E6" w:rsidR="00F6204C" w:rsidRPr="001007EF" w:rsidRDefault="00F6204C" w:rsidP="00F6204C">
      <w:pPr>
        <w:pStyle w:val="rvps2"/>
        <w:widowControl w:val="0"/>
        <w:shd w:val="clear" w:color="auto" w:fill="FFFFFF"/>
        <w:spacing w:before="0" w:beforeAutospacing="0" w:after="0" w:afterAutospacing="0"/>
        <w:ind w:firstLine="851"/>
        <w:jc w:val="both"/>
        <w:rPr>
          <w:color w:val="000000"/>
          <w:sz w:val="28"/>
          <w:szCs w:val="28"/>
        </w:rPr>
      </w:pPr>
      <w:r w:rsidRPr="0066338B">
        <w:rPr>
          <w:color w:val="000000"/>
          <w:sz w:val="28"/>
          <w:szCs w:val="28"/>
        </w:rPr>
        <w:t xml:space="preserve">вимоги до вступників на </w:t>
      </w:r>
      <w:r w:rsidR="004B107B" w:rsidRPr="0066338B">
        <w:rPr>
          <w:color w:val="000000"/>
          <w:sz w:val="28"/>
          <w:szCs w:val="28"/>
        </w:rPr>
        <w:t>відповідну</w:t>
      </w:r>
      <w:r w:rsidRPr="0066338B">
        <w:rPr>
          <w:color w:val="000000"/>
          <w:sz w:val="28"/>
          <w:szCs w:val="28"/>
        </w:rPr>
        <w:t xml:space="preserve"> освітн</w:t>
      </w:r>
      <w:r w:rsidR="00121149" w:rsidRPr="0066338B">
        <w:rPr>
          <w:color w:val="000000"/>
          <w:sz w:val="28"/>
          <w:szCs w:val="28"/>
        </w:rPr>
        <w:t>ю</w:t>
      </w:r>
      <w:r w:rsidRPr="0066338B">
        <w:rPr>
          <w:color w:val="000000"/>
          <w:sz w:val="28"/>
          <w:szCs w:val="28"/>
        </w:rPr>
        <w:t xml:space="preserve"> програм</w:t>
      </w:r>
      <w:r w:rsidR="00121149" w:rsidRPr="0066338B">
        <w:rPr>
          <w:color w:val="000000"/>
          <w:sz w:val="28"/>
          <w:szCs w:val="28"/>
        </w:rPr>
        <w:t>у</w:t>
      </w:r>
      <w:r w:rsidRPr="0066338B">
        <w:rPr>
          <w:color w:val="000000"/>
          <w:sz w:val="28"/>
          <w:szCs w:val="28"/>
        </w:rPr>
        <w:t xml:space="preserve"> – наявність </w:t>
      </w:r>
      <w:r w:rsidR="00DC3037" w:rsidRPr="0066338B">
        <w:rPr>
          <w:color w:val="000000"/>
          <w:sz w:val="28"/>
          <w:szCs w:val="28"/>
        </w:rPr>
        <w:t xml:space="preserve">раніше </w:t>
      </w:r>
      <w:r w:rsidRPr="0066338B">
        <w:rPr>
          <w:color w:val="000000"/>
          <w:sz w:val="28"/>
          <w:szCs w:val="28"/>
        </w:rPr>
        <w:t>здобуто</w:t>
      </w:r>
      <w:r w:rsidR="00A87CBD">
        <w:rPr>
          <w:color w:val="000000"/>
          <w:sz w:val="28"/>
          <w:szCs w:val="28"/>
        </w:rPr>
        <w:t>ї</w:t>
      </w:r>
      <w:r w:rsidRPr="0066338B">
        <w:rPr>
          <w:color w:val="000000"/>
          <w:sz w:val="28"/>
          <w:szCs w:val="28"/>
        </w:rPr>
        <w:t xml:space="preserve"> </w:t>
      </w:r>
      <w:r w:rsidR="00A87CBD">
        <w:rPr>
          <w:color w:val="000000"/>
          <w:sz w:val="28"/>
          <w:szCs w:val="28"/>
        </w:rPr>
        <w:t>освітньої кваліфікації</w:t>
      </w:r>
      <w:r w:rsidR="00D4789E">
        <w:rPr>
          <w:color w:val="000000"/>
          <w:sz w:val="28"/>
          <w:szCs w:val="28"/>
        </w:rPr>
        <w:t xml:space="preserve"> та</w:t>
      </w:r>
      <w:r w:rsidRPr="0066338B">
        <w:rPr>
          <w:color w:val="000000"/>
          <w:sz w:val="28"/>
          <w:szCs w:val="28"/>
        </w:rPr>
        <w:t xml:space="preserve"> результатів вступних випробувань, </w:t>
      </w:r>
      <w:r w:rsidR="00121149" w:rsidRPr="0066338B">
        <w:rPr>
          <w:color w:val="000000"/>
          <w:sz w:val="28"/>
          <w:szCs w:val="28"/>
        </w:rPr>
        <w:t>перелік яких</w:t>
      </w:r>
      <w:r w:rsidRPr="0066338B">
        <w:rPr>
          <w:color w:val="000000"/>
          <w:sz w:val="28"/>
          <w:szCs w:val="28"/>
        </w:rPr>
        <w:t xml:space="preserve"> визнача</w:t>
      </w:r>
      <w:r w:rsidR="00121149" w:rsidRPr="0066338B">
        <w:rPr>
          <w:color w:val="000000"/>
          <w:sz w:val="28"/>
          <w:szCs w:val="28"/>
        </w:rPr>
        <w:t>є</w:t>
      </w:r>
      <w:r w:rsidRPr="0066338B">
        <w:rPr>
          <w:color w:val="000000"/>
          <w:sz w:val="28"/>
          <w:szCs w:val="28"/>
        </w:rPr>
        <w:t xml:space="preserve">ться </w:t>
      </w:r>
      <w:r w:rsidR="00121149" w:rsidRPr="0066338B">
        <w:rPr>
          <w:color w:val="000000"/>
          <w:sz w:val="28"/>
          <w:szCs w:val="28"/>
        </w:rPr>
        <w:t>П</w:t>
      </w:r>
      <w:r w:rsidRPr="0066338B">
        <w:rPr>
          <w:color w:val="000000"/>
          <w:sz w:val="28"/>
          <w:szCs w:val="28"/>
        </w:rPr>
        <w:t xml:space="preserve">равилами прийому до закладу вищої освіти при вступі на цю освітню програму (відповідного набору сертифікатів зовнішнього незалежного оцінювання, </w:t>
      </w:r>
      <w:r w:rsidR="00D4789E">
        <w:rPr>
          <w:color w:val="000000"/>
          <w:sz w:val="28"/>
          <w:szCs w:val="28"/>
        </w:rPr>
        <w:t xml:space="preserve">національного </w:t>
      </w:r>
      <w:proofErr w:type="spellStart"/>
      <w:r w:rsidR="00D4789E">
        <w:rPr>
          <w:color w:val="000000"/>
          <w:sz w:val="28"/>
          <w:szCs w:val="28"/>
        </w:rPr>
        <w:t>мультипредметного</w:t>
      </w:r>
      <w:proofErr w:type="spellEnd"/>
      <w:r w:rsidR="00D4789E">
        <w:rPr>
          <w:color w:val="000000"/>
          <w:sz w:val="28"/>
          <w:szCs w:val="28"/>
        </w:rPr>
        <w:t xml:space="preserve"> тесту, </w:t>
      </w:r>
      <w:r w:rsidRPr="0066338B">
        <w:rPr>
          <w:color w:val="000000"/>
          <w:sz w:val="28"/>
          <w:szCs w:val="28"/>
        </w:rPr>
        <w:t>творчих конкурсів та заліків, вступних іспитів, єдиного фахового вступного випробування, єдиного вступного іспиту, проходження співбесіди</w:t>
      </w:r>
      <w:r w:rsidR="00DC3037" w:rsidRPr="0066338B">
        <w:rPr>
          <w:color w:val="000000"/>
          <w:sz w:val="28"/>
          <w:szCs w:val="28"/>
        </w:rPr>
        <w:t>, мінімального значення кількості балів із вступних випробувань (конкурсного балу)</w:t>
      </w:r>
      <w:r w:rsidRPr="0066338B">
        <w:rPr>
          <w:color w:val="000000"/>
          <w:sz w:val="28"/>
          <w:szCs w:val="28"/>
        </w:rPr>
        <w:t xml:space="preserve"> тощо);</w:t>
      </w:r>
      <w:r w:rsidRPr="001007EF">
        <w:rPr>
          <w:color w:val="000000"/>
          <w:sz w:val="28"/>
          <w:szCs w:val="28"/>
        </w:rPr>
        <w:t xml:space="preserve"> </w:t>
      </w:r>
    </w:p>
    <w:p w14:paraId="1FB200A4" w14:textId="531D7102" w:rsidR="004639D1" w:rsidRPr="001007EF" w:rsidRDefault="004639D1" w:rsidP="00903FEA">
      <w:pPr>
        <w:pStyle w:val="rvps2"/>
        <w:widowControl w:val="0"/>
        <w:shd w:val="clear" w:color="auto" w:fill="FFFFFF"/>
        <w:spacing w:before="0" w:beforeAutospacing="0" w:after="0" w:afterAutospacing="0"/>
        <w:ind w:firstLine="851"/>
        <w:jc w:val="both"/>
        <w:textAlignment w:val="baseline"/>
        <w:rPr>
          <w:color w:val="000000"/>
          <w:sz w:val="28"/>
          <w:szCs w:val="28"/>
        </w:rPr>
      </w:pPr>
      <w:r w:rsidRPr="001007EF">
        <w:rPr>
          <w:color w:val="000000"/>
          <w:sz w:val="28"/>
          <w:szCs w:val="28"/>
        </w:rPr>
        <w:t>переведення – зміна здобувачем вищої освіти закладу освіти та/або спеціальності (предметної спеціальності, спеціалізації, освітньої  програми), та/або форми здобуття освіти, та/або джерел фінансування без припинення статусу здобувача вищої освіти зі зміною відповідних прав та обов’язків;</w:t>
      </w:r>
    </w:p>
    <w:p w14:paraId="0ACF60FC" w14:textId="33CF888B" w:rsidR="004639D1" w:rsidRDefault="004639D1" w:rsidP="00903FEA">
      <w:pPr>
        <w:pStyle w:val="rvps2"/>
        <w:widowControl w:val="0"/>
        <w:shd w:val="clear" w:color="auto" w:fill="FFFFFF"/>
        <w:spacing w:before="0" w:beforeAutospacing="0" w:after="0" w:afterAutospacing="0"/>
        <w:ind w:firstLine="851"/>
        <w:jc w:val="both"/>
        <w:textAlignment w:val="baseline"/>
        <w:rPr>
          <w:color w:val="000000"/>
          <w:sz w:val="28"/>
          <w:szCs w:val="28"/>
        </w:rPr>
      </w:pPr>
      <w:r w:rsidRPr="001007EF">
        <w:rPr>
          <w:color w:val="000000"/>
          <w:sz w:val="28"/>
          <w:szCs w:val="28"/>
        </w:rPr>
        <w:t>переривання навчання – призупинення виконання здобувачем вищої освіти індивідуального навчального плану у зв’язку з обставинами, які унеможливлюють виконання освітньої програми, з частковим призупиненням прав та обов’язків здобувача вищої освіти;</w:t>
      </w:r>
    </w:p>
    <w:p w14:paraId="50C84903" w14:textId="77777777" w:rsidR="007674DF" w:rsidRPr="001007EF" w:rsidRDefault="007674DF" w:rsidP="007674DF">
      <w:pPr>
        <w:pStyle w:val="rvps2"/>
        <w:widowControl w:val="0"/>
        <w:shd w:val="clear" w:color="auto" w:fill="FFFFFF"/>
        <w:spacing w:before="0" w:beforeAutospacing="0" w:after="0" w:afterAutospacing="0"/>
        <w:ind w:firstLine="851"/>
        <w:jc w:val="both"/>
        <w:textAlignment w:val="baseline"/>
        <w:rPr>
          <w:color w:val="000000"/>
          <w:sz w:val="28"/>
          <w:szCs w:val="28"/>
        </w:rPr>
      </w:pPr>
      <w:r>
        <w:rPr>
          <w:color w:val="000000"/>
          <w:sz w:val="28"/>
          <w:szCs w:val="28"/>
        </w:rPr>
        <w:t>підсумковий контроль</w:t>
      </w:r>
      <w:r w:rsidRPr="001007EF">
        <w:rPr>
          <w:color w:val="000000"/>
          <w:sz w:val="28"/>
          <w:szCs w:val="28"/>
        </w:rPr>
        <w:t xml:space="preserve"> –</w:t>
      </w:r>
      <w:r>
        <w:rPr>
          <w:color w:val="000000"/>
          <w:sz w:val="28"/>
          <w:szCs w:val="28"/>
        </w:rPr>
        <w:t xml:space="preserve"> контрольні заходи, що передбачають</w:t>
      </w:r>
      <w:r w:rsidR="00E5083D">
        <w:rPr>
          <w:color w:val="000000"/>
          <w:sz w:val="28"/>
          <w:szCs w:val="28"/>
        </w:rPr>
        <w:t xml:space="preserve"> встановлення відповідності (</w:t>
      </w:r>
      <w:r>
        <w:rPr>
          <w:color w:val="000000"/>
          <w:sz w:val="28"/>
          <w:szCs w:val="28"/>
        </w:rPr>
        <w:t>оцінку</w:t>
      </w:r>
      <w:r w:rsidR="00E5083D">
        <w:rPr>
          <w:color w:val="000000"/>
          <w:sz w:val="28"/>
          <w:szCs w:val="28"/>
        </w:rPr>
        <w:t>,</w:t>
      </w:r>
      <w:r>
        <w:rPr>
          <w:color w:val="000000"/>
          <w:sz w:val="28"/>
          <w:szCs w:val="28"/>
        </w:rPr>
        <w:t xml:space="preserve"> вимір</w:t>
      </w:r>
      <w:r w:rsidR="00E5083D">
        <w:rPr>
          <w:color w:val="000000"/>
          <w:sz w:val="28"/>
          <w:szCs w:val="28"/>
        </w:rPr>
        <w:t>)</w:t>
      </w:r>
      <w:r>
        <w:rPr>
          <w:color w:val="000000"/>
          <w:sz w:val="28"/>
          <w:szCs w:val="28"/>
        </w:rPr>
        <w:t xml:space="preserve"> результатів навчання здобувачів освіти </w:t>
      </w:r>
      <w:r w:rsidR="00E5083D">
        <w:rPr>
          <w:color w:val="000000"/>
          <w:sz w:val="28"/>
          <w:szCs w:val="28"/>
        </w:rPr>
        <w:t xml:space="preserve">вимогам освітньої програми та/або вимогам програми єдиного державного кваліфікаційного іспиту </w:t>
      </w:r>
      <w:r>
        <w:rPr>
          <w:color w:val="000000"/>
          <w:sz w:val="28"/>
          <w:szCs w:val="28"/>
        </w:rPr>
        <w:t xml:space="preserve">після завершення освітньої програми </w:t>
      </w:r>
      <w:r w:rsidR="00E5083D">
        <w:rPr>
          <w:color w:val="000000"/>
          <w:sz w:val="28"/>
          <w:szCs w:val="28"/>
        </w:rPr>
        <w:t xml:space="preserve">(атестація здобувачів вищої освіти) </w:t>
      </w:r>
      <w:r>
        <w:rPr>
          <w:color w:val="000000"/>
          <w:sz w:val="28"/>
          <w:szCs w:val="28"/>
        </w:rPr>
        <w:t xml:space="preserve">або </w:t>
      </w:r>
      <w:r w:rsidR="00E5083D">
        <w:rPr>
          <w:color w:val="000000"/>
          <w:sz w:val="28"/>
          <w:szCs w:val="28"/>
        </w:rPr>
        <w:t xml:space="preserve">календарного періоду виконання окремих освітніх компонентів, визначеного графіком освітнього процесу (наприклад, семестру); </w:t>
      </w:r>
    </w:p>
    <w:p w14:paraId="2EA5CB09" w14:textId="77777777" w:rsidR="004639D1" w:rsidRPr="001007EF" w:rsidRDefault="004639D1" w:rsidP="00903FEA">
      <w:pPr>
        <w:pStyle w:val="rvps2"/>
        <w:widowControl w:val="0"/>
        <w:shd w:val="clear" w:color="auto" w:fill="FFFFFF"/>
        <w:spacing w:before="0" w:beforeAutospacing="0" w:after="0" w:afterAutospacing="0"/>
        <w:ind w:firstLine="851"/>
        <w:jc w:val="both"/>
        <w:textAlignment w:val="baseline"/>
        <w:rPr>
          <w:color w:val="000000"/>
          <w:sz w:val="28"/>
          <w:szCs w:val="28"/>
        </w:rPr>
      </w:pPr>
      <w:r w:rsidRPr="001007EF">
        <w:rPr>
          <w:color w:val="000000"/>
          <w:sz w:val="28"/>
          <w:szCs w:val="28"/>
        </w:rPr>
        <w:t xml:space="preserve">поновлення – відновлення статусу здобувача вищої освіти, </w:t>
      </w:r>
      <w:r w:rsidR="00BD3B62" w:rsidRPr="001007EF">
        <w:rPr>
          <w:color w:val="000000"/>
          <w:sz w:val="28"/>
          <w:szCs w:val="28"/>
        </w:rPr>
        <w:t>повного обсягу</w:t>
      </w:r>
      <w:r w:rsidR="005B6486" w:rsidRPr="001007EF">
        <w:rPr>
          <w:color w:val="000000"/>
          <w:sz w:val="28"/>
          <w:szCs w:val="28"/>
        </w:rPr>
        <w:t xml:space="preserve"> </w:t>
      </w:r>
      <w:r w:rsidRPr="001007EF">
        <w:rPr>
          <w:color w:val="000000"/>
          <w:sz w:val="28"/>
          <w:szCs w:val="28"/>
        </w:rPr>
        <w:t>прав та обов’язків особи, що здобуває вищу освіту.</w:t>
      </w:r>
    </w:p>
    <w:p w14:paraId="296AF508" w14:textId="77777777" w:rsidR="00E7318A" w:rsidRPr="001007EF" w:rsidRDefault="00E7318A" w:rsidP="00903FEA">
      <w:pPr>
        <w:pStyle w:val="rvps2"/>
        <w:widowControl w:val="0"/>
        <w:shd w:val="clear" w:color="auto" w:fill="FFFFFF"/>
        <w:spacing w:before="0" w:beforeAutospacing="0" w:after="0" w:afterAutospacing="0"/>
        <w:ind w:firstLine="851"/>
        <w:jc w:val="both"/>
        <w:textAlignment w:val="baseline"/>
        <w:rPr>
          <w:color w:val="000000"/>
          <w:sz w:val="28"/>
          <w:szCs w:val="28"/>
        </w:rPr>
      </w:pPr>
    </w:p>
    <w:p w14:paraId="074708CE" w14:textId="77777777" w:rsidR="004639D1" w:rsidRPr="0066338B" w:rsidRDefault="004639D1" w:rsidP="00903FEA">
      <w:pPr>
        <w:pStyle w:val="rvps2"/>
        <w:widowControl w:val="0"/>
        <w:shd w:val="clear" w:color="auto" w:fill="FFFFFF"/>
        <w:spacing w:before="0" w:beforeAutospacing="0" w:after="0" w:afterAutospacing="0"/>
        <w:jc w:val="center"/>
        <w:textAlignment w:val="baseline"/>
        <w:rPr>
          <w:color w:val="000000"/>
          <w:sz w:val="28"/>
          <w:szCs w:val="28"/>
        </w:rPr>
      </w:pPr>
      <w:r w:rsidRPr="0066338B">
        <w:rPr>
          <w:color w:val="000000"/>
          <w:sz w:val="28"/>
          <w:szCs w:val="28"/>
        </w:rPr>
        <w:t xml:space="preserve">ІІ. Відрахування </w:t>
      </w:r>
      <w:r w:rsidR="00BD3B62" w:rsidRPr="0066338B">
        <w:rPr>
          <w:color w:val="000000"/>
          <w:sz w:val="28"/>
          <w:szCs w:val="28"/>
        </w:rPr>
        <w:t>здобувачів</w:t>
      </w:r>
      <w:r w:rsidRPr="0066338B">
        <w:rPr>
          <w:color w:val="000000"/>
          <w:sz w:val="28"/>
          <w:szCs w:val="28"/>
        </w:rPr>
        <w:t xml:space="preserve"> вищої освіти</w:t>
      </w:r>
    </w:p>
    <w:p w14:paraId="4B297298" w14:textId="77777777" w:rsidR="00E7318A" w:rsidRPr="00A669B2" w:rsidRDefault="00E7318A" w:rsidP="00903FEA">
      <w:pPr>
        <w:pStyle w:val="rvps2"/>
        <w:widowControl w:val="0"/>
        <w:shd w:val="clear" w:color="auto" w:fill="FFFFFF"/>
        <w:spacing w:before="0" w:beforeAutospacing="0" w:after="0" w:afterAutospacing="0"/>
        <w:jc w:val="center"/>
        <w:textAlignment w:val="baseline"/>
        <w:rPr>
          <w:color w:val="000000"/>
          <w:sz w:val="28"/>
          <w:szCs w:val="28"/>
        </w:rPr>
      </w:pPr>
    </w:p>
    <w:p w14:paraId="101E0E0F" w14:textId="77777777" w:rsidR="004639D1" w:rsidRPr="00A669B2" w:rsidRDefault="00086A25" w:rsidP="00903FEA">
      <w:pPr>
        <w:pStyle w:val="rvps2"/>
        <w:widowControl w:val="0"/>
        <w:shd w:val="clear" w:color="auto" w:fill="FFFFFF"/>
        <w:spacing w:before="0" w:beforeAutospacing="0" w:after="0" w:afterAutospacing="0"/>
        <w:ind w:firstLine="851"/>
        <w:jc w:val="both"/>
        <w:textAlignment w:val="baseline"/>
        <w:rPr>
          <w:color w:val="000000"/>
          <w:sz w:val="28"/>
          <w:szCs w:val="28"/>
        </w:rPr>
      </w:pPr>
      <w:r w:rsidRPr="001007EF">
        <w:rPr>
          <w:color w:val="000000"/>
          <w:sz w:val="28"/>
          <w:szCs w:val="28"/>
        </w:rPr>
        <w:t>4</w:t>
      </w:r>
      <w:r w:rsidR="004639D1" w:rsidRPr="001007EF">
        <w:rPr>
          <w:color w:val="000000"/>
          <w:sz w:val="28"/>
          <w:szCs w:val="28"/>
        </w:rPr>
        <w:t>. Підставами для відрахування здобувача вищої освіти є:</w:t>
      </w:r>
    </w:p>
    <w:p w14:paraId="6C0E0AF2" w14:textId="3BB60088" w:rsidR="00C96245" w:rsidRPr="001007EF" w:rsidRDefault="00C96245" w:rsidP="00524D7D">
      <w:pPr>
        <w:pStyle w:val="rvps2"/>
        <w:shd w:val="clear" w:color="auto" w:fill="FFFFFF"/>
        <w:spacing w:before="0" w:beforeAutospacing="0" w:after="0" w:afterAutospacing="0"/>
        <w:ind w:firstLine="709"/>
        <w:jc w:val="both"/>
        <w:rPr>
          <w:color w:val="000000"/>
          <w:sz w:val="28"/>
          <w:szCs w:val="28"/>
        </w:rPr>
      </w:pPr>
      <w:r w:rsidRPr="001007EF">
        <w:rPr>
          <w:color w:val="000000"/>
          <w:sz w:val="28"/>
          <w:szCs w:val="28"/>
        </w:rPr>
        <w:t>1) завершення навчання за відповідною освітньою програмою;</w:t>
      </w:r>
    </w:p>
    <w:p w14:paraId="71C6DA46" w14:textId="77777777" w:rsidR="00C96245" w:rsidRPr="001007EF" w:rsidRDefault="00C96245" w:rsidP="00524D7D">
      <w:pPr>
        <w:pStyle w:val="rvps2"/>
        <w:shd w:val="clear" w:color="auto" w:fill="FFFFFF"/>
        <w:spacing w:before="0" w:beforeAutospacing="0" w:after="0" w:afterAutospacing="0"/>
        <w:ind w:firstLine="709"/>
        <w:jc w:val="both"/>
        <w:rPr>
          <w:color w:val="000000"/>
          <w:sz w:val="28"/>
          <w:szCs w:val="28"/>
        </w:rPr>
      </w:pPr>
      <w:bookmarkStart w:id="0" w:name="n808"/>
      <w:bookmarkEnd w:id="0"/>
      <w:r w:rsidRPr="001007EF">
        <w:rPr>
          <w:color w:val="000000"/>
          <w:sz w:val="28"/>
          <w:szCs w:val="28"/>
        </w:rPr>
        <w:t>2) власне бажання;</w:t>
      </w:r>
    </w:p>
    <w:p w14:paraId="74B0B313" w14:textId="77777777" w:rsidR="00C96245" w:rsidRPr="001007EF" w:rsidRDefault="00C96245" w:rsidP="00524D7D">
      <w:pPr>
        <w:pStyle w:val="rvps2"/>
        <w:shd w:val="clear" w:color="auto" w:fill="FFFFFF"/>
        <w:spacing w:before="0" w:beforeAutospacing="0" w:after="0" w:afterAutospacing="0"/>
        <w:ind w:firstLine="709"/>
        <w:jc w:val="both"/>
        <w:rPr>
          <w:color w:val="000000"/>
          <w:sz w:val="28"/>
          <w:szCs w:val="28"/>
        </w:rPr>
      </w:pPr>
      <w:bookmarkStart w:id="1" w:name="n809"/>
      <w:bookmarkEnd w:id="1"/>
      <w:r w:rsidRPr="001007EF">
        <w:rPr>
          <w:color w:val="000000"/>
          <w:sz w:val="28"/>
          <w:szCs w:val="28"/>
        </w:rPr>
        <w:t xml:space="preserve">3) переведення до іншого закладу </w:t>
      </w:r>
      <w:r w:rsidR="00DC3037" w:rsidRPr="001007EF">
        <w:rPr>
          <w:color w:val="000000"/>
          <w:sz w:val="28"/>
          <w:szCs w:val="28"/>
        </w:rPr>
        <w:t xml:space="preserve">вищої </w:t>
      </w:r>
      <w:r w:rsidRPr="001007EF">
        <w:rPr>
          <w:color w:val="000000"/>
          <w:sz w:val="28"/>
          <w:szCs w:val="28"/>
        </w:rPr>
        <w:t>освіти;</w:t>
      </w:r>
    </w:p>
    <w:p w14:paraId="39D2E5A6" w14:textId="77777777" w:rsidR="00C96245" w:rsidRPr="001007EF" w:rsidRDefault="00C96245" w:rsidP="00524D7D">
      <w:pPr>
        <w:pStyle w:val="rvps2"/>
        <w:shd w:val="clear" w:color="auto" w:fill="FFFFFF"/>
        <w:spacing w:before="0" w:beforeAutospacing="0" w:after="0" w:afterAutospacing="0"/>
        <w:ind w:firstLine="709"/>
        <w:jc w:val="both"/>
        <w:rPr>
          <w:color w:val="000000"/>
          <w:sz w:val="28"/>
          <w:szCs w:val="28"/>
        </w:rPr>
      </w:pPr>
      <w:bookmarkStart w:id="2" w:name="n810"/>
      <w:bookmarkEnd w:id="2"/>
      <w:r w:rsidRPr="001007EF">
        <w:rPr>
          <w:color w:val="000000"/>
          <w:sz w:val="28"/>
          <w:szCs w:val="28"/>
        </w:rPr>
        <w:t>4) невиконання індивідуального навчального плану;</w:t>
      </w:r>
    </w:p>
    <w:p w14:paraId="6AC0F3FC" w14:textId="7351B046" w:rsidR="00C96245" w:rsidRPr="0066338B" w:rsidRDefault="00C96245" w:rsidP="0066338B">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bookmarkStart w:id="3" w:name="n1623"/>
      <w:bookmarkStart w:id="4" w:name="n811"/>
      <w:bookmarkEnd w:id="3"/>
      <w:bookmarkEnd w:id="4"/>
      <w:r w:rsidRPr="0066338B">
        <w:rPr>
          <w:rFonts w:ascii="Times New Roman" w:eastAsia="Times New Roman" w:hAnsi="Times New Roman" w:cs="Times New Roman"/>
          <w:color w:val="000000"/>
          <w:sz w:val="28"/>
          <w:szCs w:val="28"/>
          <w:lang w:eastAsia="uk-UA"/>
        </w:rPr>
        <w:t xml:space="preserve">5) </w:t>
      </w:r>
      <w:r w:rsidR="00AB1BD7" w:rsidRPr="0066338B">
        <w:rPr>
          <w:rFonts w:ascii="Times New Roman" w:eastAsia="Times New Roman" w:hAnsi="Times New Roman" w:cs="Times New Roman"/>
          <w:color w:val="000000"/>
          <w:sz w:val="28"/>
          <w:szCs w:val="28"/>
          <w:lang w:eastAsia="uk-UA"/>
        </w:rPr>
        <w:t>порушення умов договору (контракту), укладеного між закладом вищої освіти та особою, яка навчається, або фізичною (юридичною) особою, яка оплачує таке навчання</w:t>
      </w:r>
      <w:r w:rsidRPr="0066338B">
        <w:rPr>
          <w:rFonts w:ascii="Times New Roman" w:eastAsia="Times New Roman" w:hAnsi="Times New Roman" w:cs="Times New Roman"/>
          <w:color w:val="000000"/>
          <w:sz w:val="28"/>
          <w:szCs w:val="28"/>
          <w:lang w:eastAsia="uk-UA"/>
        </w:rPr>
        <w:t>;</w:t>
      </w:r>
    </w:p>
    <w:p w14:paraId="075CECDB" w14:textId="77777777" w:rsidR="004639D1" w:rsidRPr="001007EF" w:rsidRDefault="004639D1" w:rsidP="0066338B">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bookmarkStart w:id="5" w:name="n812"/>
      <w:bookmarkEnd w:id="5"/>
      <w:r w:rsidRPr="001007EF">
        <w:rPr>
          <w:rFonts w:ascii="Times New Roman" w:eastAsia="Times New Roman" w:hAnsi="Times New Roman" w:cs="Times New Roman"/>
          <w:color w:val="000000"/>
          <w:sz w:val="28"/>
          <w:szCs w:val="28"/>
          <w:lang w:eastAsia="uk-UA"/>
        </w:rPr>
        <w:t>6) порушення академічної доброчесності;</w:t>
      </w:r>
    </w:p>
    <w:p w14:paraId="12F74D07" w14:textId="77777777" w:rsidR="000C3219" w:rsidRPr="001007EF" w:rsidRDefault="000C3219" w:rsidP="00524D7D">
      <w:pPr>
        <w:pStyle w:val="rvps2"/>
        <w:shd w:val="clear" w:color="auto" w:fill="FFFFFF"/>
        <w:spacing w:before="0" w:beforeAutospacing="0" w:after="0" w:afterAutospacing="0"/>
        <w:ind w:firstLine="709"/>
        <w:jc w:val="both"/>
        <w:rPr>
          <w:color w:val="000000"/>
          <w:sz w:val="28"/>
          <w:szCs w:val="28"/>
        </w:rPr>
      </w:pPr>
      <w:r w:rsidRPr="001007EF">
        <w:rPr>
          <w:color w:val="000000"/>
          <w:sz w:val="28"/>
          <w:szCs w:val="28"/>
        </w:rPr>
        <w:lastRenderedPageBreak/>
        <w:t>7) інші випадки, передбачені законом.</w:t>
      </w:r>
    </w:p>
    <w:p w14:paraId="3452B340" w14:textId="77777777" w:rsidR="006C6FCD" w:rsidRPr="0066338B" w:rsidRDefault="006C6FCD" w:rsidP="00903FEA">
      <w:pPr>
        <w:widowControl w:val="0"/>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uk-UA"/>
        </w:rPr>
      </w:pPr>
    </w:p>
    <w:p w14:paraId="63B37072" w14:textId="77777777" w:rsidR="004639D1" w:rsidRPr="001007EF" w:rsidRDefault="00086A25"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4"/>
          <w:lang w:eastAsia="uk-UA"/>
        </w:rPr>
      </w:pPr>
      <w:r w:rsidRPr="0066338B">
        <w:rPr>
          <w:rFonts w:ascii="Times New Roman" w:eastAsia="Times New Roman" w:hAnsi="Times New Roman" w:cs="Times New Roman"/>
          <w:color w:val="000000"/>
          <w:sz w:val="28"/>
          <w:szCs w:val="28"/>
          <w:lang w:eastAsia="uk-UA"/>
        </w:rPr>
        <w:t>5</w:t>
      </w:r>
      <w:r w:rsidR="004639D1" w:rsidRPr="0066338B">
        <w:rPr>
          <w:rFonts w:ascii="Times New Roman" w:eastAsia="Times New Roman" w:hAnsi="Times New Roman" w:cs="Times New Roman"/>
          <w:color w:val="000000"/>
          <w:sz w:val="28"/>
          <w:szCs w:val="28"/>
          <w:lang w:eastAsia="uk-UA"/>
        </w:rPr>
        <w:t>. Вичерпний перелік обставин, що вважаються невиконанням індивідуального навчального плану, визначається положенням про організацію ос</w:t>
      </w:r>
      <w:r w:rsidR="00BD3B62" w:rsidRPr="0066338B">
        <w:rPr>
          <w:rFonts w:ascii="Times New Roman" w:eastAsia="Times New Roman" w:hAnsi="Times New Roman" w:cs="Times New Roman"/>
          <w:color w:val="000000"/>
          <w:sz w:val="28"/>
          <w:szCs w:val="28"/>
          <w:lang w:eastAsia="uk-UA"/>
        </w:rPr>
        <w:t>вітнього</w:t>
      </w:r>
      <w:r w:rsidR="00BD3B62" w:rsidRPr="001007EF">
        <w:rPr>
          <w:rFonts w:ascii="Times New Roman" w:hAnsi="Times New Roman" w:cs="Times New Roman"/>
          <w:color w:val="000000"/>
          <w:sz w:val="28"/>
          <w:szCs w:val="28"/>
          <w:lang w:eastAsia="uk-UA"/>
        </w:rPr>
        <w:t xml:space="preserve"> процесу в закладі</w:t>
      </w:r>
      <w:r w:rsidR="004639D1" w:rsidRPr="001007EF">
        <w:rPr>
          <w:rFonts w:ascii="Times New Roman" w:hAnsi="Times New Roman" w:cs="Times New Roman"/>
          <w:color w:val="000000"/>
          <w:sz w:val="28"/>
          <w:szCs w:val="28"/>
          <w:lang w:eastAsia="uk-UA"/>
        </w:rPr>
        <w:t xml:space="preserve"> </w:t>
      </w:r>
      <w:r w:rsidR="00DC3037" w:rsidRPr="001007EF">
        <w:rPr>
          <w:rFonts w:ascii="Times New Roman" w:hAnsi="Times New Roman" w:cs="Times New Roman"/>
          <w:color w:val="000000"/>
          <w:sz w:val="28"/>
          <w:szCs w:val="28"/>
          <w:lang w:eastAsia="uk-UA"/>
        </w:rPr>
        <w:t xml:space="preserve">вищої </w:t>
      </w:r>
      <w:r w:rsidR="004639D1" w:rsidRPr="001007EF">
        <w:rPr>
          <w:rFonts w:ascii="Times New Roman" w:hAnsi="Times New Roman" w:cs="Times New Roman"/>
          <w:color w:val="000000"/>
          <w:sz w:val="28"/>
          <w:szCs w:val="28"/>
          <w:lang w:eastAsia="uk-UA"/>
        </w:rPr>
        <w:t>освіти, із дотриманням сукупності таких вимог:</w:t>
      </w:r>
    </w:p>
    <w:p w14:paraId="75EDA937" w14:textId="158BBCDA" w:rsidR="004639D1" w:rsidRPr="001007EF" w:rsidRDefault="004639D1"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4"/>
          <w:lang w:eastAsia="uk-UA"/>
        </w:rPr>
      </w:pPr>
      <w:r w:rsidRPr="001007EF">
        <w:rPr>
          <w:rFonts w:ascii="Times New Roman" w:hAnsi="Times New Roman" w:cs="Times New Roman"/>
          <w:color w:val="000000"/>
          <w:sz w:val="28"/>
          <w:szCs w:val="28"/>
          <w:lang w:eastAsia="uk-UA"/>
        </w:rPr>
        <w:t xml:space="preserve">1) факт невиконання індивідуального навчального плану встановлюється винятково за результатами </w:t>
      </w:r>
      <w:r w:rsidR="00E5083D">
        <w:rPr>
          <w:rFonts w:ascii="Times New Roman" w:hAnsi="Times New Roman" w:cs="Times New Roman"/>
          <w:color w:val="000000"/>
          <w:sz w:val="28"/>
          <w:szCs w:val="28"/>
          <w:lang w:eastAsia="uk-UA"/>
        </w:rPr>
        <w:t>підсумкового</w:t>
      </w:r>
      <w:r w:rsidR="00E5083D" w:rsidRPr="001007EF">
        <w:rPr>
          <w:rFonts w:ascii="Times New Roman" w:hAnsi="Times New Roman" w:cs="Times New Roman"/>
          <w:color w:val="000000"/>
          <w:sz w:val="28"/>
          <w:szCs w:val="28"/>
          <w:lang w:eastAsia="uk-UA"/>
        </w:rPr>
        <w:t xml:space="preserve"> </w:t>
      </w:r>
      <w:r w:rsidRPr="001007EF">
        <w:rPr>
          <w:rFonts w:ascii="Times New Roman" w:hAnsi="Times New Roman" w:cs="Times New Roman"/>
          <w:color w:val="000000"/>
          <w:sz w:val="28"/>
          <w:szCs w:val="28"/>
          <w:lang w:eastAsia="uk-UA"/>
        </w:rPr>
        <w:t>контролю;</w:t>
      </w:r>
    </w:p>
    <w:p w14:paraId="3981A116" w14:textId="0EF2FBD7" w:rsidR="004639D1" w:rsidRPr="001007EF" w:rsidRDefault="004639D1"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4"/>
          <w:lang w:eastAsia="uk-UA"/>
        </w:rPr>
      </w:pPr>
      <w:r w:rsidRPr="001007EF">
        <w:rPr>
          <w:rFonts w:ascii="Times New Roman" w:hAnsi="Times New Roman" w:cs="Times New Roman"/>
          <w:color w:val="000000"/>
          <w:sz w:val="28"/>
          <w:szCs w:val="28"/>
          <w:lang w:eastAsia="uk-UA"/>
        </w:rPr>
        <w:t>2</w:t>
      </w:r>
      <w:r w:rsidR="007674DF" w:rsidRPr="001007EF">
        <w:rPr>
          <w:rFonts w:ascii="Times New Roman" w:hAnsi="Times New Roman" w:cs="Times New Roman"/>
          <w:color w:val="000000"/>
          <w:sz w:val="28"/>
          <w:szCs w:val="28"/>
          <w:lang w:eastAsia="uk-UA"/>
        </w:rPr>
        <w:t>)</w:t>
      </w:r>
      <w:r w:rsidR="007674DF">
        <w:rPr>
          <w:rFonts w:ascii="Times New Roman" w:hAnsi="Times New Roman" w:cs="Times New Roman"/>
          <w:color w:val="000000"/>
          <w:sz w:val="28"/>
          <w:szCs w:val="28"/>
          <w:lang w:eastAsia="uk-UA"/>
        </w:rPr>
        <w:t> </w:t>
      </w:r>
      <w:r w:rsidRPr="001007EF">
        <w:rPr>
          <w:rFonts w:ascii="Times New Roman" w:hAnsi="Times New Roman" w:cs="Times New Roman"/>
          <w:color w:val="000000"/>
          <w:sz w:val="28"/>
          <w:szCs w:val="28"/>
          <w:lang w:eastAsia="uk-UA"/>
        </w:rPr>
        <w:t xml:space="preserve">пропуск навчальних занять, якщо він не призводить до отримання здобувачем вищої освіти незадовільної оцінки за результатами </w:t>
      </w:r>
      <w:r w:rsidR="00E5083D">
        <w:rPr>
          <w:rFonts w:ascii="Times New Roman" w:hAnsi="Times New Roman" w:cs="Times New Roman"/>
          <w:color w:val="000000"/>
          <w:sz w:val="28"/>
          <w:szCs w:val="28"/>
          <w:lang w:eastAsia="uk-UA"/>
        </w:rPr>
        <w:t>підсумкового</w:t>
      </w:r>
      <w:r w:rsidR="00E5083D" w:rsidRPr="001007EF">
        <w:rPr>
          <w:rFonts w:ascii="Times New Roman" w:hAnsi="Times New Roman" w:cs="Times New Roman"/>
          <w:color w:val="000000"/>
          <w:sz w:val="28"/>
          <w:szCs w:val="28"/>
          <w:lang w:eastAsia="uk-UA"/>
        </w:rPr>
        <w:t xml:space="preserve"> </w:t>
      </w:r>
      <w:r w:rsidRPr="001007EF">
        <w:rPr>
          <w:rFonts w:ascii="Times New Roman" w:hAnsi="Times New Roman" w:cs="Times New Roman"/>
          <w:color w:val="000000"/>
          <w:sz w:val="28"/>
          <w:szCs w:val="28"/>
          <w:lang w:eastAsia="uk-UA"/>
        </w:rPr>
        <w:t>контролю, не може вважатися невиконанням індивідуального навчального плану;</w:t>
      </w:r>
    </w:p>
    <w:p w14:paraId="3D0D9771" w14:textId="0CA2DE54" w:rsidR="004639D1" w:rsidRPr="001007EF" w:rsidRDefault="004639D1" w:rsidP="00903FEA">
      <w:pPr>
        <w:widowControl w:val="0"/>
        <w:spacing w:after="0" w:line="240" w:lineRule="auto"/>
        <w:ind w:firstLine="851"/>
        <w:jc w:val="both"/>
        <w:rPr>
          <w:rFonts w:ascii="Times New Roman" w:hAnsi="Times New Roman" w:cs="Times New Roman"/>
          <w:color w:val="000000"/>
          <w:sz w:val="28"/>
          <w:szCs w:val="28"/>
          <w:lang w:eastAsia="uk-UA"/>
        </w:rPr>
      </w:pPr>
      <w:r w:rsidRPr="001007EF">
        <w:rPr>
          <w:rFonts w:ascii="Times New Roman" w:hAnsi="Times New Roman" w:cs="Times New Roman"/>
          <w:color w:val="000000"/>
          <w:sz w:val="28"/>
          <w:szCs w:val="28"/>
          <w:lang w:eastAsia="uk-UA"/>
        </w:rPr>
        <w:t>3</w:t>
      </w:r>
      <w:r w:rsidR="007674DF" w:rsidRPr="001007EF">
        <w:rPr>
          <w:rFonts w:ascii="Times New Roman" w:hAnsi="Times New Roman" w:cs="Times New Roman"/>
          <w:color w:val="000000"/>
          <w:sz w:val="28"/>
          <w:szCs w:val="28"/>
          <w:lang w:eastAsia="uk-UA"/>
        </w:rPr>
        <w:t>)</w:t>
      </w:r>
      <w:r w:rsidR="007674DF">
        <w:rPr>
          <w:rFonts w:ascii="Times New Roman" w:hAnsi="Times New Roman" w:cs="Times New Roman"/>
          <w:color w:val="000000"/>
          <w:sz w:val="28"/>
          <w:szCs w:val="28"/>
          <w:lang w:eastAsia="uk-UA"/>
        </w:rPr>
        <w:t> </w:t>
      </w:r>
      <w:r w:rsidRPr="001007EF">
        <w:rPr>
          <w:rFonts w:ascii="Times New Roman" w:hAnsi="Times New Roman" w:cs="Times New Roman"/>
          <w:color w:val="000000"/>
          <w:sz w:val="28"/>
          <w:szCs w:val="28"/>
          <w:lang w:eastAsia="uk-UA"/>
        </w:rPr>
        <w:t xml:space="preserve">відрахування у зв’язку із отриманням незадовільної оцінки під час </w:t>
      </w:r>
      <w:r w:rsidR="00DC6F8A">
        <w:rPr>
          <w:rFonts w:ascii="Times New Roman" w:hAnsi="Times New Roman" w:cs="Times New Roman"/>
          <w:color w:val="000000"/>
          <w:sz w:val="28"/>
          <w:szCs w:val="28"/>
          <w:lang w:eastAsia="uk-UA"/>
        </w:rPr>
        <w:t>підсумкового контролю, крім єдиного державного кваліфікаційного іспиту,</w:t>
      </w:r>
      <w:r w:rsidRPr="001007EF">
        <w:rPr>
          <w:rFonts w:ascii="Times New Roman" w:hAnsi="Times New Roman" w:cs="Times New Roman"/>
          <w:color w:val="000000"/>
          <w:sz w:val="28"/>
          <w:szCs w:val="28"/>
          <w:lang w:eastAsia="uk-UA"/>
        </w:rPr>
        <w:t xml:space="preserve"> можливе лише за умов, якщо здобувачеві вищої освіти було надано можливість:</w:t>
      </w:r>
    </w:p>
    <w:p w14:paraId="4D77AAB5" w14:textId="77777777" w:rsidR="004639D1" w:rsidRPr="001007EF" w:rsidRDefault="004639D1"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lang w:eastAsia="uk-UA"/>
        </w:rPr>
      </w:pPr>
      <w:r w:rsidRPr="001007EF">
        <w:rPr>
          <w:rFonts w:ascii="Times New Roman" w:hAnsi="Times New Roman" w:cs="Times New Roman"/>
          <w:color w:val="000000"/>
          <w:sz w:val="28"/>
          <w:szCs w:val="28"/>
          <w:lang w:eastAsia="uk-UA"/>
        </w:rPr>
        <w:t>покращення результатів оцінювання незалежно від кількості отриманих незадовільних оцінок і здобувач у встановлений строк не скористався такою можливістю або за результатами повторного оцінювання отримав незадовільну оцінку;</w:t>
      </w:r>
    </w:p>
    <w:p w14:paraId="02DCC7BC" w14:textId="5F37E952" w:rsidR="004639D1" w:rsidRPr="001007EF" w:rsidRDefault="004639D1" w:rsidP="00903FEA">
      <w:pPr>
        <w:widowControl w:val="0"/>
        <w:spacing w:after="0" w:line="240" w:lineRule="auto"/>
        <w:ind w:firstLine="851"/>
        <w:jc w:val="both"/>
        <w:rPr>
          <w:rFonts w:ascii="Times New Roman" w:hAnsi="Times New Roman" w:cs="Times New Roman"/>
          <w:color w:val="000000"/>
          <w:sz w:val="28"/>
          <w:szCs w:val="28"/>
          <w:lang w:eastAsia="uk-UA"/>
        </w:rPr>
      </w:pPr>
      <w:r w:rsidRPr="001007EF">
        <w:rPr>
          <w:rFonts w:ascii="Times New Roman" w:hAnsi="Times New Roman" w:cs="Times New Roman"/>
          <w:color w:val="000000"/>
          <w:sz w:val="28"/>
          <w:szCs w:val="28"/>
          <w:lang w:eastAsia="uk-UA"/>
        </w:rPr>
        <w:t>оскарженн</w:t>
      </w:r>
      <w:r w:rsidR="00BD3B62" w:rsidRPr="001007EF">
        <w:rPr>
          <w:rFonts w:ascii="Times New Roman" w:hAnsi="Times New Roman" w:cs="Times New Roman"/>
          <w:color w:val="000000"/>
          <w:sz w:val="28"/>
          <w:szCs w:val="28"/>
          <w:lang w:eastAsia="uk-UA"/>
        </w:rPr>
        <w:t>я у встановленому закладом</w:t>
      </w:r>
      <w:r w:rsidRPr="001007EF">
        <w:rPr>
          <w:rFonts w:ascii="Times New Roman" w:hAnsi="Times New Roman" w:cs="Times New Roman"/>
          <w:color w:val="000000"/>
          <w:sz w:val="28"/>
          <w:szCs w:val="28"/>
          <w:lang w:eastAsia="uk-UA"/>
        </w:rPr>
        <w:t xml:space="preserve"> </w:t>
      </w:r>
      <w:r w:rsidR="00DC3037" w:rsidRPr="001007EF">
        <w:rPr>
          <w:rFonts w:ascii="Times New Roman" w:hAnsi="Times New Roman" w:cs="Times New Roman"/>
          <w:color w:val="000000"/>
          <w:sz w:val="28"/>
          <w:szCs w:val="28"/>
          <w:lang w:eastAsia="uk-UA"/>
        </w:rPr>
        <w:t xml:space="preserve">вищої </w:t>
      </w:r>
      <w:r w:rsidRPr="001007EF">
        <w:rPr>
          <w:rFonts w:ascii="Times New Roman" w:hAnsi="Times New Roman" w:cs="Times New Roman"/>
          <w:color w:val="000000"/>
          <w:sz w:val="28"/>
          <w:szCs w:val="28"/>
          <w:lang w:eastAsia="uk-UA"/>
        </w:rPr>
        <w:t xml:space="preserve">освіти порядку рішення, дії або </w:t>
      </w:r>
      <w:r w:rsidRPr="001007EF">
        <w:rPr>
          <w:rFonts w:ascii="Times New Roman" w:hAnsi="Times New Roman" w:cs="Times New Roman"/>
          <w:color w:val="000000" w:themeColor="text1"/>
          <w:sz w:val="28"/>
          <w:szCs w:val="28"/>
          <w:lang w:eastAsia="uk-UA"/>
        </w:rPr>
        <w:t>бездіяльності</w:t>
      </w:r>
      <w:r w:rsidRPr="001007EF">
        <w:rPr>
          <w:rFonts w:ascii="Times New Roman" w:hAnsi="Times New Roman" w:cs="Times New Roman"/>
          <w:color w:val="000000"/>
          <w:sz w:val="28"/>
          <w:szCs w:val="28"/>
          <w:lang w:eastAsia="uk-UA"/>
        </w:rPr>
        <w:t xml:space="preserve"> педагогічних, науково-педагогічних, наукових працівників, посадових осіб (представни</w:t>
      </w:r>
      <w:r w:rsidR="00BD3B62" w:rsidRPr="001007EF">
        <w:rPr>
          <w:rFonts w:ascii="Times New Roman" w:hAnsi="Times New Roman" w:cs="Times New Roman"/>
          <w:color w:val="000000"/>
          <w:sz w:val="28"/>
          <w:szCs w:val="28"/>
          <w:lang w:eastAsia="uk-UA"/>
        </w:rPr>
        <w:t>ків адміністрації) закладу</w:t>
      </w:r>
      <w:r w:rsidR="00716D9F" w:rsidRPr="001007EF">
        <w:rPr>
          <w:rFonts w:ascii="Times New Roman" w:hAnsi="Times New Roman" w:cs="Times New Roman"/>
          <w:color w:val="000000"/>
          <w:sz w:val="28"/>
          <w:szCs w:val="28"/>
          <w:lang w:eastAsia="uk-UA"/>
        </w:rPr>
        <w:t xml:space="preserve"> </w:t>
      </w:r>
      <w:r w:rsidR="00DC3037" w:rsidRPr="001007EF">
        <w:rPr>
          <w:rFonts w:ascii="Times New Roman" w:hAnsi="Times New Roman" w:cs="Times New Roman"/>
          <w:color w:val="000000"/>
          <w:sz w:val="28"/>
          <w:szCs w:val="28"/>
          <w:lang w:eastAsia="uk-UA"/>
        </w:rPr>
        <w:t xml:space="preserve">вищої </w:t>
      </w:r>
      <w:r w:rsidRPr="001007EF">
        <w:rPr>
          <w:rFonts w:ascii="Times New Roman" w:hAnsi="Times New Roman" w:cs="Times New Roman"/>
          <w:color w:val="000000"/>
          <w:sz w:val="28"/>
          <w:szCs w:val="28"/>
          <w:lang w:eastAsia="uk-UA"/>
        </w:rPr>
        <w:t>освіти щодо орга</w:t>
      </w:r>
      <w:r w:rsidR="00BD3B62" w:rsidRPr="001007EF">
        <w:rPr>
          <w:rFonts w:ascii="Times New Roman" w:hAnsi="Times New Roman" w:cs="Times New Roman"/>
          <w:color w:val="000000"/>
          <w:sz w:val="28"/>
          <w:szCs w:val="28"/>
          <w:lang w:eastAsia="uk-UA"/>
        </w:rPr>
        <w:t xml:space="preserve">нізації і проведення </w:t>
      </w:r>
      <w:r w:rsidR="00DC6F8A">
        <w:rPr>
          <w:rFonts w:ascii="Times New Roman" w:hAnsi="Times New Roman" w:cs="Times New Roman"/>
          <w:color w:val="000000"/>
          <w:sz w:val="28"/>
          <w:szCs w:val="28"/>
          <w:lang w:eastAsia="uk-UA"/>
        </w:rPr>
        <w:t>підсумкового</w:t>
      </w:r>
      <w:r w:rsidR="00DC6F8A" w:rsidRPr="001007EF">
        <w:rPr>
          <w:rFonts w:ascii="Times New Roman" w:hAnsi="Times New Roman" w:cs="Times New Roman"/>
          <w:color w:val="000000"/>
          <w:sz w:val="28"/>
          <w:szCs w:val="28"/>
          <w:lang w:eastAsia="uk-UA"/>
        </w:rPr>
        <w:t xml:space="preserve"> </w:t>
      </w:r>
      <w:r w:rsidR="00BD3B62" w:rsidRPr="001007EF">
        <w:rPr>
          <w:rFonts w:ascii="Times New Roman" w:hAnsi="Times New Roman" w:cs="Times New Roman"/>
          <w:color w:val="000000"/>
          <w:sz w:val="28"/>
          <w:szCs w:val="28"/>
          <w:lang w:eastAsia="uk-UA"/>
        </w:rPr>
        <w:t>контролю</w:t>
      </w:r>
      <w:r w:rsidRPr="001007EF">
        <w:rPr>
          <w:rFonts w:ascii="Times New Roman" w:hAnsi="Times New Roman" w:cs="Times New Roman"/>
          <w:color w:val="000000"/>
          <w:sz w:val="28"/>
          <w:szCs w:val="28"/>
          <w:lang w:eastAsia="uk-UA"/>
        </w:rPr>
        <w:t xml:space="preserve"> і здобувач у встановлений строк не скористався такою можливістю або його скаргу було </w:t>
      </w:r>
      <w:proofErr w:type="spellStart"/>
      <w:r w:rsidRPr="001007EF">
        <w:rPr>
          <w:rFonts w:ascii="Times New Roman" w:hAnsi="Times New Roman" w:cs="Times New Roman"/>
          <w:color w:val="000000"/>
          <w:sz w:val="28"/>
          <w:szCs w:val="28"/>
          <w:lang w:eastAsia="uk-UA"/>
        </w:rPr>
        <w:t>відхилено</w:t>
      </w:r>
      <w:proofErr w:type="spellEnd"/>
      <w:r w:rsidRPr="001007EF">
        <w:rPr>
          <w:rFonts w:ascii="Times New Roman" w:hAnsi="Times New Roman" w:cs="Times New Roman"/>
          <w:color w:val="000000"/>
          <w:sz w:val="28"/>
          <w:szCs w:val="28"/>
          <w:lang w:eastAsia="uk-UA"/>
        </w:rPr>
        <w:t>;</w:t>
      </w:r>
    </w:p>
    <w:p w14:paraId="6AE732F0" w14:textId="77777777" w:rsidR="004639D1" w:rsidRPr="001007EF" w:rsidRDefault="004639D1" w:rsidP="00903FEA">
      <w:pPr>
        <w:widowControl w:val="0"/>
        <w:spacing w:after="0" w:line="240" w:lineRule="auto"/>
        <w:ind w:firstLine="851"/>
        <w:jc w:val="both"/>
        <w:rPr>
          <w:rFonts w:ascii="Times New Roman" w:hAnsi="Times New Roman" w:cs="Times New Roman"/>
          <w:color w:val="000000"/>
          <w:sz w:val="28"/>
          <w:szCs w:val="28"/>
          <w:lang w:eastAsia="uk-UA"/>
        </w:rPr>
      </w:pPr>
      <w:r w:rsidRPr="001007EF">
        <w:rPr>
          <w:rFonts w:ascii="Times New Roman" w:hAnsi="Times New Roman" w:cs="Times New Roman"/>
          <w:color w:val="000000"/>
          <w:sz w:val="28"/>
          <w:szCs w:val="28"/>
          <w:lang w:eastAsia="uk-UA"/>
        </w:rPr>
        <w:t>переривання навчання і здобувач у встановлений строк не скористався такою можливістю;</w:t>
      </w:r>
    </w:p>
    <w:p w14:paraId="429A1182" w14:textId="77777777" w:rsidR="004639D1" w:rsidRPr="001007EF" w:rsidRDefault="004639D1"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lang w:eastAsia="uk-UA"/>
        </w:rPr>
      </w:pPr>
      <w:r w:rsidRPr="001007EF">
        <w:rPr>
          <w:rFonts w:ascii="Times New Roman" w:hAnsi="Times New Roman" w:cs="Times New Roman"/>
          <w:color w:val="000000"/>
          <w:sz w:val="28"/>
          <w:szCs w:val="28"/>
          <w:lang w:eastAsia="uk-UA"/>
        </w:rPr>
        <w:t>4) здобувача вищої освіти не може бути відраховано, якщо невиконання ним індивідуального навчального плану сталося з вини (є результатом умисних дій або гру</w:t>
      </w:r>
      <w:r w:rsidR="00BD3B62" w:rsidRPr="001007EF">
        <w:rPr>
          <w:rFonts w:ascii="Times New Roman" w:hAnsi="Times New Roman" w:cs="Times New Roman"/>
          <w:color w:val="000000"/>
          <w:sz w:val="28"/>
          <w:szCs w:val="28"/>
          <w:lang w:eastAsia="uk-UA"/>
        </w:rPr>
        <w:t>бої необережності) закладу</w:t>
      </w:r>
      <w:r w:rsidR="00DC3037" w:rsidRPr="001007EF">
        <w:rPr>
          <w:rFonts w:ascii="Times New Roman" w:hAnsi="Times New Roman" w:cs="Times New Roman"/>
          <w:color w:val="000000"/>
          <w:sz w:val="28"/>
          <w:szCs w:val="28"/>
          <w:lang w:eastAsia="uk-UA"/>
        </w:rPr>
        <w:t xml:space="preserve"> вищої</w:t>
      </w:r>
      <w:r w:rsidRPr="001007EF">
        <w:rPr>
          <w:rFonts w:ascii="Times New Roman" w:hAnsi="Times New Roman" w:cs="Times New Roman"/>
          <w:color w:val="000000"/>
          <w:sz w:val="28"/>
          <w:szCs w:val="28"/>
          <w:lang w:eastAsia="uk-UA"/>
        </w:rPr>
        <w:t xml:space="preserve"> освіти, що вс</w:t>
      </w:r>
      <w:r w:rsidR="00BD3B62" w:rsidRPr="001007EF">
        <w:rPr>
          <w:rFonts w:ascii="Times New Roman" w:hAnsi="Times New Roman" w:cs="Times New Roman"/>
          <w:color w:val="000000"/>
          <w:sz w:val="28"/>
          <w:szCs w:val="28"/>
          <w:lang w:eastAsia="uk-UA"/>
        </w:rPr>
        <w:t>тановлено комісією закладу</w:t>
      </w:r>
      <w:r w:rsidRPr="001007EF">
        <w:rPr>
          <w:rFonts w:ascii="Times New Roman" w:hAnsi="Times New Roman" w:cs="Times New Roman"/>
          <w:color w:val="000000"/>
          <w:sz w:val="28"/>
          <w:szCs w:val="28"/>
          <w:lang w:eastAsia="uk-UA"/>
        </w:rPr>
        <w:t xml:space="preserve"> </w:t>
      </w:r>
      <w:r w:rsidR="00DC3037" w:rsidRPr="001007EF">
        <w:rPr>
          <w:rFonts w:ascii="Times New Roman" w:hAnsi="Times New Roman" w:cs="Times New Roman"/>
          <w:color w:val="000000"/>
          <w:sz w:val="28"/>
          <w:szCs w:val="28"/>
          <w:lang w:eastAsia="uk-UA"/>
        </w:rPr>
        <w:t xml:space="preserve">вищої </w:t>
      </w:r>
      <w:r w:rsidRPr="001007EF">
        <w:rPr>
          <w:rFonts w:ascii="Times New Roman" w:hAnsi="Times New Roman" w:cs="Times New Roman"/>
          <w:color w:val="000000"/>
          <w:sz w:val="28"/>
          <w:szCs w:val="28"/>
          <w:lang w:eastAsia="uk-UA"/>
        </w:rPr>
        <w:t>освіти за участю представників органів студентського самоврядування</w:t>
      </w:r>
      <w:r w:rsidR="00716D9F" w:rsidRPr="001007EF">
        <w:rPr>
          <w:rFonts w:ascii="Times New Roman" w:hAnsi="Times New Roman" w:cs="Times New Roman"/>
          <w:color w:val="000000"/>
          <w:sz w:val="28"/>
          <w:szCs w:val="28"/>
          <w:lang w:eastAsia="uk-UA"/>
        </w:rPr>
        <w:t xml:space="preserve"> </w:t>
      </w:r>
      <w:r w:rsidRPr="001007EF">
        <w:rPr>
          <w:rFonts w:ascii="Times New Roman" w:hAnsi="Times New Roman" w:cs="Times New Roman"/>
          <w:color w:val="000000"/>
          <w:sz w:val="28"/>
          <w:szCs w:val="28"/>
          <w:lang w:eastAsia="uk-UA"/>
        </w:rPr>
        <w:t>відповідно до положення про організацію ос</w:t>
      </w:r>
      <w:r w:rsidR="00BD3B62" w:rsidRPr="001007EF">
        <w:rPr>
          <w:rFonts w:ascii="Times New Roman" w:hAnsi="Times New Roman" w:cs="Times New Roman"/>
          <w:color w:val="000000"/>
          <w:sz w:val="28"/>
          <w:szCs w:val="28"/>
          <w:lang w:eastAsia="uk-UA"/>
        </w:rPr>
        <w:t>вітнього процесу в закладі</w:t>
      </w:r>
      <w:r w:rsidRPr="001007EF">
        <w:rPr>
          <w:rFonts w:ascii="Times New Roman" w:hAnsi="Times New Roman" w:cs="Times New Roman"/>
          <w:color w:val="000000"/>
          <w:sz w:val="28"/>
          <w:szCs w:val="28"/>
          <w:lang w:eastAsia="uk-UA"/>
        </w:rPr>
        <w:t xml:space="preserve"> </w:t>
      </w:r>
      <w:r w:rsidR="00DC3037" w:rsidRPr="001007EF">
        <w:rPr>
          <w:rFonts w:ascii="Times New Roman" w:hAnsi="Times New Roman" w:cs="Times New Roman"/>
          <w:color w:val="000000"/>
          <w:sz w:val="28"/>
          <w:szCs w:val="28"/>
          <w:lang w:eastAsia="uk-UA"/>
        </w:rPr>
        <w:t xml:space="preserve">вищої </w:t>
      </w:r>
      <w:r w:rsidRPr="001007EF">
        <w:rPr>
          <w:rFonts w:ascii="Times New Roman" w:hAnsi="Times New Roman" w:cs="Times New Roman"/>
          <w:color w:val="000000"/>
          <w:sz w:val="28"/>
          <w:szCs w:val="28"/>
          <w:lang w:eastAsia="uk-UA"/>
        </w:rPr>
        <w:t>освіти.</w:t>
      </w:r>
    </w:p>
    <w:p w14:paraId="2B9E7D6C" w14:textId="77777777" w:rsidR="004639D1" w:rsidRPr="001007EF" w:rsidRDefault="000419A2" w:rsidP="00903FEA">
      <w:pPr>
        <w:widowControl w:val="0"/>
        <w:spacing w:after="0" w:line="240" w:lineRule="auto"/>
        <w:ind w:firstLine="851"/>
        <w:jc w:val="both"/>
        <w:rPr>
          <w:rFonts w:ascii="Times New Roman" w:hAnsi="Times New Roman" w:cs="Times New Roman"/>
          <w:sz w:val="28"/>
          <w:szCs w:val="28"/>
        </w:rPr>
      </w:pPr>
      <w:r w:rsidRPr="001007EF">
        <w:rPr>
          <w:rFonts w:ascii="Times New Roman" w:hAnsi="Times New Roman" w:cs="Times New Roman"/>
          <w:sz w:val="28"/>
          <w:szCs w:val="28"/>
        </w:rPr>
        <w:t>6</w:t>
      </w:r>
      <w:r w:rsidR="004639D1" w:rsidRPr="001007EF">
        <w:rPr>
          <w:rFonts w:ascii="Times New Roman" w:hAnsi="Times New Roman" w:cs="Times New Roman"/>
          <w:sz w:val="28"/>
          <w:szCs w:val="28"/>
        </w:rPr>
        <w:t>. Порушення здобувачем вищої освіти вимог статуту або правил внутр</w:t>
      </w:r>
      <w:r w:rsidR="00BD3B62" w:rsidRPr="001007EF">
        <w:rPr>
          <w:rFonts w:ascii="Times New Roman" w:hAnsi="Times New Roman" w:cs="Times New Roman"/>
          <w:sz w:val="28"/>
          <w:szCs w:val="28"/>
        </w:rPr>
        <w:t>ішнього розпорядку закладу</w:t>
      </w:r>
      <w:r w:rsidR="004639D1" w:rsidRPr="001007EF">
        <w:rPr>
          <w:rFonts w:ascii="Times New Roman" w:hAnsi="Times New Roman" w:cs="Times New Roman"/>
          <w:sz w:val="28"/>
          <w:szCs w:val="28"/>
        </w:rPr>
        <w:t xml:space="preserve"> </w:t>
      </w:r>
      <w:r w:rsidR="00DC3037" w:rsidRPr="001007EF">
        <w:rPr>
          <w:rFonts w:ascii="Times New Roman" w:hAnsi="Times New Roman" w:cs="Times New Roman"/>
          <w:sz w:val="28"/>
          <w:szCs w:val="28"/>
        </w:rPr>
        <w:t xml:space="preserve">вищої </w:t>
      </w:r>
      <w:r w:rsidR="004639D1" w:rsidRPr="001007EF">
        <w:rPr>
          <w:rFonts w:ascii="Times New Roman" w:hAnsi="Times New Roman" w:cs="Times New Roman"/>
          <w:sz w:val="28"/>
          <w:szCs w:val="28"/>
        </w:rPr>
        <w:t>освіти, вимог з охорони праці, техніки безпеки, виробничої санітарії, протипожежної безпеки, встановлених відповідними правилами та інструкціями</w:t>
      </w:r>
      <w:r w:rsidR="00BD3B62" w:rsidRPr="001007EF">
        <w:rPr>
          <w:rFonts w:ascii="Times New Roman" w:hAnsi="Times New Roman" w:cs="Times New Roman"/>
          <w:sz w:val="28"/>
          <w:szCs w:val="28"/>
        </w:rPr>
        <w:t>, що затверджені закладами</w:t>
      </w:r>
      <w:r w:rsidR="004639D1" w:rsidRPr="001007EF">
        <w:rPr>
          <w:rFonts w:ascii="Times New Roman" w:hAnsi="Times New Roman" w:cs="Times New Roman"/>
          <w:sz w:val="28"/>
          <w:szCs w:val="28"/>
        </w:rPr>
        <w:t xml:space="preserve"> </w:t>
      </w:r>
      <w:r w:rsidR="00DC3037" w:rsidRPr="001007EF">
        <w:rPr>
          <w:rFonts w:ascii="Times New Roman" w:hAnsi="Times New Roman" w:cs="Times New Roman"/>
          <w:sz w:val="28"/>
          <w:szCs w:val="28"/>
        </w:rPr>
        <w:t xml:space="preserve">вищої </w:t>
      </w:r>
      <w:r w:rsidR="004639D1" w:rsidRPr="001007EF">
        <w:rPr>
          <w:rFonts w:ascii="Times New Roman" w:hAnsi="Times New Roman" w:cs="Times New Roman"/>
          <w:sz w:val="28"/>
          <w:szCs w:val="28"/>
        </w:rPr>
        <w:t xml:space="preserve">освіти, може бути підставою для відрахування за умови визначення таких підстав у </w:t>
      </w:r>
      <w:r w:rsidR="00BD43DB" w:rsidRPr="001007EF">
        <w:rPr>
          <w:rFonts w:ascii="Times New Roman" w:hAnsi="Times New Roman" w:cs="Times New Roman"/>
          <w:color w:val="000000"/>
          <w:sz w:val="28"/>
          <w:szCs w:val="28"/>
        </w:rPr>
        <w:t xml:space="preserve">договорі про навчання у закладі вищої освіти або </w:t>
      </w:r>
      <w:r w:rsidR="00BD43DB" w:rsidRPr="001007EF">
        <w:rPr>
          <w:rFonts w:ascii="Times New Roman" w:eastAsia="Times New Roman" w:hAnsi="Times New Roman" w:cs="Times New Roman"/>
          <w:sz w:val="28"/>
          <w:szCs w:val="28"/>
          <w:lang w:eastAsia="uk-UA"/>
        </w:rPr>
        <w:t>договорі про надання платної освітньої послуги для підготовки фахівців</w:t>
      </w:r>
      <w:r w:rsidR="004639D1" w:rsidRPr="001007EF">
        <w:rPr>
          <w:rFonts w:ascii="Times New Roman" w:hAnsi="Times New Roman" w:cs="Times New Roman"/>
          <w:sz w:val="28"/>
          <w:szCs w:val="28"/>
        </w:rPr>
        <w:t xml:space="preserve"> після вичерпання інших засобів впливу (або неможливості їх застосування) лише в порядку, визначеному правилами внутр</w:t>
      </w:r>
      <w:r w:rsidR="00BD3B62" w:rsidRPr="001007EF">
        <w:rPr>
          <w:rFonts w:ascii="Times New Roman" w:hAnsi="Times New Roman" w:cs="Times New Roman"/>
          <w:sz w:val="28"/>
          <w:szCs w:val="28"/>
        </w:rPr>
        <w:t>ішнього розпорядку закладу</w:t>
      </w:r>
      <w:r w:rsidR="004639D1" w:rsidRPr="001007EF">
        <w:rPr>
          <w:rFonts w:ascii="Times New Roman" w:hAnsi="Times New Roman" w:cs="Times New Roman"/>
          <w:sz w:val="28"/>
          <w:szCs w:val="28"/>
        </w:rPr>
        <w:t xml:space="preserve"> </w:t>
      </w:r>
      <w:r w:rsidR="00BD43DB" w:rsidRPr="001007EF">
        <w:rPr>
          <w:rFonts w:ascii="Times New Roman" w:hAnsi="Times New Roman" w:cs="Times New Roman"/>
          <w:sz w:val="28"/>
          <w:szCs w:val="28"/>
        </w:rPr>
        <w:t xml:space="preserve">вищої </w:t>
      </w:r>
      <w:r w:rsidR="004639D1" w:rsidRPr="001007EF">
        <w:rPr>
          <w:rFonts w:ascii="Times New Roman" w:hAnsi="Times New Roman" w:cs="Times New Roman"/>
          <w:sz w:val="28"/>
          <w:szCs w:val="28"/>
        </w:rPr>
        <w:t>освіти, затвердженими відповідно до Закону України «Про вищу освіту».</w:t>
      </w:r>
    </w:p>
    <w:p w14:paraId="7A3E5FDD" w14:textId="5DAFF4DE" w:rsidR="004639D1" w:rsidRPr="001007EF" w:rsidRDefault="000419A2" w:rsidP="00903FEA">
      <w:pPr>
        <w:widowControl w:val="0"/>
        <w:spacing w:after="0" w:line="240" w:lineRule="auto"/>
        <w:ind w:firstLine="851"/>
        <w:jc w:val="both"/>
        <w:rPr>
          <w:rFonts w:ascii="Times New Roman" w:hAnsi="Times New Roman" w:cs="Times New Roman"/>
          <w:color w:val="000000"/>
          <w:sz w:val="28"/>
          <w:szCs w:val="28"/>
          <w:lang w:eastAsia="uk-UA"/>
        </w:rPr>
      </w:pPr>
      <w:r w:rsidRPr="001007EF">
        <w:rPr>
          <w:rFonts w:ascii="Times New Roman" w:hAnsi="Times New Roman" w:cs="Times New Roman"/>
          <w:color w:val="000000"/>
          <w:sz w:val="28"/>
          <w:szCs w:val="28"/>
          <w:lang w:eastAsia="uk-UA"/>
        </w:rPr>
        <w:t>7</w:t>
      </w:r>
      <w:r w:rsidR="004639D1" w:rsidRPr="001007EF">
        <w:rPr>
          <w:rFonts w:ascii="Times New Roman" w:hAnsi="Times New Roman" w:cs="Times New Roman"/>
          <w:color w:val="000000"/>
          <w:sz w:val="28"/>
          <w:szCs w:val="28"/>
          <w:lang w:eastAsia="uk-UA"/>
        </w:rPr>
        <w:t xml:space="preserve">. </w:t>
      </w:r>
      <w:r w:rsidR="004639D1" w:rsidRPr="001007EF">
        <w:rPr>
          <w:rFonts w:ascii="Times New Roman" w:hAnsi="Times New Roman" w:cs="Times New Roman"/>
          <w:sz w:val="28"/>
          <w:szCs w:val="28"/>
        </w:rPr>
        <w:t xml:space="preserve">Невиконання індивідуального </w:t>
      </w:r>
      <w:r w:rsidR="00670720">
        <w:rPr>
          <w:rFonts w:ascii="Times New Roman" w:hAnsi="Times New Roman" w:cs="Times New Roman"/>
          <w:sz w:val="28"/>
          <w:szCs w:val="28"/>
        </w:rPr>
        <w:t xml:space="preserve">навчального </w:t>
      </w:r>
      <w:r w:rsidR="004639D1" w:rsidRPr="001007EF">
        <w:rPr>
          <w:rFonts w:ascii="Times New Roman" w:hAnsi="Times New Roman" w:cs="Times New Roman"/>
          <w:sz w:val="28"/>
          <w:szCs w:val="28"/>
        </w:rPr>
        <w:t xml:space="preserve">плану або порушення строків виконання індивідуального </w:t>
      </w:r>
      <w:r w:rsidR="00670720">
        <w:rPr>
          <w:rFonts w:ascii="Times New Roman" w:hAnsi="Times New Roman" w:cs="Times New Roman"/>
          <w:sz w:val="28"/>
          <w:szCs w:val="28"/>
        </w:rPr>
        <w:t xml:space="preserve">навчального </w:t>
      </w:r>
      <w:r w:rsidR="004639D1" w:rsidRPr="001007EF">
        <w:rPr>
          <w:rFonts w:ascii="Times New Roman" w:hAnsi="Times New Roman" w:cs="Times New Roman"/>
          <w:sz w:val="28"/>
          <w:szCs w:val="28"/>
        </w:rPr>
        <w:t xml:space="preserve">плану без поважних причин, передбачених законодавством, </w:t>
      </w:r>
      <w:r w:rsidR="00670720">
        <w:rPr>
          <w:rFonts w:ascii="Times New Roman" w:hAnsi="Times New Roman" w:cs="Times New Roman"/>
          <w:sz w:val="28"/>
          <w:szCs w:val="28"/>
        </w:rPr>
        <w:t xml:space="preserve">зокрема в частині </w:t>
      </w:r>
      <w:r w:rsidR="00524D7D">
        <w:rPr>
          <w:rFonts w:ascii="Times New Roman" w:hAnsi="Times New Roman" w:cs="Times New Roman"/>
          <w:sz w:val="28"/>
          <w:szCs w:val="28"/>
        </w:rPr>
        <w:t xml:space="preserve">виконання дисертації або </w:t>
      </w:r>
      <w:r w:rsidR="00524D7D">
        <w:rPr>
          <w:rFonts w:ascii="Times New Roman" w:hAnsi="Times New Roman" w:cs="Times New Roman"/>
          <w:sz w:val="28"/>
          <w:szCs w:val="28"/>
        </w:rPr>
        <w:lastRenderedPageBreak/>
        <w:t>творчого мистецького проєкту</w:t>
      </w:r>
      <w:r w:rsidR="00670720">
        <w:rPr>
          <w:rFonts w:ascii="Times New Roman" w:hAnsi="Times New Roman" w:cs="Times New Roman"/>
          <w:sz w:val="28"/>
          <w:szCs w:val="28"/>
        </w:rPr>
        <w:t xml:space="preserve">, </w:t>
      </w:r>
      <w:r w:rsidR="004639D1" w:rsidRPr="001007EF">
        <w:rPr>
          <w:rFonts w:ascii="Times New Roman" w:hAnsi="Times New Roman" w:cs="Times New Roman"/>
          <w:sz w:val="28"/>
          <w:szCs w:val="28"/>
        </w:rPr>
        <w:t>може бут</w:t>
      </w:r>
      <w:r w:rsidR="00BD3B62" w:rsidRPr="001007EF">
        <w:rPr>
          <w:rFonts w:ascii="Times New Roman" w:hAnsi="Times New Roman" w:cs="Times New Roman"/>
          <w:sz w:val="28"/>
          <w:szCs w:val="28"/>
        </w:rPr>
        <w:t>и підставою для ухвалення</w:t>
      </w:r>
      <w:r w:rsidR="00BD3B62" w:rsidRPr="001007EF">
        <w:rPr>
          <w:rFonts w:ascii="Times New Roman" w:hAnsi="Times New Roman" w:cs="Times New Roman"/>
          <w:color w:val="000000"/>
          <w:sz w:val="28"/>
          <w:szCs w:val="28"/>
          <w:lang w:eastAsia="uk-UA"/>
        </w:rPr>
        <w:t xml:space="preserve"> </w:t>
      </w:r>
      <w:r w:rsidR="005B6486" w:rsidRPr="001007EF">
        <w:rPr>
          <w:rFonts w:ascii="Times New Roman" w:hAnsi="Times New Roman" w:cs="Times New Roman"/>
          <w:color w:val="000000"/>
          <w:sz w:val="28"/>
          <w:szCs w:val="28"/>
          <w:lang w:eastAsia="uk-UA"/>
        </w:rPr>
        <w:t xml:space="preserve">вченою радою </w:t>
      </w:r>
      <w:r w:rsidR="00BD3B62" w:rsidRPr="001007EF">
        <w:rPr>
          <w:rFonts w:ascii="Times New Roman" w:hAnsi="Times New Roman" w:cs="Times New Roman"/>
          <w:color w:val="000000"/>
          <w:sz w:val="28"/>
          <w:szCs w:val="28"/>
          <w:lang w:eastAsia="uk-UA"/>
        </w:rPr>
        <w:t>заклад</w:t>
      </w:r>
      <w:r w:rsidR="005B6486" w:rsidRPr="001007EF">
        <w:rPr>
          <w:rFonts w:ascii="Times New Roman" w:hAnsi="Times New Roman" w:cs="Times New Roman"/>
          <w:color w:val="000000"/>
          <w:sz w:val="28"/>
          <w:szCs w:val="28"/>
          <w:lang w:eastAsia="uk-UA"/>
        </w:rPr>
        <w:t>у</w:t>
      </w:r>
      <w:r w:rsidR="00BD3B62" w:rsidRPr="001007EF">
        <w:rPr>
          <w:rFonts w:ascii="Times New Roman" w:hAnsi="Times New Roman" w:cs="Times New Roman"/>
          <w:color w:val="000000"/>
          <w:sz w:val="28"/>
          <w:szCs w:val="28"/>
          <w:lang w:eastAsia="uk-UA"/>
        </w:rPr>
        <w:t xml:space="preserve"> </w:t>
      </w:r>
      <w:r w:rsidR="005B6486" w:rsidRPr="001007EF">
        <w:rPr>
          <w:rFonts w:ascii="Times New Roman" w:hAnsi="Times New Roman" w:cs="Times New Roman"/>
          <w:color w:val="000000"/>
          <w:sz w:val="28"/>
          <w:szCs w:val="28"/>
          <w:lang w:eastAsia="uk-UA"/>
        </w:rPr>
        <w:t xml:space="preserve">вищої </w:t>
      </w:r>
      <w:r w:rsidR="00BD3B62" w:rsidRPr="001007EF">
        <w:rPr>
          <w:rFonts w:ascii="Times New Roman" w:hAnsi="Times New Roman" w:cs="Times New Roman"/>
          <w:color w:val="000000"/>
          <w:sz w:val="28"/>
          <w:szCs w:val="28"/>
          <w:lang w:eastAsia="uk-UA"/>
        </w:rPr>
        <w:t xml:space="preserve">освіти </w:t>
      </w:r>
      <w:r w:rsidR="004639D1" w:rsidRPr="001007EF">
        <w:rPr>
          <w:rFonts w:ascii="Times New Roman" w:hAnsi="Times New Roman" w:cs="Times New Roman"/>
          <w:color w:val="000000"/>
          <w:sz w:val="28"/>
          <w:szCs w:val="28"/>
          <w:lang w:eastAsia="uk-UA"/>
        </w:rPr>
        <w:t>рішення про відрахування аспіранта (ад’юнкта).</w:t>
      </w:r>
    </w:p>
    <w:p w14:paraId="45F09400" w14:textId="77777777" w:rsidR="004639D1" w:rsidRPr="001007EF" w:rsidRDefault="000419A2" w:rsidP="00903FEA">
      <w:pPr>
        <w:widowControl w:val="0"/>
        <w:spacing w:after="0" w:line="240" w:lineRule="auto"/>
        <w:ind w:firstLine="851"/>
        <w:jc w:val="both"/>
        <w:rPr>
          <w:rFonts w:ascii="Times New Roman" w:hAnsi="Times New Roman" w:cs="Times New Roman"/>
          <w:color w:val="000000"/>
          <w:sz w:val="28"/>
          <w:szCs w:val="28"/>
          <w:lang w:eastAsia="uk-UA"/>
        </w:rPr>
      </w:pPr>
      <w:r w:rsidRPr="001007EF">
        <w:rPr>
          <w:rFonts w:ascii="Times New Roman" w:hAnsi="Times New Roman" w:cs="Times New Roman"/>
          <w:sz w:val="28"/>
          <w:szCs w:val="28"/>
        </w:rPr>
        <w:t>8</w:t>
      </w:r>
      <w:r w:rsidR="004639D1" w:rsidRPr="001007EF">
        <w:rPr>
          <w:rFonts w:ascii="Times New Roman" w:hAnsi="Times New Roman" w:cs="Times New Roman"/>
          <w:sz w:val="28"/>
          <w:szCs w:val="28"/>
        </w:rPr>
        <w:t>. Відрахування в порядку притягнення до академічної відповідальності за порушення академічної доброчесності здійснюється відповідно до положення про організацію ос</w:t>
      </w:r>
      <w:r w:rsidR="00BD3B62" w:rsidRPr="001007EF">
        <w:rPr>
          <w:rFonts w:ascii="Times New Roman" w:hAnsi="Times New Roman" w:cs="Times New Roman"/>
          <w:sz w:val="28"/>
          <w:szCs w:val="28"/>
        </w:rPr>
        <w:t>вітнього процесу в закладі</w:t>
      </w:r>
      <w:r w:rsidR="004639D1" w:rsidRPr="001007EF">
        <w:rPr>
          <w:rFonts w:ascii="Times New Roman" w:hAnsi="Times New Roman" w:cs="Times New Roman"/>
          <w:sz w:val="28"/>
          <w:szCs w:val="28"/>
        </w:rPr>
        <w:t xml:space="preserve"> </w:t>
      </w:r>
      <w:r w:rsidR="00BD43DB" w:rsidRPr="001007EF">
        <w:rPr>
          <w:rFonts w:ascii="Times New Roman" w:hAnsi="Times New Roman" w:cs="Times New Roman"/>
          <w:sz w:val="28"/>
          <w:szCs w:val="28"/>
        </w:rPr>
        <w:t xml:space="preserve">вищої </w:t>
      </w:r>
      <w:r w:rsidR="004639D1" w:rsidRPr="001007EF">
        <w:rPr>
          <w:rFonts w:ascii="Times New Roman" w:hAnsi="Times New Roman" w:cs="Times New Roman"/>
          <w:sz w:val="28"/>
          <w:szCs w:val="28"/>
        </w:rPr>
        <w:t xml:space="preserve">освіти та/або внутрішнього положення закладу </w:t>
      </w:r>
      <w:r w:rsidR="00BD43DB" w:rsidRPr="001007EF">
        <w:rPr>
          <w:rFonts w:ascii="Times New Roman" w:hAnsi="Times New Roman" w:cs="Times New Roman"/>
          <w:sz w:val="28"/>
          <w:szCs w:val="28"/>
        </w:rPr>
        <w:t xml:space="preserve">вищої </w:t>
      </w:r>
      <w:r w:rsidR="004639D1" w:rsidRPr="001007EF">
        <w:rPr>
          <w:rFonts w:ascii="Times New Roman" w:hAnsi="Times New Roman" w:cs="Times New Roman"/>
          <w:sz w:val="28"/>
          <w:szCs w:val="28"/>
        </w:rPr>
        <w:t xml:space="preserve">освіти, затвердженого (погодженого) </w:t>
      </w:r>
      <w:r w:rsidR="002B19DD" w:rsidRPr="001007EF">
        <w:rPr>
          <w:rFonts w:ascii="Times New Roman" w:hAnsi="Times New Roman" w:cs="Times New Roman"/>
          <w:sz w:val="28"/>
          <w:szCs w:val="28"/>
        </w:rPr>
        <w:t>колегіальним органом управління</w:t>
      </w:r>
      <w:r w:rsidR="004639D1" w:rsidRPr="001007EF">
        <w:rPr>
          <w:rFonts w:ascii="Times New Roman" w:hAnsi="Times New Roman" w:cs="Times New Roman"/>
          <w:sz w:val="28"/>
          <w:szCs w:val="28"/>
        </w:rPr>
        <w:t xml:space="preserve"> закладу вищої освіти та погодженого з відповідними органами самоврядування здобувачів вищої освіти, в частині їхньої відповідальності, із дотриманням сукупності таких вимог:</w:t>
      </w:r>
    </w:p>
    <w:p w14:paraId="396AA170" w14:textId="77777777" w:rsidR="004639D1" w:rsidRPr="001007EF" w:rsidRDefault="004639D1" w:rsidP="00903FEA">
      <w:pPr>
        <w:widowControl w:val="0"/>
        <w:spacing w:after="0" w:line="240" w:lineRule="auto"/>
        <w:ind w:firstLine="851"/>
        <w:jc w:val="both"/>
        <w:rPr>
          <w:rFonts w:ascii="Times New Roman" w:hAnsi="Times New Roman" w:cs="Times New Roman"/>
          <w:color w:val="000000"/>
          <w:sz w:val="28"/>
          <w:szCs w:val="24"/>
          <w:lang w:eastAsia="uk-UA"/>
        </w:rPr>
      </w:pPr>
      <w:r w:rsidRPr="001007EF">
        <w:rPr>
          <w:rFonts w:ascii="Times New Roman" w:hAnsi="Times New Roman" w:cs="Times New Roman"/>
          <w:color w:val="000000"/>
          <w:sz w:val="28"/>
          <w:szCs w:val="24"/>
          <w:lang w:eastAsia="uk-UA"/>
        </w:rPr>
        <w:t>1) відрахування здобувача вищої освіти як вид академічної відповідальності за конкретні порушення академічної доброчесності визначено законом або внутрішніми положеннями зак</w:t>
      </w:r>
      <w:r w:rsidR="00626A08" w:rsidRPr="001007EF">
        <w:rPr>
          <w:rFonts w:ascii="Times New Roman" w:hAnsi="Times New Roman" w:cs="Times New Roman"/>
          <w:color w:val="000000"/>
          <w:sz w:val="28"/>
          <w:szCs w:val="24"/>
          <w:lang w:eastAsia="uk-UA"/>
        </w:rPr>
        <w:t>ладу</w:t>
      </w:r>
      <w:r w:rsidRPr="001007EF">
        <w:rPr>
          <w:rFonts w:ascii="Times New Roman" w:hAnsi="Times New Roman" w:cs="Times New Roman"/>
          <w:color w:val="000000"/>
          <w:sz w:val="28"/>
          <w:szCs w:val="24"/>
          <w:lang w:eastAsia="uk-UA"/>
        </w:rPr>
        <w:t xml:space="preserve"> </w:t>
      </w:r>
      <w:r w:rsidR="00BD43DB" w:rsidRPr="001007EF">
        <w:rPr>
          <w:rFonts w:ascii="Times New Roman" w:hAnsi="Times New Roman" w:cs="Times New Roman"/>
          <w:sz w:val="28"/>
          <w:szCs w:val="28"/>
        </w:rPr>
        <w:t xml:space="preserve">вищої </w:t>
      </w:r>
      <w:r w:rsidRPr="001007EF">
        <w:rPr>
          <w:rFonts w:ascii="Times New Roman" w:hAnsi="Times New Roman" w:cs="Times New Roman"/>
          <w:color w:val="000000"/>
          <w:sz w:val="28"/>
          <w:szCs w:val="24"/>
          <w:lang w:eastAsia="uk-UA"/>
        </w:rPr>
        <w:t xml:space="preserve">освіти, затвердженими </w:t>
      </w:r>
      <w:r w:rsidR="002B19DD" w:rsidRPr="001007EF">
        <w:rPr>
          <w:rFonts w:ascii="Times New Roman" w:hAnsi="Times New Roman" w:cs="Times New Roman"/>
          <w:sz w:val="28"/>
          <w:szCs w:val="28"/>
        </w:rPr>
        <w:t>колегіальним органом управління</w:t>
      </w:r>
      <w:r w:rsidR="002A7544">
        <w:rPr>
          <w:rFonts w:ascii="Times New Roman" w:hAnsi="Times New Roman" w:cs="Times New Roman"/>
          <w:sz w:val="28"/>
          <w:szCs w:val="28"/>
        </w:rPr>
        <w:t xml:space="preserve"> </w:t>
      </w:r>
      <w:r w:rsidRPr="001007EF">
        <w:rPr>
          <w:rFonts w:ascii="Times New Roman" w:hAnsi="Times New Roman" w:cs="Times New Roman"/>
          <w:color w:val="000000"/>
          <w:sz w:val="28"/>
          <w:szCs w:val="24"/>
          <w:lang w:eastAsia="uk-UA"/>
        </w:rPr>
        <w:t>закладу вищої освіти та погодженими органами студентського самоврядування закладу вищої освіти для слухачів, студентів та курсантів або науковими товариствами студентів (курсантів, слухачів), аспірантів (радою молодих вчених) для аспірантів (ад’юнктів);</w:t>
      </w:r>
    </w:p>
    <w:p w14:paraId="4AC00C92" w14:textId="77777777" w:rsidR="004639D1" w:rsidRPr="001007EF" w:rsidRDefault="004639D1"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lang w:eastAsia="uk-UA"/>
        </w:rPr>
      </w:pPr>
      <w:r w:rsidRPr="001007EF">
        <w:rPr>
          <w:rFonts w:ascii="Times New Roman" w:hAnsi="Times New Roman" w:cs="Times New Roman"/>
          <w:color w:val="000000"/>
          <w:sz w:val="28"/>
          <w:szCs w:val="28"/>
          <w:lang w:eastAsia="uk-UA"/>
        </w:rPr>
        <w:t xml:space="preserve">2) факт порушення академічної доброчесності здобувачем </w:t>
      </w:r>
      <w:r w:rsidR="00524D7D">
        <w:rPr>
          <w:rFonts w:ascii="Times New Roman" w:hAnsi="Times New Roman" w:cs="Times New Roman"/>
          <w:color w:val="000000"/>
          <w:sz w:val="28"/>
          <w:szCs w:val="28"/>
          <w:lang w:eastAsia="uk-UA"/>
        </w:rPr>
        <w:t xml:space="preserve">вищої </w:t>
      </w:r>
      <w:r w:rsidRPr="001007EF">
        <w:rPr>
          <w:rFonts w:ascii="Times New Roman" w:hAnsi="Times New Roman" w:cs="Times New Roman"/>
          <w:color w:val="000000"/>
          <w:sz w:val="28"/>
          <w:szCs w:val="28"/>
          <w:lang w:eastAsia="uk-UA"/>
        </w:rPr>
        <w:t xml:space="preserve">освіти виявлено та встановлено відповідно до </w:t>
      </w:r>
      <w:r w:rsidRPr="001007EF">
        <w:rPr>
          <w:rFonts w:ascii="Times New Roman" w:hAnsi="Times New Roman" w:cs="Times New Roman"/>
          <w:color w:val="000000"/>
          <w:sz w:val="28"/>
          <w:szCs w:val="28"/>
          <w:shd w:val="clear" w:color="auto" w:fill="FFFFFF"/>
        </w:rPr>
        <w:t xml:space="preserve">Порядку виявлення та встановлення фактів порушення академічної доброчесності, </w:t>
      </w:r>
      <w:r w:rsidR="00626A08" w:rsidRPr="001007EF">
        <w:rPr>
          <w:rFonts w:ascii="Times New Roman" w:hAnsi="Times New Roman" w:cs="Times New Roman"/>
          <w:color w:val="000000"/>
          <w:sz w:val="28"/>
          <w:szCs w:val="28"/>
          <w:lang w:eastAsia="uk-UA"/>
        </w:rPr>
        <w:t>затвердженого колегіальним органом управління</w:t>
      </w:r>
      <w:r w:rsidR="00716D9F" w:rsidRPr="001007EF">
        <w:rPr>
          <w:rFonts w:ascii="Times New Roman" w:hAnsi="Times New Roman" w:cs="Times New Roman"/>
          <w:color w:val="000000"/>
          <w:sz w:val="28"/>
          <w:szCs w:val="28"/>
          <w:lang w:eastAsia="uk-UA"/>
        </w:rPr>
        <w:t xml:space="preserve"> </w:t>
      </w:r>
      <w:r w:rsidR="00626A08" w:rsidRPr="001007EF">
        <w:rPr>
          <w:rFonts w:ascii="Times New Roman" w:hAnsi="Times New Roman" w:cs="Times New Roman"/>
          <w:color w:val="000000"/>
          <w:sz w:val="28"/>
          <w:szCs w:val="28"/>
          <w:lang w:eastAsia="uk-UA"/>
        </w:rPr>
        <w:t>закладу</w:t>
      </w:r>
      <w:r w:rsidRPr="001007EF">
        <w:rPr>
          <w:rFonts w:ascii="Times New Roman" w:hAnsi="Times New Roman" w:cs="Times New Roman"/>
          <w:color w:val="000000"/>
          <w:sz w:val="28"/>
          <w:szCs w:val="28"/>
          <w:lang w:eastAsia="uk-UA"/>
        </w:rPr>
        <w:t xml:space="preserve"> </w:t>
      </w:r>
      <w:r w:rsidR="002B19DD" w:rsidRPr="001007EF">
        <w:rPr>
          <w:rFonts w:ascii="Times New Roman" w:hAnsi="Times New Roman" w:cs="Times New Roman"/>
          <w:color w:val="000000"/>
          <w:sz w:val="28"/>
          <w:szCs w:val="28"/>
          <w:lang w:eastAsia="uk-UA"/>
        </w:rPr>
        <w:t xml:space="preserve">вищої </w:t>
      </w:r>
      <w:r w:rsidRPr="001007EF">
        <w:rPr>
          <w:rFonts w:ascii="Times New Roman" w:hAnsi="Times New Roman" w:cs="Times New Roman"/>
          <w:color w:val="000000"/>
          <w:sz w:val="28"/>
          <w:szCs w:val="28"/>
          <w:lang w:eastAsia="uk-UA"/>
        </w:rPr>
        <w:t>освіти;</w:t>
      </w:r>
    </w:p>
    <w:p w14:paraId="44AF106F" w14:textId="4251BF91" w:rsidR="004639D1" w:rsidRPr="001007EF" w:rsidRDefault="004639D1" w:rsidP="00903FEA">
      <w:pPr>
        <w:widowControl w:val="0"/>
        <w:spacing w:after="0" w:line="240" w:lineRule="auto"/>
        <w:ind w:firstLine="851"/>
        <w:jc w:val="both"/>
        <w:rPr>
          <w:rFonts w:ascii="Times New Roman" w:hAnsi="Times New Roman" w:cs="Times New Roman"/>
          <w:color w:val="000000"/>
          <w:sz w:val="28"/>
          <w:szCs w:val="28"/>
          <w:lang w:eastAsia="uk-UA"/>
        </w:rPr>
      </w:pPr>
      <w:r w:rsidRPr="001007EF">
        <w:rPr>
          <w:rFonts w:ascii="Times New Roman" w:hAnsi="Times New Roman" w:cs="Times New Roman"/>
          <w:color w:val="000000"/>
          <w:sz w:val="28"/>
          <w:szCs w:val="28"/>
          <w:lang w:eastAsia="uk-UA"/>
        </w:rPr>
        <w:t>3</w:t>
      </w:r>
      <w:r w:rsidR="00524D7D" w:rsidRPr="001007EF">
        <w:rPr>
          <w:rFonts w:ascii="Times New Roman" w:hAnsi="Times New Roman" w:cs="Times New Roman"/>
          <w:color w:val="000000"/>
          <w:sz w:val="28"/>
          <w:szCs w:val="28"/>
          <w:lang w:eastAsia="uk-UA"/>
        </w:rPr>
        <w:t>)</w:t>
      </w:r>
      <w:r w:rsidR="00524D7D">
        <w:rPr>
          <w:rFonts w:ascii="Times New Roman" w:hAnsi="Times New Roman" w:cs="Times New Roman"/>
          <w:color w:val="000000"/>
          <w:sz w:val="28"/>
          <w:szCs w:val="28"/>
          <w:lang w:eastAsia="uk-UA"/>
        </w:rPr>
        <w:t> </w:t>
      </w:r>
      <w:r w:rsidRPr="001007EF">
        <w:rPr>
          <w:rFonts w:ascii="Times New Roman" w:hAnsi="Times New Roman" w:cs="Times New Roman"/>
          <w:color w:val="000000"/>
          <w:sz w:val="28"/>
          <w:szCs w:val="28"/>
          <w:lang w:eastAsia="uk-UA"/>
        </w:rPr>
        <w:t>дотримано передбачені законом права особи, щодо якої порушено питання про порушення нею академічної доброчесності.</w:t>
      </w:r>
    </w:p>
    <w:p w14:paraId="0B165289" w14:textId="552EEC20" w:rsidR="004639D1" w:rsidRPr="001007EF" w:rsidRDefault="000419A2" w:rsidP="00903FEA">
      <w:pPr>
        <w:pStyle w:val="a3"/>
        <w:widowControl w:val="0"/>
        <w:ind w:firstLine="851"/>
        <w:jc w:val="both"/>
        <w:rPr>
          <w:rFonts w:ascii="Times New Roman" w:hAnsi="Times New Roman" w:cs="Times New Roman"/>
          <w:color w:val="000000"/>
          <w:sz w:val="28"/>
          <w:szCs w:val="24"/>
          <w:lang w:eastAsia="uk-UA"/>
        </w:rPr>
      </w:pPr>
      <w:r w:rsidRPr="001007EF">
        <w:rPr>
          <w:rFonts w:ascii="Times New Roman" w:hAnsi="Times New Roman" w:cs="Times New Roman"/>
          <w:color w:val="000000"/>
          <w:sz w:val="28"/>
          <w:szCs w:val="24"/>
          <w:lang w:eastAsia="uk-UA"/>
        </w:rPr>
        <w:t>9</w:t>
      </w:r>
      <w:r w:rsidR="00524D7D" w:rsidRPr="001007EF">
        <w:rPr>
          <w:rFonts w:ascii="Times New Roman" w:hAnsi="Times New Roman" w:cs="Times New Roman"/>
          <w:color w:val="000000"/>
          <w:sz w:val="28"/>
          <w:szCs w:val="24"/>
          <w:lang w:eastAsia="uk-UA"/>
        </w:rPr>
        <w:t>.</w:t>
      </w:r>
      <w:r w:rsidR="00524D7D">
        <w:rPr>
          <w:rFonts w:ascii="Times New Roman" w:hAnsi="Times New Roman" w:cs="Times New Roman"/>
          <w:color w:val="000000"/>
          <w:sz w:val="28"/>
          <w:szCs w:val="24"/>
          <w:lang w:eastAsia="uk-UA"/>
        </w:rPr>
        <w:t> </w:t>
      </w:r>
      <w:r w:rsidR="00626A08" w:rsidRPr="001007EF">
        <w:rPr>
          <w:rFonts w:ascii="Times New Roman" w:hAnsi="Times New Roman" w:cs="Times New Roman"/>
          <w:color w:val="000000"/>
          <w:sz w:val="28"/>
          <w:szCs w:val="24"/>
          <w:lang w:eastAsia="uk-UA"/>
        </w:rPr>
        <w:t>Керівник закладу</w:t>
      </w:r>
      <w:r w:rsidR="004639D1" w:rsidRPr="001007EF">
        <w:rPr>
          <w:rFonts w:ascii="Times New Roman" w:hAnsi="Times New Roman" w:cs="Times New Roman"/>
          <w:color w:val="000000"/>
          <w:sz w:val="28"/>
          <w:szCs w:val="24"/>
          <w:lang w:eastAsia="uk-UA"/>
        </w:rPr>
        <w:t xml:space="preserve"> </w:t>
      </w:r>
      <w:r w:rsidR="002B19DD" w:rsidRPr="001007EF">
        <w:rPr>
          <w:rFonts w:ascii="Times New Roman" w:hAnsi="Times New Roman" w:cs="Times New Roman"/>
          <w:color w:val="000000"/>
          <w:sz w:val="28"/>
          <w:szCs w:val="24"/>
          <w:lang w:eastAsia="uk-UA"/>
        </w:rPr>
        <w:t xml:space="preserve">вищої </w:t>
      </w:r>
      <w:r w:rsidR="004639D1" w:rsidRPr="001007EF">
        <w:rPr>
          <w:rFonts w:ascii="Times New Roman" w:hAnsi="Times New Roman" w:cs="Times New Roman"/>
          <w:color w:val="000000"/>
          <w:sz w:val="28"/>
          <w:szCs w:val="24"/>
          <w:lang w:eastAsia="uk-UA"/>
        </w:rPr>
        <w:t>освіти відраховує зі складу здобувачів вищої освіти за погодженням з:</w:t>
      </w:r>
    </w:p>
    <w:p w14:paraId="72690DEF" w14:textId="77777777" w:rsidR="004639D1" w:rsidRPr="001007EF" w:rsidRDefault="00626A08"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4"/>
          <w:lang w:eastAsia="uk-UA"/>
        </w:rPr>
      </w:pPr>
      <w:r w:rsidRPr="001007EF">
        <w:rPr>
          <w:rFonts w:ascii="Times New Roman" w:hAnsi="Times New Roman" w:cs="Times New Roman"/>
          <w:color w:val="000000"/>
          <w:sz w:val="28"/>
          <w:szCs w:val="24"/>
          <w:lang w:eastAsia="uk-UA"/>
        </w:rPr>
        <w:t>органом</w:t>
      </w:r>
      <w:r w:rsidR="004639D1" w:rsidRPr="001007EF">
        <w:rPr>
          <w:rFonts w:ascii="Times New Roman" w:hAnsi="Times New Roman" w:cs="Times New Roman"/>
          <w:color w:val="000000"/>
          <w:sz w:val="28"/>
          <w:szCs w:val="24"/>
          <w:lang w:eastAsia="uk-UA"/>
        </w:rPr>
        <w:t xml:space="preserve"> студентського самоврядування закладу вищої освіти – для студентів та курсантів;</w:t>
      </w:r>
    </w:p>
    <w:p w14:paraId="4348848F" w14:textId="77777777" w:rsidR="004639D1" w:rsidRPr="001007EF" w:rsidRDefault="00626A08"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lang w:eastAsia="uk-UA"/>
        </w:rPr>
      </w:pPr>
      <w:r w:rsidRPr="001007EF">
        <w:rPr>
          <w:rFonts w:ascii="Times New Roman" w:hAnsi="Times New Roman" w:cs="Times New Roman"/>
          <w:color w:val="000000"/>
          <w:sz w:val="28"/>
          <w:szCs w:val="24"/>
          <w:lang w:eastAsia="uk-UA"/>
        </w:rPr>
        <w:t>науковим товариством</w:t>
      </w:r>
      <w:r w:rsidR="004639D1" w:rsidRPr="001007EF">
        <w:rPr>
          <w:rFonts w:ascii="Times New Roman" w:hAnsi="Times New Roman" w:cs="Times New Roman"/>
          <w:color w:val="000000"/>
          <w:sz w:val="28"/>
          <w:szCs w:val="24"/>
          <w:lang w:eastAsia="uk-UA"/>
        </w:rPr>
        <w:t xml:space="preserve"> студентів (курсантів, слухачів), аспірантів (радою молодих вчених) – для аспірантів (ад’юнктів);</w:t>
      </w:r>
    </w:p>
    <w:p w14:paraId="501229CE" w14:textId="77777777" w:rsidR="004639D1" w:rsidRPr="001007EF" w:rsidRDefault="00626A08"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lang w:eastAsia="uk-UA"/>
        </w:rPr>
      </w:pPr>
      <w:r w:rsidRPr="001007EF">
        <w:rPr>
          <w:rFonts w:ascii="Times New Roman" w:hAnsi="Times New Roman" w:cs="Times New Roman"/>
          <w:color w:val="000000"/>
          <w:sz w:val="28"/>
          <w:szCs w:val="28"/>
          <w:lang w:eastAsia="uk-UA"/>
        </w:rPr>
        <w:t>первинною профспілковою організацією</w:t>
      </w:r>
      <w:r w:rsidR="004639D1" w:rsidRPr="001007EF">
        <w:rPr>
          <w:rFonts w:ascii="Times New Roman" w:hAnsi="Times New Roman" w:cs="Times New Roman"/>
          <w:color w:val="000000"/>
          <w:sz w:val="28"/>
          <w:szCs w:val="28"/>
          <w:lang w:eastAsia="uk-UA"/>
        </w:rPr>
        <w:t xml:space="preserve"> – для осіб, які є членами профспілки.</w:t>
      </w:r>
    </w:p>
    <w:p w14:paraId="63DAA517" w14:textId="2A1E7823" w:rsidR="004639D1" w:rsidRPr="0066338B" w:rsidRDefault="00797E6C" w:rsidP="00903FEA">
      <w:pPr>
        <w:pStyle w:val="a3"/>
        <w:widowControl w:val="0"/>
        <w:ind w:firstLine="851"/>
        <w:jc w:val="both"/>
        <w:rPr>
          <w:rFonts w:ascii="Times New Roman" w:hAnsi="Times New Roman" w:cs="Times New Roman"/>
          <w:sz w:val="28"/>
          <w:szCs w:val="28"/>
          <w:lang w:eastAsia="uk-UA"/>
        </w:rPr>
      </w:pPr>
      <w:r w:rsidRPr="001007EF">
        <w:rPr>
          <w:rFonts w:ascii="Times New Roman" w:hAnsi="Times New Roman" w:cs="Times New Roman"/>
          <w:color w:val="000000"/>
          <w:sz w:val="28"/>
          <w:szCs w:val="28"/>
          <w:lang w:eastAsia="uk-UA"/>
        </w:rPr>
        <w:t>1</w:t>
      </w:r>
      <w:r w:rsidR="000419A2" w:rsidRPr="001007EF">
        <w:rPr>
          <w:rFonts w:ascii="Times New Roman" w:hAnsi="Times New Roman" w:cs="Times New Roman"/>
          <w:color w:val="000000"/>
          <w:sz w:val="28"/>
          <w:szCs w:val="28"/>
          <w:lang w:eastAsia="uk-UA"/>
        </w:rPr>
        <w:t>0</w:t>
      </w:r>
      <w:r w:rsidR="00524D7D" w:rsidRPr="001007EF">
        <w:rPr>
          <w:rFonts w:ascii="Times New Roman" w:hAnsi="Times New Roman" w:cs="Times New Roman"/>
          <w:color w:val="000000"/>
          <w:sz w:val="28"/>
          <w:szCs w:val="28"/>
          <w:lang w:eastAsia="uk-UA"/>
        </w:rPr>
        <w:t>.</w:t>
      </w:r>
      <w:r w:rsidR="00524D7D">
        <w:rPr>
          <w:rFonts w:ascii="Times New Roman" w:hAnsi="Times New Roman" w:cs="Times New Roman"/>
          <w:color w:val="000000"/>
          <w:sz w:val="28"/>
          <w:szCs w:val="28"/>
          <w:lang w:eastAsia="uk-UA"/>
        </w:rPr>
        <w:t> </w:t>
      </w:r>
      <w:r w:rsidR="004639D1" w:rsidRPr="001007EF">
        <w:rPr>
          <w:rFonts w:ascii="Times New Roman" w:hAnsi="Times New Roman" w:cs="Times New Roman"/>
          <w:color w:val="000000"/>
          <w:sz w:val="28"/>
          <w:szCs w:val="28"/>
          <w:lang w:eastAsia="uk-UA"/>
        </w:rPr>
        <w:t xml:space="preserve">У разі </w:t>
      </w:r>
      <w:r w:rsidR="004639D1" w:rsidRPr="0066338B">
        <w:rPr>
          <w:rFonts w:ascii="Times New Roman" w:hAnsi="Times New Roman" w:cs="Times New Roman"/>
          <w:sz w:val="28"/>
          <w:szCs w:val="28"/>
          <w:lang w:eastAsia="uk-UA"/>
        </w:rPr>
        <w:t xml:space="preserve">відрахування здобувачів вищої освіти відповідно до підпунктів 1-3 пункту </w:t>
      </w:r>
      <w:r w:rsidR="002A7544">
        <w:rPr>
          <w:rFonts w:ascii="Times New Roman" w:hAnsi="Times New Roman" w:cs="Times New Roman"/>
          <w:sz w:val="28"/>
          <w:szCs w:val="28"/>
          <w:lang w:eastAsia="uk-UA"/>
        </w:rPr>
        <w:t>4</w:t>
      </w:r>
      <w:r w:rsidR="004639D1" w:rsidRPr="0066338B">
        <w:rPr>
          <w:rFonts w:ascii="Times New Roman" w:hAnsi="Times New Roman" w:cs="Times New Roman"/>
          <w:sz w:val="28"/>
          <w:szCs w:val="28"/>
          <w:lang w:eastAsia="uk-UA"/>
        </w:rPr>
        <w:t xml:space="preserve"> </w:t>
      </w:r>
      <w:r w:rsidR="00626A08" w:rsidRPr="0066338B">
        <w:rPr>
          <w:rFonts w:ascii="Times New Roman" w:hAnsi="Times New Roman" w:cs="Times New Roman"/>
          <w:sz w:val="28"/>
          <w:szCs w:val="28"/>
          <w:lang w:eastAsia="uk-UA"/>
        </w:rPr>
        <w:t>цього розділу погодження органу</w:t>
      </w:r>
      <w:r w:rsidR="004639D1" w:rsidRPr="0066338B">
        <w:rPr>
          <w:rFonts w:ascii="Times New Roman" w:hAnsi="Times New Roman" w:cs="Times New Roman"/>
          <w:sz w:val="28"/>
          <w:szCs w:val="28"/>
          <w:lang w:eastAsia="uk-UA"/>
        </w:rPr>
        <w:t xml:space="preserve"> студентського </w:t>
      </w:r>
      <w:r w:rsidR="00626A08" w:rsidRPr="0066338B">
        <w:rPr>
          <w:rFonts w:ascii="Times New Roman" w:hAnsi="Times New Roman" w:cs="Times New Roman"/>
          <w:sz w:val="28"/>
          <w:szCs w:val="28"/>
          <w:lang w:eastAsia="uk-UA"/>
        </w:rPr>
        <w:t>самоврядування, наукового</w:t>
      </w:r>
      <w:r w:rsidR="004639D1" w:rsidRPr="0066338B">
        <w:rPr>
          <w:rFonts w:ascii="Times New Roman" w:hAnsi="Times New Roman" w:cs="Times New Roman"/>
          <w:sz w:val="28"/>
          <w:szCs w:val="28"/>
          <w:lang w:eastAsia="uk-UA"/>
        </w:rPr>
        <w:t xml:space="preserve"> товариств</w:t>
      </w:r>
      <w:r w:rsidR="00626A08" w:rsidRPr="0066338B">
        <w:rPr>
          <w:rFonts w:ascii="Times New Roman" w:hAnsi="Times New Roman" w:cs="Times New Roman"/>
          <w:sz w:val="28"/>
          <w:szCs w:val="28"/>
          <w:lang w:eastAsia="uk-UA"/>
        </w:rPr>
        <w:t>а</w:t>
      </w:r>
      <w:r w:rsidR="004639D1" w:rsidRPr="0066338B">
        <w:rPr>
          <w:rFonts w:ascii="Times New Roman" w:hAnsi="Times New Roman" w:cs="Times New Roman"/>
          <w:sz w:val="28"/>
          <w:szCs w:val="28"/>
          <w:lang w:eastAsia="uk-UA"/>
        </w:rPr>
        <w:t xml:space="preserve"> студентів (курсантів, слухачів), аспірантів (рад</w:t>
      </w:r>
      <w:r w:rsidR="00626A08" w:rsidRPr="0066338B">
        <w:rPr>
          <w:rFonts w:ascii="Times New Roman" w:hAnsi="Times New Roman" w:cs="Times New Roman"/>
          <w:sz w:val="28"/>
          <w:szCs w:val="28"/>
          <w:lang w:eastAsia="uk-UA"/>
        </w:rPr>
        <w:t>и молодих вчених) та первинної профспілкової організації</w:t>
      </w:r>
      <w:r w:rsidR="004639D1" w:rsidRPr="0066338B">
        <w:rPr>
          <w:rFonts w:ascii="Times New Roman" w:hAnsi="Times New Roman" w:cs="Times New Roman"/>
          <w:sz w:val="28"/>
          <w:szCs w:val="28"/>
          <w:lang w:eastAsia="uk-UA"/>
        </w:rPr>
        <w:t xml:space="preserve"> не вимагається.</w:t>
      </w:r>
    </w:p>
    <w:p w14:paraId="55FC5AB7" w14:textId="34429D61" w:rsidR="00893B97" w:rsidRPr="0066338B" w:rsidRDefault="00893B97" w:rsidP="00893B97">
      <w:pPr>
        <w:widowControl w:val="0"/>
        <w:shd w:val="clear" w:color="auto" w:fill="FFFFFF"/>
        <w:spacing w:after="0" w:line="240" w:lineRule="auto"/>
        <w:ind w:firstLine="851"/>
        <w:jc w:val="both"/>
        <w:textAlignment w:val="baseline"/>
        <w:rPr>
          <w:rFonts w:ascii="Times New Roman" w:hAnsi="Times New Roman" w:cs="Times New Roman"/>
          <w:sz w:val="28"/>
          <w:szCs w:val="28"/>
          <w:lang w:eastAsia="uk-UA"/>
        </w:rPr>
      </w:pPr>
      <w:r w:rsidRPr="0066338B">
        <w:rPr>
          <w:rFonts w:ascii="Times New Roman" w:hAnsi="Times New Roman" w:cs="Times New Roman"/>
          <w:sz w:val="28"/>
          <w:szCs w:val="28"/>
          <w:lang w:eastAsia="uk-UA"/>
        </w:rPr>
        <w:t>11</w:t>
      </w:r>
      <w:r w:rsidR="00524D7D" w:rsidRPr="0066338B">
        <w:rPr>
          <w:rFonts w:ascii="Times New Roman" w:hAnsi="Times New Roman" w:cs="Times New Roman"/>
          <w:sz w:val="28"/>
          <w:szCs w:val="28"/>
          <w:lang w:eastAsia="uk-UA"/>
        </w:rPr>
        <w:t>.</w:t>
      </w:r>
      <w:r w:rsidR="00524D7D">
        <w:rPr>
          <w:rFonts w:ascii="Times New Roman" w:hAnsi="Times New Roman" w:cs="Times New Roman"/>
          <w:sz w:val="28"/>
          <w:szCs w:val="28"/>
          <w:lang w:eastAsia="uk-UA"/>
        </w:rPr>
        <w:t> </w:t>
      </w:r>
      <w:r w:rsidRPr="0066338B">
        <w:rPr>
          <w:rFonts w:ascii="Times New Roman" w:hAnsi="Times New Roman" w:cs="Times New Roman"/>
          <w:sz w:val="28"/>
          <w:szCs w:val="28"/>
          <w:lang w:eastAsia="uk-UA"/>
        </w:rPr>
        <w:t xml:space="preserve">Відрахованому здобувачу вищої освіти, який не завершив навчання за відповідною освітньою програмою, видається академічна довідка, зразок якої затверджений наказом Міністерства освіти і науки України від </w:t>
      </w:r>
      <w:r w:rsidR="002B19DD" w:rsidRPr="0066338B">
        <w:rPr>
          <w:rFonts w:ascii="Times New Roman" w:hAnsi="Times New Roman" w:cs="Times New Roman"/>
          <w:sz w:val="28"/>
          <w:szCs w:val="28"/>
          <w:lang w:eastAsia="uk-UA"/>
        </w:rPr>
        <w:t>25 січня 2021</w:t>
      </w:r>
      <w:r w:rsidRPr="0066338B">
        <w:rPr>
          <w:rFonts w:ascii="Times New Roman" w:hAnsi="Times New Roman" w:cs="Times New Roman"/>
          <w:sz w:val="28"/>
          <w:szCs w:val="28"/>
          <w:lang w:eastAsia="uk-UA"/>
        </w:rPr>
        <w:t xml:space="preserve"> року № </w:t>
      </w:r>
      <w:r w:rsidR="002B19DD" w:rsidRPr="0066338B">
        <w:rPr>
          <w:rFonts w:ascii="Times New Roman" w:hAnsi="Times New Roman" w:cs="Times New Roman"/>
          <w:sz w:val="28"/>
          <w:szCs w:val="28"/>
          <w:lang w:eastAsia="uk-UA"/>
        </w:rPr>
        <w:t>102</w:t>
      </w:r>
      <w:r w:rsidRPr="0066338B">
        <w:rPr>
          <w:rFonts w:ascii="Times New Roman" w:hAnsi="Times New Roman" w:cs="Times New Roman"/>
          <w:sz w:val="28"/>
          <w:szCs w:val="28"/>
          <w:lang w:eastAsia="uk-UA"/>
        </w:rPr>
        <w:t xml:space="preserve">, зареєстрованим в Міністерстві юстиції України </w:t>
      </w:r>
      <w:r w:rsidR="002B19DD" w:rsidRPr="0066338B">
        <w:rPr>
          <w:rFonts w:ascii="Times New Roman" w:hAnsi="Times New Roman" w:cs="Times New Roman"/>
          <w:sz w:val="28"/>
          <w:szCs w:val="28"/>
          <w:lang w:eastAsia="uk-UA"/>
        </w:rPr>
        <w:t>29 січня 2021</w:t>
      </w:r>
      <w:r w:rsidRPr="0066338B">
        <w:rPr>
          <w:rFonts w:ascii="Times New Roman" w:hAnsi="Times New Roman" w:cs="Times New Roman"/>
          <w:sz w:val="28"/>
          <w:szCs w:val="28"/>
          <w:lang w:eastAsia="uk-UA"/>
        </w:rPr>
        <w:t xml:space="preserve"> року за № </w:t>
      </w:r>
      <w:r w:rsidR="002B19DD" w:rsidRPr="0066338B">
        <w:rPr>
          <w:rFonts w:ascii="Times New Roman" w:hAnsi="Times New Roman" w:cs="Times New Roman"/>
          <w:sz w:val="28"/>
          <w:szCs w:val="28"/>
          <w:lang w:eastAsia="uk-UA"/>
        </w:rPr>
        <w:t>122</w:t>
      </w:r>
      <w:r w:rsidRPr="0066338B">
        <w:rPr>
          <w:rFonts w:ascii="Times New Roman" w:hAnsi="Times New Roman" w:cs="Times New Roman"/>
          <w:sz w:val="28"/>
          <w:szCs w:val="28"/>
          <w:lang w:eastAsia="uk-UA"/>
        </w:rPr>
        <w:t>/</w:t>
      </w:r>
      <w:r w:rsidR="002B19DD" w:rsidRPr="0066338B">
        <w:rPr>
          <w:rFonts w:ascii="Times New Roman" w:hAnsi="Times New Roman" w:cs="Times New Roman"/>
          <w:sz w:val="28"/>
          <w:szCs w:val="28"/>
          <w:lang w:eastAsia="uk-UA"/>
        </w:rPr>
        <w:t xml:space="preserve">35744 </w:t>
      </w:r>
      <w:r w:rsidRPr="0066338B">
        <w:rPr>
          <w:rFonts w:ascii="Times New Roman" w:hAnsi="Times New Roman" w:cs="Times New Roman"/>
          <w:sz w:val="28"/>
          <w:szCs w:val="28"/>
          <w:lang w:eastAsia="uk-UA"/>
        </w:rPr>
        <w:t>(зі змінами).</w:t>
      </w:r>
    </w:p>
    <w:p w14:paraId="4D3105E2" w14:textId="7A9C5080" w:rsidR="00893B97" w:rsidRPr="0066338B" w:rsidRDefault="00893B97" w:rsidP="00893B97">
      <w:pPr>
        <w:widowControl w:val="0"/>
        <w:shd w:val="clear" w:color="auto" w:fill="FFFFFF"/>
        <w:spacing w:after="0" w:line="240" w:lineRule="auto"/>
        <w:ind w:firstLine="851"/>
        <w:jc w:val="both"/>
        <w:textAlignment w:val="baseline"/>
        <w:rPr>
          <w:rFonts w:ascii="Times New Roman" w:hAnsi="Times New Roman" w:cs="Times New Roman"/>
          <w:b/>
          <w:i/>
          <w:sz w:val="28"/>
          <w:szCs w:val="28"/>
          <w:lang w:eastAsia="uk-UA"/>
        </w:rPr>
      </w:pPr>
      <w:r w:rsidRPr="0066338B">
        <w:rPr>
          <w:rFonts w:ascii="Times New Roman" w:hAnsi="Times New Roman" w:cs="Times New Roman"/>
          <w:sz w:val="28"/>
          <w:szCs w:val="28"/>
          <w:lang w:eastAsia="uk-UA"/>
        </w:rPr>
        <w:t>12</w:t>
      </w:r>
      <w:r w:rsidR="00524D7D" w:rsidRPr="0066338B">
        <w:rPr>
          <w:rFonts w:ascii="Times New Roman" w:hAnsi="Times New Roman" w:cs="Times New Roman"/>
          <w:sz w:val="28"/>
          <w:szCs w:val="28"/>
          <w:lang w:eastAsia="uk-UA"/>
        </w:rPr>
        <w:t>.</w:t>
      </w:r>
      <w:r w:rsidR="00524D7D">
        <w:rPr>
          <w:rFonts w:ascii="Times New Roman" w:hAnsi="Times New Roman" w:cs="Times New Roman"/>
          <w:sz w:val="28"/>
          <w:szCs w:val="28"/>
          <w:lang w:eastAsia="uk-UA"/>
        </w:rPr>
        <w:t> </w:t>
      </w:r>
      <w:r w:rsidRPr="0066338B">
        <w:rPr>
          <w:rFonts w:ascii="Times New Roman" w:hAnsi="Times New Roman" w:cs="Times New Roman"/>
          <w:sz w:val="28"/>
          <w:szCs w:val="28"/>
          <w:lang w:eastAsia="uk-UA"/>
        </w:rPr>
        <w:t xml:space="preserve">До академічної довідки не вноситься інформація про освітні компоненти, з яких здобувач вищої освіти отримав незадовільні оцінки. Здобувачам вищої освіти, які відраховані з першого курсу (року навчання) і не складали екзамени і заліки, видають академічну довідку із записом, що здобувач заліків та екзаменів не складав. </w:t>
      </w:r>
    </w:p>
    <w:p w14:paraId="6CBB7C0D" w14:textId="77777777" w:rsidR="00893B97" w:rsidRPr="0066338B" w:rsidRDefault="00893B97" w:rsidP="00903FEA">
      <w:pPr>
        <w:pStyle w:val="a3"/>
        <w:widowControl w:val="0"/>
        <w:ind w:firstLine="851"/>
        <w:jc w:val="both"/>
        <w:rPr>
          <w:rFonts w:ascii="Times New Roman" w:hAnsi="Times New Roman" w:cs="Times New Roman"/>
          <w:sz w:val="28"/>
          <w:szCs w:val="28"/>
          <w:lang w:eastAsia="uk-UA"/>
        </w:rPr>
      </w:pPr>
    </w:p>
    <w:p w14:paraId="6F92ED77" w14:textId="77777777" w:rsidR="0025434A" w:rsidRPr="001007EF" w:rsidRDefault="0025434A" w:rsidP="00903FEA">
      <w:pPr>
        <w:widowControl w:val="0"/>
        <w:shd w:val="clear" w:color="auto" w:fill="FFFFFF"/>
        <w:spacing w:after="0" w:line="240" w:lineRule="auto"/>
        <w:jc w:val="center"/>
        <w:textAlignment w:val="baseline"/>
        <w:rPr>
          <w:rFonts w:ascii="Times New Roman" w:hAnsi="Times New Roman" w:cs="Times New Roman"/>
          <w:sz w:val="28"/>
          <w:szCs w:val="28"/>
        </w:rPr>
      </w:pPr>
    </w:p>
    <w:p w14:paraId="72ACDA0D" w14:textId="77777777" w:rsidR="004639D1" w:rsidRPr="001007EF" w:rsidRDefault="004639D1" w:rsidP="00903FEA">
      <w:pPr>
        <w:widowControl w:val="0"/>
        <w:shd w:val="clear" w:color="auto" w:fill="FFFFFF"/>
        <w:spacing w:after="0" w:line="240" w:lineRule="auto"/>
        <w:jc w:val="center"/>
        <w:textAlignment w:val="baseline"/>
        <w:rPr>
          <w:rFonts w:ascii="Times New Roman" w:hAnsi="Times New Roman" w:cs="Times New Roman"/>
          <w:sz w:val="28"/>
          <w:szCs w:val="28"/>
        </w:rPr>
      </w:pPr>
      <w:r w:rsidRPr="001007EF">
        <w:rPr>
          <w:rFonts w:ascii="Times New Roman" w:hAnsi="Times New Roman" w:cs="Times New Roman"/>
          <w:sz w:val="28"/>
          <w:szCs w:val="28"/>
        </w:rPr>
        <w:t>ІІІ. Поновлення до складу здобувачів вищої освіти</w:t>
      </w:r>
    </w:p>
    <w:p w14:paraId="6C360D3F" w14:textId="77777777" w:rsidR="00E7318A" w:rsidRPr="001007EF" w:rsidRDefault="00E7318A" w:rsidP="00903FEA">
      <w:pPr>
        <w:widowControl w:val="0"/>
        <w:shd w:val="clear" w:color="auto" w:fill="FFFFFF"/>
        <w:spacing w:after="0" w:line="240" w:lineRule="auto"/>
        <w:jc w:val="center"/>
        <w:textAlignment w:val="baseline"/>
        <w:rPr>
          <w:rFonts w:ascii="Times New Roman" w:hAnsi="Times New Roman" w:cs="Times New Roman"/>
          <w:sz w:val="28"/>
          <w:szCs w:val="28"/>
        </w:rPr>
      </w:pPr>
    </w:p>
    <w:p w14:paraId="70A712B5" w14:textId="59C93C87" w:rsidR="004639D1" w:rsidRPr="001007EF" w:rsidRDefault="004639D1" w:rsidP="00903FEA">
      <w:pPr>
        <w:widowControl w:val="0"/>
        <w:shd w:val="clear" w:color="auto" w:fill="FFFFFF"/>
        <w:spacing w:after="0" w:line="240" w:lineRule="auto"/>
        <w:ind w:firstLine="851"/>
        <w:jc w:val="both"/>
        <w:textAlignment w:val="baseline"/>
        <w:rPr>
          <w:rFonts w:ascii="Times New Roman" w:hAnsi="Times New Roman" w:cs="Times New Roman"/>
          <w:sz w:val="28"/>
          <w:szCs w:val="28"/>
          <w:lang w:eastAsia="uk-UA"/>
        </w:rPr>
      </w:pPr>
      <w:r w:rsidRPr="001007EF">
        <w:rPr>
          <w:rFonts w:ascii="Times New Roman" w:hAnsi="Times New Roman" w:cs="Times New Roman"/>
          <w:sz w:val="28"/>
          <w:szCs w:val="28"/>
          <w:lang w:eastAsia="uk-UA"/>
        </w:rPr>
        <w:t>1</w:t>
      </w:r>
      <w:r w:rsidR="00893B97" w:rsidRPr="001007EF">
        <w:rPr>
          <w:rFonts w:ascii="Times New Roman" w:hAnsi="Times New Roman" w:cs="Times New Roman"/>
          <w:sz w:val="28"/>
          <w:szCs w:val="28"/>
          <w:lang w:eastAsia="uk-UA"/>
        </w:rPr>
        <w:t>3</w:t>
      </w:r>
      <w:r w:rsidRPr="001007EF">
        <w:rPr>
          <w:rFonts w:ascii="Times New Roman" w:hAnsi="Times New Roman" w:cs="Times New Roman"/>
          <w:sz w:val="28"/>
          <w:szCs w:val="28"/>
          <w:lang w:eastAsia="uk-UA"/>
        </w:rPr>
        <w:t>. Поновленими до складу здобувачів вищої освіти можуть бути особи, відраховані до завершення навчання за освітньою програмою</w:t>
      </w:r>
      <w:r w:rsidR="00626A08" w:rsidRPr="001007EF">
        <w:rPr>
          <w:rFonts w:ascii="Times New Roman" w:hAnsi="Times New Roman" w:cs="Times New Roman"/>
          <w:sz w:val="28"/>
          <w:szCs w:val="28"/>
          <w:lang w:eastAsia="uk-UA"/>
        </w:rPr>
        <w:t>.</w:t>
      </w:r>
      <w:r w:rsidRPr="001007EF">
        <w:rPr>
          <w:rFonts w:ascii="Times New Roman" w:hAnsi="Times New Roman" w:cs="Times New Roman"/>
          <w:sz w:val="28"/>
          <w:szCs w:val="28"/>
          <w:lang w:eastAsia="uk-UA"/>
        </w:rPr>
        <w:t xml:space="preserve"> </w:t>
      </w:r>
    </w:p>
    <w:p w14:paraId="5485AE73" w14:textId="77777777" w:rsidR="004639D1" w:rsidRPr="001007EF" w:rsidRDefault="004639D1" w:rsidP="00903FEA">
      <w:pPr>
        <w:widowControl w:val="0"/>
        <w:shd w:val="clear" w:color="auto" w:fill="FFFFFF"/>
        <w:spacing w:after="0" w:line="240" w:lineRule="auto"/>
        <w:ind w:firstLine="851"/>
        <w:jc w:val="both"/>
        <w:textAlignment w:val="baseline"/>
        <w:rPr>
          <w:rFonts w:ascii="Times New Roman" w:hAnsi="Times New Roman" w:cs="Times New Roman"/>
          <w:sz w:val="28"/>
          <w:szCs w:val="28"/>
          <w:lang w:eastAsia="uk-UA"/>
        </w:rPr>
      </w:pPr>
      <w:r w:rsidRPr="001007EF">
        <w:rPr>
          <w:rFonts w:ascii="Times New Roman" w:hAnsi="Times New Roman" w:cs="Times New Roman"/>
          <w:sz w:val="28"/>
          <w:szCs w:val="28"/>
          <w:lang w:eastAsia="uk-UA"/>
        </w:rPr>
        <w:t>Здобувачі вищої освіти, яким було надано академічну відпустку, поновлюють навчання шляхом допуску до освітнього процесу.</w:t>
      </w:r>
    </w:p>
    <w:p w14:paraId="278265FE" w14:textId="77777777" w:rsidR="004639D1" w:rsidRPr="001007EF" w:rsidRDefault="00797E6C"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lang w:eastAsia="uk-UA"/>
        </w:rPr>
      </w:pPr>
      <w:r w:rsidRPr="001007EF">
        <w:rPr>
          <w:rFonts w:ascii="Times New Roman" w:hAnsi="Times New Roman" w:cs="Times New Roman"/>
          <w:sz w:val="28"/>
          <w:szCs w:val="28"/>
          <w:lang w:eastAsia="uk-UA"/>
        </w:rPr>
        <w:t>1</w:t>
      </w:r>
      <w:r w:rsidR="00893B97" w:rsidRPr="001007EF">
        <w:rPr>
          <w:rFonts w:ascii="Times New Roman" w:hAnsi="Times New Roman" w:cs="Times New Roman"/>
          <w:sz w:val="28"/>
          <w:szCs w:val="28"/>
          <w:lang w:eastAsia="uk-UA"/>
        </w:rPr>
        <w:t>4</w:t>
      </w:r>
      <w:r w:rsidR="004639D1" w:rsidRPr="001007EF">
        <w:rPr>
          <w:rFonts w:ascii="Times New Roman" w:hAnsi="Times New Roman" w:cs="Times New Roman"/>
          <w:sz w:val="28"/>
          <w:szCs w:val="28"/>
          <w:lang w:eastAsia="uk-UA"/>
        </w:rPr>
        <w:t>. Поновлення здійснюється незалежно від причини відрахування, тривалості пе</w:t>
      </w:r>
      <w:r w:rsidR="00626A08" w:rsidRPr="001007EF">
        <w:rPr>
          <w:rFonts w:ascii="Times New Roman" w:hAnsi="Times New Roman" w:cs="Times New Roman"/>
          <w:sz w:val="28"/>
          <w:szCs w:val="28"/>
          <w:lang w:eastAsia="uk-UA"/>
        </w:rPr>
        <w:t>рерви в навчанні, форми здобуття освіти</w:t>
      </w:r>
      <w:r w:rsidR="004639D1" w:rsidRPr="001007EF">
        <w:rPr>
          <w:rFonts w:ascii="Times New Roman" w:hAnsi="Times New Roman" w:cs="Times New Roman"/>
          <w:sz w:val="28"/>
          <w:szCs w:val="28"/>
          <w:lang w:eastAsia="uk-UA"/>
        </w:rPr>
        <w:t>, спеціальності (предметної спеціальності, спеціалізації, освітньої програми) та галузі знань, типу програми, джерел фінансування, форми власно</w:t>
      </w:r>
      <w:r w:rsidR="00626A08" w:rsidRPr="001007EF">
        <w:rPr>
          <w:rFonts w:ascii="Times New Roman" w:hAnsi="Times New Roman" w:cs="Times New Roman"/>
          <w:sz w:val="28"/>
          <w:szCs w:val="28"/>
          <w:lang w:eastAsia="uk-UA"/>
        </w:rPr>
        <w:t>сті, сфери управління закладу</w:t>
      </w:r>
      <w:r w:rsidR="004639D1" w:rsidRPr="001007EF">
        <w:rPr>
          <w:rFonts w:ascii="Times New Roman" w:hAnsi="Times New Roman" w:cs="Times New Roman"/>
          <w:sz w:val="28"/>
          <w:szCs w:val="28"/>
          <w:lang w:eastAsia="uk-UA"/>
        </w:rPr>
        <w:t xml:space="preserve"> освіти з урахуванням здатності претендента успішно виконувати освітню програму.</w:t>
      </w:r>
    </w:p>
    <w:p w14:paraId="508F908C" w14:textId="77777777" w:rsidR="004639D1" w:rsidRPr="001007EF" w:rsidRDefault="004639D1"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lang w:eastAsia="uk-UA"/>
        </w:rPr>
      </w:pPr>
      <w:r w:rsidRPr="001007EF">
        <w:rPr>
          <w:rFonts w:ascii="Times New Roman" w:hAnsi="Times New Roman" w:cs="Times New Roman"/>
          <w:color w:val="000000"/>
          <w:sz w:val="28"/>
          <w:szCs w:val="28"/>
          <w:lang w:eastAsia="uk-UA"/>
        </w:rPr>
        <w:t xml:space="preserve">Поновлення </w:t>
      </w:r>
      <w:r w:rsidRPr="001007EF">
        <w:rPr>
          <w:rFonts w:ascii="Times New Roman" w:hAnsi="Times New Roman" w:cs="Times New Roman"/>
          <w:sz w:val="28"/>
          <w:szCs w:val="28"/>
          <w:lang w:eastAsia="uk-UA"/>
        </w:rPr>
        <w:t xml:space="preserve">до складу здобувачів вищої освіти </w:t>
      </w:r>
      <w:r w:rsidRPr="001007EF">
        <w:rPr>
          <w:rFonts w:ascii="Times New Roman" w:hAnsi="Times New Roman" w:cs="Times New Roman"/>
          <w:color w:val="000000"/>
          <w:sz w:val="28"/>
          <w:szCs w:val="28"/>
          <w:lang w:eastAsia="uk-UA"/>
        </w:rPr>
        <w:t xml:space="preserve">на перший курс (рік навчання) освітніх програм на основі </w:t>
      </w:r>
      <w:r w:rsidR="00F60C8D">
        <w:rPr>
          <w:rFonts w:ascii="Times New Roman" w:hAnsi="Times New Roman" w:cs="Times New Roman"/>
          <w:color w:val="000000"/>
          <w:sz w:val="28"/>
          <w:szCs w:val="28"/>
          <w:lang w:eastAsia="uk-UA"/>
        </w:rPr>
        <w:t>повної загальної (</w:t>
      </w:r>
      <w:r w:rsidR="0096175F" w:rsidRPr="001007EF">
        <w:rPr>
          <w:rFonts w:ascii="Times New Roman" w:hAnsi="Times New Roman" w:cs="Times New Roman"/>
          <w:color w:val="000000"/>
          <w:sz w:val="28"/>
          <w:szCs w:val="28"/>
          <w:lang w:eastAsia="uk-UA"/>
        </w:rPr>
        <w:t>профільної</w:t>
      </w:r>
      <w:r w:rsidR="00F60C8D">
        <w:rPr>
          <w:rFonts w:ascii="Times New Roman" w:hAnsi="Times New Roman" w:cs="Times New Roman"/>
          <w:color w:val="000000"/>
          <w:sz w:val="28"/>
          <w:szCs w:val="28"/>
          <w:lang w:eastAsia="uk-UA"/>
        </w:rPr>
        <w:t>)</w:t>
      </w:r>
      <w:r w:rsidRPr="001007EF">
        <w:rPr>
          <w:rFonts w:ascii="Times New Roman" w:hAnsi="Times New Roman" w:cs="Times New Roman"/>
          <w:color w:val="000000"/>
          <w:sz w:val="28"/>
          <w:szCs w:val="28"/>
          <w:lang w:eastAsia="uk-UA"/>
        </w:rPr>
        <w:t xml:space="preserve"> середньої освіти забо</w:t>
      </w:r>
      <w:r w:rsidR="00626A08" w:rsidRPr="001007EF">
        <w:rPr>
          <w:rFonts w:ascii="Times New Roman" w:hAnsi="Times New Roman" w:cs="Times New Roman"/>
          <w:color w:val="000000"/>
          <w:sz w:val="28"/>
          <w:szCs w:val="28"/>
          <w:lang w:eastAsia="uk-UA"/>
        </w:rPr>
        <w:t>роняється. Керівник закладу</w:t>
      </w:r>
      <w:r w:rsidRPr="001007EF">
        <w:rPr>
          <w:rFonts w:ascii="Times New Roman" w:hAnsi="Times New Roman" w:cs="Times New Roman"/>
          <w:color w:val="000000"/>
          <w:sz w:val="28"/>
          <w:szCs w:val="28"/>
          <w:lang w:eastAsia="uk-UA"/>
        </w:rPr>
        <w:t xml:space="preserve"> </w:t>
      </w:r>
      <w:r w:rsidR="0096175F" w:rsidRPr="001007EF">
        <w:rPr>
          <w:rFonts w:ascii="Times New Roman" w:hAnsi="Times New Roman" w:cs="Times New Roman"/>
          <w:color w:val="000000"/>
          <w:sz w:val="28"/>
          <w:szCs w:val="28"/>
          <w:lang w:eastAsia="uk-UA"/>
        </w:rPr>
        <w:t xml:space="preserve">вищої </w:t>
      </w:r>
      <w:r w:rsidRPr="001007EF">
        <w:rPr>
          <w:rFonts w:ascii="Times New Roman" w:hAnsi="Times New Roman" w:cs="Times New Roman"/>
          <w:color w:val="000000"/>
          <w:sz w:val="28"/>
          <w:szCs w:val="28"/>
          <w:lang w:eastAsia="uk-UA"/>
        </w:rPr>
        <w:t xml:space="preserve">освіти може поновити на другий курс (рік навчання) програми на основі </w:t>
      </w:r>
      <w:r w:rsidR="00F60C8D">
        <w:rPr>
          <w:rFonts w:ascii="Times New Roman" w:hAnsi="Times New Roman" w:cs="Times New Roman"/>
          <w:color w:val="000000"/>
          <w:sz w:val="28"/>
          <w:szCs w:val="28"/>
          <w:lang w:eastAsia="uk-UA"/>
        </w:rPr>
        <w:t>повної загальної (</w:t>
      </w:r>
      <w:r w:rsidR="0096175F" w:rsidRPr="001007EF">
        <w:rPr>
          <w:rFonts w:ascii="Times New Roman" w:hAnsi="Times New Roman" w:cs="Times New Roman"/>
          <w:color w:val="000000"/>
          <w:sz w:val="28"/>
          <w:szCs w:val="28"/>
          <w:lang w:eastAsia="uk-UA"/>
        </w:rPr>
        <w:t>профільної</w:t>
      </w:r>
      <w:r w:rsidR="00F60C8D">
        <w:rPr>
          <w:rFonts w:ascii="Times New Roman" w:hAnsi="Times New Roman" w:cs="Times New Roman"/>
          <w:color w:val="000000"/>
          <w:sz w:val="28"/>
          <w:szCs w:val="28"/>
          <w:lang w:eastAsia="uk-UA"/>
        </w:rPr>
        <w:t>)</w:t>
      </w:r>
      <w:r w:rsidRPr="001007EF">
        <w:rPr>
          <w:rFonts w:ascii="Times New Roman" w:hAnsi="Times New Roman" w:cs="Times New Roman"/>
          <w:color w:val="000000"/>
          <w:sz w:val="28"/>
          <w:szCs w:val="28"/>
          <w:lang w:eastAsia="uk-UA"/>
        </w:rPr>
        <w:t xml:space="preserve"> середньої освіти осіб, відрахованих з першого курсу (року навчання), за умови ліквідації ними академічної заборгован</w:t>
      </w:r>
      <w:r w:rsidR="00626A08" w:rsidRPr="001007EF">
        <w:rPr>
          <w:rFonts w:ascii="Times New Roman" w:hAnsi="Times New Roman" w:cs="Times New Roman"/>
          <w:color w:val="000000"/>
          <w:sz w:val="28"/>
          <w:szCs w:val="28"/>
          <w:lang w:eastAsia="uk-UA"/>
        </w:rPr>
        <w:t>ості у визначений закладом</w:t>
      </w:r>
      <w:r w:rsidRPr="001007EF">
        <w:rPr>
          <w:rFonts w:ascii="Times New Roman" w:hAnsi="Times New Roman" w:cs="Times New Roman"/>
          <w:color w:val="000000"/>
          <w:sz w:val="28"/>
          <w:szCs w:val="28"/>
          <w:lang w:eastAsia="uk-UA"/>
        </w:rPr>
        <w:t xml:space="preserve"> </w:t>
      </w:r>
      <w:r w:rsidR="0096175F" w:rsidRPr="001007EF">
        <w:rPr>
          <w:rFonts w:ascii="Times New Roman" w:hAnsi="Times New Roman" w:cs="Times New Roman"/>
          <w:color w:val="000000"/>
          <w:sz w:val="28"/>
          <w:szCs w:val="28"/>
          <w:lang w:eastAsia="uk-UA"/>
        </w:rPr>
        <w:t xml:space="preserve">вищої </w:t>
      </w:r>
      <w:r w:rsidRPr="001007EF">
        <w:rPr>
          <w:rFonts w:ascii="Times New Roman" w:hAnsi="Times New Roman" w:cs="Times New Roman"/>
          <w:color w:val="000000"/>
          <w:sz w:val="28"/>
          <w:szCs w:val="28"/>
          <w:lang w:eastAsia="uk-UA"/>
        </w:rPr>
        <w:t xml:space="preserve">освіти термін. </w:t>
      </w:r>
    </w:p>
    <w:p w14:paraId="2EA92B71" w14:textId="3CBB265B" w:rsidR="004639D1" w:rsidRPr="001007EF" w:rsidRDefault="00797E6C" w:rsidP="00903FEA">
      <w:pPr>
        <w:widowControl w:val="0"/>
        <w:shd w:val="clear" w:color="auto" w:fill="FFFFFF"/>
        <w:spacing w:after="0" w:line="240" w:lineRule="auto"/>
        <w:ind w:firstLine="851"/>
        <w:jc w:val="both"/>
        <w:textAlignment w:val="baseline"/>
        <w:rPr>
          <w:rFonts w:ascii="Times New Roman" w:hAnsi="Times New Roman" w:cs="Times New Roman"/>
          <w:sz w:val="28"/>
          <w:szCs w:val="28"/>
          <w:lang w:eastAsia="uk-UA"/>
        </w:rPr>
      </w:pPr>
      <w:r w:rsidRPr="001007EF">
        <w:rPr>
          <w:rFonts w:ascii="Times New Roman" w:hAnsi="Times New Roman" w:cs="Times New Roman"/>
          <w:color w:val="000000"/>
          <w:sz w:val="28"/>
          <w:szCs w:val="28"/>
          <w:lang w:eastAsia="uk-UA"/>
        </w:rPr>
        <w:t>1</w:t>
      </w:r>
      <w:r w:rsidR="00893B97" w:rsidRPr="001007EF">
        <w:rPr>
          <w:rFonts w:ascii="Times New Roman" w:hAnsi="Times New Roman" w:cs="Times New Roman"/>
          <w:color w:val="000000"/>
          <w:sz w:val="28"/>
          <w:szCs w:val="28"/>
          <w:lang w:eastAsia="uk-UA"/>
        </w:rPr>
        <w:t>5</w:t>
      </w:r>
      <w:r w:rsidR="00AE155B" w:rsidRPr="001007EF">
        <w:rPr>
          <w:rFonts w:ascii="Times New Roman" w:hAnsi="Times New Roman" w:cs="Times New Roman"/>
          <w:color w:val="000000"/>
          <w:sz w:val="28"/>
          <w:szCs w:val="28"/>
          <w:lang w:eastAsia="uk-UA"/>
        </w:rPr>
        <w:t>.</w:t>
      </w:r>
      <w:r w:rsidR="00AE155B">
        <w:rPr>
          <w:rFonts w:ascii="Times New Roman" w:hAnsi="Times New Roman" w:cs="Times New Roman"/>
          <w:color w:val="000000"/>
          <w:sz w:val="28"/>
          <w:szCs w:val="28"/>
          <w:lang w:eastAsia="uk-UA"/>
        </w:rPr>
        <w:t> </w:t>
      </w:r>
      <w:r w:rsidR="004639D1" w:rsidRPr="001007EF">
        <w:rPr>
          <w:rFonts w:ascii="Times New Roman" w:hAnsi="Times New Roman" w:cs="Times New Roman"/>
          <w:color w:val="000000"/>
          <w:sz w:val="28"/>
          <w:szCs w:val="28"/>
          <w:lang w:eastAsia="uk-UA"/>
        </w:rPr>
        <w:t>Поновлення може здійснюватися на освітні програми того самого рівня на такий самий або нижчий курс (рік навчання</w:t>
      </w:r>
      <w:r w:rsidRPr="001007EF">
        <w:rPr>
          <w:rFonts w:ascii="Times New Roman" w:hAnsi="Times New Roman" w:cs="Times New Roman"/>
          <w:color w:val="000000"/>
          <w:sz w:val="28"/>
          <w:szCs w:val="28"/>
          <w:lang w:eastAsia="uk-UA"/>
        </w:rPr>
        <w:t>)</w:t>
      </w:r>
      <w:r w:rsidR="004639D1" w:rsidRPr="001007EF">
        <w:rPr>
          <w:rFonts w:ascii="Times New Roman" w:hAnsi="Times New Roman" w:cs="Times New Roman"/>
          <w:color w:val="000000"/>
          <w:sz w:val="28"/>
          <w:szCs w:val="28"/>
          <w:lang w:eastAsia="uk-UA"/>
        </w:rPr>
        <w:t xml:space="preserve">, або на </w:t>
      </w:r>
      <w:r w:rsidR="004639D1" w:rsidRPr="001007EF">
        <w:rPr>
          <w:rFonts w:ascii="Times New Roman" w:hAnsi="Times New Roman" w:cs="Times New Roman"/>
          <w:sz w:val="28"/>
          <w:szCs w:val="28"/>
          <w:lang w:eastAsia="uk-UA"/>
        </w:rPr>
        <w:t>освітні</w:t>
      </w:r>
      <w:r w:rsidR="0096175F" w:rsidRPr="001007EF">
        <w:rPr>
          <w:rFonts w:ascii="Times New Roman" w:hAnsi="Times New Roman" w:cs="Times New Roman"/>
          <w:sz w:val="28"/>
          <w:szCs w:val="28"/>
          <w:lang w:eastAsia="uk-UA"/>
        </w:rPr>
        <w:t xml:space="preserve"> </w:t>
      </w:r>
      <w:r w:rsidR="004639D1" w:rsidRPr="001007EF">
        <w:rPr>
          <w:rFonts w:ascii="Times New Roman" w:hAnsi="Times New Roman" w:cs="Times New Roman"/>
          <w:sz w:val="28"/>
          <w:szCs w:val="28"/>
          <w:lang w:eastAsia="uk-UA"/>
        </w:rPr>
        <w:t xml:space="preserve">програми нижчого рівня вищої освіти чи </w:t>
      </w:r>
      <w:r w:rsidR="0096175F" w:rsidRPr="001007EF">
        <w:rPr>
          <w:rFonts w:ascii="Times New Roman" w:hAnsi="Times New Roman" w:cs="Times New Roman"/>
          <w:sz w:val="28"/>
          <w:szCs w:val="28"/>
          <w:lang w:eastAsia="uk-UA"/>
        </w:rPr>
        <w:t xml:space="preserve">освітньо-професійні </w:t>
      </w:r>
      <w:r w:rsidR="004639D1" w:rsidRPr="001007EF">
        <w:rPr>
          <w:rFonts w:ascii="Times New Roman" w:hAnsi="Times New Roman" w:cs="Times New Roman"/>
          <w:sz w:val="28"/>
          <w:szCs w:val="28"/>
          <w:lang w:eastAsia="uk-UA"/>
        </w:rPr>
        <w:t xml:space="preserve">програми фахової передвищої освіти. </w:t>
      </w:r>
    </w:p>
    <w:p w14:paraId="2AF46D10" w14:textId="72BB4C18" w:rsidR="00626A08" w:rsidRPr="001007EF" w:rsidRDefault="00797E6C"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lang w:eastAsia="uk-UA"/>
        </w:rPr>
      </w:pPr>
      <w:r w:rsidRPr="001007EF">
        <w:rPr>
          <w:rFonts w:ascii="Times New Roman" w:hAnsi="Times New Roman" w:cs="Times New Roman"/>
          <w:color w:val="000000"/>
          <w:sz w:val="28"/>
          <w:szCs w:val="28"/>
          <w:lang w:eastAsia="uk-UA"/>
        </w:rPr>
        <w:t>1</w:t>
      </w:r>
      <w:r w:rsidR="00893B97" w:rsidRPr="001007EF">
        <w:rPr>
          <w:rFonts w:ascii="Times New Roman" w:hAnsi="Times New Roman" w:cs="Times New Roman"/>
          <w:color w:val="000000"/>
          <w:sz w:val="28"/>
          <w:szCs w:val="28"/>
          <w:lang w:eastAsia="uk-UA"/>
        </w:rPr>
        <w:t>6</w:t>
      </w:r>
      <w:r w:rsidR="00AE155B" w:rsidRPr="001007EF">
        <w:rPr>
          <w:rFonts w:ascii="Times New Roman" w:hAnsi="Times New Roman" w:cs="Times New Roman"/>
          <w:color w:val="000000"/>
          <w:sz w:val="28"/>
          <w:szCs w:val="28"/>
          <w:lang w:eastAsia="uk-UA"/>
        </w:rPr>
        <w:t>.</w:t>
      </w:r>
      <w:r w:rsidR="00AE155B">
        <w:rPr>
          <w:rFonts w:ascii="Times New Roman" w:hAnsi="Times New Roman" w:cs="Times New Roman"/>
          <w:color w:val="000000"/>
          <w:sz w:val="28"/>
          <w:szCs w:val="28"/>
          <w:lang w:eastAsia="uk-UA"/>
        </w:rPr>
        <w:t> </w:t>
      </w:r>
      <w:r w:rsidR="004639D1" w:rsidRPr="001007EF">
        <w:rPr>
          <w:rFonts w:ascii="Times New Roman" w:hAnsi="Times New Roman" w:cs="Times New Roman"/>
          <w:color w:val="000000"/>
          <w:sz w:val="28"/>
          <w:szCs w:val="28"/>
          <w:lang w:eastAsia="uk-UA"/>
        </w:rPr>
        <w:t>Поновлення до складу здобувачів вищої освіти</w:t>
      </w:r>
      <w:r w:rsidR="00716D9F" w:rsidRPr="001007EF">
        <w:rPr>
          <w:rFonts w:ascii="Times New Roman" w:hAnsi="Times New Roman" w:cs="Times New Roman"/>
          <w:color w:val="000000"/>
          <w:sz w:val="28"/>
          <w:szCs w:val="28"/>
          <w:lang w:eastAsia="uk-UA"/>
        </w:rPr>
        <w:t xml:space="preserve"> </w:t>
      </w:r>
      <w:r w:rsidR="004639D1" w:rsidRPr="001007EF">
        <w:rPr>
          <w:rFonts w:ascii="Times New Roman" w:hAnsi="Times New Roman" w:cs="Times New Roman"/>
          <w:color w:val="000000"/>
          <w:sz w:val="28"/>
          <w:szCs w:val="28"/>
          <w:lang w:eastAsia="uk-UA"/>
        </w:rPr>
        <w:t>здійснюється в межах лі</w:t>
      </w:r>
      <w:r w:rsidR="00626A08" w:rsidRPr="001007EF">
        <w:rPr>
          <w:rFonts w:ascii="Times New Roman" w:hAnsi="Times New Roman" w:cs="Times New Roman"/>
          <w:color w:val="000000"/>
          <w:sz w:val="28"/>
          <w:szCs w:val="28"/>
          <w:lang w:eastAsia="uk-UA"/>
        </w:rPr>
        <w:t xml:space="preserve">цензованого обсягу </w:t>
      </w:r>
      <w:r w:rsidR="0096175F" w:rsidRPr="001007EF">
        <w:rPr>
          <w:rFonts w:ascii="Times New Roman" w:hAnsi="Times New Roman" w:cs="Times New Roman"/>
          <w:color w:val="000000"/>
          <w:sz w:val="28"/>
          <w:szCs w:val="28"/>
          <w:lang w:eastAsia="uk-UA"/>
        </w:rPr>
        <w:t xml:space="preserve">закладу вищої освіти </w:t>
      </w:r>
      <w:r w:rsidR="0096175F" w:rsidRPr="001007EF">
        <w:rPr>
          <w:rStyle w:val="rvts0"/>
          <w:rFonts w:ascii="Times New Roman" w:hAnsi="Times New Roman" w:cs="Times New Roman"/>
          <w:sz w:val="28"/>
          <w:szCs w:val="28"/>
        </w:rPr>
        <w:t>на певному рівні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w:t>
      </w:r>
      <w:r w:rsidR="004639D1" w:rsidRPr="001007EF">
        <w:rPr>
          <w:rFonts w:ascii="Times New Roman" w:hAnsi="Times New Roman" w:cs="Times New Roman"/>
          <w:color w:val="000000"/>
          <w:sz w:val="28"/>
          <w:szCs w:val="28"/>
          <w:lang w:eastAsia="uk-UA"/>
        </w:rPr>
        <w:t>. Перевищення ліцензованого обсягу можливе у виняткових випадках за попереднім дозволом</w:t>
      </w:r>
      <w:r w:rsidR="00626A08" w:rsidRPr="001007EF">
        <w:rPr>
          <w:rFonts w:ascii="Times New Roman" w:hAnsi="Times New Roman" w:cs="Times New Roman"/>
          <w:color w:val="000000"/>
          <w:sz w:val="28"/>
          <w:szCs w:val="28"/>
          <w:lang w:eastAsia="uk-UA"/>
        </w:rPr>
        <w:t xml:space="preserve"> органу ліцензування.</w:t>
      </w:r>
      <w:r w:rsidR="004639D1" w:rsidRPr="001007EF">
        <w:rPr>
          <w:rFonts w:ascii="Times New Roman" w:hAnsi="Times New Roman" w:cs="Times New Roman"/>
          <w:color w:val="000000"/>
          <w:sz w:val="28"/>
          <w:szCs w:val="28"/>
          <w:lang w:eastAsia="uk-UA"/>
        </w:rPr>
        <w:t xml:space="preserve"> </w:t>
      </w:r>
    </w:p>
    <w:p w14:paraId="7E08BE93" w14:textId="4CB9484E" w:rsidR="004639D1" w:rsidRPr="001007EF" w:rsidRDefault="00797E6C"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lang w:eastAsia="uk-UA"/>
        </w:rPr>
      </w:pPr>
      <w:r w:rsidRPr="001007EF">
        <w:rPr>
          <w:rFonts w:ascii="Times New Roman" w:hAnsi="Times New Roman" w:cs="Times New Roman"/>
          <w:color w:val="000000"/>
          <w:sz w:val="28"/>
          <w:szCs w:val="28"/>
          <w:lang w:eastAsia="uk-UA"/>
        </w:rPr>
        <w:t>1</w:t>
      </w:r>
      <w:r w:rsidR="00893B97" w:rsidRPr="001007EF">
        <w:rPr>
          <w:rFonts w:ascii="Times New Roman" w:hAnsi="Times New Roman" w:cs="Times New Roman"/>
          <w:color w:val="000000"/>
          <w:sz w:val="28"/>
          <w:szCs w:val="28"/>
          <w:lang w:eastAsia="uk-UA"/>
        </w:rPr>
        <w:t>7</w:t>
      </w:r>
      <w:r w:rsidR="00AE155B" w:rsidRPr="001007EF">
        <w:rPr>
          <w:rFonts w:ascii="Times New Roman" w:hAnsi="Times New Roman" w:cs="Times New Roman"/>
          <w:color w:val="000000"/>
          <w:sz w:val="28"/>
          <w:szCs w:val="28"/>
          <w:lang w:eastAsia="uk-UA"/>
        </w:rPr>
        <w:t>.</w:t>
      </w:r>
      <w:r w:rsidR="00AE155B">
        <w:rPr>
          <w:rFonts w:ascii="Times New Roman" w:hAnsi="Times New Roman" w:cs="Times New Roman"/>
          <w:color w:val="000000"/>
          <w:sz w:val="28"/>
          <w:szCs w:val="28"/>
          <w:lang w:eastAsia="uk-UA"/>
        </w:rPr>
        <w:t> </w:t>
      </w:r>
      <w:r w:rsidR="00626A08" w:rsidRPr="001007EF">
        <w:rPr>
          <w:rFonts w:ascii="Times New Roman" w:hAnsi="Times New Roman" w:cs="Times New Roman"/>
          <w:color w:val="000000"/>
          <w:sz w:val="28"/>
          <w:szCs w:val="28"/>
          <w:lang w:eastAsia="uk-UA"/>
        </w:rPr>
        <w:t>Умовами поновлення можуть</w:t>
      </w:r>
      <w:r w:rsidR="004639D1" w:rsidRPr="001007EF">
        <w:rPr>
          <w:rFonts w:ascii="Times New Roman" w:hAnsi="Times New Roman" w:cs="Times New Roman"/>
          <w:color w:val="000000"/>
          <w:sz w:val="28"/>
          <w:szCs w:val="28"/>
          <w:lang w:eastAsia="uk-UA"/>
        </w:rPr>
        <w:t xml:space="preserve"> бути попередня ліквідація академічної різниці (не більше 30 кредитів ЄКТС), включення до індивідуального навчального плану здобувача вищої освіти певних обов’язкових </w:t>
      </w:r>
      <w:r w:rsidR="0096175F" w:rsidRPr="001007EF">
        <w:rPr>
          <w:rFonts w:ascii="Times New Roman" w:hAnsi="Times New Roman" w:cs="Times New Roman"/>
          <w:color w:val="000000"/>
          <w:sz w:val="28"/>
          <w:szCs w:val="28"/>
          <w:lang w:eastAsia="uk-UA"/>
        </w:rPr>
        <w:t xml:space="preserve">освітніх компонентів </w:t>
      </w:r>
      <w:r w:rsidR="004639D1" w:rsidRPr="001007EF">
        <w:rPr>
          <w:rFonts w:ascii="Times New Roman" w:hAnsi="Times New Roman" w:cs="Times New Roman"/>
          <w:color w:val="000000"/>
          <w:sz w:val="28"/>
          <w:szCs w:val="28"/>
          <w:lang w:eastAsia="uk-UA"/>
        </w:rPr>
        <w:t xml:space="preserve">та/або певного обсягу вибіркових </w:t>
      </w:r>
      <w:r w:rsidR="0096175F" w:rsidRPr="001007EF">
        <w:rPr>
          <w:rFonts w:ascii="Times New Roman" w:hAnsi="Times New Roman" w:cs="Times New Roman"/>
          <w:color w:val="000000"/>
          <w:sz w:val="28"/>
          <w:szCs w:val="28"/>
          <w:lang w:eastAsia="uk-UA"/>
        </w:rPr>
        <w:t xml:space="preserve">освітніх компонентів </w:t>
      </w:r>
      <w:r w:rsidR="004639D1" w:rsidRPr="001007EF">
        <w:rPr>
          <w:rFonts w:ascii="Times New Roman" w:hAnsi="Times New Roman" w:cs="Times New Roman"/>
          <w:color w:val="000000"/>
          <w:sz w:val="28"/>
          <w:szCs w:val="28"/>
          <w:lang w:eastAsia="uk-UA"/>
        </w:rPr>
        <w:t>освітньої</w:t>
      </w:r>
      <w:r w:rsidR="0096175F" w:rsidRPr="001007EF">
        <w:rPr>
          <w:rFonts w:ascii="Times New Roman" w:hAnsi="Times New Roman" w:cs="Times New Roman"/>
          <w:color w:val="000000"/>
          <w:sz w:val="28"/>
          <w:szCs w:val="28"/>
          <w:lang w:eastAsia="uk-UA"/>
        </w:rPr>
        <w:t xml:space="preserve"> </w:t>
      </w:r>
      <w:r w:rsidR="004639D1" w:rsidRPr="001007EF">
        <w:rPr>
          <w:rFonts w:ascii="Times New Roman" w:hAnsi="Times New Roman" w:cs="Times New Roman"/>
          <w:color w:val="000000"/>
          <w:sz w:val="28"/>
          <w:szCs w:val="28"/>
          <w:lang w:eastAsia="uk-UA"/>
        </w:rPr>
        <w:t>програми, проходження певних форм та/або етапів ате</w:t>
      </w:r>
      <w:r w:rsidR="00086A25" w:rsidRPr="001007EF">
        <w:rPr>
          <w:rFonts w:ascii="Times New Roman" w:hAnsi="Times New Roman" w:cs="Times New Roman"/>
          <w:color w:val="000000"/>
          <w:sz w:val="28"/>
          <w:szCs w:val="28"/>
          <w:lang w:eastAsia="uk-UA"/>
        </w:rPr>
        <w:t>стації здобувачів вищої освіти</w:t>
      </w:r>
      <w:r w:rsidR="0096175F" w:rsidRPr="001007EF">
        <w:rPr>
          <w:rFonts w:ascii="Times New Roman" w:hAnsi="Times New Roman" w:cs="Times New Roman"/>
          <w:color w:val="000000"/>
          <w:sz w:val="28"/>
          <w:szCs w:val="28"/>
          <w:lang w:eastAsia="uk-UA"/>
        </w:rPr>
        <w:t xml:space="preserve">, виконання вимог до вступників на </w:t>
      </w:r>
      <w:r w:rsidR="0096175F" w:rsidRPr="0066338B">
        <w:rPr>
          <w:rFonts w:ascii="Times New Roman" w:hAnsi="Times New Roman" w:cs="Times New Roman"/>
          <w:color w:val="000000"/>
          <w:sz w:val="28"/>
          <w:szCs w:val="28"/>
          <w:lang w:eastAsia="uk-UA"/>
        </w:rPr>
        <w:t>відповідну освітню програму</w:t>
      </w:r>
      <w:r w:rsidR="00086A25" w:rsidRPr="001007EF">
        <w:rPr>
          <w:rFonts w:ascii="Times New Roman" w:hAnsi="Times New Roman" w:cs="Times New Roman"/>
          <w:color w:val="000000"/>
          <w:sz w:val="28"/>
          <w:szCs w:val="28"/>
          <w:lang w:eastAsia="uk-UA"/>
        </w:rPr>
        <w:t>.</w:t>
      </w:r>
    </w:p>
    <w:p w14:paraId="3083FD59" w14:textId="7B17C295" w:rsidR="004639D1" w:rsidRPr="001007EF" w:rsidRDefault="004639D1"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lang w:eastAsia="uk-UA"/>
        </w:rPr>
      </w:pPr>
      <w:r w:rsidRPr="001007EF">
        <w:rPr>
          <w:rFonts w:ascii="Times New Roman" w:hAnsi="Times New Roman" w:cs="Times New Roman"/>
          <w:color w:val="000000"/>
          <w:sz w:val="28"/>
          <w:szCs w:val="28"/>
          <w:lang w:eastAsia="uk-UA"/>
        </w:rPr>
        <w:t xml:space="preserve">Порядок </w:t>
      </w:r>
      <w:proofErr w:type="spellStart"/>
      <w:r w:rsidRPr="001007EF">
        <w:rPr>
          <w:rFonts w:ascii="Times New Roman" w:hAnsi="Times New Roman" w:cs="Times New Roman"/>
          <w:color w:val="000000"/>
          <w:sz w:val="28"/>
          <w:szCs w:val="28"/>
          <w:lang w:eastAsia="uk-UA"/>
        </w:rPr>
        <w:t>перезарахування</w:t>
      </w:r>
      <w:proofErr w:type="spellEnd"/>
      <w:r w:rsidRPr="001007EF">
        <w:rPr>
          <w:rFonts w:ascii="Times New Roman" w:hAnsi="Times New Roman" w:cs="Times New Roman"/>
          <w:color w:val="000000"/>
          <w:sz w:val="28"/>
          <w:szCs w:val="28"/>
          <w:lang w:eastAsia="uk-UA"/>
        </w:rPr>
        <w:t xml:space="preserve"> результатів навчання (кредитів, </w:t>
      </w:r>
      <w:r w:rsidR="00F60C8D">
        <w:rPr>
          <w:rFonts w:ascii="Times New Roman" w:hAnsi="Times New Roman" w:cs="Times New Roman"/>
          <w:color w:val="000000"/>
          <w:sz w:val="28"/>
          <w:szCs w:val="28"/>
          <w:lang w:eastAsia="uk-UA"/>
        </w:rPr>
        <w:t>освітніх компонентів</w:t>
      </w:r>
      <w:r w:rsidRPr="001007EF">
        <w:rPr>
          <w:rFonts w:ascii="Times New Roman" w:hAnsi="Times New Roman" w:cs="Times New Roman"/>
          <w:color w:val="000000"/>
          <w:sz w:val="28"/>
          <w:szCs w:val="28"/>
          <w:lang w:eastAsia="uk-UA"/>
        </w:rPr>
        <w:t xml:space="preserve">) та поновлення до складу здобувачів вищої освіти визначається в положенні про організацію </w:t>
      </w:r>
      <w:r w:rsidR="00CF0459" w:rsidRPr="001007EF">
        <w:rPr>
          <w:rFonts w:ascii="Times New Roman" w:hAnsi="Times New Roman" w:cs="Times New Roman"/>
          <w:color w:val="000000"/>
          <w:sz w:val="28"/>
          <w:szCs w:val="28"/>
          <w:lang w:eastAsia="uk-UA"/>
        </w:rPr>
        <w:t>освітнього процесу закладу</w:t>
      </w:r>
      <w:r w:rsidRPr="001007EF">
        <w:rPr>
          <w:rFonts w:ascii="Times New Roman" w:hAnsi="Times New Roman" w:cs="Times New Roman"/>
          <w:color w:val="000000"/>
          <w:sz w:val="28"/>
          <w:szCs w:val="28"/>
          <w:lang w:eastAsia="uk-UA"/>
        </w:rPr>
        <w:t xml:space="preserve"> </w:t>
      </w:r>
      <w:r w:rsidR="0096175F" w:rsidRPr="001007EF">
        <w:rPr>
          <w:rFonts w:ascii="Times New Roman" w:hAnsi="Times New Roman" w:cs="Times New Roman"/>
          <w:color w:val="000000"/>
          <w:sz w:val="28"/>
          <w:szCs w:val="28"/>
          <w:lang w:eastAsia="uk-UA"/>
        </w:rPr>
        <w:t xml:space="preserve">вищої </w:t>
      </w:r>
      <w:r w:rsidRPr="001007EF">
        <w:rPr>
          <w:rFonts w:ascii="Times New Roman" w:hAnsi="Times New Roman" w:cs="Times New Roman"/>
          <w:color w:val="000000"/>
          <w:sz w:val="28"/>
          <w:szCs w:val="28"/>
          <w:lang w:eastAsia="uk-UA"/>
        </w:rPr>
        <w:t>освіти.</w:t>
      </w:r>
    </w:p>
    <w:p w14:paraId="529B0131" w14:textId="5990BDB2" w:rsidR="00A019B1" w:rsidRPr="0066338B" w:rsidRDefault="00086A25" w:rsidP="00805119">
      <w:pPr>
        <w:widowControl w:val="0"/>
        <w:shd w:val="clear" w:color="auto" w:fill="FFFFFF"/>
        <w:spacing w:after="0" w:line="240" w:lineRule="auto"/>
        <w:ind w:firstLine="709"/>
        <w:jc w:val="both"/>
        <w:textAlignment w:val="baseline"/>
        <w:rPr>
          <w:rFonts w:ascii="Times New Roman" w:hAnsi="Times New Roman" w:cs="Times New Roman"/>
          <w:color w:val="000000"/>
          <w:sz w:val="28"/>
          <w:szCs w:val="28"/>
          <w:lang w:eastAsia="uk-UA"/>
        </w:rPr>
      </w:pPr>
      <w:r w:rsidRPr="001007EF">
        <w:rPr>
          <w:rFonts w:ascii="Times New Roman" w:hAnsi="Times New Roman" w:cs="Times New Roman"/>
          <w:color w:val="000000"/>
          <w:sz w:val="28"/>
          <w:szCs w:val="28"/>
          <w:lang w:eastAsia="uk-UA"/>
        </w:rPr>
        <w:t>1</w:t>
      </w:r>
      <w:r w:rsidR="00893B97" w:rsidRPr="001007EF">
        <w:rPr>
          <w:rFonts w:ascii="Times New Roman" w:hAnsi="Times New Roman" w:cs="Times New Roman"/>
          <w:color w:val="000000"/>
          <w:sz w:val="28"/>
          <w:szCs w:val="28"/>
          <w:lang w:eastAsia="uk-UA"/>
        </w:rPr>
        <w:t>8</w:t>
      </w:r>
      <w:r w:rsidR="00AE155B" w:rsidRPr="001007EF">
        <w:rPr>
          <w:rFonts w:ascii="Times New Roman" w:hAnsi="Times New Roman" w:cs="Times New Roman"/>
          <w:color w:val="000000"/>
          <w:sz w:val="28"/>
          <w:szCs w:val="28"/>
          <w:lang w:eastAsia="uk-UA"/>
        </w:rPr>
        <w:t>.</w:t>
      </w:r>
      <w:r w:rsidR="00AE155B">
        <w:rPr>
          <w:rFonts w:ascii="Times New Roman" w:hAnsi="Times New Roman" w:cs="Times New Roman"/>
          <w:color w:val="000000"/>
          <w:sz w:val="28"/>
          <w:szCs w:val="28"/>
          <w:lang w:eastAsia="uk-UA"/>
        </w:rPr>
        <w:t> </w:t>
      </w:r>
      <w:r w:rsidRPr="001007EF">
        <w:rPr>
          <w:rFonts w:ascii="Times New Roman" w:hAnsi="Times New Roman" w:cs="Times New Roman"/>
          <w:color w:val="000000"/>
          <w:sz w:val="28"/>
          <w:szCs w:val="28"/>
          <w:lang w:eastAsia="uk-UA"/>
        </w:rPr>
        <w:t xml:space="preserve">При поновленні здобувачів вищої освіти на іншу спеціальність </w:t>
      </w:r>
      <w:r w:rsidR="00D54F7C" w:rsidRPr="001007EF">
        <w:rPr>
          <w:rFonts w:ascii="Times New Roman" w:hAnsi="Times New Roman" w:cs="Times New Roman"/>
          <w:color w:val="000000"/>
          <w:sz w:val="28"/>
          <w:szCs w:val="28"/>
          <w:lang w:eastAsia="uk-UA"/>
        </w:rPr>
        <w:t xml:space="preserve">до того самого або іншого закладу вищої освіти, а також при поновленні з іноземного закладу вищої освіти незалежно від спеціальності </w:t>
      </w:r>
      <w:r w:rsidRPr="001007EF">
        <w:rPr>
          <w:rFonts w:ascii="Times New Roman" w:hAnsi="Times New Roman" w:cs="Times New Roman"/>
          <w:color w:val="000000"/>
          <w:sz w:val="28"/>
          <w:szCs w:val="28"/>
          <w:lang w:eastAsia="uk-UA"/>
        </w:rPr>
        <w:t xml:space="preserve">обов’язковим є виконання вимог до вступників </w:t>
      </w:r>
      <w:r w:rsidR="006C6FCD" w:rsidRPr="001007EF">
        <w:rPr>
          <w:rFonts w:ascii="Times New Roman" w:hAnsi="Times New Roman" w:cs="Times New Roman"/>
          <w:color w:val="000000"/>
          <w:sz w:val="28"/>
          <w:szCs w:val="28"/>
          <w:lang w:eastAsia="uk-UA"/>
        </w:rPr>
        <w:t xml:space="preserve">на </w:t>
      </w:r>
      <w:r w:rsidR="006C6FCD" w:rsidRPr="0066338B">
        <w:rPr>
          <w:rFonts w:ascii="Times New Roman" w:hAnsi="Times New Roman" w:cs="Times New Roman"/>
          <w:color w:val="000000"/>
          <w:sz w:val="28"/>
          <w:szCs w:val="28"/>
          <w:lang w:eastAsia="uk-UA"/>
        </w:rPr>
        <w:t>відповідну освітню програму</w:t>
      </w:r>
      <w:r w:rsidR="00D15DCC" w:rsidRPr="0066338B">
        <w:rPr>
          <w:rFonts w:ascii="Times New Roman" w:hAnsi="Times New Roman" w:cs="Times New Roman"/>
          <w:color w:val="000000"/>
          <w:sz w:val="28"/>
          <w:szCs w:val="28"/>
          <w:lang w:eastAsia="uk-UA"/>
        </w:rPr>
        <w:t>, встановлених в рік набору на неї або в один із наступних років</w:t>
      </w:r>
      <w:r w:rsidR="0047003B" w:rsidRPr="0066338B">
        <w:rPr>
          <w:rFonts w:ascii="Times New Roman" w:hAnsi="Times New Roman" w:cs="Times New Roman"/>
          <w:color w:val="000000"/>
          <w:sz w:val="28"/>
          <w:szCs w:val="28"/>
          <w:lang w:eastAsia="uk-UA"/>
        </w:rPr>
        <w:t>, але</w:t>
      </w:r>
      <w:r w:rsidR="00D15DCC" w:rsidRPr="0066338B">
        <w:rPr>
          <w:rFonts w:ascii="Times New Roman" w:hAnsi="Times New Roman" w:cs="Times New Roman"/>
          <w:color w:val="000000"/>
          <w:sz w:val="28"/>
          <w:szCs w:val="28"/>
          <w:lang w:eastAsia="uk-UA"/>
        </w:rPr>
        <w:t xml:space="preserve"> не пізніше подання особою заяви про поновлення.</w:t>
      </w:r>
    </w:p>
    <w:p w14:paraId="1F89A80B" w14:textId="77777777" w:rsidR="006C6FCD" w:rsidRPr="001007EF" w:rsidRDefault="00A019B1" w:rsidP="00805119">
      <w:pPr>
        <w:widowControl w:val="0"/>
        <w:shd w:val="clear" w:color="auto" w:fill="FFFFFF"/>
        <w:spacing w:after="0" w:line="240" w:lineRule="auto"/>
        <w:ind w:firstLine="709"/>
        <w:jc w:val="both"/>
        <w:textAlignment w:val="baseline"/>
        <w:rPr>
          <w:rFonts w:ascii="Times New Roman" w:hAnsi="Times New Roman" w:cs="Times New Roman"/>
          <w:color w:val="000000"/>
          <w:sz w:val="28"/>
          <w:szCs w:val="28"/>
          <w:lang w:eastAsia="uk-UA"/>
        </w:rPr>
      </w:pPr>
      <w:r w:rsidRPr="0066338B">
        <w:rPr>
          <w:rFonts w:ascii="Times New Roman" w:hAnsi="Times New Roman" w:cs="Times New Roman"/>
          <w:color w:val="000000"/>
          <w:sz w:val="28"/>
          <w:szCs w:val="28"/>
          <w:lang w:eastAsia="uk-UA"/>
        </w:rPr>
        <w:t xml:space="preserve">Виконання вимог до вступників на відповідну освітню програму здійснюється до поновлення до складу здобувачів вищої освіти або впродовж </w:t>
      </w:r>
      <w:r w:rsidRPr="0066338B">
        <w:rPr>
          <w:rFonts w:ascii="Times New Roman" w:hAnsi="Times New Roman" w:cs="Times New Roman"/>
          <w:color w:val="000000"/>
          <w:sz w:val="28"/>
          <w:szCs w:val="28"/>
          <w:lang w:eastAsia="uk-UA"/>
        </w:rPr>
        <w:lastRenderedPageBreak/>
        <w:t>одного календарного року після поновлення, але не пізніше дати допуску до атестації здобувачів вищої освіти.</w:t>
      </w:r>
      <w:r w:rsidR="00D15DCC" w:rsidRPr="0066338B">
        <w:rPr>
          <w:color w:val="000000"/>
          <w:sz w:val="28"/>
          <w:szCs w:val="28"/>
        </w:rPr>
        <w:t xml:space="preserve"> </w:t>
      </w:r>
      <w:r w:rsidRPr="001007EF">
        <w:rPr>
          <w:rFonts w:ascii="Times New Roman" w:hAnsi="Times New Roman" w:cs="Times New Roman"/>
          <w:color w:val="000000"/>
          <w:sz w:val="28"/>
          <w:szCs w:val="28"/>
        </w:rPr>
        <w:t xml:space="preserve">У разі невиконання цих вимог у встановлений строк наказ про поновлення </w:t>
      </w:r>
      <w:r w:rsidRPr="0066338B">
        <w:rPr>
          <w:rFonts w:ascii="Times New Roman" w:hAnsi="Times New Roman" w:cs="Times New Roman"/>
          <w:color w:val="000000"/>
          <w:sz w:val="28"/>
          <w:szCs w:val="28"/>
          <w:lang w:eastAsia="uk-UA"/>
        </w:rPr>
        <w:t>до складу здобувачів вищої освіти</w:t>
      </w:r>
      <w:r w:rsidRPr="001007EF">
        <w:rPr>
          <w:rFonts w:ascii="Times New Roman" w:hAnsi="Times New Roman" w:cs="Times New Roman"/>
          <w:color w:val="000000"/>
          <w:sz w:val="28"/>
          <w:szCs w:val="28"/>
          <w:lang w:eastAsia="uk-UA"/>
        </w:rPr>
        <w:t xml:space="preserve"> скасовується</w:t>
      </w:r>
      <w:r w:rsidR="004C6F82" w:rsidRPr="001007EF">
        <w:rPr>
          <w:rFonts w:ascii="Times New Roman" w:hAnsi="Times New Roman" w:cs="Times New Roman"/>
          <w:color w:val="000000"/>
          <w:sz w:val="28"/>
          <w:szCs w:val="28"/>
          <w:lang w:eastAsia="uk-UA"/>
        </w:rPr>
        <w:t xml:space="preserve">, </w:t>
      </w:r>
      <w:r w:rsidR="00B54F09" w:rsidRPr="001007EF">
        <w:rPr>
          <w:rFonts w:ascii="Times New Roman" w:hAnsi="Times New Roman" w:cs="Times New Roman"/>
          <w:color w:val="000000"/>
          <w:sz w:val="28"/>
          <w:szCs w:val="28"/>
          <w:lang w:eastAsia="uk-UA"/>
        </w:rPr>
        <w:t>такі особи не допускаються до атестації здобувачів вищої освіти,</w:t>
      </w:r>
      <w:r w:rsidR="004C6F82" w:rsidRPr="001007EF">
        <w:rPr>
          <w:rFonts w:ascii="Times New Roman" w:hAnsi="Times New Roman" w:cs="Times New Roman"/>
          <w:color w:val="000000"/>
          <w:sz w:val="28"/>
          <w:szCs w:val="28"/>
          <w:lang w:eastAsia="uk-UA"/>
        </w:rPr>
        <w:t xml:space="preserve"> академічна довідка видається як для відрахованих здобувачів вищої освіти</w:t>
      </w:r>
      <w:r w:rsidRPr="001007EF">
        <w:rPr>
          <w:rFonts w:ascii="Times New Roman" w:hAnsi="Times New Roman" w:cs="Times New Roman"/>
          <w:color w:val="000000"/>
          <w:sz w:val="28"/>
          <w:szCs w:val="28"/>
          <w:lang w:eastAsia="uk-UA"/>
        </w:rPr>
        <w:t>.</w:t>
      </w:r>
    </w:p>
    <w:p w14:paraId="7F006F68" w14:textId="3C4D8F1A" w:rsidR="004639D1" w:rsidRPr="001007EF" w:rsidRDefault="00086A25" w:rsidP="00805119">
      <w:pPr>
        <w:widowControl w:val="0"/>
        <w:shd w:val="clear" w:color="auto" w:fill="FFFFFF"/>
        <w:spacing w:after="0" w:line="240" w:lineRule="auto"/>
        <w:ind w:firstLine="709"/>
        <w:jc w:val="both"/>
        <w:textAlignment w:val="baseline"/>
        <w:rPr>
          <w:rFonts w:ascii="Times New Roman" w:hAnsi="Times New Roman" w:cs="Times New Roman"/>
          <w:color w:val="000000"/>
          <w:sz w:val="28"/>
          <w:szCs w:val="28"/>
          <w:lang w:eastAsia="uk-UA"/>
        </w:rPr>
      </w:pPr>
      <w:r w:rsidRPr="001007EF">
        <w:rPr>
          <w:rFonts w:ascii="Times New Roman" w:hAnsi="Times New Roman" w:cs="Times New Roman"/>
          <w:color w:val="000000"/>
          <w:sz w:val="28"/>
          <w:szCs w:val="28"/>
          <w:lang w:eastAsia="uk-UA"/>
        </w:rPr>
        <w:t>1</w:t>
      </w:r>
      <w:r w:rsidR="00893B97" w:rsidRPr="001007EF">
        <w:rPr>
          <w:rFonts w:ascii="Times New Roman" w:hAnsi="Times New Roman" w:cs="Times New Roman"/>
          <w:color w:val="000000"/>
          <w:sz w:val="28"/>
          <w:szCs w:val="28"/>
          <w:lang w:eastAsia="uk-UA"/>
        </w:rPr>
        <w:t>9</w:t>
      </w:r>
      <w:r w:rsidR="004639D1" w:rsidRPr="001007EF">
        <w:rPr>
          <w:rFonts w:ascii="Times New Roman" w:hAnsi="Times New Roman" w:cs="Times New Roman"/>
          <w:color w:val="000000"/>
          <w:sz w:val="28"/>
          <w:szCs w:val="28"/>
          <w:lang w:eastAsia="uk-UA"/>
        </w:rPr>
        <w:t>. Поновлені до складу здобувачів вищої освіти мають право на зарахування (пер</w:t>
      </w:r>
      <w:r w:rsidR="00086EB7" w:rsidRPr="001007EF">
        <w:rPr>
          <w:rFonts w:ascii="Times New Roman" w:hAnsi="Times New Roman" w:cs="Times New Roman"/>
          <w:color w:val="000000"/>
          <w:sz w:val="28"/>
          <w:szCs w:val="28"/>
          <w:lang w:eastAsia="uk-UA"/>
        </w:rPr>
        <w:t xml:space="preserve">еведення) </w:t>
      </w:r>
      <w:r w:rsidR="004639D1" w:rsidRPr="001007EF">
        <w:rPr>
          <w:rFonts w:ascii="Times New Roman" w:hAnsi="Times New Roman" w:cs="Times New Roman"/>
          <w:color w:val="000000"/>
          <w:sz w:val="28"/>
          <w:szCs w:val="28"/>
          <w:lang w:eastAsia="uk-UA"/>
        </w:rPr>
        <w:t>на вакантне місце державного (регіонального) замовлення у порядку, встановленому закладом вищої освіти.</w:t>
      </w:r>
      <w:r w:rsidR="000408BD">
        <w:rPr>
          <w:rFonts w:ascii="Times New Roman" w:hAnsi="Times New Roman" w:cs="Times New Roman"/>
          <w:color w:val="000000"/>
          <w:sz w:val="28"/>
          <w:szCs w:val="28"/>
          <w:lang w:eastAsia="uk-UA"/>
        </w:rPr>
        <w:t xml:space="preserve"> Здобувачі вищої освіти за державним (регіональним) замовленням при звільненні з військової служби</w:t>
      </w:r>
      <w:r w:rsidR="00C20DB7">
        <w:rPr>
          <w:rFonts w:ascii="Times New Roman" w:hAnsi="Times New Roman" w:cs="Times New Roman"/>
          <w:color w:val="000000"/>
          <w:sz w:val="28"/>
          <w:szCs w:val="28"/>
          <w:lang w:eastAsia="uk-UA"/>
        </w:rPr>
        <w:t xml:space="preserve">, по завершенні </w:t>
      </w:r>
      <w:r w:rsidR="00C20DB7" w:rsidRPr="0066338B">
        <w:rPr>
          <w:rFonts w:ascii="Times New Roman" w:hAnsi="Times New Roman" w:cs="Times New Roman"/>
          <w:color w:val="000000"/>
          <w:sz w:val="28"/>
          <w:szCs w:val="28"/>
          <w:lang w:eastAsia="uk-UA"/>
        </w:rPr>
        <w:t>відпустк</w:t>
      </w:r>
      <w:r w:rsidR="00C20DB7">
        <w:rPr>
          <w:rFonts w:ascii="Times New Roman" w:hAnsi="Times New Roman" w:cs="Times New Roman"/>
          <w:color w:val="000000"/>
          <w:sz w:val="28"/>
          <w:szCs w:val="28"/>
          <w:lang w:eastAsia="uk-UA"/>
        </w:rPr>
        <w:t>и</w:t>
      </w:r>
      <w:r w:rsidR="00C20DB7" w:rsidRPr="0066338B">
        <w:rPr>
          <w:rFonts w:ascii="Times New Roman" w:hAnsi="Times New Roman" w:cs="Times New Roman"/>
          <w:color w:val="000000"/>
          <w:sz w:val="28"/>
          <w:szCs w:val="28"/>
          <w:lang w:eastAsia="uk-UA"/>
        </w:rPr>
        <w:t xml:space="preserve"> у зв'язку з вагітністю та пологами або відпустк</w:t>
      </w:r>
      <w:r w:rsidR="00C20DB7">
        <w:rPr>
          <w:rFonts w:ascii="Times New Roman" w:hAnsi="Times New Roman" w:cs="Times New Roman"/>
          <w:color w:val="000000"/>
          <w:sz w:val="28"/>
          <w:szCs w:val="28"/>
          <w:lang w:eastAsia="uk-UA"/>
        </w:rPr>
        <w:t>и</w:t>
      </w:r>
      <w:r w:rsidR="00C20DB7" w:rsidRPr="0066338B">
        <w:rPr>
          <w:rFonts w:ascii="Times New Roman" w:hAnsi="Times New Roman" w:cs="Times New Roman"/>
          <w:color w:val="000000"/>
          <w:sz w:val="28"/>
          <w:szCs w:val="28"/>
          <w:lang w:eastAsia="uk-UA"/>
        </w:rPr>
        <w:t xml:space="preserve"> для догляду за дитиною до досягнення нею трирічного віку (в разі якщо дитина потребує домашнього догляду, - тривалістю, визначеною в медичному висновку, але не більш як до досягнення дитиною шестирічного віку)</w:t>
      </w:r>
      <w:r w:rsidR="000408BD">
        <w:rPr>
          <w:rFonts w:ascii="Times New Roman" w:hAnsi="Times New Roman" w:cs="Times New Roman"/>
          <w:color w:val="000000"/>
          <w:sz w:val="28"/>
          <w:szCs w:val="28"/>
          <w:lang w:eastAsia="uk-UA"/>
        </w:rPr>
        <w:t xml:space="preserve"> поновлюються до складу здобувачів вищої освіти за державним (регіональним) замовленням. Учасники бойових дій та особи з інвалідністю внаслідок війни поновлюються до складу здобувачів вищої освіти за державним (регіональним) замовленням незалежно від джерела фінансування при його перериванні. </w:t>
      </w:r>
    </w:p>
    <w:p w14:paraId="4EBED893" w14:textId="77777777" w:rsidR="004639D1" w:rsidRPr="001007EF" w:rsidRDefault="004639D1" w:rsidP="00903FEA">
      <w:pPr>
        <w:pStyle w:val="rvps2"/>
        <w:widowControl w:val="0"/>
        <w:shd w:val="clear" w:color="auto" w:fill="FFFFFF"/>
        <w:spacing w:before="0" w:beforeAutospacing="0" w:after="0" w:afterAutospacing="0"/>
        <w:ind w:firstLine="851"/>
        <w:jc w:val="both"/>
        <w:textAlignment w:val="baseline"/>
        <w:rPr>
          <w:color w:val="000000"/>
          <w:sz w:val="28"/>
          <w:szCs w:val="28"/>
        </w:rPr>
      </w:pPr>
      <w:r w:rsidRPr="001007EF">
        <w:rPr>
          <w:color w:val="000000"/>
          <w:sz w:val="28"/>
          <w:szCs w:val="28"/>
        </w:rPr>
        <w:t xml:space="preserve">Переведення студентів (курсантів) на місця державного (регіонального) замовлення здійснюється за </w:t>
      </w:r>
      <w:r w:rsidR="00086EB7" w:rsidRPr="001007EF">
        <w:rPr>
          <w:color w:val="000000"/>
          <w:sz w:val="28"/>
          <w:szCs w:val="28"/>
        </w:rPr>
        <w:t>погодженням з органом</w:t>
      </w:r>
      <w:r w:rsidRPr="001007EF">
        <w:rPr>
          <w:color w:val="000000"/>
          <w:sz w:val="28"/>
          <w:szCs w:val="28"/>
        </w:rPr>
        <w:t xml:space="preserve"> студентського самоврядування.</w:t>
      </w:r>
    </w:p>
    <w:p w14:paraId="0A87598B" w14:textId="555B8823" w:rsidR="004639D1" w:rsidRPr="001007EF" w:rsidRDefault="00893B97"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lang w:eastAsia="uk-UA"/>
        </w:rPr>
      </w:pPr>
      <w:r w:rsidRPr="001007EF">
        <w:rPr>
          <w:rFonts w:ascii="Times New Roman" w:hAnsi="Times New Roman" w:cs="Times New Roman"/>
          <w:color w:val="000000"/>
          <w:sz w:val="28"/>
          <w:szCs w:val="28"/>
          <w:lang w:eastAsia="uk-UA"/>
        </w:rPr>
        <w:t>20</w:t>
      </w:r>
      <w:r w:rsidR="00AE155B" w:rsidRPr="001007EF">
        <w:rPr>
          <w:rFonts w:ascii="Times New Roman" w:hAnsi="Times New Roman" w:cs="Times New Roman"/>
          <w:color w:val="000000"/>
          <w:sz w:val="28"/>
          <w:szCs w:val="28"/>
          <w:lang w:eastAsia="uk-UA"/>
        </w:rPr>
        <w:t>.</w:t>
      </w:r>
      <w:r w:rsidR="00AE155B">
        <w:rPr>
          <w:rFonts w:ascii="Times New Roman" w:hAnsi="Times New Roman" w:cs="Times New Roman"/>
          <w:color w:val="000000"/>
          <w:sz w:val="28"/>
          <w:szCs w:val="28"/>
          <w:lang w:eastAsia="uk-UA"/>
        </w:rPr>
        <w:t> </w:t>
      </w:r>
      <w:r w:rsidR="00086EB7" w:rsidRPr="001007EF">
        <w:rPr>
          <w:rFonts w:ascii="Times New Roman" w:hAnsi="Times New Roman" w:cs="Times New Roman"/>
          <w:color w:val="000000"/>
          <w:sz w:val="28"/>
          <w:szCs w:val="28"/>
          <w:lang w:eastAsia="uk-UA"/>
        </w:rPr>
        <w:t>Керівник закладу</w:t>
      </w:r>
      <w:r w:rsidR="004639D1" w:rsidRPr="001007EF">
        <w:rPr>
          <w:rFonts w:ascii="Times New Roman" w:hAnsi="Times New Roman" w:cs="Times New Roman"/>
          <w:color w:val="000000"/>
          <w:sz w:val="28"/>
          <w:szCs w:val="28"/>
          <w:lang w:eastAsia="uk-UA"/>
        </w:rPr>
        <w:t xml:space="preserve"> </w:t>
      </w:r>
      <w:r w:rsidR="0096175F" w:rsidRPr="001007EF">
        <w:rPr>
          <w:rFonts w:ascii="Times New Roman" w:hAnsi="Times New Roman" w:cs="Times New Roman"/>
          <w:color w:val="000000"/>
          <w:sz w:val="28"/>
          <w:szCs w:val="28"/>
          <w:lang w:eastAsia="uk-UA"/>
        </w:rPr>
        <w:t xml:space="preserve">вищої </w:t>
      </w:r>
      <w:r w:rsidR="004639D1" w:rsidRPr="001007EF">
        <w:rPr>
          <w:rFonts w:ascii="Times New Roman" w:hAnsi="Times New Roman" w:cs="Times New Roman"/>
          <w:color w:val="000000"/>
          <w:sz w:val="28"/>
          <w:szCs w:val="28"/>
          <w:lang w:eastAsia="uk-UA"/>
        </w:rPr>
        <w:t xml:space="preserve">освіти поновлює на навчання здобувачів вищої </w:t>
      </w:r>
      <w:r w:rsidR="00086EB7" w:rsidRPr="001007EF">
        <w:rPr>
          <w:rFonts w:ascii="Times New Roman" w:hAnsi="Times New Roman" w:cs="Times New Roman"/>
          <w:color w:val="000000"/>
          <w:sz w:val="28"/>
          <w:szCs w:val="28"/>
          <w:lang w:eastAsia="uk-UA"/>
        </w:rPr>
        <w:t>освіти за погодженням з органом</w:t>
      </w:r>
      <w:r w:rsidR="004639D1" w:rsidRPr="001007EF">
        <w:rPr>
          <w:rFonts w:ascii="Times New Roman" w:hAnsi="Times New Roman" w:cs="Times New Roman"/>
          <w:color w:val="000000"/>
          <w:sz w:val="28"/>
          <w:szCs w:val="28"/>
          <w:lang w:eastAsia="uk-UA"/>
        </w:rPr>
        <w:t xml:space="preserve"> студентського самоврядування (крім аспірантів (ад’юнкт</w:t>
      </w:r>
      <w:r w:rsidR="00086EB7" w:rsidRPr="001007EF">
        <w:rPr>
          <w:rFonts w:ascii="Times New Roman" w:hAnsi="Times New Roman" w:cs="Times New Roman"/>
          <w:color w:val="000000"/>
          <w:sz w:val="28"/>
          <w:szCs w:val="28"/>
          <w:lang w:eastAsia="uk-UA"/>
        </w:rPr>
        <w:t>ів)), з науковим товариством</w:t>
      </w:r>
      <w:r w:rsidR="004639D1" w:rsidRPr="001007EF">
        <w:rPr>
          <w:rFonts w:ascii="Times New Roman" w:hAnsi="Times New Roman" w:cs="Times New Roman"/>
          <w:color w:val="000000"/>
          <w:sz w:val="28"/>
          <w:szCs w:val="28"/>
          <w:lang w:eastAsia="uk-UA"/>
        </w:rPr>
        <w:t xml:space="preserve"> студентів (курсанті</w:t>
      </w:r>
      <w:r w:rsidR="00086EB7" w:rsidRPr="001007EF">
        <w:rPr>
          <w:rFonts w:ascii="Times New Roman" w:hAnsi="Times New Roman" w:cs="Times New Roman"/>
          <w:color w:val="000000"/>
          <w:sz w:val="28"/>
          <w:szCs w:val="28"/>
          <w:lang w:eastAsia="uk-UA"/>
        </w:rPr>
        <w:t>в, слухачів), аспірантів (радою</w:t>
      </w:r>
      <w:r w:rsidR="004639D1" w:rsidRPr="001007EF">
        <w:rPr>
          <w:rFonts w:ascii="Times New Roman" w:hAnsi="Times New Roman" w:cs="Times New Roman"/>
          <w:color w:val="000000"/>
          <w:sz w:val="28"/>
          <w:szCs w:val="28"/>
          <w:lang w:eastAsia="uk-UA"/>
        </w:rPr>
        <w:t xml:space="preserve"> молодих вчених) (для аспірантів (ад’юнкті</w:t>
      </w:r>
      <w:r w:rsidR="00086EB7" w:rsidRPr="001007EF">
        <w:rPr>
          <w:rFonts w:ascii="Times New Roman" w:hAnsi="Times New Roman" w:cs="Times New Roman"/>
          <w:color w:val="000000"/>
          <w:sz w:val="28"/>
          <w:szCs w:val="28"/>
          <w:lang w:eastAsia="uk-UA"/>
        </w:rPr>
        <w:t>в)) та первинною профспілковою організацією</w:t>
      </w:r>
      <w:r w:rsidR="004639D1" w:rsidRPr="001007EF">
        <w:rPr>
          <w:rFonts w:ascii="Times New Roman" w:hAnsi="Times New Roman" w:cs="Times New Roman"/>
          <w:color w:val="000000"/>
          <w:sz w:val="28"/>
          <w:szCs w:val="28"/>
          <w:lang w:eastAsia="uk-UA"/>
        </w:rPr>
        <w:t xml:space="preserve"> (осіб, які є членами профспілки).</w:t>
      </w:r>
    </w:p>
    <w:p w14:paraId="0582F0AF" w14:textId="77777777" w:rsidR="00060BE9" w:rsidRPr="001007EF" w:rsidRDefault="00060BE9" w:rsidP="00903FEA">
      <w:pPr>
        <w:widowControl w:val="0"/>
        <w:shd w:val="clear" w:color="auto" w:fill="FFFFFF"/>
        <w:spacing w:after="0" w:line="240" w:lineRule="auto"/>
        <w:ind w:firstLine="851"/>
        <w:jc w:val="both"/>
        <w:textAlignment w:val="baseline"/>
        <w:rPr>
          <w:rFonts w:ascii="Times New Roman" w:eastAsia="Calibri" w:hAnsi="Times New Roman" w:cs="Times New Roman"/>
          <w:sz w:val="28"/>
          <w:szCs w:val="28"/>
        </w:rPr>
      </w:pPr>
    </w:p>
    <w:p w14:paraId="0B580C1F" w14:textId="33828161" w:rsidR="004639D1" w:rsidRPr="001007EF" w:rsidRDefault="004639D1" w:rsidP="00903FEA">
      <w:pPr>
        <w:widowControl w:val="0"/>
        <w:shd w:val="clear" w:color="auto" w:fill="FFFFFF"/>
        <w:spacing w:after="0" w:line="240" w:lineRule="auto"/>
        <w:jc w:val="center"/>
        <w:textAlignment w:val="baseline"/>
        <w:rPr>
          <w:rFonts w:ascii="Times New Roman" w:hAnsi="Times New Roman" w:cs="Times New Roman"/>
          <w:sz w:val="28"/>
          <w:szCs w:val="28"/>
        </w:rPr>
      </w:pPr>
      <w:r w:rsidRPr="001007EF">
        <w:rPr>
          <w:rFonts w:ascii="Times New Roman" w:hAnsi="Times New Roman" w:cs="Times New Roman"/>
          <w:sz w:val="28"/>
          <w:szCs w:val="28"/>
        </w:rPr>
        <w:t>ІV</w:t>
      </w:r>
      <w:r w:rsidR="00AE155B" w:rsidRPr="001007EF">
        <w:rPr>
          <w:rFonts w:ascii="Times New Roman" w:hAnsi="Times New Roman" w:cs="Times New Roman"/>
          <w:sz w:val="28"/>
          <w:szCs w:val="28"/>
        </w:rPr>
        <w:t>.</w:t>
      </w:r>
      <w:r w:rsidR="00AE155B">
        <w:rPr>
          <w:rFonts w:ascii="Times New Roman" w:hAnsi="Times New Roman" w:cs="Times New Roman"/>
          <w:sz w:val="28"/>
          <w:szCs w:val="28"/>
        </w:rPr>
        <w:t> </w:t>
      </w:r>
      <w:r w:rsidRPr="001007EF">
        <w:rPr>
          <w:rFonts w:ascii="Times New Roman" w:hAnsi="Times New Roman" w:cs="Times New Roman"/>
          <w:sz w:val="28"/>
          <w:szCs w:val="28"/>
        </w:rPr>
        <w:t>Переведення здобувачів вищої освіти</w:t>
      </w:r>
    </w:p>
    <w:p w14:paraId="4BD5AA9F" w14:textId="77777777" w:rsidR="00060BE9" w:rsidRPr="001007EF" w:rsidRDefault="00060BE9" w:rsidP="00903FEA">
      <w:pPr>
        <w:widowControl w:val="0"/>
        <w:shd w:val="clear" w:color="auto" w:fill="FFFFFF"/>
        <w:spacing w:after="0" w:line="240" w:lineRule="auto"/>
        <w:jc w:val="center"/>
        <w:textAlignment w:val="baseline"/>
        <w:rPr>
          <w:rFonts w:ascii="Times New Roman" w:hAnsi="Times New Roman" w:cs="Times New Roman"/>
          <w:sz w:val="28"/>
          <w:szCs w:val="28"/>
        </w:rPr>
      </w:pPr>
    </w:p>
    <w:p w14:paraId="5EFF79CA" w14:textId="30AA37D6" w:rsidR="004639D1" w:rsidRPr="001007EF" w:rsidRDefault="00893B97"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4"/>
          <w:lang w:eastAsia="uk-UA"/>
        </w:rPr>
      </w:pPr>
      <w:r w:rsidRPr="001007EF">
        <w:rPr>
          <w:rFonts w:ascii="Times New Roman" w:hAnsi="Times New Roman" w:cs="Times New Roman"/>
          <w:color w:val="000000"/>
          <w:sz w:val="28"/>
          <w:szCs w:val="28"/>
          <w:lang w:eastAsia="uk-UA"/>
        </w:rPr>
        <w:t>21</w:t>
      </w:r>
      <w:r w:rsidR="00AE155B" w:rsidRPr="001007EF">
        <w:rPr>
          <w:rFonts w:ascii="Times New Roman" w:hAnsi="Times New Roman" w:cs="Times New Roman"/>
          <w:color w:val="000000"/>
          <w:sz w:val="28"/>
          <w:szCs w:val="28"/>
          <w:lang w:eastAsia="uk-UA"/>
        </w:rPr>
        <w:t>.</w:t>
      </w:r>
      <w:r w:rsidR="00AE155B">
        <w:rPr>
          <w:rFonts w:ascii="Times New Roman" w:hAnsi="Times New Roman" w:cs="Times New Roman"/>
          <w:color w:val="000000"/>
          <w:sz w:val="28"/>
          <w:szCs w:val="28"/>
          <w:lang w:eastAsia="uk-UA"/>
        </w:rPr>
        <w:t> </w:t>
      </w:r>
      <w:r w:rsidR="00086EB7" w:rsidRPr="001007EF">
        <w:rPr>
          <w:rFonts w:ascii="Times New Roman" w:hAnsi="Times New Roman" w:cs="Times New Roman"/>
          <w:color w:val="000000"/>
          <w:sz w:val="28"/>
          <w:szCs w:val="28"/>
          <w:lang w:eastAsia="uk-UA"/>
        </w:rPr>
        <w:t xml:space="preserve">Здобувачі вищої освіти </w:t>
      </w:r>
      <w:r w:rsidR="004639D1" w:rsidRPr="001007EF">
        <w:rPr>
          <w:rFonts w:ascii="Times New Roman" w:hAnsi="Times New Roman" w:cs="Times New Roman"/>
          <w:color w:val="000000"/>
          <w:sz w:val="28"/>
          <w:szCs w:val="28"/>
          <w:lang w:eastAsia="uk-UA"/>
        </w:rPr>
        <w:t xml:space="preserve">можуть бути переведені </w:t>
      </w:r>
      <w:r w:rsidR="004C6F82" w:rsidRPr="001007EF">
        <w:rPr>
          <w:rFonts w:ascii="Times New Roman" w:hAnsi="Times New Roman" w:cs="Times New Roman"/>
          <w:color w:val="000000"/>
          <w:sz w:val="28"/>
          <w:szCs w:val="28"/>
          <w:lang w:eastAsia="uk-UA"/>
        </w:rPr>
        <w:t>і</w:t>
      </w:r>
      <w:r w:rsidR="004639D1" w:rsidRPr="001007EF">
        <w:rPr>
          <w:rFonts w:ascii="Times New Roman" w:hAnsi="Times New Roman" w:cs="Times New Roman"/>
          <w:color w:val="000000"/>
          <w:sz w:val="28"/>
          <w:szCs w:val="28"/>
          <w:lang w:eastAsia="uk-UA"/>
        </w:rPr>
        <w:t xml:space="preserve">з: </w:t>
      </w:r>
    </w:p>
    <w:p w14:paraId="5D161FEB" w14:textId="2141A5B0" w:rsidR="004639D1" w:rsidRPr="001007EF" w:rsidRDefault="004639D1"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4"/>
          <w:lang w:eastAsia="uk-UA"/>
        </w:rPr>
      </w:pPr>
      <w:r w:rsidRPr="001007EF">
        <w:rPr>
          <w:rFonts w:ascii="Times New Roman" w:hAnsi="Times New Roman" w:cs="Times New Roman"/>
          <w:color w:val="000000"/>
          <w:sz w:val="28"/>
          <w:szCs w:val="28"/>
        </w:rPr>
        <w:t xml:space="preserve">однієї спеціальності (спеціалізації, </w:t>
      </w:r>
      <w:r w:rsidR="00257B73">
        <w:rPr>
          <w:rFonts w:ascii="Times New Roman" w:hAnsi="Times New Roman" w:cs="Times New Roman"/>
          <w:color w:val="000000"/>
          <w:sz w:val="28"/>
          <w:szCs w:val="28"/>
        </w:rPr>
        <w:t xml:space="preserve">предметної спеціальності, </w:t>
      </w:r>
      <w:r w:rsidRPr="001007EF">
        <w:rPr>
          <w:rFonts w:ascii="Times New Roman" w:hAnsi="Times New Roman" w:cs="Times New Roman"/>
          <w:color w:val="000000"/>
          <w:sz w:val="28"/>
          <w:szCs w:val="28"/>
        </w:rPr>
        <w:t xml:space="preserve">освітньої програми) на іншу; </w:t>
      </w:r>
    </w:p>
    <w:p w14:paraId="34D3552F" w14:textId="77777777" w:rsidR="004639D1" w:rsidRPr="001007EF" w:rsidRDefault="004639D1"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4"/>
          <w:lang w:eastAsia="uk-UA"/>
        </w:rPr>
      </w:pPr>
      <w:r w:rsidRPr="001007EF">
        <w:rPr>
          <w:rFonts w:ascii="Times New Roman" w:hAnsi="Times New Roman" w:cs="Times New Roman"/>
          <w:color w:val="000000"/>
          <w:sz w:val="28"/>
          <w:szCs w:val="28"/>
          <w:lang w:eastAsia="uk-UA"/>
        </w:rPr>
        <w:t xml:space="preserve">однієї форми здобуття </w:t>
      </w:r>
      <w:r w:rsidR="004C6F82" w:rsidRPr="001007EF">
        <w:rPr>
          <w:rFonts w:ascii="Times New Roman" w:hAnsi="Times New Roman" w:cs="Times New Roman"/>
          <w:color w:val="000000"/>
          <w:sz w:val="28"/>
          <w:szCs w:val="28"/>
          <w:lang w:eastAsia="uk-UA"/>
        </w:rPr>
        <w:t xml:space="preserve">вищої </w:t>
      </w:r>
      <w:r w:rsidRPr="001007EF">
        <w:rPr>
          <w:rFonts w:ascii="Times New Roman" w:hAnsi="Times New Roman" w:cs="Times New Roman"/>
          <w:color w:val="000000"/>
          <w:sz w:val="28"/>
          <w:szCs w:val="28"/>
          <w:lang w:eastAsia="uk-UA"/>
        </w:rPr>
        <w:t>освіти на</w:t>
      </w:r>
      <w:r w:rsidR="00716D9F" w:rsidRPr="001007EF">
        <w:rPr>
          <w:rFonts w:ascii="Times New Roman" w:hAnsi="Times New Roman" w:cs="Times New Roman"/>
          <w:color w:val="000000"/>
          <w:sz w:val="28"/>
          <w:szCs w:val="28"/>
          <w:lang w:eastAsia="uk-UA"/>
        </w:rPr>
        <w:t xml:space="preserve"> </w:t>
      </w:r>
      <w:r w:rsidRPr="001007EF">
        <w:rPr>
          <w:rFonts w:ascii="Times New Roman" w:hAnsi="Times New Roman" w:cs="Times New Roman"/>
          <w:color w:val="000000"/>
          <w:sz w:val="28"/>
          <w:szCs w:val="28"/>
          <w:lang w:eastAsia="uk-UA"/>
        </w:rPr>
        <w:t>іншу;</w:t>
      </w:r>
    </w:p>
    <w:p w14:paraId="2A77CB9C" w14:textId="77777777" w:rsidR="004639D1" w:rsidRPr="001007EF" w:rsidRDefault="004639D1"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4"/>
          <w:lang w:eastAsia="uk-UA"/>
        </w:rPr>
      </w:pPr>
      <w:r w:rsidRPr="001007EF">
        <w:rPr>
          <w:rFonts w:ascii="Times New Roman" w:hAnsi="Times New Roman" w:cs="Times New Roman"/>
          <w:color w:val="000000"/>
          <w:sz w:val="28"/>
          <w:szCs w:val="28"/>
          <w:lang w:eastAsia="uk-UA"/>
        </w:rPr>
        <w:t>одного джерела фінансування на інше.</w:t>
      </w:r>
    </w:p>
    <w:p w14:paraId="2EBE6B8F" w14:textId="17FCF936" w:rsidR="00257B73" w:rsidRPr="001007EF" w:rsidRDefault="00FD4353" w:rsidP="00257B73">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lang w:eastAsia="uk-UA"/>
        </w:rPr>
        <w:t xml:space="preserve">з одного </w:t>
      </w:r>
      <w:r w:rsidR="00257B73" w:rsidRPr="001007EF">
        <w:rPr>
          <w:rFonts w:ascii="Times New Roman" w:hAnsi="Times New Roman" w:cs="Times New Roman"/>
          <w:color w:val="000000"/>
          <w:sz w:val="28"/>
          <w:szCs w:val="28"/>
          <w:lang w:eastAsia="uk-UA"/>
        </w:rPr>
        <w:t xml:space="preserve">закладу вищої </w:t>
      </w:r>
      <w:r w:rsidR="00257B73" w:rsidRPr="001007EF">
        <w:rPr>
          <w:rFonts w:ascii="Times New Roman" w:hAnsi="Times New Roman" w:cs="Times New Roman"/>
          <w:color w:val="000000"/>
          <w:sz w:val="28"/>
          <w:szCs w:val="28"/>
        </w:rPr>
        <w:t xml:space="preserve">освіти до іншого </w:t>
      </w:r>
      <w:r w:rsidR="00257B73">
        <w:rPr>
          <w:rFonts w:ascii="Times New Roman" w:hAnsi="Times New Roman" w:cs="Times New Roman"/>
          <w:color w:val="000000"/>
          <w:sz w:val="28"/>
          <w:szCs w:val="28"/>
        </w:rPr>
        <w:t>із збереженням місця державного замовлення.</w:t>
      </w:r>
      <w:r w:rsidR="00257B73" w:rsidRPr="001007EF">
        <w:rPr>
          <w:rFonts w:ascii="Times New Roman" w:hAnsi="Times New Roman" w:cs="Times New Roman"/>
          <w:color w:val="000000"/>
          <w:sz w:val="28"/>
          <w:szCs w:val="28"/>
        </w:rPr>
        <w:t xml:space="preserve"> </w:t>
      </w:r>
    </w:p>
    <w:p w14:paraId="137A234B" w14:textId="710111B8" w:rsidR="004639D1" w:rsidRPr="001007EF" w:rsidRDefault="00257B73" w:rsidP="00903FEA">
      <w:pPr>
        <w:pStyle w:val="rvps2"/>
        <w:widowControl w:val="0"/>
        <w:shd w:val="clear" w:color="auto" w:fill="FFFFFF"/>
        <w:spacing w:before="0" w:beforeAutospacing="0" w:after="0" w:afterAutospacing="0"/>
        <w:ind w:firstLine="851"/>
        <w:jc w:val="both"/>
        <w:textAlignment w:val="baseline"/>
        <w:rPr>
          <w:color w:val="000000"/>
          <w:sz w:val="28"/>
          <w:szCs w:val="28"/>
        </w:rPr>
      </w:pPr>
      <w:r w:rsidRPr="001007EF">
        <w:rPr>
          <w:color w:val="000000"/>
          <w:sz w:val="28"/>
          <w:szCs w:val="28"/>
        </w:rPr>
        <w:t>2</w:t>
      </w:r>
      <w:r>
        <w:rPr>
          <w:color w:val="000000"/>
          <w:sz w:val="28"/>
          <w:szCs w:val="28"/>
        </w:rPr>
        <w:t>2</w:t>
      </w:r>
      <w:r w:rsidR="00AE155B" w:rsidRPr="001007EF">
        <w:rPr>
          <w:color w:val="000000"/>
          <w:sz w:val="28"/>
          <w:szCs w:val="28"/>
        </w:rPr>
        <w:t>.</w:t>
      </w:r>
      <w:r w:rsidR="00AE155B">
        <w:rPr>
          <w:color w:val="000000"/>
          <w:sz w:val="28"/>
          <w:szCs w:val="28"/>
        </w:rPr>
        <w:t> </w:t>
      </w:r>
      <w:r w:rsidR="004639D1" w:rsidRPr="001007EF">
        <w:rPr>
          <w:color w:val="000000"/>
          <w:sz w:val="28"/>
          <w:szCs w:val="28"/>
        </w:rPr>
        <w:t xml:space="preserve">Переведення здійснюється на спеціальності (предметні спеціальності, спеціалізації, освітні програми) </w:t>
      </w:r>
      <w:r w:rsidR="00FD4353">
        <w:rPr>
          <w:color w:val="000000"/>
          <w:sz w:val="28"/>
          <w:szCs w:val="28"/>
        </w:rPr>
        <w:t>такого</w:t>
      </w:r>
      <w:r w:rsidR="00FD4353" w:rsidRPr="001007EF">
        <w:rPr>
          <w:color w:val="000000"/>
          <w:sz w:val="28"/>
          <w:szCs w:val="28"/>
        </w:rPr>
        <w:t xml:space="preserve"> </w:t>
      </w:r>
      <w:r w:rsidR="004639D1" w:rsidRPr="001007EF">
        <w:rPr>
          <w:color w:val="000000"/>
          <w:sz w:val="28"/>
          <w:szCs w:val="28"/>
        </w:rPr>
        <w:t>самого рівня, а також на такий самий або нижчий курс (рік навчання).</w:t>
      </w:r>
    </w:p>
    <w:p w14:paraId="27E1209E" w14:textId="188F3BB7" w:rsidR="00257B73" w:rsidRPr="0096133D" w:rsidRDefault="00257B73" w:rsidP="00257B73">
      <w:pPr>
        <w:pStyle w:val="rvps2"/>
        <w:widowControl w:val="0"/>
        <w:shd w:val="clear" w:color="auto" w:fill="FFFFFF"/>
        <w:spacing w:before="0" w:beforeAutospacing="0" w:after="0" w:afterAutospacing="0"/>
        <w:ind w:firstLine="851"/>
        <w:jc w:val="both"/>
        <w:textAlignment w:val="baseline"/>
        <w:rPr>
          <w:color w:val="000000"/>
          <w:sz w:val="28"/>
          <w:szCs w:val="28"/>
        </w:rPr>
      </w:pPr>
      <w:r w:rsidRPr="0096133D">
        <w:rPr>
          <w:color w:val="000000"/>
          <w:sz w:val="28"/>
          <w:szCs w:val="28"/>
        </w:rPr>
        <w:t xml:space="preserve">Переведення здобувачів вищої освіти </w:t>
      </w:r>
      <w:r w:rsidRPr="00252F9A">
        <w:rPr>
          <w:color w:val="000000"/>
          <w:sz w:val="28"/>
          <w:szCs w:val="28"/>
        </w:rPr>
        <w:t>із збереженням місця державного замовлення</w:t>
      </w:r>
      <w:r w:rsidRPr="0096133D">
        <w:rPr>
          <w:color w:val="000000"/>
          <w:sz w:val="28"/>
          <w:szCs w:val="28"/>
        </w:rPr>
        <w:t xml:space="preserve"> здійснюється за умови повного виконання індивідуального навчального плану поточного навчального року на таку саму спеціальність (предметну спеціальність, спеціалізацію), такого самого рівня </w:t>
      </w:r>
      <w:r>
        <w:rPr>
          <w:color w:val="000000"/>
          <w:sz w:val="28"/>
          <w:szCs w:val="28"/>
        </w:rPr>
        <w:t>без зміни</w:t>
      </w:r>
      <w:r w:rsidRPr="0096133D">
        <w:rPr>
          <w:color w:val="000000"/>
          <w:sz w:val="28"/>
          <w:szCs w:val="28"/>
        </w:rPr>
        <w:t xml:space="preserve"> форм</w:t>
      </w:r>
      <w:r>
        <w:rPr>
          <w:color w:val="000000"/>
          <w:sz w:val="28"/>
          <w:szCs w:val="28"/>
        </w:rPr>
        <w:t>и</w:t>
      </w:r>
      <w:r w:rsidRPr="0096133D">
        <w:rPr>
          <w:color w:val="000000"/>
          <w:sz w:val="28"/>
          <w:szCs w:val="28"/>
        </w:rPr>
        <w:t xml:space="preserve"> здобуття вищої освіти та курс</w:t>
      </w:r>
      <w:r>
        <w:rPr>
          <w:color w:val="000000"/>
          <w:sz w:val="28"/>
          <w:szCs w:val="28"/>
        </w:rPr>
        <w:t>у</w:t>
      </w:r>
      <w:r w:rsidRPr="0096133D">
        <w:rPr>
          <w:color w:val="000000"/>
          <w:sz w:val="28"/>
          <w:szCs w:val="28"/>
        </w:rPr>
        <w:t xml:space="preserve"> (р</w:t>
      </w:r>
      <w:r>
        <w:rPr>
          <w:color w:val="000000"/>
          <w:sz w:val="28"/>
          <w:szCs w:val="28"/>
        </w:rPr>
        <w:t>о</w:t>
      </w:r>
      <w:r w:rsidRPr="0096133D">
        <w:rPr>
          <w:color w:val="000000"/>
          <w:sz w:val="28"/>
          <w:szCs w:val="28"/>
        </w:rPr>
        <w:t>к</w:t>
      </w:r>
      <w:r>
        <w:rPr>
          <w:color w:val="000000"/>
          <w:sz w:val="28"/>
          <w:szCs w:val="28"/>
        </w:rPr>
        <w:t>у</w:t>
      </w:r>
      <w:r w:rsidRPr="0096133D">
        <w:rPr>
          <w:color w:val="000000"/>
          <w:sz w:val="28"/>
          <w:szCs w:val="28"/>
        </w:rPr>
        <w:t xml:space="preserve"> навчання).</w:t>
      </w:r>
      <w:r w:rsidR="00FD4353" w:rsidRPr="00FD4353">
        <w:rPr>
          <w:color w:val="000000"/>
          <w:sz w:val="28"/>
          <w:szCs w:val="28"/>
        </w:rPr>
        <w:t xml:space="preserve"> </w:t>
      </w:r>
      <w:r w:rsidR="00FD4353" w:rsidRPr="00A669B2">
        <w:rPr>
          <w:color w:val="000000"/>
          <w:sz w:val="28"/>
          <w:szCs w:val="28"/>
        </w:rPr>
        <w:t xml:space="preserve">Здобувачі вищої освіти можуть бути переведені із </w:t>
      </w:r>
      <w:r w:rsidR="00FD4353" w:rsidRPr="00252F9A">
        <w:rPr>
          <w:color w:val="000000"/>
          <w:sz w:val="28"/>
          <w:szCs w:val="28"/>
        </w:rPr>
        <w:t xml:space="preserve">збереженням місця державного замовлення </w:t>
      </w:r>
      <w:r w:rsidR="00FD4353" w:rsidRPr="00A669B2">
        <w:rPr>
          <w:color w:val="000000"/>
          <w:sz w:val="28"/>
          <w:szCs w:val="28"/>
        </w:rPr>
        <w:t xml:space="preserve">до іншого закладу вищої освіти, </w:t>
      </w:r>
      <w:r w:rsidR="00FD4353" w:rsidRPr="00252F9A">
        <w:rPr>
          <w:color w:val="000000"/>
          <w:sz w:val="28"/>
          <w:szCs w:val="28"/>
        </w:rPr>
        <w:t xml:space="preserve">який </w:t>
      </w:r>
      <w:r w:rsidR="00FD4353">
        <w:rPr>
          <w:color w:val="000000"/>
          <w:sz w:val="28"/>
          <w:szCs w:val="28"/>
        </w:rPr>
        <w:t>отримує державне замовлення у</w:t>
      </w:r>
      <w:r w:rsidR="00FD4353" w:rsidRPr="00252F9A">
        <w:rPr>
          <w:color w:val="000000"/>
          <w:sz w:val="28"/>
          <w:szCs w:val="28"/>
        </w:rPr>
        <w:t xml:space="preserve"> того самого державного </w:t>
      </w:r>
      <w:r w:rsidR="00FD4353" w:rsidRPr="00252F9A">
        <w:rPr>
          <w:color w:val="000000"/>
          <w:sz w:val="28"/>
          <w:szCs w:val="28"/>
        </w:rPr>
        <w:lastRenderedPageBreak/>
        <w:t>замовника</w:t>
      </w:r>
      <w:r w:rsidR="00FD4353">
        <w:rPr>
          <w:color w:val="000000"/>
          <w:sz w:val="28"/>
          <w:szCs w:val="28"/>
        </w:rPr>
        <w:t xml:space="preserve"> </w:t>
      </w:r>
      <w:r w:rsidR="00FD4353" w:rsidRPr="00252F9A">
        <w:rPr>
          <w:color w:val="000000"/>
          <w:sz w:val="28"/>
          <w:szCs w:val="28"/>
        </w:rPr>
        <w:t>та</w:t>
      </w:r>
      <w:r w:rsidR="00FD4353" w:rsidRPr="00A669B2">
        <w:rPr>
          <w:color w:val="000000"/>
          <w:sz w:val="28"/>
          <w:szCs w:val="28"/>
        </w:rPr>
        <w:t xml:space="preserve"> здійснює підготовку здобувачів вищої освіти за державним замовленням</w:t>
      </w:r>
      <w:r w:rsidR="00FD4353">
        <w:rPr>
          <w:color w:val="000000"/>
          <w:sz w:val="28"/>
          <w:szCs w:val="28"/>
        </w:rPr>
        <w:t xml:space="preserve"> за тією самою</w:t>
      </w:r>
      <w:r w:rsidR="00FD4353" w:rsidRPr="00A669B2">
        <w:rPr>
          <w:color w:val="000000"/>
          <w:sz w:val="28"/>
          <w:szCs w:val="28"/>
        </w:rPr>
        <w:t xml:space="preserve"> спеціальн</w:t>
      </w:r>
      <w:r w:rsidR="00FD4353">
        <w:rPr>
          <w:color w:val="000000"/>
          <w:sz w:val="28"/>
          <w:szCs w:val="28"/>
        </w:rPr>
        <w:t>і</w:t>
      </w:r>
      <w:r w:rsidR="00FD4353" w:rsidRPr="00A669B2">
        <w:rPr>
          <w:color w:val="000000"/>
          <w:sz w:val="28"/>
          <w:szCs w:val="28"/>
        </w:rPr>
        <w:t>ст</w:t>
      </w:r>
      <w:r w:rsidR="00FD4353">
        <w:rPr>
          <w:color w:val="000000"/>
          <w:sz w:val="28"/>
          <w:szCs w:val="28"/>
        </w:rPr>
        <w:t>ю</w:t>
      </w:r>
      <w:r w:rsidR="00FD4353" w:rsidRPr="00A669B2">
        <w:rPr>
          <w:color w:val="000000"/>
          <w:sz w:val="28"/>
          <w:szCs w:val="28"/>
        </w:rPr>
        <w:t xml:space="preserve"> (предметно</w:t>
      </w:r>
      <w:r w:rsidR="00FD4353">
        <w:rPr>
          <w:color w:val="000000"/>
          <w:sz w:val="28"/>
          <w:szCs w:val="28"/>
        </w:rPr>
        <w:t>ю</w:t>
      </w:r>
      <w:r w:rsidR="00FD4353" w:rsidRPr="00A669B2">
        <w:rPr>
          <w:color w:val="000000"/>
          <w:sz w:val="28"/>
          <w:szCs w:val="28"/>
        </w:rPr>
        <w:t xml:space="preserve"> спеціальн</w:t>
      </w:r>
      <w:r w:rsidR="00FD4353">
        <w:rPr>
          <w:color w:val="000000"/>
          <w:sz w:val="28"/>
          <w:szCs w:val="28"/>
        </w:rPr>
        <w:t>і</w:t>
      </w:r>
      <w:r w:rsidR="00FD4353" w:rsidRPr="00A669B2">
        <w:rPr>
          <w:color w:val="000000"/>
          <w:sz w:val="28"/>
          <w:szCs w:val="28"/>
        </w:rPr>
        <w:t>ст</w:t>
      </w:r>
      <w:r w:rsidR="00FD4353">
        <w:rPr>
          <w:color w:val="000000"/>
          <w:sz w:val="28"/>
          <w:szCs w:val="28"/>
        </w:rPr>
        <w:t>ю,</w:t>
      </w:r>
      <w:r w:rsidR="00FD4353" w:rsidRPr="00A669B2">
        <w:rPr>
          <w:color w:val="000000"/>
          <w:sz w:val="28"/>
          <w:szCs w:val="28"/>
        </w:rPr>
        <w:t xml:space="preserve"> спеціалізаці</w:t>
      </w:r>
      <w:r w:rsidR="00FD4353">
        <w:rPr>
          <w:color w:val="000000"/>
          <w:sz w:val="28"/>
          <w:szCs w:val="28"/>
        </w:rPr>
        <w:t>єю</w:t>
      </w:r>
      <w:r w:rsidR="00FD4353" w:rsidRPr="00A669B2">
        <w:rPr>
          <w:color w:val="000000"/>
          <w:sz w:val="28"/>
          <w:szCs w:val="28"/>
        </w:rPr>
        <w:t>) та форм</w:t>
      </w:r>
      <w:r w:rsidR="00FD4353">
        <w:rPr>
          <w:color w:val="000000"/>
          <w:sz w:val="28"/>
          <w:szCs w:val="28"/>
        </w:rPr>
        <w:t>ою</w:t>
      </w:r>
      <w:r w:rsidR="00FD4353" w:rsidRPr="00A669B2">
        <w:rPr>
          <w:color w:val="000000"/>
          <w:sz w:val="28"/>
          <w:szCs w:val="28"/>
        </w:rPr>
        <w:t xml:space="preserve"> здобуття вищої освіти.</w:t>
      </w:r>
    </w:p>
    <w:p w14:paraId="4FA8B894" w14:textId="044F29ED" w:rsidR="004639D1" w:rsidRPr="001007EF" w:rsidRDefault="00257B73"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lang w:eastAsia="uk-UA"/>
        </w:rPr>
      </w:pPr>
      <w:r w:rsidRPr="001007EF">
        <w:rPr>
          <w:rFonts w:ascii="Times New Roman" w:hAnsi="Times New Roman" w:cs="Times New Roman"/>
          <w:color w:val="000000"/>
          <w:sz w:val="28"/>
          <w:szCs w:val="28"/>
          <w:lang w:eastAsia="uk-UA"/>
        </w:rPr>
        <w:t>2</w:t>
      </w:r>
      <w:r>
        <w:rPr>
          <w:rFonts w:ascii="Times New Roman" w:hAnsi="Times New Roman" w:cs="Times New Roman"/>
          <w:color w:val="000000"/>
          <w:sz w:val="28"/>
          <w:szCs w:val="28"/>
          <w:lang w:eastAsia="uk-UA"/>
        </w:rPr>
        <w:t>3</w:t>
      </w:r>
      <w:r w:rsidR="00AE155B" w:rsidRPr="001007EF">
        <w:rPr>
          <w:rFonts w:ascii="Times New Roman" w:hAnsi="Times New Roman" w:cs="Times New Roman"/>
          <w:color w:val="000000"/>
          <w:sz w:val="28"/>
          <w:szCs w:val="28"/>
          <w:lang w:eastAsia="uk-UA"/>
        </w:rPr>
        <w:t>.</w:t>
      </w:r>
      <w:r w:rsidR="00AE155B">
        <w:rPr>
          <w:rFonts w:ascii="Times New Roman" w:hAnsi="Times New Roman" w:cs="Times New Roman"/>
          <w:color w:val="000000"/>
          <w:sz w:val="28"/>
          <w:szCs w:val="28"/>
          <w:lang w:eastAsia="uk-UA"/>
        </w:rPr>
        <w:t> </w:t>
      </w:r>
      <w:r w:rsidR="004639D1" w:rsidRPr="001007EF">
        <w:rPr>
          <w:rFonts w:ascii="Times New Roman" w:hAnsi="Times New Roman" w:cs="Times New Roman"/>
          <w:color w:val="000000"/>
          <w:sz w:val="28"/>
          <w:szCs w:val="28"/>
          <w:lang w:eastAsia="uk-UA"/>
        </w:rPr>
        <w:t>Переведення здобувачів вищої освіти здійснюється в межах ліцензованого обсягу закладу вищої освіти</w:t>
      </w:r>
      <w:r w:rsidR="004C6F82" w:rsidRPr="001007EF">
        <w:rPr>
          <w:rFonts w:ascii="Times New Roman" w:hAnsi="Times New Roman" w:cs="Times New Roman"/>
          <w:color w:val="000000"/>
          <w:sz w:val="28"/>
          <w:szCs w:val="28"/>
          <w:lang w:eastAsia="uk-UA"/>
        </w:rPr>
        <w:t xml:space="preserve"> </w:t>
      </w:r>
      <w:r w:rsidR="004C6F82" w:rsidRPr="001007EF">
        <w:rPr>
          <w:rStyle w:val="rvts0"/>
          <w:rFonts w:ascii="Times New Roman" w:hAnsi="Times New Roman" w:cs="Times New Roman"/>
          <w:sz w:val="28"/>
          <w:szCs w:val="28"/>
        </w:rPr>
        <w:t>на певному рівні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w:t>
      </w:r>
      <w:r w:rsidR="004639D1" w:rsidRPr="001007EF">
        <w:rPr>
          <w:rFonts w:ascii="Times New Roman" w:hAnsi="Times New Roman" w:cs="Times New Roman"/>
          <w:color w:val="000000"/>
          <w:sz w:val="28"/>
          <w:szCs w:val="28"/>
          <w:lang w:eastAsia="uk-UA"/>
        </w:rPr>
        <w:t>.</w:t>
      </w:r>
    </w:p>
    <w:p w14:paraId="0DD69BC7" w14:textId="77777777" w:rsidR="003E604D" w:rsidRPr="001007EF" w:rsidRDefault="003E604D" w:rsidP="003E604D">
      <w:pPr>
        <w:widowControl w:val="0"/>
        <w:spacing w:after="0" w:line="240" w:lineRule="auto"/>
        <w:ind w:firstLine="851"/>
        <w:jc w:val="both"/>
        <w:rPr>
          <w:rFonts w:ascii="Times New Roman" w:hAnsi="Times New Roman" w:cs="Times New Roman"/>
          <w:color w:val="000000"/>
          <w:sz w:val="28"/>
          <w:szCs w:val="28"/>
        </w:rPr>
      </w:pPr>
      <w:r w:rsidRPr="001007EF">
        <w:rPr>
          <w:rFonts w:ascii="Times New Roman" w:hAnsi="Times New Roman" w:cs="Times New Roman"/>
          <w:color w:val="000000"/>
          <w:sz w:val="28"/>
          <w:szCs w:val="28"/>
        </w:rPr>
        <w:t xml:space="preserve">Здобувачі вищої освіти, які навчаються за кошти фізичних та/ або юридичних осіб, можуть бути переведені за згодою особи, яка </w:t>
      </w:r>
      <w:r w:rsidRPr="001007EF">
        <w:rPr>
          <w:rFonts w:ascii="Times New Roman" w:hAnsi="Times New Roman" w:cs="Times New Roman"/>
          <w:color w:val="000000"/>
          <w:sz w:val="28"/>
          <w:szCs w:val="24"/>
          <w:lang w:eastAsia="uk-UA"/>
        </w:rPr>
        <w:t>замовляє платну освітню послугу</w:t>
      </w:r>
      <w:r w:rsidRPr="001007EF">
        <w:rPr>
          <w:rFonts w:ascii="Times New Roman" w:hAnsi="Times New Roman" w:cs="Times New Roman"/>
          <w:color w:val="000000"/>
          <w:sz w:val="28"/>
          <w:szCs w:val="28"/>
        </w:rPr>
        <w:t>.</w:t>
      </w:r>
    </w:p>
    <w:p w14:paraId="34A9BA9D" w14:textId="520859FF" w:rsidR="00FD4353" w:rsidRPr="00A669B2" w:rsidRDefault="00FD4353" w:rsidP="00FD4353">
      <w:pPr>
        <w:pStyle w:val="rvps2"/>
        <w:widowControl w:val="0"/>
        <w:shd w:val="clear" w:color="auto" w:fill="FFFFFF"/>
        <w:spacing w:before="0" w:beforeAutospacing="0" w:after="0" w:afterAutospacing="0"/>
        <w:ind w:firstLine="851"/>
        <w:jc w:val="both"/>
        <w:textAlignment w:val="baseline"/>
        <w:rPr>
          <w:color w:val="000000"/>
          <w:sz w:val="28"/>
          <w:szCs w:val="28"/>
        </w:rPr>
      </w:pPr>
      <w:r w:rsidRPr="00A669B2">
        <w:rPr>
          <w:color w:val="000000"/>
          <w:sz w:val="28"/>
          <w:szCs w:val="28"/>
        </w:rPr>
        <w:t xml:space="preserve">Переведення здобувачів </w:t>
      </w:r>
      <w:r w:rsidRPr="00252F9A">
        <w:rPr>
          <w:color w:val="000000"/>
          <w:sz w:val="28"/>
          <w:szCs w:val="28"/>
        </w:rPr>
        <w:t>із збереженням місця державного замовлення</w:t>
      </w:r>
      <w:r w:rsidRPr="00A669B2">
        <w:rPr>
          <w:color w:val="000000"/>
          <w:sz w:val="28"/>
          <w:szCs w:val="28"/>
        </w:rPr>
        <w:t xml:space="preserve"> вищої освіти здійснюється:</w:t>
      </w:r>
    </w:p>
    <w:p w14:paraId="4A68767D" w14:textId="31E6D66B" w:rsidR="00FD4353" w:rsidRPr="00603BF5" w:rsidRDefault="00FD4353" w:rsidP="00FD4353">
      <w:pPr>
        <w:pStyle w:val="rvps2"/>
        <w:widowControl w:val="0"/>
        <w:shd w:val="clear" w:color="auto" w:fill="FFFFFF"/>
        <w:spacing w:before="0" w:beforeAutospacing="0" w:after="0" w:afterAutospacing="0"/>
        <w:ind w:firstLine="851"/>
        <w:jc w:val="both"/>
        <w:textAlignment w:val="baseline"/>
        <w:rPr>
          <w:color w:val="000000"/>
          <w:sz w:val="28"/>
          <w:szCs w:val="28"/>
        </w:rPr>
      </w:pPr>
      <w:r>
        <w:rPr>
          <w:color w:val="000000"/>
          <w:sz w:val="28"/>
          <w:szCs w:val="28"/>
        </w:rPr>
        <w:t>з урахуванням</w:t>
      </w:r>
      <w:r w:rsidRPr="00403635">
        <w:rPr>
          <w:color w:val="000000"/>
          <w:sz w:val="28"/>
          <w:szCs w:val="28"/>
        </w:rPr>
        <w:t xml:space="preserve"> максимального (загального) обсягу державного замовлення в межах відповідної конкурсної пропозиції в рік набору відповідного </w:t>
      </w:r>
      <w:r>
        <w:rPr>
          <w:color w:val="000000"/>
          <w:sz w:val="28"/>
          <w:szCs w:val="28"/>
        </w:rPr>
        <w:t>контингенту здобувачів вищої освіти</w:t>
      </w:r>
      <w:r w:rsidRPr="00403635">
        <w:rPr>
          <w:color w:val="000000"/>
          <w:sz w:val="28"/>
          <w:szCs w:val="28"/>
        </w:rPr>
        <w:t>;</w:t>
      </w:r>
    </w:p>
    <w:p w14:paraId="24966CCF" w14:textId="77777777" w:rsidR="00FD4353" w:rsidRPr="00252F9A" w:rsidRDefault="00FD4353" w:rsidP="00FD4353">
      <w:pPr>
        <w:pStyle w:val="rvps2"/>
        <w:widowControl w:val="0"/>
        <w:shd w:val="clear" w:color="auto" w:fill="FFFFFF"/>
        <w:spacing w:before="0" w:beforeAutospacing="0" w:after="0" w:afterAutospacing="0"/>
        <w:ind w:firstLine="851"/>
        <w:jc w:val="both"/>
        <w:textAlignment w:val="baseline"/>
        <w:rPr>
          <w:color w:val="000000"/>
          <w:sz w:val="28"/>
          <w:szCs w:val="28"/>
        </w:rPr>
      </w:pPr>
      <w:r w:rsidRPr="00252F9A">
        <w:rPr>
          <w:color w:val="000000"/>
          <w:sz w:val="28"/>
          <w:szCs w:val="28"/>
        </w:rPr>
        <w:t>за умови, що конкурсний бал особи, що переводиться, при зарахуванні на місця державного замовлення</w:t>
      </w:r>
      <w:r>
        <w:rPr>
          <w:color w:val="000000"/>
          <w:sz w:val="28"/>
          <w:szCs w:val="28"/>
        </w:rPr>
        <w:t>,</w:t>
      </w:r>
      <w:r w:rsidRPr="00252F9A">
        <w:rPr>
          <w:color w:val="000000"/>
          <w:sz w:val="28"/>
          <w:szCs w:val="28"/>
        </w:rPr>
        <w:t xml:space="preserve"> </w:t>
      </w:r>
      <w:r>
        <w:rPr>
          <w:color w:val="000000"/>
          <w:sz w:val="28"/>
          <w:szCs w:val="28"/>
        </w:rPr>
        <w:t xml:space="preserve">був </w:t>
      </w:r>
      <w:r w:rsidRPr="00252F9A">
        <w:rPr>
          <w:color w:val="000000"/>
          <w:sz w:val="28"/>
          <w:szCs w:val="28"/>
        </w:rPr>
        <w:t xml:space="preserve">не менший ніж мінімальний конкурсний бал зарахування на місця державного замовлення </w:t>
      </w:r>
      <w:r>
        <w:rPr>
          <w:color w:val="000000"/>
          <w:sz w:val="28"/>
          <w:szCs w:val="28"/>
        </w:rPr>
        <w:t xml:space="preserve">для </w:t>
      </w:r>
      <w:r w:rsidRPr="00252F9A">
        <w:rPr>
          <w:color w:val="000000"/>
          <w:sz w:val="28"/>
          <w:szCs w:val="28"/>
        </w:rPr>
        <w:t>відповідної конкурсної пропозиції у закладі вищої освіти</w:t>
      </w:r>
      <w:r>
        <w:rPr>
          <w:color w:val="000000"/>
          <w:sz w:val="28"/>
          <w:szCs w:val="28"/>
        </w:rPr>
        <w:t>,</w:t>
      </w:r>
      <w:r w:rsidRPr="00252F9A">
        <w:rPr>
          <w:color w:val="000000"/>
          <w:sz w:val="28"/>
          <w:szCs w:val="28"/>
        </w:rPr>
        <w:t xml:space="preserve"> </w:t>
      </w:r>
      <w:r>
        <w:rPr>
          <w:color w:val="000000"/>
          <w:sz w:val="28"/>
          <w:szCs w:val="28"/>
        </w:rPr>
        <w:t>до якого</w:t>
      </w:r>
      <w:r w:rsidRPr="00252F9A">
        <w:rPr>
          <w:color w:val="000000"/>
          <w:sz w:val="28"/>
          <w:szCs w:val="28"/>
        </w:rPr>
        <w:t xml:space="preserve"> особа переводиться.</w:t>
      </w:r>
    </w:p>
    <w:p w14:paraId="4662AFA1" w14:textId="1D62C9FE" w:rsidR="00257B73" w:rsidRPr="001007EF" w:rsidRDefault="00257B73" w:rsidP="00257B73">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rPr>
      </w:pPr>
      <w:r w:rsidRPr="001007EF">
        <w:rPr>
          <w:rFonts w:ascii="Times New Roman" w:hAnsi="Times New Roman" w:cs="Times New Roman"/>
          <w:color w:val="000000"/>
          <w:sz w:val="28"/>
          <w:szCs w:val="28"/>
        </w:rPr>
        <w:t>2</w:t>
      </w:r>
      <w:r>
        <w:rPr>
          <w:rFonts w:ascii="Times New Roman" w:hAnsi="Times New Roman" w:cs="Times New Roman"/>
          <w:color w:val="000000"/>
          <w:sz w:val="28"/>
          <w:szCs w:val="28"/>
        </w:rPr>
        <w:t>4</w:t>
      </w:r>
      <w:r w:rsidRPr="001007EF">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1007EF">
        <w:rPr>
          <w:rFonts w:ascii="Times New Roman" w:hAnsi="Times New Roman" w:cs="Times New Roman"/>
          <w:color w:val="000000"/>
          <w:sz w:val="28"/>
          <w:szCs w:val="28"/>
        </w:rPr>
        <w:t>Переведення здобувачів вищої освіти, які навчаються за очною формою здобуття освіти, здійснюється, як правило, під час канікул.</w:t>
      </w:r>
    </w:p>
    <w:p w14:paraId="4A148A80" w14:textId="0F56B867" w:rsidR="00FD4353" w:rsidRPr="00A669B2" w:rsidRDefault="00FD4353" w:rsidP="00FD4353">
      <w:pPr>
        <w:pStyle w:val="rvps2"/>
        <w:widowControl w:val="0"/>
        <w:shd w:val="clear" w:color="auto" w:fill="FFFFFF"/>
        <w:spacing w:before="0" w:beforeAutospacing="0" w:after="0" w:afterAutospacing="0"/>
        <w:ind w:firstLine="851"/>
        <w:jc w:val="both"/>
        <w:textAlignment w:val="baseline"/>
        <w:rPr>
          <w:color w:val="000000"/>
          <w:sz w:val="28"/>
          <w:szCs w:val="28"/>
        </w:rPr>
      </w:pPr>
      <w:r w:rsidRPr="00A669B2">
        <w:rPr>
          <w:color w:val="000000"/>
          <w:sz w:val="28"/>
          <w:szCs w:val="28"/>
        </w:rPr>
        <w:t xml:space="preserve">Переведення здобувачів вищої освіти </w:t>
      </w:r>
      <w:r w:rsidRPr="00252F9A">
        <w:rPr>
          <w:color w:val="000000"/>
          <w:sz w:val="28"/>
          <w:szCs w:val="28"/>
        </w:rPr>
        <w:t>із збереженням місця державного замовлення</w:t>
      </w:r>
      <w:r w:rsidRPr="00A669B2">
        <w:rPr>
          <w:color w:val="000000"/>
          <w:sz w:val="28"/>
          <w:szCs w:val="28"/>
        </w:rPr>
        <w:t xml:space="preserve">, здійснюється </w:t>
      </w:r>
      <w:r>
        <w:rPr>
          <w:color w:val="000000"/>
          <w:sz w:val="28"/>
          <w:szCs w:val="28"/>
        </w:rPr>
        <w:t>в липня та січні</w:t>
      </w:r>
      <w:r w:rsidRPr="00A669B2">
        <w:rPr>
          <w:color w:val="000000"/>
          <w:sz w:val="28"/>
          <w:szCs w:val="28"/>
        </w:rPr>
        <w:t xml:space="preserve">. Переведення здобувачів вищої освіти </w:t>
      </w:r>
      <w:r w:rsidRPr="00252F9A">
        <w:rPr>
          <w:color w:val="000000"/>
          <w:sz w:val="28"/>
          <w:szCs w:val="28"/>
        </w:rPr>
        <w:t>із збереженням місця державного замовлення менше, ніж за шість місяців до планового строку завершення навчання не припускається.</w:t>
      </w:r>
    </w:p>
    <w:p w14:paraId="316457DA" w14:textId="77777777" w:rsidR="00093510" w:rsidRDefault="00093510" w:rsidP="0066338B">
      <w:pPr>
        <w:pStyle w:val="rvps2"/>
        <w:widowControl w:val="0"/>
        <w:shd w:val="clear" w:color="auto" w:fill="FFFFFF"/>
        <w:spacing w:before="0" w:beforeAutospacing="0" w:after="0" w:afterAutospacing="0"/>
        <w:ind w:firstLine="851"/>
        <w:jc w:val="both"/>
        <w:textAlignment w:val="baseline"/>
        <w:rPr>
          <w:color w:val="000000"/>
          <w:sz w:val="28"/>
          <w:szCs w:val="28"/>
        </w:rPr>
      </w:pPr>
      <w:r w:rsidRPr="001007EF">
        <w:rPr>
          <w:color w:val="000000"/>
          <w:sz w:val="28"/>
          <w:szCs w:val="28"/>
        </w:rPr>
        <w:t xml:space="preserve">Заяву про переведення має бути розглянуто у закладі вищої освіти протягом </w:t>
      </w:r>
      <w:r w:rsidRPr="00252F9A">
        <w:rPr>
          <w:color w:val="000000"/>
          <w:sz w:val="28"/>
          <w:szCs w:val="28"/>
        </w:rPr>
        <w:t>п’яти</w:t>
      </w:r>
      <w:r w:rsidRPr="0096133D">
        <w:rPr>
          <w:color w:val="000000"/>
          <w:sz w:val="28"/>
          <w:szCs w:val="28"/>
        </w:rPr>
        <w:t xml:space="preserve"> робочих днів</w:t>
      </w:r>
      <w:r w:rsidRPr="001007EF">
        <w:rPr>
          <w:color w:val="000000"/>
          <w:sz w:val="28"/>
          <w:szCs w:val="28"/>
        </w:rPr>
        <w:t xml:space="preserve"> і заявникові повідомлено умови переведення на навчання або причину відмови.</w:t>
      </w:r>
      <w:r>
        <w:rPr>
          <w:color w:val="000000"/>
          <w:sz w:val="28"/>
          <w:szCs w:val="28"/>
        </w:rPr>
        <w:t xml:space="preserve"> </w:t>
      </w:r>
    </w:p>
    <w:p w14:paraId="6B939A90" w14:textId="40E59324" w:rsidR="003E604D" w:rsidRPr="00A669B2" w:rsidRDefault="003E604D" w:rsidP="003E604D">
      <w:pPr>
        <w:pStyle w:val="rvps2"/>
        <w:widowControl w:val="0"/>
        <w:shd w:val="clear" w:color="auto" w:fill="FFFFFF"/>
        <w:spacing w:before="0" w:beforeAutospacing="0" w:after="0" w:afterAutospacing="0"/>
        <w:ind w:firstLine="851"/>
        <w:jc w:val="both"/>
        <w:textAlignment w:val="baseline"/>
        <w:rPr>
          <w:color w:val="000000"/>
          <w:sz w:val="28"/>
          <w:szCs w:val="28"/>
        </w:rPr>
      </w:pPr>
      <w:r>
        <w:rPr>
          <w:color w:val="000000"/>
          <w:sz w:val="28"/>
          <w:szCs w:val="28"/>
        </w:rPr>
        <w:t>25</w:t>
      </w:r>
      <w:r w:rsidRPr="00A669B2">
        <w:rPr>
          <w:color w:val="000000"/>
          <w:sz w:val="28"/>
          <w:szCs w:val="28"/>
        </w:rPr>
        <w:t xml:space="preserve">. Переведення здобувачів вищої освіти </w:t>
      </w:r>
      <w:r w:rsidRPr="00252F9A">
        <w:rPr>
          <w:color w:val="000000"/>
          <w:sz w:val="28"/>
          <w:szCs w:val="28"/>
        </w:rPr>
        <w:t>із збереженням місця державного замовлення</w:t>
      </w:r>
      <w:r w:rsidRPr="00A669B2">
        <w:rPr>
          <w:color w:val="000000"/>
          <w:sz w:val="28"/>
          <w:szCs w:val="28"/>
        </w:rPr>
        <w:t xml:space="preserve"> з одного закладу вищої освіти до іншого здійснюється за погодженням керівників обох закладів вищої освіти</w:t>
      </w:r>
      <w:r w:rsidR="00093510">
        <w:rPr>
          <w:color w:val="000000"/>
          <w:sz w:val="28"/>
          <w:szCs w:val="28"/>
        </w:rPr>
        <w:t>, в інших випадках – за рішенням керівника закладу вищої освіти</w:t>
      </w:r>
      <w:r w:rsidRPr="00A669B2">
        <w:rPr>
          <w:color w:val="000000"/>
          <w:sz w:val="28"/>
          <w:szCs w:val="28"/>
        </w:rPr>
        <w:t xml:space="preserve">. </w:t>
      </w:r>
    </w:p>
    <w:p w14:paraId="6FF5C2A1" w14:textId="5B3ECA48" w:rsidR="003E604D" w:rsidRPr="00403635" w:rsidRDefault="003E604D" w:rsidP="003E604D">
      <w:pPr>
        <w:pStyle w:val="rvps2"/>
        <w:widowControl w:val="0"/>
        <w:shd w:val="clear" w:color="auto" w:fill="FFFFFF"/>
        <w:spacing w:before="0" w:beforeAutospacing="0" w:after="0" w:afterAutospacing="0"/>
        <w:ind w:firstLine="851"/>
        <w:jc w:val="both"/>
        <w:textAlignment w:val="baseline"/>
        <w:rPr>
          <w:color w:val="000000"/>
          <w:sz w:val="28"/>
          <w:szCs w:val="28"/>
        </w:rPr>
      </w:pPr>
      <w:r w:rsidRPr="00A669B2">
        <w:rPr>
          <w:color w:val="000000"/>
          <w:sz w:val="28"/>
          <w:szCs w:val="28"/>
        </w:rPr>
        <w:t xml:space="preserve">Здобувач вищої освіти, який бажає перевестись </w:t>
      </w:r>
      <w:r w:rsidRPr="00252F9A">
        <w:rPr>
          <w:color w:val="000000"/>
          <w:sz w:val="28"/>
          <w:szCs w:val="28"/>
        </w:rPr>
        <w:t>із збереженням місця державного замовлення</w:t>
      </w:r>
      <w:r w:rsidRPr="00A669B2">
        <w:rPr>
          <w:color w:val="000000"/>
          <w:sz w:val="28"/>
          <w:szCs w:val="28"/>
        </w:rPr>
        <w:t xml:space="preserve"> до іншого закладу вищої освіти, подає не пізніше </w:t>
      </w:r>
      <w:r>
        <w:rPr>
          <w:color w:val="000000"/>
          <w:sz w:val="28"/>
          <w:szCs w:val="28"/>
        </w:rPr>
        <w:t>10</w:t>
      </w:r>
      <w:r w:rsidRPr="00A669B2">
        <w:rPr>
          <w:color w:val="000000"/>
          <w:sz w:val="28"/>
          <w:szCs w:val="28"/>
        </w:rPr>
        <w:t xml:space="preserve"> липня</w:t>
      </w:r>
      <w:r>
        <w:rPr>
          <w:color w:val="000000"/>
          <w:sz w:val="28"/>
          <w:szCs w:val="28"/>
        </w:rPr>
        <w:t>/10 січня</w:t>
      </w:r>
      <w:r w:rsidRPr="00A669B2">
        <w:rPr>
          <w:color w:val="000000"/>
          <w:sz w:val="28"/>
          <w:szCs w:val="28"/>
        </w:rPr>
        <w:t xml:space="preserve"> на ім’я керівника закладу вищої освіти, в якому він навчається, заяву про переведення </w:t>
      </w:r>
      <w:r w:rsidRPr="00252F9A">
        <w:rPr>
          <w:color w:val="000000"/>
          <w:sz w:val="28"/>
          <w:szCs w:val="28"/>
        </w:rPr>
        <w:t>із збереженням місця державного замовлення</w:t>
      </w:r>
      <w:r w:rsidRPr="00A669B2">
        <w:rPr>
          <w:color w:val="000000"/>
          <w:sz w:val="28"/>
          <w:szCs w:val="28"/>
        </w:rPr>
        <w:t xml:space="preserve"> і, одержавши його письмову згоду, звертається з цією заявою до керівника того закладу вищої освіти, до якого він бажає перевестись, та додає копію документа, що містить інформацію про здобуті результати навчання.</w:t>
      </w:r>
    </w:p>
    <w:p w14:paraId="1249E53A" w14:textId="36B5A481" w:rsidR="004639D1" w:rsidRPr="001007EF" w:rsidRDefault="004639D1" w:rsidP="00903FEA">
      <w:pPr>
        <w:pStyle w:val="rvps2"/>
        <w:widowControl w:val="0"/>
        <w:shd w:val="clear" w:color="auto" w:fill="FFFFFF"/>
        <w:spacing w:before="0" w:beforeAutospacing="0" w:after="0" w:afterAutospacing="0"/>
        <w:ind w:firstLine="851"/>
        <w:jc w:val="both"/>
        <w:textAlignment w:val="baseline"/>
        <w:rPr>
          <w:color w:val="000000"/>
          <w:sz w:val="28"/>
          <w:szCs w:val="28"/>
        </w:rPr>
      </w:pPr>
      <w:r w:rsidRPr="001007EF">
        <w:rPr>
          <w:color w:val="000000"/>
          <w:sz w:val="28"/>
          <w:szCs w:val="28"/>
        </w:rPr>
        <w:t xml:space="preserve">У разі виконання умов переведення керівник закладу </w:t>
      </w:r>
      <w:r w:rsidR="004C6F82" w:rsidRPr="001007EF">
        <w:rPr>
          <w:color w:val="000000"/>
          <w:sz w:val="28"/>
          <w:szCs w:val="28"/>
        </w:rPr>
        <w:t xml:space="preserve">вищої </w:t>
      </w:r>
      <w:r w:rsidRPr="001007EF">
        <w:rPr>
          <w:color w:val="000000"/>
          <w:sz w:val="28"/>
          <w:szCs w:val="28"/>
        </w:rPr>
        <w:t>освіти, до якого переводиться здобувач вищої освіти, видає наказ, згідно з яким здобувач допускаєть</w:t>
      </w:r>
      <w:r w:rsidR="00086EB7" w:rsidRPr="001007EF">
        <w:rPr>
          <w:color w:val="000000"/>
          <w:sz w:val="28"/>
          <w:szCs w:val="28"/>
        </w:rPr>
        <w:t>ся до занять, а до закладу</w:t>
      </w:r>
      <w:r w:rsidRPr="001007EF">
        <w:rPr>
          <w:color w:val="000000"/>
          <w:sz w:val="28"/>
          <w:szCs w:val="28"/>
        </w:rPr>
        <w:t xml:space="preserve"> </w:t>
      </w:r>
      <w:r w:rsidR="004C6F82" w:rsidRPr="001007EF">
        <w:rPr>
          <w:color w:val="000000"/>
          <w:sz w:val="28"/>
          <w:szCs w:val="28"/>
        </w:rPr>
        <w:t xml:space="preserve">вищої </w:t>
      </w:r>
      <w:r w:rsidRPr="001007EF">
        <w:rPr>
          <w:color w:val="000000"/>
          <w:sz w:val="28"/>
          <w:szCs w:val="28"/>
        </w:rPr>
        <w:t>освіти, в якому він навчався раніше, направляє запит щодо одержання/передачі його особової справи.</w:t>
      </w:r>
    </w:p>
    <w:p w14:paraId="37EB9C11" w14:textId="7174C8C5" w:rsidR="004639D1" w:rsidRPr="001007EF" w:rsidRDefault="00086EB7" w:rsidP="00903FEA">
      <w:pPr>
        <w:pStyle w:val="rvps2"/>
        <w:widowControl w:val="0"/>
        <w:shd w:val="clear" w:color="auto" w:fill="FFFFFF"/>
        <w:spacing w:before="0" w:beforeAutospacing="0" w:after="0" w:afterAutospacing="0"/>
        <w:ind w:firstLine="851"/>
        <w:jc w:val="both"/>
        <w:textAlignment w:val="baseline"/>
        <w:rPr>
          <w:color w:val="000000"/>
          <w:sz w:val="28"/>
          <w:szCs w:val="28"/>
        </w:rPr>
      </w:pPr>
      <w:r w:rsidRPr="001007EF">
        <w:rPr>
          <w:color w:val="000000"/>
          <w:sz w:val="28"/>
          <w:szCs w:val="28"/>
        </w:rPr>
        <w:t>2</w:t>
      </w:r>
      <w:r w:rsidR="00893B97" w:rsidRPr="001007EF">
        <w:rPr>
          <w:color w:val="000000"/>
          <w:sz w:val="28"/>
          <w:szCs w:val="28"/>
        </w:rPr>
        <w:t>6</w:t>
      </w:r>
      <w:r w:rsidR="005C2092" w:rsidRPr="001007EF">
        <w:rPr>
          <w:color w:val="000000"/>
          <w:sz w:val="28"/>
          <w:szCs w:val="28"/>
        </w:rPr>
        <w:t>.</w:t>
      </w:r>
      <w:r w:rsidR="005C2092">
        <w:rPr>
          <w:color w:val="000000"/>
          <w:sz w:val="28"/>
          <w:szCs w:val="28"/>
        </w:rPr>
        <w:t> </w:t>
      </w:r>
      <w:r w:rsidRPr="001007EF">
        <w:rPr>
          <w:color w:val="000000"/>
          <w:sz w:val="28"/>
          <w:szCs w:val="28"/>
        </w:rPr>
        <w:t>Умовою переведення можуть</w:t>
      </w:r>
      <w:r w:rsidR="004639D1" w:rsidRPr="001007EF">
        <w:rPr>
          <w:color w:val="000000"/>
          <w:sz w:val="28"/>
          <w:szCs w:val="28"/>
        </w:rPr>
        <w:t xml:space="preserve"> бути попередня ліквідація академічної різниці (не більше 30 кредитів ЄКТС), включення до індивідуального </w:t>
      </w:r>
      <w:r w:rsidR="004639D1" w:rsidRPr="001007EF">
        <w:rPr>
          <w:color w:val="000000"/>
          <w:sz w:val="28"/>
          <w:szCs w:val="28"/>
        </w:rPr>
        <w:lastRenderedPageBreak/>
        <w:t xml:space="preserve">навчального плану здобувача вищої освіти певних обов’язкових </w:t>
      </w:r>
      <w:r w:rsidR="00B54F09" w:rsidRPr="001007EF">
        <w:rPr>
          <w:color w:val="000000"/>
          <w:sz w:val="28"/>
          <w:szCs w:val="28"/>
        </w:rPr>
        <w:t xml:space="preserve">освітніх компонентів </w:t>
      </w:r>
      <w:r w:rsidR="004639D1" w:rsidRPr="001007EF">
        <w:rPr>
          <w:color w:val="000000"/>
          <w:sz w:val="28"/>
          <w:szCs w:val="28"/>
        </w:rPr>
        <w:t xml:space="preserve">та/або певного обсягу вибіркових </w:t>
      </w:r>
      <w:r w:rsidR="00B54F09" w:rsidRPr="001007EF">
        <w:rPr>
          <w:color w:val="000000"/>
          <w:sz w:val="28"/>
          <w:szCs w:val="28"/>
        </w:rPr>
        <w:t xml:space="preserve">освітніх компонентів </w:t>
      </w:r>
      <w:r w:rsidR="004639D1" w:rsidRPr="001007EF">
        <w:rPr>
          <w:color w:val="000000"/>
          <w:sz w:val="28"/>
          <w:szCs w:val="28"/>
        </w:rPr>
        <w:t>освітньої програми, проходження певних форм та/або етапів атестації здобувачів вищої освіти</w:t>
      </w:r>
      <w:r w:rsidR="00B54F09" w:rsidRPr="001007EF">
        <w:rPr>
          <w:color w:val="000000"/>
          <w:sz w:val="28"/>
          <w:szCs w:val="28"/>
        </w:rPr>
        <w:t xml:space="preserve">, виконання вимог до вступників на </w:t>
      </w:r>
      <w:r w:rsidR="00B54F09" w:rsidRPr="0066338B">
        <w:rPr>
          <w:color w:val="000000"/>
          <w:sz w:val="28"/>
          <w:szCs w:val="28"/>
        </w:rPr>
        <w:t>відповідну освітню програму</w:t>
      </w:r>
      <w:r w:rsidR="004639D1" w:rsidRPr="001007EF">
        <w:rPr>
          <w:color w:val="000000"/>
          <w:sz w:val="28"/>
          <w:szCs w:val="28"/>
        </w:rPr>
        <w:t>.</w:t>
      </w:r>
    </w:p>
    <w:p w14:paraId="64CF0247" w14:textId="28471A97" w:rsidR="004639D1" w:rsidRPr="001007EF" w:rsidRDefault="004639D1" w:rsidP="00903FEA">
      <w:pPr>
        <w:pStyle w:val="rvps2"/>
        <w:widowControl w:val="0"/>
        <w:shd w:val="clear" w:color="auto" w:fill="FFFFFF"/>
        <w:spacing w:before="0" w:beforeAutospacing="0" w:after="0" w:afterAutospacing="0"/>
        <w:ind w:firstLine="851"/>
        <w:jc w:val="both"/>
        <w:textAlignment w:val="baseline"/>
        <w:rPr>
          <w:color w:val="000000"/>
          <w:sz w:val="28"/>
          <w:szCs w:val="28"/>
        </w:rPr>
      </w:pPr>
      <w:r w:rsidRPr="001007EF">
        <w:rPr>
          <w:color w:val="000000"/>
          <w:sz w:val="28"/>
          <w:szCs w:val="28"/>
        </w:rPr>
        <w:t xml:space="preserve">Порядок </w:t>
      </w:r>
      <w:proofErr w:type="spellStart"/>
      <w:r w:rsidRPr="001007EF">
        <w:rPr>
          <w:color w:val="000000"/>
          <w:sz w:val="28"/>
          <w:szCs w:val="28"/>
        </w:rPr>
        <w:t>перезарахування</w:t>
      </w:r>
      <w:proofErr w:type="spellEnd"/>
      <w:r w:rsidRPr="001007EF">
        <w:rPr>
          <w:color w:val="000000"/>
          <w:sz w:val="28"/>
          <w:szCs w:val="28"/>
        </w:rPr>
        <w:t xml:space="preserve"> результатів навчання (кредитів, </w:t>
      </w:r>
      <w:r w:rsidR="005C2092">
        <w:rPr>
          <w:color w:val="000000"/>
          <w:sz w:val="28"/>
          <w:szCs w:val="28"/>
        </w:rPr>
        <w:t>освітніх компонентів</w:t>
      </w:r>
      <w:r w:rsidRPr="001007EF">
        <w:rPr>
          <w:color w:val="000000"/>
          <w:sz w:val="28"/>
          <w:szCs w:val="28"/>
        </w:rPr>
        <w:t xml:space="preserve">) визначається в положенні про організацію освітнього процесу в закладі </w:t>
      </w:r>
      <w:r w:rsidR="00B54F09" w:rsidRPr="001007EF">
        <w:rPr>
          <w:color w:val="000000"/>
          <w:sz w:val="28"/>
          <w:szCs w:val="28"/>
        </w:rPr>
        <w:t xml:space="preserve">вищої </w:t>
      </w:r>
      <w:r w:rsidRPr="001007EF">
        <w:rPr>
          <w:color w:val="000000"/>
          <w:sz w:val="28"/>
          <w:szCs w:val="28"/>
        </w:rPr>
        <w:t>освіти.</w:t>
      </w:r>
    </w:p>
    <w:p w14:paraId="74975048" w14:textId="66F5ABD9" w:rsidR="00ED7378" w:rsidRPr="001007EF" w:rsidRDefault="00086A25" w:rsidP="00ED7378">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1007EF">
        <w:rPr>
          <w:rFonts w:ascii="Times New Roman" w:eastAsia="Times New Roman" w:hAnsi="Times New Roman" w:cs="Times New Roman"/>
          <w:color w:val="000000"/>
          <w:sz w:val="28"/>
          <w:szCs w:val="28"/>
          <w:lang w:eastAsia="uk-UA"/>
        </w:rPr>
        <w:t>2</w:t>
      </w:r>
      <w:r w:rsidR="00893B97" w:rsidRPr="001007EF">
        <w:rPr>
          <w:rFonts w:ascii="Times New Roman" w:eastAsia="Times New Roman" w:hAnsi="Times New Roman" w:cs="Times New Roman"/>
          <w:color w:val="000000"/>
          <w:sz w:val="28"/>
          <w:szCs w:val="28"/>
          <w:lang w:eastAsia="uk-UA"/>
        </w:rPr>
        <w:t>7</w:t>
      </w:r>
      <w:r w:rsidR="005C2092" w:rsidRPr="001007EF">
        <w:rPr>
          <w:rFonts w:ascii="Times New Roman" w:eastAsia="Times New Roman" w:hAnsi="Times New Roman" w:cs="Times New Roman"/>
          <w:color w:val="000000"/>
          <w:sz w:val="28"/>
          <w:szCs w:val="28"/>
          <w:lang w:eastAsia="uk-UA"/>
        </w:rPr>
        <w:t>.</w:t>
      </w:r>
      <w:r w:rsidR="005C2092">
        <w:rPr>
          <w:rFonts w:ascii="Times New Roman" w:eastAsia="Times New Roman" w:hAnsi="Times New Roman" w:cs="Times New Roman"/>
          <w:color w:val="000000"/>
          <w:sz w:val="28"/>
          <w:szCs w:val="28"/>
          <w:lang w:eastAsia="uk-UA"/>
        </w:rPr>
        <w:t> </w:t>
      </w:r>
      <w:r w:rsidRPr="001007EF">
        <w:rPr>
          <w:rFonts w:ascii="Times New Roman" w:eastAsia="Times New Roman" w:hAnsi="Times New Roman" w:cs="Times New Roman"/>
          <w:color w:val="000000"/>
          <w:sz w:val="28"/>
          <w:szCs w:val="28"/>
          <w:lang w:eastAsia="uk-UA"/>
        </w:rPr>
        <w:t xml:space="preserve">При переведенні здобувачів вищої освіти на іншу спеціальність обов’язковим є виконання вимог до вступників </w:t>
      </w:r>
      <w:r w:rsidR="00ED7378" w:rsidRPr="001007EF">
        <w:rPr>
          <w:rFonts w:ascii="Times New Roman" w:eastAsia="Times New Roman" w:hAnsi="Times New Roman" w:cs="Times New Roman"/>
          <w:color w:val="000000"/>
          <w:sz w:val="28"/>
          <w:szCs w:val="28"/>
          <w:lang w:eastAsia="uk-UA"/>
        </w:rPr>
        <w:t xml:space="preserve">на </w:t>
      </w:r>
      <w:r w:rsidR="00ED7378" w:rsidRPr="0066338B">
        <w:rPr>
          <w:rFonts w:ascii="Times New Roman" w:hAnsi="Times New Roman" w:cs="Times New Roman"/>
          <w:color w:val="000000"/>
          <w:sz w:val="28"/>
          <w:szCs w:val="28"/>
          <w:lang w:eastAsia="uk-UA"/>
        </w:rPr>
        <w:t>відповідну освітню програму</w:t>
      </w:r>
      <w:r w:rsidR="0047003B" w:rsidRPr="0066338B">
        <w:rPr>
          <w:rFonts w:ascii="Times New Roman" w:hAnsi="Times New Roman" w:cs="Times New Roman"/>
          <w:color w:val="000000"/>
          <w:sz w:val="28"/>
          <w:szCs w:val="28"/>
          <w:lang w:eastAsia="uk-UA"/>
        </w:rPr>
        <w:t>, встановлених</w:t>
      </w:r>
      <w:r w:rsidR="00D15DCC" w:rsidRPr="0066338B">
        <w:rPr>
          <w:rFonts w:ascii="Times New Roman" w:hAnsi="Times New Roman" w:cs="Times New Roman"/>
          <w:color w:val="000000"/>
          <w:sz w:val="28"/>
          <w:szCs w:val="28"/>
          <w:lang w:eastAsia="uk-UA"/>
        </w:rPr>
        <w:t xml:space="preserve"> в рік </w:t>
      </w:r>
      <w:r w:rsidR="00D15DCC" w:rsidRPr="0066338B">
        <w:rPr>
          <w:rFonts w:ascii="Times New Roman" w:eastAsia="Times New Roman" w:hAnsi="Times New Roman" w:cs="Times New Roman"/>
          <w:color w:val="000000"/>
          <w:sz w:val="28"/>
          <w:szCs w:val="28"/>
          <w:lang w:eastAsia="uk-UA"/>
        </w:rPr>
        <w:t>набору на неї або в один із наступних років</w:t>
      </w:r>
      <w:r w:rsidR="0047003B" w:rsidRPr="0066338B">
        <w:rPr>
          <w:rFonts w:ascii="Times New Roman" w:eastAsia="Times New Roman" w:hAnsi="Times New Roman" w:cs="Times New Roman"/>
          <w:color w:val="000000"/>
          <w:sz w:val="28"/>
          <w:szCs w:val="28"/>
          <w:lang w:eastAsia="uk-UA"/>
        </w:rPr>
        <w:t>, але</w:t>
      </w:r>
      <w:r w:rsidR="00D15DCC" w:rsidRPr="0066338B">
        <w:rPr>
          <w:rFonts w:ascii="Times New Roman" w:eastAsia="Times New Roman" w:hAnsi="Times New Roman" w:cs="Times New Roman"/>
          <w:color w:val="000000"/>
          <w:sz w:val="28"/>
          <w:szCs w:val="28"/>
          <w:lang w:eastAsia="uk-UA"/>
        </w:rPr>
        <w:t xml:space="preserve"> не пізніше подання особою заяви про переведення</w:t>
      </w:r>
      <w:r w:rsidR="00ED7378" w:rsidRPr="0066338B">
        <w:rPr>
          <w:rFonts w:ascii="Times New Roman" w:eastAsia="Times New Roman" w:hAnsi="Times New Roman" w:cs="Times New Roman"/>
          <w:color w:val="000000"/>
          <w:sz w:val="28"/>
          <w:szCs w:val="28"/>
          <w:lang w:eastAsia="uk-UA"/>
        </w:rPr>
        <w:t>.</w:t>
      </w:r>
    </w:p>
    <w:p w14:paraId="6BEFC8F9" w14:textId="77777777" w:rsidR="00B54F09" w:rsidRPr="001007EF" w:rsidRDefault="00B54F09" w:rsidP="00ED7378">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66338B">
        <w:rPr>
          <w:rFonts w:ascii="Times New Roman" w:hAnsi="Times New Roman" w:cs="Times New Roman"/>
          <w:color w:val="000000"/>
          <w:sz w:val="28"/>
          <w:szCs w:val="28"/>
          <w:lang w:eastAsia="uk-UA"/>
        </w:rPr>
        <w:t>Виконання вимог до вступників на відповідну освітню програму здійснюється до переведення до складу здобувачів вищої освіти або впродовж одного календарного року після переведення, але не пізніше дати допуску до атестації здобувачів вищої освіти.</w:t>
      </w:r>
      <w:r w:rsidRPr="0066338B">
        <w:rPr>
          <w:color w:val="000000"/>
          <w:sz w:val="28"/>
          <w:szCs w:val="28"/>
        </w:rPr>
        <w:t xml:space="preserve"> </w:t>
      </w:r>
      <w:r w:rsidRPr="001007EF">
        <w:rPr>
          <w:rFonts w:ascii="Times New Roman" w:hAnsi="Times New Roman" w:cs="Times New Roman"/>
          <w:color w:val="000000"/>
          <w:sz w:val="28"/>
          <w:szCs w:val="28"/>
        </w:rPr>
        <w:t xml:space="preserve">У разі невиконання цих вимог у встановлений строк наказ про переведення </w:t>
      </w:r>
      <w:r w:rsidRPr="0066338B">
        <w:rPr>
          <w:rFonts w:ascii="Times New Roman" w:hAnsi="Times New Roman" w:cs="Times New Roman"/>
          <w:color w:val="000000"/>
          <w:sz w:val="28"/>
          <w:szCs w:val="28"/>
          <w:lang w:eastAsia="uk-UA"/>
        </w:rPr>
        <w:t>до складу здобувачів вищої освіти</w:t>
      </w:r>
      <w:r w:rsidRPr="001007EF">
        <w:rPr>
          <w:rFonts w:ascii="Times New Roman" w:hAnsi="Times New Roman" w:cs="Times New Roman"/>
          <w:color w:val="000000"/>
          <w:sz w:val="28"/>
          <w:szCs w:val="28"/>
          <w:lang w:eastAsia="uk-UA"/>
        </w:rPr>
        <w:t xml:space="preserve"> скасовується, такі особи не допускаються до атестації здобувачів вищої освіти, академічна довідка видається як для відрахованих здобувачів вищої освіти.</w:t>
      </w:r>
    </w:p>
    <w:p w14:paraId="68FDEB2C" w14:textId="79CE8D67" w:rsidR="004639D1" w:rsidRPr="001007EF" w:rsidRDefault="00086EB7" w:rsidP="00903FEA">
      <w:pPr>
        <w:pStyle w:val="rvps2"/>
        <w:widowControl w:val="0"/>
        <w:shd w:val="clear" w:color="auto" w:fill="FFFFFF"/>
        <w:spacing w:before="0" w:beforeAutospacing="0" w:after="0" w:afterAutospacing="0"/>
        <w:ind w:firstLine="851"/>
        <w:jc w:val="both"/>
        <w:textAlignment w:val="baseline"/>
        <w:rPr>
          <w:sz w:val="28"/>
          <w:szCs w:val="28"/>
        </w:rPr>
      </w:pPr>
      <w:r w:rsidRPr="001007EF">
        <w:rPr>
          <w:sz w:val="28"/>
          <w:szCs w:val="28"/>
        </w:rPr>
        <w:t>2</w:t>
      </w:r>
      <w:r w:rsidR="00893B97" w:rsidRPr="001007EF">
        <w:rPr>
          <w:sz w:val="28"/>
          <w:szCs w:val="28"/>
        </w:rPr>
        <w:t>8</w:t>
      </w:r>
      <w:r w:rsidR="005C2092" w:rsidRPr="001007EF">
        <w:rPr>
          <w:sz w:val="28"/>
          <w:szCs w:val="28"/>
        </w:rPr>
        <w:t>.</w:t>
      </w:r>
      <w:r w:rsidR="005C2092">
        <w:rPr>
          <w:sz w:val="28"/>
          <w:szCs w:val="28"/>
        </w:rPr>
        <w:t> </w:t>
      </w:r>
      <w:r w:rsidRPr="001007EF">
        <w:rPr>
          <w:sz w:val="28"/>
          <w:szCs w:val="28"/>
        </w:rPr>
        <w:t>Керівник закладу</w:t>
      </w:r>
      <w:r w:rsidR="004639D1" w:rsidRPr="001007EF">
        <w:rPr>
          <w:sz w:val="28"/>
          <w:szCs w:val="28"/>
        </w:rPr>
        <w:t xml:space="preserve"> </w:t>
      </w:r>
      <w:r w:rsidR="00B54F09" w:rsidRPr="001007EF">
        <w:rPr>
          <w:sz w:val="28"/>
          <w:szCs w:val="28"/>
        </w:rPr>
        <w:t xml:space="preserve">вищої </w:t>
      </w:r>
      <w:r w:rsidR="004639D1" w:rsidRPr="001007EF">
        <w:rPr>
          <w:sz w:val="28"/>
          <w:szCs w:val="28"/>
        </w:rPr>
        <w:t>освіти, в якому здобувач вищої освіти навчався раніше, отримавши запит, видає в тижневий термін наказ про відрахування здобувача вищої освіти у зв'язку з його переведенням, впродовж десяти робочих днів надсилає особову справу та вносить відповідну інформацію до Єдиної державної електронної бази з питань освіти.</w:t>
      </w:r>
    </w:p>
    <w:p w14:paraId="7033D46B" w14:textId="77777777" w:rsidR="004639D1" w:rsidRPr="001007EF" w:rsidRDefault="004639D1" w:rsidP="00903FEA">
      <w:pPr>
        <w:pStyle w:val="rvps2"/>
        <w:widowControl w:val="0"/>
        <w:shd w:val="clear" w:color="auto" w:fill="FFFFFF"/>
        <w:spacing w:before="0" w:beforeAutospacing="0" w:after="0" w:afterAutospacing="0"/>
        <w:ind w:firstLine="851"/>
        <w:jc w:val="both"/>
        <w:textAlignment w:val="baseline"/>
        <w:rPr>
          <w:sz w:val="28"/>
          <w:szCs w:val="28"/>
        </w:rPr>
      </w:pPr>
      <w:r w:rsidRPr="001007EF">
        <w:rPr>
          <w:sz w:val="28"/>
          <w:szCs w:val="28"/>
        </w:rPr>
        <w:t xml:space="preserve">Керівник закладу </w:t>
      </w:r>
      <w:r w:rsidR="00B54F09" w:rsidRPr="001007EF">
        <w:rPr>
          <w:sz w:val="28"/>
          <w:szCs w:val="28"/>
        </w:rPr>
        <w:t xml:space="preserve">вищої </w:t>
      </w:r>
      <w:r w:rsidRPr="001007EF">
        <w:rPr>
          <w:sz w:val="28"/>
          <w:szCs w:val="28"/>
        </w:rPr>
        <w:t>освіти, до якого переводиться здобувач вищої освіти, після одержання особової справи видає наказ про його зарахування та вносить відповідну інформацію до Єдиної державної електронної бази з питань освіти.</w:t>
      </w:r>
    </w:p>
    <w:p w14:paraId="0F68FA1F" w14:textId="2A327AB1" w:rsidR="004639D1" w:rsidRPr="001007EF" w:rsidRDefault="00086EB7" w:rsidP="00903FEA">
      <w:pPr>
        <w:pStyle w:val="rvps2"/>
        <w:widowControl w:val="0"/>
        <w:shd w:val="clear" w:color="auto" w:fill="FFFFFF"/>
        <w:spacing w:before="0" w:beforeAutospacing="0" w:after="0" w:afterAutospacing="0"/>
        <w:ind w:firstLine="851"/>
        <w:jc w:val="both"/>
        <w:textAlignment w:val="baseline"/>
        <w:rPr>
          <w:sz w:val="28"/>
          <w:szCs w:val="28"/>
        </w:rPr>
      </w:pPr>
      <w:r w:rsidRPr="001007EF">
        <w:rPr>
          <w:sz w:val="28"/>
          <w:szCs w:val="28"/>
        </w:rPr>
        <w:t>2</w:t>
      </w:r>
      <w:r w:rsidR="00893B97" w:rsidRPr="001007EF">
        <w:rPr>
          <w:sz w:val="28"/>
          <w:szCs w:val="28"/>
        </w:rPr>
        <w:t>9</w:t>
      </w:r>
      <w:r w:rsidR="004639D1" w:rsidRPr="001007EF">
        <w:rPr>
          <w:sz w:val="28"/>
          <w:szCs w:val="28"/>
        </w:rPr>
        <w:t>. Здобувач вищої освіти, як</w:t>
      </w:r>
      <w:r w:rsidRPr="001007EF">
        <w:rPr>
          <w:sz w:val="28"/>
          <w:szCs w:val="28"/>
        </w:rPr>
        <w:t xml:space="preserve">ий переводиться </w:t>
      </w:r>
      <w:r w:rsidR="00093510">
        <w:rPr>
          <w:sz w:val="28"/>
          <w:szCs w:val="28"/>
        </w:rPr>
        <w:t>на іншу спеціальність (предметну спеціальність, спеціалізацію), форму здобуття вищої освіти</w:t>
      </w:r>
      <w:r w:rsidR="004639D1" w:rsidRPr="001007EF">
        <w:rPr>
          <w:sz w:val="28"/>
          <w:szCs w:val="28"/>
        </w:rPr>
        <w:t>, має право на переведення на конкурсних засадах на вакантне місце державн</w:t>
      </w:r>
      <w:r w:rsidRPr="001007EF">
        <w:rPr>
          <w:sz w:val="28"/>
          <w:szCs w:val="28"/>
        </w:rPr>
        <w:t>ого (регіонального) замовлення в</w:t>
      </w:r>
      <w:r w:rsidR="004639D1" w:rsidRPr="001007EF">
        <w:rPr>
          <w:sz w:val="28"/>
          <w:szCs w:val="28"/>
        </w:rPr>
        <w:t xml:space="preserve"> поряд</w:t>
      </w:r>
      <w:r w:rsidRPr="001007EF">
        <w:rPr>
          <w:sz w:val="28"/>
          <w:szCs w:val="28"/>
        </w:rPr>
        <w:t>ку, встановленому закладом</w:t>
      </w:r>
      <w:r w:rsidR="004639D1" w:rsidRPr="001007EF">
        <w:rPr>
          <w:sz w:val="28"/>
          <w:szCs w:val="28"/>
        </w:rPr>
        <w:t xml:space="preserve"> </w:t>
      </w:r>
      <w:r w:rsidR="00B54F09" w:rsidRPr="001007EF">
        <w:rPr>
          <w:sz w:val="28"/>
          <w:szCs w:val="28"/>
        </w:rPr>
        <w:t xml:space="preserve">вищої </w:t>
      </w:r>
      <w:r w:rsidR="004639D1" w:rsidRPr="001007EF">
        <w:rPr>
          <w:sz w:val="28"/>
          <w:szCs w:val="28"/>
        </w:rPr>
        <w:t>освіти. Переведення студентів (курсантів) на місця державного (регіонального) замовлення здійснюється за погодженням з орган</w:t>
      </w:r>
      <w:r w:rsidR="00060BE9" w:rsidRPr="001007EF">
        <w:rPr>
          <w:sz w:val="28"/>
          <w:szCs w:val="28"/>
        </w:rPr>
        <w:t>ом</w:t>
      </w:r>
      <w:r w:rsidR="004639D1" w:rsidRPr="001007EF">
        <w:rPr>
          <w:sz w:val="28"/>
          <w:szCs w:val="28"/>
        </w:rPr>
        <w:t xml:space="preserve"> студентського самоврядування.</w:t>
      </w:r>
    </w:p>
    <w:p w14:paraId="49502471" w14:textId="6D99B3A3" w:rsidR="004639D1" w:rsidRDefault="004639D1" w:rsidP="00903FEA">
      <w:pPr>
        <w:pStyle w:val="rvps2"/>
        <w:widowControl w:val="0"/>
        <w:shd w:val="clear" w:color="auto" w:fill="FFFFFF"/>
        <w:spacing w:before="0" w:beforeAutospacing="0" w:after="0" w:afterAutospacing="0"/>
        <w:ind w:firstLine="851"/>
        <w:jc w:val="both"/>
        <w:textAlignment w:val="baseline"/>
        <w:rPr>
          <w:color w:val="000000"/>
          <w:sz w:val="28"/>
          <w:szCs w:val="28"/>
        </w:rPr>
      </w:pPr>
      <w:r w:rsidRPr="001007EF">
        <w:rPr>
          <w:color w:val="000000"/>
          <w:sz w:val="28"/>
          <w:szCs w:val="28"/>
        </w:rPr>
        <w:t>У разі відмови в акр</w:t>
      </w:r>
      <w:r w:rsidR="004657FC" w:rsidRPr="001007EF">
        <w:rPr>
          <w:color w:val="000000"/>
          <w:sz w:val="28"/>
          <w:szCs w:val="28"/>
        </w:rPr>
        <w:t>едитації</w:t>
      </w:r>
      <w:r w:rsidRPr="001007EF">
        <w:rPr>
          <w:color w:val="000000"/>
          <w:sz w:val="28"/>
          <w:szCs w:val="28"/>
        </w:rPr>
        <w:t xml:space="preserve"> освітньої програми</w:t>
      </w:r>
      <w:r w:rsidR="004657FC" w:rsidRPr="001007EF">
        <w:rPr>
          <w:color w:val="000000"/>
          <w:sz w:val="28"/>
          <w:szCs w:val="28"/>
        </w:rPr>
        <w:t>, яка раніше не отримувала акредитацію, або у разі закінчення дії сертифікату (рішення) про</w:t>
      </w:r>
      <w:r w:rsidR="00716D9F" w:rsidRPr="001007EF">
        <w:rPr>
          <w:color w:val="000000"/>
          <w:sz w:val="28"/>
          <w:szCs w:val="28"/>
        </w:rPr>
        <w:t xml:space="preserve"> </w:t>
      </w:r>
      <w:r w:rsidR="004657FC" w:rsidRPr="001007EF">
        <w:rPr>
          <w:color w:val="000000"/>
          <w:sz w:val="28"/>
          <w:szCs w:val="28"/>
        </w:rPr>
        <w:t>акредитацію освітньої програми</w:t>
      </w:r>
      <w:r w:rsidRPr="001007EF">
        <w:rPr>
          <w:color w:val="000000"/>
          <w:sz w:val="28"/>
          <w:szCs w:val="28"/>
        </w:rPr>
        <w:t xml:space="preserve"> та неотримання </w:t>
      </w:r>
      <w:r w:rsidR="004657FC" w:rsidRPr="001007EF">
        <w:rPr>
          <w:color w:val="000000"/>
          <w:sz w:val="28"/>
          <w:szCs w:val="28"/>
        </w:rPr>
        <w:t xml:space="preserve">нового </w:t>
      </w:r>
      <w:r w:rsidRPr="001007EF">
        <w:rPr>
          <w:color w:val="000000"/>
          <w:sz w:val="28"/>
          <w:szCs w:val="28"/>
        </w:rPr>
        <w:t>рішення про акредитацію</w:t>
      </w:r>
      <w:r w:rsidR="004657FC" w:rsidRPr="001007EF">
        <w:rPr>
          <w:color w:val="000000"/>
          <w:sz w:val="28"/>
          <w:szCs w:val="28"/>
        </w:rPr>
        <w:t xml:space="preserve"> освітньої програми</w:t>
      </w:r>
      <w:r w:rsidRPr="001007EF">
        <w:rPr>
          <w:color w:val="000000"/>
          <w:sz w:val="28"/>
          <w:szCs w:val="28"/>
        </w:rPr>
        <w:t xml:space="preserve">, здобувачі вищої освіти, які навчаються за рахунок коштів державного (місцевого) бюджету, мають право на переведення до іншого закладу </w:t>
      </w:r>
      <w:r w:rsidR="00B54F09" w:rsidRPr="001007EF">
        <w:rPr>
          <w:color w:val="000000"/>
          <w:sz w:val="28"/>
          <w:szCs w:val="28"/>
        </w:rPr>
        <w:t xml:space="preserve">вищої </w:t>
      </w:r>
      <w:r w:rsidRPr="001007EF">
        <w:rPr>
          <w:color w:val="000000"/>
          <w:sz w:val="28"/>
          <w:szCs w:val="28"/>
        </w:rPr>
        <w:t xml:space="preserve">освіти, в якому </w:t>
      </w:r>
      <w:r w:rsidR="00403635">
        <w:rPr>
          <w:color w:val="000000"/>
          <w:sz w:val="28"/>
          <w:szCs w:val="28"/>
        </w:rPr>
        <w:t>аналогічна</w:t>
      </w:r>
      <w:r w:rsidR="00403635" w:rsidRPr="001007EF">
        <w:rPr>
          <w:color w:val="000000"/>
          <w:sz w:val="28"/>
          <w:szCs w:val="28"/>
        </w:rPr>
        <w:t xml:space="preserve"> </w:t>
      </w:r>
      <w:r w:rsidR="004657FC" w:rsidRPr="001007EF">
        <w:rPr>
          <w:color w:val="000000"/>
          <w:sz w:val="28"/>
          <w:szCs w:val="28"/>
        </w:rPr>
        <w:t xml:space="preserve">освітня програма </w:t>
      </w:r>
      <w:r w:rsidR="00403635">
        <w:rPr>
          <w:color w:val="000000"/>
          <w:sz w:val="28"/>
          <w:szCs w:val="28"/>
        </w:rPr>
        <w:t xml:space="preserve">в межах тієї самої спеціальності </w:t>
      </w:r>
      <w:r w:rsidR="004657FC" w:rsidRPr="001007EF">
        <w:rPr>
          <w:color w:val="000000"/>
          <w:sz w:val="28"/>
          <w:szCs w:val="28"/>
        </w:rPr>
        <w:t>акредитована</w:t>
      </w:r>
      <w:r w:rsidRPr="001007EF">
        <w:rPr>
          <w:color w:val="000000"/>
          <w:sz w:val="28"/>
          <w:szCs w:val="28"/>
        </w:rPr>
        <w:t>, для завершення навчання за кошти державного (місцевого) бюджету</w:t>
      </w:r>
      <w:r w:rsidR="004657FC" w:rsidRPr="001007EF">
        <w:rPr>
          <w:color w:val="000000"/>
          <w:sz w:val="28"/>
          <w:szCs w:val="28"/>
        </w:rPr>
        <w:t xml:space="preserve"> у порядку, затвердженому</w:t>
      </w:r>
      <w:r w:rsidRPr="001007EF">
        <w:rPr>
          <w:color w:val="000000"/>
          <w:sz w:val="28"/>
          <w:szCs w:val="28"/>
        </w:rPr>
        <w:t xml:space="preserve"> постановою Кабінету Міністрів України від 11 листопада 2015 року № 927.</w:t>
      </w:r>
    </w:p>
    <w:p w14:paraId="4263B989" w14:textId="5B08A480" w:rsidR="000408BD" w:rsidRPr="0066338B" w:rsidRDefault="000408BD" w:rsidP="00903FEA">
      <w:pPr>
        <w:pStyle w:val="rvps2"/>
        <w:widowControl w:val="0"/>
        <w:shd w:val="clear" w:color="auto" w:fill="FFFFFF"/>
        <w:spacing w:before="0" w:beforeAutospacing="0" w:after="0" w:afterAutospacing="0"/>
        <w:ind w:firstLine="851"/>
        <w:jc w:val="both"/>
        <w:textAlignment w:val="baseline"/>
        <w:rPr>
          <w:color w:val="000000"/>
          <w:sz w:val="32"/>
          <w:szCs w:val="28"/>
        </w:rPr>
      </w:pPr>
      <w:r w:rsidRPr="0066338B">
        <w:rPr>
          <w:rStyle w:val="rvts23"/>
          <w:sz w:val="28"/>
        </w:rPr>
        <w:t xml:space="preserve">Переведення на навчання за державним замовленням окремих категорій здобувачів фахової передвищої, вищої освіти, які зараховані до закладів фахової </w:t>
      </w:r>
      <w:r w:rsidRPr="0066338B">
        <w:rPr>
          <w:rStyle w:val="rvts23"/>
          <w:sz w:val="28"/>
        </w:rPr>
        <w:lastRenderedPageBreak/>
        <w:t xml:space="preserve">передвищої, вищої освіти до 2021 року включно на місця, що фінансуються за кошти фізичних та/або юридичних осіб, </w:t>
      </w:r>
      <w:r>
        <w:rPr>
          <w:rStyle w:val="rvts23"/>
          <w:sz w:val="28"/>
        </w:rPr>
        <w:t xml:space="preserve">здійснюється в Порядку, затвердженому </w:t>
      </w:r>
      <w:r w:rsidRPr="001007EF">
        <w:rPr>
          <w:color w:val="000000"/>
          <w:sz w:val="28"/>
          <w:szCs w:val="28"/>
        </w:rPr>
        <w:t xml:space="preserve">постановою Кабінету Міністрів України від </w:t>
      </w:r>
      <w:r>
        <w:rPr>
          <w:color w:val="000000"/>
          <w:sz w:val="28"/>
          <w:szCs w:val="28"/>
        </w:rPr>
        <w:t>28</w:t>
      </w:r>
      <w:r w:rsidRPr="001007EF">
        <w:rPr>
          <w:color w:val="000000"/>
          <w:sz w:val="28"/>
          <w:szCs w:val="28"/>
        </w:rPr>
        <w:t> </w:t>
      </w:r>
      <w:r>
        <w:rPr>
          <w:color w:val="000000"/>
          <w:sz w:val="28"/>
          <w:szCs w:val="28"/>
        </w:rPr>
        <w:t>жовтня</w:t>
      </w:r>
      <w:r w:rsidRPr="001007EF">
        <w:rPr>
          <w:color w:val="000000"/>
          <w:sz w:val="28"/>
          <w:szCs w:val="28"/>
        </w:rPr>
        <w:t xml:space="preserve"> 20</w:t>
      </w:r>
      <w:r>
        <w:rPr>
          <w:color w:val="000000"/>
          <w:sz w:val="28"/>
          <w:szCs w:val="28"/>
        </w:rPr>
        <w:t>22</w:t>
      </w:r>
      <w:r w:rsidRPr="001007EF">
        <w:rPr>
          <w:color w:val="000000"/>
          <w:sz w:val="28"/>
          <w:szCs w:val="28"/>
        </w:rPr>
        <w:t xml:space="preserve"> року № </w:t>
      </w:r>
      <w:r>
        <w:rPr>
          <w:color w:val="000000"/>
          <w:sz w:val="28"/>
          <w:szCs w:val="28"/>
        </w:rPr>
        <w:t>1224</w:t>
      </w:r>
      <w:r w:rsidRPr="001007EF">
        <w:rPr>
          <w:color w:val="000000"/>
          <w:sz w:val="28"/>
          <w:szCs w:val="28"/>
        </w:rPr>
        <w:t>.</w:t>
      </w:r>
    </w:p>
    <w:p w14:paraId="2818B707" w14:textId="5301DA19" w:rsidR="00DF638E" w:rsidRDefault="00093510" w:rsidP="00093510">
      <w:pPr>
        <w:pStyle w:val="rvps2"/>
        <w:widowControl w:val="0"/>
        <w:shd w:val="clear" w:color="auto" w:fill="FFFFFF"/>
        <w:spacing w:before="0" w:beforeAutospacing="0" w:after="0" w:afterAutospacing="0"/>
        <w:ind w:firstLine="851"/>
        <w:jc w:val="both"/>
        <w:textAlignment w:val="baseline"/>
        <w:rPr>
          <w:color w:val="000000"/>
          <w:sz w:val="28"/>
          <w:szCs w:val="28"/>
        </w:rPr>
      </w:pPr>
      <w:r w:rsidRPr="00252F9A">
        <w:rPr>
          <w:color w:val="000000"/>
          <w:sz w:val="28"/>
          <w:szCs w:val="28"/>
        </w:rPr>
        <w:t>3</w:t>
      </w:r>
      <w:r w:rsidR="00DF638E">
        <w:rPr>
          <w:color w:val="000000"/>
          <w:sz w:val="28"/>
          <w:szCs w:val="28"/>
        </w:rPr>
        <w:t>0</w:t>
      </w:r>
      <w:r w:rsidRPr="00252F9A">
        <w:rPr>
          <w:color w:val="000000"/>
          <w:sz w:val="28"/>
          <w:szCs w:val="28"/>
        </w:rPr>
        <w:t xml:space="preserve">. </w:t>
      </w:r>
      <w:r w:rsidR="00DF638E" w:rsidRPr="00252F9A">
        <w:rPr>
          <w:color w:val="000000"/>
          <w:sz w:val="28"/>
          <w:szCs w:val="28"/>
        </w:rPr>
        <w:t xml:space="preserve">Керівник закладу вищої освіти, в якому здобувач вищої освіти </w:t>
      </w:r>
      <w:r w:rsidR="00DF638E" w:rsidRPr="001007EF">
        <w:rPr>
          <w:sz w:val="28"/>
          <w:szCs w:val="28"/>
        </w:rPr>
        <w:t xml:space="preserve">переводиться </w:t>
      </w:r>
      <w:r w:rsidR="00DF638E">
        <w:rPr>
          <w:sz w:val="28"/>
          <w:szCs w:val="28"/>
        </w:rPr>
        <w:t>на іншу спеціальність (предметну спеціальність, спеціалізацію), форму здобуття вищої освіти</w:t>
      </w:r>
      <w:r w:rsidR="00DF638E" w:rsidRPr="00252F9A">
        <w:rPr>
          <w:color w:val="000000"/>
          <w:sz w:val="28"/>
          <w:szCs w:val="28"/>
        </w:rPr>
        <w:t xml:space="preserve">, </w:t>
      </w:r>
      <w:r w:rsidR="00DF638E">
        <w:rPr>
          <w:color w:val="000000"/>
          <w:sz w:val="28"/>
          <w:szCs w:val="28"/>
        </w:rPr>
        <w:t xml:space="preserve">джерело фінансування, </w:t>
      </w:r>
      <w:r w:rsidR="00DF638E" w:rsidRPr="00252F9A">
        <w:rPr>
          <w:color w:val="000000"/>
          <w:sz w:val="28"/>
          <w:szCs w:val="28"/>
        </w:rPr>
        <w:t xml:space="preserve">видає в тижневий термін наказ про </w:t>
      </w:r>
      <w:r w:rsidR="00DF638E">
        <w:rPr>
          <w:color w:val="000000"/>
          <w:sz w:val="28"/>
          <w:szCs w:val="28"/>
        </w:rPr>
        <w:t>таке</w:t>
      </w:r>
      <w:r w:rsidR="00DF638E" w:rsidRPr="00252F9A">
        <w:rPr>
          <w:color w:val="000000"/>
          <w:sz w:val="28"/>
          <w:szCs w:val="28"/>
        </w:rPr>
        <w:t xml:space="preserve"> переведення та вносить відповідну інформацію до Єдиної державної електронної бази з питань освіти.</w:t>
      </w:r>
    </w:p>
    <w:p w14:paraId="5A392C28" w14:textId="4AFB5C82" w:rsidR="00093510" w:rsidRPr="00252F9A" w:rsidRDefault="00093510" w:rsidP="00093510">
      <w:pPr>
        <w:pStyle w:val="rvps2"/>
        <w:widowControl w:val="0"/>
        <w:shd w:val="clear" w:color="auto" w:fill="FFFFFF"/>
        <w:spacing w:before="0" w:beforeAutospacing="0" w:after="0" w:afterAutospacing="0"/>
        <w:ind w:firstLine="851"/>
        <w:jc w:val="both"/>
        <w:textAlignment w:val="baseline"/>
        <w:rPr>
          <w:color w:val="000000"/>
          <w:sz w:val="28"/>
          <w:szCs w:val="28"/>
        </w:rPr>
      </w:pPr>
      <w:r w:rsidRPr="00252F9A">
        <w:rPr>
          <w:color w:val="000000"/>
          <w:sz w:val="28"/>
          <w:szCs w:val="28"/>
        </w:rPr>
        <w:t>Керівник закладу вищої освіти, в якому здобувач вищої освіти навчався раніше, отримавши запит, видає в тижневий термін наказ про відрахування здобувача вищої освіти у зв'язку з його переведенням із збереженням місця державного замовлення, впродовж десяти робочих днів надсилає особову справу, та вносить відповідну інформацію до Єдиної державної електронної бази з питань освіти.</w:t>
      </w:r>
    </w:p>
    <w:p w14:paraId="5E5FEB26" w14:textId="77777777" w:rsidR="00093510" w:rsidRPr="00252F9A" w:rsidRDefault="00093510" w:rsidP="00093510">
      <w:pPr>
        <w:pStyle w:val="rvps2"/>
        <w:widowControl w:val="0"/>
        <w:shd w:val="clear" w:color="auto" w:fill="FFFFFF"/>
        <w:spacing w:before="0" w:beforeAutospacing="0" w:after="0" w:afterAutospacing="0"/>
        <w:ind w:firstLine="851"/>
        <w:jc w:val="both"/>
        <w:textAlignment w:val="baseline"/>
        <w:rPr>
          <w:color w:val="000000"/>
          <w:sz w:val="28"/>
          <w:szCs w:val="28"/>
        </w:rPr>
      </w:pPr>
      <w:r w:rsidRPr="00252F9A">
        <w:rPr>
          <w:color w:val="000000"/>
          <w:sz w:val="28"/>
          <w:szCs w:val="28"/>
        </w:rPr>
        <w:t>Керівник закладу вищої освіти, до якого переводиться здобувач вищої освіти із збереженням місця державного замовлення, після одержання особової справи видає наказ про його зарахування, повідомляє державного замовника та вносить відповідну інформацію до Єдиної державної електронної бази з питань освіти.</w:t>
      </w:r>
    </w:p>
    <w:p w14:paraId="2292F133" w14:textId="77777777" w:rsidR="00B649A0" w:rsidRDefault="00B649A0" w:rsidP="00903FEA">
      <w:pPr>
        <w:pStyle w:val="rvps2"/>
        <w:widowControl w:val="0"/>
        <w:shd w:val="clear" w:color="auto" w:fill="FFFFFF"/>
        <w:spacing w:before="0" w:beforeAutospacing="0" w:after="0" w:afterAutospacing="0"/>
        <w:ind w:firstLine="851"/>
        <w:jc w:val="both"/>
        <w:textAlignment w:val="baseline"/>
        <w:rPr>
          <w:color w:val="000000"/>
          <w:sz w:val="28"/>
          <w:szCs w:val="28"/>
        </w:rPr>
      </w:pPr>
    </w:p>
    <w:p w14:paraId="3211E3C9" w14:textId="77777777" w:rsidR="00DF3576" w:rsidRPr="0096133D" w:rsidRDefault="00DF3576" w:rsidP="00903FEA">
      <w:pPr>
        <w:pStyle w:val="rvps2"/>
        <w:widowControl w:val="0"/>
        <w:shd w:val="clear" w:color="auto" w:fill="FFFFFF"/>
        <w:spacing w:before="0" w:beforeAutospacing="0" w:after="0" w:afterAutospacing="0"/>
        <w:ind w:firstLine="851"/>
        <w:jc w:val="both"/>
        <w:textAlignment w:val="baseline"/>
        <w:rPr>
          <w:color w:val="000000"/>
          <w:sz w:val="28"/>
          <w:szCs w:val="28"/>
        </w:rPr>
      </w:pPr>
      <w:bookmarkStart w:id="6" w:name="_GoBack"/>
    </w:p>
    <w:p w14:paraId="735C7480" w14:textId="08752EE4" w:rsidR="00903FEA" w:rsidRPr="009828B2" w:rsidRDefault="004639D1" w:rsidP="0066338B">
      <w:pPr>
        <w:pStyle w:val="rvps2"/>
        <w:widowControl w:val="0"/>
        <w:shd w:val="clear" w:color="auto" w:fill="FFFFFF"/>
        <w:spacing w:before="0" w:beforeAutospacing="0" w:after="0" w:afterAutospacing="0"/>
        <w:ind w:firstLine="851"/>
        <w:jc w:val="center"/>
        <w:textAlignment w:val="baseline"/>
        <w:rPr>
          <w:color w:val="000000"/>
          <w:sz w:val="28"/>
          <w:szCs w:val="28"/>
        </w:rPr>
      </w:pPr>
      <w:r w:rsidRPr="009828B2">
        <w:rPr>
          <w:color w:val="000000"/>
          <w:sz w:val="28"/>
          <w:szCs w:val="28"/>
        </w:rPr>
        <w:t>V</w:t>
      </w:r>
      <w:r w:rsidR="00B52AEA" w:rsidRPr="009828B2">
        <w:rPr>
          <w:color w:val="000000"/>
          <w:sz w:val="28"/>
          <w:szCs w:val="28"/>
        </w:rPr>
        <w:t>.</w:t>
      </w:r>
      <w:r w:rsidR="00B52AEA" w:rsidRPr="0066338B">
        <w:rPr>
          <w:color w:val="000000"/>
          <w:sz w:val="28"/>
          <w:szCs w:val="28"/>
        </w:rPr>
        <w:t> </w:t>
      </w:r>
      <w:r w:rsidRPr="009828B2">
        <w:rPr>
          <w:color w:val="000000"/>
          <w:sz w:val="28"/>
          <w:szCs w:val="28"/>
        </w:rPr>
        <w:t xml:space="preserve">Переривання навчання </w:t>
      </w:r>
      <w:r w:rsidR="004657FC" w:rsidRPr="009828B2">
        <w:rPr>
          <w:color w:val="000000"/>
          <w:sz w:val="28"/>
          <w:szCs w:val="28"/>
        </w:rPr>
        <w:t>здобувачів вищої освіти</w:t>
      </w:r>
    </w:p>
    <w:p w14:paraId="3CEE5493" w14:textId="77777777" w:rsidR="004639D1" w:rsidRPr="009828B2" w:rsidRDefault="004639D1" w:rsidP="0066338B">
      <w:pPr>
        <w:pStyle w:val="rvps2"/>
        <w:widowControl w:val="0"/>
        <w:shd w:val="clear" w:color="auto" w:fill="FFFFFF"/>
        <w:spacing w:before="0" w:beforeAutospacing="0" w:after="0" w:afterAutospacing="0"/>
        <w:ind w:firstLine="851"/>
        <w:jc w:val="center"/>
        <w:textAlignment w:val="baseline"/>
        <w:rPr>
          <w:color w:val="000000"/>
          <w:sz w:val="28"/>
          <w:szCs w:val="28"/>
        </w:rPr>
      </w:pPr>
      <w:r w:rsidRPr="009828B2">
        <w:rPr>
          <w:color w:val="000000"/>
          <w:sz w:val="28"/>
          <w:szCs w:val="28"/>
        </w:rPr>
        <w:t xml:space="preserve">та надання </w:t>
      </w:r>
      <w:r w:rsidR="004657FC" w:rsidRPr="009828B2">
        <w:rPr>
          <w:color w:val="000000"/>
          <w:sz w:val="28"/>
          <w:szCs w:val="28"/>
        </w:rPr>
        <w:t xml:space="preserve">їм </w:t>
      </w:r>
      <w:r w:rsidRPr="009828B2">
        <w:rPr>
          <w:color w:val="000000"/>
          <w:sz w:val="28"/>
          <w:szCs w:val="28"/>
        </w:rPr>
        <w:t>академічної відпустки</w:t>
      </w:r>
    </w:p>
    <w:bookmarkEnd w:id="6"/>
    <w:p w14:paraId="1E2F71D5" w14:textId="77777777" w:rsidR="00B649A0" w:rsidRPr="0066338B" w:rsidRDefault="00B649A0" w:rsidP="0066338B">
      <w:pPr>
        <w:pStyle w:val="rvps2"/>
        <w:widowControl w:val="0"/>
        <w:shd w:val="clear" w:color="auto" w:fill="FFFFFF"/>
        <w:spacing w:before="0" w:beforeAutospacing="0" w:after="0" w:afterAutospacing="0"/>
        <w:ind w:firstLine="851"/>
        <w:jc w:val="both"/>
        <w:textAlignment w:val="baseline"/>
        <w:rPr>
          <w:color w:val="000000"/>
          <w:sz w:val="28"/>
          <w:szCs w:val="28"/>
        </w:rPr>
      </w:pPr>
    </w:p>
    <w:p w14:paraId="1D2EB779" w14:textId="691005BF" w:rsidR="004639D1" w:rsidRPr="00A669B2" w:rsidRDefault="00893B97" w:rsidP="00903FEA">
      <w:pPr>
        <w:pStyle w:val="rvps2"/>
        <w:widowControl w:val="0"/>
        <w:shd w:val="clear" w:color="auto" w:fill="FFFFFF"/>
        <w:spacing w:before="0" w:beforeAutospacing="0" w:after="0" w:afterAutospacing="0"/>
        <w:ind w:firstLine="851"/>
        <w:jc w:val="both"/>
        <w:textAlignment w:val="baseline"/>
        <w:rPr>
          <w:color w:val="000000"/>
          <w:sz w:val="28"/>
          <w:szCs w:val="28"/>
        </w:rPr>
      </w:pPr>
      <w:r w:rsidRPr="0096133D">
        <w:rPr>
          <w:color w:val="000000"/>
          <w:sz w:val="28"/>
          <w:szCs w:val="28"/>
        </w:rPr>
        <w:t>3</w:t>
      </w:r>
      <w:r w:rsidR="00DF638E">
        <w:rPr>
          <w:color w:val="000000"/>
          <w:sz w:val="28"/>
          <w:szCs w:val="28"/>
        </w:rPr>
        <w:t>1</w:t>
      </w:r>
      <w:r w:rsidR="004639D1" w:rsidRPr="0096133D">
        <w:rPr>
          <w:color w:val="000000"/>
          <w:sz w:val="28"/>
          <w:szCs w:val="28"/>
        </w:rPr>
        <w:t>. Здобувачам вищої освіти, які перервали навчання, надається академічна відпустка. Особи, яким надано академічну відпустку, не відраховуються з числа здобувачів вищої освіти та зберігають окремі права здобувача вищої освіти відповідно до законодавства та положення про організацію ос</w:t>
      </w:r>
      <w:r w:rsidR="004657FC" w:rsidRPr="0096133D">
        <w:rPr>
          <w:color w:val="000000"/>
          <w:sz w:val="28"/>
          <w:szCs w:val="28"/>
        </w:rPr>
        <w:t>вітнього процесу в закладі</w:t>
      </w:r>
      <w:r w:rsidR="004639D1" w:rsidRPr="0096133D">
        <w:rPr>
          <w:color w:val="000000"/>
          <w:sz w:val="28"/>
          <w:szCs w:val="28"/>
        </w:rPr>
        <w:t xml:space="preserve"> </w:t>
      </w:r>
      <w:r w:rsidR="00CC079D" w:rsidRPr="0096133D">
        <w:rPr>
          <w:color w:val="000000"/>
          <w:sz w:val="28"/>
          <w:szCs w:val="28"/>
        </w:rPr>
        <w:t xml:space="preserve">вищої </w:t>
      </w:r>
      <w:r w:rsidR="004639D1" w:rsidRPr="0096133D">
        <w:rPr>
          <w:color w:val="000000"/>
          <w:sz w:val="28"/>
          <w:szCs w:val="28"/>
        </w:rPr>
        <w:t>освіти.</w:t>
      </w:r>
    </w:p>
    <w:p w14:paraId="24414E30" w14:textId="31D3B188" w:rsidR="004639D1" w:rsidRPr="00A669B2" w:rsidRDefault="00893B97" w:rsidP="00903FEA">
      <w:pPr>
        <w:pStyle w:val="rvps2"/>
        <w:widowControl w:val="0"/>
        <w:shd w:val="clear" w:color="auto" w:fill="FFFFFF"/>
        <w:spacing w:before="0" w:beforeAutospacing="0" w:after="0" w:afterAutospacing="0"/>
        <w:ind w:firstLine="851"/>
        <w:jc w:val="both"/>
        <w:textAlignment w:val="baseline"/>
        <w:rPr>
          <w:color w:val="000000"/>
          <w:sz w:val="28"/>
          <w:szCs w:val="28"/>
        </w:rPr>
      </w:pPr>
      <w:r w:rsidRPr="00A669B2">
        <w:rPr>
          <w:color w:val="000000"/>
          <w:sz w:val="28"/>
          <w:szCs w:val="28"/>
        </w:rPr>
        <w:t>3</w:t>
      </w:r>
      <w:r w:rsidR="00DF638E">
        <w:rPr>
          <w:color w:val="000000"/>
          <w:sz w:val="28"/>
          <w:szCs w:val="28"/>
        </w:rPr>
        <w:t>2</w:t>
      </w:r>
      <w:r w:rsidR="004639D1" w:rsidRPr="00A669B2">
        <w:rPr>
          <w:color w:val="000000"/>
          <w:sz w:val="28"/>
          <w:szCs w:val="28"/>
        </w:rPr>
        <w:t xml:space="preserve">. </w:t>
      </w:r>
      <w:r w:rsidR="004639D1" w:rsidRPr="0096133D">
        <w:rPr>
          <w:color w:val="000000"/>
          <w:sz w:val="28"/>
          <w:szCs w:val="28"/>
        </w:rPr>
        <w:t>Здобувачам вищої освіти</w:t>
      </w:r>
      <w:r w:rsidR="004639D1" w:rsidRPr="00A669B2">
        <w:rPr>
          <w:color w:val="000000"/>
          <w:sz w:val="28"/>
          <w:szCs w:val="28"/>
        </w:rPr>
        <w:t xml:space="preserve"> можуть</w:t>
      </w:r>
      <w:r w:rsidR="004639D1" w:rsidRPr="0096133D">
        <w:rPr>
          <w:color w:val="000000"/>
          <w:sz w:val="28"/>
          <w:szCs w:val="28"/>
        </w:rPr>
        <w:t xml:space="preserve"> надаватися</w:t>
      </w:r>
      <w:r w:rsidR="00716D9F" w:rsidRPr="0096133D">
        <w:rPr>
          <w:color w:val="000000"/>
          <w:sz w:val="28"/>
          <w:szCs w:val="28"/>
        </w:rPr>
        <w:t xml:space="preserve"> </w:t>
      </w:r>
      <w:r w:rsidR="004639D1" w:rsidRPr="0096133D">
        <w:rPr>
          <w:color w:val="000000"/>
          <w:sz w:val="28"/>
          <w:szCs w:val="28"/>
        </w:rPr>
        <w:t>академічні відпустки з таких підстав:</w:t>
      </w:r>
    </w:p>
    <w:p w14:paraId="786147DF" w14:textId="77777777" w:rsidR="004639D1" w:rsidRPr="0096133D" w:rsidRDefault="004639D1" w:rsidP="00903FEA">
      <w:pPr>
        <w:pStyle w:val="rvps2"/>
        <w:widowControl w:val="0"/>
        <w:shd w:val="clear" w:color="auto" w:fill="FFFFFF"/>
        <w:spacing w:before="0" w:beforeAutospacing="0" w:after="0" w:afterAutospacing="0"/>
        <w:ind w:firstLine="851"/>
        <w:jc w:val="both"/>
        <w:textAlignment w:val="baseline"/>
        <w:rPr>
          <w:color w:val="000000"/>
          <w:sz w:val="28"/>
          <w:szCs w:val="28"/>
        </w:rPr>
      </w:pPr>
      <w:r w:rsidRPr="0096133D">
        <w:rPr>
          <w:color w:val="000000"/>
          <w:sz w:val="28"/>
          <w:szCs w:val="28"/>
        </w:rPr>
        <w:t>академічна відпустка за станом здоров’я – перерва у навчанні, право на яку здобувач вищої освіти отримує у разі зниження працездатності внаслідок порушень функцій організму, які зумовлені гострими захворюваннями, що потребують тривалого відновлювального лікування, загостреннями хронічних захворювань або частими захворюваннями (понад один місяць впродовж півріччя), анатомічними дефектами, що не дають змоги провести відновлювальне лікування під час навчання;</w:t>
      </w:r>
    </w:p>
    <w:p w14:paraId="470F3E4E" w14:textId="214E731E" w:rsidR="004639D1" w:rsidRPr="00A669B2" w:rsidRDefault="004639D1" w:rsidP="00903FEA">
      <w:pPr>
        <w:pStyle w:val="rvps2"/>
        <w:widowControl w:val="0"/>
        <w:shd w:val="clear" w:color="auto" w:fill="FFFFFF"/>
        <w:spacing w:before="0" w:beforeAutospacing="0" w:after="0" w:afterAutospacing="0"/>
        <w:ind w:firstLine="851"/>
        <w:jc w:val="both"/>
        <w:textAlignment w:val="baseline"/>
        <w:rPr>
          <w:color w:val="000000"/>
          <w:sz w:val="28"/>
          <w:szCs w:val="28"/>
        </w:rPr>
      </w:pPr>
      <w:r w:rsidRPr="0096133D">
        <w:rPr>
          <w:color w:val="000000"/>
          <w:sz w:val="28"/>
          <w:szCs w:val="28"/>
        </w:rPr>
        <w:t>академічна відпустка у зв’язку з участю в програмах академічної мобільності – перерва у навчанні, що надається</w:t>
      </w:r>
      <w:r w:rsidR="004657FC" w:rsidRPr="0096133D">
        <w:rPr>
          <w:color w:val="000000"/>
          <w:sz w:val="28"/>
          <w:szCs w:val="28"/>
        </w:rPr>
        <w:t xml:space="preserve"> учаснику академічної мобільності відповідно до Положення про реалізацію права на академічну мобільність, затвердженого постановою Ка</w:t>
      </w:r>
      <w:r w:rsidR="002B2540" w:rsidRPr="0096133D">
        <w:rPr>
          <w:color w:val="000000"/>
          <w:sz w:val="28"/>
          <w:szCs w:val="28"/>
        </w:rPr>
        <w:t>бінету Міністрів України від 12 </w:t>
      </w:r>
      <w:r w:rsidR="004657FC" w:rsidRPr="0096133D">
        <w:rPr>
          <w:color w:val="000000"/>
          <w:sz w:val="28"/>
          <w:szCs w:val="28"/>
        </w:rPr>
        <w:t>серпня 2015 року № 579</w:t>
      </w:r>
      <w:r w:rsidRPr="0096133D">
        <w:rPr>
          <w:color w:val="000000"/>
          <w:sz w:val="28"/>
          <w:szCs w:val="28"/>
        </w:rPr>
        <w:t>, якщо навчання чи стажування в освітніх і наукових установах (у тому числі іноземних держав) унеможливлює виконання індивідуального навчального плану;</w:t>
      </w:r>
    </w:p>
    <w:p w14:paraId="2ED61FC3" w14:textId="77777777" w:rsidR="004639D1" w:rsidRPr="0066338B" w:rsidRDefault="004639D1" w:rsidP="0066338B">
      <w:pPr>
        <w:pStyle w:val="rvps2"/>
        <w:widowControl w:val="0"/>
        <w:shd w:val="clear" w:color="auto" w:fill="FFFFFF"/>
        <w:spacing w:before="0" w:beforeAutospacing="0" w:after="0" w:afterAutospacing="0"/>
        <w:ind w:firstLine="851"/>
        <w:jc w:val="both"/>
        <w:textAlignment w:val="baseline"/>
        <w:rPr>
          <w:color w:val="000000"/>
          <w:sz w:val="28"/>
          <w:szCs w:val="28"/>
        </w:rPr>
      </w:pPr>
      <w:r w:rsidRPr="00A669B2">
        <w:rPr>
          <w:color w:val="000000"/>
          <w:sz w:val="28"/>
          <w:szCs w:val="28"/>
        </w:rPr>
        <w:lastRenderedPageBreak/>
        <w:t xml:space="preserve">академічна відпустка у зв’язку з військовою службою – перерва у навчанні, </w:t>
      </w:r>
      <w:r w:rsidRPr="00E5083D">
        <w:rPr>
          <w:color w:val="000000"/>
          <w:sz w:val="28"/>
          <w:szCs w:val="28"/>
        </w:rPr>
        <w:t>право на яку здобувач вищої освіти отримує у разі його мобілізації (військової служби за призовом в особливий період), призову на строкову військову службу, вступу на військову службу за призовом осіб офіцерського складу, вступу на військову службу за контрактом відповідно до законодавства;</w:t>
      </w:r>
    </w:p>
    <w:p w14:paraId="678D451E" w14:textId="77777777" w:rsidR="004639D1" w:rsidRPr="00A669B2" w:rsidRDefault="004639D1" w:rsidP="0066338B">
      <w:pPr>
        <w:pStyle w:val="rvps2"/>
        <w:widowControl w:val="0"/>
        <w:shd w:val="clear" w:color="auto" w:fill="FFFFFF"/>
        <w:spacing w:before="0" w:beforeAutospacing="0" w:after="0" w:afterAutospacing="0"/>
        <w:ind w:firstLine="851"/>
        <w:jc w:val="both"/>
        <w:textAlignment w:val="baseline"/>
        <w:rPr>
          <w:color w:val="000000"/>
          <w:sz w:val="28"/>
          <w:szCs w:val="28"/>
        </w:rPr>
      </w:pPr>
      <w:r w:rsidRPr="00A669B2">
        <w:rPr>
          <w:color w:val="000000"/>
          <w:sz w:val="28"/>
          <w:szCs w:val="28"/>
        </w:rPr>
        <w:t>академічна відпустка у зв’язку з довгостроковим службовим відрядженням здобувача, який поєднує навчання з роботою;</w:t>
      </w:r>
    </w:p>
    <w:p w14:paraId="31A18277" w14:textId="77777777" w:rsidR="004639D1" w:rsidRPr="00603BF5" w:rsidRDefault="004639D1" w:rsidP="0066338B">
      <w:pPr>
        <w:pStyle w:val="rvps2"/>
        <w:widowControl w:val="0"/>
        <w:shd w:val="clear" w:color="auto" w:fill="FFFFFF"/>
        <w:spacing w:before="0" w:beforeAutospacing="0" w:after="0" w:afterAutospacing="0"/>
        <w:ind w:firstLine="851"/>
        <w:jc w:val="both"/>
        <w:textAlignment w:val="baseline"/>
        <w:rPr>
          <w:color w:val="000000"/>
          <w:sz w:val="28"/>
          <w:szCs w:val="28"/>
        </w:rPr>
      </w:pPr>
      <w:r w:rsidRPr="007674DF">
        <w:rPr>
          <w:color w:val="000000"/>
          <w:sz w:val="28"/>
          <w:szCs w:val="28"/>
        </w:rPr>
        <w:t xml:space="preserve">академічна відпустка на строк, що залишився до завершення нормативного строку підготовки в аспірантурі </w:t>
      </w:r>
      <w:r w:rsidRPr="00403635">
        <w:rPr>
          <w:color w:val="000000"/>
          <w:sz w:val="28"/>
          <w:szCs w:val="28"/>
        </w:rPr>
        <w:t>(ад’юнктурі),</w:t>
      </w:r>
      <w:r w:rsidR="00716D9F" w:rsidRPr="00403635">
        <w:rPr>
          <w:color w:val="000000"/>
          <w:sz w:val="28"/>
          <w:szCs w:val="28"/>
        </w:rPr>
        <w:t xml:space="preserve"> </w:t>
      </w:r>
      <w:r w:rsidRPr="00603BF5">
        <w:rPr>
          <w:color w:val="000000"/>
          <w:sz w:val="28"/>
          <w:szCs w:val="28"/>
        </w:rPr>
        <w:t>– перерва у навчанні, яка може надаватись аспіранту (ад’юнкту), який захистився до закінчення строку підготовки в аспірантурі (ад’юнктурі) відповідно до Порядку підготовки здобувачів вищої освіти ступеня доктора філософії та доктора наук у закладах вищої освіти (наукових установах), затвердженого постановою Кабінету Міністрів України від 23 березня 2016 року № 261 (зі змінами);</w:t>
      </w:r>
    </w:p>
    <w:p w14:paraId="1C16DEA8" w14:textId="77777777" w:rsidR="004639D1" w:rsidRPr="00257B73" w:rsidRDefault="004639D1" w:rsidP="0066338B">
      <w:pPr>
        <w:pStyle w:val="rvps2"/>
        <w:widowControl w:val="0"/>
        <w:shd w:val="clear" w:color="auto" w:fill="FFFFFF"/>
        <w:spacing w:before="0" w:beforeAutospacing="0" w:after="0" w:afterAutospacing="0"/>
        <w:ind w:firstLine="851"/>
        <w:jc w:val="both"/>
        <w:textAlignment w:val="baseline"/>
        <w:rPr>
          <w:color w:val="000000"/>
          <w:sz w:val="28"/>
          <w:szCs w:val="28"/>
        </w:rPr>
      </w:pPr>
      <w:r w:rsidRPr="00257B73">
        <w:rPr>
          <w:color w:val="000000"/>
          <w:sz w:val="28"/>
          <w:szCs w:val="28"/>
        </w:rPr>
        <w:t>академічна відпустка за сімейними та іншими особистими обставинами – перерва у навчанні, процедуру надання якої визначає заклад вищої освіти та яка надається здобувачу вищої освіти на підставі його мотивованої заяви;</w:t>
      </w:r>
    </w:p>
    <w:p w14:paraId="34689B30" w14:textId="77777777" w:rsidR="004639D1" w:rsidRPr="0096133D" w:rsidRDefault="004639D1" w:rsidP="00903FEA">
      <w:pPr>
        <w:pStyle w:val="rvps2"/>
        <w:widowControl w:val="0"/>
        <w:shd w:val="clear" w:color="auto" w:fill="FFFFFF"/>
        <w:spacing w:before="0" w:beforeAutospacing="0" w:after="0" w:afterAutospacing="0"/>
        <w:ind w:firstLine="851"/>
        <w:jc w:val="both"/>
        <w:textAlignment w:val="baseline"/>
        <w:rPr>
          <w:color w:val="000000"/>
          <w:sz w:val="28"/>
          <w:szCs w:val="28"/>
        </w:rPr>
      </w:pPr>
      <w:r w:rsidRPr="0096133D">
        <w:rPr>
          <w:color w:val="000000"/>
          <w:sz w:val="28"/>
          <w:szCs w:val="28"/>
        </w:rPr>
        <w:t>відпустка у зв’язку з вагітністю та пологами, відпустка по догляду за дитиною до досягнення нею трирічного віку, а у разі, коли дитина хворіє та потребує домашнього догляду, – до досягнення дитиною шестирічного віку, що надаються відповідно до закону.</w:t>
      </w:r>
    </w:p>
    <w:p w14:paraId="2C165735" w14:textId="5F84642C" w:rsidR="004639D1" w:rsidRPr="0096133D" w:rsidRDefault="00086A25" w:rsidP="00903FEA">
      <w:pPr>
        <w:pStyle w:val="rvps2"/>
        <w:widowControl w:val="0"/>
        <w:shd w:val="clear" w:color="auto" w:fill="FFFFFF"/>
        <w:spacing w:before="0" w:beforeAutospacing="0" w:after="0" w:afterAutospacing="0"/>
        <w:ind w:firstLine="851"/>
        <w:jc w:val="both"/>
        <w:textAlignment w:val="baseline"/>
        <w:rPr>
          <w:color w:val="000000"/>
          <w:sz w:val="28"/>
          <w:szCs w:val="28"/>
        </w:rPr>
      </w:pPr>
      <w:r w:rsidRPr="0096133D">
        <w:rPr>
          <w:color w:val="000000"/>
          <w:sz w:val="28"/>
          <w:szCs w:val="28"/>
        </w:rPr>
        <w:t>3</w:t>
      </w:r>
      <w:r w:rsidR="00DF638E">
        <w:rPr>
          <w:color w:val="000000"/>
          <w:sz w:val="28"/>
          <w:szCs w:val="28"/>
        </w:rPr>
        <w:t>3</w:t>
      </w:r>
      <w:r w:rsidR="004639D1" w:rsidRPr="0096133D">
        <w:rPr>
          <w:color w:val="000000"/>
          <w:sz w:val="28"/>
          <w:szCs w:val="28"/>
        </w:rPr>
        <w:t>. Надання академічної відпустки оформлюється</w:t>
      </w:r>
      <w:r w:rsidR="002B2540" w:rsidRPr="0096133D">
        <w:rPr>
          <w:color w:val="000000"/>
          <w:sz w:val="28"/>
          <w:szCs w:val="28"/>
        </w:rPr>
        <w:t xml:space="preserve"> наказом керівника закладу</w:t>
      </w:r>
      <w:r w:rsidR="004639D1" w:rsidRPr="0096133D">
        <w:rPr>
          <w:color w:val="000000"/>
          <w:sz w:val="28"/>
          <w:szCs w:val="28"/>
        </w:rPr>
        <w:t xml:space="preserve"> освіти із зазначенням підстави для надання академічної відпустки та її термінів.</w:t>
      </w:r>
    </w:p>
    <w:p w14:paraId="701C4CC4" w14:textId="384AA7CA" w:rsidR="004639D1" w:rsidRPr="001007EF" w:rsidRDefault="00DF638E" w:rsidP="0066338B">
      <w:pPr>
        <w:pStyle w:val="rvps2"/>
        <w:widowControl w:val="0"/>
        <w:shd w:val="clear" w:color="auto" w:fill="FFFFFF"/>
        <w:spacing w:before="0" w:beforeAutospacing="0" w:after="0" w:afterAutospacing="0"/>
        <w:ind w:firstLine="851"/>
        <w:jc w:val="both"/>
        <w:textAlignment w:val="baseline"/>
        <w:rPr>
          <w:sz w:val="28"/>
        </w:rPr>
      </w:pPr>
      <w:r>
        <w:rPr>
          <w:color w:val="000000"/>
          <w:sz w:val="28"/>
          <w:szCs w:val="28"/>
        </w:rPr>
        <w:t>3</w:t>
      </w:r>
      <w:r w:rsidR="00553DE5" w:rsidRPr="0066338B">
        <w:rPr>
          <w:color w:val="000000"/>
          <w:sz w:val="28"/>
          <w:szCs w:val="28"/>
        </w:rPr>
        <w:t>4</w:t>
      </w:r>
      <w:r w:rsidR="004639D1" w:rsidRPr="0066338B">
        <w:rPr>
          <w:color w:val="000000"/>
          <w:sz w:val="28"/>
          <w:szCs w:val="28"/>
        </w:rPr>
        <w:t>. Академічна відпустка за станом здоров’я надається здобувачу вищої освіти на підставі висновку лікарсько-консультативної комісії (далі – ЛКК) закладу охорони здоров’я</w:t>
      </w:r>
      <w:r w:rsidR="00716D9F" w:rsidRPr="0066338B">
        <w:rPr>
          <w:color w:val="000000"/>
          <w:sz w:val="28"/>
          <w:szCs w:val="28"/>
        </w:rPr>
        <w:t xml:space="preserve"> </w:t>
      </w:r>
      <w:r w:rsidR="004639D1" w:rsidRPr="0066338B">
        <w:rPr>
          <w:color w:val="000000"/>
          <w:sz w:val="28"/>
          <w:szCs w:val="28"/>
        </w:rPr>
        <w:t>(далі – ЗОЗ), який провадить медичне обслуговування здобувача вищої освіти (на первинному, вторинному або третинному рівні надання допомоги) або співпрацює з надавачем первинної медичної допомоги (далі – ПМД), який здійснює медичне обслуговування здобувача вищої освіти. Академічна відпустка здобувачам вищої ос</w:t>
      </w:r>
      <w:r w:rsidR="002B2540" w:rsidRPr="0066338B">
        <w:rPr>
          <w:color w:val="000000"/>
          <w:sz w:val="28"/>
          <w:szCs w:val="28"/>
        </w:rPr>
        <w:t>віти з числа іноземців може надаватись</w:t>
      </w:r>
      <w:r w:rsidR="004639D1" w:rsidRPr="0066338B">
        <w:rPr>
          <w:color w:val="000000"/>
          <w:sz w:val="28"/>
          <w:szCs w:val="28"/>
        </w:rPr>
        <w:t xml:space="preserve"> на підставі легалізованої медичної довідки, отриманої в іноземній державі</w:t>
      </w:r>
      <w:r w:rsidR="002B2540" w:rsidRPr="0066338B">
        <w:rPr>
          <w:color w:val="000000"/>
          <w:sz w:val="28"/>
          <w:szCs w:val="28"/>
        </w:rPr>
        <w:t>, яка подається до закладу</w:t>
      </w:r>
      <w:r w:rsidR="004639D1" w:rsidRPr="0066338B">
        <w:rPr>
          <w:color w:val="000000"/>
          <w:sz w:val="28"/>
          <w:szCs w:val="28"/>
        </w:rPr>
        <w:t xml:space="preserve"> освіти разом з нотаріально</w:t>
      </w:r>
      <w:r w:rsidR="004639D1" w:rsidRPr="001007EF">
        <w:rPr>
          <w:sz w:val="28"/>
          <w:szCs w:val="28"/>
        </w:rPr>
        <w:t xml:space="preserve"> засвідченим перекладом українською мовою.</w:t>
      </w:r>
    </w:p>
    <w:p w14:paraId="08B9E41B" w14:textId="77777777" w:rsidR="004639D1" w:rsidRPr="001007EF" w:rsidRDefault="004639D1"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4"/>
          <w:lang w:eastAsia="uk-UA"/>
        </w:rPr>
      </w:pPr>
      <w:r w:rsidRPr="001007EF">
        <w:rPr>
          <w:rFonts w:ascii="Times New Roman" w:hAnsi="Times New Roman" w:cs="Times New Roman"/>
          <w:sz w:val="28"/>
          <w:szCs w:val="28"/>
          <w:lang w:eastAsia="uk-UA"/>
        </w:rPr>
        <w:t>Якщо хворий здобувач вищої освіти через свій стан і віддаленість від ЗОЗ, який провадить медичне обслуговування здобувачів вищої освіти, не має змоги туди звернутися, він може звернутися за медичною допомогою до територіального ЗОЗ і після закінчення лікування отримати виписку з історії хвороби для подання її до ЛКК ЗОЗ, який провадить медичне обслуговування здобувачів вищої освіти.</w:t>
      </w:r>
    </w:p>
    <w:p w14:paraId="5E709EAC" w14:textId="4F41C943" w:rsidR="004639D1" w:rsidRPr="001007EF" w:rsidRDefault="00DF638E"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35</w:t>
      </w:r>
      <w:r w:rsidR="004639D1" w:rsidRPr="001007EF">
        <w:rPr>
          <w:rFonts w:ascii="Times New Roman" w:hAnsi="Times New Roman" w:cs="Times New Roman"/>
          <w:color w:val="000000"/>
          <w:sz w:val="28"/>
          <w:szCs w:val="28"/>
          <w:lang w:eastAsia="uk-UA"/>
        </w:rPr>
        <w:t xml:space="preserve">. Для прийняття лікарями експертного рішення та надання висновку до ЛКК </w:t>
      </w:r>
      <w:r w:rsidR="002B2540" w:rsidRPr="001007EF">
        <w:rPr>
          <w:rFonts w:ascii="Times New Roman" w:hAnsi="Times New Roman" w:cs="Times New Roman"/>
          <w:color w:val="000000"/>
          <w:sz w:val="28"/>
          <w:szCs w:val="28"/>
          <w:lang w:eastAsia="uk-UA"/>
        </w:rPr>
        <w:t>подаються запит із закладу</w:t>
      </w:r>
      <w:r w:rsidR="004639D1" w:rsidRPr="001007EF">
        <w:rPr>
          <w:rFonts w:ascii="Times New Roman" w:hAnsi="Times New Roman" w:cs="Times New Roman"/>
          <w:color w:val="000000"/>
          <w:sz w:val="28"/>
          <w:szCs w:val="28"/>
          <w:lang w:eastAsia="uk-UA"/>
        </w:rPr>
        <w:t xml:space="preserve"> </w:t>
      </w:r>
      <w:r w:rsidR="00CC079D" w:rsidRPr="001007EF">
        <w:rPr>
          <w:rFonts w:ascii="Times New Roman" w:hAnsi="Times New Roman" w:cs="Times New Roman"/>
          <w:color w:val="000000"/>
          <w:sz w:val="28"/>
          <w:szCs w:val="28"/>
          <w:lang w:eastAsia="uk-UA"/>
        </w:rPr>
        <w:t xml:space="preserve">вищої </w:t>
      </w:r>
      <w:r w:rsidR="004639D1" w:rsidRPr="001007EF">
        <w:rPr>
          <w:rFonts w:ascii="Times New Roman" w:hAnsi="Times New Roman" w:cs="Times New Roman"/>
          <w:color w:val="000000"/>
          <w:sz w:val="28"/>
          <w:szCs w:val="28"/>
          <w:lang w:eastAsia="uk-UA"/>
        </w:rPr>
        <w:t xml:space="preserve">освіти, детальна виписка з історії хвороби від ЗОЗ або надавача ПМД, де здійснюється медичне обслуговування здобувача вищої освіти, і проводиться його повне медичне обстеження. Під час експертного вирішення питання про необхідність </w:t>
      </w:r>
      <w:r w:rsidR="004639D1" w:rsidRPr="001007EF">
        <w:rPr>
          <w:rFonts w:ascii="Times New Roman" w:hAnsi="Times New Roman" w:cs="Times New Roman"/>
          <w:color w:val="000000" w:themeColor="text1"/>
          <w:sz w:val="28"/>
          <w:szCs w:val="28"/>
          <w:lang w:eastAsia="uk-UA"/>
        </w:rPr>
        <w:t xml:space="preserve">надання академічної відпустки за станом </w:t>
      </w:r>
      <w:r w:rsidR="004639D1" w:rsidRPr="001007EF">
        <w:rPr>
          <w:rFonts w:ascii="Times New Roman" w:hAnsi="Times New Roman" w:cs="Times New Roman"/>
          <w:color w:val="000000" w:themeColor="text1"/>
          <w:sz w:val="28"/>
          <w:szCs w:val="28"/>
          <w:lang w:eastAsia="uk-UA"/>
        </w:rPr>
        <w:lastRenderedPageBreak/>
        <w:t>здоров’я враховуються: строки тимчасової втрати працездатності (більше одного місяця впродовж півріччя); специфіка освітнього процесу; можливість погіршення здоров’я (перехід гострого захворювання в хронічне, настання інвалідності), якщо здобувач вищої освіти продовжуватиме навчання.</w:t>
      </w:r>
    </w:p>
    <w:p w14:paraId="21841589" w14:textId="403DEE24" w:rsidR="004639D1" w:rsidRPr="001007EF" w:rsidRDefault="00DF638E"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36</w:t>
      </w:r>
      <w:r w:rsidR="004639D1" w:rsidRPr="001007EF">
        <w:rPr>
          <w:rFonts w:ascii="Times New Roman" w:hAnsi="Times New Roman" w:cs="Times New Roman"/>
          <w:color w:val="000000"/>
          <w:sz w:val="28"/>
          <w:szCs w:val="28"/>
          <w:lang w:eastAsia="uk-UA"/>
        </w:rPr>
        <w:t>. Для вирішення питання про поновлення на навчання здобувача вищої освіти, у якого завершується термін академічної відпустки за станом здоров’я, здобувач вищої освіти повинен пройти комплексне медичне обстеження у надавача ПМД, де здійснюється медичне обслуговування здобувача вищої освіти та, у випадку спостереження за пацієнтом під час академічної відпустки в іншому ЗОЗ, подати зазначеному надавачу ПМД довідку про стан здоров'я із ЗОЗ, який спостерігав за хворим під час академічної відпустки. На підставі цього</w:t>
      </w:r>
      <w:r w:rsidR="004639D1" w:rsidRPr="001007EF" w:rsidDel="00FB1EE0">
        <w:rPr>
          <w:rFonts w:ascii="Times New Roman" w:hAnsi="Times New Roman" w:cs="Times New Roman"/>
          <w:color w:val="000000"/>
          <w:sz w:val="28"/>
          <w:szCs w:val="28"/>
          <w:lang w:eastAsia="uk-UA"/>
        </w:rPr>
        <w:t xml:space="preserve"> </w:t>
      </w:r>
      <w:r w:rsidR="004639D1" w:rsidRPr="001007EF">
        <w:rPr>
          <w:rFonts w:ascii="Times New Roman" w:hAnsi="Times New Roman" w:cs="Times New Roman"/>
          <w:color w:val="000000"/>
          <w:sz w:val="28"/>
          <w:szCs w:val="28"/>
          <w:lang w:eastAsia="uk-UA"/>
        </w:rPr>
        <w:t>здобувачу вищої освіти видається висновок ЛКК для подання його до закладу вищої освіти.</w:t>
      </w:r>
    </w:p>
    <w:p w14:paraId="633AF592" w14:textId="31D03A1F" w:rsidR="004639D1" w:rsidRPr="001007EF" w:rsidRDefault="00DF638E"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37</w:t>
      </w:r>
      <w:r w:rsidR="004639D1" w:rsidRPr="001007EF">
        <w:rPr>
          <w:rFonts w:ascii="Times New Roman" w:hAnsi="Times New Roman" w:cs="Times New Roman"/>
          <w:color w:val="000000"/>
          <w:sz w:val="28"/>
          <w:szCs w:val="28"/>
          <w:lang w:eastAsia="uk-UA"/>
        </w:rPr>
        <w:t>. Допуск до навчання здобувачів вищої освіти, у яких завершився термін академічної відпустки, здійснюється</w:t>
      </w:r>
      <w:r w:rsidR="002B2540" w:rsidRPr="001007EF">
        <w:rPr>
          <w:rFonts w:ascii="Times New Roman" w:hAnsi="Times New Roman" w:cs="Times New Roman"/>
          <w:color w:val="000000"/>
          <w:sz w:val="28"/>
          <w:szCs w:val="28"/>
          <w:lang w:eastAsia="uk-UA"/>
        </w:rPr>
        <w:t xml:space="preserve"> наказом керівника закладу</w:t>
      </w:r>
      <w:r w:rsidR="004639D1" w:rsidRPr="001007EF">
        <w:rPr>
          <w:rFonts w:ascii="Times New Roman" w:hAnsi="Times New Roman" w:cs="Times New Roman"/>
          <w:color w:val="000000"/>
          <w:sz w:val="28"/>
          <w:szCs w:val="28"/>
          <w:lang w:eastAsia="uk-UA"/>
        </w:rPr>
        <w:t xml:space="preserve"> </w:t>
      </w:r>
      <w:r w:rsidR="00CC079D" w:rsidRPr="001007EF">
        <w:rPr>
          <w:rFonts w:ascii="Times New Roman" w:hAnsi="Times New Roman" w:cs="Times New Roman"/>
          <w:color w:val="000000"/>
          <w:sz w:val="28"/>
          <w:szCs w:val="28"/>
          <w:lang w:eastAsia="uk-UA"/>
        </w:rPr>
        <w:t xml:space="preserve">вищої </w:t>
      </w:r>
      <w:r w:rsidR="004639D1" w:rsidRPr="001007EF">
        <w:rPr>
          <w:rFonts w:ascii="Times New Roman" w:hAnsi="Times New Roman" w:cs="Times New Roman"/>
          <w:color w:val="000000"/>
          <w:sz w:val="28"/>
          <w:szCs w:val="28"/>
          <w:lang w:eastAsia="uk-UA"/>
        </w:rPr>
        <w:t>освіти на підставі заяви здобувача. У разі академічної відпустки за станом здоров’я до заяви додається висновок ЛКК.</w:t>
      </w:r>
    </w:p>
    <w:p w14:paraId="67EBC2D8" w14:textId="77777777" w:rsidR="004639D1" w:rsidRPr="001007EF" w:rsidRDefault="004639D1"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lang w:eastAsia="uk-UA"/>
        </w:rPr>
      </w:pPr>
      <w:r w:rsidRPr="001007EF">
        <w:rPr>
          <w:rFonts w:ascii="Times New Roman" w:hAnsi="Times New Roman" w:cs="Times New Roman"/>
          <w:color w:val="000000"/>
          <w:sz w:val="28"/>
          <w:szCs w:val="28"/>
          <w:lang w:eastAsia="uk-UA"/>
        </w:rPr>
        <w:t>Здобувачі вищої освіти, які до завершення терміну академічної відпустки не подали документи для допуску до навчання або документи для продовження терміну академічної відпустки,</w:t>
      </w:r>
      <w:r w:rsidR="002B2540" w:rsidRPr="001007EF">
        <w:rPr>
          <w:rFonts w:ascii="Times New Roman" w:hAnsi="Times New Roman" w:cs="Times New Roman"/>
          <w:color w:val="000000"/>
          <w:sz w:val="28"/>
          <w:szCs w:val="28"/>
          <w:lang w:eastAsia="uk-UA"/>
        </w:rPr>
        <w:t xml:space="preserve"> відраховуються із закладу</w:t>
      </w:r>
      <w:r w:rsidRPr="001007EF">
        <w:rPr>
          <w:rFonts w:ascii="Times New Roman" w:hAnsi="Times New Roman" w:cs="Times New Roman"/>
          <w:color w:val="000000"/>
          <w:sz w:val="28"/>
          <w:szCs w:val="28"/>
          <w:lang w:eastAsia="uk-UA"/>
        </w:rPr>
        <w:t xml:space="preserve"> </w:t>
      </w:r>
      <w:r w:rsidR="00CC079D" w:rsidRPr="001007EF">
        <w:rPr>
          <w:rFonts w:ascii="Times New Roman" w:hAnsi="Times New Roman" w:cs="Times New Roman"/>
          <w:color w:val="000000"/>
          <w:sz w:val="28"/>
          <w:szCs w:val="28"/>
          <w:lang w:eastAsia="uk-UA"/>
        </w:rPr>
        <w:t xml:space="preserve">вищої </w:t>
      </w:r>
      <w:r w:rsidRPr="001007EF">
        <w:rPr>
          <w:rFonts w:ascii="Times New Roman" w:hAnsi="Times New Roman" w:cs="Times New Roman"/>
          <w:color w:val="000000"/>
          <w:sz w:val="28"/>
          <w:szCs w:val="28"/>
          <w:lang w:eastAsia="uk-UA"/>
        </w:rPr>
        <w:t>освіти.</w:t>
      </w:r>
    </w:p>
    <w:p w14:paraId="5A9ECC62" w14:textId="072F37EB" w:rsidR="00257BAB" w:rsidRPr="001007EF" w:rsidRDefault="00DF638E"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38</w:t>
      </w:r>
      <w:r w:rsidR="004639D1" w:rsidRPr="001007EF">
        <w:rPr>
          <w:rFonts w:ascii="Times New Roman" w:hAnsi="Times New Roman" w:cs="Times New Roman"/>
          <w:color w:val="000000"/>
          <w:sz w:val="28"/>
          <w:szCs w:val="28"/>
          <w:lang w:eastAsia="uk-UA"/>
        </w:rPr>
        <w:t>. Усі суперечливі питання з приводу надання академічної відпустки роз</w:t>
      </w:r>
      <w:r w:rsidR="002B2540" w:rsidRPr="001007EF">
        <w:rPr>
          <w:rFonts w:ascii="Times New Roman" w:hAnsi="Times New Roman" w:cs="Times New Roman"/>
          <w:color w:val="000000"/>
          <w:sz w:val="28"/>
          <w:szCs w:val="28"/>
          <w:lang w:eastAsia="uk-UA"/>
        </w:rPr>
        <w:t>глядає керівництво закладу</w:t>
      </w:r>
      <w:r w:rsidR="004639D1" w:rsidRPr="001007EF">
        <w:rPr>
          <w:rFonts w:ascii="Times New Roman" w:hAnsi="Times New Roman" w:cs="Times New Roman"/>
          <w:color w:val="000000"/>
          <w:sz w:val="28"/>
          <w:szCs w:val="28"/>
          <w:lang w:eastAsia="uk-UA"/>
        </w:rPr>
        <w:t xml:space="preserve"> </w:t>
      </w:r>
      <w:r w:rsidR="00CC079D" w:rsidRPr="001007EF">
        <w:rPr>
          <w:rFonts w:ascii="Times New Roman" w:hAnsi="Times New Roman" w:cs="Times New Roman"/>
          <w:color w:val="000000"/>
          <w:sz w:val="28"/>
          <w:szCs w:val="28"/>
          <w:lang w:eastAsia="uk-UA"/>
        </w:rPr>
        <w:t xml:space="preserve">вищої </w:t>
      </w:r>
      <w:r w:rsidR="002B2540" w:rsidRPr="001007EF">
        <w:rPr>
          <w:rFonts w:ascii="Times New Roman" w:hAnsi="Times New Roman" w:cs="Times New Roman"/>
          <w:color w:val="000000"/>
          <w:sz w:val="28"/>
          <w:szCs w:val="28"/>
          <w:lang w:eastAsia="uk-UA"/>
        </w:rPr>
        <w:t>освіти за участю органу</w:t>
      </w:r>
      <w:r w:rsidR="004639D1" w:rsidRPr="001007EF">
        <w:rPr>
          <w:rFonts w:ascii="Times New Roman" w:hAnsi="Times New Roman" w:cs="Times New Roman"/>
          <w:color w:val="000000"/>
          <w:sz w:val="28"/>
          <w:szCs w:val="28"/>
          <w:lang w:eastAsia="uk-UA"/>
        </w:rPr>
        <w:t xml:space="preserve"> студентського самоврядування або наукового товариства студентів (курсантів, слухачів), аспірантів (рад</w:t>
      </w:r>
      <w:r w:rsidR="002B2540" w:rsidRPr="001007EF">
        <w:rPr>
          <w:rFonts w:ascii="Times New Roman" w:hAnsi="Times New Roman" w:cs="Times New Roman"/>
          <w:color w:val="000000"/>
          <w:sz w:val="28"/>
          <w:szCs w:val="28"/>
          <w:lang w:eastAsia="uk-UA"/>
        </w:rPr>
        <w:t>и</w:t>
      </w:r>
      <w:r w:rsidR="004639D1" w:rsidRPr="001007EF">
        <w:rPr>
          <w:rFonts w:ascii="Times New Roman" w:hAnsi="Times New Roman" w:cs="Times New Roman"/>
          <w:color w:val="000000"/>
          <w:sz w:val="28"/>
          <w:szCs w:val="28"/>
          <w:lang w:eastAsia="uk-UA"/>
        </w:rPr>
        <w:t xml:space="preserve"> молодих вчених).</w:t>
      </w:r>
    </w:p>
    <w:p w14:paraId="3D6E75B5" w14:textId="77777777" w:rsidR="00D91F54" w:rsidRPr="001007EF" w:rsidRDefault="00D91F54" w:rsidP="00716D9F">
      <w:pPr>
        <w:widowControl w:val="0"/>
        <w:shd w:val="clear" w:color="auto" w:fill="FFFFFF"/>
        <w:spacing w:after="0" w:line="240" w:lineRule="auto"/>
        <w:jc w:val="both"/>
        <w:textAlignment w:val="baseline"/>
        <w:rPr>
          <w:rFonts w:ascii="Times New Roman" w:hAnsi="Times New Roman" w:cs="Times New Roman"/>
          <w:color w:val="000000"/>
          <w:sz w:val="28"/>
          <w:szCs w:val="28"/>
          <w:lang w:eastAsia="uk-UA"/>
        </w:rPr>
      </w:pPr>
    </w:p>
    <w:p w14:paraId="51A66E9B" w14:textId="77777777" w:rsidR="00333AD0" w:rsidRPr="001007EF" w:rsidRDefault="00333AD0" w:rsidP="00716D9F">
      <w:pPr>
        <w:widowControl w:val="0"/>
        <w:shd w:val="clear" w:color="auto" w:fill="FFFFFF"/>
        <w:spacing w:after="0" w:line="240" w:lineRule="auto"/>
        <w:jc w:val="both"/>
        <w:textAlignment w:val="baseline"/>
        <w:rPr>
          <w:rFonts w:ascii="Times New Roman" w:hAnsi="Times New Roman" w:cs="Times New Roman"/>
          <w:color w:val="000000"/>
          <w:sz w:val="28"/>
          <w:szCs w:val="28"/>
          <w:lang w:eastAsia="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2828"/>
      </w:tblGrid>
      <w:tr w:rsidR="00547B34" w14:paraId="502FAC95" w14:textId="77777777" w:rsidTr="00547B34">
        <w:tc>
          <w:tcPr>
            <w:tcW w:w="6516" w:type="dxa"/>
          </w:tcPr>
          <w:p w14:paraId="78EDFF94" w14:textId="77777777" w:rsidR="00333AD0" w:rsidRPr="001007EF" w:rsidRDefault="00345BC7" w:rsidP="00333AD0">
            <w:pPr>
              <w:widowControl w:val="0"/>
              <w:textAlignment w:val="baseline"/>
              <w:rPr>
                <w:rFonts w:ascii="Times New Roman" w:eastAsia="Times New Roman" w:hAnsi="Times New Roman" w:cs="Times New Roman"/>
                <w:color w:val="000000"/>
                <w:sz w:val="28"/>
                <w:szCs w:val="28"/>
              </w:rPr>
            </w:pPr>
            <w:r w:rsidRPr="001007EF">
              <w:rPr>
                <w:rFonts w:ascii="Times New Roman" w:eastAsia="Times New Roman" w:hAnsi="Times New Roman" w:cs="Times New Roman"/>
                <w:color w:val="000000"/>
                <w:sz w:val="28"/>
                <w:szCs w:val="28"/>
              </w:rPr>
              <w:t>Г</w:t>
            </w:r>
            <w:r w:rsidR="00547B34" w:rsidRPr="001007EF">
              <w:rPr>
                <w:rFonts w:ascii="Times New Roman" w:eastAsia="Times New Roman" w:hAnsi="Times New Roman" w:cs="Times New Roman"/>
                <w:color w:val="000000"/>
                <w:sz w:val="28"/>
                <w:szCs w:val="28"/>
              </w:rPr>
              <w:t>енеральн</w:t>
            </w:r>
            <w:r w:rsidRPr="001007EF">
              <w:rPr>
                <w:rFonts w:ascii="Times New Roman" w:eastAsia="Times New Roman" w:hAnsi="Times New Roman" w:cs="Times New Roman"/>
                <w:color w:val="000000"/>
                <w:sz w:val="28"/>
                <w:szCs w:val="28"/>
              </w:rPr>
              <w:t>ий</w:t>
            </w:r>
            <w:r w:rsidR="00547B34" w:rsidRPr="001007EF">
              <w:rPr>
                <w:rFonts w:ascii="Times New Roman" w:eastAsia="Times New Roman" w:hAnsi="Times New Roman" w:cs="Times New Roman"/>
                <w:color w:val="000000"/>
                <w:sz w:val="28"/>
                <w:szCs w:val="28"/>
              </w:rPr>
              <w:t xml:space="preserve"> директор</w:t>
            </w:r>
            <w:r w:rsidR="00333AD0" w:rsidRPr="001007EF">
              <w:rPr>
                <w:rFonts w:ascii="Times New Roman" w:eastAsia="Times New Roman" w:hAnsi="Times New Roman" w:cs="Times New Roman"/>
                <w:color w:val="000000"/>
                <w:sz w:val="28"/>
                <w:szCs w:val="28"/>
              </w:rPr>
              <w:t xml:space="preserve"> директорату</w:t>
            </w:r>
          </w:p>
          <w:p w14:paraId="5D72D7B6" w14:textId="77777777" w:rsidR="00547B34" w:rsidRPr="001007EF" w:rsidRDefault="00CC079D" w:rsidP="00CC079D">
            <w:pPr>
              <w:widowControl w:val="0"/>
              <w:textAlignment w:val="baseline"/>
              <w:rPr>
                <w:rFonts w:ascii="Times New Roman" w:hAnsi="Times New Roman" w:cs="Times New Roman"/>
                <w:color w:val="000000"/>
                <w:sz w:val="28"/>
                <w:szCs w:val="28"/>
                <w:lang w:eastAsia="uk-UA"/>
              </w:rPr>
            </w:pPr>
            <w:r w:rsidRPr="001007EF">
              <w:rPr>
                <w:rFonts w:ascii="Times New Roman" w:eastAsia="Times New Roman" w:hAnsi="Times New Roman" w:cs="Times New Roman"/>
                <w:color w:val="000000"/>
                <w:sz w:val="28"/>
                <w:szCs w:val="28"/>
              </w:rPr>
              <w:t xml:space="preserve">фахової передвищої, </w:t>
            </w:r>
            <w:r w:rsidR="00547B34" w:rsidRPr="001007EF">
              <w:rPr>
                <w:rFonts w:ascii="Times New Roman" w:eastAsia="Times New Roman" w:hAnsi="Times New Roman" w:cs="Times New Roman"/>
                <w:color w:val="000000"/>
                <w:sz w:val="28"/>
                <w:szCs w:val="28"/>
              </w:rPr>
              <w:t>вищої освіти</w:t>
            </w:r>
          </w:p>
        </w:tc>
        <w:tc>
          <w:tcPr>
            <w:tcW w:w="2828" w:type="dxa"/>
          </w:tcPr>
          <w:p w14:paraId="19CA4034" w14:textId="77777777" w:rsidR="00547B34" w:rsidRPr="001007EF" w:rsidRDefault="00547B34" w:rsidP="00903FEA">
            <w:pPr>
              <w:widowControl w:val="0"/>
              <w:jc w:val="right"/>
              <w:textAlignment w:val="baseline"/>
              <w:rPr>
                <w:rFonts w:ascii="Times New Roman" w:hAnsi="Times New Roman" w:cs="Times New Roman"/>
                <w:color w:val="000000"/>
                <w:sz w:val="28"/>
                <w:szCs w:val="28"/>
                <w:lang w:eastAsia="uk-UA"/>
              </w:rPr>
            </w:pPr>
          </w:p>
          <w:p w14:paraId="7F0DD19F" w14:textId="77777777" w:rsidR="00547B34" w:rsidRPr="0066338B" w:rsidRDefault="00345BC7" w:rsidP="00903FEA">
            <w:pPr>
              <w:widowControl w:val="0"/>
              <w:jc w:val="right"/>
              <w:textAlignment w:val="baseline"/>
              <w:rPr>
                <w:rFonts w:ascii="Times New Roman" w:hAnsi="Times New Roman" w:cs="Times New Roman"/>
                <w:sz w:val="28"/>
                <w:szCs w:val="28"/>
                <w:lang w:eastAsia="uk-UA"/>
              </w:rPr>
            </w:pPr>
            <w:r w:rsidRPr="001007EF">
              <w:rPr>
                <w:rFonts w:ascii="Times New Roman" w:hAnsi="Times New Roman" w:cs="Times New Roman"/>
                <w:color w:val="000000"/>
                <w:sz w:val="28"/>
                <w:szCs w:val="28"/>
                <w:lang w:eastAsia="uk-UA"/>
              </w:rPr>
              <w:t>Олег ШАРОВ</w:t>
            </w:r>
          </w:p>
        </w:tc>
      </w:tr>
    </w:tbl>
    <w:p w14:paraId="4FFCB8A7" w14:textId="77777777" w:rsidR="009008CD" w:rsidRPr="00716D9F" w:rsidRDefault="009008CD" w:rsidP="00716D9F">
      <w:pPr>
        <w:widowControl w:val="0"/>
        <w:shd w:val="clear" w:color="auto" w:fill="FFFFFF"/>
        <w:spacing w:after="0" w:line="240" w:lineRule="auto"/>
        <w:jc w:val="both"/>
        <w:textAlignment w:val="baseline"/>
        <w:rPr>
          <w:rFonts w:ascii="Times New Roman" w:hAnsi="Times New Roman" w:cs="Times New Roman"/>
          <w:color w:val="000000"/>
          <w:sz w:val="28"/>
          <w:szCs w:val="28"/>
          <w:lang w:eastAsia="uk-UA"/>
        </w:rPr>
      </w:pPr>
    </w:p>
    <w:sectPr w:rsidR="009008CD" w:rsidRPr="00716D9F" w:rsidSect="007345A4">
      <w:headerReference w:type="default" r:id="rId9"/>
      <w:pgSz w:w="11906" w:h="16838" w:code="9"/>
      <w:pgMar w:top="1134" w:right="851" w:bottom="1134"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CC577" w14:textId="77777777" w:rsidR="00E92C7C" w:rsidRDefault="00E92C7C" w:rsidP="004639D1">
      <w:pPr>
        <w:spacing w:after="0" w:line="240" w:lineRule="auto"/>
      </w:pPr>
      <w:r>
        <w:separator/>
      </w:r>
    </w:p>
  </w:endnote>
  <w:endnote w:type="continuationSeparator" w:id="0">
    <w:p w14:paraId="65726F34" w14:textId="77777777" w:rsidR="00E92C7C" w:rsidRDefault="00E92C7C" w:rsidP="00463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1655F" w14:textId="77777777" w:rsidR="00E92C7C" w:rsidRDefault="00E92C7C" w:rsidP="004639D1">
      <w:pPr>
        <w:spacing w:after="0" w:line="240" w:lineRule="auto"/>
      </w:pPr>
      <w:r>
        <w:separator/>
      </w:r>
    </w:p>
  </w:footnote>
  <w:footnote w:type="continuationSeparator" w:id="0">
    <w:p w14:paraId="690CA1B3" w14:textId="77777777" w:rsidR="00E92C7C" w:rsidRDefault="00E92C7C" w:rsidP="00463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200477"/>
      <w:docPartObj>
        <w:docPartGallery w:val="Page Numbers (Top of Page)"/>
        <w:docPartUnique/>
      </w:docPartObj>
    </w:sdtPr>
    <w:sdtEndPr>
      <w:rPr>
        <w:rFonts w:ascii="Times New Roman" w:hAnsi="Times New Roman" w:cs="Times New Roman"/>
        <w:sz w:val="24"/>
        <w:szCs w:val="24"/>
      </w:rPr>
    </w:sdtEndPr>
    <w:sdtContent>
      <w:p w14:paraId="65EDBE56" w14:textId="09C1B7E8" w:rsidR="004639D1" w:rsidRPr="007345A4" w:rsidRDefault="004639D1" w:rsidP="007345A4">
        <w:pPr>
          <w:pStyle w:val="a6"/>
          <w:jc w:val="center"/>
          <w:rPr>
            <w:rFonts w:ascii="Times New Roman" w:hAnsi="Times New Roman" w:cs="Times New Roman"/>
            <w:sz w:val="24"/>
            <w:szCs w:val="24"/>
          </w:rPr>
        </w:pPr>
        <w:r w:rsidRPr="007345A4">
          <w:rPr>
            <w:rFonts w:ascii="Times New Roman" w:hAnsi="Times New Roman" w:cs="Times New Roman"/>
            <w:sz w:val="24"/>
            <w:szCs w:val="24"/>
          </w:rPr>
          <w:fldChar w:fldCharType="begin"/>
        </w:r>
        <w:r w:rsidRPr="007345A4">
          <w:rPr>
            <w:rFonts w:ascii="Times New Roman" w:hAnsi="Times New Roman" w:cs="Times New Roman"/>
            <w:sz w:val="24"/>
            <w:szCs w:val="24"/>
          </w:rPr>
          <w:instrText>PAGE   \* MERGEFORMAT</w:instrText>
        </w:r>
        <w:r w:rsidRPr="007345A4">
          <w:rPr>
            <w:rFonts w:ascii="Times New Roman" w:hAnsi="Times New Roman" w:cs="Times New Roman"/>
            <w:sz w:val="24"/>
            <w:szCs w:val="24"/>
          </w:rPr>
          <w:fldChar w:fldCharType="separate"/>
        </w:r>
        <w:r w:rsidR="009828B2">
          <w:rPr>
            <w:rFonts w:ascii="Times New Roman" w:hAnsi="Times New Roman" w:cs="Times New Roman"/>
            <w:noProof/>
            <w:sz w:val="24"/>
            <w:szCs w:val="24"/>
          </w:rPr>
          <w:t>10</w:t>
        </w:r>
        <w:r w:rsidRPr="007345A4">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9D1"/>
    <w:rsid w:val="00012818"/>
    <w:rsid w:val="00030AAB"/>
    <w:rsid w:val="00034C99"/>
    <w:rsid w:val="000408BD"/>
    <w:rsid w:val="000419A2"/>
    <w:rsid w:val="00046F2C"/>
    <w:rsid w:val="00060BE9"/>
    <w:rsid w:val="000827DE"/>
    <w:rsid w:val="00082B77"/>
    <w:rsid w:val="00086A25"/>
    <w:rsid w:val="00086EB7"/>
    <w:rsid w:val="00093510"/>
    <w:rsid w:val="000C3219"/>
    <w:rsid w:val="001007EF"/>
    <w:rsid w:val="00121149"/>
    <w:rsid w:val="00250E0B"/>
    <w:rsid w:val="0025434A"/>
    <w:rsid w:val="00257B73"/>
    <w:rsid w:val="00257BAB"/>
    <w:rsid w:val="002A7544"/>
    <w:rsid w:val="002B19DD"/>
    <w:rsid w:val="002B2540"/>
    <w:rsid w:val="002C1722"/>
    <w:rsid w:val="002D0089"/>
    <w:rsid w:val="002E3A24"/>
    <w:rsid w:val="00321A5F"/>
    <w:rsid w:val="00333AD0"/>
    <w:rsid w:val="00345BC7"/>
    <w:rsid w:val="003A3BCA"/>
    <w:rsid w:val="003B2C8F"/>
    <w:rsid w:val="003E604D"/>
    <w:rsid w:val="00403635"/>
    <w:rsid w:val="00412413"/>
    <w:rsid w:val="00426FDF"/>
    <w:rsid w:val="004639D1"/>
    <w:rsid w:val="004657FC"/>
    <w:rsid w:val="0047003B"/>
    <w:rsid w:val="004A6204"/>
    <w:rsid w:val="004B107B"/>
    <w:rsid w:val="004B7601"/>
    <w:rsid w:val="004B7B9A"/>
    <w:rsid w:val="004C6F82"/>
    <w:rsid w:val="004F68F1"/>
    <w:rsid w:val="005209AD"/>
    <w:rsid w:val="00524D7D"/>
    <w:rsid w:val="00547B34"/>
    <w:rsid w:val="0055351D"/>
    <w:rsid w:val="00553DE5"/>
    <w:rsid w:val="00565D56"/>
    <w:rsid w:val="005712A0"/>
    <w:rsid w:val="00581935"/>
    <w:rsid w:val="005B6486"/>
    <w:rsid w:val="005C1BE5"/>
    <w:rsid w:val="005C2092"/>
    <w:rsid w:val="005E1E98"/>
    <w:rsid w:val="00603BF5"/>
    <w:rsid w:val="006108ED"/>
    <w:rsid w:val="00626A08"/>
    <w:rsid w:val="006356B7"/>
    <w:rsid w:val="0066338B"/>
    <w:rsid w:val="00670720"/>
    <w:rsid w:val="0068568D"/>
    <w:rsid w:val="00685B41"/>
    <w:rsid w:val="006A7A93"/>
    <w:rsid w:val="006C6FCD"/>
    <w:rsid w:val="006C7423"/>
    <w:rsid w:val="00716D9F"/>
    <w:rsid w:val="00720DFB"/>
    <w:rsid w:val="007345A4"/>
    <w:rsid w:val="007512E4"/>
    <w:rsid w:val="007674DF"/>
    <w:rsid w:val="007869F4"/>
    <w:rsid w:val="00797E6C"/>
    <w:rsid w:val="007B0F09"/>
    <w:rsid w:val="007C6C4D"/>
    <w:rsid w:val="007D6B97"/>
    <w:rsid w:val="00805119"/>
    <w:rsid w:val="00820539"/>
    <w:rsid w:val="00822D29"/>
    <w:rsid w:val="00823537"/>
    <w:rsid w:val="00825220"/>
    <w:rsid w:val="008331D3"/>
    <w:rsid w:val="008915E3"/>
    <w:rsid w:val="00893B97"/>
    <w:rsid w:val="008E2227"/>
    <w:rsid w:val="008E7862"/>
    <w:rsid w:val="009008CD"/>
    <w:rsid w:val="00903FEA"/>
    <w:rsid w:val="0096133D"/>
    <w:rsid w:val="0096175F"/>
    <w:rsid w:val="009676A1"/>
    <w:rsid w:val="009828B2"/>
    <w:rsid w:val="009F2F69"/>
    <w:rsid w:val="00A019B1"/>
    <w:rsid w:val="00A322B3"/>
    <w:rsid w:val="00A669B2"/>
    <w:rsid w:val="00A87CBD"/>
    <w:rsid w:val="00AA605C"/>
    <w:rsid w:val="00AB1BD7"/>
    <w:rsid w:val="00AE155B"/>
    <w:rsid w:val="00B02E96"/>
    <w:rsid w:val="00B04B16"/>
    <w:rsid w:val="00B40C31"/>
    <w:rsid w:val="00B52AEA"/>
    <w:rsid w:val="00B54F09"/>
    <w:rsid w:val="00B649A0"/>
    <w:rsid w:val="00B67180"/>
    <w:rsid w:val="00BB00E1"/>
    <w:rsid w:val="00BD3B62"/>
    <w:rsid w:val="00BD43DB"/>
    <w:rsid w:val="00C07A04"/>
    <w:rsid w:val="00C20DB7"/>
    <w:rsid w:val="00C66901"/>
    <w:rsid w:val="00C93BF3"/>
    <w:rsid w:val="00C96245"/>
    <w:rsid w:val="00CC079D"/>
    <w:rsid w:val="00CC5906"/>
    <w:rsid w:val="00CD4335"/>
    <w:rsid w:val="00CD6B21"/>
    <w:rsid w:val="00CE1EAB"/>
    <w:rsid w:val="00CF0459"/>
    <w:rsid w:val="00D15DCC"/>
    <w:rsid w:val="00D46CEC"/>
    <w:rsid w:val="00D4789E"/>
    <w:rsid w:val="00D54F7C"/>
    <w:rsid w:val="00D67D9E"/>
    <w:rsid w:val="00D85E64"/>
    <w:rsid w:val="00D85FB7"/>
    <w:rsid w:val="00D91F54"/>
    <w:rsid w:val="00DC3037"/>
    <w:rsid w:val="00DC4E34"/>
    <w:rsid w:val="00DC6F8A"/>
    <w:rsid w:val="00DD26FB"/>
    <w:rsid w:val="00DF3576"/>
    <w:rsid w:val="00DF575D"/>
    <w:rsid w:val="00DF638E"/>
    <w:rsid w:val="00E0387B"/>
    <w:rsid w:val="00E5083D"/>
    <w:rsid w:val="00E5778E"/>
    <w:rsid w:val="00E7318A"/>
    <w:rsid w:val="00E92C7C"/>
    <w:rsid w:val="00EC0A4E"/>
    <w:rsid w:val="00EC6A98"/>
    <w:rsid w:val="00ED7378"/>
    <w:rsid w:val="00EF4542"/>
    <w:rsid w:val="00F03D9B"/>
    <w:rsid w:val="00F60C8D"/>
    <w:rsid w:val="00F6204C"/>
    <w:rsid w:val="00F65147"/>
    <w:rsid w:val="00F86B8A"/>
    <w:rsid w:val="00FA3397"/>
    <w:rsid w:val="00FD43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FF287"/>
  <w15:chartTrackingRefBased/>
  <w15:docId w15:val="{03E0FDE3-DAA3-46E9-ACB1-5C743721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39D1"/>
    <w:pPr>
      <w:spacing w:after="0" w:line="240" w:lineRule="auto"/>
    </w:pPr>
  </w:style>
  <w:style w:type="character" w:customStyle="1" w:styleId="rvts0">
    <w:name w:val="rvts0"/>
    <w:rsid w:val="004639D1"/>
  </w:style>
  <w:style w:type="paragraph" w:customStyle="1" w:styleId="rvps2">
    <w:name w:val="rvps2"/>
    <w:basedOn w:val="a"/>
    <w:rsid w:val="004639D1"/>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rsid w:val="00463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4639D1"/>
    <w:rPr>
      <w:color w:val="0000FF"/>
      <w:u w:val="single"/>
    </w:rPr>
  </w:style>
  <w:style w:type="paragraph" w:styleId="a6">
    <w:name w:val="header"/>
    <w:basedOn w:val="a"/>
    <w:link w:val="a7"/>
    <w:uiPriority w:val="99"/>
    <w:unhideWhenUsed/>
    <w:rsid w:val="004639D1"/>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4639D1"/>
  </w:style>
  <w:style w:type="paragraph" w:styleId="a8">
    <w:name w:val="footer"/>
    <w:basedOn w:val="a"/>
    <w:link w:val="a9"/>
    <w:uiPriority w:val="99"/>
    <w:unhideWhenUsed/>
    <w:rsid w:val="004639D1"/>
    <w:pPr>
      <w:tabs>
        <w:tab w:val="center" w:pos="4819"/>
        <w:tab w:val="right" w:pos="9639"/>
      </w:tabs>
      <w:spacing w:after="0" w:line="240" w:lineRule="auto"/>
    </w:pPr>
  </w:style>
  <w:style w:type="character" w:customStyle="1" w:styleId="a9">
    <w:name w:val="Нижній колонтитул Знак"/>
    <w:basedOn w:val="a0"/>
    <w:link w:val="a8"/>
    <w:uiPriority w:val="99"/>
    <w:rsid w:val="004639D1"/>
  </w:style>
  <w:style w:type="paragraph" w:styleId="aa">
    <w:name w:val="Balloon Text"/>
    <w:basedOn w:val="a"/>
    <w:link w:val="ab"/>
    <w:uiPriority w:val="99"/>
    <w:semiHidden/>
    <w:unhideWhenUsed/>
    <w:rsid w:val="00CD6B21"/>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CD6B21"/>
    <w:rPr>
      <w:rFonts w:ascii="Segoe UI" w:hAnsi="Segoe UI" w:cs="Segoe UI"/>
      <w:sz w:val="18"/>
      <w:szCs w:val="18"/>
    </w:rPr>
  </w:style>
  <w:style w:type="character" w:customStyle="1" w:styleId="rvts46">
    <w:name w:val="rvts46"/>
    <w:basedOn w:val="a0"/>
    <w:rsid w:val="00C96245"/>
  </w:style>
  <w:style w:type="character" w:customStyle="1" w:styleId="rvts9">
    <w:name w:val="rvts9"/>
    <w:basedOn w:val="a0"/>
    <w:rsid w:val="003A3BCA"/>
  </w:style>
  <w:style w:type="character" w:customStyle="1" w:styleId="rvts23">
    <w:name w:val="rvts23"/>
    <w:basedOn w:val="a0"/>
    <w:rsid w:val="003A3BCA"/>
  </w:style>
  <w:style w:type="character" w:styleId="ac">
    <w:name w:val="annotation reference"/>
    <w:basedOn w:val="a0"/>
    <w:uiPriority w:val="99"/>
    <w:semiHidden/>
    <w:unhideWhenUsed/>
    <w:rsid w:val="00403635"/>
    <w:rPr>
      <w:sz w:val="16"/>
      <w:szCs w:val="16"/>
    </w:rPr>
  </w:style>
  <w:style w:type="paragraph" w:styleId="ad">
    <w:name w:val="annotation text"/>
    <w:basedOn w:val="a"/>
    <w:link w:val="ae"/>
    <w:uiPriority w:val="99"/>
    <w:semiHidden/>
    <w:unhideWhenUsed/>
    <w:rsid w:val="00403635"/>
    <w:pPr>
      <w:spacing w:line="240" w:lineRule="auto"/>
    </w:pPr>
    <w:rPr>
      <w:sz w:val="20"/>
      <w:szCs w:val="20"/>
    </w:rPr>
  </w:style>
  <w:style w:type="character" w:customStyle="1" w:styleId="ae">
    <w:name w:val="Текст примітки Знак"/>
    <w:basedOn w:val="a0"/>
    <w:link w:val="ad"/>
    <w:uiPriority w:val="99"/>
    <w:semiHidden/>
    <w:rsid w:val="00403635"/>
    <w:rPr>
      <w:sz w:val="20"/>
      <w:szCs w:val="20"/>
    </w:rPr>
  </w:style>
  <w:style w:type="paragraph" w:styleId="af">
    <w:name w:val="annotation subject"/>
    <w:basedOn w:val="ad"/>
    <w:next w:val="ad"/>
    <w:link w:val="af0"/>
    <w:uiPriority w:val="99"/>
    <w:semiHidden/>
    <w:unhideWhenUsed/>
    <w:rsid w:val="00403635"/>
    <w:rPr>
      <w:b/>
      <w:bCs/>
    </w:rPr>
  </w:style>
  <w:style w:type="character" w:customStyle="1" w:styleId="af0">
    <w:name w:val="Тема примітки Знак"/>
    <w:basedOn w:val="ae"/>
    <w:link w:val="af"/>
    <w:uiPriority w:val="99"/>
    <w:semiHidden/>
    <w:rsid w:val="004036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94496">
      <w:bodyDiv w:val="1"/>
      <w:marLeft w:val="0"/>
      <w:marRight w:val="0"/>
      <w:marTop w:val="0"/>
      <w:marBottom w:val="0"/>
      <w:divBdr>
        <w:top w:val="none" w:sz="0" w:space="0" w:color="auto"/>
        <w:left w:val="none" w:sz="0" w:space="0" w:color="auto"/>
        <w:bottom w:val="none" w:sz="0" w:space="0" w:color="auto"/>
        <w:right w:val="none" w:sz="0" w:space="0" w:color="auto"/>
      </w:divBdr>
      <w:divsChild>
        <w:div w:id="357506498">
          <w:marLeft w:val="0"/>
          <w:marRight w:val="0"/>
          <w:marTop w:val="0"/>
          <w:marBottom w:val="0"/>
          <w:divBdr>
            <w:top w:val="none" w:sz="0" w:space="0" w:color="auto"/>
            <w:left w:val="none" w:sz="0" w:space="0" w:color="auto"/>
            <w:bottom w:val="none" w:sz="0" w:space="0" w:color="auto"/>
            <w:right w:val="none" w:sz="0" w:space="0" w:color="auto"/>
          </w:divBdr>
        </w:div>
      </w:divsChild>
    </w:div>
    <w:div w:id="754713043">
      <w:bodyDiv w:val="1"/>
      <w:marLeft w:val="0"/>
      <w:marRight w:val="0"/>
      <w:marTop w:val="0"/>
      <w:marBottom w:val="0"/>
      <w:divBdr>
        <w:top w:val="none" w:sz="0" w:space="0" w:color="auto"/>
        <w:left w:val="none" w:sz="0" w:space="0" w:color="auto"/>
        <w:bottom w:val="none" w:sz="0" w:space="0" w:color="auto"/>
        <w:right w:val="none" w:sz="0" w:space="0" w:color="auto"/>
      </w:divBdr>
    </w:div>
    <w:div w:id="1285235373">
      <w:bodyDiv w:val="1"/>
      <w:marLeft w:val="0"/>
      <w:marRight w:val="0"/>
      <w:marTop w:val="0"/>
      <w:marBottom w:val="0"/>
      <w:divBdr>
        <w:top w:val="none" w:sz="0" w:space="0" w:color="auto"/>
        <w:left w:val="none" w:sz="0" w:space="0" w:color="auto"/>
        <w:bottom w:val="none" w:sz="0" w:space="0" w:color="auto"/>
        <w:right w:val="none" w:sz="0" w:space="0" w:color="auto"/>
      </w:divBdr>
    </w:div>
    <w:div w:id="152111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54-2020-%D0%BF" TargetMode="External"/><Relationship Id="rId3" Type="http://schemas.openxmlformats.org/officeDocument/2006/relationships/webSettings" Target="webSettings.xml"/><Relationship Id="rId7" Type="http://schemas.openxmlformats.org/officeDocument/2006/relationships/hyperlink" Target="https://uk.wikipedia.org/w/index.php?title=%D0%9E%D1%81%D0%B2%D1%96%D1%82%D0%BD%D1%8F_(%D0%BD%D0%B0%D1%83%D0%BA%D0%BE%D0%B2%D0%B0)_%D0%BF%D1%80%D0%BE%D0%B3%D1%80%D0%B0%D0%BC%D0%B0&amp;action=edit&amp;redlink=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k.wikipedia.org/wiki/%D0%97%D0%B4%D0%BE%D0%B1%D1%83%D0%B2%D0%B0%D1%87%D1%96_%D0%B2%D0%B8%D1%89%D0%BE%D1%97_%D0%BE%D1%81%D0%B2%D1%96%D1%82%D0%B8"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11</Pages>
  <Words>19315</Words>
  <Characters>11010</Characters>
  <Application>Microsoft Office Word</Application>
  <DocSecurity>0</DocSecurity>
  <Lines>91</Lines>
  <Paragraphs>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Rybalko A.V.</dc:creator>
  <cp:keywords/>
  <dc:description/>
  <cp:lastModifiedBy>Rybalko A.V.</cp:lastModifiedBy>
  <cp:revision>5</cp:revision>
  <cp:lastPrinted>2023-04-10T15:27:00Z</cp:lastPrinted>
  <dcterms:created xsi:type="dcterms:W3CDTF">2023-04-13T12:15:00Z</dcterms:created>
  <dcterms:modified xsi:type="dcterms:W3CDTF">2023-04-14T08:29:00Z</dcterms:modified>
</cp:coreProperties>
</file>