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7FF7" w14:textId="3365A518" w:rsidR="0090138F" w:rsidRPr="002A3B35" w:rsidRDefault="00DD56A0" w:rsidP="0036095D">
      <w:pPr>
        <w:autoSpaceDE w:val="0"/>
        <w:autoSpaceDN w:val="0"/>
        <w:adjustRightInd w:val="0"/>
        <w:jc w:val="center"/>
        <w:rPr>
          <w:noProof/>
          <w:color w:val="auto"/>
          <w:lang w:eastAsia="ru-RU"/>
        </w:rPr>
      </w:pPr>
      <w:r w:rsidRPr="002A3B35">
        <w:rPr>
          <w:noProof/>
          <w:color w:val="auto"/>
          <w:lang w:eastAsia="ru-RU"/>
        </w:rPr>
        <w:drawing>
          <wp:inline distT="0" distB="0" distL="0" distR="0" wp14:anchorId="35B7E1A1" wp14:editId="4921DE9A">
            <wp:extent cx="56388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p w14:paraId="75BD4B5E" w14:textId="77777777" w:rsidR="0036095D" w:rsidRPr="002A3B35" w:rsidRDefault="0036095D" w:rsidP="0036095D">
      <w:pPr>
        <w:autoSpaceDE w:val="0"/>
        <w:autoSpaceDN w:val="0"/>
        <w:adjustRightInd w:val="0"/>
        <w:jc w:val="center"/>
        <w:rPr>
          <w:b/>
          <w:bCs/>
          <w:color w:val="auto"/>
          <w:lang w:eastAsia="uk-UA"/>
        </w:rPr>
      </w:pPr>
    </w:p>
    <w:p w14:paraId="21D50897" w14:textId="6A537BAD" w:rsidR="0090138F" w:rsidRPr="002A3B35" w:rsidRDefault="0090138F" w:rsidP="0036095D">
      <w:pPr>
        <w:autoSpaceDE w:val="0"/>
        <w:autoSpaceDN w:val="0"/>
        <w:adjustRightInd w:val="0"/>
        <w:jc w:val="center"/>
        <w:rPr>
          <w:b/>
          <w:bCs/>
          <w:color w:val="auto"/>
          <w:sz w:val="36"/>
          <w:szCs w:val="36"/>
          <w:lang w:eastAsia="uk-UA"/>
        </w:rPr>
      </w:pPr>
      <w:r w:rsidRPr="002A3B35">
        <w:rPr>
          <w:b/>
          <w:bCs/>
          <w:color w:val="auto"/>
          <w:sz w:val="36"/>
          <w:szCs w:val="36"/>
          <w:lang w:eastAsia="uk-UA"/>
        </w:rPr>
        <w:t>Міністерство освіти і науки України</w:t>
      </w:r>
    </w:p>
    <w:p w14:paraId="1FBC90F6" w14:textId="6025B365" w:rsidR="0036095D" w:rsidRPr="002A3B35" w:rsidRDefault="0036095D" w:rsidP="0036095D">
      <w:pPr>
        <w:autoSpaceDE w:val="0"/>
        <w:autoSpaceDN w:val="0"/>
        <w:adjustRightInd w:val="0"/>
        <w:rPr>
          <w:b/>
          <w:bCs/>
          <w:color w:val="auto"/>
          <w:sz w:val="36"/>
          <w:szCs w:val="36"/>
          <w:lang w:eastAsia="uk-UA"/>
        </w:rPr>
      </w:pPr>
    </w:p>
    <w:p w14:paraId="21601A29" w14:textId="7ED86305" w:rsidR="00AC4E90" w:rsidRPr="002A3B35" w:rsidRDefault="00AC4E90" w:rsidP="0036095D">
      <w:pPr>
        <w:autoSpaceDE w:val="0"/>
        <w:autoSpaceDN w:val="0"/>
        <w:adjustRightInd w:val="0"/>
        <w:rPr>
          <w:b/>
          <w:bCs/>
          <w:color w:val="auto"/>
          <w:sz w:val="36"/>
          <w:szCs w:val="36"/>
          <w:lang w:eastAsia="uk-UA"/>
        </w:rPr>
      </w:pPr>
    </w:p>
    <w:p w14:paraId="4E5BA5A3" w14:textId="77777777" w:rsidR="00AC4E90" w:rsidRPr="002A3B35" w:rsidRDefault="00AC4E90" w:rsidP="0036095D">
      <w:pPr>
        <w:autoSpaceDE w:val="0"/>
        <w:autoSpaceDN w:val="0"/>
        <w:adjustRightInd w:val="0"/>
        <w:rPr>
          <w:b/>
          <w:bCs/>
          <w:color w:val="auto"/>
          <w:sz w:val="36"/>
          <w:szCs w:val="36"/>
          <w:lang w:eastAsia="uk-UA"/>
        </w:rPr>
      </w:pPr>
    </w:p>
    <w:p w14:paraId="6E1E7443" w14:textId="7AAE2334" w:rsidR="0036095D" w:rsidRPr="002A3B35" w:rsidRDefault="0036095D" w:rsidP="0036095D">
      <w:pPr>
        <w:autoSpaceDE w:val="0"/>
        <w:autoSpaceDN w:val="0"/>
        <w:adjustRightInd w:val="0"/>
        <w:ind w:left="3539"/>
        <w:rPr>
          <w:b/>
          <w:bCs/>
          <w:color w:val="auto"/>
          <w:lang w:eastAsia="zh-CN"/>
        </w:rPr>
      </w:pPr>
      <w:r w:rsidRPr="002A3B35">
        <w:rPr>
          <w:b/>
          <w:bCs/>
          <w:color w:val="auto"/>
          <w:lang w:eastAsia="zh-CN"/>
        </w:rPr>
        <w:t>ЗАТВЕРДЖЕНО</w:t>
      </w:r>
    </w:p>
    <w:p w14:paraId="7FB21F50" w14:textId="77777777" w:rsidR="0036095D" w:rsidRPr="002A3B35" w:rsidRDefault="0036095D" w:rsidP="0036095D">
      <w:pPr>
        <w:autoSpaceDE w:val="0"/>
        <w:autoSpaceDN w:val="0"/>
        <w:adjustRightInd w:val="0"/>
        <w:ind w:left="3540"/>
        <w:rPr>
          <w:color w:val="auto"/>
          <w:lang w:eastAsia="zh-CN"/>
        </w:rPr>
      </w:pPr>
      <w:r w:rsidRPr="002A3B35">
        <w:rPr>
          <w:color w:val="auto"/>
          <w:lang w:eastAsia="zh-CN"/>
        </w:rPr>
        <w:t xml:space="preserve">Наказ Міністерства освіти і науки </w:t>
      </w:r>
    </w:p>
    <w:p w14:paraId="72CA0D8B" w14:textId="057C1979" w:rsidR="0036095D" w:rsidRPr="002A3B35" w:rsidRDefault="0036095D" w:rsidP="0036095D">
      <w:pPr>
        <w:autoSpaceDE w:val="0"/>
        <w:autoSpaceDN w:val="0"/>
        <w:adjustRightInd w:val="0"/>
        <w:ind w:left="3540"/>
        <w:rPr>
          <w:color w:val="auto"/>
          <w:lang w:eastAsia="zh-CN"/>
        </w:rPr>
      </w:pPr>
      <w:r w:rsidRPr="002A3B35">
        <w:rPr>
          <w:color w:val="auto"/>
          <w:lang w:eastAsia="zh-CN"/>
        </w:rPr>
        <w:t>України</w:t>
      </w:r>
    </w:p>
    <w:p w14:paraId="573C6DB3" w14:textId="4835E36A" w:rsidR="0036095D" w:rsidRPr="002A3B35" w:rsidRDefault="0036095D" w:rsidP="0036095D">
      <w:pPr>
        <w:autoSpaceDE w:val="0"/>
        <w:autoSpaceDN w:val="0"/>
        <w:adjustRightInd w:val="0"/>
        <w:ind w:left="3540"/>
        <w:rPr>
          <w:b/>
          <w:bCs/>
          <w:color w:val="auto"/>
          <w:sz w:val="36"/>
          <w:szCs w:val="36"/>
          <w:lang w:eastAsia="uk-UA"/>
        </w:rPr>
      </w:pPr>
      <w:r w:rsidRPr="002A3B35">
        <w:rPr>
          <w:color w:val="auto"/>
          <w:lang w:eastAsia="zh-CN"/>
        </w:rPr>
        <w:t>від «___» _______ 2023 р. №_____</w:t>
      </w:r>
    </w:p>
    <w:p w14:paraId="5092A7E9" w14:textId="77777777" w:rsidR="0090138F" w:rsidRPr="002A3B35" w:rsidRDefault="0090138F" w:rsidP="0036095D">
      <w:pPr>
        <w:jc w:val="center"/>
        <w:rPr>
          <w:b/>
          <w:bCs/>
          <w:color w:val="auto"/>
          <w:lang w:eastAsia="uk-UA"/>
        </w:rPr>
      </w:pPr>
    </w:p>
    <w:p w14:paraId="254088E3" w14:textId="0209CAC0" w:rsidR="0090138F" w:rsidRPr="002A3B35" w:rsidRDefault="0090138F" w:rsidP="0036095D">
      <w:pPr>
        <w:widowControl/>
        <w:jc w:val="center"/>
        <w:rPr>
          <w:b/>
          <w:bCs/>
          <w:color w:val="auto"/>
        </w:rPr>
      </w:pPr>
    </w:p>
    <w:p w14:paraId="4CB3C858" w14:textId="2819B256" w:rsidR="00AC4E90" w:rsidRPr="002A3B35" w:rsidRDefault="00AC4E90" w:rsidP="0036095D">
      <w:pPr>
        <w:widowControl/>
        <w:jc w:val="center"/>
        <w:rPr>
          <w:b/>
          <w:bCs/>
          <w:color w:val="auto"/>
        </w:rPr>
      </w:pPr>
    </w:p>
    <w:p w14:paraId="7CDB59F7" w14:textId="061758F0" w:rsidR="00AC4E90" w:rsidRPr="002A3B35" w:rsidRDefault="00AC4E90" w:rsidP="0036095D">
      <w:pPr>
        <w:widowControl/>
        <w:jc w:val="center"/>
        <w:rPr>
          <w:b/>
          <w:bCs/>
          <w:color w:val="auto"/>
        </w:rPr>
      </w:pPr>
    </w:p>
    <w:p w14:paraId="48BB9A92" w14:textId="77777777" w:rsidR="00AC4E90" w:rsidRPr="002A3B35" w:rsidRDefault="00AC4E90" w:rsidP="0036095D">
      <w:pPr>
        <w:widowControl/>
        <w:jc w:val="center"/>
        <w:rPr>
          <w:b/>
          <w:bCs/>
          <w:color w:val="auto"/>
        </w:rPr>
      </w:pPr>
    </w:p>
    <w:p w14:paraId="36C34AA3" w14:textId="77777777" w:rsidR="00AC4E90" w:rsidRPr="002A3B35" w:rsidRDefault="00AC4E90" w:rsidP="00AC4E90">
      <w:pPr>
        <w:jc w:val="center"/>
        <w:rPr>
          <w:b/>
          <w:i/>
          <w:sz w:val="44"/>
        </w:rPr>
      </w:pPr>
      <w:r w:rsidRPr="002A3B35">
        <w:rPr>
          <w:b/>
          <w:i/>
          <w:sz w:val="44"/>
        </w:rPr>
        <w:t xml:space="preserve">Державний освітній стандарт </w:t>
      </w:r>
    </w:p>
    <w:p w14:paraId="0B476906" w14:textId="77777777" w:rsidR="0090138F" w:rsidRPr="002A3B35" w:rsidRDefault="0090138F" w:rsidP="0036095D">
      <w:pPr>
        <w:jc w:val="center"/>
        <w:rPr>
          <w:b/>
          <w:bCs/>
          <w:color w:val="auto"/>
          <w:lang w:eastAsia="uk-UA"/>
        </w:rPr>
      </w:pPr>
    </w:p>
    <w:p w14:paraId="4D94D43C" w14:textId="77777777" w:rsidR="0090138F" w:rsidRPr="002A3B35" w:rsidRDefault="0090138F" w:rsidP="0036095D">
      <w:pPr>
        <w:jc w:val="center"/>
        <w:rPr>
          <w:b/>
          <w:bCs/>
          <w:color w:val="auto"/>
          <w:lang w:eastAsia="uk-UA"/>
        </w:rPr>
      </w:pPr>
    </w:p>
    <w:p w14:paraId="619EDF75" w14:textId="77777777" w:rsidR="0090138F" w:rsidRPr="002A3B35" w:rsidRDefault="0090138F" w:rsidP="0036095D">
      <w:pPr>
        <w:jc w:val="center"/>
        <w:rPr>
          <w:b/>
          <w:bCs/>
          <w:color w:val="auto"/>
          <w:lang w:eastAsia="uk-UA"/>
        </w:rPr>
      </w:pPr>
    </w:p>
    <w:p w14:paraId="7706E924" w14:textId="0F701257" w:rsidR="00AC4E90" w:rsidRPr="002A3B35" w:rsidRDefault="0090138F" w:rsidP="0036095D">
      <w:pPr>
        <w:jc w:val="right"/>
        <w:rPr>
          <w:b/>
          <w:bCs/>
          <w:color w:val="0D0D0D"/>
          <w:u w:val="single"/>
          <w:lang w:eastAsia="uk-UA"/>
        </w:rPr>
      </w:pPr>
      <w:r w:rsidRPr="002A3B35">
        <w:rPr>
          <w:b/>
          <w:bCs/>
          <w:color w:val="auto"/>
        </w:rPr>
        <w:t xml:space="preserve">                                                                       СП(ПТ)О </w:t>
      </w:r>
      <w:r w:rsidRPr="002A3B35">
        <w:rPr>
          <w:b/>
          <w:bCs/>
          <w:color w:val="0D0D0D"/>
          <w:u w:val="single"/>
          <w:lang w:eastAsia="uk-UA"/>
        </w:rPr>
        <w:t xml:space="preserve">8211.C.25.62 </w:t>
      </w:r>
      <w:r w:rsidR="00AC4E90" w:rsidRPr="002A3B35">
        <w:rPr>
          <w:b/>
          <w:bCs/>
          <w:color w:val="0D0D0D"/>
          <w:u w:val="single"/>
          <w:lang w:eastAsia="uk-UA"/>
        </w:rPr>
        <w:t>–</w:t>
      </w:r>
      <w:r w:rsidRPr="002A3B35">
        <w:rPr>
          <w:b/>
          <w:bCs/>
          <w:color w:val="0D0D0D"/>
          <w:u w:val="single"/>
          <w:lang w:eastAsia="uk-UA"/>
        </w:rPr>
        <w:t xml:space="preserve"> 202</w:t>
      </w:r>
      <w:r w:rsidR="00AC4E90" w:rsidRPr="002A3B35">
        <w:rPr>
          <w:b/>
          <w:bCs/>
          <w:color w:val="0D0D0D"/>
          <w:u w:val="single"/>
          <w:lang w:eastAsia="uk-UA"/>
        </w:rPr>
        <w:t>3</w:t>
      </w:r>
    </w:p>
    <w:p w14:paraId="495A6F47" w14:textId="77777777" w:rsidR="0090138F" w:rsidRPr="002A3B35" w:rsidRDefault="0090138F" w:rsidP="0036095D">
      <w:pPr>
        <w:widowControl/>
        <w:rPr>
          <w:b/>
          <w:bCs/>
          <w:color w:val="auto"/>
          <w:lang w:eastAsia="uk-UA"/>
        </w:rPr>
      </w:pPr>
    </w:p>
    <w:p w14:paraId="2D6BD820" w14:textId="597C4C8D" w:rsidR="0090138F" w:rsidRPr="002A3B35" w:rsidRDefault="0090138F" w:rsidP="0036095D">
      <w:pPr>
        <w:widowControl/>
        <w:tabs>
          <w:tab w:val="left" w:pos="1985"/>
        </w:tabs>
        <w:rPr>
          <w:color w:val="auto"/>
        </w:rPr>
      </w:pPr>
      <w:r w:rsidRPr="002A3B35">
        <w:rPr>
          <w:b/>
          <w:bCs/>
          <w:color w:val="auto"/>
          <w:lang w:eastAsia="uk-UA"/>
        </w:rPr>
        <w:t>Професія</w:t>
      </w:r>
      <w:r w:rsidRPr="002A3B35">
        <w:rPr>
          <w:color w:val="auto"/>
          <w:lang w:eastAsia="uk-UA"/>
        </w:rPr>
        <w:t xml:space="preserve">:        </w:t>
      </w:r>
      <w:r w:rsidRPr="002A3B35">
        <w:rPr>
          <w:color w:val="auto"/>
        </w:rPr>
        <w:t>Токар</w:t>
      </w:r>
    </w:p>
    <w:p w14:paraId="109198DD" w14:textId="77777777" w:rsidR="00AC4E90" w:rsidRPr="002A3B35" w:rsidRDefault="00AC4E90" w:rsidP="0036095D">
      <w:pPr>
        <w:widowControl/>
        <w:tabs>
          <w:tab w:val="left" w:pos="1985"/>
        </w:tabs>
        <w:rPr>
          <w:b/>
          <w:bCs/>
          <w:color w:val="auto"/>
          <w:u w:val="single"/>
        </w:rPr>
      </w:pPr>
    </w:p>
    <w:p w14:paraId="3034E5D0" w14:textId="77777777" w:rsidR="00AC4E90" w:rsidRPr="002A3B35" w:rsidRDefault="0090138F" w:rsidP="0036095D">
      <w:pPr>
        <w:tabs>
          <w:tab w:val="left" w:pos="708"/>
          <w:tab w:val="left" w:pos="1416"/>
          <w:tab w:val="left" w:pos="2124"/>
          <w:tab w:val="left" w:pos="2832"/>
          <w:tab w:val="center" w:pos="4678"/>
        </w:tabs>
        <w:rPr>
          <w:color w:val="auto"/>
          <w:lang w:eastAsia="uk-UA"/>
        </w:rPr>
      </w:pPr>
      <w:r w:rsidRPr="002A3B35">
        <w:rPr>
          <w:b/>
          <w:bCs/>
          <w:color w:val="auto"/>
          <w:lang w:eastAsia="uk-UA"/>
        </w:rPr>
        <w:t xml:space="preserve">Код:                  </w:t>
      </w:r>
      <w:r w:rsidRPr="002A3B35">
        <w:rPr>
          <w:color w:val="auto"/>
          <w:lang w:eastAsia="uk-UA"/>
        </w:rPr>
        <w:t>8211</w:t>
      </w:r>
    </w:p>
    <w:p w14:paraId="1D4F1B98" w14:textId="3CA20F62" w:rsidR="0090138F" w:rsidRPr="002A3B35" w:rsidRDefault="0090138F" w:rsidP="0036095D">
      <w:pPr>
        <w:tabs>
          <w:tab w:val="left" w:pos="708"/>
          <w:tab w:val="left" w:pos="1416"/>
          <w:tab w:val="left" w:pos="2124"/>
          <w:tab w:val="left" w:pos="2832"/>
          <w:tab w:val="center" w:pos="4678"/>
        </w:tabs>
        <w:rPr>
          <w:color w:val="auto"/>
          <w:lang w:eastAsia="uk-UA"/>
        </w:rPr>
      </w:pPr>
      <w:r w:rsidRPr="002A3B35">
        <w:rPr>
          <w:color w:val="auto"/>
          <w:lang w:eastAsia="uk-UA"/>
        </w:rPr>
        <w:tab/>
      </w:r>
    </w:p>
    <w:p w14:paraId="7EE25322" w14:textId="77777777" w:rsidR="0090138F" w:rsidRPr="002A3B35" w:rsidRDefault="0090138F" w:rsidP="0036095D">
      <w:pPr>
        <w:widowControl/>
        <w:jc w:val="both"/>
        <w:rPr>
          <w:b/>
          <w:bCs/>
          <w:color w:val="auto"/>
          <w:lang w:eastAsia="uk-UA"/>
        </w:rPr>
      </w:pPr>
      <w:r w:rsidRPr="002A3B35">
        <w:rPr>
          <w:b/>
          <w:bCs/>
          <w:color w:val="auto"/>
          <w:lang w:eastAsia="uk-UA"/>
        </w:rPr>
        <w:t>Професійні кваліфікації:</w:t>
      </w:r>
    </w:p>
    <w:p w14:paraId="4B9C330A" w14:textId="77777777" w:rsidR="0090138F" w:rsidRPr="002A3B35" w:rsidRDefault="0090138F" w:rsidP="00AC4E90">
      <w:pPr>
        <w:widowControl/>
        <w:ind w:left="2831"/>
        <w:jc w:val="both"/>
        <w:rPr>
          <w:color w:val="auto"/>
          <w:lang w:eastAsia="uk-UA"/>
        </w:rPr>
      </w:pPr>
      <w:r w:rsidRPr="002A3B35">
        <w:rPr>
          <w:color w:val="auto"/>
        </w:rPr>
        <w:t>токар</w:t>
      </w:r>
      <w:r w:rsidRPr="002A3B35">
        <w:rPr>
          <w:color w:val="auto"/>
          <w:lang w:eastAsia="uk-UA"/>
        </w:rPr>
        <w:t xml:space="preserve"> 3(2-3) розряду;</w:t>
      </w:r>
    </w:p>
    <w:p w14:paraId="425EF1DB" w14:textId="77777777" w:rsidR="0090138F" w:rsidRPr="002A3B35" w:rsidRDefault="0090138F" w:rsidP="00AC4E90">
      <w:pPr>
        <w:widowControl/>
        <w:ind w:left="3539" w:firstLine="1"/>
        <w:jc w:val="both"/>
        <w:rPr>
          <w:color w:val="auto"/>
          <w:lang w:eastAsia="uk-UA"/>
        </w:rPr>
      </w:pPr>
      <w:r w:rsidRPr="002A3B35">
        <w:rPr>
          <w:color w:val="auto"/>
        </w:rPr>
        <w:t>токар</w:t>
      </w:r>
      <w:r w:rsidRPr="002A3B35">
        <w:rPr>
          <w:color w:val="auto"/>
          <w:lang w:eastAsia="uk-UA"/>
        </w:rPr>
        <w:t xml:space="preserve"> 4 розряду;</w:t>
      </w:r>
    </w:p>
    <w:p w14:paraId="4F7135A0" w14:textId="77777777" w:rsidR="0090138F" w:rsidRPr="002A3B35" w:rsidRDefault="0090138F" w:rsidP="00AC4E90">
      <w:pPr>
        <w:widowControl/>
        <w:ind w:left="2830"/>
        <w:jc w:val="both"/>
        <w:rPr>
          <w:color w:val="auto"/>
          <w:lang w:eastAsia="uk-UA"/>
        </w:rPr>
      </w:pPr>
      <w:r w:rsidRPr="002A3B35">
        <w:rPr>
          <w:color w:val="auto"/>
        </w:rPr>
        <w:t>токар</w:t>
      </w:r>
      <w:r w:rsidRPr="002A3B35">
        <w:rPr>
          <w:color w:val="auto"/>
          <w:lang w:eastAsia="uk-UA"/>
        </w:rPr>
        <w:t xml:space="preserve"> 5 розряду;</w:t>
      </w:r>
    </w:p>
    <w:p w14:paraId="45231783" w14:textId="786133C7" w:rsidR="0090138F" w:rsidRPr="002A3B35" w:rsidRDefault="0090138F" w:rsidP="00AC4E90">
      <w:pPr>
        <w:widowControl/>
        <w:ind w:left="2830"/>
        <w:jc w:val="both"/>
        <w:rPr>
          <w:color w:val="auto"/>
          <w:lang w:eastAsia="uk-UA"/>
        </w:rPr>
      </w:pPr>
      <w:r w:rsidRPr="002A3B35">
        <w:rPr>
          <w:color w:val="auto"/>
        </w:rPr>
        <w:t>токар</w:t>
      </w:r>
      <w:r w:rsidRPr="002A3B35">
        <w:rPr>
          <w:color w:val="auto"/>
          <w:lang w:eastAsia="uk-UA"/>
        </w:rPr>
        <w:t xml:space="preserve"> 6 розряду.</w:t>
      </w:r>
    </w:p>
    <w:p w14:paraId="440C439E" w14:textId="77777777" w:rsidR="00AC4E90" w:rsidRPr="002A3B35" w:rsidRDefault="00AC4E90" w:rsidP="00AC4E90">
      <w:pPr>
        <w:widowControl/>
        <w:ind w:left="2830"/>
        <w:jc w:val="both"/>
        <w:rPr>
          <w:color w:val="auto"/>
          <w:lang w:eastAsia="uk-UA"/>
        </w:rPr>
      </w:pPr>
    </w:p>
    <w:p w14:paraId="6E49D501" w14:textId="258AD4A6" w:rsidR="0090138F" w:rsidRPr="002A3B35" w:rsidRDefault="0090138F" w:rsidP="0036095D">
      <w:pPr>
        <w:widowControl/>
        <w:jc w:val="both"/>
        <w:rPr>
          <w:color w:val="auto"/>
          <w:lang w:eastAsia="uk-UA"/>
        </w:rPr>
      </w:pPr>
      <w:r w:rsidRPr="002A3B35">
        <w:rPr>
          <w:b/>
          <w:bCs/>
          <w:color w:val="auto"/>
          <w:lang w:eastAsia="uk-UA"/>
        </w:rPr>
        <w:t xml:space="preserve">Освітня кваліфікація: </w:t>
      </w:r>
      <w:r w:rsidRPr="002A3B35">
        <w:rPr>
          <w:color w:val="auto"/>
          <w:lang w:eastAsia="uk-UA"/>
        </w:rPr>
        <w:t>кваліфікований робітник</w:t>
      </w:r>
    </w:p>
    <w:p w14:paraId="5A0CAC62" w14:textId="77777777" w:rsidR="00AC4E90" w:rsidRPr="002A3B35" w:rsidRDefault="00AC4E90" w:rsidP="0036095D">
      <w:pPr>
        <w:widowControl/>
        <w:jc w:val="both"/>
        <w:rPr>
          <w:color w:val="auto"/>
          <w:lang w:eastAsia="uk-UA"/>
        </w:rPr>
      </w:pPr>
    </w:p>
    <w:p w14:paraId="217D6E18" w14:textId="32B1E57E" w:rsidR="0090138F" w:rsidRPr="002A3B35" w:rsidRDefault="0090138F" w:rsidP="0036095D">
      <w:pPr>
        <w:rPr>
          <w:color w:val="auto"/>
          <w:lang w:eastAsia="uk-UA"/>
        </w:rPr>
      </w:pPr>
      <w:r w:rsidRPr="002A3B35">
        <w:rPr>
          <w:b/>
          <w:bCs/>
          <w:color w:val="auto"/>
          <w:lang w:eastAsia="uk-UA"/>
        </w:rPr>
        <w:t>Рівень освітньої кваліфікації:</w:t>
      </w:r>
      <w:r w:rsidRPr="002A3B35">
        <w:rPr>
          <w:color w:val="auto"/>
          <w:lang w:eastAsia="uk-UA"/>
        </w:rPr>
        <w:t xml:space="preserve"> </w:t>
      </w:r>
      <w:r w:rsidR="00AC4E90" w:rsidRPr="002A3B35">
        <w:rPr>
          <w:color w:val="auto"/>
          <w:lang w:eastAsia="uk-UA"/>
        </w:rPr>
        <w:t>другий (</w:t>
      </w:r>
      <w:r w:rsidRPr="002A3B35">
        <w:rPr>
          <w:color w:val="auto"/>
          <w:lang w:eastAsia="uk-UA"/>
        </w:rPr>
        <w:t>базовий</w:t>
      </w:r>
      <w:r w:rsidR="00AC4E90" w:rsidRPr="002A3B35">
        <w:rPr>
          <w:color w:val="auto"/>
          <w:lang w:eastAsia="uk-UA"/>
        </w:rPr>
        <w:t>)</w:t>
      </w:r>
    </w:p>
    <w:p w14:paraId="0A2EA47E" w14:textId="77777777" w:rsidR="0090138F" w:rsidRPr="002A3B35" w:rsidRDefault="0090138F" w:rsidP="0036095D">
      <w:pPr>
        <w:jc w:val="center"/>
        <w:rPr>
          <w:b/>
          <w:bCs/>
          <w:i/>
          <w:iCs/>
          <w:color w:val="auto"/>
          <w:lang w:eastAsia="uk-UA"/>
        </w:rPr>
      </w:pPr>
    </w:p>
    <w:p w14:paraId="3A693BE8" w14:textId="77777777" w:rsidR="0090138F" w:rsidRPr="002A3B35" w:rsidRDefault="0090138F" w:rsidP="0036095D">
      <w:pPr>
        <w:jc w:val="center"/>
        <w:rPr>
          <w:b/>
          <w:bCs/>
          <w:i/>
          <w:iCs/>
          <w:color w:val="auto"/>
          <w:lang w:eastAsia="uk-UA"/>
        </w:rPr>
      </w:pPr>
    </w:p>
    <w:p w14:paraId="722C0DB8" w14:textId="77777777" w:rsidR="0090138F" w:rsidRPr="002A3B35" w:rsidRDefault="0090138F" w:rsidP="0036095D">
      <w:pPr>
        <w:jc w:val="center"/>
        <w:rPr>
          <w:b/>
          <w:bCs/>
          <w:i/>
          <w:iCs/>
          <w:color w:val="auto"/>
          <w:lang w:eastAsia="uk-UA"/>
        </w:rPr>
      </w:pPr>
    </w:p>
    <w:p w14:paraId="1D350C5A" w14:textId="77777777" w:rsidR="00AC4E90" w:rsidRPr="002A3B35" w:rsidRDefault="00AC4E90" w:rsidP="00AC4E90">
      <w:pPr>
        <w:tabs>
          <w:tab w:val="left" w:pos="3459"/>
        </w:tabs>
        <w:overflowPunct w:val="0"/>
        <w:adjustRightInd w:val="0"/>
        <w:jc w:val="center"/>
        <w:rPr>
          <w:b/>
          <w:i/>
          <w:kern w:val="28"/>
        </w:rPr>
      </w:pPr>
      <w:r w:rsidRPr="002A3B35">
        <w:rPr>
          <w:b/>
          <w:i/>
          <w:kern w:val="28"/>
        </w:rPr>
        <w:t>Видання офіційне</w:t>
      </w:r>
    </w:p>
    <w:p w14:paraId="1727A161" w14:textId="77777777" w:rsidR="00AC4E90" w:rsidRPr="002A3B35" w:rsidRDefault="00AC4E90" w:rsidP="00AC4E90">
      <w:pPr>
        <w:tabs>
          <w:tab w:val="left" w:pos="3459"/>
        </w:tabs>
        <w:overflowPunct w:val="0"/>
        <w:adjustRightInd w:val="0"/>
        <w:jc w:val="center"/>
        <w:rPr>
          <w:b/>
          <w:i/>
          <w:kern w:val="28"/>
        </w:rPr>
      </w:pPr>
      <w:r w:rsidRPr="002A3B35">
        <w:rPr>
          <w:b/>
          <w:i/>
          <w:kern w:val="28"/>
        </w:rPr>
        <w:t>Київ – 2023</w:t>
      </w:r>
    </w:p>
    <w:p w14:paraId="1F172EE7" w14:textId="77777777" w:rsidR="0090138F" w:rsidRPr="002A3B35" w:rsidRDefault="0090138F" w:rsidP="0036095D">
      <w:pPr>
        <w:jc w:val="center"/>
        <w:rPr>
          <w:b/>
          <w:bCs/>
          <w:i/>
          <w:iCs/>
          <w:color w:val="auto"/>
          <w:lang w:eastAsia="uk-UA"/>
        </w:rPr>
      </w:pPr>
    </w:p>
    <w:p w14:paraId="576F0C7D" w14:textId="77777777" w:rsidR="0090138F" w:rsidRPr="002A3B35" w:rsidRDefault="0090138F" w:rsidP="0036095D">
      <w:pPr>
        <w:jc w:val="center"/>
        <w:rPr>
          <w:b/>
          <w:bCs/>
          <w:i/>
          <w:iCs/>
          <w:color w:val="auto"/>
          <w:lang w:eastAsia="uk-UA"/>
        </w:rPr>
      </w:pPr>
    </w:p>
    <w:p w14:paraId="1C49F26F" w14:textId="77777777" w:rsidR="007838D4" w:rsidRPr="002A3B35" w:rsidRDefault="007838D4" w:rsidP="007838D4">
      <w:pPr>
        <w:tabs>
          <w:tab w:val="left" w:pos="3459"/>
        </w:tabs>
        <w:overflowPunct w:val="0"/>
        <w:adjustRightInd w:val="0"/>
        <w:jc w:val="center"/>
        <w:rPr>
          <w:b/>
          <w:kern w:val="28"/>
        </w:rPr>
      </w:pPr>
      <w:r w:rsidRPr="002A3B35">
        <w:rPr>
          <w:b/>
          <w:kern w:val="28"/>
        </w:rPr>
        <w:lastRenderedPageBreak/>
        <w:t>Відомості про авторський колектив розробників</w:t>
      </w:r>
    </w:p>
    <w:p w14:paraId="512FD159" w14:textId="77777777" w:rsidR="0036095D" w:rsidRPr="002A3B35" w:rsidRDefault="0036095D" w:rsidP="0036095D">
      <w:pPr>
        <w:jc w:val="center"/>
        <w:rPr>
          <w:b/>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60"/>
        <w:gridCol w:w="5387"/>
      </w:tblGrid>
      <w:tr w:rsidR="007838D4" w:rsidRPr="002A3B35" w14:paraId="12C326B7" w14:textId="77777777" w:rsidTr="007838D4">
        <w:tc>
          <w:tcPr>
            <w:tcW w:w="709" w:type="dxa"/>
          </w:tcPr>
          <w:p w14:paraId="127F7579" w14:textId="1F05D537" w:rsidR="007838D4" w:rsidRPr="002A3B35" w:rsidRDefault="002A3B35" w:rsidP="00B023A6">
            <w:pPr>
              <w:widowControl/>
              <w:ind w:firstLine="0"/>
            </w:pPr>
            <w:r w:rsidRPr="002A3B35">
              <w:t>1.</w:t>
            </w:r>
          </w:p>
        </w:tc>
        <w:tc>
          <w:tcPr>
            <w:tcW w:w="3260" w:type="dxa"/>
            <w:shd w:val="clear" w:color="auto" w:fill="auto"/>
          </w:tcPr>
          <w:p w14:paraId="51AE913C" w14:textId="7B313819" w:rsidR="007838D4" w:rsidRPr="002A3B35" w:rsidRDefault="007838D4" w:rsidP="00B023A6">
            <w:pPr>
              <w:widowControl/>
              <w:ind w:firstLine="0"/>
              <w:rPr>
                <w:sz w:val="24"/>
                <w:szCs w:val="24"/>
              </w:rPr>
            </w:pPr>
            <w:r w:rsidRPr="002A3B35">
              <w:rPr>
                <w:sz w:val="24"/>
                <w:szCs w:val="24"/>
              </w:rPr>
              <w:t>Олександр ПАРЖНИЦЬКИЙ</w:t>
            </w:r>
          </w:p>
        </w:tc>
        <w:tc>
          <w:tcPr>
            <w:tcW w:w="5387" w:type="dxa"/>
            <w:shd w:val="clear" w:color="auto" w:fill="auto"/>
          </w:tcPr>
          <w:p w14:paraId="31067D38" w14:textId="1D7EAFED" w:rsidR="007838D4" w:rsidRPr="002A3B35" w:rsidRDefault="007838D4" w:rsidP="006D2FC5">
            <w:pPr>
              <w:pStyle w:val="af"/>
              <w:spacing w:before="0" w:beforeAutospacing="0" w:after="0" w:afterAutospacing="0"/>
              <w:rPr>
                <w:lang w:val="uk-UA"/>
              </w:rPr>
            </w:pPr>
            <w:r w:rsidRPr="002A3B35">
              <w:rPr>
                <w:lang w:val="uk-UA"/>
              </w:rPr>
              <w:t>директор Науково-методичного центру професійно-технічної освіти у Запорізькій області</w:t>
            </w:r>
          </w:p>
        </w:tc>
      </w:tr>
      <w:tr w:rsidR="007838D4" w:rsidRPr="002A3B35" w14:paraId="7F157141" w14:textId="77777777" w:rsidTr="007838D4">
        <w:tc>
          <w:tcPr>
            <w:tcW w:w="709" w:type="dxa"/>
          </w:tcPr>
          <w:p w14:paraId="7559BB5C" w14:textId="22B6DFC8" w:rsidR="007838D4" w:rsidRPr="002A3B35" w:rsidRDefault="002A3B35" w:rsidP="00B023A6">
            <w:pPr>
              <w:widowControl/>
              <w:ind w:firstLine="0"/>
              <w:rPr>
                <w:sz w:val="24"/>
                <w:szCs w:val="24"/>
              </w:rPr>
            </w:pPr>
            <w:r w:rsidRPr="002A3B35">
              <w:rPr>
                <w:sz w:val="24"/>
                <w:szCs w:val="24"/>
              </w:rPr>
              <w:t>2.</w:t>
            </w:r>
          </w:p>
        </w:tc>
        <w:tc>
          <w:tcPr>
            <w:tcW w:w="3260" w:type="dxa"/>
            <w:shd w:val="clear" w:color="auto" w:fill="auto"/>
          </w:tcPr>
          <w:p w14:paraId="79844C54" w14:textId="427EAFCB" w:rsidR="007838D4" w:rsidRPr="002A3B35" w:rsidRDefault="007838D4" w:rsidP="00B023A6">
            <w:pPr>
              <w:widowControl/>
              <w:ind w:firstLine="0"/>
              <w:rPr>
                <w:sz w:val="24"/>
                <w:szCs w:val="24"/>
              </w:rPr>
            </w:pPr>
            <w:r w:rsidRPr="002A3B35">
              <w:rPr>
                <w:sz w:val="24"/>
                <w:szCs w:val="24"/>
              </w:rPr>
              <w:t>Олександр ОЛІЙНИК</w:t>
            </w:r>
          </w:p>
        </w:tc>
        <w:tc>
          <w:tcPr>
            <w:tcW w:w="5387" w:type="dxa"/>
            <w:shd w:val="clear" w:color="auto" w:fill="auto"/>
          </w:tcPr>
          <w:p w14:paraId="63713557" w14:textId="470F6969" w:rsidR="007838D4" w:rsidRPr="002A3B35" w:rsidRDefault="006D2FC5" w:rsidP="006D2FC5">
            <w:pPr>
              <w:pStyle w:val="af"/>
              <w:spacing w:before="0" w:beforeAutospacing="0" w:after="0" w:afterAutospacing="0"/>
              <w:rPr>
                <w:color w:val="000000"/>
                <w:lang w:val="uk-UA"/>
              </w:rPr>
            </w:pPr>
            <w:r w:rsidRPr="002A3B35">
              <w:rPr>
                <w:color w:val="000000"/>
                <w:lang w:val="uk-UA"/>
              </w:rPr>
              <w:t>Д</w:t>
            </w:r>
            <w:r w:rsidR="007838D4" w:rsidRPr="002A3B35">
              <w:rPr>
                <w:color w:val="000000"/>
                <w:lang w:val="uk-UA"/>
              </w:rPr>
              <w:t>иректор</w:t>
            </w:r>
            <w:r>
              <w:rPr>
                <w:color w:val="000000"/>
                <w:lang w:val="uk-UA"/>
              </w:rPr>
              <w:t xml:space="preserve"> </w:t>
            </w:r>
            <w:r w:rsidR="007838D4" w:rsidRPr="002A3B35">
              <w:rPr>
                <w:color w:val="000000"/>
                <w:lang w:val="uk-UA"/>
              </w:rPr>
              <w:t>Державн</w:t>
            </w:r>
            <w:r>
              <w:rPr>
                <w:color w:val="000000"/>
                <w:lang w:val="uk-UA"/>
              </w:rPr>
              <w:t>ого</w:t>
            </w:r>
            <w:r w:rsidR="007838D4" w:rsidRPr="002A3B35">
              <w:rPr>
                <w:color w:val="000000"/>
                <w:lang w:val="uk-UA"/>
              </w:rPr>
              <w:t xml:space="preserve"> навчальн</w:t>
            </w:r>
            <w:r>
              <w:rPr>
                <w:color w:val="000000"/>
                <w:lang w:val="uk-UA"/>
              </w:rPr>
              <w:t>ого</w:t>
            </w:r>
            <w:r w:rsidR="007838D4" w:rsidRPr="002A3B35">
              <w:rPr>
                <w:color w:val="000000"/>
                <w:lang w:val="uk-UA"/>
              </w:rPr>
              <w:t xml:space="preserve"> заклад</w:t>
            </w:r>
            <w:r>
              <w:rPr>
                <w:color w:val="000000"/>
                <w:lang w:val="uk-UA"/>
              </w:rPr>
              <w:t>у</w:t>
            </w:r>
            <w:r w:rsidR="007838D4" w:rsidRPr="002A3B35">
              <w:rPr>
                <w:color w:val="000000"/>
                <w:lang w:val="uk-UA"/>
              </w:rPr>
              <w:t xml:space="preserve"> «Запорізьке машинобудівне вище професійне училище»</w:t>
            </w:r>
          </w:p>
        </w:tc>
      </w:tr>
      <w:tr w:rsidR="007838D4" w:rsidRPr="002A3B35" w14:paraId="30CBD907" w14:textId="77777777" w:rsidTr="007838D4">
        <w:tc>
          <w:tcPr>
            <w:tcW w:w="709" w:type="dxa"/>
          </w:tcPr>
          <w:p w14:paraId="564F7740" w14:textId="7640E6C7" w:rsidR="007838D4" w:rsidRPr="002A3B35" w:rsidRDefault="002A3B35" w:rsidP="00B023A6">
            <w:pPr>
              <w:pStyle w:val="af"/>
              <w:spacing w:before="0" w:beforeAutospacing="0" w:after="0" w:afterAutospacing="0"/>
              <w:rPr>
                <w:color w:val="000000"/>
                <w:lang w:val="uk-UA"/>
              </w:rPr>
            </w:pPr>
            <w:r w:rsidRPr="002A3B35">
              <w:rPr>
                <w:color w:val="000000"/>
                <w:lang w:val="uk-UA"/>
              </w:rPr>
              <w:t>3.</w:t>
            </w:r>
          </w:p>
        </w:tc>
        <w:tc>
          <w:tcPr>
            <w:tcW w:w="3260" w:type="dxa"/>
            <w:shd w:val="clear" w:color="auto" w:fill="auto"/>
          </w:tcPr>
          <w:p w14:paraId="140A942C" w14:textId="028E2C6A" w:rsidR="007838D4" w:rsidRPr="002A3B35" w:rsidRDefault="007838D4" w:rsidP="007838D4">
            <w:pPr>
              <w:pStyle w:val="af"/>
              <w:spacing w:before="0" w:beforeAutospacing="0" w:after="0" w:afterAutospacing="0"/>
              <w:rPr>
                <w:lang w:val="uk-UA"/>
              </w:rPr>
            </w:pPr>
            <w:r w:rsidRPr="002A3B35">
              <w:rPr>
                <w:color w:val="000000"/>
                <w:lang w:val="uk-UA"/>
              </w:rPr>
              <w:t>Євген ЖУК</w:t>
            </w:r>
          </w:p>
        </w:tc>
        <w:tc>
          <w:tcPr>
            <w:tcW w:w="5387" w:type="dxa"/>
            <w:shd w:val="clear" w:color="auto" w:fill="auto"/>
          </w:tcPr>
          <w:p w14:paraId="74E31CDF" w14:textId="21E00563" w:rsidR="007838D4" w:rsidRPr="002A3B35" w:rsidRDefault="007838D4" w:rsidP="00B023A6">
            <w:pPr>
              <w:ind w:firstLine="0"/>
              <w:rPr>
                <w:sz w:val="24"/>
                <w:szCs w:val="24"/>
              </w:rPr>
            </w:pPr>
            <w:r w:rsidRPr="002A3B35">
              <w:rPr>
                <w:sz w:val="24"/>
                <w:szCs w:val="24"/>
              </w:rPr>
              <w:t>заступник начальника з управління кадрів А</w:t>
            </w:r>
            <w:r w:rsidR="006D2FC5">
              <w:rPr>
                <w:sz w:val="24"/>
                <w:szCs w:val="24"/>
              </w:rPr>
              <w:t>кціонерного товариства</w:t>
            </w:r>
            <w:r w:rsidRPr="002A3B35">
              <w:rPr>
                <w:sz w:val="24"/>
                <w:szCs w:val="24"/>
              </w:rPr>
              <w:t xml:space="preserve"> «Мотор Січ»</w:t>
            </w:r>
          </w:p>
        </w:tc>
      </w:tr>
      <w:tr w:rsidR="007838D4" w:rsidRPr="002A3B35" w14:paraId="39009DC9" w14:textId="77777777" w:rsidTr="007838D4">
        <w:tc>
          <w:tcPr>
            <w:tcW w:w="709" w:type="dxa"/>
          </w:tcPr>
          <w:p w14:paraId="02813A66" w14:textId="2ECE1A37" w:rsidR="007838D4" w:rsidRPr="002A3B35" w:rsidRDefault="002A3B35" w:rsidP="00B023A6">
            <w:pPr>
              <w:pStyle w:val="af"/>
              <w:spacing w:before="0" w:beforeAutospacing="0" w:after="0" w:afterAutospacing="0"/>
              <w:rPr>
                <w:lang w:val="uk-UA"/>
              </w:rPr>
            </w:pPr>
            <w:r w:rsidRPr="002A3B35">
              <w:rPr>
                <w:lang w:val="uk-UA"/>
              </w:rPr>
              <w:t>4.</w:t>
            </w:r>
          </w:p>
        </w:tc>
        <w:tc>
          <w:tcPr>
            <w:tcW w:w="3260" w:type="dxa"/>
            <w:shd w:val="clear" w:color="auto" w:fill="auto"/>
          </w:tcPr>
          <w:p w14:paraId="1751AD13" w14:textId="34A2914E" w:rsidR="007838D4" w:rsidRPr="002A3B35" w:rsidRDefault="007838D4" w:rsidP="00B023A6">
            <w:pPr>
              <w:pStyle w:val="af"/>
              <w:spacing w:before="0" w:beforeAutospacing="0" w:after="0" w:afterAutospacing="0"/>
              <w:rPr>
                <w:color w:val="000000"/>
                <w:lang w:val="uk-UA"/>
              </w:rPr>
            </w:pPr>
            <w:r w:rsidRPr="002A3B35">
              <w:rPr>
                <w:lang w:val="uk-UA"/>
              </w:rPr>
              <w:t>Костянтин БАЛУШОК</w:t>
            </w:r>
          </w:p>
        </w:tc>
        <w:tc>
          <w:tcPr>
            <w:tcW w:w="5387" w:type="dxa"/>
            <w:shd w:val="clear" w:color="auto" w:fill="auto"/>
          </w:tcPr>
          <w:p w14:paraId="336968FA" w14:textId="6BE5CF53" w:rsidR="007838D4" w:rsidRPr="002A3B35" w:rsidRDefault="007838D4" w:rsidP="00B023A6">
            <w:pPr>
              <w:ind w:firstLine="0"/>
              <w:rPr>
                <w:sz w:val="24"/>
                <w:szCs w:val="24"/>
              </w:rPr>
            </w:pPr>
            <w:r w:rsidRPr="002A3B35">
              <w:rPr>
                <w:sz w:val="24"/>
                <w:szCs w:val="24"/>
              </w:rPr>
              <w:t xml:space="preserve">головний інженер, </w:t>
            </w:r>
            <w:r w:rsidR="006D2FC5">
              <w:rPr>
                <w:sz w:val="24"/>
                <w:szCs w:val="24"/>
              </w:rPr>
              <w:t>Акціонерного товариства</w:t>
            </w:r>
            <w:r w:rsidRPr="002A3B35">
              <w:rPr>
                <w:sz w:val="24"/>
                <w:szCs w:val="24"/>
              </w:rPr>
              <w:t xml:space="preserve"> «Мотор Січ»</w:t>
            </w:r>
          </w:p>
        </w:tc>
      </w:tr>
      <w:tr w:rsidR="007838D4" w:rsidRPr="002A3B35" w14:paraId="62121655" w14:textId="77777777" w:rsidTr="007838D4">
        <w:tc>
          <w:tcPr>
            <w:tcW w:w="709" w:type="dxa"/>
          </w:tcPr>
          <w:p w14:paraId="3F6CBB0F" w14:textId="62696D47" w:rsidR="007838D4" w:rsidRPr="002A3B35" w:rsidRDefault="002A3B35" w:rsidP="00B023A6">
            <w:pPr>
              <w:pStyle w:val="af"/>
              <w:spacing w:before="0" w:beforeAutospacing="0" w:after="0" w:afterAutospacing="0"/>
              <w:rPr>
                <w:lang w:val="uk-UA"/>
              </w:rPr>
            </w:pPr>
            <w:r w:rsidRPr="002A3B35">
              <w:rPr>
                <w:lang w:val="uk-UA"/>
              </w:rPr>
              <w:t>5.</w:t>
            </w:r>
          </w:p>
        </w:tc>
        <w:tc>
          <w:tcPr>
            <w:tcW w:w="3260" w:type="dxa"/>
            <w:shd w:val="clear" w:color="auto" w:fill="auto"/>
          </w:tcPr>
          <w:p w14:paraId="67B2084D" w14:textId="04585ED3" w:rsidR="007838D4" w:rsidRPr="002A3B35" w:rsidRDefault="007838D4" w:rsidP="00B023A6">
            <w:pPr>
              <w:pStyle w:val="af"/>
              <w:spacing w:before="0" w:beforeAutospacing="0" w:after="0" w:afterAutospacing="0"/>
              <w:rPr>
                <w:color w:val="000000"/>
                <w:lang w:val="uk-UA"/>
              </w:rPr>
            </w:pPr>
            <w:r w:rsidRPr="002A3B35">
              <w:rPr>
                <w:lang w:val="uk-UA"/>
              </w:rPr>
              <w:t>Віктор КАБАТОВ</w:t>
            </w:r>
          </w:p>
        </w:tc>
        <w:tc>
          <w:tcPr>
            <w:tcW w:w="5387" w:type="dxa"/>
            <w:shd w:val="clear" w:color="auto" w:fill="auto"/>
          </w:tcPr>
          <w:p w14:paraId="33F55B79" w14:textId="2640FEF8" w:rsidR="007838D4" w:rsidRPr="002A3B35" w:rsidRDefault="007838D4" w:rsidP="00B023A6">
            <w:pPr>
              <w:ind w:firstLine="0"/>
              <w:rPr>
                <w:sz w:val="24"/>
                <w:szCs w:val="24"/>
              </w:rPr>
            </w:pPr>
            <w:r w:rsidRPr="002A3B35">
              <w:rPr>
                <w:sz w:val="24"/>
                <w:szCs w:val="24"/>
              </w:rPr>
              <w:t xml:space="preserve">директор Міжнародний центр </w:t>
            </w:r>
            <w:r w:rsidR="006D2FC5">
              <w:rPr>
                <w:sz w:val="24"/>
                <w:szCs w:val="24"/>
              </w:rPr>
              <w:t xml:space="preserve">Акціонерного товариства </w:t>
            </w:r>
            <w:r w:rsidRPr="002A3B35">
              <w:rPr>
                <w:sz w:val="24"/>
                <w:szCs w:val="24"/>
              </w:rPr>
              <w:t>«Мотор Січ»</w:t>
            </w:r>
          </w:p>
        </w:tc>
      </w:tr>
      <w:tr w:rsidR="007838D4" w:rsidRPr="002A3B35" w14:paraId="4F40C265" w14:textId="77777777" w:rsidTr="007838D4">
        <w:tc>
          <w:tcPr>
            <w:tcW w:w="709" w:type="dxa"/>
          </w:tcPr>
          <w:p w14:paraId="41F4B05E" w14:textId="5FE20F56" w:rsidR="007838D4" w:rsidRPr="002A3B35" w:rsidRDefault="002A3B35" w:rsidP="00B023A6">
            <w:pPr>
              <w:pStyle w:val="af"/>
              <w:spacing w:before="0" w:beforeAutospacing="0" w:after="0" w:afterAutospacing="0"/>
              <w:rPr>
                <w:color w:val="000000"/>
                <w:lang w:val="uk-UA"/>
              </w:rPr>
            </w:pPr>
            <w:r w:rsidRPr="002A3B35">
              <w:rPr>
                <w:color w:val="000000"/>
                <w:lang w:val="uk-UA"/>
              </w:rPr>
              <w:t>6.</w:t>
            </w:r>
          </w:p>
        </w:tc>
        <w:tc>
          <w:tcPr>
            <w:tcW w:w="3260" w:type="dxa"/>
            <w:shd w:val="clear" w:color="auto" w:fill="auto"/>
          </w:tcPr>
          <w:p w14:paraId="0867B7A2" w14:textId="33B6358B" w:rsidR="007838D4" w:rsidRPr="002A3B35" w:rsidRDefault="007838D4" w:rsidP="007838D4">
            <w:pPr>
              <w:pStyle w:val="af"/>
              <w:spacing w:before="0" w:beforeAutospacing="0" w:after="0" w:afterAutospacing="0"/>
              <w:rPr>
                <w:lang w:val="uk-UA"/>
              </w:rPr>
            </w:pPr>
            <w:r w:rsidRPr="002A3B35">
              <w:rPr>
                <w:color w:val="000000"/>
                <w:lang w:val="uk-UA"/>
              </w:rPr>
              <w:t>Маріанна НЕМЧЕНКО</w:t>
            </w:r>
          </w:p>
        </w:tc>
        <w:tc>
          <w:tcPr>
            <w:tcW w:w="5387" w:type="dxa"/>
            <w:shd w:val="clear" w:color="auto" w:fill="auto"/>
          </w:tcPr>
          <w:p w14:paraId="0DFC8404" w14:textId="6256E7E2" w:rsidR="007838D4" w:rsidRPr="002A3B35" w:rsidRDefault="007838D4" w:rsidP="00B023A6">
            <w:pPr>
              <w:ind w:firstLine="0"/>
              <w:rPr>
                <w:sz w:val="24"/>
                <w:szCs w:val="24"/>
              </w:rPr>
            </w:pPr>
            <w:r w:rsidRPr="002A3B35">
              <w:rPr>
                <w:sz w:val="24"/>
                <w:szCs w:val="24"/>
              </w:rPr>
              <w:t>методист Науково-методичн</w:t>
            </w:r>
            <w:r w:rsidR="006D2FC5">
              <w:rPr>
                <w:sz w:val="24"/>
                <w:szCs w:val="24"/>
              </w:rPr>
              <w:t>ого</w:t>
            </w:r>
            <w:r w:rsidRPr="002A3B35">
              <w:rPr>
                <w:sz w:val="24"/>
                <w:szCs w:val="24"/>
              </w:rPr>
              <w:t xml:space="preserve"> центр</w:t>
            </w:r>
            <w:r w:rsidR="006D2FC5">
              <w:rPr>
                <w:sz w:val="24"/>
                <w:szCs w:val="24"/>
              </w:rPr>
              <w:t xml:space="preserve">у </w:t>
            </w:r>
            <w:r w:rsidRPr="002A3B35">
              <w:rPr>
                <w:sz w:val="24"/>
                <w:szCs w:val="24"/>
              </w:rPr>
              <w:t>професійно-технічної освіти у Запорізькій області</w:t>
            </w:r>
          </w:p>
        </w:tc>
      </w:tr>
      <w:tr w:rsidR="007838D4" w:rsidRPr="002A3B35" w14:paraId="4955F2BA" w14:textId="77777777" w:rsidTr="007838D4">
        <w:tc>
          <w:tcPr>
            <w:tcW w:w="709" w:type="dxa"/>
          </w:tcPr>
          <w:p w14:paraId="34E5232A" w14:textId="268F35AB" w:rsidR="007838D4" w:rsidRPr="002A3B35" w:rsidRDefault="002A3B35" w:rsidP="00B023A6">
            <w:pPr>
              <w:ind w:firstLine="0"/>
              <w:rPr>
                <w:sz w:val="24"/>
                <w:szCs w:val="24"/>
              </w:rPr>
            </w:pPr>
            <w:r w:rsidRPr="002A3B35">
              <w:rPr>
                <w:sz w:val="24"/>
                <w:szCs w:val="24"/>
              </w:rPr>
              <w:t>7.</w:t>
            </w:r>
          </w:p>
        </w:tc>
        <w:tc>
          <w:tcPr>
            <w:tcW w:w="3260" w:type="dxa"/>
            <w:shd w:val="clear" w:color="auto" w:fill="auto"/>
          </w:tcPr>
          <w:p w14:paraId="026E8DFD" w14:textId="327934A9" w:rsidR="007838D4" w:rsidRPr="002A3B35" w:rsidRDefault="007838D4" w:rsidP="00B023A6">
            <w:pPr>
              <w:ind w:firstLine="0"/>
              <w:rPr>
                <w:sz w:val="24"/>
                <w:szCs w:val="24"/>
              </w:rPr>
            </w:pPr>
            <w:r w:rsidRPr="002A3B35">
              <w:rPr>
                <w:sz w:val="24"/>
                <w:szCs w:val="24"/>
              </w:rPr>
              <w:t>Ганна ШУЛЕПІНА</w:t>
            </w:r>
          </w:p>
        </w:tc>
        <w:tc>
          <w:tcPr>
            <w:tcW w:w="5387" w:type="dxa"/>
            <w:shd w:val="clear" w:color="auto" w:fill="auto"/>
          </w:tcPr>
          <w:p w14:paraId="6649C899" w14:textId="16E128F2" w:rsidR="007838D4" w:rsidRPr="002A3B35" w:rsidRDefault="007838D4" w:rsidP="00B023A6">
            <w:pPr>
              <w:ind w:firstLine="0"/>
              <w:rPr>
                <w:sz w:val="24"/>
                <w:szCs w:val="24"/>
              </w:rPr>
            </w:pPr>
            <w:r w:rsidRPr="002A3B35">
              <w:rPr>
                <w:sz w:val="24"/>
                <w:szCs w:val="24"/>
              </w:rPr>
              <w:t>заступник директора з навчально-виробничої роботи Державн</w:t>
            </w:r>
            <w:r w:rsidR="006D2FC5">
              <w:rPr>
                <w:sz w:val="24"/>
                <w:szCs w:val="24"/>
              </w:rPr>
              <w:t>ого</w:t>
            </w:r>
            <w:r w:rsidRPr="002A3B35">
              <w:rPr>
                <w:sz w:val="24"/>
                <w:szCs w:val="24"/>
              </w:rPr>
              <w:t xml:space="preserve"> навчальн</w:t>
            </w:r>
            <w:r w:rsidR="006D2FC5">
              <w:rPr>
                <w:sz w:val="24"/>
                <w:szCs w:val="24"/>
              </w:rPr>
              <w:t>ого</w:t>
            </w:r>
            <w:r w:rsidRPr="002A3B35">
              <w:rPr>
                <w:sz w:val="24"/>
                <w:szCs w:val="24"/>
              </w:rPr>
              <w:t xml:space="preserve"> заклад</w:t>
            </w:r>
            <w:r w:rsidR="006D2FC5">
              <w:rPr>
                <w:sz w:val="24"/>
                <w:szCs w:val="24"/>
              </w:rPr>
              <w:t>у</w:t>
            </w:r>
            <w:r w:rsidRPr="002A3B35">
              <w:rPr>
                <w:sz w:val="24"/>
                <w:szCs w:val="24"/>
              </w:rPr>
              <w:t xml:space="preserve"> «Запорізьке машинобудівне вище професійне училище»</w:t>
            </w:r>
          </w:p>
        </w:tc>
      </w:tr>
      <w:tr w:rsidR="007838D4" w:rsidRPr="002A3B35" w14:paraId="68A09D46" w14:textId="77777777" w:rsidTr="007838D4">
        <w:tc>
          <w:tcPr>
            <w:tcW w:w="709" w:type="dxa"/>
          </w:tcPr>
          <w:p w14:paraId="197EAE88" w14:textId="37745AE8" w:rsidR="007838D4" w:rsidRPr="002A3B35" w:rsidRDefault="002A3B35" w:rsidP="00B023A6">
            <w:pPr>
              <w:ind w:firstLine="0"/>
              <w:rPr>
                <w:sz w:val="24"/>
                <w:szCs w:val="24"/>
              </w:rPr>
            </w:pPr>
            <w:r w:rsidRPr="002A3B35">
              <w:rPr>
                <w:sz w:val="24"/>
                <w:szCs w:val="24"/>
              </w:rPr>
              <w:t>8.</w:t>
            </w:r>
          </w:p>
        </w:tc>
        <w:tc>
          <w:tcPr>
            <w:tcW w:w="3260" w:type="dxa"/>
            <w:shd w:val="clear" w:color="auto" w:fill="auto"/>
          </w:tcPr>
          <w:p w14:paraId="014D9687" w14:textId="5FA662DF" w:rsidR="007838D4" w:rsidRPr="002A3B35" w:rsidRDefault="007838D4" w:rsidP="00B023A6">
            <w:pPr>
              <w:ind w:firstLine="0"/>
              <w:rPr>
                <w:sz w:val="24"/>
                <w:szCs w:val="24"/>
              </w:rPr>
            </w:pPr>
            <w:r w:rsidRPr="002A3B35">
              <w:rPr>
                <w:sz w:val="24"/>
                <w:szCs w:val="24"/>
              </w:rPr>
              <w:t>Ольга КРАЄВСЬКА</w:t>
            </w:r>
          </w:p>
        </w:tc>
        <w:tc>
          <w:tcPr>
            <w:tcW w:w="5387" w:type="dxa"/>
            <w:shd w:val="clear" w:color="auto" w:fill="auto"/>
          </w:tcPr>
          <w:p w14:paraId="18945B10" w14:textId="11AF1630" w:rsidR="007838D4" w:rsidRPr="002A3B35" w:rsidRDefault="007838D4" w:rsidP="00B023A6">
            <w:pPr>
              <w:ind w:firstLine="0"/>
              <w:rPr>
                <w:sz w:val="24"/>
                <w:szCs w:val="24"/>
              </w:rPr>
            </w:pPr>
            <w:r w:rsidRPr="002A3B35">
              <w:rPr>
                <w:sz w:val="24"/>
                <w:szCs w:val="24"/>
              </w:rPr>
              <w:t>заступник директора з навчальної роботи Державн</w:t>
            </w:r>
            <w:r w:rsidR="006D2FC5">
              <w:rPr>
                <w:sz w:val="24"/>
                <w:szCs w:val="24"/>
              </w:rPr>
              <w:t>ого</w:t>
            </w:r>
            <w:r w:rsidRPr="002A3B35">
              <w:rPr>
                <w:sz w:val="24"/>
                <w:szCs w:val="24"/>
              </w:rPr>
              <w:t xml:space="preserve"> навчальн</w:t>
            </w:r>
            <w:r w:rsidR="006D2FC5">
              <w:rPr>
                <w:sz w:val="24"/>
                <w:szCs w:val="24"/>
              </w:rPr>
              <w:t>ого</w:t>
            </w:r>
            <w:r w:rsidRPr="002A3B35">
              <w:rPr>
                <w:sz w:val="24"/>
                <w:szCs w:val="24"/>
              </w:rPr>
              <w:t xml:space="preserve"> заклад</w:t>
            </w:r>
            <w:r w:rsidR="006D2FC5">
              <w:rPr>
                <w:sz w:val="24"/>
                <w:szCs w:val="24"/>
              </w:rPr>
              <w:t>у</w:t>
            </w:r>
            <w:r w:rsidRPr="002A3B35">
              <w:rPr>
                <w:sz w:val="24"/>
                <w:szCs w:val="24"/>
              </w:rPr>
              <w:t xml:space="preserve"> «Запорізьке машинобудівне вище професійне училище»</w:t>
            </w:r>
          </w:p>
        </w:tc>
      </w:tr>
      <w:tr w:rsidR="007838D4" w:rsidRPr="002A3B35" w14:paraId="32482555" w14:textId="77777777" w:rsidTr="007838D4">
        <w:tc>
          <w:tcPr>
            <w:tcW w:w="709" w:type="dxa"/>
          </w:tcPr>
          <w:p w14:paraId="3D148665" w14:textId="209669DB" w:rsidR="007838D4" w:rsidRPr="002A3B35" w:rsidRDefault="002A3B35" w:rsidP="00B023A6">
            <w:pPr>
              <w:ind w:firstLine="0"/>
              <w:rPr>
                <w:sz w:val="24"/>
                <w:szCs w:val="24"/>
              </w:rPr>
            </w:pPr>
            <w:r w:rsidRPr="002A3B35">
              <w:rPr>
                <w:sz w:val="24"/>
                <w:szCs w:val="24"/>
              </w:rPr>
              <w:t>9.</w:t>
            </w:r>
          </w:p>
        </w:tc>
        <w:tc>
          <w:tcPr>
            <w:tcW w:w="3260" w:type="dxa"/>
            <w:shd w:val="clear" w:color="auto" w:fill="auto"/>
          </w:tcPr>
          <w:p w14:paraId="74BE7F19" w14:textId="2E76E6FB" w:rsidR="007838D4" w:rsidRPr="002A3B35" w:rsidRDefault="007838D4" w:rsidP="00B023A6">
            <w:pPr>
              <w:ind w:firstLine="0"/>
              <w:rPr>
                <w:sz w:val="24"/>
                <w:szCs w:val="24"/>
              </w:rPr>
            </w:pPr>
            <w:r w:rsidRPr="002A3B35">
              <w:rPr>
                <w:sz w:val="24"/>
                <w:szCs w:val="24"/>
              </w:rPr>
              <w:t>Тетяна ПАХАР</w:t>
            </w:r>
          </w:p>
        </w:tc>
        <w:tc>
          <w:tcPr>
            <w:tcW w:w="5387" w:type="dxa"/>
            <w:shd w:val="clear" w:color="auto" w:fill="auto"/>
          </w:tcPr>
          <w:p w14:paraId="4B1EE38F" w14:textId="2F644ECC" w:rsidR="007838D4" w:rsidRPr="002A3B35" w:rsidRDefault="007838D4" w:rsidP="00B023A6">
            <w:pPr>
              <w:ind w:firstLine="0"/>
              <w:rPr>
                <w:sz w:val="24"/>
                <w:szCs w:val="24"/>
              </w:rPr>
            </w:pPr>
            <w:r w:rsidRPr="002A3B35">
              <w:rPr>
                <w:sz w:val="24"/>
                <w:szCs w:val="24"/>
              </w:rPr>
              <w:t>викладач Державн</w:t>
            </w:r>
            <w:r w:rsidR="006D2FC5">
              <w:rPr>
                <w:sz w:val="24"/>
                <w:szCs w:val="24"/>
              </w:rPr>
              <w:t>ого</w:t>
            </w:r>
            <w:r w:rsidRPr="002A3B35">
              <w:rPr>
                <w:sz w:val="24"/>
                <w:szCs w:val="24"/>
              </w:rPr>
              <w:t xml:space="preserve"> навчальн</w:t>
            </w:r>
            <w:r w:rsidR="006D2FC5">
              <w:rPr>
                <w:sz w:val="24"/>
                <w:szCs w:val="24"/>
              </w:rPr>
              <w:t>ого</w:t>
            </w:r>
            <w:r w:rsidRPr="002A3B35">
              <w:rPr>
                <w:sz w:val="24"/>
                <w:szCs w:val="24"/>
              </w:rPr>
              <w:t xml:space="preserve"> заклад</w:t>
            </w:r>
            <w:r w:rsidR="006D2FC5">
              <w:rPr>
                <w:sz w:val="24"/>
                <w:szCs w:val="24"/>
              </w:rPr>
              <w:t>у</w:t>
            </w:r>
            <w:r w:rsidRPr="002A3B35">
              <w:rPr>
                <w:sz w:val="24"/>
                <w:szCs w:val="24"/>
              </w:rPr>
              <w:t xml:space="preserve"> «Запорізьке машинобудівне вище професійне училище»</w:t>
            </w:r>
          </w:p>
        </w:tc>
      </w:tr>
      <w:tr w:rsidR="007838D4" w:rsidRPr="002A3B35" w14:paraId="6CBD74B5" w14:textId="77777777" w:rsidTr="007838D4">
        <w:tc>
          <w:tcPr>
            <w:tcW w:w="709" w:type="dxa"/>
          </w:tcPr>
          <w:p w14:paraId="2F12D3DC" w14:textId="2D5F0B61" w:rsidR="007838D4" w:rsidRPr="002A3B35" w:rsidRDefault="002A3B35" w:rsidP="00B023A6">
            <w:pPr>
              <w:pStyle w:val="af"/>
              <w:spacing w:before="0" w:beforeAutospacing="0" w:after="0" w:afterAutospacing="0"/>
              <w:rPr>
                <w:color w:val="000000"/>
                <w:lang w:val="uk-UA"/>
              </w:rPr>
            </w:pPr>
            <w:r w:rsidRPr="002A3B35">
              <w:rPr>
                <w:color w:val="000000"/>
                <w:lang w:val="uk-UA"/>
              </w:rPr>
              <w:t>10.</w:t>
            </w:r>
          </w:p>
        </w:tc>
        <w:tc>
          <w:tcPr>
            <w:tcW w:w="3260" w:type="dxa"/>
            <w:shd w:val="clear" w:color="auto" w:fill="auto"/>
          </w:tcPr>
          <w:p w14:paraId="17EA7850" w14:textId="3EABDEE3" w:rsidR="007838D4" w:rsidRPr="002A3B35" w:rsidRDefault="007838D4" w:rsidP="007838D4">
            <w:pPr>
              <w:pStyle w:val="af"/>
              <w:spacing w:before="0" w:beforeAutospacing="0" w:after="0" w:afterAutospacing="0"/>
              <w:rPr>
                <w:lang w:val="uk-UA"/>
              </w:rPr>
            </w:pPr>
            <w:r w:rsidRPr="002A3B35">
              <w:rPr>
                <w:color w:val="000000"/>
                <w:lang w:val="uk-UA"/>
              </w:rPr>
              <w:t>Антоніна ЛІГУН</w:t>
            </w:r>
          </w:p>
        </w:tc>
        <w:tc>
          <w:tcPr>
            <w:tcW w:w="5387" w:type="dxa"/>
            <w:shd w:val="clear" w:color="auto" w:fill="auto"/>
          </w:tcPr>
          <w:p w14:paraId="191653C8" w14:textId="156BD936" w:rsidR="007838D4" w:rsidRPr="002A3B35" w:rsidRDefault="007838D4" w:rsidP="006D2FC5">
            <w:pPr>
              <w:pStyle w:val="af"/>
              <w:spacing w:before="0" w:beforeAutospacing="0" w:after="0" w:afterAutospacing="0"/>
              <w:rPr>
                <w:lang w:val="uk-UA"/>
              </w:rPr>
            </w:pPr>
            <w:r w:rsidRPr="002A3B35">
              <w:rPr>
                <w:color w:val="000000"/>
                <w:lang w:val="uk-UA"/>
              </w:rPr>
              <w:t>майстер виробничого навчання</w:t>
            </w:r>
            <w:r w:rsidR="006D2FC5">
              <w:rPr>
                <w:color w:val="000000"/>
                <w:lang w:val="uk-UA"/>
              </w:rPr>
              <w:t xml:space="preserve"> </w:t>
            </w:r>
            <w:r w:rsidRPr="002A3B35">
              <w:rPr>
                <w:lang w:val="uk-UA"/>
              </w:rPr>
              <w:t>Державн</w:t>
            </w:r>
            <w:r w:rsidR="006D2FC5">
              <w:rPr>
                <w:lang w:val="uk-UA"/>
              </w:rPr>
              <w:t>ого</w:t>
            </w:r>
            <w:r w:rsidRPr="002A3B35">
              <w:rPr>
                <w:lang w:val="uk-UA"/>
              </w:rPr>
              <w:t xml:space="preserve"> навчальн</w:t>
            </w:r>
            <w:r w:rsidR="006D2FC5">
              <w:rPr>
                <w:lang w:val="uk-UA"/>
              </w:rPr>
              <w:t>ого</w:t>
            </w:r>
            <w:r w:rsidRPr="002A3B35">
              <w:rPr>
                <w:lang w:val="uk-UA"/>
              </w:rPr>
              <w:t xml:space="preserve"> заклад</w:t>
            </w:r>
            <w:r w:rsidR="006D2FC5">
              <w:rPr>
                <w:lang w:val="uk-UA"/>
              </w:rPr>
              <w:t>у</w:t>
            </w:r>
            <w:r w:rsidRPr="002A3B35">
              <w:rPr>
                <w:lang w:val="uk-UA"/>
              </w:rPr>
              <w:t xml:space="preserve"> «Запорізьке машинобудівне вище професійне училище»</w:t>
            </w:r>
          </w:p>
        </w:tc>
      </w:tr>
      <w:tr w:rsidR="007838D4" w:rsidRPr="002A3B35" w14:paraId="39F7C92B" w14:textId="77777777" w:rsidTr="007838D4">
        <w:tc>
          <w:tcPr>
            <w:tcW w:w="709" w:type="dxa"/>
          </w:tcPr>
          <w:p w14:paraId="0DD44000" w14:textId="78B7EFB5" w:rsidR="007838D4" w:rsidRPr="002A3B35" w:rsidRDefault="002A3B35" w:rsidP="00B023A6">
            <w:pPr>
              <w:ind w:firstLine="0"/>
              <w:rPr>
                <w:sz w:val="24"/>
                <w:szCs w:val="24"/>
              </w:rPr>
            </w:pPr>
            <w:r w:rsidRPr="002A3B35">
              <w:rPr>
                <w:sz w:val="24"/>
                <w:szCs w:val="24"/>
              </w:rPr>
              <w:t>11.</w:t>
            </w:r>
          </w:p>
        </w:tc>
        <w:tc>
          <w:tcPr>
            <w:tcW w:w="3260" w:type="dxa"/>
            <w:shd w:val="clear" w:color="auto" w:fill="auto"/>
          </w:tcPr>
          <w:p w14:paraId="3B333EB6" w14:textId="03AC72D2" w:rsidR="007838D4" w:rsidRPr="002A3B35" w:rsidRDefault="007838D4" w:rsidP="00B023A6">
            <w:pPr>
              <w:ind w:firstLine="0"/>
              <w:rPr>
                <w:sz w:val="24"/>
                <w:szCs w:val="24"/>
              </w:rPr>
            </w:pPr>
            <w:r w:rsidRPr="002A3B35">
              <w:rPr>
                <w:sz w:val="24"/>
                <w:szCs w:val="24"/>
              </w:rPr>
              <w:t>Микола ДОЛЖЕНКО</w:t>
            </w:r>
          </w:p>
        </w:tc>
        <w:tc>
          <w:tcPr>
            <w:tcW w:w="5387" w:type="dxa"/>
            <w:shd w:val="clear" w:color="auto" w:fill="auto"/>
          </w:tcPr>
          <w:p w14:paraId="37F9A8CE" w14:textId="20653044" w:rsidR="007838D4" w:rsidRPr="002A3B35" w:rsidRDefault="007838D4" w:rsidP="006D2FC5">
            <w:pPr>
              <w:pStyle w:val="af"/>
              <w:spacing w:before="0" w:beforeAutospacing="0" w:after="0" w:afterAutospacing="0"/>
              <w:rPr>
                <w:lang w:val="uk-UA"/>
              </w:rPr>
            </w:pPr>
            <w:r w:rsidRPr="002A3B35">
              <w:rPr>
                <w:color w:val="000000"/>
                <w:lang w:val="uk-UA"/>
              </w:rPr>
              <w:t>майстер виробничого навчання</w:t>
            </w:r>
            <w:r w:rsidR="006D2FC5">
              <w:rPr>
                <w:color w:val="000000"/>
                <w:lang w:val="uk-UA"/>
              </w:rPr>
              <w:t xml:space="preserve"> </w:t>
            </w:r>
            <w:r w:rsidRPr="002A3B35">
              <w:rPr>
                <w:lang w:val="uk-UA"/>
              </w:rPr>
              <w:t>Державн</w:t>
            </w:r>
            <w:r w:rsidR="006D2FC5">
              <w:rPr>
                <w:lang w:val="uk-UA"/>
              </w:rPr>
              <w:t>ого</w:t>
            </w:r>
            <w:r w:rsidRPr="002A3B35">
              <w:rPr>
                <w:lang w:val="uk-UA"/>
              </w:rPr>
              <w:t xml:space="preserve"> навчальн</w:t>
            </w:r>
            <w:r w:rsidR="006D2FC5">
              <w:rPr>
                <w:lang w:val="uk-UA"/>
              </w:rPr>
              <w:t>ого</w:t>
            </w:r>
            <w:r w:rsidRPr="002A3B35">
              <w:rPr>
                <w:lang w:val="uk-UA"/>
              </w:rPr>
              <w:t xml:space="preserve"> заклад</w:t>
            </w:r>
            <w:r w:rsidR="006D2FC5">
              <w:rPr>
                <w:lang w:val="uk-UA"/>
              </w:rPr>
              <w:t>у</w:t>
            </w:r>
            <w:r w:rsidRPr="002A3B35">
              <w:rPr>
                <w:lang w:val="uk-UA"/>
              </w:rPr>
              <w:t xml:space="preserve"> «Херсонський професійний суднобудівний ліцей»</w:t>
            </w:r>
          </w:p>
        </w:tc>
      </w:tr>
      <w:tr w:rsidR="007838D4" w:rsidRPr="002A3B35" w14:paraId="5E18C7D2" w14:textId="77777777" w:rsidTr="007838D4">
        <w:tc>
          <w:tcPr>
            <w:tcW w:w="709" w:type="dxa"/>
          </w:tcPr>
          <w:p w14:paraId="22F78F8C" w14:textId="61D42D30" w:rsidR="007838D4" w:rsidRPr="002A3B35" w:rsidRDefault="002A3B35" w:rsidP="00B023A6">
            <w:pPr>
              <w:ind w:firstLine="0"/>
              <w:rPr>
                <w:sz w:val="24"/>
                <w:szCs w:val="24"/>
              </w:rPr>
            </w:pPr>
            <w:r w:rsidRPr="002A3B35">
              <w:rPr>
                <w:sz w:val="24"/>
                <w:szCs w:val="24"/>
              </w:rPr>
              <w:t>12.</w:t>
            </w:r>
          </w:p>
        </w:tc>
        <w:tc>
          <w:tcPr>
            <w:tcW w:w="3260" w:type="dxa"/>
            <w:shd w:val="clear" w:color="auto" w:fill="auto"/>
          </w:tcPr>
          <w:p w14:paraId="71ED369B" w14:textId="5906C40B" w:rsidR="007838D4" w:rsidRPr="002A3B35" w:rsidRDefault="007838D4" w:rsidP="00B023A6">
            <w:pPr>
              <w:ind w:firstLine="0"/>
              <w:rPr>
                <w:sz w:val="24"/>
                <w:szCs w:val="24"/>
              </w:rPr>
            </w:pPr>
            <w:r w:rsidRPr="002A3B35">
              <w:rPr>
                <w:sz w:val="24"/>
                <w:szCs w:val="24"/>
              </w:rPr>
              <w:t>Марина ШАМАНСЬКА</w:t>
            </w:r>
          </w:p>
        </w:tc>
        <w:tc>
          <w:tcPr>
            <w:tcW w:w="5387" w:type="dxa"/>
            <w:shd w:val="clear" w:color="auto" w:fill="auto"/>
          </w:tcPr>
          <w:p w14:paraId="3454DD28" w14:textId="5D7E99D2" w:rsidR="007838D4" w:rsidRPr="002A3B35" w:rsidRDefault="007838D4" w:rsidP="00B023A6">
            <w:pPr>
              <w:ind w:firstLine="0"/>
              <w:rPr>
                <w:sz w:val="24"/>
                <w:szCs w:val="24"/>
              </w:rPr>
            </w:pPr>
            <w:r w:rsidRPr="002A3B35">
              <w:rPr>
                <w:sz w:val="24"/>
                <w:szCs w:val="24"/>
              </w:rPr>
              <w:t>викладач Державн</w:t>
            </w:r>
            <w:r w:rsidR="006D2FC5">
              <w:rPr>
                <w:sz w:val="24"/>
                <w:szCs w:val="24"/>
              </w:rPr>
              <w:t>ого</w:t>
            </w:r>
            <w:r w:rsidRPr="002A3B35">
              <w:rPr>
                <w:sz w:val="24"/>
                <w:szCs w:val="24"/>
              </w:rPr>
              <w:t xml:space="preserve"> навчальн</w:t>
            </w:r>
            <w:r w:rsidR="006D2FC5">
              <w:rPr>
                <w:sz w:val="24"/>
                <w:szCs w:val="24"/>
              </w:rPr>
              <w:t>ого</w:t>
            </w:r>
            <w:r w:rsidRPr="002A3B35">
              <w:rPr>
                <w:sz w:val="24"/>
                <w:szCs w:val="24"/>
              </w:rPr>
              <w:t xml:space="preserve"> заклад</w:t>
            </w:r>
            <w:r w:rsidR="006D2FC5">
              <w:rPr>
                <w:sz w:val="24"/>
                <w:szCs w:val="24"/>
              </w:rPr>
              <w:t>у</w:t>
            </w:r>
            <w:r w:rsidRPr="002A3B35">
              <w:rPr>
                <w:sz w:val="24"/>
                <w:szCs w:val="24"/>
              </w:rPr>
              <w:t xml:space="preserve"> «Херсонський професійний суднобудівний ліцей»</w:t>
            </w:r>
          </w:p>
        </w:tc>
      </w:tr>
      <w:tr w:rsidR="007838D4" w:rsidRPr="002A3B35" w14:paraId="48C86B9B" w14:textId="77777777" w:rsidTr="007838D4">
        <w:tc>
          <w:tcPr>
            <w:tcW w:w="709" w:type="dxa"/>
          </w:tcPr>
          <w:p w14:paraId="63CDE75D" w14:textId="0E2282AB" w:rsidR="007838D4" w:rsidRPr="002A3B35" w:rsidRDefault="002A3B35" w:rsidP="00B023A6">
            <w:pPr>
              <w:pStyle w:val="af"/>
              <w:spacing w:before="0" w:beforeAutospacing="0" w:after="0" w:afterAutospacing="0"/>
              <w:rPr>
                <w:color w:val="000000"/>
                <w:shd w:val="clear" w:color="auto" w:fill="FFFFFF"/>
                <w:lang w:val="uk-UA"/>
              </w:rPr>
            </w:pPr>
            <w:r w:rsidRPr="002A3B35">
              <w:rPr>
                <w:color w:val="000000"/>
                <w:shd w:val="clear" w:color="auto" w:fill="FFFFFF"/>
                <w:lang w:val="uk-UA"/>
              </w:rPr>
              <w:t>13.</w:t>
            </w:r>
          </w:p>
        </w:tc>
        <w:tc>
          <w:tcPr>
            <w:tcW w:w="3260" w:type="dxa"/>
            <w:shd w:val="clear" w:color="auto" w:fill="auto"/>
          </w:tcPr>
          <w:p w14:paraId="1A57A601" w14:textId="42C5D5E7" w:rsidR="007838D4" w:rsidRPr="002A3B35" w:rsidRDefault="007838D4" w:rsidP="007838D4">
            <w:pPr>
              <w:pStyle w:val="af"/>
              <w:spacing w:before="0" w:beforeAutospacing="0" w:after="0" w:afterAutospacing="0"/>
              <w:rPr>
                <w:lang w:val="uk-UA"/>
              </w:rPr>
            </w:pPr>
            <w:r w:rsidRPr="002A3B35">
              <w:rPr>
                <w:color w:val="000000"/>
                <w:shd w:val="clear" w:color="auto" w:fill="FFFFFF"/>
                <w:lang w:val="uk-UA"/>
              </w:rPr>
              <w:t>Віра АВРАМЧУК</w:t>
            </w:r>
          </w:p>
        </w:tc>
        <w:tc>
          <w:tcPr>
            <w:tcW w:w="5387" w:type="dxa"/>
            <w:shd w:val="clear" w:color="auto" w:fill="auto"/>
          </w:tcPr>
          <w:p w14:paraId="2F882944" w14:textId="73D10474" w:rsidR="007838D4" w:rsidRPr="002A3B35" w:rsidRDefault="007838D4" w:rsidP="00B023A6">
            <w:pPr>
              <w:ind w:firstLine="0"/>
              <w:rPr>
                <w:sz w:val="24"/>
                <w:szCs w:val="24"/>
              </w:rPr>
            </w:pPr>
            <w:r w:rsidRPr="002A3B35">
              <w:rPr>
                <w:sz w:val="24"/>
                <w:szCs w:val="24"/>
                <w:shd w:val="clear" w:color="auto" w:fill="FFFFFF"/>
              </w:rPr>
              <w:t>методист Навчально-методичн</w:t>
            </w:r>
            <w:r w:rsidR="006D2FC5">
              <w:rPr>
                <w:sz w:val="24"/>
                <w:szCs w:val="24"/>
                <w:shd w:val="clear" w:color="auto" w:fill="FFFFFF"/>
              </w:rPr>
              <w:t>ого</w:t>
            </w:r>
            <w:r w:rsidRPr="002A3B35">
              <w:rPr>
                <w:sz w:val="24"/>
                <w:szCs w:val="24"/>
                <w:shd w:val="clear" w:color="auto" w:fill="FFFFFF"/>
              </w:rPr>
              <w:t xml:space="preserve"> кабінет</w:t>
            </w:r>
            <w:r w:rsidR="006D2FC5">
              <w:rPr>
                <w:sz w:val="24"/>
                <w:szCs w:val="24"/>
                <w:shd w:val="clear" w:color="auto" w:fill="FFFFFF"/>
              </w:rPr>
              <w:t>у</w:t>
            </w:r>
            <w:r w:rsidRPr="002A3B35">
              <w:rPr>
                <w:sz w:val="24"/>
                <w:szCs w:val="24"/>
                <w:shd w:val="clear" w:color="auto" w:fill="FFFFFF"/>
              </w:rPr>
              <w:t xml:space="preserve"> професійно-технічної освіти у м. Києві</w:t>
            </w:r>
          </w:p>
        </w:tc>
      </w:tr>
      <w:tr w:rsidR="007838D4" w:rsidRPr="002A3B35" w14:paraId="65ED48CC" w14:textId="77777777" w:rsidTr="007838D4">
        <w:tc>
          <w:tcPr>
            <w:tcW w:w="709" w:type="dxa"/>
          </w:tcPr>
          <w:p w14:paraId="2AA2A4FE" w14:textId="3107AF01" w:rsidR="007838D4" w:rsidRPr="002A3B35" w:rsidRDefault="002A3B35" w:rsidP="00B023A6">
            <w:pPr>
              <w:pStyle w:val="af"/>
              <w:spacing w:before="0" w:beforeAutospacing="0" w:after="0" w:afterAutospacing="0"/>
              <w:rPr>
                <w:color w:val="000000"/>
                <w:shd w:val="clear" w:color="auto" w:fill="FFFFFF"/>
                <w:lang w:val="uk-UA"/>
              </w:rPr>
            </w:pPr>
            <w:r w:rsidRPr="002A3B35">
              <w:rPr>
                <w:color w:val="000000"/>
                <w:shd w:val="clear" w:color="auto" w:fill="FFFFFF"/>
                <w:lang w:val="uk-UA"/>
              </w:rPr>
              <w:t>14.</w:t>
            </w:r>
          </w:p>
        </w:tc>
        <w:tc>
          <w:tcPr>
            <w:tcW w:w="3260" w:type="dxa"/>
            <w:shd w:val="clear" w:color="auto" w:fill="auto"/>
          </w:tcPr>
          <w:p w14:paraId="6663B245" w14:textId="104368F5" w:rsidR="007838D4" w:rsidRPr="002A3B35" w:rsidRDefault="007838D4" w:rsidP="007838D4">
            <w:pPr>
              <w:pStyle w:val="af"/>
              <w:spacing w:before="0" w:beforeAutospacing="0" w:after="0" w:afterAutospacing="0"/>
              <w:rPr>
                <w:lang w:val="uk-UA"/>
              </w:rPr>
            </w:pPr>
            <w:r w:rsidRPr="002A3B35">
              <w:rPr>
                <w:color w:val="000000"/>
                <w:shd w:val="clear" w:color="auto" w:fill="FFFFFF"/>
                <w:lang w:val="uk-UA"/>
              </w:rPr>
              <w:t>Володимир РОМАНЕНКО</w:t>
            </w:r>
          </w:p>
        </w:tc>
        <w:tc>
          <w:tcPr>
            <w:tcW w:w="5387" w:type="dxa"/>
            <w:shd w:val="clear" w:color="auto" w:fill="auto"/>
          </w:tcPr>
          <w:p w14:paraId="19BADF2E" w14:textId="22AF6F06" w:rsidR="007838D4" w:rsidRPr="002A3B35" w:rsidRDefault="007838D4" w:rsidP="00B023A6">
            <w:pPr>
              <w:ind w:firstLine="0"/>
              <w:rPr>
                <w:sz w:val="24"/>
                <w:szCs w:val="24"/>
              </w:rPr>
            </w:pPr>
            <w:r w:rsidRPr="002A3B35">
              <w:rPr>
                <w:sz w:val="24"/>
                <w:szCs w:val="24"/>
                <w:shd w:val="clear" w:color="auto" w:fill="FFFFFF"/>
              </w:rPr>
              <w:t>заступник начальника ковальського цеху Філія Д</w:t>
            </w:r>
            <w:r w:rsidR="006D2FC5">
              <w:rPr>
                <w:sz w:val="24"/>
                <w:szCs w:val="24"/>
                <w:shd w:val="clear" w:color="auto" w:fill="FFFFFF"/>
              </w:rPr>
              <w:t>арницького вагоноремонтного заводу Акціонерного товариства</w:t>
            </w:r>
            <w:r w:rsidRPr="002A3B35">
              <w:rPr>
                <w:sz w:val="24"/>
                <w:szCs w:val="24"/>
                <w:shd w:val="clear" w:color="auto" w:fill="FFFFFF"/>
              </w:rPr>
              <w:t xml:space="preserve"> «Укрзалізниця»</w:t>
            </w:r>
          </w:p>
        </w:tc>
      </w:tr>
      <w:tr w:rsidR="007838D4" w:rsidRPr="002A3B35" w14:paraId="724F3B0D" w14:textId="77777777" w:rsidTr="007838D4">
        <w:trPr>
          <w:trHeight w:val="531"/>
        </w:trPr>
        <w:tc>
          <w:tcPr>
            <w:tcW w:w="709" w:type="dxa"/>
          </w:tcPr>
          <w:p w14:paraId="70D155B5" w14:textId="453867A6" w:rsidR="007838D4" w:rsidRPr="002A3B35" w:rsidRDefault="002A3B35" w:rsidP="00B023A6">
            <w:pPr>
              <w:pStyle w:val="af"/>
              <w:spacing w:before="0" w:beforeAutospacing="0" w:after="0" w:afterAutospacing="0"/>
              <w:rPr>
                <w:color w:val="000000"/>
                <w:lang w:val="uk-UA"/>
              </w:rPr>
            </w:pPr>
            <w:r w:rsidRPr="002A3B35">
              <w:rPr>
                <w:color w:val="000000"/>
                <w:lang w:val="uk-UA"/>
              </w:rPr>
              <w:t>15.</w:t>
            </w:r>
          </w:p>
        </w:tc>
        <w:tc>
          <w:tcPr>
            <w:tcW w:w="3260" w:type="dxa"/>
            <w:shd w:val="clear" w:color="auto" w:fill="auto"/>
          </w:tcPr>
          <w:p w14:paraId="5AC45223" w14:textId="11C2243C" w:rsidR="007838D4" w:rsidRPr="002A3B35" w:rsidRDefault="007838D4" w:rsidP="007838D4">
            <w:pPr>
              <w:pStyle w:val="af"/>
              <w:spacing w:before="0" w:beforeAutospacing="0" w:after="0" w:afterAutospacing="0"/>
              <w:rPr>
                <w:lang w:val="uk-UA"/>
              </w:rPr>
            </w:pPr>
            <w:r w:rsidRPr="002A3B35">
              <w:rPr>
                <w:color w:val="000000"/>
                <w:lang w:val="uk-UA"/>
              </w:rPr>
              <w:t>Світлана УСЕНКО</w:t>
            </w:r>
          </w:p>
        </w:tc>
        <w:tc>
          <w:tcPr>
            <w:tcW w:w="5387" w:type="dxa"/>
            <w:shd w:val="clear" w:color="auto" w:fill="auto"/>
          </w:tcPr>
          <w:p w14:paraId="388FE374" w14:textId="64EB6FCA" w:rsidR="007838D4" w:rsidRPr="002A3B35" w:rsidRDefault="007838D4" w:rsidP="00B023A6">
            <w:pPr>
              <w:ind w:firstLine="0"/>
              <w:rPr>
                <w:sz w:val="24"/>
                <w:szCs w:val="24"/>
              </w:rPr>
            </w:pPr>
            <w:r w:rsidRPr="002A3B35">
              <w:rPr>
                <w:sz w:val="24"/>
                <w:szCs w:val="24"/>
              </w:rPr>
              <w:t>майстер виробничого навчання Київськ</w:t>
            </w:r>
            <w:r w:rsidR="006D2FC5">
              <w:rPr>
                <w:sz w:val="24"/>
                <w:szCs w:val="24"/>
              </w:rPr>
              <w:t>ого</w:t>
            </w:r>
            <w:r w:rsidRPr="002A3B35">
              <w:rPr>
                <w:sz w:val="24"/>
                <w:szCs w:val="24"/>
              </w:rPr>
              <w:t xml:space="preserve"> професійн</w:t>
            </w:r>
            <w:r w:rsidR="006D2FC5">
              <w:rPr>
                <w:sz w:val="24"/>
                <w:szCs w:val="24"/>
              </w:rPr>
              <w:t>ого</w:t>
            </w:r>
            <w:r w:rsidRPr="002A3B35">
              <w:rPr>
                <w:sz w:val="24"/>
                <w:szCs w:val="24"/>
              </w:rPr>
              <w:t xml:space="preserve"> ліце</w:t>
            </w:r>
            <w:r w:rsidR="006D2FC5">
              <w:rPr>
                <w:sz w:val="24"/>
                <w:szCs w:val="24"/>
              </w:rPr>
              <w:t>ю</w:t>
            </w:r>
            <w:r w:rsidRPr="002A3B35">
              <w:rPr>
                <w:sz w:val="24"/>
                <w:szCs w:val="24"/>
              </w:rPr>
              <w:t xml:space="preserve"> транспорту</w:t>
            </w:r>
          </w:p>
        </w:tc>
      </w:tr>
      <w:tr w:rsidR="007838D4" w:rsidRPr="002A3B35" w14:paraId="6769F04A" w14:textId="77777777" w:rsidTr="007838D4">
        <w:tc>
          <w:tcPr>
            <w:tcW w:w="709" w:type="dxa"/>
          </w:tcPr>
          <w:p w14:paraId="794A7F70" w14:textId="68E8E9A5" w:rsidR="007838D4" w:rsidRPr="002A3B35" w:rsidRDefault="002A3B35" w:rsidP="00B023A6">
            <w:pPr>
              <w:ind w:firstLine="0"/>
              <w:rPr>
                <w:sz w:val="24"/>
                <w:szCs w:val="24"/>
              </w:rPr>
            </w:pPr>
            <w:r w:rsidRPr="002A3B35">
              <w:rPr>
                <w:sz w:val="24"/>
                <w:szCs w:val="24"/>
              </w:rPr>
              <w:t>16.</w:t>
            </w:r>
          </w:p>
        </w:tc>
        <w:tc>
          <w:tcPr>
            <w:tcW w:w="3260" w:type="dxa"/>
            <w:shd w:val="clear" w:color="auto" w:fill="auto"/>
          </w:tcPr>
          <w:p w14:paraId="64995ACF" w14:textId="6473CFCE" w:rsidR="007838D4" w:rsidRPr="002A3B35" w:rsidRDefault="007838D4" w:rsidP="00B023A6">
            <w:pPr>
              <w:ind w:firstLine="0"/>
              <w:rPr>
                <w:sz w:val="24"/>
                <w:szCs w:val="24"/>
              </w:rPr>
            </w:pPr>
            <w:r w:rsidRPr="002A3B35">
              <w:rPr>
                <w:sz w:val="24"/>
                <w:szCs w:val="24"/>
              </w:rPr>
              <w:t>Віктор БІЛИК</w:t>
            </w:r>
          </w:p>
        </w:tc>
        <w:tc>
          <w:tcPr>
            <w:tcW w:w="5387" w:type="dxa"/>
            <w:shd w:val="clear" w:color="auto" w:fill="auto"/>
          </w:tcPr>
          <w:p w14:paraId="6A3D9622" w14:textId="6CF1B8FF" w:rsidR="007838D4" w:rsidRPr="002A3B35" w:rsidRDefault="007838D4" w:rsidP="00B023A6">
            <w:pPr>
              <w:ind w:firstLine="0"/>
              <w:rPr>
                <w:sz w:val="24"/>
                <w:szCs w:val="24"/>
              </w:rPr>
            </w:pPr>
            <w:r w:rsidRPr="002A3B35">
              <w:rPr>
                <w:sz w:val="24"/>
                <w:szCs w:val="24"/>
              </w:rPr>
              <w:t>викладач Д</w:t>
            </w:r>
            <w:r w:rsidR="006D2FC5">
              <w:rPr>
                <w:sz w:val="24"/>
                <w:szCs w:val="24"/>
              </w:rPr>
              <w:t>ержавного навчального закладу «Вище професійне училище</w:t>
            </w:r>
            <w:r w:rsidRPr="002A3B35">
              <w:rPr>
                <w:sz w:val="24"/>
                <w:szCs w:val="24"/>
              </w:rPr>
              <w:t xml:space="preserve"> № 11 м. Хмельницького»</w:t>
            </w:r>
          </w:p>
        </w:tc>
      </w:tr>
      <w:tr w:rsidR="007838D4" w:rsidRPr="002A3B35" w14:paraId="15635CE1" w14:textId="77777777" w:rsidTr="007838D4">
        <w:tc>
          <w:tcPr>
            <w:tcW w:w="709" w:type="dxa"/>
          </w:tcPr>
          <w:p w14:paraId="59B2A106" w14:textId="4CE11577" w:rsidR="007838D4" w:rsidRPr="002A3B35" w:rsidRDefault="002A3B35" w:rsidP="00B023A6">
            <w:pPr>
              <w:ind w:firstLine="0"/>
              <w:rPr>
                <w:sz w:val="24"/>
                <w:szCs w:val="24"/>
              </w:rPr>
            </w:pPr>
            <w:r w:rsidRPr="002A3B35">
              <w:rPr>
                <w:sz w:val="24"/>
                <w:szCs w:val="24"/>
              </w:rPr>
              <w:t>17.</w:t>
            </w:r>
          </w:p>
        </w:tc>
        <w:tc>
          <w:tcPr>
            <w:tcW w:w="3260" w:type="dxa"/>
            <w:shd w:val="clear" w:color="auto" w:fill="auto"/>
          </w:tcPr>
          <w:p w14:paraId="66342E95" w14:textId="3AF54580" w:rsidR="007838D4" w:rsidRPr="002A3B35" w:rsidRDefault="007838D4" w:rsidP="00B023A6">
            <w:pPr>
              <w:ind w:firstLine="0"/>
              <w:rPr>
                <w:sz w:val="24"/>
                <w:szCs w:val="24"/>
              </w:rPr>
            </w:pPr>
            <w:r w:rsidRPr="002A3B35">
              <w:rPr>
                <w:sz w:val="24"/>
                <w:szCs w:val="24"/>
              </w:rPr>
              <w:t>Володимир БАЦУЦА</w:t>
            </w:r>
          </w:p>
        </w:tc>
        <w:tc>
          <w:tcPr>
            <w:tcW w:w="5387" w:type="dxa"/>
            <w:shd w:val="clear" w:color="auto" w:fill="auto"/>
          </w:tcPr>
          <w:p w14:paraId="7AEBF2F3" w14:textId="5C9768CA" w:rsidR="007838D4" w:rsidRPr="002A3B35" w:rsidRDefault="007838D4" w:rsidP="00B023A6">
            <w:pPr>
              <w:ind w:firstLine="0"/>
              <w:rPr>
                <w:sz w:val="24"/>
                <w:szCs w:val="24"/>
              </w:rPr>
            </w:pPr>
            <w:r w:rsidRPr="002A3B35">
              <w:rPr>
                <w:sz w:val="24"/>
                <w:szCs w:val="24"/>
              </w:rPr>
              <w:t xml:space="preserve">Директор приватного підприємства </w:t>
            </w:r>
            <w:r w:rsidR="006D2FC5">
              <w:rPr>
                <w:sz w:val="24"/>
                <w:szCs w:val="24"/>
              </w:rPr>
              <w:t>фізичної особи-підприємця</w:t>
            </w:r>
            <w:r w:rsidRPr="002A3B35">
              <w:rPr>
                <w:sz w:val="24"/>
                <w:szCs w:val="24"/>
              </w:rPr>
              <w:t xml:space="preserve"> Бацуца В.І., м. Хмельницький</w:t>
            </w:r>
          </w:p>
        </w:tc>
      </w:tr>
      <w:tr w:rsidR="007838D4" w:rsidRPr="002A3B35" w14:paraId="1B659919" w14:textId="77777777" w:rsidTr="007838D4">
        <w:tc>
          <w:tcPr>
            <w:tcW w:w="709" w:type="dxa"/>
          </w:tcPr>
          <w:p w14:paraId="68F1403C" w14:textId="707FB9D6" w:rsidR="007838D4" w:rsidRPr="002A3B35" w:rsidRDefault="002A3B35" w:rsidP="00B023A6">
            <w:pPr>
              <w:ind w:firstLine="0"/>
              <w:rPr>
                <w:sz w:val="24"/>
                <w:szCs w:val="24"/>
              </w:rPr>
            </w:pPr>
            <w:r w:rsidRPr="002A3B35">
              <w:rPr>
                <w:sz w:val="24"/>
                <w:szCs w:val="24"/>
              </w:rPr>
              <w:t>18.</w:t>
            </w:r>
          </w:p>
        </w:tc>
        <w:tc>
          <w:tcPr>
            <w:tcW w:w="3260" w:type="dxa"/>
            <w:shd w:val="clear" w:color="auto" w:fill="auto"/>
          </w:tcPr>
          <w:p w14:paraId="1FEED7BE" w14:textId="7D738877" w:rsidR="007838D4" w:rsidRPr="002A3B35" w:rsidRDefault="007838D4" w:rsidP="00B023A6">
            <w:pPr>
              <w:ind w:firstLine="0"/>
              <w:rPr>
                <w:sz w:val="24"/>
                <w:szCs w:val="24"/>
              </w:rPr>
            </w:pPr>
            <w:r w:rsidRPr="002A3B35">
              <w:rPr>
                <w:sz w:val="24"/>
                <w:szCs w:val="24"/>
              </w:rPr>
              <w:t>Тетяна СОЛОДУН</w:t>
            </w:r>
          </w:p>
        </w:tc>
        <w:tc>
          <w:tcPr>
            <w:tcW w:w="5387" w:type="dxa"/>
            <w:shd w:val="clear" w:color="auto" w:fill="auto"/>
          </w:tcPr>
          <w:p w14:paraId="28D749C0" w14:textId="365160FC" w:rsidR="007838D4" w:rsidRPr="002A3B35" w:rsidRDefault="007838D4" w:rsidP="00B023A6">
            <w:pPr>
              <w:ind w:firstLine="0"/>
              <w:rPr>
                <w:sz w:val="24"/>
                <w:szCs w:val="24"/>
              </w:rPr>
            </w:pPr>
            <w:r w:rsidRPr="002A3B35">
              <w:rPr>
                <w:sz w:val="24"/>
                <w:szCs w:val="24"/>
              </w:rPr>
              <w:t>методист Навчально-методичн</w:t>
            </w:r>
            <w:r w:rsidR="006D2FC5">
              <w:rPr>
                <w:sz w:val="24"/>
                <w:szCs w:val="24"/>
              </w:rPr>
              <w:t>ого</w:t>
            </w:r>
            <w:r w:rsidRPr="002A3B35">
              <w:rPr>
                <w:sz w:val="24"/>
                <w:szCs w:val="24"/>
              </w:rPr>
              <w:t xml:space="preserve"> центр</w:t>
            </w:r>
            <w:r w:rsidR="006D2FC5">
              <w:rPr>
                <w:sz w:val="24"/>
                <w:szCs w:val="24"/>
              </w:rPr>
              <w:t>у</w:t>
            </w:r>
            <w:r w:rsidRPr="002A3B35">
              <w:rPr>
                <w:sz w:val="24"/>
                <w:szCs w:val="24"/>
              </w:rPr>
              <w:t xml:space="preserve"> професійно-технічної освіти у Донецькій області</w:t>
            </w:r>
          </w:p>
        </w:tc>
      </w:tr>
      <w:tr w:rsidR="007838D4" w:rsidRPr="002A3B35" w14:paraId="24DF8862" w14:textId="77777777" w:rsidTr="007838D4">
        <w:tc>
          <w:tcPr>
            <w:tcW w:w="709" w:type="dxa"/>
          </w:tcPr>
          <w:p w14:paraId="72B4EDDB" w14:textId="15E45CBF" w:rsidR="007838D4" w:rsidRPr="002A3B35" w:rsidRDefault="002A3B35" w:rsidP="00B023A6">
            <w:pPr>
              <w:ind w:firstLine="0"/>
              <w:rPr>
                <w:sz w:val="24"/>
                <w:szCs w:val="24"/>
              </w:rPr>
            </w:pPr>
            <w:r w:rsidRPr="002A3B35">
              <w:rPr>
                <w:sz w:val="24"/>
                <w:szCs w:val="24"/>
              </w:rPr>
              <w:t>19.</w:t>
            </w:r>
          </w:p>
        </w:tc>
        <w:tc>
          <w:tcPr>
            <w:tcW w:w="3260" w:type="dxa"/>
            <w:shd w:val="clear" w:color="auto" w:fill="auto"/>
          </w:tcPr>
          <w:p w14:paraId="23AF072F" w14:textId="411D4C8F" w:rsidR="007838D4" w:rsidRPr="002A3B35" w:rsidRDefault="007838D4" w:rsidP="00B023A6">
            <w:pPr>
              <w:ind w:firstLine="0"/>
              <w:rPr>
                <w:sz w:val="24"/>
                <w:szCs w:val="24"/>
              </w:rPr>
            </w:pPr>
            <w:r w:rsidRPr="002A3B35">
              <w:rPr>
                <w:sz w:val="24"/>
                <w:szCs w:val="24"/>
              </w:rPr>
              <w:t>Ірина ВОЙТОВСЬКА</w:t>
            </w:r>
          </w:p>
        </w:tc>
        <w:tc>
          <w:tcPr>
            <w:tcW w:w="5387" w:type="dxa"/>
            <w:shd w:val="clear" w:color="auto" w:fill="auto"/>
          </w:tcPr>
          <w:p w14:paraId="0CB36B45" w14:textId="6E05899A" w:rsidR="007838D4" w:rsidRPr="002A3B35" w:rsidRDefault="007838D4" w:rsidP="00B023A6">
            <w:pPr>
              <w:ind w:firstLine="0"/>
              <w:rPr>
                <w:sz w:val="24"/>
                <w:szCs w:val="24"/>
              </w:rPr>
            </w:pPr>
            <w:r w:rsidRPr="002A3B35">
              <w:rPr>
                <w:sz w:val="24"/>
                <w:szCs w:val="24"/>
              </w:rPr>
              <w:t>викладач Маріупольськ</w:t>
            </w:r>
            <w:r w:rsidR="006D2FC5">
              <w:rPr>
                <w:sz w:val="24"/>
                <w:szCs w:val="24"/>
              </w:rPr>
              <w:t>ого</w:t>
            </w:r>
            <w:r w:rsidRPr="002A3B35">
              <w:rPr>
                <w:sz w:val="24"/>
                <w:szCs w:val="24"/>
              </w:rPr>
              <w:t xml:space="preserve"> професійн</w:t>
            </w:r>
            <w:r w:rsidR="006D2FC5">
              <w:rPr>
                <w:sz w:val="24"/>
                <w:szCs w:val="24"/>
              </w:rPr>
              <w:t>ого</w:t>
            </w:r>
            <w:r w:rsidRPr="002A3B35">
              <w:rPr>
                <w:sz w:val="24"/>
                <w:szCs w:val="24"/>
              </w:rPr>
              <w:t xml:space="preserve"> машинобудівн</w:t>
            </w:r>
            <w:r w:rsidR="006D2FC5">
              <w:rPr>
                <w:sz w:val="24"/>
                <w:szCs w:val="24"/>
              </w:rPr>
              <w:t>ого</w:t>
            </w:r>
            <w:r w:rsidRPr="002A3B35">
              <w:rPr>
                <w:sz w:val="24"/>
                <w:szCs w:val="24"/>
              </w:rPr>
              <w:t xml:space="preserve"> ліце</w:t>
            </w:r>
            <w:r w:rsidR="006D2FC5">
              <w:rPr>
                <w:sz w:val="24"/>
                <w:szCs w:val="24"/>
              </w:rPr>
              <w:t>ю</w:t>
            </w:r>
          </w:p>
        </w:tc>
      </w:tr>
      <w:tr w:rsidR="007838D4" w:rsidRPr="002A3B35" w14:paraId="01D28C86" w14:textId="77777777" w:rsidTr="007838D4">
        <w:tc>
          <w:tcPr>
            <w:tcW w:w="709" w:type="dxa"/>
          </w:tcPr>
          <w:p w14:paraId="3DD92CCB" w14:textId="3D4EAE86" w:rsidR="007838D4" w:rsidRPr="002A3B35" w:rsidRDefault="002A3B35" w:rsidP="00B023A6">
            <w:pPr>
              <w:ind w:firstLine="0"/>
              <w:rPr>
                <w:sz w:val="24"/>
                <w:szCs w:val="24"/>
              </w:rPr>
            </w:pPr>
            <w:r w:rsidRPr="002A3B35">
              <w:rPr>
                <w:sz w:val="24"/>
                <w:szCs w:val="24"/>
              </w:rPr>
              <w:t>20.</w:t>
            </w:r>
          </w:p>
        </w:tc>
        <w:tc>
          <w:tcPr>
            <w:tcW w:w="3260" w:type="dxa"/>
            <w:shd w:val="clear" w:color="auto" w:fill="auto"/>
          </w:tcPr>
          <w:p w14:paraId="2E7FCE9A" w14:textId="78BEEFCD" w:rsidR="007838D4" w:rsidRPr="002A3B35" w:rsidRDefault="007838D4" w:rsidP="00B023A6">
            <w:pPr>
              <w:ind w:firstLine="0"/>
              <w:rPr>
                <w:sz w:val="24"/>
                <w:szCs w:val="24"/>
              </w:rPr>
            </w:pPr>
            <w:r w:rsidRPr="002A3B35">
              <w:rPr>
                <w:sz w:val="24"/>
                <w:szCs w:val="24"/>
              </w:rPr>
              <w:t>Дмитро КАРПЕКО</w:t>
            </w:r>
          </w:p>
        </w:tc>
        <w:tc>
          <w:tcPr>
            <w:tcW w:w="5387" w:type="dxa"/>
            <w:shd w:val="clear" w:color="auto" w:fill="auto"/>
          </w:tcPr>
          <w:p w14:paraId="7825A9DB" w14:textId="7EC93DD6" w:rsidR="007838D4" w:rsidRPr="002A3B35" w:rsidRDefault="007838D4" w:rsidP="00B023A6">
            <w:pPr>
              <w:ind w:firstLine="0"/>
              <w:rPr>
                <w:sz w:val="24"/>
                <w:szCs w:val="24"/>
              </w:rPr>
            </w:pPr>
            <w:r w:rsidRPr="002A3B35">
              <w:rPr>
                <w:sz w:val="24"/>
                <w:szCs w:val="24"/>
              </w:rPr>
              <w:t>керівник напряму з професійного навчання Метінвест Холдинг</w:t>
            </w:r>
            <w:r w:rsidR="006D2FC5">
              <w:rPr>
                <w:sz w:val="24"/>
                <w:szCs w:val="24"/>
              </w:rPr>
              <w:t>у</w:t>
            </w:r>
          </w:p>
        </w:tc>
      </w:tr>
      <w:tr w:rsidR="007838D4" w:rsidRPr="002A3B35" w14:paraId="2369DDC2" w14:textId="77777777" w:rsidTr="007838D4">
        <w:tc>
          <w:tcPr>
            <w:tcW w:w="709" w:type="dxa"/>
          </w:tcPr>
          <w:p w14:paraId="1BFCACFD" w14:textId="1DF1C64E" w:rsidR="007838D4" w:rsidRPr="002A3B35" w:rsidRDefault="002A3B35" w:rsidP="00B023A6">
            <w:pPr>
              <w:ind w:firstLine="0"/>
              <w:rPr>
                <w:sz w:val="24"/>
                <w:szCs w:val="24"/>
              </w:rPr>
            </w:pPr>
            <w:r w:rsidRPr="002A3B35">
              <w:rPr>
                <w:sz w:val="24"/>
                <w:szCs w:val="24"/>
              </w:rPr>
              <w:lastRenderedPageBreak/>
              <w:t>21.</w:t>
            </w:r>
          </w:p>
        </w:tc>
        <w:tc>
          <w:tcPr>
            <w:tcW w:w="3260" w:type="dxa"/>
            <w:shd w:val="clear" w:color="auto" w:fill="auto"/>
          </w:tcPr>
          <w:p w14:paraId="0565B05F" w14:textId="27783432" w:rsidR="007838D4" w:rsidRPr="002A3B35" w:rsidRDefault="007838D4" w:rsidP="00B023A6">
            <w:pPr>
              <w:ind w:firstLine="0"/>
              <w:rPr>
                <w:sz w:val="24"/>
                <w:szCs w:val="24"/>
              </w:rPr>
            </w:pPr>
            <w:r w:rsidRPr="002A3B35">
              <w:rPr>
                <w:sz w:val="24"/>
                <w:szCs w:val="24"/>
              </w:rPr>
              <w:t>Юлія МАЛІЄНКО</w:t>
            </w:r>
          </w:p>
        </w:tc>
        <w:tc>
          <w:tcPr>
            <w:tcW w:w="5387" w:type="dxa"/>
            <w:shd w:val="clear" w:color="auto" w:fill="auto"/>
          </w:tcPr>
          <w:p w14:paraId="292BEF21" w14:textId="09564909" w:rsidR="007838D4" w:rsidRPr="002A3B35" w:rsidRDefault="007838D4" w:rsidP="00B023A6">
            <w:pPr>
              <w:ind w:firstLine="0"/>
              <w:rPr>
                <w:sz w:val="24"/>
                <w:szCs w:val="24"/>
              </w:rPr>
            </w:pPr>
            <w:r w:rsidRPr="002A3B35">
              <w:rPr>
                <w:sz w:val="24"/>
                <w:szCs w:val="24"/>
              </w:rPr>
              <w:t>менеджер з професійного навчання Метінвест Холдинг</w:t>
            </w:r>
            <w:r w:rsidR="006D2FC5">
              <w:rPr>
                <w:sz w:val="24"/>
                <w:szCs w:val="24"/>
              </w:rPr>
              <w:t>у</w:t>
            </w:r>
          </w:p>
        </w:tc>
      </w:tr>
      <w:tr w:rsidR="007838D4" w:rsidRPr="002A3B35" w14:paraId="7A53A5FC" w14:textId="77777777" w:rsidTr="007838D4">
        <w:tc>
          <w:tcPr>
            <w:tcW w:w="709" w:type="dxa"/>
          </w:tcPr>
          <w:p w14:paraId="5C72EB5D" w14:textId="693C283A" w:rsidR="007838D4" w:rsidRPr="002A3B35" w:rsidRDefault="002A3B35" w:rsidP="00B023A6">
            <w:pPr>
              <w:ind w:firstLine="0"/>
              <w:rPr>
                <w:sz w:val="24"/>
                <w:szCs w:val="24"/>
              </w:rPr>
            </w:pPr>
            <w:r w:rsidRPr="002A3B35">
              <w:rPr>
                <w:sz w:val="24"/>
                <w:szCs w:val="24"/>
              </w:rPr>
              <w:t>22.</w:t>
            </w:r>
          </w:p>
        </w:tc>
        <w:tc>
          <w:tcPr>
            <w:tcW w:w="3260" w:type="dxa"/>
            <w:shd w:val="clear" w:color="auto" w:fill="auto"/>
          </w:tcPr>
          <w:p w14:paraId="2F6D17AF" w14:textId="4DB58896" w:rsidR="007838D4" w:rsidRPr="002A3B35" w:rsidRDefault="007838D4" w:rsidP="00B023A6">
            <w:pPr>
              <w:ind w:firstLine="0"/>
              <w:rPr>
                <w:sz w:val="24"/>
                <w:szCs w:val="24"/>
              </w:rPr>
            </w:pPr>
            <w:r w:rsidRPr="002A3B35">
              <w:rPr>
                <w:sz w:val="24"/>
                <w:szCs w:val="24"/>
              </w:rPr>
              <w:t>Лілія ХИЖНЯК</w:t>
            </w:r>
          </w:p>
        </w:tc>
        <w:tc>
          <w:tcPr>
            <w:tcW w:w="5387" w:type="dxa"/>
            <w:shd w:val="clear" w:color="auto" w:fill="auto"/>
          </w:tcPr>
          <w:p w14:paraId="07325940" w14:textId="2E4F2C88" w:rsidR="007838D4" w:rsidRPr="002A3B35" w:rsidRDefault="007838D4" w:rsidP="00B023A6">
            <w:pPr>
              <w:ind w:firstLine="0"/>
              <w:rPr>
                <w:sz w:val="24"/>
                <w:szCs w:val="24"/>
              </w:rPr>
            </w:pPr>
            <w:r w:rsidRPr="002A3B35">
              <w:rPr>
                <w:sz w:val="24"/>
                <w:szCs w:val="24"/>
              </w:rPr>
              <w:t xml:space="preserve">начальник бюро розвитку персоналу </w:t>
            </w:r>
            <w:r w:rsidR="006D2FC5">
              <w:rPr>
                <w:sz w:val="24"/>
                <w:szCs w:val="24"/>
              </w:rPr>
              <w:t>Публічного акціонерного товариства</w:t>
            </w:r>
            <w:r w:rsidRPr="002A3B35">
              <w:rPr>
                <w:sz w:val="24"/>
                <w:szCs w:val="24"/>
              </w:rPr>
              <w:t xml:space="preserve"> «Центральний гірничо-збагачувальний комбінат»</w:t>
            </w:r>
          </w:p>
        </w:tc>
      </w:tr>
      <w:tr w:rsidR="007838D4" w:rsidRPr="002A3B35" w14:paraId="1347F9DB" w14:textId="77777777" w:rsidTr="007838D4">
        <w:tc>
          <w:tcPr>
            <w:tcW w:w="709" w:type="dxa"/>
          </w:tcPr>
          <w:p w14:paraId="30C86FCA" w14:textId="561DC8F1" w:rsidR="007838D4" w:rsidRPr="002A3B35" w:rsidRDefault="002A3B35" w:rsidP="00B023A6">
            <w:pPr>
              <w:ind w:firstLine="0"/>
              <w:rPr>
                <w:sz w:val="24"/>
                <w:szCs w:val="24"/>
              </w:rPr>
            </w:pPr>
            <w:r w:rsidRPr="002A3B35">
              <w:rPr>
                <w:sz w:val="24"/>
                <w:szCs w:val="24"/>
              </w:rPr>
              <w:t>23.</w:t>
            </w:r>
          </w:p>
        </w:tc>
        <w:tc>
          <w:tcPr>
            <w:tcW w:w="3260" w:type="dxa"/>
            <w:shd w:val="clear" w:color="auto" w:fill="auto"/>
          </w:tcPr>
          <w:p w14:paraId="7613B263" w14:textId="093DFA6F" w:rsidR="007838D4" w:rsidRPr="002A3B35" w:rsidRDefault="007838D4" w:rsidP="00B023A6">
            <w:pPr>
              <w:ind w:firstLine="0"/>
              <w:rPr>
                <w:sz w:val="24"/>
                <w:szCs w:val="24"/>
              </w:rPr>
            </w:pPr>
            <w:r w:rsidRPr="002A3B35">
              <w:rPr>
                <w:sz w:val="24"/>
                <w:szCs w:val="24"/>
              </w:rPr>
              <w:t>Ірина ДУДНИК</w:t>
            </w:r>
          </w:p>
        </w:tc>
        <w:tc>
          <w:tcPr>
            <w:tcW w:w="5387" w:type="dxa"/>
            <w:shd w:val="clear" w:color="auto" w:fill="auto"/>
          </w:tcPr>
          <w:p w14:paraId="6CAF6F88" w14:textId="78F990F8" w:rsidR="007838D4" w:rsidRPr="002A3B35" w:rsidRDefault="007838D4" w:rsidP="00B023A6">
            <w:pPr>
              <w:ind w:firstLine="0"/>
              <w:rPr>
                <w:sz w:val="24"/>
                <w:szCs w:val="24"/>
              </w:rPr>
            </w:pPr>
            <w:r w:rsidRPr="002A3B35">
              <w:rPr>
                <w:sz w:val="24"/>
                <w:szCs w:val="24"/>
              </w:rPr>
              <w:t xml:space="preserve">керівник групи методологічного супроводу Центру технічної експертизи </w:t>
            </w:r>
            <w:r w:rsidR="006D2FC5">
              <w:rPr>
                <w:sz w:val="24"/>
                <w:szCs w:val="24"/>
              </w:rPr>
              <w:t>Приватного акціонерного товариства</w:t>
            </w:r>
            <w:r w:rsidRPr="002A3B35">
              <w:rPr>
                <w:sz w:val="24"/>
                <w:szCs w:val="24"/>
              </w:rPr>
              <w:t xml:space="preserve"> «Полтавський гірничо-збагачувальний комбінат»</w:t>
            </w:r>
          </w:p>
        </w:tc>
      </w:tr>
      <w:tr w:rsidR="007838D4" w:rsidRPr="002A3B35" w14:paraId="4E78F46E" w14:textId="77777777" w:rsidTr="007838D4">
        <w:tc>
          <w:tcPr>
            <w:tcW w:w="709" w:type="dxa"/>
          </w:tcPr>
          <w:p w14:paraId="76B4BD02" w14:textId="492E1FE7" w:rsidR="007838D4" w:rsidRPr="002A3B35" w:rsidRDefault="002A3B35" w:rsidP="00B023A6">
            <w:pPr>
              <w:ind w:firstLine="0"/>
              <w:rPr>
                <w:sz w:val="24"/>
                <w:szCs w:val="24"/>
              </w:rPr>
            </w:pPr>
            <w:r w:rsidRPr="002A3B35">
              <w:rPr>
                <w:sz w:val="24"/>
                <w:szCs w:val="24"/>
              </w:rPr>
              <w:t>24.</w:t>
            </w:r>
          </w:p>
        </w:tc>
        <w:tc>
          <w:tcPr>
            <w:tcW w:w="3260" w:type="dxa"/>
            <w:shd w:val="clear" w:color="auto" w:fill="auto"/>
          </w:tcPr>
          <w:p w14:paraId="4B491130" w14:textId="2BC1275F" w:rsidR="007838D4" w:rsidRPr="002A3B35" w:rsidRDefault="007838D4" w:rsidP="00B023A6">
            <w:pPr>
              <w:ind w:firstLine="0"/>
              <w:rPr>
                <w:sz w:val="24"/>
                <w:szCs w:val="24"/>
              </w:rPr>
            </w:pPr>
            <w:r w:rsidRPr="002A3B35">
              <w:rPr>
                <w:sz w:val="24"/>
                <w:szCs w:val="24"/>
              </w:rPr>
              <w:t>Наталія МУХА</w:t>
            </w:r>
          </w:p>
        </w:tc>
        <w:tc>
          <w:tcPr>
            <w:tcW w:w="5387" w:type="dxa"/>
            <w:shd w:val="clear" w:color="auto" w:fill="auto"/>
          </w:tcPr>
          <w:p w14:paraId="4D2534FB" w14:textId="773CEF6C" w:rsidR="007838D4" w:rsidRPr="002A3B35" w:rsidRDefault="007838D4" w:rsidP="00B023A6">
            <w:pPr>
              <w:ind w:firstLine="0"/>
              <w:rPr>
                <w:sz w:val="24"/>
                <w:szCs w:val="24"/>
              </w:rPr>
            </w:pPr>
            <w:r w:rsidRPr="002A3B35">
              <w:rPr>
                <w:sz w:val="24"/>
                <w:szCs w:val="24"/>
              </w:rPr>
              <w:t xml:space="preserve">начальник відділу кадрів  </w:t>
            </w:r>
            <w:r w:rsidR="006D2FC5">
              <w:rPr>
                <w:sz w:val="24"/>
                <w:szCs w:val="24"/>
              </w:rPr>
              <w:t>Приватного акціонерного товариства</w:t>
            </w:r>
            <w:r w:rsidRPr="002A3B35">
              <w:rPr>
                <w:sz w:val="24"/>
                <w:szCs w:val="24"/>
              </w:rPr>
              <w:t xml:space="preserve"> «Луцьксантехмонтаж № 536»</w:t>
            </w:r>
          </w:p>
        </w:tc>
      </w:tr>
      <w:tr w:rsidR="007838D4" w:rsidRPr="002A3B35" w14:paraId="53A971D8" w14:textId="77777777" w:rsidTr="007838D4">
        <w:tc>
          <w:tcPr>
            <w:tcW w:w="709" w:type="dxa"/>
          </w:tcPr>
          <w:p w14:paraId="0D852B62" w14:textId="195AF3A7" w:rsidR="007838D4" w:rsidRPr="002A3B35" w:rsidRDefault="002A3B35" w:rsidP="00B023A6">
            <w:pPr>
              <w:ind w:firstLine="0"/>
              <w:rPr>
                <w:sz w:val="24"/>
                <w:szCs w:val="24"/>
              </w:rPr>
            </w:pPr>
            <w:r w:rsidRPr="002A3B35">
              <w:rPr>
                <w:sz w:val="24"/>
                <w:szCs w:val="24"/>
              </w:rPr>
              <w:t>25.</w:t>
            </w:r>
          </w:p>
        </w:tc>
        <w:tc>
          <w:tcPr>
            <w:tcW w:w="3260" w:type="dxa"/>
            <w:shd w:val="clear" w:color="auto" w:fill="auto"/>
          </w:tcPr>
          <w:p w14:paraId="11460411" w14:textId="23A058E9" w:rsidR="007838D4" w:rsidRPr="002A3B35" w:rsidRDefault="007838D4" w:rsidP="00B023A6">
            <w:pPr>
              <w:ind w:firstLine="0"/>
              <w:rPr>
                <w:sz w:val="24"/>
                <w:szCs w:val="24"/>
              </w:rPr>
            </w:pPr>
            <w:r w:rsidRPr="002A3B35">
              <w:rPr>
                <w:sz w:val="24"/>
                <w:szCs w:val="24"/>
              </w:rPr>
              <w:t>Володимир ЧЕПІЖАК</w:t>
            </w:r>
          </w:p>
        </w:tc>
        <w:tc>
          <w:tcPr>
            <w:tcW w:w="5387" w:type="dxa"/>
            <w:shd w:val="clear" w:color="auto" w:fill="auto"/>
          </w:tcPr>
          <w:p w14:paraId="4616CD6D" w14:textId="0BE6A2F7" w:rsidR="007838D4" w:rsidRPr="002A3B35" w:rsidRDefault="007838D4" w:rsidP="00B023A6">
            <w:pPr>
              <w:pStyle w:val="af"/>
              <w:spacing w:before="0" w:beforeAutospacing="0" w:after="0" w:afterAutospacing="0"/>
              <w:rPr>
                <w:lang w:val="uk-UA"/>
              </w:rPr>
            </w:pPr>
            <w:r w:rsidRPr="002A3B35">
              <w:rPr>
                <w:lang w:val="uk-UA"/>
              </w:rPr>
              <w:t>викладач</w:t>
            </w:r>
            <w:r w:rsidRPr="002A3B35">
              <w:rPr>
                <w:color w:val="000000"/>
                <w:lang w:val="uk-UA"/>
              </w:rPr>
              <w:t xml:space="preserve"> Вищ</w:t>
            </w:r>
            <w:r w:rsidR="006D2FC5">
              <w:rPr>
                <w:color w:val="000000"/>
                <w:lang w:val="uk-UA"/>
              </w:rPr>
              <w:t>ого</w:t>
            </w:r>
            <w:r w:rsidRPr="002A3B35">
              <w:rPr>
                <w:color w:val="000000"/>
                <w:lang w:val="uk-UA"/>
              </w:rPr>
              <w:t xml:space="preserve"> професійн</w:t>
            </w:r>
            <w:r w:rsidR="006D2FC5">
              <w:rPr>
                <w:color w:val="000000"/>
                <w:lang w:val="uk-UA"/>
              </w:rPr>
              <w:t>ого</w:t>
            </w:r>
            <w:r w:rsidRPr="002A3B35">
              <w:rPr>
                <w:color w:val="000000"/>
                <w:lang w:val="uk-UA"/>
              </w:rPr>
              <w:t xml:space="preserve"> училищ</w:t>
            </w:r>
            <w:r w:rsidR="006D2FC5">
              <w:rPr>
                <w:color w:val="000000"/>
                <w:lang w:val="uk-UA"/>
              </w:rPr>
              <w:t>а</w:t>
            </w:r>
          </w:p>
          <w:p w14:paraId="1B813063" w14:textId="2A069687" w:rsidR="007838D4" w:rsidRPr="002A3B35" w:rsidRDefault="007838D4" w:rsidP="006D2FC5">
            <w:pPr>
              <w:pStyle w:val="af"/>
              <w:spacing w:before="0" w:beforeAutospacing="0" w:after="0" w:afterAutospacing="0"/>
              <w:rPr>
                <w:lang w:val="uk-UA"/>
              </w:rPr>
            </w:pPr>
            <w:r w:rsidRPr="002A3B35">
              <w:rPr>
                <w:color w:val="000000"/>
                <w:lang w:val="uk-UA"/>
              </w:rPr>
              <w:t>№ 3 м. Мукачево</w:t>
            </w:r>
          </w:p>
        </w:tc>
      </w:tr>
      <w:tr w:rsidR="007838D4" w:rsidRPr="002A3B35" w14:paraId="5D30B5CF" w14:textId="77777777" w:rsidTr="007838D4">
        <w:tc>
          <w:tcPr>
            <w:tcW w:w="709" w:type="dxa"/>
          </w:tcPr>
          <w:p w14:paraId="085BA6EF" w14:textId="495D5B26" w:rsidR="007838D4" w:rsidRPr="002A3B35" w:rsidRDefault="002A3B35" w:rsidP="00B023A6">
            <w:pPr>
              <w:ind w:firstLine="0"/>
              <w:rPr>
                <w:sz w:val="24"/>
                <w:szCs w:val="24"/>
              </w:rPr>
            </w:pPr>
            <w:r w:rsidRPr="002A3B35">
              <w:rPr>
                <w:sz w:val="24"/>
                <w:szCs w:val="24"/>
              </w:rPr>
              <w:t>26.</w:t>
            </w:r>
          </w:p>
        </w:tc>
        <w:tc>
          <w:tcPr>
            <w:tcW w:w="3260" w:type="dxa"/>
            <w:shd w:val="clear" w:color="auto" w:fill="auto"/>
          </w:tcPr>
          <w:p w14:paraId="26813C51" w14:textId="2AE6D8AB" w:rsidR="007838D4" w:rsidRPr="002A3B35" w:rsidRDefault="007838D4" w:rsidP="00B023A6">
            <w:pPr>
              <w:ind w:firstLine="0"/>
              <w:rPr>
                <w:sz w:val="24"/>
                <w:szCs w:val="24"/>
              </w:rPr>
            </w:pPr>
            <w:r w:rsidRPr="002A3B35">
              <w:rPr>
                <w:sz w:val="24"/>
                <w:szCs w:val="24"/>
              </w:rPr>
              <w:t>Михайло ЛЕНДЄЛ</w:t>
            </w:r>
          </w:p>
        </w:tc>
        <w:tc>
          <w:tcPr>
            <w:tcW w:w="5387" w:type="dxa"/>
            <w:shd w:val="clear" w:color="auto" w:fill="auto"/>
          </w:tcPr>
          <w:p w14:paraId="46F3C8E4" w14:textId="60C37ECB" w:rsidR="007838D4" w:rsidRPr="002A3B35" w:rsidRDefault="007838D4" w:rsidP="00B023A6">
            <w:pPr>
              <w:ind w:firstLine="0"/>
              <w:rPr>
                <w:sz w:val="24"/>
                <w:szCs w:val="24"/>
              </w:rPr>
            </w:pPr>
            <w:r w:rsidRPr="002A3B35">
              <w:rPr>
                <w:sz w:val="24"/>
                <w:szCs w:val="24"/>
              </w:rPr>
              <w:t xml:space="preserve">оператор верстатів з програмним керуванням </w:t>
            </w:r>
            <w:r w:rsidR="006D2FC5">
              <w:rPr>
                <w:sz w:val="24"/>
                <w:szCs w:val="24"/>
              </w:rPr>
              <w:t>Товариства з додатковою відповідальністю</w:t>
            </w:r>
            <w:r w:rsidRPr="002A3B35">
              <w:rPr>
                <w:sz w:val="24"/>
                <w:szCs w:val="24"/>
              </w:rPr>
              <w:t xml:space="preserve"> «Мукачівський машинобудівний завод»</w:t>
            </w:r>
          </w:p>
        </w:tc>
      </w:tr>
    </w:tbl>
    <w:p w14:paraId="30BBB8EA" w14:textId="77777777" w:rsidR="0036095D" w:rsidRPr="002A3B35" w:rsidRDefault="0036095D" w:rsidP="0036095D"/>
    <w:p w14:paraId="7DA3965C" w14:textId="77777777" w:rsidR="0090138F" w:rsidRPr="002A3B35" w:rsidRDefault="0090138F" w:rsidP="0036095D">
      <w:pPr>
        <w:jc w:val="center"/>
        <w:rPr>
          <w:b/>
          <w:bCs/>
          <w:i/>
          <w:iCs/>
          <w:color w:val="auto"/>
          <w:lang w:eastAsia="uk-UA"/>
        </w:rPr>
      </w:pPr>
    </w:p>
    <w:p w14:paraId="07CC3040" w14:textId="77777777" w:rsidR="0090138F" w:rsidRPr="002A3B35" w:rsidRDefault="0090138F" w:rsidP="0036095D">
      <w:pPr>
        <w:jc w:val="center"/>
        <w:rPr>
          <w:b/>
          <w:bCs/>
          <w:i/>
          <w:iCs/>
          <w:color w:val="auto"/>
          <w:lang w:eastAsia="uk-UA"/>
        </w:rPr>
      </w:pPr>
    </w:p>
    <w:p w14:paraId="3F63BF39" w14:textId="46E40F42" w:rsidR="0090138F" w:rsidRDefault="0090138F" w:rsidP="0036095D">
      <w:pPr>
        <w:jc w:val="center"/>
        <w:rPr>
          <w:b/>
          <w:bCs/>
          <w:i/>
          <w:iCs/>
          <w:color w:val="auto"/>
          <w:lang w:eastAsia="uk-UA"/>
        </w:rPr>
      </w:pPr>
    </w:p>
    <w:p w14:paraId="362A24D4" w14:textId="09D3A84B" w:rsidR="006D2FC5" w:rsidRDefault="006D2FC5" w:rsidP="0036095D">
      <w:pPr>
        <w:jc w:val="center"/>
        <w:rPr>
          <w:b/>
          <w:bCs/>
          <w:i/>
          <w:iCs/>
          <w:color w:val="auto"/>
          <w:lang w:eastAsia="uk-UA"/>
        </w:rPr>
      </w:pPr>
    </w:p>
    <w:p w14:paraId="17EBFF78" w14:textId="53B4573D" w:rsidR="006D2FC5" w:rsidRDefault="006D2FC5" w:rsidP="0036095D">
      <w:pPr>
        <w:jc w:val="center"/>
        <w:rPr>
          <w:b/>
          <w:bCs/>
          <w:i/>
          <w:iCs/>
          <w:color w:val="auto"/>
          <w:lang w:eastAsia="uk-UA"/>
        </w:rPr>
      </w:pPr>
    </w:p>
    <w:p w14:paraId="4883A54A" w14:textId="7D68D175" w:rsidR="006D2FC5" w:rsidRDefault="006D2FC5" w:rsidP="0036095D">
      <w:pPr>
        <w:jc w:val="center"/>
        <w:rPr>
          <w:b/>
          <w:bCs/>
          <w:i/>
          <w:iCs/>
          <w:color w:val="auto"/>
          <w:lang w:eastAsia="uk-UA"/>
        </w:rPr>
      </w:pPr>
    </w:p>
    <w:p w14:paraId="393883F1" w14:textId="482A99EE" w:rsidR="006D2FC5" w:rsidRDefault="006D2FC5" w:rsidP="0036095D">
      <w:pPr>
        <w:jc w:val="center"/>
        <w:rPr>
          <w:b/>
          <w:bCs/>
          <w:i/>
          <w:iCs/>
          <w:color w:val="auto"/>
          <w:lang w:eastAsia="uk-UA"/>
        </w:rPr>
      </w:pPr>
    </w:p>
    <w:p w14:paraId="25601016" w14:textId="7155E08D" w:rsidR="006D2FC5" w:rsidRDefault="006D2FC5" w:rsidP="0036095D">
      <w:pPr>
        <w:jc w:val="center"/>
        <w:rPr>
          <w:b/>
          <w:bCs/>
          <w:i/>
          <w:iCs/>
          <w:color w:val="auto"/>
          <w:lang w:eastAsia="uk-UA"/>
        </w:rPr>
      </w:pPr>
    </w:p>
    <w:p w14:paraId="069462C8" w14:textId="059E5951" w:rsidR="006D2FC5" w:rsidRDefault="006D2FC5" w:rsidP="0036095D">
      <w:pPr>
        <w:jc w:val="center"/>
        <w:rPr>
          <w:b/>
          <w:bCs/>
          <w:i/>
          <w:iCs/>
          <w:color w:val="auto"/>
          <w:lang w:eastAsia="uk-UA"/>
        </w:rPr>
      </w:pPr>
    </w:p>
    <w:p w14:paraId="26D536EB" w14:textId="5CA89B94" w:rsidR="006D2FC5" w:rsidRDefault="006D2FC5" w:rsidP="0036095D">
      <w:pPr>
        <w:jc w:val="center"/>
        <w:rPr>
          <w:b/>
          <w:bCs/>
          <w:i/>
          <w:iCs/>
          <w:color w:val="auto"/>
          <w:lang w:eastAsia="uk-UA"/>
        </w:rPr>
      </w:pPr>
    </w:p>
    <w:p w14:paraId="4B655E2C" w14:textId="0ADA9CEC" w:rsidR="006D2FC5" w:rsidRDefault="006D2FC5" w:rsidP="0036095D">
      <w:pPr>
        <w:jc w:val="center"/>
        <w:rPr>
          <w:b/>
          <w:bCs/>
          <w:i/>
          <w:iCs/>
          <w:color w:val="auto"/>
          <w:lang w:eastAsia="uk-UA"/>
        </w:rPr>
      </w:pPr>
    </w:p>
    <w:p w14:paraId="7FC2C287" w14:textId="6DADA91B" w:rsidR="006D2FC5" w:rsidRDefault="006D2FC5" w:rsidP="0036095D">
      <w:pPr>
        <w:jc w:val="center"/>
        <w:rPr>
          <w:b/>
          <w:bCs/>
          <w:i/>
          <w:iCs/>
          <w:color w:val="auto"/>
          <w:lang w:eastAsia="uk-UA"/>
        </w:rPr>
      </w:pPr>
    </w:p>
    <w:p w14:paraId="3A3D5896" w14:textId="5E7C3BFF" w:rsidR="006D2FC5" w:rsidRDefault="006D2FC5" w:rsidP="0036095D">
      <w:pPr>
        <w:jc w:val="center"/>
        <w:rPr>
          <w:b/>
          <w:bCs/>
          <w:i/>
          <w:iCs/>
          <w:color w:val="auto"/>
          <w:lang w:eastAsia="uk-UA"/>
        </w:rPr>
      </w:pPr>
    </w:p>
    <w:p w14:paraId="5F1686BE" w14:textId="7E3C1072" w:rsidR="006D2FC5" w:rsidRDefault="006D2FC5" w:rsidP="0036095D">
      <w:pPr>
        <w:jc w:val="center"/>
        <w:rPr>
          <w:b/>
          <w:bCs/>
          <w:i/>
          <w:iCs/>
          <w:color w:val="auto"/>
          <w:lang w:eastAsia="uk-UA"/>
        </w:rPr>
      </w:pPr>
    </w:p>
    <w:p w14:paraId="614FD50E" w14:textId="4EAD6CCD" w:rsidR="006D2FC5" w:rsidRDefault="006D2FC5" w:rsidP="0036095D">
      <w:pPr>
        <w:jc w:val="center"/>
        <w:rPr>
          <w:b/>
          <w:bCs/>
          <w:i/>
          <w:iCs/>
          <w:color w:val="auto"/>
          <w:lang w:eastAsia="uk-UA"/>
        </w:rPr>
      </w:pPr>
    </w:p>
    <w:p w14:paraId="6E33D1D5" w14:textId="5505BEA8" w:rsidR="006D2FC5" w:rsidRDefault="006D2FC5" w:rsidP="0036095D">
      <w:pPr>
        <w:jc w:val="center"/>
        <w:rPr>
          <w:b/>
          <w:bCs/>
          <w:i/>
          <w:iCs/>
          <w:color w:val="auto"/>
          <w:lang w:eastAsia="uk-UA"/>
        </w:rPr>
      </w:pPr>
    </w:p>
    <w:p w14:paraId="58700A9F" w14:textId="5D545C90" w:rsidR="006D2FC5" w:rsidRDefault="006D2FC5" w:rsidP="0036095D">
      <w:pPr>
        <w:jc w:val="center"/>
        <w:rPr>
          <w:b/>
          <w:bCs/>
          <w:i/>
          <w:iCs/>
          <w:color w:val="auto"/>
          <w:lang w:eastAsia="uk-UA"/>
        </w:rPr>
      </w:pPr>
    </w:p>
    <w:p w14:paraId="086FE23F" w14:textId="47474DDF" w:rsidR="006D2FC5" w:rsidRDefault="006D2FC5" w:rsidP="0036095D">
      <w:pPr>
        <w:jc w:val="center"/>
        <w:rPr>
          <w:b/>
          <w:bCs/>
          <w:i/>
          <w:iCs/>
          <w:color w:val="auto"/>
          <w:lang w:eastAsia="uk-UA"/>
        </w:rPr>
      </w:pPr>
    </w:p>
    <w:p w14:paraId="15834CB1" w14:textId="6921CC42" w:rsidR="006D2FC5" w:rsidRDefault="006D2FC5" w:rsidP="0036095D">
      <w:pPr>
        <w:jc w:val="center"/>
        <w:rPr>
          <w:b/>
          <w:bCs/>
          <w:i/>
          <w:iCs/>
          <w:color w:val="auto"/>
          <w:lang w:eastAsia="uk-UA"/>
        </w:rPr>
      </w:pPr>
    </w:p>
    <w:p w14:paraId="50A5F563" w14:textId="09C3C902" w:rsidR="006D2FC5" w:rsidRDefault="006D2FC5" w:rsidP="0036095D">
      <w:pPr>
        <w:jc w:val="center"/>
        <w:rPr>
          <w:b/>
          <w:bCs/>
          <w:i/>
          <w:iCs/>
          <w:color w:val="auto"/>
          <w:lang w:eastAsia="uk-UA"/>
        </w:rPr>
      </w:pPr>
    </w:p>
    <w:p w14:paraId="370316BD" w14:textId="0C8C0F4E" w:rsidR="006D2FC5" w:rsidRDefault="006D2FC5" w:rsidP="0036095D">
      <w:pPr>
        <w:jc w:val="center"/>
        <w:rPr>
          <w:b/>
          <w:bCs/>
          <w:i/>
          <w:iCs/>
          <w:color w:val="auto"/>
          <w:lang w:eastAsia="uk-UA"/>
        </w:rPr>
      </w:pPr>
    </w:p>
    <w:p w14:paraId="7433D11D" w14:textId="02EA4511" w:rsidR="006D2FC5" w:rsidRDefault="006D2FC5" w:rsidP="0036095D">
      <w:pPr>
        <w:jc w:val="center"/>
        <w:rPr>
          <w:b/>
          <w:bCs/>
          <w:i/>
          <w:iCs/>
          <w:color w:val="auto"/>
          <w:lang w:eastAsia="uk-UA"/>
        </w:rPr>
      </w:pPr>
    </w:p>
    <w:p w14:paraId="706856A5" w14:textId="6DD0DDFE" w:rsidR="006D2FC5" w:rsidRDefault="006D2FC5" w:rsidP="0036095D">
      <w:pPr>
        <w:jc w:val="center"/>
        <w:rPr>
          <w:b/>
          <w:bCs/>
          <w:i/>
          <w:iCs/>
          <w:color w:val="auto"/>
          <w:lang w:eastAsia="uk-UA"/>
        </w:rPr>
      </w:pPr>
    </w:p>
    <w:p w14:paraId="00E15954" w14:textId="602CAF53" w:rsidR="006D2FC5" w:rsidRDefault="006D2FC5" w:rsidP="0036095D">
      <w:pPr>
        <w:jc w:val="center"/>
        <w:rPr>
          <w:b/>
          <w:bCs/>
          <w:i/>
          <w:iCs/>
          <w:color w:val="auto"/>
          <w:lang w:eastAsia="uk-UA"/>
        </w:rPr>
      </w:pPr>
    </w:p>
    <w:p w14:paraId="2D4EEBC1" w14:textId="47B71FEF" w:rsidR="006D2FC5" w:rsidRDefault="006D2FC5" w:rsidP="0036095D">
      <w:pPr>
        <w:jc w:val="center"/>
        <w:rPr>
          <w:b/>
          <w:bCs/>
          <w:i/>
          <w:iCs/>
          <w:color w:val="auto"/>
          <w:lang w:eastAsia="uk-UA"/>
        </w:rPr>
      </w:pPr>
    </w:p>
    <w:p w14:paraId="5750DEFA" w14:textId="5486FDC7" w:rsidR="006D2FC5" w:rsidRDefault="006D2FC5" w:rsidP="0036095D">
      <w:pPr>
        <w:jc w:val="center"/>
        <w:rPr>
          <w:b/>
          <w:bCs/>
          <w:i/>
          <w:iCs/>
          <w:color w:val="auto"/>
          <w:lang w:eastAsia="uk-UA"/>
        </w:rPr>
      </w:pPr>
    </w:p>
    <w:p w14:paraId="59C296C7" w14:textId="191F482E" w:rsidR="006D2FC5" w:rsidRDefault="006D2FC5" w:rsidP="0036095D">
      <w:pPr>
        <w:jc w:val="center"/>
        <w:rPr>
          <w:b/>
          <w:bCs/>
          <w:i/>
          <w:iCs/>
          <w:color w:val="auto"/>
          <w:lang w:eastAsia="uk-UA"/>
        </w:rPr>
      </w:pPr>
    </w:p>
    <w:p w14:paraId="6020D829" w14:textId="671199B9" w:rsidR="006D2FC5" w:rsidRDefault="006D2FC5" w:rsidP="0036095D">
      <w:pPr>
        <w:jc w:val="center"/>
        <w:rPr>
          <w:b/>
          <w:bCs/>
          <w:i/>
          <w:iCs/>
          <w:color w:val="auto"/>
          <w:lang w:eastAsia="uk-UA"/>
        </w:rPr>
      </w:pPr>
    </w:p>
    <w:p w14:paraId="29433F93" w14:textId="77777777" w:rsidR="006D2FC5" w:rsidRPr="002A3B35" w:rsidRDefault="006D2FC5" w:rsidP="0036095D">
      <w:pPr>
        <w:jc w:val="center"/>
        <w:rPr>
          <w:b/>
          <w:bCs/>
          <w:i/>
          <w:iCs/>
          <w:color w:val="auto"/>
          <w:lang w:eastAsia="uk-UA"/>
        </w:rPr>
      </w:pPr>
    </w:p>
    <w:p w14:paraId="06AEA8BA" w14:textId="77777777" w:rsidR="00F57287" w:rsidRPr="0059065D" w:rsidRDefault="00F57287" w:rsidP="00C93926">
      <w:pPr>
        <w:overflowPunct w:val="0"/>
        <w:adjustRightInd w:val="0"/>
        <w:ind w:firstLine="0"/>
        <w:jc w:val="center"/>
        <w:rPr>
          <w:b/>
          <w:bCs/>
          <w:kern w:val="28"/>
        </w:rPr>
      </w:pPr>
      <w:r w:rsidRPr="0059065D">
        <w:rPr>
          <w:b/>
          <w:bCs/>
          <w:kern w:val="28"/>
        </w:rPr>
        <w:lastRenderedPageBreak/>
        <w:t>І. Загальні положення щодо виконання стандарту</w:t>
      </w:r>
    </w:p>
    <w:p w14:paraId="32D5F090" w14:textId="2E6CB808" w:rsidR="0090138F" w:rsidRPr="002A3B35" w:rsidRDefault="00F57287" w:rsidP="00C93926">
      <w:pPr>
        <w:widowControl/>
        <w:jc w:val="both"/>
        <w:rPr>
          <w:color w:val="auto"/>
        </w:rPr>
      </w:pPr>
      <w:r w:rsidRPr="00C5601F">
        <w:t xml:space="preserve">Державний освітній стандарт (далі – Стандарт) </w:t>
      </w:r>
      <w:r>
        <w:t xml:space="preserve">з професії </w:t>
      </w:r>
      <w:r w:rsidR="0090138F" w:rsidRPr="002A3B35">
        <w:rPr>
          <w:color w:val="auto"/>
          <w:lang w:eastAsia="ru-RU"/>
        </w:rPr>
        <w:t>8211 «</w:t>
      </w:r>
      <w:r w:rsidR="0090138F" w:rsidRPr="002A3B35">
        <w:rPr>
          <w:color w:val="auto"/>
        </w:rPr>
        <w:t>Токар» розроблено відповідно до:</w:t>
      </w:r>
    </w:p>
    <w:p w14:paraId="547A837A" w14:textId="77777777" w:rsidR="0090138F" w:rsidRPr="002A3B35" w:rsidRDefault="0090138F" w:rsidP="00C93926">
      <w:pPr>
        <w:widowControl/>
        <w:jc w:val="both"/>
        <w:rPr>
          <w:color w:val="auto"/>
        </w:rPr>
      </w:pPr>
      <w:r w:rsidRPr="002A3B35">
        <w:rPr>
          <w:color w:val="auto"/>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7B12BDE0" w14:textId="77777777" w:rsidR="0090138F" w:rsidRPr="002A3B35" w:rsidRDefault="0090138F" w:rsidP="00C93926">
      <w:pPr>
        <w:widowControl/>
        <w:jc w:val="both"/>
        <w:rPr>
          <w:color w:val="auto"/>
        </w:rPr>
      </w:pPr>
      <w:r w:rsidRPr="002A3B35">
        <w:rPr>
          <w:color w:val="auto"/>
        </w:rPr>
        <w:t>Положення про Міністерство освіти і науки України, затвердженого постановою Кабінету Міністрів України від 16 жовтня 2014 р. № 630;</w:t>
      </w:r>
    </w:p>
    <w:p w14:paraId="190B436C" w14:textId="77777777" w:rsidR="0090138F" w:rsidRPr="002A3B35" w:rsidRDefault="0090138F" w:rsidP="00C93926">
      <w:pPr>
        <w:widowControl/>
        <w:jc w:val="both"/>
        <w:rPr>
          <w:color w:val="auto"/>
        </w:rPr>
      </w:pPr>
      <w:r w:rsidRPr="002A3B35">
        <w:rPr>
          <w:color w:val="auto"/>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60264240" w14:textId="77777777" w:rsidR="0090138F" w:rsidRPr="002A3B35" w:rsidRDefault="0090138F" w:rsidP="00C93926">
      <w:pPr>
        <w:widowControl/>
        <w:jc w:val="both"/>
        <w:rPr>
          <w:color w:val="auto"/>
        </w:rPr>
      </w:pPr>
      <w:r w:rsidRPr="002A3B35">
        <w:rPr>
          <w:color w:val="auto"/>
        </w:rPr>
        <w:t xml:space="preserve">професійного стандарту професії </w:t>
      </w:r>
      <w:r w:rsidRPr="002A3B35">
        <w:rPr>
          <w:color w:val="auto"/>
          <w:lang w:eastAsia="ru-RU"/>
        </w:rPr>
        <w:t>8211 «</w:t>
      </w:r>
      <w:r w:rsidRPr="002A3B35">
        <w:rPr>
          <w:color w:val="auto"/>
        </w:rPr>
        <w:t>Токар» затвердженого наказом Міністерства розвитку економіки, торгівлі та сільського господарства України від 02 березня 2021 р. № 425.</w:t>
      </w:r>
    </w:p>
    <w:p w14:paraId="36C87E0C" w14:textId="77777777" w:rsidR="0090138F" w:rsidRPr="002A3B35" w:rsidRDefault="0090138F" w:rsidP="00C93926">
      <w:pPr>
        <w:widowControl/>
        <w:jc w:val="both"/>
        <w:rPr>
          <w:color w:val="auto"/>
        </w:rPr>
      </w:pPr>
      <w:r w:rsidRPr="002A3B35">
        <w:rPr>
          <w:color w:val="auto"/>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4498624F" w14:textId="77777777" w:rsidR="0090138F" w:rsidRPr="002A3B35" w:rsidRDefault="0090138F" w:rsidP="00C93926">
      <w:pPr>
        <w:widowControl/>
        <w:jc w:val="both"/>
        <w:rPr>
          <w:color w:val="auto"/>
        </w:rPr>
      </w:pPr>
      <w:r w:rsidRPr="002A3B35">
        <w:rPr>
          <w:color w:val="auto"/>
        </w:rPr>
        <w:t>інших нормативно-правових актів.</w:t>
      </w:r>
    </w:p>
    <w:p w14:paraId="4EF8CD84" w14:textId="77777777" w:rsidR="00A96221" w:rsidRPr="00C5601F" w:rsidRDefault="0090138F" w:rsidP="00C93926">
      <w:pPr>
        <w:tabs>
          <w:tab w:val="left" w:pos="-426"/>
        </w:tabs>
        <w:autoSpaceDE w:val="0"/>
        <w:autoSpaceDN w:val="0"/>
        <w:adjustRightInd w:val="0"/>
        <w:jc w:val="both"/>
      </w:pPr>
      <w:r w:rsidRPr="002A3B35">
        <w:rPr>
          <w:color w:val="auto"/>
          <w:lang w:eastAsia="ru-RU"/>
        </w:rPr>
        <w:t>С</w:t>
      </w:r>
      <w:r w:rsidR="00A96221">
        <w:rPr>
          <w:color w:val="auto"/>
          <w:lang w:eastAsia="ru-RU"/>
        </w:rPr>
        <w:t>тандарт</w:t>
      </w:r>
      <w:r w:rsidRPr="002A3B35">
        <w:rPr>
          <w:color w:val="auto"/>
          <w:lang w:eastAsia="ru-RU"/>
        </w:rPr>
        <w:t xml:space="preserve"> є обов'язковим для виконання усіма закладами професійної (професійно-технічної) освіти, підприємствами, установами та організаціями, </w:t>
      </w:r>
      <w:bookmarkStart w:id="0" w:name="_Hlk127451146"/>
      <w:r w:rsidR="00A96221" w:rsidRPr="00C5601F">
        <w:t>що здійснюють (або забезпечують) підготовку, перепідготовку, підвищення кваліфікації кваліфікованих робітників та видають документи встановленого зразка за цією професією.</w:t>
      </w:r>
    </w:p>
    <w:bookmarkEnd w:id="0"/>
    <w:p w14:paraId="615EB78E" w14:textId="77777777" w:rsidR="00A96221" w:rsidRPr="00C5601F" w:rsidRDefault="00A96221" w:rsidP="00C93926">
      <w:pPr>
        <w:pStyle w:val="20"/>
        <w:ind w:firstLine="709"/>
        <w:jc w:val="both"/>
        <w:rPr>
          <w:rFonts w:ascii="Times New Roman" w:hAnsi="Times New Roman"/>
          <w:b/>
          <w:iCs/>
          <w:sz w:val="28"/>
          <w:szCs w:val="28"/>
          <w:lang w:val="uk-UA" w:eastAsia="ru-RU"/>
        </w:rPr>
      </w:pPr>
      <w:r w:rsidRPr="00C5601F">
        <w:rPr>
          <w:rFonts w:ascii="Times New Roman" w:hAnsi="Times New Roman"/>
          <w:b/>
          <w:iCs/>
          <w:sz w:val="28"/>
          <w:szCs w:val="28"/>
          <w:lang w:val="uk-UA" w:eastAsia="ru-RU"/>
        </w:rPr>
        <w:t>Державний освітній стандарт містить:</w:t>
      </w:r>
    </w:p>
    <w:p w14:paraId="205ED5D5" w14:textId="4E224696" w:rsidR="0090138F" w:rsidRDefault="0090138F" w:rsidP="00C93926">
      <w:pPr>
        <w:widowControl/>
        <w:jc w:val="both"/>
        <w:rPr>
          <w:color w:val="auto"/>
        </w:rPr>
      </w:pPr>
      <w:r w:rsidRPr="002A3B35">
        <w:rPr>
          <w:color w:val="auto"/>
        </w:rPr>
        <w:t>титульну сторінку;</w:t>
      </w:r>
    </w:p>
    <w:p w14:paraId="13FABCF0" w14:textId="3D0177F0" w:rsidR="00A96221" w:rsidRPr="002A3B35" w:rsidRDefault="00A96221" w:rsidP="00C93926">
      <w:pPr>
        <w:widowControl/>
        <w:jc w:val="both"/>
        <w:rPr>
          <w:color w:val="auto"/>
        </w:rPr>
      </w:pPr>
      <w:r>
        <w:rPr>
          <w:color w:val="auto"/>
        </w:rPr>
        <w:t>відомості про авторський колектив;</w:t>
      </w:r>
    </w:p>
    <w:p w14:paraId="713E1CA0" w14:textId="7850C854" w:rsidR="0090138F" w:rsidRPr="002A3B35" w:rsidRDefault="0090138F" w:rsidP="00C93926">
      <w:pPr>
        <w:widowControl/>
        <w:jc w:val="both"/>
        <w:rPr>
          <w:color w:val="auto"/>
        </w:rPr>
      </w:pPr>
      <w:r w:rsidRPr="002A3B35">
        <w:rPr>
          <w:color w:val="auto"/>
        </w:rPr>
        <w:t>загальні положення щодо реалізації С</w:t>
      </w:r>
      <w:r w:rsidR="00A96221">
        <w:rPr>
          <w:color w:val="auto"/>
        </w:rPr>
        <w:t>тандарту</w:t>
      </w:r>
      <w:r w:rsidRPr="002A3B35">
        <w:rPr>
          <w:color w:val="auto"/>
        </w:rPr>
        <w:t>;</w:t>
      </w:r>
    </w:p>
    <w:p w14:paraId="76DD1491" w14:textId="77777777" w:rsidR="0090138F" w:rsidRPr="002A3B35" w:rsidRDefault="0090138F" w:rsidP="00C93926">
      <w:pPr>
        <w:widowControl/>
        <w:jc w:val="both"/>
        <w:rPr>
          <w:color w:val="auto"/>
        </w:rPr>
      </w:pPr>
      <w:r w:rsidRPr="002A3B35">
        <w:rPr>
          <w:color w:val="auto"/>
        </w:rPr>
        <w:t>вимоги до результатів навчання, що містять перелік ключових компетентностей за професією, перелік та опис ключових і професійних компетентностей за кваліфікацією;</w:t>
      </w:r>
    </w:p>
    <w:p w14:paraId="1A6AF4FD" w14:textId="21B8F9A6" w:rsidR="0090138F" w:rsidRDefault="00F11459" w:rsidP="00C93926">
      <w:pPr>
        <w:widowControl/>
        <w:jc w:val="both"/>
        <w:rPr>
          <w:color w:val="auto"/>
        </w:rPr>
      </w:pPr>
      <w:r>
        <w:rPr>
          <w:color w:val="auto"/>
        </w:rPr>
        <w:t xml:space="preserve">основний </w:t>
      </w:r>
      <w:r w:rsidR="0090138F" w:rsidRPr="002A3B35">
        <w:rPr>
          <w:color w:val="auto"/>
        </w:rPr>
        <w:t>перелік засобів навчання</w:t>
      </w:r>
      <w:r>
        <w:rPr>
          <w:color w:val="auto"/>
        </w:rPr>
        <w:t>.</w:t>
      </w:r>
    </w:p>
    <w:p w14:paraId="4BC40D1F" w14:textId="23D00E84" w:rsidR="0090138F" w:rsidRPr="002A3B35" w:rsidRDefault="001F4A60" w:rsidP="00C93926">
      <w:pPr>
        <w:widowControl/>
        <w:jc w:val="both"/>
        <w:rPr>
          <w:color w:val="auto"/>
        </w:rPr>
      </w:pPr>
      <w:r>
        <w:rPr>
          <w:color w:val="auto"/>
        </w:rPr>
        <w:t>С</w:t>
      </w:r>
      <w:r w:rsidR="0090138F" w:rsidRPr="002A3B35">
        <w:rPr>
          <w:color w:val="auto"/>
        </w:rPr>
        <w:t>труктурування змісту С</w:t>
      </w:r>
      <w:r w:rsidR="00F11459">
        <w:rPr>
          <w:color w:val="auto"/>
        </w:rPr>
        <w:t>тандарту</w:t>
      </w:r>
      <w:r w:rsidR="0090138F" w:rsidRPr="002A3B35">
        <w:rPr>
          <w:color w:val="auto"/>
        </w:rPr>
        <w:t xml:space="preserve"> базується на компетентнісному підході, що передбачає формування і розвиток у здобувача освіти ключових та професійних компетентностей.</w:t>
      </w:r>
    </w:p>
    <w:p w14:paraId="3B382EE3" w14:textId="27CE2062" w:rsidR="0090138F" w:rsidRPr="002A3B35" w:rsidRDefault="0090138F" w:rsidP="00C93926">
      <w:pPr>
        <w:widowControl/>
        <w:jc w:val="both"/>
        <w:rPr>
          <w:color w:val="auto"/>
        </w:rPr>
      </w:pPr>
      <w:r w:rsidRPr="002A3B35">
        <w:rPr>
          <w:color w:val="auto"/>
        </w:rPr>
        <w:t>Ключові компетентності у цьому стандарті корелюються з загальними компетентностями, що</w:t>
      </w:r>
      <w:r w:rsidR="001F4A60" w:rsidRPr="00C5601F">
        <w:t xml:space="preserve"> набуваються впродовж строку освітньої програми</w:t>
      </w:r>
      <w:r w:rsidRPr="002A3B35">
        <w:rPr>
          <w:color w:val="auto"/>
        </w:rPr>
        <w:t>.</w:t>
      </w:r>
    </w:p>
    <w:p w14:paraId="756B7F05" w14:textId="77777777" w:rsidR="0090138F" w:rsidRPr="002A3B35" w:rsidRDefault="0090138F" w:rsidP="00C93926">
      <w:pPr>
        <w:widowControl/>
        <w:jc w:val="both"/>
        <w:rPr>
          <w:color w:val="auto"/>
        </w:rPr>
      </w:pPr>
      <w:r w:rsidRPr="002A3B35">
        <w:rPr>
          <w:color w:val="auto"/>
        </w:rPr>
        <w:t>Ключові компетентності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14:paraId="37F4EABD" w14:textId="124E7A5D" w:rsidR="0090138F" w:rsidRDefault="0090138F" w:rsidP="00C93926">
      <w:pPr>
        <w:widowControl/>
        <w:jc w:val="both"/>
        <w:rPr>
          <w:color w:val="auto"/>
        </w:rPr>
      </w:pPr>
      <w:r w:rsidRPr="002A3B35">
        <w:rPr>
          <w:color w:val="auto"/>
        </w:rPr>
        <w:t>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14:paraId="376BF77D" w14:textId="77777777" w:rsidR="0071286E" w:rsidRPr="00A419D2" w:rsidRDefault="0071286E" w:rsidP="00C93926">
      <w:pPr>
        <w:jc w:val="both"/>
      </w:pPr>
      <w:bookmarkStart w:id="1" w:name="_Hlk127451256"/>
      <w:r w:rsidRPr="00A419D2">
        <w:t xml:space="preserve">Професійні компетентності – знання та уміння особи, які дають їй змогу </w:t>
      </w:r>
      <w:r w:rsidRPr="00A419D2">
        <w:lastRenderedPageBreak/>
        <w:t>виконувати трудові функції, швидко адаптуватися до змін у професійній діяльності та є складовими відповідної професійної кваліфікації.</w:t>
      </w:r>
    </w:p>
    <w:bookmarkEnd w:id="1"/>
    <w:p w14:paraId="49DE1B51" w14:textId="77777777" w:rsidR="0090138F" w:rsidRPr="002A3B35" w:rsidRDefault="0090138F" w:rsidP="00C93926">
      <w:pPr>
        <w:widowControl/>
        <w:jc w:val="both"/>
        <w:rPr>
          <w:color w:val="auto"/>
        </w:rPr>
      </w:pPr>
      <w:r w:rsidRPr="002A3B35">
        <w:rPr>
          <w:color w:val="auto"/>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14:paraId="68CAD747" w14:textId="77777777" w:rsidR="0090138F" w:rsidRPr="002A3B35" w:rsidRDefault="0090138F" w:rsidP="00C93926">
      <w:pPr>
        <w:widowControl/>
        <w:jc w:val="both"/>
        <w:rPr>
          <w:color w:val="auto"/>
        </w:rPr>
      </w:pPr>
      <w:r w:rsidRPr="002A3B35">
        <w:rPr>
          <w:color w:val="auto"/>
        </w:rPr>
        <w:t>Результати навчання за цим стандартом формуються на основі переліку  ключових і професійних компетентностей та їх опису.</w:t>
      </w:r>
    </w:p>
    <w:p w14:paraId="6CCFEAA6" w14:textId="77777777" w:rsidR="0071286E" w:rsidRPr="00C5601F" w:rsidRDefault="0071286E" w:rsidP="00C93926">
      <w:pPr>
        <w:pStyle w:val="20"/>
        <w:ind w:firstLine="709"/>
        <w:jc w:val="both"/>
        <w:rPr>
          <w:rFonts w:ascii="Times New Roman" w:hAnsi="Times New Roman"/>
          <w:b/>
          <w:sz w:val="28"/>
          <w:szCs w:val="28"/>
          <w:lang w:val="uk-UA"/>
        </w:rPr>
      </w:pPr>
      <w:r w:rsidRPr="00C5601F">
        <w:rPr>
          <w:rFonts w:ascii="Times New Roman" w:hAnsi="Times New Roman"/>
          <w:b/>
          <w:sz w:val="28"/>
          <w:szCs w:val="28"/>
          <w:lang w:val="uk-UA"/>
        </w:rPr>
        <w:t xml:space="preserve">Освітній рівень вступника: </w:t>
      </w:r>
      <w:r w:rsidRPr="00C5601F">
        <w:rPr>
          <w:rFonts w:ascii="Times New Roman" w:hAnsi="Times New Roman"/>
          <w:sz w:val="28"/>
          <w:szCs w:val="28"/>
          <w:lang w:val="uk-UA"/>
        </w:rPr>
        <w:t>базова або повна загальна середня освіта.</w:t>
      </w:r>
    </w:p>
    <w:p w14:paraId="48B1AB5D" w14:textId="6A294474" w:rsidR="0090138F" w:rsidRDefault="0071286E" w:rsidP="00C93926">
      <w:pPr>
        <w:widowControl/>
        <w:jc w:val="both"/>
        <w:rPr>
          <w:color w:val="auto"/>
        </w:rPr>
      </w:pPr>
      <w:r w:rsidRPr="00C5601F">
        <w:rPr>
          <w:b/>
        </w:rPr>
        <w:t>Види професійної підготовки</w:t>
      </w:r>
      <w:r>
        <w:rPr>
          <w:b/>
        </w:rPr>
        <w:t>.</w:t>
      </w:r>
      <w:r w:rsidRPr="00C5601F">
        <w:rPr>
          <w:b/>
        </w:rPr>
        <w:t xml:space="preserve"> </w:t>
      </w:r>
      <w:r w:rsidR="0090138F" w:rsidRPr="002A3B35">
        <w:rPr>
          <w:color w:val="auto"/>
        </w:rPr>
        <w:t>Підготовка кваліфікованих робітників за професією 8211 «Токар» може проводитися за такими видами: первинна професійна підготовка, професійне (професійно-технічне) навчання, перепідготовка</w:t>
      </w:r>
      <w:r w:rsidR="00A14D38">
        <w:rPr>
          <w:color w:val="auto"/>
        </w:rPr>
        <w:t>, підвищення кваліфікації.</w:t>
      </w:r>
    </w:p>
    <w:p w14:paraId="462AE1E6" w14:textId="163C6CA9" w:rsidR="00EA08DB" w:rsidRPr="00C5601F" w:rsidRDefault="00EA08DB" w:rsidP="00C93926">
      <w:pPr>
        <w:pStyle w:val="10"/>
        <w:ind w:firstLine="709"/>
        <w:jc w:val="both"/>
        <w:rPr>
          <w:rFonts w:ascii="Times New Roman" w:eastAsia="Times New Roman" w:hAnsi="Times New Roman" w:cs="Times New Roman"/>
          <w:sz w:val="28"/>
          <w:szCs w:val="28"/>
        </w:rPr>
      </w:pPr>
      <w:r w:rsidRPr="00C5601F">
        <w:rPr>
          <w:rFonts w:ascii="Times New Roman" w:eastAsia="Times New Roman" w:hAnsi="Times New Roman" w:cs="Times New Roman"/>
          <w:b/>
          <w:sz w:val="28"/>
          <w:szCs w:val="28"/>
        </w:rPr>
        <w:t>Первинна професійна підготовка</w:t>
      </w:r>
      <w:r w:rsidRPr="00C560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професією </w:t>
      </w:r>
      <w:r w:rsidRPr="002A3B35">
        <w:rPr>
          <w:rFonts w:ascii="Times New Roman" w:hAnsi="Times New Roman" w:cs="Times New Roman"/>
          <w:sz w:val="28"/>
          <w:szCs w:val="28"/>
        </w:rPr>
        <w:t xml:space="preserve">8211 «Токар» </w:t>
      </w:r>
      <w:r w:rsidR="00E93B84">
        <w:rPr>
          <w:rFonts w:ascii="Times New Roman" w:eastAsia="Times New Roman" w:hAnsi="Times New Roman" w:cs="Times New Roman"/>
          <w:sz w:val="28"/>
          <w:szCs w:val="28"/>
        </w:rPr>
        <w:t>3 (2</w:t>
      </w:r>
      <w:r>
        <w:rPr>
          <w:rFonts w:ascii="Times New Roman" w:eastAsia="Times New Roman" w:hAnsi="Times New Roman" w:cs="Times New Roman"/>
          <w:sz w:val="28"/>
          <w:szCs w:val="28"/>
        </w:rPr>
        <w:t>-3</w:t>
      </w:r>
      <w:r w:rsidR="00E93B84">
        <w:rPr>
          <w:rFonts w:ascii="Times New Roman" w:eastAsia="Times New Roman" w:hAnsi="Times New Roman" w:cs="Times New Roman"/>
          <w:sz w:val="28"/>
          <w:szCs w:val="28"/>
        </w:rPr>
        <w:t>)</w:t>
      </w:r>
      <w:r>
        <w:rPr>
          <w:rFonts w:ascii="Times New Roman" w:eastAsia="Times New Roman" w:hAnsi="Times New Roman" w:cs="Times New Roman"/>
          <w:sz w:val="28"/>
          <w:szCs w:val="28"/>
        </w:rPr>
        <w:t>-го</w:t>
      </w:r>
      <w:r w:rsidRPr="00C5601F">
        <w:rPr>
          <w:rFonts w:ascii="Times New Roman" w:eastAsia="Times New Roman" w:hAnsi="Times New Roman" w:cs="Times New Roman"/>
          <w:sz w:val="28"/>
          <w:szCs w:val="28"/>
        </w:rPr>
        <w:t xml:space="preserve"> розряд</w:t>
      </w:r>
      <w:r w:rsidR="00E93B84">
        <w:rPr>
          <w:rFonts w:ascii="Times New Roman" w:eastAsia="Times New Roman" w:hAnsi="Times New Roman" w:cs="Times New Roman"/>
          <w:sz w:val="28"/>
          <w:szCs w:val="28"/>
        </w:rPr>
        <w:t>у</w:t>
      </w:r>
      <w:r w:rsidRPr="00C5601F">
        <w:rPr>
          <w:rFonts w:ascii="Times New Roman" w:eastAsia="Times New Roman" w:hAnsi="Times New Roman" w:cs="Times New Roman"/>
          <w:sz w:val="28"/>
          <w:szCs w:val="28"/>
        </w:rPr>
        <w:t xml:space="preserve"> передбачає здобуття особою </w:t>
      </w:r>
      <w:r>
        <w:rPr>
          <w:rFonts w:ascii="Times New Roman" w:eastAsia="Times New Roman" w:hAnsi="Times New Roman" w:cs="Times New Roman"/>
          <w:sz w:val="28"/>
          <w:szCs w:val="28"/>
        </w:rPr>
        <w:t>1-</w:t>
      </w:r>
      <w:r w:rsidR="002629F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результатів навчання</w:t>
      </w:r>
      <w:r w:rsidRPr="00C5601F">
        <w:rPr>
          <w:rFonts w:ascii="Times New Roman" w:eastAsia="Times New Roman" w:hAnsi="Times New Roman" w:cs="Times New Roman"/>
          <w:sz w:val="28"/>
          <w:szCs w:val="28"/>
        </w:rPr>
        <w:t>, що визначені Стандартом відповідно до типу та виду обладнання, яке буде задіяно в процесі трудової діяльності.</w:t>
      </w:r>
    </w:p>
    <w:p w14:paraId="0BD1BB49" w14:textId="77777777" w:rsidR="00EA08DB" w:rsidRPr="00C5601F" w:rsidRDefault="00EA08DB" w:rsidP="00C93926">
      <w:pPr>
        <w:pStyle w:val="10"/>
        <w:ind w:firstLine="709"/>
        <w:jc w:val="both"/>
        <w:rPr>
          <w:rFonts w:ascii="Times New Roman" w:eastAsia="Times New Roman" w:hAnsi="Times New Roman" w:cs="Times New Roman"/>
          <w:sz w:val="28"/>
          <w:szCs w:val="28"/>
        </w:rPr>
      </w:pPr>
      <w:r w:rsidRPr="00C5601F">
        <w:rPr>
          <w:rFonts w:ascii="Times New Roman" w:eastAsia="Times New Roman" w:hAnsi="Times New Roman" w:cs="Times New Roman"/>
          <w:sz w:val="28"/>
          <w:szCs w:val="28"/>
        </w:rPr>
        <w:t>Стандартом визначені загальні компете</w:t>
      </w:r>
      <w:r>
        <w:rPr>
          <w:rFonts w:ascii="Times New Roman" w:eastAsia="Times New Roman" w:hAnsi="Times New Roman" w:cs="Times New Roman"/>
          <w:sz w:val="28"/>
          <w:szCs w:val="28"/>
        </w:rPr>
        <w:t>н</w:t>
      </w:r>
      <w:r w:rsidRPr="00C5601F">
        <w:rPr>
          <w:rFonts w:ascii="Times New Roman" w:eastAsia="Times New Roman" w:hAnsi="Times New Roman" w:cs="Times New Roman"/>
          <w:sz w:val="28"/>
          <w:szCs w:val="28"/>
        </w:rPr>
        <w:t>тності (знання та вміння) для професії, що в повному обсязі включаються до змісту першого результату навчання при первинній професійній підготовці.</w:t>
      </w:r>
    </w:p>
    <w:p w14:paraId="080A95D9" w14:textId="272142DF" w:rsidR="00EA08DB" w:rsidRPr="00C5601F" w:rsidRDefault="00EA08DB" w:rsidP="00C93926">
      <w:pPr>
        <w:pStyle w:val="10"/>
        <w:ind w:firstLine="709"/>
        <w:jc w:val="both"/>
        <w:rPr>
          <w:rFonts w:ascii="Times New Roman" w:eastAsia="Times New Roman" w:hAnsi="Times New Roman" w:cs="Times New Roman"/>
          <w:sz w:val="28"/>
          <w:szCs w:val="28"/>
        </w:rPr>
      </w:pPr>
      <w:r w:rsidRPr="00C5601F">
        <w:rPr>
          <w:rFonts w:ascii="Times New Roman" w:eastAsia="Times New Roman" w:hAnsi="Times New Roman" w:cs="Times New Roman"/>
          <w:sz w:val="28"/>
          <w:szCs w:val="28"/>
        </w:rPr>
        <w:t>Комунікативна, особистісна, соціальна й навчальна та громадянська компетентність включається до першого результату навчання.</w:t>
      </w:r>
    </w:p>
    <w:p w14:paraId="19234D66" w14:textId="77777777" w:rsidR="00EA08DB" w:rsidRPr="00C5601F" w:rsidRDefault="00EA08DB" w:rsidP="00C93926">
      <w:pPr>
        <w:pStyle w:val="10"/>
        <w:ind w:firstLine="709"/>
        <w:jc w:val="both"/>
        <w:rPr>
          <w:rFonts w:ascii="Times New Roman" w:eastAsia="Times New Roman" w:hAnsi="Times New Roman" w:cs="Times New Roman"/>
          <w:sz w:val="28"/>
          <w:szCs w:val="28"/>
        </w:rPr>
      </w:pPr>
      <w:r w:rsidRPr="00C5601F">
        <w:rPr>
          <w:rFonts w:ascii="Times New Roman" w:eastAsia="Times New Roman" w:hAnsi="Times New Roman" w:cs="Times New Roman"/>
          <w:sz w:val="28"/>
          <w:szCs w:val="28"/>
        </w:rPr>
        <w:t>Підприємницьку компетентність рекомендовано формувати на завершальному етапі освітньої програми.</w:t>
      </w:r>
    </w:p>
    <w:p w14:paraId="7A5CF1EE" w14:textId="77777777" w:rsidR="00EA08DB" w:rsidRPr="00C5601F" w:rsidRDefault="00EA08DB" w:rsidP="00C93926">
      <w:pPr>
        <w:pStyle w:val="10"/>
        <w:ind w:firstLine="709"/>
        <w:jc w:val="both"/>
        <w:rPr>
          <w:rFonts w:ascii="Times New Roman" w:eastAsia="Times New Roman" w:hAnsi="Times New Roman" w:cs="Times New Roman"/>
          <w:sz w:val="28"/>
          <w:szCs w:val="28"/>
        </w:rPr>
      </w:pPr>
      <w:r w:rsidRPr="00C5601F">
        <w:rPr>
          <w:rFonts w:ascii="Times New Roman" w:eastAsia="Times New Roman" w:hAnsi="Times New Roman" w:cs="Times New Roman"/>
          <w:sz w:val="28"/>
          <w:szCs w:val="28"/>
        </w:rPr>
        <w:t>Математична, цифрова, екологічна та енергоефективна компетентності формуються впродовж освітньої програми в залежності від результатів навчання.</w:t>
      </w:r>
    </w:p>
    <w:p w14:paraId="5ABA3A49" w14:textId="77777777" w:rsidR="00EA08DB" w:rsidRPr="00C5601F" w:rsidRDefault="00EA08DB" w:rsidP="00C93926">
      <w:pPr>
        <w:pStyle w:val="10"/>
        <w:ind w:firstLine="709"/>
        <w:jc w:val="both"/>
        <w:rPr>
          <w:rFonts w:ascii="Times New Roman" w:eastAsia="Times New Roman" w:hAnsi="Times New Roman" w:cs="Times New Roman"/>
          <w:sz w:val="28"/>
          <w:szCs w:val="28"/>
        </w:rPr>
      </w:pPr>
      <w:r w:rsidRPr="00C5601F">
        <w:rPr>
          <w:rFonts w:ascii="Times New Roman" w:eastAsia="Times New Roman" w:hAnsi="Times New Roman" w:cs="Times New Roman"/>
          <w:sz w:val="28"/>
          <w:szCs w:val="28"/>
        </w:rPr>
        <w:t>Стандарт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4DA530ED" w14:textId="3BE2A7B8" w:rsidR="00EA08DB" w:rsidRPr="00EA08DB" w:rsidRDefault="00EA08DB" w:rsidP="00C93926">
      <w:pPr>
        <w:pStyle w:val="af"/>
        <w:shd w:val="clear" w:color="auto" w:fill="FFFFFF"/>
        <w:spacing w:before="0" w:beforeAutospacing="0" w:after="0" w:afterAutospacing="0"/>
        <w:ind w:firstLine="709"/>
        <w:jc w:val="both"/>
        <w:rPr>
          <w:sz w:val="28"/>
          <w:szCs w:val="28"/>
          <w:shd w:val="clear" w:color="auto" w:fill="FFFFFF"/>
          <w:lang w:val="uk-UA"/>
        </w:rPr>
      </w:pPr>
      <w:r w:rsidRPr="00C5601F">
        <w:rPr>
          <w:b/>
          <w:bCs/>
          <w:sz w:val="28"/>
          <w:szCs w:val="28"/>
          <w:shd w:val="clear" w:color="auto" w:fill="FFFFFF"/>
          <w:lang w:val="uk-UA"/>
        </w:rPr>
        <w:t xml:space="preserve">Професійне (професійно-технічне) навчання або </w:t>
      </w:r>
      <w:r w:rsidRPr="00EA08DB">
        <w:rPr>
          <w:b/>
          <w:bCs/>
          <w:sz w:val="28"/>
          <w:szCs w:val="28"/>
          <w:shd w:val="clear" w:color="auto" w:fill="FFFFFF"/>
          <w:lang w:val="uk-UA"/>
        </w:rPr>
        <w:t>перепідготовка</w:t>
      </w:r>
      <w:r w:rsidRPr="00EA08DB">
        <w:rPr>
          <w:sz w:val="28"/>
          <w:szCs w:val="28"/>
          <w:shd w:val="clear" w:color="auto" w:fill="FFFFFF"/>
          <w:lang w:val="uk-UA"/>
        </w:rPr>
        <w:t xml:space="preserve"> </w:t>
      </w:r>
      <w:r w:rsidRPr="00EA08DB">
        <w:rPr>
          <w:sz w:val="28"/>
          <w:szCs w:val="28"/>
          <w:lang w:val="uk-UA"/>
        </w:rPr>
        <w:t xml:space="preserve">за професією 8211 «Токар» </w:t>
      </w:r>
      <w:r w:rsidR="00FD48C2">
        <w:rPr>
          <w:sz w:val="28"/>
          <w:szCs w:val="28"/>
          <w:lang w:val="uk-UA"/>
        </w:rPr>
        <w:t>3 (</w:t>
      </w:r>
      <w:r w:rsidRPr="00EA08DB">
        <w:rPr>
          <w:sz w:val="28"/>
          <w:szCs w:val="28"/>
          <w:lang w:val="uk-UA"/>
        </w:rPr>
        <w:t>2-3</w:t>
      </w:r>
      <w:r w:rsidR="00FD48C2">
        <w:rPr>
          <w:sz w:val="28"/>
          <w:szCs w:val="28"/>
          <w:lang w:val="uk-UA"/>
        </w:rPr>
        <w:t>)</w:t>
      </w:r>
      <w:r w:rsidRPr="00EA08DB">
        <w:rPr>
          <w:sz w:val="28"/>
          <w:szCs w:val="28"/>
          <w:lang w:val="uk-UA"/>
        </w:rPr>
        <w:t>-го розряд</w:t>
      </w:r>
      <w:r w:rsidR="00FD48C2">
        <w:rPr>
          <w:sz w:val="28"/>
          <w:szCs w:val="28"/>
          <w:lang w:val="uk-UA"/>
        </w:rPr>
        <w:t>у</w:t>
      </w:r>
      <w:r w:rsidRPr="00EA08DB">
        <w:rPr>
          <w:sz w:val="28"/>
          <w:szCs w:val="28"/>
          <w:lang w:val="uk-UA"/>
        </w:rPr>
        <w:t>в передбачає здобуття особою 1-</w:t>
      </w:r>
      <w:r w:rsidR="00FD48C2">
        <w:rPr>
          <w:sz w:val="28"/>
          <w:szCs w:val="28"/>
          <w:lang w:val="uk-UA"/>
        </w:rPr>
        <w:t>5</w:t>
      </w:r>
      <w:r w:rsidRPr="00EA08DB">
        <w:rPr>
          <w:sz w:val="28"/>
          <w:szCs w:val="28"/>
          <w:lang w:val="uk-UA"/>
        </w:rPr>
        <w:t xml:space="preserve"> результатів навчання</w:t>
      </w:r>
      <w:r w:rsidRPr="00EA08DB">
        <w:rPr>
          <w:sz w:val="28"/>
          <w:szCs w:val="28"/>
          <w:shd w:val="clear" w:color="auto" w:fill="FFFFFF"/>
          <w:lang w:val="uk-UA"/>
        </w:rPr>
        <w:t xml:space="preserve">, </w:t>
      </w:r>
      <w:r w:rsidRPr="00EA08DB">
        <w:rPr>
          <w:sz w:val="28"/>
          <w:szCs w:val="28"/>
          <w:lang w:val="uk-UA"/>
        </w:rPr>
        <w:t xml:space="preserve">за професією 8211 «Токар» </w:t>
      </w:r>
      <w:r>
        <w:rPr>
          <w:sz w:val="28"/>
          <w:szCs w:val="28"/>
          <w:lang w:val="uk-UA"/>
        </w:rPr>
        <w:t>4</w:t>
      </w:r>
      <w:r w:rsidRPr="00EA08DB">
        <w:rPr>
          <w:sz w:val="28"/>
          <w:szCs w:val="28"/>
          <w:lang w:val="uk-UA"/>
        </w:rPr>
        <w:t>-го розряд</w:t>
      </w:r>
      <w:r>
        <w:rPr>
          <w:sz w:val="28"/>
          <w:szCs w:val="28"/>
          <w:lang w:val="uk-UA"/>
        </w:rPr>
        <w:t xml:space="preserve">у </w:t>
      </w:r>
      <w:r w:rsidRPr="00EA08DB">
        <w:rPr>
          <w:sz w:val="28"/>
          <w:szCs w:val="28"/>
          <w:lang w:val="uk-UA"/>
        </w:rPr>
        <w:t xml:space="preserve">передбачає здобуття особою </w:t>
      </w:r>
      <w:r w:rsidR="00FD48C2">
        <w:rPr>
          <w:sz w:val="28"/>
          <w:szCs w:val="28"/>
          <w:lang w:val="uk-UA"/>
        </w:rPr>
        <w:t>6-8</w:t>
      </w:r>
      <w:r w:rsidRPr="00EA08DB">
        <w:rPr>
          <w:sz w:val="28"/>
          <w:szCs w:val="28"/>
          <w:lang w:val="uk-UA"/>
        </w:rPr>
        <w:t xml:space="preserve"> результатів навчання</w:t>
      </w:r>
      <w:r w:rsidRPr="00EA08DB">
        <w:rPr>
          <w:sz w:val="28"/>
          <w:szCs w:val="28"/>
          <w:shd w:val="clear" w:color="auto" w:fill="FFFFFF"/>
          <w:lang w:val="uk-UA"/>
        </w:rPr>
        <w:t xml:space="preserve">, </w:t>
      </w:r>
      <w:r w:rsidRPr="00EA08DB">
        <w:rPr>
          <w:sz w:val="28"/>
          <w:szCs w:val="28"/>
          <w:lang w:val="uk-UA"/>
        </w:rPr>
        <w:t>за професією 8211 «</w:t>
      </w:r>
      <w:r w:rsidRPr="00FD48C2">
        <w:rPr>
          <w:sz w:val="28"/>
          <w:szCs w:val="28"/>
          <w:lang w:val="uk-UA"/>
        </w:rPr>
        <w:t>Токар» 5-го</w:t>
      </w:r>
      <w:r w:rsidRPr="00EA08DB">
        <w:rPr>
          <w:sz w:val="28"/>
          <w:szCs w:val="28"/>
          <w:lang w:val="uk-UA"/>
        </w:rPr>
        <w:t xml:space="preserve"> розряд</w:t>
      </w:r>
      <w:r>
        <w:rPr>
          <w:sz w:val="28"/>
          <w:szCs w:val="28"/>
          <w:lang w:val="uk-UA"/>
        </w:rPr>
        <w:t xml:space="preserve">у </w:t>
      </w:r>
      <w:r w:rsidRPr="00EA08DB">
        <w:rPr>
          <w:sz w:val="28"/>
          <w:szCs w:val="28"/>
          <w:lang w:val="uk-UA"/>
        </w:rPr>
        <w:t xml:space="preserve">передбачає здобуття особою </w:t>
      </w:r>
      <w:r w:rsidR="00FD48C2">
        <w:rPr>
          <w:sz w:val="28"/>
          <w:szCs w:val="28"/>
          <w:lang w:val="uk-UA"/>
        </w:rPr>
        <w:t>8-11</w:t>
      </w:r>
      <w:r w:rsidRPr="00EA08DB">
        <w:rPr>
          <w:sz w:val="28"/>
          <w:szCs w:val="28"/>
          <w:lang w:val="uk-UA"/>
        </w:rPr>
        <w:t xml:space="preserve"> результатів навчання</w:t>
      </w:r>
      <w:r w:rsidRPr="00EA08DB">
        <w:rPr>
          <w:sz w:val="28"/>
          <w:szCs w:val="28"/>
          <w:shd w:val="clear" w:color="auto" w:fill="FFFFFF"/>
          <w:lang w:val="uk-UA"/>
        </w:rPr>
        <w:t>, що визначені Стандартом.</w:t>
      </w:r>
    </w:p>
    <w:p w14:paraId="30039986" w14:textId="77777777" w:rsidR="00C57580" w:rsidRDefault="00C57580" w:rsidP="00C93926">
      <w:pPr>
        <w:jc w:val="both"/>
        <w:rPr>
          <w:lang w:eastAsia="uk-UA"/>
        </w:rPr>
      </w:pPr>
      <w:r>
        <w:rPr>
          <w:lang w:eastAsia="uk-UA"/>
        </w:rPr>
        <w:t>Загальні компетентності (знання та вміння), перелік та зміст ключових компетентностей при проведенні професійного (професійно-технічного) навчання a6o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інформальна освіта).</w:t>
      </w:r>
    </w:p>
    <w:p w14:paraId="1525767C" w14:textId="77777777" w:rsidR="00C57580" w:rsidRPr="00C5601F" w:rsidRDefault="00C57580" w:rsidP="00C93926">
      <w:pPr>
        <w:pStyle w:val="af"/>
        <w:shd w:val="clear" w:color="auto" w:fill="FFFFFF"/>
        <w:spacing w:before="0" w:beforeAutospacing="0" w:after="0" w:afterAutospacing="0"/>
        <w:ind w:firstLine="709"/>
        <w:jc w:val="both"/>
        <w:rPr>
          <w:lang w:val="uk-UA"/>
        </w:rPr>
      </w:pPr>
      <w:r w:rsidRPr="00C5601F">
        <w:rPr>
          <w:sz w:val="28"/>
          <w:szCs w:val="28"/>
          <w:shd w:val="clear" w:color="auto" w:fill="FFFFFF"/>
          <w:lang w:val="uk-UA"/>
        </w:rPr>
        <w:t xml:space="preserve">При організації перепідготовки, професійного (професійно-технічного) навчання або навчання на виробництві строк професійного навчання може бути скороченим з урахуванням наявності в особи документів про освіту чи </w:t>
      </w:r>
      <w:r w:rsidRPr="00C5601F">
        <w:rPr>
          <w:sz w:val="28"/>
          <w:szCs w:val="28"/>
          <w:shd w:val="clear" w:color="auto" w:fill="FFFFFF"/>
          <w:lang w:val="uk-UA"/>
        </w:rPr>
        <w:lastRenderedPageBreak/>
        <w:t>присвоєння кваліфікації,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7C0D6B34" w14:textId="6D90B0C7" w:rsidR="0090138F" w:rsidRDefault="0090138F" w:rsidP="00C93926">
      <w:pPr>
        <w:widowControl/>
        <w:jc w:val="both"/>
        <w:rPr>
          <w:color w:val="auto"/>
        </w:rPr>
      </w:pPr>
      <w:r w:rsidRPr="002A3B35">
        <w:rPr>
          <w:color w:val="auto"/>
        </w:rPr>
        <w:t xml:space="preserve">Тривалість професійної підготовки встановлюється відповідно до освітньої програми в залежності від виду підготовки </w:t>
      </w:r>
      <w:r w:rsidRPr="002A3B35">
        <w:rPr>
          <w:color w:val="auto"/>
          <w:spacing w:val="-2"/>
        </w:rPr>
        <w:t xml:space="preserve">та </w:t>
      </w:r>
      <w:r w:rsidRPr="002A3B35">
        <w:rPr>
          <w:color w:val="auto"/>
        </w:rPr>
        <w:t>визначається робочим навчальним планом.</w:t>
      </w:r>
    </w:p>
    <w:p w14:paraId="62DAC63D" w14:textId="155E7BC0" w:rsidR="00C57580" w:rsidRDefault="00C57580" w:rsidP="00C93926">
      <w:pPr>
        <w:pStyle w:val="10"/>
        <w:ind w:firstLine="709"/>
        <w:jc w:val="both"/>
        <w:rPr>
          <w:rFonts w:ascii="Times New Roman" w:hAnsi="Times New Roman" w:cs="Times New Roman"/>
          <w:kern w:val="28"/>
          <w:sz w:val="28"/>
          <w:szCs w:val="28"/>
        </w:rPr>
      </w:pPr>
      <w:r w:rsidRPr="00C5601F">
        <w:rPr>
          <w:rFonts w:ascii="Times New Roman" w:eastAsia="Times New Roman" w:hAnsi="Times New Roman" w:cs="Times New Roman"/>
          <w:b/>
          <w:sz w:val="28"/>
          <w:szCs w:val="28"/>
        </w:rPr>
        <w:t>Підвищення кваліфікації</w:t>
      </w:r>
      <w:r w:rsidRPr="00C5601F">
        <w:rPr>
          <w:rFonts w:ascii="Times New Roman" w:eastAsia="Times New Roman" w:hAnsi="Times New Roman" w:cs="Times New Roman"/>
          <w:sz w:val="28"/>
          <w:szCs w:val="28"/>
        </w:rPr>
        <w:t xml:space="preserve"> проводиться </w:t>
      </w:r>
      <w:r w:rsidRPr="00C57580">
        <w:rPr>
          <w:rFonts w:ascii="Times New Roman" w:eastAsia="Times New Roman" w:hAnsi="Times New Roman" w:cs="Times New Roman"/>
          <w:sz w:val="28"/>
          <w:szCs w:val="28"/>
        </w:rPr>
        <w:t xml:space="preserve">відповідно до вимог професійного стандарту. з урахуванням потреб/вимог ринку праці та попередньо здобутих знань, вмінь та навичок за професією, що передбачає здобуття особою результатів навчання. Підвищення кваліфікації </w:t>
      </w:r>
      <w:r w:rsidRPr="00C57580">
        <w:rPr>
          <w:rFonts w:ascii="Times New Roman" w:hAnsi="Times New Roman" w:cs="Times New Roman"/>
          <w:sz w:val="28"/>
          <w:szCs w:val="28"/>
        </w:rPr>
        <w:t xml:space="preserve">за професією </w:t>
      </w:r>
      <w:r w:rsidRPr="00EA08DB">
        <w:rPr>
          <w:rFonts w:ascii="Times New Roman" w:hAnsi="Times New Roman" w:cs="Times New Roman"/>
          <w:sz w:val="28"/>
          <w:szCs w:val="28"/>
        </w:rPr>
        <w:t xml:space="preserve">8211 «Токар» </w:t>
      </w:r>
      <w:r>
        <w:rPr>
          <w:rFonts w:ascii="Times New Roman" w:hAnsi="Times New Roman" w:cs="Times New Roman"/>
          <w:sz w:val="28"/>
          <w:szCs w:val="28"/>
        </w:rPr>
        <w:t>4</w:t>
      </w:r>
      <w:r w:rsidRPr="00C57580">
        <w:rPr>
          <w:rFonts w:ascii="Times New Roman" w:hAnsi="Times New Roman" w:cs="Times New Roman"/>
          <w:kern w:val="28"/>
          <w:sz w:val="28"/>
          <w:szCs w:val="28"/>
        </w:rPr>
        <w:t xml:space="preserve">-го розряду передбачає здобуття </w:t>
      </w:r>
      <w:r w:rsidR="00535E59">
        <w:rPr>
          <w:rFonts w:ascii="Times New Roman" w:hAnsi="Times New Roman" w:cs="Times New Roman"/>
          <w:kern w:val="28"/>
          <w:sz w:val="28"/>
          <w:szCs w:val="28"/>
        </w:rPr>
        <w:t>6-8</w:t>
      </w:r>
      <w:r w:rsidRPr="00C57580">
        <w:rPr>
          <w:rFonts w:ascii="Times New Roman" w:hAnsi="Times New Roman" w:cs="Times New Roman"/>
          <w:kern w:val="28"/>
          <w:sz w:val="28"/>
          <w:szCs w:val="28"/>
        </w:rPr>
        <w:t xml:space="preserve"> результатів навчання; </w:t>
      </w:r>
      <w:r w:rsidRPr="00C57580">
        <w:rPr>
          <w:rFonts w:ascii="Times New Roman" w:hAnsi="Times New Roman" w:cs="Times New Roman"/>
          <w:sz w:val="28"/>
          <w:szCs w:val="28"/>
        </w:rPr>
        <w:t xml:space="preserve">за професією </w:t>
      </w:r>
      <w:r w:rsidRPr="00EA08DB">
        <w:rPr>
          <w:rFonts w:ascii="Times New Roman" w:hAnsi="Times New Roman" w:cs="Times New Roman"/>
          <w:sz w:val="28"/>
          <w:szCs w:val="28"/>
        </w:rPr>
        <w:t xml:space="preserve">8211 «Токар» </w:t>
      </w:r>
      <w:r>
        <w:rPr>
          <w:rFonts w:ascii="Times New Roman" w:hAnsi="Times New Roman" w:cs="Times New Roman"/>
          <w:sz w:val="28"/>
          <w:szCs w:val="28"/>
        </w:rPr>
        <w:t>5</w:t>
      </w:r>
      <w:r w:rsidRPr="00C57580">
        <w:rPr>
          <w:rFonts w:ascii="Times New Roman" w:hAnsi="Times New Roman" w:cs="Times New Roman"/>
          <w:kern w:val="28"/>
          <w:sz w:val="28"/>
          <w:szCs w:val="28"/>
        </w:rPr>
        <w:t xml:space="preserve">-го розряду передбачає здобуття </w:t>
      </w:r>
      <w:r w:rsidR="00535E59">
        <w:rPr>
          <w:rFonts w:ascii="Times New Roman" w:hAnsi="Times New Roman" w:cs="Times New Roman"/>
          <w:kern w:val="28"/>
          <w:sz w:val="28"/>
          <w:szCs w:val="28"/>
        </w:rPr>
        <w:t>9-11</w:t>
      </w:r>
      <w:r w:rsidRPr="00C57580">
        <w:rPr>
          <w:rFonts w:ascii="Times New Roman" w:hAnsi="Times New Roman" w:cs="Times New Roman"/>
          <w:kern w:val="28"/>
          <w:sz w:val="28"/>
          <w:szCs w:val="28"/>
        </w:rPr>
        <w:t xml:space="preserve"> результатів навчання; </w:t>
      </w:r>
      <w:r w:rsidRPr="00C57580">
        <w:rPr>
          <w:rFonts w:ascii="Times New Roman" w:hAnsi="Times New Roman" w:cs="Times New Roman"/>
          <w:sz w:val="28"/>
          <w:szCs w:val="28"/>
        </w:rPr>
        <w:t xml:space="preserve">за професією </w:t>
      </w:r>
      <w:r w:rsidRPr="00EA08DB">
        <w:rPr>
          <w:rFonts w:ascii="Times New Roman" w:hAnsi="Times New Roman" w:cs="Times New Roman"/>
          <w:sz w:val="28"/>
          <w:szCs w:val="28"/>
        </w:rPr>
        <w:t xml:space="preserve">8211 «Токар» </w:t>
      </w:r>
      <w:r>
        <w:rPr>
          <w:rFonts w:ascii="Times New Roman" w:hAnsi="Times New Roman" w:cs="Times New Roman"/>
          <w:kern w:val="28"/>
          <w:sz w:val="28"/>
          <w:szCs w:val="28"/>
        </w:rPr>
        <w:t>6</w:t>
      </w:r>
      <w:r w:rsidRPr="00C57580">
        <w:rPr>
          <w:rFonts w:ascii="Times New Roman" w:hAnsi="Times New Roman" w:cs="Times New Roman"/>
          <w:kern w:val="28"/>
          <w:sz w:val="28"/>
          <w:szCs w:val="28"/>
        </w:rPr>
        <w:t xml:space="preserve">-го розряду передбачає здобуття </w:t>
      </w:r>
      <w:r w:rsidRPr="00C57580">
        <w:rPr>
          <w:rFonts w:ascii="Times New Roman" w:hAnsi="Times New Roman" w:cs="Times New Roman"/>
          <w:kern w:val="28"/>
          <w:sz w:val="28"/>
          <w:szCs w:val="28"/>
        </w:rPr>
        <w:br/>
        <w:t>1</w:t>
      </w:r>
      <w:r w:rsidR="00535E59">
        <w:rPr>
          <w:rFonts w:ascii="Times New Roman" w:hAnsi="Times New Roman" w:cs="Times New Roman"/>
          <w:kern w:val="28"/>
          <w:sz w:val="28"/>
          <w:szCs w:val="28"/>
        </w:rPr>
        <w:t>2</w:t>
      </w:r>
      <w:r w:rsidRPr="00C57580">
        <w:rPr>
          <w:rFonts w:ascii="Times New Roman" w:hAnsi="Times New Roman" w:cs="Times New Roman"/>
          <w:kern w:val="28"/>
          <w:sz w:val="28"/>
          <w:szCs w:val="28"/>
        </w:rPr>
        <w:t>-1</w:t>
      </w:r>
      <w:r w:rsidR="00535E59">
        <w:rPr>
          <w:rFonts w:ascii="Times New Roman" w:hAnsi="Times New Roman" w:cs="Times New Roman"/>
          <w:kern w:val="28"/>
          <w:sz w:val="28"/>
          <w:szCs w:val="28"/>
        </w:rPr>
        <w:t>4</w:t>
      </w:r>
      <w:r w:rsidRPr="00C57580">
        <w:rPr>
          <w:rFonts w:ascii="Times New Roman" w:hAnsi="Times New Roman" w:cs="Times New Roman"/>
          <w:kern w:val="28"/>
          <w:sz w:val="28"/>
          <w:szCs w:val="28"/>
        </w:rPr>
        <w:t xml:space="preserve"> результатів навчання. </w:t>
      </w:r>
    </w:p>
    <w:p w14:paraId="6D6793F0" w14:textId="77777777" w:rsidR="008B6DEA" w:rsidRDefault="008B6DEA" w:rsidP="00C93926">
      <w:pPr>
        <w:jc w:val="both"/>
        <w:rPr>
          <w:lang w:eastAsia="uk-UA"/>
        </w:rPr>
      </w:pPr>
      <w:r>
        <w:rPr>
          <w:lang w:eastAsia="uk-UA"/>
        </w:rPr>
        <w:t>Освітня програма може включати додаткові компетентності (за потреби), регіональний компонент, предмети за вибором здобувача освіти.</w:t>
      </w:r>
    </w:p>
    <w:p w14:paraId="29D69198" w14:textId="77777777" w:rsidR="0090138F" w:rsidRPr="00C57580" w:rsidRDefault="0090138F" w:rsidP="00C93926">
      <w:pPr>
        <w:widowControl/>
        <w:jc w:val="both"/>
        <w:rPr>
          <w:color w:val="auto"/>
        </w:rPr>
      </w:pPr>
      <w:r w:rsidRPr="00C57580">
        <w:rPr>
          <w:color w:val="auto"/>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14:paraId="279C36AF" w14:textId="77777777" w:rsidR="0090138F" w:rsidRPr="00C57580" w:rsidRDefault="0090138F" w:rsidP="00C93926">
      <w:pPr>
        <w:widowControl/>
        <w:jc w:val="both"/>
        <w:rPr>
          <w:color w:val="auto"/>
        </w:rPr>
      </w:pPr>
      <w:r w:rsidRPr="00C57580">
        <w:rPr>
          <w:color w:val="auto"/>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14:paraId="2EEA8F79" w14:textId="77777777" w:rsidR="0090138F" w:rsidRPr="002A3B35" w:rsidRDefault="0090138F" w:rsidP="00C93926">
      <w:pPr>
        <w:widowControl/>
        <w:jc w:val="both"/>
        <w:rPr>
          <w:color w:val="auto"/>
        </w:rPr>
      </w:pPr>
      <w:r w:rsidRPr="00C57580">
        <w:rPr>
          <w:color w:val="auto"/>
        </w:rPr>
        <w:t>Професійно-практична підготовка здійснюється в навч</w:t>
      </w:r>
      <w:r w:rsidRPr="002A3B35">
        <w:rPr>
          <w:color w:val="auto"/>
        </w:rPr>
        <w:t>альних майстернях, лабораторіях, навчально-виробничих дільницях та безпосередньо на робочих місцях підприємств, установ, організацій.</w:t>
      </w:r>
    </w:p>
    <w:p w14:paraId="778EDBC3" w14:textId="77777777" w:rsidR="0090138F" w:rsidRPr="002A3B35" w:rsidRDefault="0090138F" w:rsidP="00C93926">
      <w:pPr>
        <w:widowControl/>
        <w:jc w:val="both"/>
        <w:rPr>
          <w:color w:val="auto"/>
          <w:lang w:eastAsia="ru-RU"/>
        </w:rPr>
      </w:pPr>
      <w:r w:rsidRPr="002A3B35">
        <w:rPr>
          <w:color w:val="auto"/>
          <w:lang w:eastAsia="ru-RU"/>
        </w:rPr>
        <w:t>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 консультації, кваліфікаційну атестацію.</w:t>
      </w:r>
    </w:p>
    <w:p w14:paraId="44557468" w14:textId="77777777" w:rsidR="008B6DEA" w:rsidRPr="00C5601F" w:rsidRDefault="008B6DEA" w:rsidP="00C93926">
      <w:pPr>
        <w:jc w:val="both"/>
      </w:pPr>
      <w:r w:rsidRPr="00C5601F">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1D5F993E" w14:textId="77777777" w:rsidR="008B6DEA" w:rsidRPr="003A78CD" w:rsidRDefault="008B6DEA" w:rsidP="00C93926">
      <w:pPr>
        <w:autoSpaceDE w:val="0"/>
        <w:autoSpaceDN w:val="0"/>
        <w:jc w:val="both"/>
      </w:pPr>
      <w:r w:rsidRPr="003A78CD">
        <w:t>Освітні програми розробляються на основі Стандарту та затверджуються</w:t>
      </w:r>
      <w:r w:rsidRPr="003A78CD">
        <w:rPr>
          <w:spacing w:val="1"/>
        </w:rPr>
        <w:t xml:space="preserve"> </w:t>
      </w:r>
      <w:r w:rsidRPr="003A78CD">
        <w:t>закладами професійної (професійно-технічної) освіти, визначають зміст навчання</w:t>
      </w:r>
      <w:r w:rsidRPr="003A78CD">
        <w:rPr>
          <w:spacing w:val="1"/>
        </w:rPr>
        <w:t xml:space="preserve"> </w:t>
      </w:r>
      <w:r w:rsidRPr="003A78CD">
        <w:t>відповідно</w:t>
      </w:r>
      <w:r w:rsidRPr="003A78CD">
        <w:rPr>
          <w:spacing w:val="-4"/>
        </w:rPr>
        <w:t xml:space="preserve"> </w:t>
      </w:r>
      <w:r w:rsidRPr="003A78CD">
        <w:t>до</w:t>
      </w:r>
      <w:r w:rsidRPr="003A78CD">
        <w:rPr>
          <w:spacing w:val="-2"/>
        </w:rPr>
        <w:t xml:space="preserve"> </w:t>
      </w:r>
      <w:r w:rsidRPr="003A78CD">
        <w:t>компетентностей</w:t>
      </w:r>
      <w:r w:rsidRPr="003A78CD">
        <w:rPr>
          <w:spacing w:val="-2"/>
        </w:rPr>
        <w:t xml:space="preserve"> </w:t>
      </w:r>
      <w:r w:rsidRPr="003A78CD">
        <w:t>та</w:t>
      </w:r>
      <w:r w:rsidRPr="003A78CD">
        <w:rPr>
          <w:spacing w:val="-2"/>
        </w:rPr>
        <w:t xml:space="preserve"> </w:t>
      </w:r>
      <w:r w:rsidRPr="003A78CD">
        <w:t>погодинний</w:t>
      </w:r>
      <w:r w:rsidRPr="003A78CD">
        <w:rPr>
          <w:spacing w:val="-3"/>
        </w:rPr>
        <w:t xml:space="preserve"> </w:t>
      </w:r>
      <w:r w:rsidRPr="003A78CD">
        <w:t>розподіл</w:t>
      </w:r>
      <w:r w:rsidRPr="003A78CD">
        <w:rPr>
          <w:spacing w:val="-2"/>
        </w:rPr>
        <w:t xml:space="preserve"> </w:t>
      </w:r>
      <w:r w:rsidRPr="003A78CD">
        <w:t>навчального</w:t>
      </w:r>
      <w:r w:rsidRPr="003A78CD">
        <w:rPr>
          <w:spacing w:val="-3"/>
        </w:rPr>
        <w:t xml:space="preserve"> </w:t>
      </w:r>
      <w:r w:rsidRPr="003A78CD">
        <w:t>матеріалу.</w:t>
      </w:r>
    </w:p>
    <w:p w14:paraId="63C9EFA6" w14:textId="77777777" w:rsidR="008B6DEA" w:rsidRPr="00C5601F" w:rsidRDefault="008B6DEA" w:rsidP="00C93926">
      <w:pPr>
        <w:jc w:val="both"/>
      </w:pPr>
      <w:r w:rsidRPr="00C5601F">
        <w:t>Орієнтований перелік основних засобів навчання визначено відповідно до вимог кваліфікаційної характеристики та використовується закладом освіти в залежності від освітньої програми. Додатково заклад освіти формує перелік навчального обладнання для досягнення відповідних результатів навчання.</w:t>
      </w:r>
    </w:p>
    <w:p w14:paraId="0A03A7AC" w14:textId="77777777" w:rsidR="0090138F" w:rsidRPr="002A3B35" w:rsidRDefault="0090138F" w:rsidP="00C93926">
      <w:pPr>
        <w:widowControl/>
        <w:jc w:val="both"/>
        <w:rPr>
          <w:color w:val="auto"/>
          <w:lang w:eastAsia="ru-RU"/>
        </w:rPr>
      </w:pPr>
      <w:r w:rsidRPr="002A3B35">
        <w:rPr>
          <w:color w:val="auto"/>
          <w:lang w:eastAsia="ru-RU"/>
        </w:rPr>
        <w:t xml:space="preserve">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w:t>
      </w:r>
      <w:r w:rsidRPr="002A3B35">
        <w:rPr>
          <w:color w:val="auto"/>
          <w:lang w:eastAsia="ru-RU"/>
        </w:rPr>
        <w:lastRenderedPageBreak/>
        <w:t>вміє». Поточне оцінювання проводиться відповідно до чинних нормативно-правових актів.</w:t>
      </w:r>
    </w:p>
    <w:p w14:paraId="6DD63D89" w14:textId="77777777" w:rsidR="008B6DEA" w:rsidRPr="00CC45D6" w:rsidRDefault="008B6DEA" w:rsidP="00C93926">
      <w:pPr>
        <w:suppressAutoHyphens/>
        <w:jc w:val="both"/>
        <w:rPr>
          <w:lang w:eastAsia="uk-UA"/>
        </w:rPr>
      </w:pPr>
      <w:r w:rsidRPr="00CC45D6">
        <w:rPr>
          <w:lang w:eastAsia="uk-UA"/>
        </w:rPr>
        <w:t>Заклади професійної (професійно-технічної) освіти організовують та здійснюють періодичний контроль знань, умінь та навичок здобувачів освіти, ïx кваліфікаційну атестацію. Представники роботодавців, їx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4F03AF19" w14:textId="77777777" w:rsidR="008B6DEA" w:rsidRPr="00C5601F" w:rsidRDefault="008B6DEA" w:rsidP="00C93926">
      <w:pPr>
        <w:pStyle w:val="10"/>
        <w:ind w:firstLine="709"/>
        <w:jc w:val="both"/>
        <w:rPr>
          <w:rFonts w:ascii="Times New Roman" w:hAnsi="Times New Roman"/>
          <w:sz w:val="28"/>
          <w:szCs w:val="28"/>
        </w:rPr>
      </w:pPr>
      <w:r w:rsidRPr="00C5601F">
        <w:rPr>
          <w:rFonts w:ascii="Times New Roman" w:hAnsi="Times New Roman"/>
          <w:sz w:val="28"/>
          <w:szCs w:val="28"/>
        </w:rPr>
        <w:t>Після завершення навчання кожен здобувач освіти повинен уміти самостійно виконувати всі роботи, передбачені кваліфікаційною характеристикою, технологічними умовами і нормами, встановленими у галузі.</w:t>
      </w:r>
    </w:p>
    <w:p w14:paraId="51AC2FF8" w14:textId="77777777" w:rsidR="0090138F" w:rsidRPr="002A3B35" w:rsidRDefault="0090138F" w:rsidP="00C93926">
      <w:pPr>
        <w:widowControl/>
        <w:jc w:val="both"/>
        <w:rPr>
          <w:color w:val="auto"/>
        </w:rPr>
      </w:pPr>
      <w:r w:rsidRPr="008B6DEA">
        <w:rPr>
          <w:b/>
          <w:bCs/>
          <w:color w:val="auto"/>
        </w:rPr>
        <w:t>Навчання з охорони праці</w:t>
      </w:r>
      <w:r w:rsidRPr="002A3B35">
        <w:rPr>
          <w:color w:val="auto"/>
        </w:rPr>
        <w:t xml:space="preserve"> проводиться відповідно до вимог чинних нормативно-правових актів з питань охорони праці. При складанні робочих навчальних планів та програм необхідно врахувати, що при первинній професійній підготовці на вивчення предмета «Охорона праці» потрібно 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 </w:t>
      </w:r>
      <w:hyperlink r:id="rId9" w:tgtFrame="_blank" w:history="1">
        <w:r w:rsidRPr="002A3B35">
          <w:rPr>
            <w:color w:val="auto"/>
          </w:rPr>
          <w:t>№ 15</w:t>
        </w:r>
      </w:hyperlink>
      <w:r w:rsidRPr="002A3B35">
        <w:rPr>
          <w:color w:val="auto"/>
        </w:rPr>
        <w:t>, зареєстрованого в Міністерстві юстиції України 15 лютого 2005 р. за № 231/10511).</w:t>
      </w:r>
    </w:p>
    <w:p w14:paraId="55B91103" w14:textId="77777777" w:rsidR="0090138F" w:rsidRPr="002A3B35" w:rsidRDefault="0090138F" w:rsidP="00C93926">
      <w:pPr>
        <w:widowControl/>
        <w:jc w:val="both"/>
        <w:rPr>
          <w:color w:val="auto"/>
        </w:rPr>
      </w:pPr>
      <w:r w:rsidRPr="002A3B35">
        <w:rPr>
          <w:color w:val="auto"/>
        </w:rPr>
        <w:t>Питання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37CE8AB7" w14:textId="77777777" w:rsidR="0090138F" w:rsidRPr="002A3B35" w:rsidRDefault="0090138F" w:rsidP="00C93926">
      <w:pPr>
        <w:widowControl/>
        <w:jc w:val="both"/>
        <w:rPr>
          <w:color w:val="auto"/>
          <w:lang w:eastAsia="ru-RU"/>
        </w:rPr>
      </w:pPr>
      <w:r w:rsidRPr="002A3B35">
        <w:rPr>
          <w:color w:val="auto"/>
          <w:lang w:eastAsia="ru-RU"/>
        </w:rPr>
        <w:t>До самостійного виконання робіт здобувачі освіти допускаються лише після навчання й перевірки знань з охорони праці.</w:t>
      </w:r>
    </w:p>
    <w:p w14:paraId="09AC542B" w14:textId="77777777" w:rsidR="0090138F" w:rsidRPr="002A3B35" w:rsidRDefault="0090138F" w:rsidP="00C93926">
      <w:pPr>
        <w:widowControl/>
        <w:jc w:val="both"/>
        <w:rPr>
          <w:color w:val="auto"/>
          <w:lang w:eastAsia="ru-RU"/>
        </w:rPr>
      </w:pPr>
      <w:r w:rsidRPr="002A3B35">
        <w:rPr>
          <w:color w:val="auto"/>
          <w:lang w:eastAsia="ru-RU"/>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професійного стандарту, потреб роботодавців галузі, сучасних технологій та новітніх матеріалів.</w:t>
      </w:r>
    </w:p>
    <w:p w14:paraId="3325A640" w14:textId="27A41DCB" w:rsidR="0090138F" w:rsidRDefault="0090138F" w:rsidP="00C93926">
      <w:pPr>
        <w:widowControl/>
        <w:jc w:val="both"/>
        <w:rPr>
          <w:color w:val="auto"/>
          <w:lang w:eastAsia="ru-RU"/>
        </w:rPr>
      </w:pPr>
      <w:r w:rsidRPr="002A3B35">
        <w:rPr>
          <w:color w:val="auto"/>
          <w:lang w:eastAsia="ru-RU"/>
        </w:rPr>
        <w:t>Критерії кваліфікаційної атестації випускників розробляються закладомпрофесійної (професійно-технічної) освіти разом з роботодавцями.</w:t>
      </w:r>
    </w:p>
    <w:p w14:paraId="4E946DBF" w14:textId="77777777" w:rsidR="00886FA0" w:rsidRPr="00C5601F" w:rsidRDefault="00886FA0" w:rsidP="00C93926">
      <w:pPr>
        <w:jc w:val="both"/>
        <w:rPr>
          <w:b/>
        </w:rPr>
      </w:pPr>
      <w:r w:rsidRPr="00C5601F">
        <w:rPr>
          <w:b/>
        </w:rPr>
        <w:t>Порядок присвоєння професійних кваліфікацій та видачі відповідних документів</w:t>
      </w:r>
    </w:p>
    <w:p w14:paraId="727F379C" w14:textId="77777777" w:rsidR="00C34842" w:rsidRPr="00C5601F" w:rsidRDefault="00C34842" w:rsidP="00C93926">
      <w:pPr>
        <w:jc w:val="both"/>
      </w:pPr>
      <w:r w:rsidRPr="00C5601F">
        <w:t>Порядок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14710EA9" w14:textId="77777777" w:rsidR="0090138F" w:rsidRPr="002A3B35" w:rsidRDefault="0090138F" w:rsidP="00C93926">
      <w:pPr>
        <w:widowControl/>
        <w:jc w:val="both"/>
        <w:rPr>
          <w:color w:val="auto"/>
          <w:lang w:eastAsia="ru-RU"/>
        </w:rPr>
      </w:pPr>
      <w:r w:rsidRPr="002A3B35">
        <w:rPr>
          <w:color w:val="auto"/>
          <w:lang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504C2962" w14:textId="7787A58A" w:rsidR="0090138F" w:rsidRDefault="0090138F" w:rsidP="00C93926">
      <w:pPr>
        <w:widowControl/>
        <w:jc w:val="both"/>
        <w:rPr>
          <w:color w:val="auto"/>
          <w:lang w:eastAsia="ru-RU"/>
        </w:rPr>
      </w:pPr>
      <w:r w:rsidRPr="002A3B35">
        <w:rPr>
          <w:color w:val="auto"/>
          <w:lang w:eastAsia="ru-RU"/>
        </w:rPr>
        <w:lastRenderedPageBreak/>
        <w:t>Особі, яка при перепідготовці або професійному (професійно-технічному) навчанні</w:t>
      </w:r>
      <w:r w:rsidRPr="002A3B35">
        <w:rPr>
          <w:color w:val="auto"/>
        </w:rPr>
        <w:t xml:space="preserve"> опанувала відповідну освітню програму та </w:t>
      </w:r>
      <w:r w:rsidRPr="002A3B35">
        <w:rPr>
          <w:color w:val="auto"/>
          <w:lang w:eastAsia="ru-RU"/>
        </w:rPr>
        <w:t xml:space="preserve">успішно пройшла кваліфікаційну атестацію, видається свідоцтво про присвоєння </w:t>
      </w:r>
      <w:r w:rsidR="00C34842">
        <w:rPr>
          <w:color w:val="auto"/>
          <w:lang w:eastAsia="ru-RU"/>
        </w:rPr>
        <w:t xml:space="preserve">(підвищення) </w:t>
      </w:r>
      <w:r w:rsidRPr="002A3B35">
        <w:rPr>
          <w:color w:val="auto"/>
          <w:lang w:eastAsia="ru-RU"/>
        </w:rPr>
        <w:t>професійної кваліфікації.</w:t>
      </w:r>
    </w:p>
    <w:p w14:paraId="111A5DC3" w14:textId="77777777" w:rsidR="00C34842" w:rsidRPr="00C5601F" w:rsidRDefault="00C34842" w:rsidP="00C93926">
      <w:pPr>
        <w:jc w:val="both"/>
      </w:pPr>
      <w:r w:rsidRPr="00C5601F">
        <w:t>При професійному (професійно-технічному) навчанні за частковими кваліфікаціями (у разі здобуття особою частини компетентностей</w:t>
      </w:r>
      <w:r>
        <w:t>,</w:t>
      </w:r>
      <w:r w:rsidRPr="00C5601F">
        <w:t xml:space="preserve"> визначених стандартом</w:t>
      </w:r>
      <w:r>
        <w:t>,</w:t>
      </w:r>
      <w:r w:rsidRPr="00C5601F">
        <w:t xml:space="preserve"> чи навчання для виконання окремих видів робіт за професією) заклад освіти може видавати документи власного зразка.</w:t>
      </w:r>
    </w:p>
    <w:p w14:paraId="14DC7317" w14:textId="77777777" w:rsidR="0090138F" w:rsidRPr="002A3B35" w:rsidRDefault="0090138F" w:rsidP="00C93926">
      <w:pPr>
        <w:widowControl/>
        <w:autoSpaceDE w:val="0"/>
        <w:autoSpaceDN w:val="0"/>
        <w:adjustRightInd w:val="0"/>
        <w:jc w:val="both"/>
        <w:rPr>
          <w:b/>
          <w:bCs/>
          <w:color w:val="auto"/>
        </w:rPr>
      </w:pPr>
      <w:r w:rsidRPr="002A3B35">
        <w:rPr>
          <w:b/>
          <w:bCs/>
          <w:color w:val="auto"/>
        </w:rPr>
        <w:t xml:space="preserve">Сфера професійної діяльності  </w:t>
      </w:r>
    </w:p>
    <w:p w14:paraId="6837EEB4" w14:textId="22C8F7D1" w:rsidR="0090138F" w:rsidRDefault="0090138F" w:rsidP="00C93926">
      <w:pPr>
        <w:jc w:val="both"/>
        <w:rPr>
          <w:color w:val="auto"/>
          <w:lang w:eastAsia="uk-UA"/>
        </w:rPr>
      </w:pPr>
      <w:r w:rsidRPr="002A3B35">
        <w:rPr>
          <w:color w:val="auto"/>
          <w:lang w:eastAsia="uk-UA"/>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 визначено професійним стандартом.</w:t>
      </w:r>
    </w:p>
    <w:p w14:paraId="12D7C533" w14:textId="5FD89946" w:rsidR="00C34842" w:rsidRDefault="00C93926" w:rsidP="00C93926">
      <w:pPr>
        <w:jc w:val="both"/>
        <w:rPr>
          <w:color w:val="auto"/>
          <w:lang w:eastAsia="uk-UA"/>
        </w:rPr>
      </w:pPr>
      <w:r w:rsidRPr="00C93926">
        <w:rPr>
          <w:b/>
          <w:bCs/>
          <w:color w:val="auto"/>
          <w:lang w:eastAsia="uk-UA"/>
        </w:rPr>
        <w:t xml:space="preserve">Секція С: </w:t>
      </w:r>
      <w:r>
        <w:rPr>
          <w:color w:val="auto"/>
          <w:lang w:eastAsia="uk-UA"/>
        </w:rPr>
        <w:t>Переробна промисловість;</w:t>
      </w:r>
    </w:p>
    <w:p w14:paraId="536F4668" w14:textId="55ED87FD" w:rsidR="00C93926" w:rsidRDefault="00C93926" w:rsidP="00C93926">
      <w:pPr>
        <w:jc w:val="both"/>
        <w:rPr>
          <w:color w:val="auto"/>
          <w:lang w:eastAsia="uk-UA"/>
        </w:rPr>
      </w:pPr>
      <w:r w:rsidRPr="00C93926">
        <w:rPr>
          <w:b/>
          <w:bCs/>
          <w:color w:val="auto"/>
          <w:lang w:eastAsia="uk-UA"/>
        </w:rPr>
        <w:t>Розділ 25:</w:t>
      </w:r>
      <w:r>
        <w:rPr>
          <w:color w:val="auto"/>
          <w:lang w:eastAsia="uk-UA"/>
        </w:rPr>
        <w:t xml:space="preserve"> Виробництво готових металевих виробів, крім машин і устаткування;</w:t>
      </w:r>
    </w:p>
    <w:p w14:paraId="1486DF76" w14:textId="7A6CF107" w:rsidR="00C93926" w:rsidRDefault="00C93926" w:rsidP="00C93926">
      <w:pPr>
        <w:jc w:val="both"/>
        <w:rPr>
          <w:color w:val="auto"/>
          <w:lang w:eastAsia="uk-UA"/>
        </w:rPr>
      </w:pPr>
      <w:r w:rsidRPr="00C93926">
        <w:rPr>
          <w:b/>
          <w:bCs/>
          <w:color w:val="auto"/>
          <w:lang w:eastAsia="uk-UA"/>
        </w:rPr>
        <w:t>Група 25.6:</w:t>
      </w:r>
      <w:r>
        <w:rPr>
          <w:color w:val="auto"/>
          <w:lang w:eastAsia="uk-UA"/>
        </w:rPr>
        <w:t xml:space="preserve"> Оброблення металів та нанесення покриття на метали; механічне оброблення металевих виробів;</w:t>
      </w:r>
    </w:p>
    <w:p w14:paraId="40678EA8" w14:textId="03F9BCF6" w:rsidR="00C93926" w:rsidRDefault="00C93926" w:rsidP="00C93926">
      <w:pPr>
        <w:jc w:val="both"/>
        <w:rPr>
          <w:color w:val="auto"/>
          <w:lang w:eastAsia="uk-UA"/>
        </w:rPr>
      </w:pPr>
      <w:r w:rsidRPr="00C93926">
        <w:rPr>
          <w:b/>
          <w:bCs/>
          <w:color w:val="auto"/>
          <w:lang w:eastAsia="uk-UA"/>
        </w:rPr>
        <w:t>Клас 25.62:</w:t>
      </w:r>
      <w:r>
        <w:rPr>
          <w:color w:val="auto"/>
          <w:lang w:eastAsia="uk-UA"/>
        </w:rPr>
        <w:t xml:space="preserve"> Механічне оброблення металевих виробів</w:t>
      </w:r>
    </w:p>
    <w:p w14:paraId="44CD55D1" w14:textId="77777777" w:rsidR="0090138F" w:rsidRPr="002A3B35" w:rsidRDefault="0090138F" w:rsidP="00C93926">
      <w:pPr>
        <w:jc w:val="both"/>
        <w:rPr>
          <w:b/>
          <w:bCs/>
          <w:color w:val="auto"/>
        </w:rPr>
      </w:pPr>
      <w:r w:rsidRPr="002A3B35">
        <w:rPr>
          <w:b/>
          <w:bCs/>
          <w:color w:val="auto"/>
        </w:rPr>
        <w:t>Умовні позначення</w:t>
      </w:r>
    </w:p>
    <w:p w14:paraId="14621862" w14:textId="77777777" w:rsidR="0090138F" w:rsidRPr="002A3B35" w:rsidRDefault="0090138F" w:rsidP="00C93926">
      <w:pPr>
        <w:jc w:val="both"/>
        <w:rPr>
          <w:color w:val="auto"/>
        </w:rPr>
      </w:pPr>
      <w:r w:rsidRPr="002A3B35">
        <w:rPr>
          <w:color w:val="auto"/>
        </w:rPr>
        <w:t>КК – ключова компетентність.</w:t>
      </w:r>
    </w:p>
    <w:p w14:paraId="124E18D5" w14:textId="77777777" w:rsidR="0090138F" w:rsidRPr="002A3B35" w:rsidRDefault="0090138F" w:rsidP="00C93926">
      <w:pPr>
        <w:jc w:val="both"/>
        <w:rPr>
          <w:color w:val="auto"/>
        </w:rPr>
      </w:pPr>
      <w:r w:rsidRPr="002A3B35">
        <w:rPr>
          <w:color w:val="auto"/>
        </w:rPr>
        <w:t>ПК – професійна компетентність.</w:t>
      </w:r>
    </w:p>
    <w:p w14:paraId="591B63D1" w14:textId="237DC876" w:rsidR="0090138F" w:rsidRDefault="0090138F" w:rsidP="00C93926">
      <w:pPr>
        <w:jc w:val="both"/>
        <w:rPr>
          <w:color w:val="auto"/>
        </w:rPr>
      </w:pPr>
      <w:r w:rsidRPr="002A3B35">
        <w:rPr>
          <w:color w:val="auto"/>
        </w:rPr>
        <w:t>РН – результат навчання.</w:t>
      </w:r>
    </w:p>
    <w:p w14:paraId="2B800D7E" w14:textId="6A925E35" w:rsidR="00C93926" w:rsidRDefault="00C93926" w:rsidP="0036095D">
      <w:pPr>
        <w:jc w:val="both"/>
        <w:rPr>
          <w:color w:val="auto"/>
        </w:rPr>
      </w:pPr>
    </w:p>
    <w:p w14:paraId="0C350361" w14:textId="77777777" w:rsidR="00C93926" w:rsidRPr="002A3B35" w:rsidRDefault="00C93926" w:rsidP="0036095D">
      <w:pPr>
        <w:jc w:val="both"/>
        <w:rPr>
          <w:color w:val="auto"/>
        </w:rPr>
      </w:pPr>
    </w:p>
    <w:p w14:paraId="0AD12ADC" w14:textId="68CF57D5" w:rsidR="0090138F" w:rsidRDefault="0090138F" w:rsidP="00C93926">
      <w:pPr>
        <w:widowControl/>
        <w:ind w:firstLine="0"/>
        <w:jc w:val="center"/>
        <w:rPr>
          <w:b/>
          <w:bCs/>
          <w:color w:val="auto"/>
        </w:rPr>
      </w:pPr>
      <w:r w:rsidRPr="002A3B35">
        <w:rPr>
          <w:b/>
          <w:bCs/>
          <w:color w:val="auto"/>
        </w:rPr>
        <w:t>ІІ Вимоги до результатів навчання</w:t>
      </w:r>
    </w:p>
    <w:p w14:paraId="75697E09" w14:textId="77777777" w:rsidR="00C93926" w:rsidRPr="002A3B35" w:rsidRDefault="00C93926" w:rsidP="00C93926">
      <w:pPr>
        <w:widowControl/>
        <w:ind w:firstLine="0"/>
        <w:jc w:val="center"/>
        <w:rPr>
          <w:b/>
          <w:bCs/>
          <w:color w:val="auto"/>
        </w:rPr>
      </w:pPr>
    </w:p>
    <w:p w14:paraId="1565FCE9" w14:textId="6B15228B" w:rsidR="0090138F" w:rsidRDefault="0090138F" w:rsidP="00C93926">
      <w:pPr>
        <w:widowControl/>
        <w:ind w:firstLine="0"/>
        <w:jc w:val="center"/>
        <w:rPr>
          <w:b/>
          <w:bCs/>
          <w:color w:val="auto"/>
        </w:rPr>
      </w:pPr>
      <w:r w:rsidRPr="002A3B35">
        <w:rPr>
          <w:b/>
          <w:bCs/>
          <w:color w:val="auto"/>
        </w:rPr>
        <w:t>2.1 Перелік ключових компетентностей за професією</w:t>
      </w:r>
    </w:p>
    <w:p w14:paraId="24DB1154" w14:textId="77777777" w:rsidR="00C93926" w:rsidRPr="002A3B35" w:rsidRDefault="00C93926" w:rsidP="0036095D">
      <w:pPr>
        <w:widowControl/>
        <w:jc w:val="center"/>
        <w:rPr>
          <w:b/>
          <w:bCs/>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8"/>
        <w:gridCol w:w="7762"/>
      </w:tblGrid>
      <w:tr w:rsidR="0090138F" w:rsidRPr="002A3B35" w14:paraId="00696892" w14:textId="77777777">
        <w:tc>
          <w:tcPr>
            <w:tcW w:w="1478" w:type="dxa"/>
          </w:tcPr>
          <w:p w14:paraId="04A438F6" w14:textId="77777777" w:rsidR="0090138F" w:rsidRPr="002A3B35" w:rsidRDefault="0090138F" w:rsidP="0036095D">
            <w:pPr>
              <w:widowControl/>
              <w:ind w:firstLine="0"/>
              <w:jc w:val="center"/>
              <w:rPr>
                <w:b/>
                <w:bCs/>
                <w:color w:val="auto"/>
              </w:rPr>
            </w:pPr>
            <w:r w:rsidRPr="002A3B35">
              <w:rPr>
                <w:b/>
                <w:bCs/>
                <w:color w:val="auto"/>
              </w:rPr>
              <w:t xml:space="preserve">Умовне позначення </w:t>
            </w:r>
          </w:p>
        </w:tc>
        <w:tc>
          <w:tcPr>
            <w:tcW w:w="8553" w:type="dxa"/>
          </w:tcPr>
          <w:p w14:paraId="2B29DF54" w14:textId="77777777" w:rsidR="0090138F" w:rsidRPr="002A3B35" w:rsidRDefault="0090138F" w:rsidP="00C93926">
            <w:pPr>
              <w:widowControl/>
              <w:ind w:firstLine="9"/>
              <w:jc w:val="center"/>
              <w:rPr>
                <w:b/>
                <w:bCs/>
                <w:color w:val="auto"/>
              </w:rPr>
            </w:pPr>
            <w:r w:rsidRPr="002A3B35">
              <w:rPr>
                <w:b/>
                <w:bCs/>
                <w:color w:val="auto"/>
              </w:rPr>
              <w:t>Ключові компетентності</w:t>
            </w:r>
          </w:p>
        </w:tc>
      </w:tr>
      <w:tr w:rsidR="0090138F" w:rsidRPr="002A3B35" w14:paraId="376F8591" w14:textId="77777777">
        <w:tc>
          <w:tcPr>
            <w:tcW w:w="1478" w:type="dxa"/>
          </w:tcPr>
          <w:p w14:paraId="66DD4E5A" w14:textId="77777777" w:rsidR="0090138F" w:rsidRPr="002A3B35" w:rsidRDefault="0090138F" w:rsidP="0036095D">
            <w:pPr>
              <w:widowControl/>
              <w:jc w:val="center"/>
              <w:rPr>
                <w:color w:val="auto"/>
              </w:rPr>
            </w:pPr>
            <w:r w:rsidRPr="002A3B35">
              <w:rPr>
                <w:color w:val="auto"/>
              </w:rPr>
              <w:t>КК1</w:t>
            </w:r>
          </w:p>
        </w:tc>
        <w:tc>
          <w:tcPr>
            <w:tcW w:w="8553" w:type="dxa"/>
          </w:tcPr>
          <w:p w14:paraId="5313BE11" w14:textId="77777777" w:rsidR="0090138F" w:rsidRPr="006400D8" w:rsidRDefault="0090138F" w:rsidP="006400D8">
            <w:pPr>
              <w:widowControl/>
              <w:ind w:firstLine="9"/>
              <w:rPr>
                <w:color w:val="auto"/>
              </w:rPr>
            </w:pPr>
            <w:r w:rsidRPr="006400D8">
              <w:rPr>
                <w:color w:val="auto"/>
              </w:rPr>
              <w:t>Грамотність</w:t>
            </w:r>
          </w:p>
        </w:tc>
      </w:tr>
      <w:tr w:rsidR="0090138F" w:rsidRPr="002A3B35" w14:paraId="13B04CD3" w14:textId="77777777">
        <w:tc>
          <w:tcPr>
            <w:tcW w:w="1478" w:type="dxa"/>
          </w:tcPr>
          <w:p w14:paraId="4C63DB06" w14:textId="77777777" w:rsidR="0090138F" w:rsidRPr="002A3B35" w:rsidRDefault="0090138F" w:rsidP="0036095D">
            <w:pPr>
              <w:widowControl/>
              <w:jc w:val="center"/>
              <w:rPr>
                <w:color w:val="auto"/>
              </w:rPr>
            </w:pPr>
            <w:r w:rsidRPr="002A3B35">
              <w:rPr>
                <w:color w:val="auto"/>
              </w:rPr>
              <w:t>КК2</w:t>
            </w:r>
          </w:p>
        </w:tc>
        <w:tc>
          <w:tcPr>
            <w:tcW w:w="8553" w:type="dxa"/>
          </w:tcPr>
          <w:p w14:paraId="2DD65CBB" w14:textId="77777777" w:rsidR="0090138F" w:rsidRPr="006400D8" w:rsidRDefault="0090138F" w:rsidP="006400D8">
            <w:pPr>
              <w:widowControl/>
              <w:ind w:firstLine="9"/>
              <w:rPr>
                <w:color w:val="auto"/>
              </w:rPr>
            </w:pPr>
            <w:r w:rsidRPr="006400D8">
              <w:rPr>
                <w:color w:val="auto"/>
              </w:rPr>
              <w:t>Мовна компетентність</w:t>
            </w:r>
          </w:p>
        </w:tc>
      </w:tr>
      <w:tr w:rsidR="0090138F" w:rsidRPr="002A3B35" w14:paraId="5E2FC961" w14:textId="77777777">
        <w:tc>
          <w:tcPr>
            <w:tcW w:w="1478" w:type="dxa"/>
          </w:tcPr>
          <w:p w14:paraId="6D7FFACA" w14:textId="77777777" w:rsidR="0090138F" w:rsidRPr="002A3B35" w:rsidRDefault="0090138F" w:rsidP="0036095D">
            <w:pPr>
              <w:widowControl/>
              <w:jc w:val="center"/>
              <w:rPr>
                <w:color w:val="auto"/>
              </w:rPr>
            </w:pPr>
            <w:r w:rsidRPr="002A3B35">
              <w:rPr>
                <w:color w:val="auto"/>
              </w:rPr>
              <w:t>КК3</w:t>
            </w:r>
          </w:p>
        </w:tc>
        <w:tc>
          <w:tcPr>
            <w:tcW w:w="8553" w:type="dxa"/>
          </w:tcPr>
          <w:p w14:paraId="61C503CD" w14:textId="77777777" w:rsidR="0090138F" w:rsidRPr="006400D8" w:rsidRDefault="0090138F" w:rsidP="006400D8">
            <w:pPr>
              <w:widowControl/>
              <w:ind w:firstLine="9"/>
              <w:rPr>
                <w:color w:val="auto"/>
              </w:rPr>
            </w:pPr>
            <w:r w:rsidRPr="006400D8">
              <w:rPr>
                <w:color w:val="auto"/>
              </w:rPr>
              <w:t>Математична компетентність</w:t>
            </w:r>
          </w:p>
        </w:tc>
      </w:tr>
      <w:tr w:rsidR="0090138F" w:rsidRPr="002A3B35" w14:paraId="39E820F3" w14:textId="77777777">
        <w:tc>
          <w:tcPr>
            <w:tcW w:w="1478" w:type="dxa"/>
          </w:tcPr>
          <w:p w14:paraId="6A4D7C61" w14:textId="77777777" w:rsidR="0090138F" w:rsidRPr="002A3B35" w:rsidRDefault="0090138F" w:rsidP="0036095D">
            <w:pPr>
              <w:widowControl/>
              <w:jc w:val="center"/>
              <w:rPr>
                <w:color w:val="auto"/>
              </w:rPr>
            </w:pPr>
            <w:r w:rsidRPr="002A3B35">
              <w:rPr>
                <w:color w:val="auto"/>
              </w:rPr>
              <w:t>КК4</w:t>
            </w:r>
          </w:p>
        </w:tc>
        <w:tc>
          <w:tcPr>
            <w:tcW w:w="8553" w:type="dxa"/>
          </w:tcPr>
          <w:p w14:paraId="39A995E4" w14:textId="77777777" w:rsidR="0090138F" w:rsidRPr="006400D8" w:rsidRDefault="0090138F" w:rsidP="006400D8">
            <w:pPr>
              <w:widowControl/>
              <w:ind w:firstLine="9"/>
              <w:rPr>
                <w:color w:val="auto"/>
              </w:rPr>
            </w:pPr>
            <w:r w:rsidRPr="006400D8">
              <w:rPr>
                <w:color w:val="auto"/>
              </w:rPr>
              <w:t>Цифрова компетентність</w:t>
            </w:r>
          </w:p>
        </w:tc>
      </w:tr>
      <w:tr w:rsidR="0090138F" w:rsidRPr="002A3B35" w14:paraId="154CD32B" w14:textId="77777777">
        <w:tc>
          <w:tcPr>
            <w:tcW w:w="1478" w:type="dxa"/>
          </w:tcPr>
          <w:p w14:paraId="1944CAF1" w14:textId="77777777" w:rsidR="0090138F" w:rsidRPr="002A3B35" w:rsidRDefault="0090138F" w:rsidP="0036095D">
            <w:pPr>
              <w:widowControl/>
              <w:jc w:val="center"/>
              <w:rPr>
                <w:color w:val="auto"/>
              </w:rPr>
            </w:pPr>
            <w:r w:rsidRPr="002A3B35">
              <w:rPr>
                <w:color w:val="auto"/>
              </w:rPr>
              <w:t>КК5</w:t>
            </w:r>
          </w:p>
        </w:tc>
        <w:tc>
          <w:tcPr>
            <w:tcW w:w="8553" w:type="dxa"/>
          </w:tcPr>
          <w:p w14:paraId="7F2A5005" w14:textId="77777777" w:rsidR="0090138F" w:rsidRPr="006400D8" w:rsidRDefault="0090138F" w:rsidP="006400D8">
            <w:pPr>
              <w:widowControl/>
              <w:ind w:firstLine="9"/>
              <w:rPr>
                <w:color w:val="auto"/>
              </w:rPr>
            </w:pPr>
            <w:r w:rsidRPr="006400D8">
              <w:rPr>
                <w:color w:val="auto"/>
              </w:rPr>
              <w:t>Особистісна, соціальна й навчальна компетентність</w:t>
            </w:r>
          </w:p>
        </w:tc>
      </w:tr>
      <w:tr w:rsidR="0090138F" w:rsidRPr="002A3B35" w14:paraId="6C1BC61A" w14:textId="77777777">
        <w:tc>
          <w:tcPr>
            <w:tcW w:w="1478" w:type="dxa"/>
          </w:tcPr>
          <w:p w14:paraId="3F4DDC22" w14:textId="77777777" w:rsidR="0090138F" w:rsidRPr="002A3B35" w:rsidRDefault="0090138F" w:rsidP="0036095D">
            <w:pPr>
              <w:widowControl/>
              <w:jc w:val="center"/>
              <w:rPr>
                <w:color w:val="auto"/>
              </w:rPr>
            </w:pPr>
            <w:r w:rsidRPr="002A3B35">
              <w:rPr>
                <w:color w:val="auto"/>
              </w:rPr>
              <w:t>КК6</w:t>
            </w:r>
          </w:p>
        </w:tc>
        <w:tc>
          <w:tcPr>
            <w:tcW w:w="8553" w:type="dxa"/>
          </w:tcPr>
          <w:p w14:paraId="2902D114" w14:textId="77777777" w:rsidR="0090138F" w:rsidRPr="006400D8" w:rsidRDefault="0090138F" w:rsidP="006400D8">
            <w:pPr>
              <w:widowControl/>
              <w:ind w:firstLine="9"/>
              <w:rPr>
                <w:color w:val="auto"/>
              </w:rPr>
            </w:pPr>
            <w:r w:rsidRPr="006400D8">
              <w:rPr>
                <w:color w:val="auto"/>
              </w:rPr>
              <w:t>Громадянська компетентність</w:t>
            </w:r>
          </w:p>
        </w:tc>
      </w:tr>
      <w:tr w:rsidR="0090138F" w:rsidRPr="002A3B35" w14:paraId="31C3F1DF" w14:textId="77777777">
        <w:tc>
          <w:tcPr>
            <w:tcW w:w="1478" w:type="dxa"/>
          </w:tcPr>
          <w:p w14:paraId="008BCB7C" w14:textId="77777777" w:rsidR="0090138F" w:rsidRPr="002A3B35" w:rsidRDefault="0090138F" w:rsidP="0036095D">
            <w:pPr>
              <w:widowControl/>
              <w:jc w:val="center"/>
              <w:rPr>
                <w:color w:val="auto"/>
              </w:rPr>
            </w:pPr>
            <w:r w:rsidRPr="002A3B35">
              <w:rPr>
                <w:color w:val="auto"/>
              </w:rPr>
              <w:t>КК7</w:t>
            </w:r>
          </w:p>
        </w:tc>
        <w:tc>
          <w:tcPr>
            <w:tcW w:w="8553" w:type="dxa"/>
          </w:tcPr>
          <w:p w14:paraId="0E0A073A" w14:textId="77777777" w:rsidR="0090138F" w:rsidRPr="006400D8" w:rsidRDefault="0090138F" w:rsidP="006400D8">
            <w:pPr>
              <w:widowControl/>
              <w:ind w:firstLine="9"/>
              <w:rPr>
                <w:color w:val="auto"/>
              </w:rPr>
            </w:pPr>
            <w:r w:rsidRPr="006400D8">
              <w:rPr>
                <w:color w:val="auto"/>
              </w:rPr>
              <w:t>Підприємницька компетентність</w:t>
            </w:r>
          </w:p>
        </w:tc>
      </w:tr>
      <w:tr w:rsidR="0090138F" w:rsidRPr="002A3B35" w14:paraId="68007DCC" w14:textId="77777777">
        <w:tc>
          <w:tcPr>
            <w:tcW w:w="1478" w:type="dxa"/>
          </w:tcPr>
          <w:p w14:paraId="4522C706" w14:textId="77777777" w:rsidR="0090138F" w:rsidRPr="002A3B35" w:rsidRDefault="0090138F" w:rsidP="0036095D">
            <w:pPr>
              <w:widowControl/>
              <w:jc w:val="center"/>
              <w:rPr>
                <w:color w:val="auto"/>
              </w:rPr>
            </w:pPr>
            <w:r w:rsidRPr="002A3B35">
              <w:rPr>
                <w:color w:val="auto"/>
              </w:rPr>
              <w:t>КК8</w:t>
            </w:r>
          </w:p>
        </w:tc>
        <w:tc>
          <w:tcPr>
            <w:tcW w:w="8553" w:type="dxa"/>
          </w:tcPr>
          <w:p w14:paraId="623A0C8E" w14:textId="77777777" w:rsidR="0090138F" w:rsidRPr="006400D8" w:rsidRDefault="0090138F" w:rsidP="006400D8">
            <w:pPr>
              <w:widowControl/>
              <w:ind w:firstLine="9"/>
              <w:rPr>
                <w:color w:val="auto"/>
              </w:rPr>
            </w:pPr>
            <w:r w:rsidRPr="006400D8">
              <w:rPr>
                <w:color w:val="auto"/>
              </w:rPr>
              <w:t>Екологічна та енергоефективна компетентність</w:t>
            </w:r>
          </w:p>
        </w:tc>
      </w:tr>
    </w:tbl>
    <w:p w14:paraId="75E6EF9F" w14:textId="79AFEE60" w:rsidR="0090138F" w:rsidRDefault="0090138F" w:rsidP="0036095D">
      <w:pPr>
        <w:widowControl/>
        <w:jc w:val="center"/>
        <w:rPr>
          <w:b/>
          <w:bCs/>
          <w:color w:val="auto"/>
        </w:rPr>
      </w:pPr>
    </w:p>
    <w:p w14:paraId="6D58C1B2" w14:textId="010BCE5E" w:rsidR="006400D8" w:rsidRDefault="006400D8" w:rsidP="0036095D">
      <w:pPr>
        <w:widowControl/>
        <w:jc w:val="center"/>
        <w:rPr>
          <w:b/>
          <w:bCs/>
          <w:color w:val="auto"/>
        </w:rPr>
      </w:pPr>
    </w:p>
    <w:p w14:paraId="3CF893A3" w14:textId="64A53D12" w:rsidR="006400D8" w:rsidRDefault="006400D8" w:rsidP="0036095D">
      <w:pPr>
        <w:widowControl/>
        <w:jc w:val="center"/>
        <w:rPr>
          <w:b/>
          <w:bCs/>
          <w:color w:val="auto"/>
        </w:rPr>
      </w:pPr>
    </w:p>
    <w:p w14:paraId="3224C45D" w14:textId="478E020B" w:rsidR="006400D8" w:rsidRDefault="006400D8" w:rsidP="0036095D">
      <w:pPr>
        <w:widowControl/>
        <w:jc w:val="center"/>
        <w:rPr>
          <w:b/>
          <w:bCs/>
          <w:color w:val="auto"/>
        </w:rPr>
      </w:pPr>
    </w:p>
    <w:p w14:paraId="2DF14D2B" w14:textId="77777777" w:rsidR="006400D8" w:rsidRDefault="006400D8" w:rsidP="0036095D">
      <w:pPr>
        <w:widowControl/>
        <w:jc w:val="center"/>
        <w:rPr>
          <w:b/>
          <w:bCs/>
          <w:color w:val="auto"/>
        </w:rPr>
      </w:pPr>
    </w:p>
    <w:p w14:paraId="447AEE51" w14:textId="476B6FAB" w:rsidR="006400D8" w:rsidRDefault="006400D8" w:rsidP="006400D8">
      <w:pPr>
        <w:pStyle w:val="21"/>
        <w:pBdr>
          <w:top w:val="nil"/>
          <w:left w:val="nil"/>
          <w:bottom w:val="nil"/>
          <w:right w:val="nil"/>
          <w:between w:val="nil"/>
        </w:pBdr>
        <w:jc w:val="center"/>
        <w:rPr>
          <w:rFonts w:ascii="Times New Roman" w:eastAsia="Times New Roman" w:hAnsi="Times New Roman" w:cs="Times New Roman"/>
          <w:b/>
          <w:sz w:val="28"/>
          <w:szCs w:val="28"/>
        </w:rPr>
      </w:pPr>
      <w:r w:rsidRPr="0059065D">
        <w:rPr>
          <w:rFonts w:ascii="Times New Roman" w:eastAsia="Times New Roman" w:hAnsi="Times New Roman" w:cs="Times New Roman"/>
          <w:b/>
          <w:sz w:val="28"/>
          <w:szCs w:val="28"/>
        </w:rPr>
        <w:lastRenderedPageBreak/>
        <w:t>2.2. Загальні компетентності (знання та вміння) за професією</w:t>
      </w:r>
    </w:p>
    <w:p w14:paraId="7FA7D50C" w14:textId="77777777" w:rsidR="006400D8" w:rsidRPr="0059065D" w:rsidRDefault="006400D8" w:rsidP="006400D8">
      <w:pPr>
        <w:pStyle w:val="21"/>
        <w:pBdr>
          <w:top w:val="nil"/>
          <w:left w:val="nil"/>
          <w:bottom w:val="nil"/>
          <w:right w:val="nil"/>
          <w:between w:val="nil"/>
        </w:pBdr>
        <w:jc w:val="center"/>
        <w:rPr>
          <w:rFonts w:ascii="Times New Roman" w:eastAsia="Times New Roman" w:hAnsi="Times New Roman" w:cs="Times New Roman"/>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536"/>
      </w:tblGrid>
      <w:tr w:rsidR="006400D8" w:rsidRPr="0059065D" w14:paraId="7E01F12B" w14:textId="77777777" w:rsidTr="00B0677C">
        <w:tc>
          <w:tcPr>
            <w:tcW w:w="5104" w:type="dxa"/>
          </w:tcPr>
          <w:p w14:paraId="180C9FDD" w14:textId="77777777" w:rsidR="006400D8" w:rsidRPr="0059065D" w:rsidRDefault="006400D8" w:rsidP="006400D8">
            <w:pPr>
              <w:ind w:firstLine="0"/>
              <w:jc w:val="center"/>
              <w:rPr>
                <w:b/>
                <w:sz w:val="24"/>
                <w:szCs w:val="24"/>
              </w:rPr>
            </w:pPr>
            <w:r w:rsidRPr="0059065D">
              <w:rPr>
                <w:b/>
                <w:sz w:val="24"/>
                <w:szCs w:val="24"/>
              </w:rPr>
              <w:t>Знати:</w:t>
            </w:r>
          </w:p>
          <w:p w14:paraId="375D9A15" w14:textId="77777777" w:rsidR="006400D8" w:rsidRPr="0059065D" w:rsidRDefault="006400D8" w:rsidP="006400D8">
            <w:pPr>
              <w:pStyle w:val="af0"/>
              <w:spacing w:after="0" w:line="240" w:lineRule="auto"/>
              <w:ind w:left="0" w:firstLine="204"/>
              <w:jc w:val="both"/>
              <w:rPr>
                <w:rFonts w:ascii="Times New Roman" w:eastAsia="Times New Roman" w:hAnsi="Times New Roman"/>
                <w:sz w:val="24"/>
                <w:szCs w:val="24"/>
              </w:rPr>
            </w:pPr>
            <w:r w:rsidRPr="0059065D">
              <w:rPr>
                <w:rFonts w:ascii="Times New Roman" w:eastAsia="Times New Roman" w:hAnsi="Times New Roman"/>
                <w:sz w:val="24"/>
                <w:szCs w:val="24"/>
              </w:rPr>
              <w:t>загальні відомості про професію та професійну діяльність;</w:t>
            </w:r>
          </w:p>
          <w:p w14:paraId="1CECE555" w14:textId="77777777" w:rsidR="006400D8" w:rsidRPr="0059065D" w:rsidRDefault="006400D8" w:rsidP="006400D8">
            <w:pPr>
              <w:pStyle w:val="af0"/>
              <w:spacing w:after="0" w:line="240" w:lineRule="auto"/>
              <w:ind w:left="0" w:firstLine="204"/>
              <w:jc w:val="both"/>
              <w:rPr>
                <w:rFonts w:ascii="Times New Roman" w:eastAsia="Times New Roman" w:hAnsi="Times New Roman"/>
                <w:sz w:val="24"/>
                <w:szCs w:val="24"/>
              </w:rPr>
            </w:pPr>
            <w:r w:rsidRPr="0059065D">
              <w:rPr>
                <w:rFonts w:ascii="Times New Roman" w:eastAsia="Times New Roman" w:hAnsi="Times New Roman"/>
                <w:sz w:val="24"/>
                <w:szCs w:val="24"/>
              </w:rPr>
              <w:t>основні нормативні акти у професійній діяльності;</w:t>
            </w:r>
          </w:p>
          <w:p w14:paraId="4726AF37" w14:textId="77777777" w:rsidR="006400D8" w:rsidRPr="0059065D" w:rsidRDefault="006400D8" w:rsidP="006400D8">
            <w:pPr>
              <w:pStyle w:val="af0"/>
              <w:spacing w:after="0" w:line="240" w:lineRule="auto"/>
              <w:ind w:left="0" w:firstLine="204"/>
              <w:jc w:val="both"/>
              <w:rPr>
                <w:rFonts w:ascii="Times New Roman" w:eastAsia="Times New Roman" w:hAnsi="Times New Roman"/>
                <w:sz w:val="24"/>
                <w:szCs w:val="24"/>
              </w:rPr>
            </w:pPr>
            <w:r w:rsidRPr="0059065D">
              <w:rPr>
                <w:rFonts w:ascii="Times New Roman" w:eastAsia="Times New Roman" w:hAnsi="Times New Roman"/>
                <w:sz w:val="24"/>
                <w:szCs w:val="24"/>
              </w:rPr>
              <w:t xml:space="preserve">типи, види </w:t>
            </w:r>
            <w:r w:rsidRPr="0059065D">
              <w:rPr>
                <w:rFonts w:ascii="Times New Roman" w:hAnsi="Times New Roman"/>
                <w:bCs/>
                <w:kern w:val="28"/>
                <w:sz w:val="24"/>
                <w:szCs w:val="24"/>
              </w:rPr>
              <w:t>сонячних електричних станцій</w:t>
            </w:r>
            <w:r w:rsidRPr="0059065D">
              <w:rPr>
                <w:rFonts w:ascii="Times New Roman" w:eastAsia="Times New Roman" w:hAnsi="Times New Roman"/>
                <w:sz w:val="24"/>
                <w:szCs w:val="24"/>
              </w:rPr>
              <w:t>;</w:t>
            </w:r>
          </w:p>
          <w:p w14:paraId="321CB9CE" w14:textId="77777777" w:rsidR="006400D8" w:rsidRPr="0059065D" w:rsidRDefault="006400D8" w:rsidP="006400D8">
            <w:pPr>
              <w:ind w:firstLine="204"/>
              <w:textAlignment w:val="top"/>
              <w:rPr>
                <w:sz w:val="24"/>
                <w:szCs w:val="24"/>
              </w:rPr>
            </w:pPr>
            <w:r w:rsidRPr="0059065D">
              <w:rPr>
                <w:sz w:val="24"/>
                <w:szCs w:val="24"/>
              </w:rPr>
              <w:t>нормативно-правові акти з питань охорони праці;</w:t>
            </w:r>
          </w:p>
          <w:p w14:paraId="1310F219" w14:textId="77777777" w:rsidR="006400D8" w:rsidRPr="0059065D" w:rsidRDefault="006400D8" w:rsidP="006400D8">
            <w:pPr>
              <w:ind w:firstLine="204"/>
              <w:textAlignment w:val="top"/>
              <w:rPr>
                <w:sz w:val="24"/>
                <w:szCs w:val="24"/>
              </w:rPr>
            </w:pPr>
            <w:r w:rsidRPr="0059065D">
              <w:rPr>
                <w:sz w:val="24"/>
                <w:szCs w:val="24"/>
              </w:rPr>
              <w:t>основи безпеки праці в галузі;</w:t>
            </w:r>
          </w:p>
          <w:p w14:paraId="0C246FE5" w14:textId="77777777" w:rsidR="006400D8" w:rsidRPr="0059065D" w:rsidRDefault="006400D8" w:rsidP="006400D8">
            <w:pPr>
              <w:ind w:firstLine="204"/>
              <w:textAlignment w:val="top"/>
              <w:rPr>
                <w:sz w:val="24"/>
                <w:szCs w:val="24"/>
              </w:rPr>
            </w:pPr>
            <w:r w:rsidRPr="0059065D">
              <w:rPr>
                <w:sz w:val="24"/>
                <w:szCs w:val="24"/>
              </w:rPr>
              <w:t>правила пожежної та вибухонебезпеки;</w:t>
            </w:r>
          </w:p>
          <w:p w14:paraId="6CE54A41" w14:textId="77777777" w:rsidR="006400D8" w:rsidRPr="0059065D" w:rsidRDefault="006400D8" w:rsidP="006400D8">
            <w:pPr>
              <w:ind w:firstLine="204"/>
              <w:textAlignment w:val="top"/>
              <w:rPr>
                <w:sz w:val="24"/>
                <w:szCs w:val="24"/>
              </w:rPr>
            </w:pPr>
            <w:r w:rsidRPr="0059065D">
              <w:rPr>
                <w:sz w:val="24"/>
                <w:szCs w:val="24"/>
              </w:rPr>
              <w:t>правила електробезпеки;</w:t>
            </w:r>
          </w:p>
          <w:p w14:paraId="335E83F2" w14:textId="77777777" w:rsidR="006400D8" w:rsidRPr="0059065D" w:rsidRDefault="006400D8" w:rsidP="006400D8">
            <w:pPr>
              <w:ind w:firstLine="204"/>
              <w:textAlignment w:val="top"/>
              <w:rPr>
                <w:sz w:val="24"/>
                <w:szCs w:val="24"/>
              </w:rPr>
            </w:pPr>
            <w:r w:rsidRPr="0059065D">
              <w:rPr>
                <w:sz w:val="24"/>
                <w:szCs w:val="24"/>
              </w:rPr>
              <w:t>правила виробничої санітарії та гігієни;</w:t>
            </w:r>
          </w:p>
          <w:p w14:paraId="4BF896C8" w14:textId="77777777" w:rsidR="006400D8" w:rsidRPr="0059065D" w:rsidRDefault="006400D8" w:rsidP="006400D8">
            <w:pPr>
              <w:ind w:firstLine="204"/>
              <w:textAlignment w:val="top"/>
              <w:rPr>
                <w:sz w:val="24"/>
                <w:szCs w:val="24"/>
              </w:rPr>
            </w:pPr>
            <w:r w:rsidRPr="0059065D">
              <w:rPr>
                <w:sz w:val="24"/>
                <w:szCs w:val="24"/>
              </w:rPr>
              <w:t>правила та засоби надання долікарської  допомоги потерпілим у разі нещасних випадків;</w:t>
            </w:r>
          </w:p>
          <w:p w14:paraId="1ABD5585" w14:textId="77777777" w:rsidR="006400D8" w:rsidRPr="0059065D" w:rsidRDefault="006400D8" w:rsidP="006400D8">
            <w:pPr>
              <w:ind w:firstLine="204"/>
              <w:textAlignment w:val="top"/>
              <w:rPr>
                <w:sz w:val="24"/>
                <w:szCs w:val="24"/>
              </w:rPr>
            </w:pPr>
            <w:r w:rsidRPr="0059065D">
              <w:rPr>
                <w:sz w:val="24"/>
                <w:szCs w:val="24"/>
              </w:rPr>
              <w:t xml:space="preserve">інструкцій з охорони праці підприємства та вимоги </w:t>
            </w:r>
            <w:r>
              <w:rPr>
                <w:sz w:val="24"/>
                <w:szCs w:val="24"/>
              </w:rPr>
              <w:t xml:space="preserve">до </w:t>
            </w:r>
            <w:r w:rsidRPr="0059065D">
              <w:rPr>
                <w:sz w:val="24"/>
                <w:szCs w:val="24"/>
              </w:rPr>
              <w:t>них;</w:t>
            </w:r>
          </w:p>
          <w:p w14:paraId="6C868124" w14:textId="77777777" w:rsidR="006400D8" w:rsidRPr="0059065D" w:rsidRDefault="006400D8" w:rsidP="006400D8">
            <w:pPr>
              <w:pStyle w:val="af0"/>
              <w:spacing w:after="0" w:line="240" w:lineRule="auto"/>
              <w:ind w:left="0" w:firstLine="204"/>
              <w:jc w:val="both"/>
              <w:rPr>
                <w:rFonts w:ascii="Times New Roman" w:eastAsia="Times New Roman" w:hAnsi="Times New Roman"/>
                <w:sz w:val="24"/>
                <w:szCs w:val="24"/>
              </w:rPr>
            </w:pPr>
            <w:r w:rsidRPr="0059065D">
              <w:rPr>
                <w:rFonts w:ascii="Times New Roman" w:eastAsia="Times New Roman" w:hAnsi="Times New Roman"/>
                <w:sz w:val="24"/>
                <w:szCs w:val="24"/>
              </w:rPr>
              <w:t>причини нещасних випадків на підприємстві;</w:t>
            </w:r>
          </w:p>
          <w:p w14:paraId="7F153A42" w14:textId="77777777" w:rsidR="006400D8" w:rsidRPr="0059065D" w:rsidRDefault="006400D8" w:rsidP="006400D8">
            <w:pPr>
              <w:pStyle w:val="af0"/>
              <w:spacing w:after="0" w:line="240" w:lineRule="auto"/>
              <w:ind w:left="0" w:firstLine="204"/>
              <w:jc w:val="both"/>
              <w:rPr>
                <w:rFonts w:ascii="Times New Roman" w:eastAsia="Times New Roman" w:hAnsi="Times New Roman"/>
                <w:sz w:val="24"/>
                <w:szCs w:val="24"/>
              </w:rPr>
            </w:pPr>
            <w:r w:rsidRPr="0059065D">
              <w:rPr>
                <w:rFonts w:ascii="Times New Roman" w:eastAsia="Times New Roman" w:hAnsi="Times New Roman"/>
                <w:sz w:val="24"/>
                <w:szCs w:val="24"/>
              </w:rPr>
              <w:t>план ліквідації аварійних ситуацій та їх наслідків</w:t>
            </w:r>
          </w:p>
        </w:tc>
        <w:tc>
          <w:tcPr>
            <w:tcW w:w="4536" w:type="dxa"/>
          </w:tcPr>
          <w:p w14:paraId="6C6903AA" w14:textId="77777777" w:rsidR="006400D8" w:rsidRPr="0059065D" w:rsidRDefault="006400D8" w:rsidP="006400D8">
            <w:pPr>
              <w:ind w:firstLine="0"/>
              <w:jc w:val="center"/>
              <w:rPr>
                <w:b/>
                <w:sz w:val="24"/>
                <w:szCs w:val="24"/>
              </w:rPr>
            </w:pPr>
            <w:r w:rsidRPr="0059065D">
              <w:rPr>
                <w:b/>
                <w:sz w:val="24"/>
                <w:szCs w:val="24"/>
              </w:rPr>
              <w:t>Уміти:</w:t>
            </w:r>
          </w:p>
          <w:p w14:paraId="13BE7D2F" w14:textId="77777777" w:rsidR="006400D8" w:rsidRPr="0059065D" w:rsidRDefault="006400D8" w:rsidP="006400D8">
            <w:pPr>
              <w:overflowPunct w:val="0"/>
              <w:adjustRightInd w:val="0"/>
              <w:ind w:firstLine="343"/>
              <w:rPr>
                <w:bCs/>
                <w:kern w:val="28"/>
                <w:sz w:val="24"/>
                <w:szCs w:val="24"/>
              </w:rPr>
            </w:pPr>
            <w:r w:rsidRPr="0059065D">
              <w:rPr>
                <w:bCs/>
                <w:kern w:val="28"/>
                <w:sz w:val="24"/>
                <w:szCs w:val="24"/>
              </w:rPr>
              <w:t>визначати необхідні засоби індивідуального та колективного захисту, їх справність, правильно їх застосовувати;</w:t>
            </w:r>
          </w:p>
          <w:p w14:paraId="0DD52142" w14:textId="77777777" w:rsidR="006400D8" w:rsidRPr="0059065D" w:rsidRDefault="006400D8" w:rsidP="006400D8">
            <w:pPr>
              <w:overflowPunct w:val="0"/>
              <w:adjustRightInd w:val="0"/>
              <w:ind w:firstLine="343"/>
              <w:rPr>
                <w:bCs/>
                <w:kern w:val="28"/>
                <w:sz w:val="24"/>
                <w:szCs w:val="24"/>
              </w:rPr>
            </w:pPr>
            <w:r w:rsidRPr="0059065D">
              <w:rPr>
                <w:bCs/>
                <w:kern w:val="28"/>
                <w:sz w:val="24"/>
                <w:szCs w:val="24"/>
              </w:rPr>
              <w:t>застосовувати первинні засоби пожежогасіння;</w:t>
            </w:r>
          </w:p>
          <w:p w14:paraId="4469A8C2" w14:textId="77777777" w:rsidR="006400D8" w:rsidRPr="0059065D" w:rsidRDefault="006400D8" w:rsidP="006400D8">
            <w:pPr>
              <w:overflowPunct w:val="0"/>
              <w:adjustRightInd w:val="0"/>
              <w:ind w:firstLine="343"/>
              <w:rPr>
                <w:bCs/>
                <w:kern w:val="28"/>
                <w:sz w:val="24"/>
                <w:szCs w:val="24"/>
              </w:rPr>
            </w:pPr>
            <w:r w:rsidRPr="0059065D">
              <w:rPr>
                <w:bCs/>
                <w:kern w:val="28"/>
                <w:sz w:val="24"/>
                <w:szCs w:val="24"/>
              </w:rPr>
              <w:t>використовувати, у разі необхідності, засоби попередження й усунення природних та непередбачених виробничих негативних явищ (пожежі, аварії, повені тощо);</w:t>
            </w:r>
          </w:p>
          <w:p w14:paraId="247BF4C4" w14:textId="77777777" w:rsidR="006400D8" w:rsidRPr="0059065D" w:rsidRDefault="006400D8" w:rsidP="006400D8">
            <w:pPr>
              <w:pStyle w:val="af0"/>
              <w:spacing w:after="0" w:line="240" w:lineRule="auto"/>
              <w:ind w:left="0" w:firstLine="343"/>
              <w:jc w:val="both"/>
              <w:rPr>
                <w:rFonts w:ascii="Times New Roman" w:eastAsia="Times New Roman" w:hAnsi="Times New Roman"/>
                <w:sz w:val="24"/>
                <w:szCs w:val="24"/>
              </w:rPr>
            </w:pPr>
            <w:r w:rsidRPr="0059065D">
              <w:rPr>
                <w:rFonts w:ascii="Times New Roman" w:eastAsia="Times New Roman" w:hAnsi="Times New Roman"/>
                <w:sz w:val="24"/>
                <w:szCs w:val="24"/>
              </w:rPr>
              <w:t>застосовувати</w:t>
            </w:r>
            <w:r w:rsidRPr="0059065D">
              <w:rPr>
                <w:rFonts w:ascii="Times New Roman" w:hAnsi="Times New Roman"/>
                <w:sz w:val="24"/>
                <w:szCs w:val="24"/>
              </w:rPr>
              <w:t xml:space="preserve"> загальні </w:t>
            </w:r>
            <w:r w:rsidRPr="0059065D">
              <w:rPr>
                <w:rFonts w:ascii="Times New Roman" w:eastAsia="Times New Roman" w:hAnsi="Times New Roman"/>
                <w:sz w:val="24"/>
                <w:szCs w:val="24"/>
              </w:rPr>
              <w:t>правила санітарії та гігієни;</w:t>
            </w:r>
          </w:p>
          <w:p w14:paraId="4269D852" w14:textId="77777777" w:rsidR="006400D8" w:rsidRPr="0059065D" w:rsidRDefault="006400D8" w:rsidP="006400D8">
            <w:pPr>
              <w:overflowPunct w:val="0"/>
              <w:adjustRightInd w:val="0"/>
              <w:ind w:firstLine="343"/>
              <w:rPr>
                <w:bCs/>
                <w:kern w:val="28"/>
                <w:sz w:val="24"/>
                <w:szCs w:val="24"/>
              </w:rPr>
            </w:pPr>
            <w:r w:rsidRPr="0059065D">
              <w:rPr>
                <w:bCs/>
                <w:kern w:val="28"/>
                <w:sz w:val="24"/>
                <w:szCs w:val="24"/>
              </w:rPr>
              <w:t>надавати долікарську допомогу потерпілим у разі нещасних випадків;</w:t>
            </w:r>
          </w:p>
          <w:p w14:paraId="719CA8D0" w14:textId="77777777" w:rsidR="006400D8" w:rsidRPr="0059065D" w:rsidRDefault="006400D8" w:rsidP="00B0677C">
            <w:pPr>
              <w:pStyle w:val="af0"/>
              <w:spacing w:after="0" w:line="240" w:lineRule="auto"/>
              <w:ind w:left="0"/>
              <w:jc w:val="both"/>
              <w:rPr>
                <w:rFonts w:ascii="Times New Roman" w:eastAsia="Times New Roman" w:hAnsi="Times New Roman"/>
                <w:sz w:val="24"/>
                <w:szCs w:val="24"/>
              </w:rPr>
            </w:pPr>
            <w:r w:rsidRPr="0059065D">
              <w:rPr>
                <w:rFonts w:ascii="Times New Roman" w:eastAsia="Times New Roman" w:hAnsi="Times New Roman"/>
                <w:sz w:val="24"/>
                <w:szCs w:val="24"/>
              </w:rPr>
              <w:t>діяти у разі виникнення нещасних випадків чи аварійних ситуацій</w:t>
            </w:r>
          </w:p>
          <w:p w14:paraId="22052A67" w14:textId="77777777" w:rsidR="006400D8" w:rsidRPr="0059065D" w:rsidRDefault="006400D8" w:rsidP="00B0677C">
            <w:pPr>
              <w:pStyle w:val="af0"/>
              <w:spacing w:after="0" w:line="240" w:lineRule="auto"/>
              <w:ind w:left="0"/>
              <w:jc w:val="both"/>
              <w:rPr>
                <w:rFonts w:ascii="Times New Roman" w:eastAsia="Times New Roman" w:hAnsi="Times New Roman"/>
                <w:sz w:val="24"/>
                <w:szCs w:val="24"/>
              </w:rPr>
            </w:pPr>
          </w:p>
          <w:p w14:paraId="3B386831" w14:textId="77777777" w:rsidR="006400D8" w:rsidRPr="0059065D" w:rsidRDefault="006400D8" w:rsidP="00B0677C">
            <w:pPr>
              <w:pStyle w:val="af0"/>
              <w:spacing w:after="0" w:line="240" w:lineRule="auto"/>
              <w:ind w:left="0"/>
              <w:jc w:val="both"/>
              <w:rPr>
                <w:rFonts w:ascii="Times New Roman" w:eastAsia="Times New Roman" w:hAnsi="Times New Roman"/>
                <w:sz w:val="24"/>
                <w:szCs w:val="24"/>
              </w:rPr>
            </w:pPr>
          </w:p>
        </w:tc>
      </w:tr>
    </w:tbl>
    <w:p w14:paraId="0F40DE76" w14:textId="790009C3" w:rsidR="006400D8" w:rsidRDefault="006400D8" w:rsidP="006400D8">
      <w:pPr>
        <w:widowControl/>
        <w:ind w:firstLine="0"/>
        <w:jc w:val="center"/>
        <w:rPr>
          <w:color w:val="auto"/>
        </w:rPr>
      </w:pPr>
    </w:p>
    <w:p w14:paraId="11836565" w14:textId="77777777" w:rsidR="00872650" w:rsidRPr="006400D8" w:rsidRDefault="00872650" w:rsidP="006400D8">
      <w:pPr>
        <w:widowControl/>
        <w:ind w:firstLine="0"/>
        <w:jc w:val="center"/>
        <w:rPr>
          <w:color w:val="auto"/>
        </w:rPr>
      </w:pPr>
    </w:p>
    <w:p w14:paraId="378391E9" w14:textId="330F1304" w:rsidR="0090138F" w:rsidRDefault="0090138F" w:rsidP="00333978">
      <w:pPr>
        <w:widowControl/>
        <w:ind w:firstLine="0"/>
        <w:jc w:val="center"/>
        <w:rPr>
          <w:b/>
          <w:bCs/>
          <w:color w:val="auto"/>
        </w:rPr>
      </w:pPr>
      <w:r w:rsidRPr="002A3B35">
        <w:rPr>
          <w:b/>
          <w:bCs/>
          <w:color w:val="auto"/>
        </w:rPr>
        <w:t>2.</w:t>
      </w:r>
      <w:r w:rsidR="000B2DDF">
        <w:rPr>
          <w:b/>
          <w:bCs/>
          <w:color w:val="auto"/>
        </w:rPr>
        <w:t>3.</w:t>
      </w:r>
      <w:r w:rsidRPr="002A3B35">
        <w:rPr>
          <w:b/>
          <w:bCs/>
          <w:color w:val="auto"/>
        </w:rPr>
        <w:t xml:space="preserve"> Перелік </w:t>
      </w:r>
      <w:r w:rsidR="000B2DDF">
        <w:rPr>
          <w:b/>
          <w:bCs/>
          <w:color w:val="auto"/>
        </w:rPr>
        <w:t>результатів навчання</w:t>
      </w:r>
    </w:p>
    <w:p w14:paraId="64595E56" w14:textId="1AD93706" w:rsidR="000B2DDF" w:rsidRDefault="000B2DDF" w:rsidP="00333978">
      <w:pPr>
        <w:widowControl/>
        <w:ind w:firstLine="0"/>
        <w:jc w:val="center"/>
        <w:rPr>
          <w:b/>
          <w:bCs/>
          <w:color w:val="auto"/>
        </w:rPr>
      </w:pPr>
      <w:r>
        <w:rPr>
          <w:b/>
          <w:bCs/>
          <w:color w:val="auto"/>
        </w:rPr>
        <w:t>для первинної професійної підготовки</w:t>
      </w:r>
    </w:p>
    <w:p w14:paraId="3D9C9097" w14:textId="0655BA95" w:rsidR="00333978" w:rsidRDefault="000B2DDF" w:rsidP="00333978">
      <w:pPr>
        <w:widowControl/>
        <w:ind w:firstLine="0"/>
        <w:jc w:val="center"/>
        <w:rPr>
          <w:b/>
          <w:bCs/>
          <w:color w:val="auto"/>
        </w:rPr>
      </w:pPr>
      <w:r>
        <w:rPr>
          <w:b/>
          <w:bCs/>
          <w:color w:val="auto"/>
        </w:rPr>
        <w:t xml:space="preserve">Професійна кваліфікація: </w:t>
      </w:r>
      <w:r w:rsidR="00333978">
        <w:rPr>
          <w:b/>
          <w:bCs/>
          <w:color w:val="auto"/>
        </w:rPr>
        <w:t>токар 3 (2-3) розряду</w:t>
      </w:r>
    </w:p>
    <w:p w14:paraId="21E3A2D3" w14:textId="05D94835" w:rsidR="00333978" w:rsidRDefault="00333978" w:rsidP="00333978">
      <w:pPr>
        <w:widowControl/>
        <w:ind w:firstLine="0"/>
        <w:jc w:val="center"/>
        <w:rPr>
          <w:b/>
          <w:bCs/>
          <w:color w:val="auto"/>
        </w:rPr>
      </w:pPr>
      <w:r>
        <w:rPr>
          <w:b/>
          <w:bCs/>
          <w:color w:val="auto"/>
        </w:rPr>
        <w:t>Максимальна кількість годин – 1325</w:t>
      </w:r>
    </w:p>
    <w:p w14:paraId="7BB3C8D4" w14:textId="3B2C7A55" w:rsidR="00832BFF" w:rsidRDefault="00832BFF" w:rsidP="00333978">
      <w:pPr>
        <w:widowControl/>
        <w:ind w:firstLine="0"/>
        <w:jc w:val="center"/>
        <w:rPr>
          <w:b/>
          <w:bCs/>
          <w:color w:val="auto"/>
        </w:rPr>
      </w:pPr>
    </w:p>
    <w:tbl>
      <w:tblPr>
        <w:tblStyle w:val="a9"/>
        <w:tblW w:w="0" w:type="auto"/>
        <w:tblInd w:w="-147" w:type="dxa"/>
        <w:tblLook w:val="04A0" w:firstRow="1" w:lastRow="0" w:firstColumn="1" w:lastColumn="0" w:noHBand="0" w:noVBand="1"/>
      </w:tblPr>
      <w:tblGrid>
        <w:gridCol w:w="9491"/>
      </w:tblGrid>
      <w:tr w:rsidR="00776215" w14:paraId="5D520BD2" w14:textId="77777777" w:rsidTr="00776215">
        <w:tc>
          <w:tcPr>
            <w:tcW w:w="9491" w:type="dxa"/>
          </w:tcPr>
          <w:p w14:paraId="38C7A001" w14:textId="57E3A847" w:rsidR="00776215" w:rsidRPr="00776215" w:rsidRDefault="00776215" w:rsidP="00333978">
            <w:pPr>
              <w:widowControl/>
              <w:ind w:firstLine="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Результати навчання</w:t>
            </w:r>
          </w:p>
        </w:tc>
      </w:tr>
      <w:tr w:rsidR="00776215" w14:paraId="1D11B772" w14:textId="77777777" w:rsidTr="00776215">
        <w:tc>
          <w:tcPr>
            <w:tcW w:w="9491" w:type="dxa"/>
          </w:tcPr>
          <w:p w14:paraId="2F9C5FBE" w14:textId="12A17B42" w:rsidR="00776215" w:rsidRPr="0021605E" w:rsidRDefault="00776215" w:rsidP="00872650">
            <w:pPr>
              <w:widowControl/>
              <w:ind w:firstLine="340"/>
              <w:rPr>
                <w:rFonts w:ascii="Times New Roman" w:hAnsi="Times New Roman" w:cs="Times New Roman"/>
                <w:color w:val="auto"/>
                <w:sz w:val="24"/>
                <w:szCs w:val="24"/>
              </w:rPr>
            </w:pPr>
            <w:r w:rsidRPr="0021605E">
              <w:rPr>
                <w:rFonts w:ascii="Times New Roman" w:hAnsi="Times New Roman" w:cs="Times New Roman"/>
                <w:color w:val="auto"/>
                <w:sz w:val="24"/>
                <w:szCs w:val="24"/>
              </w:rPr>
              <w:t>РН1.</w:t>
            </w:r>
            <w:r w:rsidR="0021605E">
              <w:rPr>
                <w:rFonts w:ascii="Times New Roman" w:hAnsi="Times New Roman" w:cs="Times New Roman"/>
                <w:color w:val="auto"/>
                <w:sz w:val="24"/>
                <w:szCs w:val="24"/>
              </w:rPr>
              <w:t xml:space="preserve"> </w:t>
            </w:r>
            <w:r w:rsidRPr="0021605E">
              <w:rPr>
                <w:rFonts w:ascii="Times New Roman" w:hAnsi="Times New Roman" w:cs="Times New Roman"/>
                <w:color w:val="auto"/>
                <w:sz w:val="24"/>
                <w:szCs w:val="24"/>
              </w:rPr>
              <w:t>Вміти</w:t>
            </w:r>
            <w:r w:rsidR="0021605E">
              <w:rPr>
                <w:rFonts w:ascii="Times New Roman" w:hAnsi="Times New Roman" w:cs="Times New Roman"/>
                <w:color w:val="auto"/>
                <w:sz w:val="24"/>
                <w:szCs w:val="24"/>
              </w:rPr>
              <w:t xml:space="preserve"> </w:t>
            </w:r>
            <w:r w:rsidRPr="0021605E">
              <w:rPr>
                <w:rFonts w:ascii="Times New Roman" w:hAnsi="Times New Roman" w:cs="Times New Roman"/>
                <w:color w:val="auto"/>
                <w:sz w:val="24"/>
                <w:szCs w:val="24"/>
              </w:rPr>
              <w:t>здійснювати початок роботи та  її завершення</w:t>
            </w:r>
          </w:p>
        </w:tc>
      </w:tr>
      <w:tr w:rsidR="00776215" w14:paraId="50F0B0C9" w14:textId="77777777" w:rsidTr="00776215">
        <w:tc>
          <w:tcPr>
            <w:tcW w:w="9491" w:type="dxa"/>
          </w:tcPr>
          <w:p w14:paraId="4BB74577" w14:textId="0BC42AA5" w:rsidR="00776215" w:rsidRPr="0021605E" w:rsidRDefault="00A5738A" w:rsidP="00872650">
            <w:pPr>
              <w:widowControl/>
              <w:ind w:firstLine="340"/>
              <w:rPr>
                <w:rFonts w:ascii="Times New Roman" w:hAnsi="Times New Roman" w:cs="Times New Roman"/>
                <w:color w:val="auto"/>
                <w:sz w:val="24"/>
                <w:szCs w:val="24"/>
              </w:rPr>
            </w:pPr>
            <w:r w:rsidRPr="0021605E">
              <w:rPr>
                <w:rFonts w:ascii="Times New Roman" w:hAnsi="Times New Roman" w:cs="Times New Roman"/>
                <w:color w:val="auto"/>
                <w:sz w:val="24"/>
                <w:szCs w:val="24"/>
              </w:rPr>
              <w:t>РН2. Вміти підготувати робоче місце токаря</w:t>
            </w:r>
          </w:p>
        </w:tc>
      </w:tr>
      <w:tr w:rsidR="00776215" w14:paraId="67FA434F" w14:textId="77777777" w:rsidTr="00776215">
        <w:tc>
          <w:tcPr>
            <w:tcW w:w="9491" w:type="dxa"/>
          </w:tcPr>
          <w:p w14:paraId="3CBADE98" w14:textId="3D26BF39" w:rsidR="00776215" w:rsidRPr="0021605E" w:rsidRDefault="00A5738A" w:rsidP="00872650">
            <w:pPr>
              <w:widowControl/>
              <w:ind w:firstLine="340"/>
              <w:rPr>
                <w:rFonts w:ascii="Times New Roman" w:hAnsi="Times New Roman" w:cs="Times New Roman"/>
                <w:color w:val="auto"/>
                <w:sz w:val="24"/>
                <w:szCs w:val="24"/>
              </w:rPr>
            </w:pPr>
            <w:r w:rsidRPr="0021605E">
              <w:rPr>
                <w:rFonts w:ascii="Times New Roman" w:hAnsi="Times New Roman" w:cs="Times New Roman"/>
                <w:color w:val="auto"/>
                <w:sz w:val="24"/>
                <w:szCs w:val="24"/>
              </w:rPr>
              <w:t xml:space="preserve">РН3. Вміти виконувати токарну обробку </w:t>
            </w:r>
          </w:p>
        </w:tc>
      </w:tr>
      <w:tr w:rsidR="00D638AC" w14:paraId="066C800B" w14:textId="77777777" w:rsidTr="00776215">
        <w:tc>
          <w:tcPr>
            <w:tcW w:w="9491" w:type="dxa"/>
          </w:tcPr>
          <w:p w14:paraId="36661CD2" w14:textId="22E8BB68" w:rsidR="00D638AC" w:rsidRPr="0021605E" w:rsidRDefault="00D638AC" w:rsidP="00872650">
            <w:pPr>
              <w:widowControl/>
              <w:ind w:firstLine="340"/>
              <w:rPr>
                <w:rFonts w:ascii="Times New Roman" w:hAnsi="Times New Roman" w:cs="Times New Roman"/>
                <w:color w:val="auto"/>
                <w:sz w:val="24"/>
                <w:szCs w:val="24"/>
              </w:rPr>
            </w:pPr>
            <w:r w:rsidRPr="0021605E">
              <w:rPr>
                <w:rFonts w:ascii="Times New Roman" w:hAnsi="Times New Roman" w:cs="Times New Roman"/>
                <w:color w:val="auto"/>
                <w:sz w:val="24"/>
                <w:szCs w:val="24"/>
              </w:rPr>
              <w:t xml:space="preserve">РН4. </w:t>
            </w:r>
            <w:r w:rsidR="0021605E">
              <w:rPr>
                <w:rFonts w:ascii="Times New Roman" w:hAnsi="Times New Roman" w:cs="Times New Roman"/>
                <w:color w:val="auto"/>
                <w:sz w:val="24"/>
                <w:szCs w:val="24"/>
              </w:rPr>
              <w:t>Вміти п</w:t>
            </w:r>
            <w:r w:rsidRPr="0021605E">
              <w:rPr>
                <w:rFonts w:ascii="Times New Roman" w:hAnsi="Times New Roman" w:cs="Times New Roman"/>
                <w:color w:val="auto"/>
                <w:sz w:val="24"/>
                <w:szCs w:val="24"/>
              </w:rPr>
              <w:t>роводити контроль параметрів деталей</w:t>
            </w:r>
          </w:p>
        </w:tc>
      </w:tr>
      <w:tr w:rsidR="0021605E" w14:paraId="447D8770" w14:textId="77777777" w:rsidTr="00776215">
        <w:tc>
          <w:tcPr>
            <w:tcW w:w="9491" w:type="dxa"/>
          </w:tcPr>
          <w:p w14:paraId="00C9458B" w14:textId="185E6972" w:rsidR="0021605E" w:rsidRPr="0021605E" w:rsidRDefault="0021605E" w:rsidP="00872650">
            <w:pPr>
              <w:widowControl/>
              <w:ind w:firstLine="340"/>
              <w:rPr>
                <w:rFonts w:ascii="Times New Roman" w:hAnsi="Times New Roman" w:cs="Times New Roman"/>
                <w:color w:val="auto"/>
                <w:sz w:val="24"/>
                <w:szCs w:val="24"/>
              </w:rPr>
            </w:pPr>
            <w:r w:rsidRPr="0021605E">
              <w:rPr>
                <w:rFonts w:ascii="Times New Roman" w:hAnsi="Times New Roman" w:cs="Times New Roman"/>
                <w:color w:val="auto"/>
                <w:sz w:val="24"/>
                <w:szCs w:val="24"/>
              </w:rPr>
              <w:t xml:space="preserve">РН5. </w:t>
            </w:r>
            <w:r>
              <w:rPr>
                <w:rFonts w:ascii="Times New Roman" w:hAnsi="Times New Roman" w:cs="Times New Roman"/>
                <w:color w:val="auto"/>
                <w:sz w:val="24"/>
                <w:szCs w:val="24"/>
              </w:rPr>
              <w:t>Вміти о</w:t>
            </w:r>
            <w:r w:rsidRPr="0021605E">
              <w:rPr>
                <w:rFonts w:ascii="Times New Roman" w:hAnsi="Times New Roman" w:cs="Times New Roman"/>
                <w:color w:val="auto"/>
                <w:sz w:val="24"/>
                <w:szCs w:val="24"/>
              </w:rPr>
              <w:t>бслуговувати технологічне обладнання</w:t>
            </w:r>
          </w:p>
        </w:tc>
      </w:tr>
    </w:tbl>
    <w:p w14:paraId="345DD889" w14:textId="0F48C874" w:rsidR="00832BFF" w:rsidRDefault="00832BFF" w:rsidP="00333978">
      <w:pPr>
        <w:widowControl/>
        <w:ind w:firstLine="0"/>
        <w:jc w:val="center"/>
        <w:rPr>
          <w:b/>
          <w:bCs/>
          <w:color w:val="auto"/>
        </w:rPr>
      </w:pPr>
    </w:p>
    <w:p w14:paraId="763EC4F5" w14:textId="6116DB65" w:rsidR="00832BFF" w:rsidRDefault="00832BFF" w:rsidP="00333978">
      <w:pPr>
        <w:widowControl/>
        <w:ind w:firstLine="0"/>
        <w:jc w:val="center"/>
        <w:rPr>
          <w:b/>
          <w:bCs/>
          <w:color w:val="auto"/>
        </w:rPr>
      </w:pPr>
    </w:p>
    <w:p w14:paraId="44EB9D37" w14:textId="066E6C86" w:rsidR="00832BFF" w:rsidRPr="002A3B35" w:rsidRDefault="00832BFF" w:rsidP="00333978">
      <w:pPr>
        <w:widowControl/>
        <w:ind w:firstLine="0"/>
        <w:jc w:val="center"/>
        <w:rPr>
          <w:b/>
          <w:bCs/>
          <w:color w:val="auto"/>
        </w:rPr>
      </w:pPr>
      <w:r>
        <w:rPr>
          <w:b/>
          <w:bCs/>
          <w:color w:val="auto"/>
        </w:rPr>
        <w:t>2.4. Зміст (опис) результатів навчання</w:t>
      </w:r>
    </w:p>
    <w:p w14:paraId="4D8167E4" w14:textId="77777777" w:rsidR="0090138F" w:rsidRPr="002A3B35" w:rsidRDefault="0090138F" w:rsidP="0036095D">
      <w:pPr>
        <w:widowControl/>
        <w:rPr>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2326"/>
        <w:gridCol w:w="2751"/>
        <w:gridCol w:w="2501"/>
      </w:tblGrid>
      <w:tr w:rsidR="0090138F" w:rsidRPr="00832BFF" w14:paraId="405E21CA" w14:textId="77777777" w:rsidTr="00832BFF">
        <w:tc>
          <w:tcPr>
            <w:tcW w:w="2030" w:type="dxa"/>
            <w:vMerge w:val="restart"/>
          </w:tcPr>
          <w:p w14:paraId="38C20992" w14:textId="77777777" w:rsidR="0090138F" w:rsidRPr="00832BFF" w:rsidRDefault="0090138F" w:rsidP="00832BFF">
            <w:pPr>
              <w:widowControl/>
              <w:ind w:firstLine="227"/>
              <w:rPr>
                <w:b/>
                <w:bCs/>
                <w:color w:val="auto"/>
                <w:sz w:val="24"/>
                <w:szCs w:val="24"/>
              </w:rPr>
            </w:pPr>
            <w:r w:rsidRPr="00832BFF">
              <w:rPr>
                <w:b/>
                <w:bCs/>
                <w:color w:val="auto"/>
                <w:sz w:val="24"/>
                <w:szCs w:val="24"/>
              </w:rPr>
              <w:t>Результати навчання</w:t>
            </w:r>
          </w:p>
        </w:tc>
        <w:tc>
          <w:tcPr>
            <w:tcW w:w="2466" w:type="dxa"/>
            <w:vMerge w:val="restart"/>
          </w:tcPr>
          <w:p w14:paraId="06F60AAC" w14:textId="77777777" w:rsidR="0090138F" w:rsidRPr="00832BFF" w:rsidRDefault="0090138F" w:rsidP="00832BFF">
            <w:pPr>
              <w:widowControl/>
              <w:ind w:firstLine="227"/>
              <w:rPr>
                <w:b/>
                <w:bCs/>
                <w:color w:val="auto"/>
                <w:sz w:val="24"/>
                <w:szCs w:val="24"/>
              </w:rPr>
            </w:pPr>
            <w:r w:rsidRPr="00832BFF">
              <w:rPr>
                <w:b/>
                <w:bCs/>
                <w:color w:val="auto"/>
                <w:sz w:val="24"/>
                <w:szCs w:val="24"/>
              </w:rPr>
              <w:t>Компетентність</w:t>
            </w:r>
          </w:p>
        </w:tc>
        <w:tc>
          <w:tcPr>
            <w:tcW w:w="4954" w:type="dxa"/>
            <w:gridSpan w:val="2"/>
          </w:tcPr>
          <w:p w14:paraId="280419CA" w14:textId="77777777" w:rsidR="0090138F" w:rsidRPr="00832BFF" w:rsidRDefault="0090138F" w:rsidP="00832BFF">
            <w:pPr>
              <w:widowControl/>
              <w:ind w:firstLine="227"/>
              <w:jc w:val="center"/>
              <w:rPr>
                <w:b/>
                <w:bCs/>
                <w:color w:val="auto"/>
                <w:sz w:val="24"/>
                <w:szCs w:val="24"/>
              </w:rPr>
            </w:pPr>
            <w:r w:rsidRPr="00832BFF">
              <w:rPr>
                <w:b/>
                <w:bCs/>
                <w:color w:val="auto"/>
                <w:sz w:val="24"/>
                <w:szCs w:val="24"/>
              </w:rPr>
              <w:t>Опис компетентності</w:t>
            </w:r>
          </w:p>
        </w:tc>
      </w:tr>
      <w:tr w:rsidR="0090138F" w:rsidRPr="00832BFF" w14:paraId="76AC48AD" w14:textId="77777777" w:rsidTr="00832BFF">
        <w:tc>
          <w:tcPr>
            <w:tcW w:w="2030" w:type="dxa"/>
            <w:vMerge/>
          </w:tcPr>
          <w:p w14:paraId="76432031" w14:textId="77777777" w:rsidR="0090138F" w:rsidRPr="00832BFF" w:rsidRDefault="0090138F" w:rsidP="00832BFF">
            <w:pPr>
              <w:widowControl/>
              <w:ind w:firstLine="227"/>
              <w:rPr>
                <w:color w:val="auto"/>
                <w:sz w:val="24"/>
                <w:szCs w:val="24"/>
              </w:rPr>
            </w:pPr>
          </w:p>
        </w:tc>
        <w:tc>
          <w:tcPr>
            <w:tcW w:w="2466" w:type="dxa"/>
            <w:vMerge/>
          </w:tcPr>
          <w:p w14:paraId="0836E187" w14:textId="77777777" w:rsidR="0090138F" w:rsidRPr="00832BFF" w:rsidRDefault="0090138F" w:rsidP="00832BFF">
            <w:pPr>
              <w:widowControl/>
              <w:ind w:firstLine="227"/>
              <w:rPr>
                <w:color w:val="auto"/>
                <w:sz w:val="24"/>
                <w:szCs w:val="24"/>
              </w:rPr>
            </w:pPr>
          </w:p>
        </w:tc>
        <w:tc>
          <w:tcPr>
            <w:tcW w:w="2417" w:type="dxa"/>
          </w:tcPr>
          <w:p w14:paraId="3C76B6E9" w14:textId="77777777" w:rsidR="0090138F" w:rsidRPr="00832BFF" w:rsidRDefault="0090138F" w:rsidP="00832BFF">
            <w:pPr>
              <w:widowControl/>
              <w:ind w:firstLine="227"/>
              <w:rPr>
                <w:b/>
                <w:bCs/>
                <w:color w:val="auto"/>
                <w:sz w:val="24"/>
                <w:szCs w:val="24"/>
              </w:rPr>
            </w:pPr>
            <w:r w:rsidRPr="00832BFF">
              <w:rPr>
                <w:b/>
                <w:bCs/>
                <w:color w:val="auto"/>
                <w:sz w:val="24"/>
                <w:szCs w:val="24"/>
              </w:rPr>
              <w:t>Знати</w:t>
            </w:r>
          </w:p>
        </w:tc>
        <w:tc>
          <w:tcPr>
            <w:tcW w:w="2537" w:type="dxa"/>
          </w:tcPr>
          <w:p w14:paraId="3153CB55" w14:textId="77777777" w:rsidR="0090138F" w:rsidRPr="00832BFF" w:rsidRDefault="0090138F" w:rsidP="00832BFF">
            <w:pPr>
              <w:widowControl/>
              <w:ind w:firstLine="227"/>
              <w:rPr>
                <w:b/>
                <w:bCs/>
                <w:color w:val="auto"/>
                <w:sz w:val="24"/>
                <w:szCs w:val="24"/>
              </w:rPr>
            </w:pPr>
            <w:r w:rsidRPr="00832BFF">
              <w:rPr>
                <w:b/>
                <w:bCs/>
                <w:color w:val="auto"/>
                <w:sz w:val="24"/>
                <w:szCs w:val="24"/>
              </w:rPr>
              <w:t>Уміти</w:t>
            </w:r>
          </w:p>
        </w:tc>
      </w:tr>
      <w:tr w:rsidR="0090138F" w:rsidRPr="00832BFF" w14:paraId="13DF74E2" w14:textId="77777777" w:rsidTr="00832BFF">
        <w:tc>
          <w:tcPr>
            <w:tcW w:w="2030" w:type="dxa"/>
            <w:vMerge w:val="restart"/>
          </w:tcPr>
          <w:p w14:paraId="56D8B95E" w14:textId="780B90A6" w:rsidR="0090138F" w:rsidRPr="00776215" w:rsidRDefault="0090138F" w:rsidP="00776215">
            <w:pPr>
              <w:widowControl/>
              <w:ind w:firstLine="227"/>
              <w:rPr>
                <w:b/>
                <w:bCs/>
                <w:color w:val="auto"/>
                <w:sz w:val="24"/>
                <w:szCs w:val="24"/>
              </w:rPr>
            </w:pPr>
            <w:r w:rsidRPr="00776215">
              <w:rPr>
                <w:b/>
                <w:bCs/>
                <w:color w:val="auto"/>
                <w:sz w:val="24"/>
                <w:szCs w:val="24"/>
              </w:rPr>
              <w:t>РН1.Вміти здійснювати початок роботи та її завершення</w:t>
            </w:r>
          </w:p>
        </w:tc>
        <w:tc>
          <w:tcPr>
            <w:tcW w:w="2466" w:type="dxa"/>
          </w:tcPr>
          <w:p w14:paraId="534C24E9" w14:textId="3EC171A0" w:rsidR="0090138F" w:rsidRPr="00832BFF" w:rsidRDefault="0090138F" w:rsidP="00832BFF">
            <w:pPr>
              <w:widowControl/>
              <w:ind w:firstLine="227"/>
              <w:rPr>
                <w:color w:val="auto"/>
                <w:sz w:val="24"/>
                <w:szCs w:val="24"/>
              </w:rPr>
            </w:pPr>
            <w:r w:rsidRPr="00832BFF">
              <w:rPr>
                <w:color w:val="auto"/>
                <w:sz w:val="24"/>
                <w:szCs w:val="24"/>
              </w:rPr>
              <w:t>ПК1.</w:t>
            </w:r>
            <w:r w:rsidR="00776215">
              <w:rPr>
                <w:color w:val="auto"/>
                <w:sz w:val="24"/>
                <w:szCs w:val="24"/>
              </w:rPr>
              <w:t xml:space="preserve"> </w:t>
            </w:r>
            <w:r w:rsidRPr="00832BFF">
              <w:rPr>
                <w:color w:val="auto"/>
                <w:sz w:val="24"/>
                <w:szCs w:val="24"/>
              </w:rPr>
              <w:t>Здатність отримати завдання від керівника на виконання робіт</w:t>
            </w:r>
            <w:r w:rsidR="00776215">
              <w:rPr>
                <w:color w:val="auto"/>
                <w:sz w:val="24"/>
                <w:szCs w:val="24"/>
              </w:rPr>
              <w:t>.</w:t>
            </w:r>
          </w:p>
        </w:tc>
        <w:tc>
          <w:tcPr>
            <w:tcW w:w="2417" w:type="dxa"/>
          </w:tcPr>
          <w:p w14:paraId="2B30EFB7" w14:textId="1E30D7FA" w:rsidR="0090138F" w:rsidRPr="00832BFF" w:rsidRDefault="0090138F" w:rsidP="00832BFF">
            <w:pPr>
              <w:widowControl/>
              <w:ind w:firstLine="227"/>
              <w:rPr>
                <w:color w:val="FF0000"/>
                <w:sz w:val="24"/>
                <w:szCs w:val="24"/>
              </w:rPr>
            </w:pPr>
            <w:r w:rsidRPr="00832BFF">
              <w:rPr>
                <w:color w:val="auto"/>
                <w:sz w:val="24"/>
                <w:szCs w:val="24"/>
              </w:rPr>
              <w:t>порядок отримання завдання на виконання робіт</w:t>
            </w:r>
            <w:r w:rsidR="00776215">
              <w:rPr>
                <w:color w:val="auto"/>
                <w:sz w:val="24"/>
                <w:szCs w:val="24"/>
              </w:rPr>
              <w:t>.</w:t>
            </w:r>
          </w:p>
          <w:p w14:paraId="0F68F6A2" w14:textId="77777777" w:rsidR="0090138F" w:rsidRPr="00832BFF" w:rsidRDefault="0090138F" w:rsidP="00832BFF">
            <w:pPr>
              <w:widowControl/>
              <w:ind w:firstLine="227"/>
              <w:rPr>
                <w:color w:val="auto"/>
                <w:sz w:val="24"/>
                <w:szCs w:val="24"/>
              </w:rPr>
            </w:pPr>
          </w:p>
        </w:tc>
        <w:tc>
          <w:tcPr>
            <w:tcW w:w="2537" w:type="dxa"/>
          </w:tcPr>
          <w:p w14:paraId="48CA4C57" w14:textId="52DA44EC" w:rsidR="0090138F" w:rsidRPr="00832BFF" w:rsidRDefault="0090138F" w:rsidP="00832BFF">
            <w:pPr>
              <w:widowControl/>
              <w:ind w:firstLine="227"/>
              <w:rPr>
                <w:color w:val="auto"/>
                <w:sz w:val="24"/>
                <w:szCs w:val="24"/>
              </w:rPr>
            </w:pPr>
            <w:r w:rsidRPr="00832BFF">
              <w:rPr>
                <w:color w:val="auto"/>
                <w:sz w:val="24"/>
                <w:szCs w:val="24"/>
              </w:rPr>
              <w:t>розуміти сутність завдання на виконання робіт</w:t>
            </w:r>
            <w:r w:rsidR="00776215">
              <w:rPr>
                <w:color w:val="auto"/>
                <w:sz w:val="24"/>
                <w:szCs w:val="24"/>
              </w:rPr>
              <w:t>.</w:t>
            </w:r>
          </w:p>
        </w:tc>
      </w:tr>
      <w:tr w:rsidR="0090138F" w:rsidRPr="00832BFF" w14:paraId="77FF44AC" w14:textId="77777777" w:rsidTr="00832BFF">
        <w:tc>
          <w:tcPr>
            <w:tcW w:w="2030" w:type="dxa"/>
            <w:vMerge/>
          </w:tcPr>
          <w:p w14:paraId="7E93BC51" w14:textId="77777777" w:rsidR="0090138F" w:rsidRPr="00832BFF" w:rsidRDefault="0090138F" w:rsidP="00832BFF">
            <w:pPr>
              <w:widowControl/>
              <w:ind w:firstLine="227"/>
              <w:rPr>
                <w:color w:val="auto"/>
                <w:sz w:val="24"/>
                <w:szCs w:val="24"/>
              </w:rPr>
            </w:pPr>
          </w:p>
        </w:tc>
        <w:tc>
          <w:tcPr>
            <w:tcW w:w="2466" w:type="dxa"/>
          </w:tcPr>
          <w:p w14:paraId="04AC74CD" w14:textId="7F8F7D28" w:rsidR="0090138F" w:rsidRPr="00832BFF" w:rsidRDefault="0090138F" w:rsidP="00832BFF">
            <w:pPr>
              <w:widowControl/>
              <w:ind w:firstLine="227"/>
              <w:rPr>
                <w:color w:val="auto"/>
                <w:sz w:val="24"/>
                <w:szCs w:val="24"/>
              </w:rPr>
            </w:pPr>
            <w:r w:rsidRPr="00832BFF">
              <w:rPr>
                <w:color w:val="auto"/>
                <w:sz w:val="24"/>
                <w:szCs w:val="24"/>
              </w:rPr>
              <w:t>КК1.</w:t>
            </w:r>
            <w:r w:rsidR="00776215">
              <w:rPr>
                <w:color w:val="auto"/>
                <w:sz w:val="24"/>
                <w:szCs w:val="24"/>
              </w:rPr>
              <w:t xml:space="preserve"> </w:t>
            </w:r>
            <w:r w:rsidRPr="00832BFF">
              <w:rPr>
                <w:color w:val="auto"/>
                <w:sz w:val="24"/>
                <w:szCs w:val="24"/>
              </w:rPr>
              <w:t xml:space="preserve">Здатність використовувати та корегувати документи у сфері </w:t>
            </w:r>
            <w:r w:rsidRPr="00832BFF">
              <w:rPr>
                <w:color w:val="auto"/>
                <w:sz w:val="24"/>
                <w:szCs w:val="24"/>
              </w:rPr>
              <w:lastRenderedPageBreak/>
              <w:t>професійної діяльності</w:t>
            </w:r>
            <w:r w:rsidR="00776215">
              <w:rPr>
                <w:color w:val="auto"/>
                <w:sz w:val="24"/>
                <w:szCs w:val="24"/>
              </w:rPr>
              <w:t>.</w:t>
            </w:r>
          </w:p>
        </w:tc>
        <w:tc>
          <w:tcPr>
            <w:tcW w:w="2417" w:type="dxa"/>
          </w:tcPr>
          <w:p w14:paraId="3D137512" w14:textId="77777777" w:rsidR="00E72FAB" w:rsidRDefault="0090138F" w:rsidP="00832BFF">
            <w:pPr>
              <w:widowControl/>
              <w:ind w:firstLine="227"/>
              <w:rPr>
                <w:color w:val="auto"/>
                <w:sz w:val="24"/>
                <w:szCs w:val="24"/>
              </w:rPr>
            </w:pPr>
            <w:r w:rsidRPr="00832BFF">
              <w:rPr>
                <w:color w:val="auto"/>
                <w:sz w:val="24"/>
                <w:szCs w:val="24"/>
              </w:rPr>
              <w:lastRenderedPageBreak/>
              <w:t>види документів у сфері професійній діяльності</w:t>
            </w:r>
            <w:r w:rsidR="00E72FAB">
              <w:rPr>
                <w:color w:val="auto"/>
                <w:sz w:val="24"/>
                <w:szCs w:val="24"/>
              </w:rPr>
              <w:t>;</w:t>
            </w:r>
          </w:p>
          <w:p w14:paraId="67099C3C" w14:textId="2E7F0164" w:rsidR="0090138F" w:rsidRPr="00832BFF" w:rsidRDefault="0090138F" w:rsidP="00832BFF">
            <w:pPr>
              <w:widowControl/>
              <w:ind w:firstLine="227"/>
              <w:rPr>
                <w:color w:val="auto"/>
                <w:sz w:val="24"/>
                <w:szCs w:val="24"/>
              </w:rPr>
            </w:pPr>
            <w:r w:rsidRPr="00832BFF">
              <w:rPr>
                <w:color w:val="auto"/>
                <w:sz w:val="24"/>
                <w:szCs w:val="24"/>
              </w:rPr>
              <w:t xml:space="preserve">правила читання схем: кінематичних, </w:t>
            </w:r>
            <w:r w:rsidRPr="00832BFF">
              <w:rPr>
                <w:color w:val="auto"/>
                <w:sz w:val="24"/>
                <w:szCs w:val="24"/>
              </w:rPr>
              <w:lastRenderedPageBreak/>
              <w:t>гідравлічних, електричних</w:t>
            </w:r>
            <w:r w:rsidR="00776215">
              <w:rPr>
                <w:color w:val="auto"/>
                <w:sz w:val="24"/>
                <w:szCs w:val="24"/>
              </w:rPr>
              <w:t>.</w:t>
            </w:r>
          </w:p>
        </w:tc>
        <w:tc>
          <w:tcPr>
            <w:tcW w:w="2537" w:type="dxa"/>
          </w:tcPr>
          <w:p w14:paraId="76BB99BD" w14:textId="1A92E6EE" w:rsidR="0090138F" w:rsidRPr="00832BFF" w:rsidRDefault="0090138F" w:rsidP="00832BFF">
            <w:pPr>
              <w:widowControl/>
              <w:ind w:firstLine="227"/>
              <w:rPr>
                <w:color w:val="auto"/>
                <w:sz w:val="24"/>
                <w:szCs w:val="24"/>
              </w:rPr>
            </w:pPr>
            <w:r w:rsidRPr="00832BFF">
              <w:rPr>
                <w:color w:val="auto"/>
                <w:sz w:val="24"/>
                <w:szCs w:val="24"/>
              </w:rPr>
              <w:lastRenderedPageBreak/>
              <w:t>користуватися та складати документи у сфері професійної діяльності, читати різноманітні схеми</w:t>
            </w:r>
            <w:r w:rsidR="00776215">
              <w:rPr>
                <w:color w:val="auto"/>
                <w:sz w:val="24"/>
                <w:szCs w:val="24"/>
              </w:rPr>
              <w:t>.</w:t>
            </w:r>
          </w:p>
          <w:p w14:paraId="1605CFBD" w14:textId="77777777" w:rsidR="0090138F" w:rsidRPr="00832BFF" w:rsidRDefault="0090138F" w:rsidP="00832BFF">
            <w:pPr>
              <w:widowControl/>
              <w:ind w:firstLine="227"/>
              <w:rPr>
                <w:color w:val="auto"/>
                <w:sz w:val="24"/>
                <w:szCs w:val="24"/>
              </w:rPr>
            </w:pPr>
          </w:p>
        </w:tc>
      </w:tr>
      <w:tr w:rsidR="0090138F" w:rsidRPr="00832BFF" w14:paraId="28E7CE00" w14:textId="77777777" w:rsidTr="00832BFF">
        <w:tc>
          <w:tcPr>
            <w:tcW w:w="2030" w:type="dxa"/>
            <w:vMerge/>
          </w:tcPr>
          <w:p w14:paraId="16FA7179" w14:textId="77777777" w:rsidR="0090138F" w:rsidRPr="00832BFF" w:rsidRDefault="0090138F" w:rsidP="00832BFF">
            <w:pPr>
              <w:widowControl/>
              <w:ind w:firstLine="227"/>
              <w:rPr>
                <w:color w:val="auto"/>
                <w:sz w:val="24"/>
                <w:szCs w:val="24"/>
              </w:rPr>
            </w:pPr>
          </w:p>
        </w:tc>
        <w:tc>
          <w:tcPr>
            <w:tcW w:w="2466" w:type="dxa"/>
          </w:tcPr>
          <w:p w14:paraId="20DFF385" w14:textId="4CA2F69C" w:rsidR="0090138F" w:rsidRPr="00832BFF" w:rsidRDefault="0090138F" w:rsidP="00832BFF">
            <w:pPr>
              <w:widowControl/>
              <w:ind w:firstLine="227"/>
              <w:rPr>
                <w:color w:val="auto"/>
                <w:sz w:val="24"/>
                <w:szCs w:val="24"/>
              </w:rPr>
            </w:pPr>
            <w:r w:rsidRPr="00832BFF">
              <w:rPr>
                <w:color w:val="auto"/>
                <w:sz w:val="24"/>
                <w:szCs w:val="24"/>
              </w:rPr>
              <w:t>КК2. Здатність використовувати професійну лексику та термінологію, володіти правилами професійного спілкування з керівництвом та колегами</w:t>
            </w:r>
            <w:r w:rsidR="00E72FAB">
              <w:rPr>
                <w:color w:val="auto"/>
                <w:sz w:val="24"/>
                <w:szCs w:val="24"/>
              </w:rPr>
              <w:t>.</w:t>
            </w:r>
          </w:p>
        </w:tc>
        <w:tc>
          <w:tcPr>
            <w:tcW w:w="2417" w:type="dxa"/>
          </w:tcPr>
          <w:p w14:paraId="67D04C68" w14:textId="5965289A" w:rsidR="00776215" w:rsidRDefault="0090138F" w:rsidP="00832BFF">
            <w:pPr>
              <w:widowControl/>
              <w:ind w:firstLine="227"/>
              <w:rPr>
                <w:color w:val="auto"/>
                <w:sz w:val="24"/>
                <w:szCs w:val="24"/>
              </w:rPr>
            </w:pPr>
            <w:r w:rsidRPr="00832BFF">
              <w:rPr>
                <w:color w:val="auto"/>
                <w:sz w:val="24"/>
                <w:szCs w:val="24"/>
              </w:rPr>
              <w:t>професійну лексику та термінологію</w:t>
            </w:r>
            <w:r w:rsidR="00776215">
              <w:rPr>
                <w:color w:val="auto"/>
                <w:sz w:val="24"/>
                <w:szCs w:val="24"/>
              </w:rPr>
              <w:t>;</w:t>
            </w:r>
          </w:p>
          <w:p w14:paraId="40A76F62" w14:textId="77777777" w:rsidR="00776215" w:rsidRDefault="0090138F" w:rsidP="00832BFF">
            <w:pPr>
              <w:widowControl/>
              <w:ind w:firstLine="227"/>
              <w:rPr>
                <w:color w:val="auto"/>
                <w:sz w:val="24"/>
                <w:szCs w:val="24"/>
              </w:rPr>
            </w:pPr>
            <w:r w:rsidRPr="00832BFF">
              <w:rPr>
                <w:color w:val="auto"/>
                <w:sz w:val="24"/>
                <w:szCs w:val="24"/>
              </w:rPr>
              <w:t>способи комунікацій</w:t>
            </w:r>
            <w:r w:rsidR="00776215">
              <w:rPr>
                <w:color w:val="auto"/>
                <w:sz w:val="24"/>
                <w:szCs w:val="24"/>
              </w:rPr>
              <w:t>;</w:t>
            </w:r>
          </w:p>
          <w:p w14:paraId="4A8DF082" w14:textId="2292AA82" w:rsidR="0090138F" w:rsidRPr="00832BFF" w:rsidRDefault="0090138F" w:rsidP="00832BFF">
            <w:pPr>
              <w:widowControl/>
              <w:ind w:firstLine="227"/>
              <w:rPr>
                <w:color w:val="auto"/>
                <w:sz w:val="24"/>
                <w:szCs w:val="24"/>
              </w:rPr>
            </w:pPr>
            <w:r w:rsidRPr="00832BFF">
              <w:rPr>
                <w:color w:val="auto"/>
                <w:sz w:val="24"/>
                <w:szCs w:val="24"/>
              </w:rPr>
              <w:t xml:space="preserve">етику ділового спілкування у </w:t>
            </w:r>
            <w:r w:rsidR="00776215">
              <w:rPr>
                <w:color w:val="auto"/>
                <w:sz w:val="24"/>
                <w:szCs w:val="24"/>
              </w:rPr>
              <w:t>к</w:t>
            </w:r>
            <w:r w:rsidRPr="00832BFF">
              <w:rPr>
                <w:color w:val="auto"/>
                <w:sz w:val="24"/>
                <w:szCs w:val="24"/>
              </w:rPr>
              <w:t>олективі</w:t>
            </w:r>
            <w:r w:rsidR="00776215">
              <w:rPr>
                <w:color w:val="auto"/>
                <w:sz w:val="24"/>
                <w:szCs w:val="24"/>
              </w:rPr>
              <w:t>.</w:t>
            </w:r>
            <w:r w:rsidRPr="00832BFF">
              <w:rPr>
                <w:color w:val="auto"/>
                <w:sz w:val="24"/>
                <w:szCs w:val="24"/>
              </w:rPr>
              <w:t xml:space="preserve"> </w:t>
            </w:r>
          </w:p>
        </w:tc>
        <w:tc>
          <w:tcPr>
            <w:tcW w:w="2537" w:type="dxa"/>
          </w:tcPr>
          <w:p w14:paraId="42509819" w14:textId="77777777" w:rsidR="0090138F" w:rsidRPr="00832BFF" w:rsidRDefault="0090138F" w:rsidP="00832BFF">
            <w:pPr>
              <w:widowControl/>
              <w:ind w:firstLine="227"/>
              <w:rPr>
                <w:color w:val="auto"/>
                <w:sz w:val="24"/>
                <w:szCs w:val="24"/>
              </w:rPr>
            </w:pPr>
            <w:r w:rsidRPr="00832BFF">
              <w:rPr>
                <w:color w:val="auto"/>
                <w:sz w:val="24"/>
                <w:szCs w:val="24"/>
              </w:rPr>
              <w:t>використовувати професійну лексику та термінологію, комунікаційні навички щодо виконання робіт.</w:t>
            </w:r>
          </w:p>
        </w:tc>
      </w:tr>
      <w:tr w:rsidR="0090138F" w:rsidRPr="00832BFF" w14:paraId="5E397E23" w14:textId="77777777" w:rsidTr="00832BFF">
        <w:tc>
          <w:tcPr>
            <w:tcW w:w="2030" w:type="dxa"/>
            <w:vMerge/>
          </w:tcPr>
          <w:p w14:paraId="5FD6A473" w14:textId="77777777" w:rsidR="0090138F" w:rsidRPr="00832BFF" w:rsidRDefault="0090138F" w:rsidP="00832BFF">
            <w:pPr>
              <w:widowControl/>
              <w:ind w:firstLine="227"/>
              <w:rPr>
                <w:color w:val="auto"/>
                <w:sz w:val="24"/>
                <w:szCs w:val="24"/>
              </w:rPr>
            </w:pPr>
          </w:p>
        </w:tc>
        <w:tc>
          <w:tcPr>
            <w:tcW w:w="2466" w:type="dxa"/>
          </w:tcPr>
          <w:p w14:paraId="486FB06F" w14:textId="22DB9D88" w:rsidR="0090138F" w:rsidRPr="00832BFF" w:rsidRDefault="0090138F" w:rsidP="00832BFF">
            <w:pPr>
              <w:widowControl/>
              <w:ind w:firstLine="227"/>
              <w:rPr>
                <w:color w:val="auto"/>
                <w:sz w:val="24"/>
                <w:szCs w:val="24"/>
              </w:rPr>
            </w:pPr>
            <w:r w:rsidRPr="00832BFF">
              <w:rPr>
                <w:color w:val="auto"/>
                <w:sz w:val="24"/>
                <w:szCs w:val="24"/>
              </w:rPr>
              <w:t xml:space="preserve">КК5. Здатність планувати робочий час, </w:t>
            </w:r>
            <w:r w:rsidR="00E72FAB" w:rsidRPr="00832BFF">
              <w:rPr>
                <w:color w:val="auto"/>
                <w:sz w:val="24"/>
                <w:szCs w:val="24"/>
              </w:rPr>
              <w:t xml:space="preserve">виконання </w:t>
            </w:r>
            <w:r w:rsidRPr="00832BFF">
              <w:rPr>
                <w:color w:val="auto"/>
                <w:sz w:val="24"/>
                <w:szCs w:val="24"/>
              </w:rPr>
              <w:t>послідовн</w:t>
            </w:r>
            <w:r w:rsidR="00E72FAB">
              <w:rPr>
                <w:color w:val="auto"/>
                <w:sz w:val="24"/>
                <w:szCs w:val="24"/>
              </w:rPr>
              <w:t>их</w:t>
            </w:r>
            <w:r w:rsidRPr="00832BFF">
              <w:rPr>
                <w:color w:val="auto"/>
                <w:sz w:val="24"/>
                <w:szCs w:val="24"/>
              </w:rPr>
              <w:t xml:space="preserve"> робіт</w:t>
            </w:r>
            <w:r w:rsidR="00E72FAB">
              <w:rPr>
                <w:color w:val="auto"/>
                <w:sz w:val="24"/>
                <w:szCs w:val="24"/>
              </w:rPr>
              <w:t>.</w:t>
            </w:r>
          </w:p>
        </w:tc>
        <w:tc>
          <w:tcPr>
            <w:tcW w:w="2417" w:type="dxa"/>
          </w:tcPr>
          <w:p w14:paraId="676C005A" w14:textId="77777777" w:rsidR="005D451F" w:rsidRDefault="0090138F" w:rsidP="00832BFF">
            <w:pPr>
              <w:widowControl/>
              <w:ind w:firstLine="227"/>
              <w:rPr>
                <w:color w:val="auto"/>
                <w:sz w:val="24"/>
                <w:szCs w:val="24"/>
              </w:rPr>
            </w:pPr>
            <w:r w:rsidRPr="00832BFF">
              <w:rPr>
                <w:color w:val="auto"/>
                <w:sz w:val="24"/>
                <w:szCs w:val="24"/>
              </w:rPr>
              <w:t>правила внутрішнього розпорядку</w:t>
            </w:r>
            <w:r w:rsidR="005D451F">
              <w:rPr>
                <w:color w:val="auto"/>
                <w:sz w:val="24"/>
                <w:szCs w:val="24"/>
              </w:rPr>
              <w:t>;</w:t>
            </w:r>
          </w:p>
          <w:p w14:paraId="236F519B" w14:textId="77777777" w:rsidR="005D451F" w:rsidRDefault="0090138F" w:rsidP="00832BFF">
            <w:pPr>
              <w:widowControl/>
              <w:ind w:firstLine="227"/>
              <w:rPr>
                <w:color w:val="auto"/>
                <w:sz w:val="24"/>
                <w:szCs w:val="24"/>
              </w:rPr>
            </w:pPr>
            <w:r w:rsidRPr="00832BFF">
              <w:rPr>
                <w:color w:val="auto"/>
                <w:sz w:val="24"/>
                <w:szCs w:val="24"/>
              </w:rPr>
              <w:t>норми на виконання робіт</w:t>
            </w:r>
            <w:r w:rsidR="005D451F">
              <w:rPr>
                <w:color w:val="auto"/>
                <w:sz w:val="24"/>
                <w:szCs w:val="24"/>
              </w:rPr>
              <w:t>;</w:t>
            </w:r>
          </w:p>
          <w:p w14:paraId="7FD0784C" w14:textId="3ECCA822" w:rsidR="0090138F" w:rsidRPr="00832BFF" w:rsidRDefault="0090138F" w:rsidP="00832BFF">
            <w:pPr>
              <w:widowControl/>
              <w:ind w:firstLine="227"/>
              <w:rPr>
                <w:color w:val="auto"/>
                <w:sz w:val="24"/>
                <w:szCs w:val="24"/>
              </w:rPr>
            </w:pPr>
            <w:r w:rsidRPr="00832BFF">
              <w:rPr>
                <w:color w:val="auto"/>
                <w:sz w:val="24"/>
                <w:szCs w:val="24"/>
              </w:rPr>
              <w:t>основи планування та організації</w:t>
            </w:r>
            <w:r w:rsidR="005D451F">
              <w:rPr>
                <w:color w:val="auto"/>
                <w:sz w:val="24"/>
                <w:szCs w:val="24"/>
              </w:rPr>
              <w:t>.</w:t>
            </w:r>
          </w:p>
        </w:tc>
        <w:tc>
          <w:tcPr>
            <w:tcW w:w="2537" w:type="dxa"/>
          </w:tcPr>
          <w:p w14:paraId="7BA403FA" w14:textId="0E6EC689" w:rsidR="0090138F" w:rsidRPr="00832BFF" w:rsidRDefault="0090138F" w:rsidP="00832BFF">
            <w:pPr>
              <w:widowControl/>
              <w:ind w:firstLine="227"/>
              <w:rPr>
                <w:color w:val="auto"/>
                <w:sz w:val="24"/>
                <w:szCs w:val="24"/>
              </w:rPr>
            </w:pPr>
            <w:r w:rsidRPr="00832BFF">
              <w:rPr>
                <w:color w:val="auto"/>
                <w:sz w:val="24"/>
                <w:szCs w:val="24"/>
              </w:rPr>
              <w:t>скла</w:t>
            </w:r>
            <w:r w:rsidR="005D451F">
              <w:rPr>
                <w:color w:val="auto"/>
                <w:sz w:val="24"/>
                <w:szCs w:val="24"/>
              </w:rPr>
              <w:t>дати</w:t>
            </w:r>
            <w:r w:rsidRPr="00832BFF">
              <w:rPr>
                <w:color w:val="auto"/>
                <w:sz w:val="24"/>
                <w:szCs w:val="24"/>
              </w:rPr>
              <w:t xml:space="preserve"> власний розклад та</w:t>
            </w:r>
            <w:r w:rsidR="005D451F">
              <w:rPr>
                <w:color w:val="auto"/>
                <w:sz w:val="24"/>
                <w:szCs w:val="24"/>
              </w:rPr>
              <w:t xml:space="preserve"> </w:t>
            </w:r>
            <w:r w:rsidRPr="00832BFF">
              <w:rPr>
                <w:color w:val="auto"/>
                <w:sz w:val="24"/>
                <w:szCs w:val="24"/>
              </w:rPr>
              <w:t>графік виконання роб</w:t>
            </w:r>
            <w:r w:rsidR="005D451F">
              <w:rPr>
                <w:color w:val="auto"/>
                <w:sz w:val="24"/>
                <w:szCs w:val="24"/>
              </w:rPr>
              <w:t>іт.</w:t>
            </w:r>
            <w:r w:rsidRPr="00832BFF">
              <w:rPr>
                <w:color w:val="auto"/>
                <w:sz w:val="24"/>
                <w:szCs w:val="24"/>
              </w:rPr>
              <w:t xml:space="preserve"> </w:t>
            </w:r>
          </w:p>
        </w:tc>
      </w:tr>
      <w:tr w:rsidR="0090138F" w:rsidRPr="00832BFF" w14:paraId="16A6DE95" w14:textId="77777777" w:rsidTr="00832BFF">
        <w:tc>
          <w:tcPr>
            <w:tcW w:w="2030" w:type="dxa"/>
            <w:vMerge/>
          </w:tcPr>
          <w:p w14:paraId="5EA8E958" w14:textId="77777777" w:rsidR="0090138F" w:rsidRPr="00832BFF" w:rsidRDefault="0090138F" w:rsidP="00832BFF">
            <w:pPr>
              <w:widowControl/>
              <w:ind w:firstLine="227"/>
              <w:rPr>
                <w:color w:val="auto"/>
                <w:sz w:val="24"/>
                <w:szCs w:val="24"/>
              </w:rPr>
            </w:pPr>
          </w:p>
        </w:tc>
        <w:tc>
          <w:tcPr>
            <w:tcW w:w="2466" w:type="dxa"/>
          </w:tcPr>
          <w:p w14:paraId="110CACA3" w14:textId="4C5AF5C5" w:rsidR="0090138F" w:rsidRPr="00832BFF" w:rsidRDefault="0090138F" w:rsidP="00832BFF">
            <w:pPr>
              <w:widowControl/>
              <w:ind w:firstLine="227"/>
              <w:rPr>
                <w:color w:val="auto"/>
                <w:sz w:val="24"/>
                <w:szCs w:val="24"/>
              </w:rPr>
            </w:pPr>
            <w:r w:rsidRPr="00832BFF">
              <w:rPr>
                <w:color w:val="auto"/>
                <w:sz w:val="24"/>
                <w:szCs w:val="24"/>
              </w:rPr>
              <w:t>КК6.</w:t>
            </w:r>
            <w:r w:rsidR="00776215">
              <w:rPr>
                <w:color w:val="auto"/>
                <w:sz w:val="24"/>
                <w:szCs w:val="24"/>
              </w:rPr>
              <w:t xml:space="preserve"> </w:t>
            </w:r>
            <w:r w:rsidRPr="00832BFF">
              <w:rPr>
                <w:color w:val="auto"/>
                <w:sz w:val="24"/>
                <w:szCs w:val="24"/>
              </w:rPr>
              <w:t>Здатність до оволодіння трудовими правами та обов’язками працівників</w:t>
            </w:r>
            <w:r w:rsidR="005D451F">
              <w:rPr>
                <w:color w:val="auto"/>
                <w:sz w:val="24"/>
                <w:szCs w:val="24"/>
              </w:rPr>
              <w:t>.</w:t>
            </w:r>
          </w:p>
        </w:tc>
        <w:tc>
          <w:tcPr>
            <w:tcW w:w="2417" w:type="dxa"/>
          </w:tcPr>
          <w:p w14:paraId="00D2A4EF" w14:textId="77777777" w:rsidR="005D451F" w:rsidRDefault="0090138F" w:rsidP="00832BFF">
            <w:pPr>
              <w:widowControl/>
              <w:ind w:firstLine="227"/>
              <w:rPr>
                <w:color w:val="auto"/>
                <w:sz w:val="24"/>
                <w:szCs w:val="24"/>
              </w:rPr>
            </w:pPr>
            <w:r w:rsidRPr="00832BFF">
              <w:rPr>
                <w:color w:val="auto"/>
                <w:sz w:val="24"/>
                <w:szCs w:val="24"/>
              </w:rPr>
              <w:t>трудові права та обов’язки працівників</w:t>
            </w:r>
            <w:r w:rsidR="005D451F">
              <w:rPr>
                <w:color w:val="auto"/>
                <w:sz w:val="24"/>
                <w:szCs w:val="24"/>
              </w:rPr>
              <w:t>;</w:t>
            </w:r>
          </w:p>
          <w:p w14:paraId="2E47B09F" w14:textId="2C0E24E4" w:rsidR="0090138F" w:rsidRPr="00832BFF" w:rsidRDefault="0090138F" w:rsidP="00832BFF">
            <w:pPr>
              <w:widowControl/>
              <w:ind w:firstLine="227"/>
              <w:rPr>
                <w:color w:val="auto"/>
                <w:sz w:val="24"/>
                <w:szCs w:val="24"/>
              </w:rPr>
            </w:pPr>
            <w:r w:rsidRPr="00832BFF">
              <w:rPr>
                <w:color w:val="auto"/>
                <w:sz w:val="24"/>
                <w:szCs w:val="24"/>
              </w:rPr>
              <w:t>основи трудового законодавства;</w:t>
            </w:r>
          </w:p>
          <w:p w14:paraId="0F4FA193" w14:textId="6B8C313C" w:rsidR="0090138F" w:rsidRPr="00832BFF" w:rsidRDefault="0090138F" w:rsidP="00832BFF">
            <w:pPr>
              <w:widowControl/>
              <w:ind w:firstLine="227"/>
              <w:rPr>
                <w:color w:val="auto"/>
                <w:sz w:val="24"/>
                <w:szCs w:val="24"/>
              </w:rPr>
            </w:pPr>
            <w:r w:rsidRPr="00832BFF">
              <w:rPr>
                <w:color w:val="auto"/>
                <w:sz w:val="24"/>
                <w:szCs w:val="24"/>
              </w:rPr>
              <w:t>положення, зміст, форми та строки укладання трудового договору</w:t>
            </w:r>
            <w:r w:rsidR="00776215">
              <w:rPr>
                <w:color w:val="auto"/>
                <w:sz w:val="24"/>
                <w:szCs w:val="24"/>
              </w:rPr>
              <w:t>;</w:t>
            </w:r>
          </w:p>
          <w:p w14:paraId="361C5FFB" w14:textId="77777777" w:rsidR="00776215" w:rsidRDefault="0090138F" w:rsidP="00832BFF">
            <w:pPr>
              <w:widowControl/>
              <w:ind w:firstLine="227"/>
              <w:rPr>
                <w:color w:val="auto"/>
                <w:sz w:val="24"/>
                <w:szCs w:val="24"/>
              </w:rPr>
            </w:pPr>
            <w:r w:rsidRPr="00832BFF">
              <w:rPr>
                <w:color w:val="auto"/>
                <w:sz w:val="24"/>
                <w:szCs w:val="24"/>
              </w:rPr>
              <w:t xml:space="preserve">діючі соціальні гарантії та соціальний захист на підприємстві; </w:t>
            </w:r>
          </w:p>
          <w:p w14:paraId="7CF647C2" w14:textId="48E3F072" w:rsidR="0090138F" w:rsidRPr="00832BFF" w:rsidRDefault="0090138F" w:rsidP="00832BFF">
            <w:pPr>
              <w:widowControl/>
              <w:ind w:firstLine="227"/>
              <w:rPr>
                <w:color w:val="auto"/>
                <w:sz w:val="24"/>
                <w:szCs w:val="24"/>
              </w:rPr>
            </w:pPr>
            <w:r w:rsidRPr="00832BFF">
              <w:rPr>
                <w:color w:val="auto"/>
                <w:sz w:val="24"/>
                <w:szCs w:val="24"/>
              </w:rPr>
              <w:t>обов’язки та відповідальність працівника та роботодавця</w:t>
            </w:r>
            <w:r w:rsidR="00776215">
              <w:rPr>
                <w:color w:val="auto"/>
                <w:sz w:val="24"/>
                <w:szCs w:val="24"/>
              </w:rPr>
              <w:t>;</w:t>
            </w:r>
          </w:p>
          <w:p w14:paraId="0F2BE8FF" w14:textId="77777777" w:rsidR="0090138F" w:rsidRPr="00832BFF" w:rsidRDefault="0090138F" w:rsidP="00832BFF">
            <w:pPr>
              <w:widowControl/>
              <w:ind w:firstLine="227"/>
              <w:rPr>
                <w:color w:val="auto"/>
                <w:sz w:val="24"/>
                <w:szCs w:val="24"/>
              </w:rPr>
            </w:pPr>
            <w:r w:rsidRPr="00832BFF">
              <w:rPr>
                <w:color w:val="auto"/>
                <w:sz w:val="24"/>
                <w:szCs w:val="24"/>
              </w:rPr>
              <w:t>загальні основи суспільного виробництва;</w:t>
            </w:r>
          </w:p>
          <w:p w14:paraId="22963A82" w14:textId="77777777" w:rsidR="0090138F" w:rsidRPr="00832BFF" w:rsidRDefault="0090138F" w:rsidP="00832BFF">
            <w:pPr>
              <w:widowControl/>
              <w:ind w:firstLine="227"/>
              <w:rPr>
                <w:color w:val="auto"/>
                <w:sz w:val="24"/>
                <w:szCs w:val="24"/>
              </w:rPr>
            </w:pPr>
            <w:r w:rsidRPr="00832BFF">
              <w:rPr>
                <w:color w:val="auto"/>
                <w:sz w:val="24"/>
                <w:szCs w:val="24"/>
              </w:rPr>
              <w:t>поняття ринку і ринкових відносин;</w:t>
            </w:r>
          </w:p>
          <w:p w14:paraId="784F45B8" w14:textId="77777777" w:rsidR="0090138F" w:rsidRPr="00832BFF" w:rsidRDefault="0090138F" w:rsidP="00832BFF">
            <w:pPr>
              <w:widowControl/>
              <w:ind w:firstLine="227"/>
              <w:rPr>
                <w:color w:val="auto"/>
                <w:sz w:val="24"/>
                <w:szCs w:val="24"/>
              </w:rPr>
            </w:pPr>
            <w:r w:rsidRPr="00832BFF">
              <w:rPr>
                <w:color w:val="auto"/>
                <w:sz w:val="24"/>
                <w:szCs w:val="24"/>
              </w:rPr>
              <w:t>відповідальність працівника та роботодавця;</w:t>
            </w:r>
          </w:p>
          <w:p w14:paraId="1432A267" w14:textId="0EBF23CC" w:rsidR="0090138F" w:rsidRPr="00832BFF" w:rsidRDefault="0090138F" w:rsidP="00832BFF">
            <w:pPr>
              <w:widowControl/>
              <w:ind w:firstLine="227"/>
              <w:rPr>
                <w:color w:val="auto"/>
                <w:sz w:val="24"/>
                <w:szCs w:val="24"/>
              </w:rPr>
            </w:pPr>
            <w:r w:rsidRPr="00832BFF">
              <w:rPr>
                <w:color w:val="auto"/>
                <w:sz w:val="24"/>
                <w:szCs w:val="24"/>
              </w:rPr>
              <w:t>порядок звернення працівника до комісії по трудових спорах</w:t>
            </w:r>
            <w:r w:rsidR="00776215">
              <w:rPr>
                <w:color w:val="auto"/>
                <w:sz w:val="24"/>
                <w:szCs w:val="24"/>
              </w:rPr>
              <w:t>.</w:t>
            </w:r>
          </w:p>
        </w:tc>
        <w:tc>
          <w:tcPr>
            <w:tcW w:w="2537" w:type="dxa"/>
          </w:tcPr>
          <w:p w14:paraId="248464B5" w14:textId="77777777" w:rsidR="005D451F" w:rsidRDefault="0090138F" w:rsidP="00832BFF">
            <w:pPr>
              <w:widowControl/>
              <w:ind w:firstLine="227"/>
              <w:rPr>
                <w:color w:val="auto"/>
                <w:sz w:val="24"/>
                <w:szCs w:val="24"/>
              </w:rPr>
            </w:pPr>
            <w:r w:rsidRPr="00832BFF">
              <w:rPr>
                <w:color w:val="auto"/>
                <w:sz w:val="24"/>
                <w:szCs w:val="24"/>
              </w:rPr>
              <w:t>застосовувати,  виконувати та захищати трудові права</w:t>
            </w:r>
            <w:r w:rsidR="005D451F">
              <w:rPr>
                <w:color w:val="auto"/>
                <w:sz w:val="24"/>
                <w:szCs w:val="24"/>
              </w:rPr>
              <w:t>;</w:t>
            </w:r>
          </w:p>
          <w:p w14:paraId="758CF4F3" w14:textId="061834A5" w:rsidR="0090138F" w:rsidRPr="00832BFF" w:rsidRDefault="0090138F" w:rsidP="00832BFF">
            <w:pPr>
              <w:widowControl/>
              <w:ind w:firstLine="227"/>
              <w:rPr>
                <w:color w:val="auto"/>
                <w:sz w:val="24"/>
                <w:szCs w:val="24"/>
              </w:rPr>
            </w:pPr>
            <w:r w:rsidRPr="00832BFF">
              <w:rPr>
                <w:color w:val="auto"/>
                <w:sz w:val="24"/>
                <w:szCs w:val="24"/>
              </w:rPr>
              <w:t>висловлювати та обґрунтовувати свою точку зору;</w:t>
            </w:r>
          </w:p>
          <w:p w14:paraId="7B02F3A0" w14:textId="77777777" w:rsidR="005D451F" w:rsidRDefault="0090138F" w:rsidP="00832BFF">
            <w:pPr>
              <w:widowControl/>
              <w:ind w:firstLine="227"/>
              <w:rPr>
                <w:color w:val="auto"/>
                <w:sz w:val="24"/>
                <w:szCs w:val="24"/>
              </w:rPr>
            </w:pPr>
            <w:r w:rsidRPr="00832BFF">
              <w:rPr>
                <w:color w:val="auto"/>
                <w:sz w:val="24"/>
                <w:szCs w:val="24"/>
              </w:rPr>
              <w:t xml:space="preserve">виконувати обов’язки працівників та роботодавця; </w:t>
            </w:r>
          </w:p>
          <w:p w14:paraId="3B9DFC93" w14:textId="69A85CF4" w:rsidR="0090138F" w:rsidRPr="00832BFF" w:rsidRDefault="0090138F" w:rsidP="00832BFF">
            <w:pPr>
              <w:widowControl/>
              <w:ind w:firstLine="227"/>
              <w:rPr>
                <w:color w:val="auto"/>
                <w:sz w:val="24"/>
                <w:szCs w:val="24"/>
              </w:rPr>
            </w:pPr>
            <w:r w:rsidRPr="00832BFF">
              <w:rPr>
                <w:color w:val="auto"/>
                <w:sz w:val="24"/>
                <w:szCs w:val="24"/>
              </w:rPr>
              <w:t>застосовувати економічні знання на практиці</w:t>
            </w:r>
            <w:r w:rsidR="00776215">
              <w:rPr>
                <w:color w:val="auto"/>
                <w:sz w:val="24"/>
                <w:szCs w:val="24"/>
              </w:rPr>
              <w:t>.</w:t>
            </w:r>
          </w:p>
          <w:p w14:paraId="36EF5544" w14:textId="77777777" w:rsidR="0090138F" w:rsidRPr="00832BFF" w:rsidRDefault="0090138F" w:rsidP="00832BFF">
            <w:pPr>
              <w:widowControl/>
              <w:ind w:firstLine="227"/>
              <w:rPr>
                <w:color w:val="auto"/>
                <w:sz w:val="24"/>
                <w:szCs w:val="24"/>
              </w:rPr>
            </w:pPr>
          </w:p>
        </w:tc>
      </w:tr>
      <w:tr w:rsidR="0090138F" w:rsidRPr="00832BFF" w14:paraId="77B21E18" w14:textId="77777777" w:rsidTr="00832BFF">
        <w:tc>
          <w:tcPr>
            <w:tcW w:w="2030" w:type="dxa"/>
            <w:vMerge/>
          </w:tcPr>
          <w:p w14:paraId="1AB5BB8B" w14:textId="77777777" w:rsidR="0090138F" w:rsidRPr="00832BFF" w:rsidRDefault="0090138F" w:rsidP="00832BFF">
            <w:pPr>
              <w:widowControl/>
              <w:ind w:firstLine="227"/>
              <w:rPr>
                <w:color w:val="auto"/>
                <w:sz w:val="24"/>
                <w:szCs w:val="24"/>
              </w:rPr>
            </w:pPr>
          </w:p>
        </w:tc>
        <w:tc>
          <w:tcPr>
            <w:tcW w:w="2466" w:type="dxa"/>
          </w:tcPr>
          <w:p w14:paraId="48E88CED" w14:textId="1E7EB6E5" w:rsidR="0090138F" w:rsidRPr="00832BFF" w:rsidRDefault="0090138F" w:rsidP="00832BFF">
            <w:pPr>
              <w:widowControl/>
              <w:ind w:firstLine="227"/>
              <w:rPr>
                <w:color w:val="auto"/>
                <w:sz w:val="24"/>
                <w:szCs w:val="24"/>
              </w:rPr>
            </w:pPr>
            <w:r w:rsidRPr="00832BFF">
              <w:rPr>
                <w:color w:val="auto"/>
                <w:sz w:val="24"/>
                <w:szCs w:val="24"/>
              </w:rPr>
              <w:t xml:space="preserve">ПК2. </w:t>
            </w:r>
            <w:r w:rsidR="00776215">
              <w:rPr>
                <w:color w:val="auto"/>
                <w:sz w:val="24"/>
                <w:szCs w:val="24"/>
              </w:rPr>
              <w:t>З</w:t>
            </w:r>
            <w:r w:rsidRPr="00832BFF">
              <w:rPr>
                <w:color w:val="auto"/>
                <w:sz w:val="24"/>
                <w:szCs w:val="24"/>
              </w:rPr>
              <w:t>датність проводити огляд технічного стану обладнання і інструменту</w:t>
            </w:r>
            <w:r w:rsidR="00E72FAB">
              <w:rPr>
                <w:color w:val="auto"/>
                <w:sz w:val="24"/>
                <w:szCs w:val="24"/>
              </w:rPr>
              <w:t>.</w:t>
            </w:r>
          </w:p>
        </w:tc>
        <w:tc>
          <w:tcPr>
            <w:tcW w:w="2417" w:type="dxa"/>
          </w:tcPr>
          <w:p w14:paraId="23B0F211" w14:textId="77777777" w:rsidR="003A3A72" w:rsidRDefault="0090138F" w:rsidP="00832BFF">
            <w:pPr>
              <w:widowControl/>
              <w:ind w:firstLine="227"/>
              <w:rPr>
                <w:color w:val="auto"/>
                <w:sz w:val="24"/>
                <w:szCs w:val="24"/>
              </w:rPr>
            </w:pPr>
            <w:r w:rsidRPr="00832BFF">
              <w:rPr>
                <w:color w:val="auto"/>
                <w:sz w:val="24"/>
                <w:szCs w:val="24"/>
              </w:rPr>
              <w:t>типи, будову верстатів</w:t>
            </w:r>
            <w:r w:rsidR="003A3A72">
              <w:rPr>
                <w:color w:val="auto"/>
                <w:sz w:val="24"/>
                <w:szCs w:val="24"/>
              </w:rPr>
              <w:t>;</w:t>
            </w:r>
          </w:p>
          <w:p w14:paraId="2D64DFD6" w14:textId="77777777" w:rsidR="00E72FAB" w:rsidRDefault="0090138F" w:rsidP="00832BFF">
            <w:pPr>
              <w:widowControl/>
              <w:ind w:firstLine="227"/>
              <w:rPr>
                <w:color w:val="auto"/>
                <w:sz w:val="24"/>
                <w:szCs w:val="24"/>
              </w:rPr>
            </w:pPr>
            <w:r w:rsidRPr="00832BFF">
              <w:rPr>
                <w:color w:val="auto"/>
                <w:sz w:val="24"/>
                <w:szCs w:val="24"/>
              </w:rPr>
              <w:t>принцип</w:t>
            </w:r>
            <w:r w:rsidR="00E72FAB">
              <w:rPr>
                <w:color w:val="auto"/>
                <w:sz w:val="24"/>
                <w:szCs w:val="24"/>
              </w:rPr>
              <w:t>и</w:t>
            </w:r>
            <w:r w:rsidRPr="00832BFF">
              <w:rPr>
                <w:color w:val="auto"/>
                <w:sz w:val="24"/>
                <w:szCs w:val="24"/>
              </w:rPr>
              <w:t xml:space="preserve"> роботи і призначення інструментів, раціональн</w:t>
            </w:r>
            <w:r w:rsidR="00E72FAB">
              <w:rPr>
                <w:color w:val="auto"/>
                <w:sz w:val="24"/>
                <w:szCs w:val="24"/>
              </w:rPr>
              <w:t>ої</w:t>
            </w:r>
            <w:r w:rsidRPr="00832BFF">
              <w:rPr>
                <w:color w:val="auto"/>
                <w:sz w:val="24"/>
                <w:szCs w:val="24"/>
              </w:rPr>
              <w:t xml:space="preserve"> робот</w:t>
            </w:r>
            <w:r w:rsidR="00E72FAB">
              <w:rPr>
                <w:color w:val="auto"/>
                <w:sz w:val="24"/>
                <w:szCs w:val="24"/>
              </w:rPr>
              <w:t>и</w:t>
            </w:r>
            <w:r w:rsidRPr="00832BFF">
              <w:rPr>
                <w:color w:val="auto"/>
                <w:sz w:val="24"/>
                <w:szCs w:val="24"/>
              </w:rPr>
              <w:t xml:space="preserve"> електрообладнання</w:t>
            </w:r>
            <w:r w:rsidR="00E72FAB">
              <w:rPr>
                <w:color w:val="auto"/>
                <w:sz w:val="24"/>
                <w:szCs w:val="24"/>
              </w:rPr>
              <w:t>;</w:t>
            </w:r>
          </w:p>
          <w:p w14:paraId="1C733A3D" w14:textId="11EBD76E" w:rsidR="0090138F" w:rsidRPr="00832BFF" w:rsidRDefault="0090138F" w:rsidP="00832BFF">
            <w:pPr>
              <w:widowControl/>
              <w:ind w:firstLine="227"/>
              <w:rPr>
                <w:color w:val="auto"/>
                <w:sz w:val="24"/>
                <w:szCs w:val="24"/>
              </w:rPr>
            </w:pPr>
            <w:r w:rsidRPr="00832BFF">
              <w:rPr>
                <w:color w:val="auto"/>
                <w:sz w:val="24"/>
                <w:szCs w:val="24"/>
              </w:rPr>
              <w:t>призначення та властивості мастильно-</w:t>
            </w:r>
            <w:r w:rsidRPr="00832BFF">
              <w:rPr>
                <w:color w:val="auto"/>
                <w:sz w:val="24"/>
                <w:szCs w:val="24"/>
              </w:rPr>
              <w:lastRenderedPageBreak/>
              <w:t>охолоджувальної рідини</w:t>
            </w:r>
            <w:r w:rsidR="003A3A72">
              <w:rPr>
                <w:color w:val="auto"/>
                <w:sz w:val="24"/>
                <w:szCs w:val="24"/>
              </w:rPr>
              <w:t>.</w:t>
            </w:r>
          </w:p>
        </w:tc>
        <w:tc>
          <w:tcPr>
            <w:tcW w:w="2537" w:type="dxa"/>
          </w:tcPr>
          <w:p w14:paraId="607ECDE7" w14:textId="77777777" w:rsidR="003A3A72" w:rsidRDefault="0090138F" w:rsidP="00832BFF">
            <w:pPr>
              <w:widowControl/>
              <w:ind w:firstLine="227"/>
              <w:rPr>
                <w:color w:val="auto"/>
                <w:sz w:val="24"/>
                <w:szCs w:val="24"/>
              </w:rPr>
            </w:pPr>
            <w:r w:rsidRPr="00832BFF">
              <w:rPr>
                <w:color w:val="auto"/>
                <w:sz w:val="24"/>
                <w:szCs w:val="24"/>
              </w:rPr>
              <w:lastRenderedPageBreak/>
              <w:t>проводити огляд та перевірку працездатності обладнання</w:t>
            </w:r>
            <w:r w:rsidR="003A3A72">
              <w:rPr>
                <w:color w:val="auto"/>
                <w:sz w:val="24"/>
                <w:szCs w:val="24"/>
              </w:rPr>
              <w:t>;</w:t>
            </w:r>
          </w:p>
          <w:p w14:paraId="666410A5" w14:textId="77777777" w:rsidR="00E72FAB" w:rsidRDefault="0090138F" w:rsidP="00832BFF">
            <w:pPr>
              <w:widowControl/>
              <w:ind w:firstLine="227"/>
              <w:rPr>
                <w:color w:val="auto"/>
                <w:sz w:val="24"/>
                <w:szCs w:val="24"/>
              </w:rPr>
            </w:pPr>
            <w:r w:rsidRPr="00832BFF">
              <w:rPr>
                <w:color w:val="auto"/>
                <w:sz w:val="24"/>
                <w:szCs w:val="24"/>
              </w:rPr>
              <w:t>виявляти несправності</w:t>
            </w:r>
            <w:r w:rsidR="003A3A72">
              <w:rPr>
                <w:color w:val="auto"/>
                <w:sz w:val="24"/>
                <w:szCs w:val="24"/>
              </w:rPr>
              <w:t>;</w:t>
            </w:r>
            <w:r w:rsidRPr="00832BFF">
              <w:rPr>
                <w:color w:val="auto"/>
                <w:sz w:val="24"/>
                <w:szCs w:val="24"/>
              </w:rPr>
              <w:t xml:space="preserve"> </w:t>
            </w:r>
          </w:p>
          <w:p w14:paraId="3AF45DE7" w14:textId="1FB463C4" w:rsidR="003A3A72" w:rsidRDefault="0090138F" w:rsidP="00832BFF">
            <w:pPr>
              <w:widowControl/>
              <w:ind w:firstLine="227"/>
              <w:rPr>
                <w:color w:val="auto"/>
                <w:sz w:val="24"/>
                <w:szCs w:val="24"/>
              </w:rPr>
            </w:pPr>
            <w:r w:rsidRPr="00832BFF">
              <w:rPr>
                <w:color w:val="auto"/>
                <w:sz w:val="24"/>
                <w:szCs w:val="24"/>
              </w:rPr>
              <w:t xml:space="preserve">перевіряти: справність верстата (захист зубчастих </w:t>
            </w:r>
            <w:r w:rsidRPr="00832BFF">
              <w:rPr>
                <w:color w:val="auto"/>
                <w:sz w:val="24"/>
                <w:szCs w:val="24"/>
              </w:rPr>
              <w:lastRenderedPageBreak/>
              <w:t xml:space="preserve">коліс, приводних пасів та гітари верстата);  </w:t>
            </w:r>
          </w:p>
          <w:p w14:paraId="2AAC06E9" w14:textId="77777777" w:rsidR="003A3A72" w:rsidRDefault="003A3A72" w:rsidP="00832BFF">
            <w:pPr>
              <w:widowControl/>
              <w:ind w:firstLine="227"/>
              <w:rPr>
                <w:color w:val="auto"/>
                <w:sz w:val="24"/>
                <w:szCs w:val="24"/>
              </w:rPr>
            </w:pPr>
            <w:r>
              <w:rPr>
                <w:color w:val="auto"/>
                <w:sz w:val="24"/>
                <w:szCs w:val="24"/>
              </w:rPr>
              <w:t xml:space="preserve">перевіряти </w:t>
            </w:r>
            <w:r w:rsidR="0090138F" w:rsidRPr="00832BFF">
              <w:rPr>
                <w:color w:val="auto"/>
                <w:sz w:val="24"/>
                <w:szCs w:val="24"/>
              </w:rPr>
              <w:t>місцеве освітлення</w:t>
            </w:r>
            <w:r>
              <w:rPr>
                <w:color w:val="auto"/>
                <w:sz w:val="24"/>
                <w:szCs w:val="24"/>
              </w:rPr>
              <w:t>,</w:t>
            </w:r>
            <w:r w:rsidR="0090138F" w:rsidRPr="00832BFF">
              <w:rPr>
                <w:color w:val="auto"/>
                <w:sz w:val="24"/>
                <w:szCs w:val="24"/>
              </w:rPr>
              <w:t xml:space="preserve"> верстат на холостому ходу й переконатися в справності кнопок «Пуск» і «Стоп»; </w:t>
            </w:r>
          </w:p>
          <w:p w14:paraId="3544D48D" w14:textId="77777777" w:rsidR="005D451F" w:rsidRDefault="005D451F" w:rsidP="00832BFF">
            <w:pPr>
              <w:widowControl/>
              <w:ind w:firstLine="227"/>
              <w:rPr>
                <w:color w:val="auto"/>
                <w:sz w:val="24"/>
                <w:szCs w:val="24"/>
              </w:rPr>
            </w:pPr>
            <w:r>
              <w:rPr>
                <w:color w:val="auto"/>
                <w:sz w:val="24"/>
                <w:szCs w:val="24"/>
              </w:rPr>
              <w:t xml:space="preserve">перевіряти </w:t>
            </w:r>
            <w:r w:rsidR="0090138F" w:rsidRPr="00832BFF">
              <w:rPr>
                <w:color w:val="auto"/>
                <w:sz w:val="24"/>
                <w:szCs w:val="24"/>
              </w:rPr>
              <w:t xml:space="preserve">органи керування гальмами, системи змащення й охолодження; </w:t>
            </w:r>
          </w:p>
          <w:p w14:paraId="0B8DFD58" w14:textId="636268D6" w:rsidR="0090138F" w:rsidRPr="00832BFF" w:rsidRDefault="005D451F" w:rsidP="00832BFF">
            <w:pPr>
              <w:widowControl/>
              <w:ind w:firstLine="227"/>
              <w:rPr>
                <w:color w:val="auto"/>
                <w:sz w:val="24"/>
                <w:szCs w:val="24"/>
              </w:rPr>
            </w:pPr>
            <w:r>
              <w:rPr>
                <w:color w:val="auto"/>
                <w:sz w:val="24"/>
                <w:szCs w:val="24"/>
              </w:rPr>
              <w:t xml:space="preserve">перевіряти </w:t>
            </w:r>
            <w:r w:rsidR="0090138F" w:rsidRPr="00832BFF">
              <w:rPr>
                <w:color w:val="auto"/>
                <w:sz w:val="24"/>
                <w:szCs w:val="24"/>
              </w:rPr>
              <w:t>надійність заземлення електродвигуна, шафи керування й станини;</w:t>
            </w:r>
          </w:p>
          <w:p w14:paraId="613CE1DF" w14:textId="515CC09E" w:rsidR="0090138F" w:rsidRPr="00832BFF" w:rsidRDefault="0090138F" w:rsidP="00832BFF">
            <w:pPr>
              <w:widowControl/>
              <w:ind w:firstLine="227"/>
              <w:rPr>
                <w:color w:val="auto"/>
                <w:sz w:val="24"/>
                <w:szCs w:val="24"/>
              </w:rPr>
            </w:pPr>
            <w:r w:rsidRPr="00832BFF">
              <w:rPr>
                <w:color w:val="auto"/>
                <w:sz w:val="24"/>
                <w:szCs w:val="24"/>
              </w:rPr>
              <w:t>міцно закріплювати оброблювані заготовки на верстаті (в патроні, центрах чи на оправці);  користуватися комутаційними апаратами</w:t>
            </w:r>
            <w:r w:rsidR="005D451F">
              <w:rPr>
                <w:color w:val="auto"/>
                <w:sz w:val="24"/>
                <w:szCs w:val="24"/>
              </w:rPr>
              <w:t>.</w:t>
            </w:r>
            <w:r w:rsidRPr="00832BFF">
              <w:rPr>
                <w:color w:val="auto"/>
                <w:sz w:val="24"/>
                <w:szCs w:val="24"/>
              </w:rPr>
              <w:t xml:space="preserve"> </w:t>
            </w:r>
          </w:p>
        </w:tc>
      </w:tr>
      <w:tr w:rsidR="0090138F" w:rsidRPr="00832BFF" w14:paraId="74282822" w14:textId="77777777" w:rsidTr="00832BFF">
        <w:tc>
          <w:tcPr>
            <w:tcW w:w="2030" w:type="dxa"/>
            <w:vMerge/>
          </w:tcPr>
          <w:p w14:paraId="0739891D" w14:textId="77777777" w:rsidR="0090138F" w:rsidRPr="00832BFF" w:rsidRDefault="0090138F" w:rsidP="00832BFF">
            <w:pPr>
              <w:widowControl/>
              <w:ind w:firstLine="227"/>
              <w:rPr>
                <w:color w:val="auto"/>
                <w:sz w:val="24"/>
                <w:szCs w:val="24"/>
              </w:rPr>
            </w:pPr>
          </w:p>
        </w:tc>
        <w:tc>
          <w:tcPr>
            <w:tcW w:w="2466" w:type="dxa"/>
          </w:tcPr>
          <w:p w14:paraId="454DE3E5" w14:textId="5F92F439" w:rsidR="0090138F" w:rsidRPr="00832BFF" w:rsidRDefault="0090138F" w:rsidP="00832BFF">
            <w:pPr>
              <w:widowControl/>
              <w:ind w:firstLine="227"/>
              <w:rPr>
                <w:color w:val="auto"/>
                <w:sz w:val="24"/>
                <w:szCs w:val="24"/>
                <w:highlight w:val="yellow"/>
              </w:rPr>
            </w:pPr>
            <w:r w:rsidRPr="00832BFF">
              <w:rPr>
                <w:color w:val="auto"/>
                <w:sz w:val="24"/>
                <w:szCs w:val="24"/>
              </w:rPr>
              <w:t>КК8. Здатність раціонально використовувати енергоресурси, витратні матеріали</w:t>
            </w:r>
            <w:r w:rsidR="00C00BA1">
              <w:rPr>
                <w:color w:val="auto"/>
                <w:sz w:val="24"/>
                <w:szCs w:val="24"/>
              </w:rPr>
              <w:t>.</w:t>
            </w:r>
          </w:p>
        </w:tc>
        <w:tc>
          <w:tcPr>
            <w:tcW w:w="2417" w:type="dxa"/>
          </w:tcPr>
          <w:p w14:paraId="582C912C" w14:textId="77777777" w:rsidR="0090138F" w:rsidRPr="00832BFF" w:rsidRDefault="0090138F" w:rsidP="00832BFF">
            <w:pPr>
              <w:widowControl/>
              <w:ind w:firstLine="227"/>
              <w:rPr>
                <w:color w:val="auto"/>
                <w:sz w:val="24"/>
                <w:szCs w:val="24"/>
              </w:rPr>
            </w:pPr>
            <w:r w:rsidRPr="00832BFF">
              <w:rPr>
                <w:color w:val="auto"/>
                <w:sz w:val="24"/>
                <w:szCs w:val="24"/>
              </w:rPr>
              <w:t>основи енергоефективності;</w:t>
            </w:r>
          </w:p>
          <w:p w14:paraId="40CA1BAD" w14:textId="23B007E0" w:rsidR="0090138F" w:rsidRPr="00832BFF" w:rsidRDefault="0090138F" w:rsidP="00832BFF">
            <w:pPr>
              <w:widowControl/>
              <w:ind w:firstLine="227"/>
              <w:rPr>
                <w:color w:val="auto"/>
                <w:sz w:val="24"/>
                <w:szCs w:val="24"/>
              </w:rPr>
            </w:pPr>
            <w:r w:rsidRPr="00832BFF">
              <w:rPr>
                <w:color w:val="auto"/>
                <w:sz w:val="24"/>
                <w:szCs w:val="24"/>
              </w:rPr>
              <w:t>способи енергоефективного використання матеріалів та ресурсів в професійній діяльності та в побуті</w:t>
            </w:r>
            <w:r w:rsidR="00C00BA1">
              <w:rPr>
                <w:color w:val="auto"/>
                <w:sz w:val="24"/>
                <w:szCs w:val="24"/>
              </w:rPr>
              <w:t>.</w:t>
            </w:r>
          </w:p>
        </w:tc>
        <w:tc>
          <w:tcPr>
            <w:tcW w:w="2537" w:type="dxa"/>
          </w:tcPr>
          <w:p w14:paraId="5E458F47" w14:textId="77777777" w:rsidR="00C00BA1" w:rsidRDefault="0090138F" w:rsidP="00C00BA1">
            <w:pPr>
              <w:widowControl/>
              <w:ind w:firstLine="227"/>
              <w:rPr>
                <w:color w:val="auto"/>
                <w:sz w:val="24"/>
                <w:szCs w:val="24"/>
              </w:rPr>
            </w:pPr>
            <w:r w:rsidRPr="00832BFF">
              <w:rPr>
                <w:color w:val="auto"/>
                <w:sz w:val="24"/>
                <w:szCs w:val="24"/>
              </w:rPr>
              <w:t>раціонально використовувати енергоресурси</w:t>
            </w:r>
            <w:r w:rsidR="00C00BA1">
              <w:rPr>
                <w:color w:val="auto"/>
                <w:sz w:val="24"/>
                <w:szCs w:val="24"/>
              </w:rPr>
              <w:t xml:space="preserve">, </w:t>
            </w:r>
            <w:r w:rsidRPr="00832BFF">
              <w:rPr>
                <w:color w:val="auto"/>
                <w:sz w:val="24"/>
                <w:szCs w:val="24"/>
              </w:rPr>
              <w:t xml:space="preserve"> витратні матеріали; </w:t>
            </w:r>
          </w:p>
          <w:p w14:paraId="24949BC2" w14:textId="748D0DE6" w:rsidR="0090138F" w:rsidRPr="00C00BA1" w:rsidRDefault="00C00BA1" w:rsidP="00C00BA1">
            <w:pPr>
              <w:widowControl/>
              <w:ind w:firstLine="227"/>
              <w:rPr>
                <w:color w:val="auto"/>
                <w:sz w:val="24"/>
                <w:szCs w:val="24"/>
              </w:rPr>
            </w:pPr>
            <w:r>
              <w:rPr>
                <w:color w:val="auto"/>
                <w:sz w:val="24"/>
                <w:szCs w:val="24"/>
              </w:rPr>
              <w:t>п</w:t>
            </w:r>
            <w:r w:rsidR="0090138F" w:rsidRPr="00832BFF">
              <w:rPr>
                <w:color w:val="auto"/>
                <w:sz w:val="24"/>
                <w:szCs w:val="24"/>
              </w:rPr>
              <w:t>еревіряти стан робочого місця згідно з вимогами екологічної безпеки</w:t>
            </w:r>
            <w:r>
              <w:rPr>
                <w:color w:val="auto"/>
                <w:sz w:val="24"/>
                <w:szCs w:val="24"/>
              </w:rPr>
              <w:t>.</w:t>
            </w:r>
          </w:p>
        </w:tc>
      </w:tr>
      <w:tr w:rsidR="0090138F" w:rsidRPr="00832BFF" w14:paraId="331ADAC7" w14:textId="77777777" w:rsidTr="00C00BA1">
        <w:trPr>
          <w:trHeight w:val="3676"/>
        </w:trPr>
        <w:tc>
          <w:tcPr>
            <w:tcW w:w="2030" w:type="dxa"/>
            <w:vMerge/>
          </w:tcPr>
          <w:p w14:paraId="43988535" w14:textId="77777777" w:rsidR="0090138F" w:rsidRPr="00832BFF" w:rsidRDefault="0090138F" w:rsidP="00832BFF">
            <w:pPr>
              <w:widowControl/>
              <w:ind w:firstLine="227"/>
              <w:rPr>
                <w:color w:val="auto"/>
                <w:sz w:val="24"/>
                <w:szCs w:val="24"/>
              </w:rPr>
            </w:pPr>
          </w:p>
        </w:tc>
        <w:tc>
          <w:tcPr>
            <w:tcW w:w="2466" w:type="dxa"/>
          </w:tcPr>
          <w:p w14:paraId="4D3B089C" w14:textId="2ED25BB0" w:rsidR="0090138F" w:rsidRPr="00832BFF" w:rsidRDefault="0090138F" w:rsidP="00832BFF">
            <w:pPr>
              <w:widowControl/>
              <w:ind w:firstLine="227"/>
              <w:rPr>
                <w:color w:val="auto"/>
                <w:sz w:val="24"/>
                <w:szCs w:val="24"/>
                <w:lang w:eastAsia="uk-UA"/>
              </w:rPr>
            </w:pPr>
            <w:r w:rsidRPr="00832BFF">
              <w:rPr>
                <w:color w:val="auto"/>
                <w:sz w:val="24"/>
                <w:szCs w:val="24"/>
              </w:rPr>
              <w:t>ПК3.</w:t>
            </w:r>
            <w:r w:rsidRPr="00832BFF">
              <w:rPr>
                <w:color w:val="auto"/>
                <w:sz w:val="24"/>
                <w:szCs w:val="24"/>
                <w:lang w:eastAsia="uk-UA"/>
              </w:rPr>
              <w:t xml:space="preserve"> Здатність здійснювати підготовку робочого місця, обладнання і інструментів до виконання робіт; опрацьовувати креслення, технологію обробки, пров</w:t>
            </w:r>
            <w:r w:rsidR="00C00BA1">
              <w:rPr>
                <w:color w:val="auto"/>
                <w:sz w:val="24"/>
                <w:szCs w:val="24"/>
                <w:lang w:eastAsia="uk-UA"/>
              </w:rPr>
              <w:t>одити</w:t>
            </w:r>
            <w:r w:rsidRPr="00832BFF">
              <w:rPr>
                <w:color w:val="auto"/>
                <w:sz w:val="24"/>
                <w:szCs w:val="24"/>
                <w:lang w:eastAsia="uk-UA"/>
              </w:rPr>
              <w:t xml:space="preserve"> необхідні розрахунки згідно змінного завдання</w:t>
            </w:r>
            <w:r w:rsidR="00C00BA1">
              <w:rPr>
                <w:color w:val="auto"/>
                <w:sz w:val="24"/>
                <w:szCs w:val="24"/>
                <w:lang w:eastAsia="uk-UA"/>
              </w:rPr>
              <w:t>.</w:t>
            </w:r>
          </w:p>
          <w:p w14:paraId="6CC63803" w14:textId="77777777" w:rsidR="0090138F" w:rsidRPr="00832BFF" w:rsidRDefault="0090138F" w:rsidP="00832BFF">
            <w:pPr>
              <w:widowControl/>
              <w:ind w:firstLine="227"/>
              <w:rPr>
                <w:color w:val="auto"/>
                <w:sz w:val="24"/>
                <w:szCs w:val="24"/>
              </w:rPr>
            </w:pPr>
          </w:p>
        </w:tc>
        <w:tc>
          <w:tcPr>
            <w:tcW w:w="2417" w:type="dxa"/>
          </w:tcPr>
          <w:p w14:paraId="0B5FC826" w14:textId="77777777" w:rsidR="0090138F" w:rsidRPr="00832BFF" w:rsidRDefault="0090138F" w:rsidP="00832BFF">
            <w:pPr>
              <w:widowControl/>
              <w:ind w:firstLine="227"/>
              <w:rPr>
                <w:color w:val="auto"/>
                <w:sz w:val="24"/>
                <w:szCs w:val="24"/>
              </w:rPr>
            </w:pPr>
            <w:r w:rsidRPr="00832BFF">
              <w:rPr>
                <w:color w:val="auto"/>
                <w:sz w:val="24"/>
                <w:szCs w:val="24"/>
              </w:rPr>
              <w:t>організацію робочого місця;</w:t>
            </w:r>
          </w:p>
          <w:p w14:paraId="3F97D335" w14:textId="77777777" w:rsidR="00C00BA1" w:rsidRDefault="0090138F" w:rsidP="00832BFF">
            <w:pPr>
              <w:widowControl/>
              <w:ind w:firstLine="227"/>
              <w:rPr>
                <w:color w:val="auto"/>
                <w:sz w:val="24"/>
                <w:szCs w:val="24"/>
              </w:rPr>
            </w:pPr>
            <w:r w:rsidRPr="00832BFF">
              <w:rPr>
                <w:color w:val="auto"/>
                <w:sz w:val="24"/>
                <w:szCs w:val="24"/>
              </w:rPr>
              <w:t xml:space="preserve">будову і принцип роботи однотипних токарних верстатів, </w:t>
            </w:r>
          </w:p>
          <w:p w14:paraId="748E136C" w14:textId="645D7D19" w:rsidR="0090138F" w:rsidRPr="00832BFF" w:rsidRDefault="0090138F" w:rsidP="00832BFF">
            <w:pPr>
              <w:widowControl/>
              <w:ind w:firstLine="227"/>
              <w:rPr>
                <w:color w:val="auto"/>
                <w:sz w:val="24"/>
                <w:szCs w:val="24"/>
              </w:rPr>
            </w:pPr>
            <w:r w:rsidRPr="00832BFF">
              <w:rPr>
                <w:color w:val="auto"/>
                <w:sz w:val="24"/>
                <w:szCs w:val="24"/>
              </w:rPr>
              <w:t xml:space="preserve">основні вузли токарного верстату </w:t>
            </w:r>
            <w:r w:rsidR="00C00BA1">
              <w:rPr>
                <w:color w:val="auto"/>
                <w:sz w:val="24"/>
                <w:szCs w:val="24"/>
              </w:rPr>
              <w:t xml:space="preserve"> та їх </w:t>
            </w:r>
            <w:r w:rsidRPr="00832BFF">
              <w:rPr>
                <w:color w:val="auto"/>
                <w:sz w:val="24"/>
                <w:szCs w:val="24"/>
              </w:rPr>
              <w:t>призначення;</w:t>
            </w:r>
          </w:p>
          <w:p w14:paraId="098C0A3A" w14:textId="77777777" w:rsidR="0090138F" w:rsidRPr="00832BFF" w:rsidRDefault="0090138F" w:rsidP="00832BFF">
            <w:pPr>
              <w:widowControl/>
              <w:ind w:firstLine="227"/>
              <w:rPr>
                <w:color w:val="auto"/>
                <w:sz w:val="24"/>
                <w:szCs w:val="24"/>
              </w:rPr>
            </w:pPr>
            <w:r w:rsidRPr="00832BFF">
              <w:rPr>
                <w:color w:val="auto"/>
                <w:sz w:val="24"/>
                <w:szCs w:val="24"/>
              </w:rPr>
              <w:t>способи установки, кріплення, вивіряння деталей;</w:t>
            </w:r>
          </w:p>
          <w:p w14:paraId="5C710D70" w14:textId="77777777" w:rsidR="0090138F" w:rsidRPr="00832BFF" w:rsidRDefault="0090138F" w:rsidP="00832BFF">
            <w:pPr>
              <w:widowControl/>
              <w:ind w:firstLine="227"/>
              <w:rPr>
                <w:color w:val="auto"/>
                <w:sz w:val="24"/>
                <w:szCs w:val="24"/>
              </w:rPr>
            </w:pPr>
            <w:r w:rsidRPr="00832BFF">
              <w:rPr>
                <w:color w:val="auto"/>
                <w:sz w:val="24"/>
                <w:szCs w:val="24"/>
              </w:rPr>
              <w:t>методи визначення технологічної послідовності обробки деталей;</w:t>
            </w:r>
          </w:p>
          <w:p w14:paraId="781D6EA1" w14:textId="77777777" w:rsidR="0090138F" w:rsidRPr="00832BFF" w:rsidRDefault="0090138F" w:rsidP="00832BFF">
            <w:pPr>
              <w:widowControl/>
              <w:ind w:firstLine="227"/>
              <w:rPr>
                <w:color w:val="auto"/>
                <w:sz w:val="24"/>
                <w:szCs w:val="24"/>
              </w:rPr>
            </w:pPr>
            <w:r w:rsidRPr="00832BFF">
              <w:rPr>
                <w:color w:val="auto"/>
                <w:sz w:val="24"/>
                <w:szCs w:val="24"/>
              </w:rPr>
              <w:t>конструкцію універсальних і спеціальних пристроїв;</w:t>
            </w:r>
          </w:p>
          <w:p w14:paraId="1C2A1ABD" w14:textId="77777777" w:rsidR="0090138F" w:rsidRPr="00832BFF" w:rsidRDefault="0090138F" w:rsidP="00832BFF">
            <w:pPr>
              <w:widowControl/>
              <w:ind w:firstLine="227"/>
              <w:rPr>
                <w:color w:val="auto"/>
                <w:sz w:val="24"/>
                <w:szCs w:val="24"/>
              </w:rPr>
            </w:pPr>
            <w:r w:rsidRPr="00832BFF">
              <w:rPr>
                <w:color w:val="auto"/>
                <w:sz w:val="24"/>
                <w:szCs w:val="24"/>
              </w:rPr>
              <w:lastRenderedPageBreak/>
              <w:t>застосування контрольно-вимірювальних інструментів.</w:t>
            </w:r>
          </w:p>
        </w:tc>
        <w:tc>
          <w:tcPr>
            <w:tcW w:w="2537" w:type="dxa"/>
          </w:tcPr>
          <w:p w14:paraId="015CD406" w14:textId="77777777" w:rsidR="00C00BA1" w:rsidRDefault="0090138F" w:rsidP="00832BFF">
            <w:pPr>
              <w:widowControl/>
              <w:ind w:firstLine="227"/>
              <w:rPr>
                <w:color w:val="auto"/>
                <w:sz w:val="24"/>
                <w:szCs w:val="24"/>
              </w:rPr>
            </w:pPr>
            <w:r w:rsidRPr="00832BFF">
              <w:rPr>
                <w:color w:val="auto"/>
                <w:sz w:val="24"/>
                <w:szCs w:val="24"/>
              </w:rPr>
              <w:lastRenderedPageBreak/>
              <w:t xml:space="preserve">підготувати робоче місце до виконання токарних робіт; </w:t>
            </w:r>
          </w:p>
          <w:p w14:paraId="16508F11" w14:textId="71952296" w:rsidR="0090138F" w:rsidRPr="00832BFF" w:rsidRDefault="0090138F" w:rsidP="00832BFF">
            <w:pPr>
              <w:widowControl/>
              <w:ind w:firstLine="227"/>
              <w:rPr>
                <w:color w:val="auto"/>
                <w:sz w:val="24"/>
                <w:szCs w:val="24"/>
              </w:rPr>
            </w:pPr>
            <w:r w:rsidRPr="00832BFF">
              <w:rPr>
                <w:color w:val="auto"/>
                <w:sz w:val="24"/>
                <w:szCs w:val="24"/>
              </w:rPr>
              <w:t>користуватися підйомними та завантажувальними пристроями;</w:t>
            </w:r>
          </w:p>
          <w:p w14:paraId="2B8D40D1" w14:textId="0778C306" w:rsidR="0090138F" w:rsidRPr="00832BFF" w:rsidRDefault="0090138F" w:rsidP="00832BFF">
            <w:pPr>
              <w:widowControl/>
              <w:ind w:firstLine="227"/>
              <w:rPr>
                <w:color w:val="auto"/>
                <w:sz w:val="24"/>
                <w:szCs w:val="24"/>
              </w:rPr>
            </w:pPr>
            <w:r w:rsidRPr="00832BFF">
              <w:rPr>
                <w:color w:val="auto"/>
                <w:sz w:val="24"/>
                <w:szCs w:val="24"/>
              </w:rPr>
              <w:t>доводити до ладу робоче місце — прибрати все зайве з верстата й площі робочої зони, розмі</w:t>
            </w:r>
            <w:r w:rsidR="00C00BA1">
              <w:rPr>
                <w:color w:val="auto"/>
                <w:sz w:val="24"/>
                <w:szCs w:val="24"/>
              </w:rPr>
              <w:t>стити</w:t>
            </w:r>
            <w:r w:rsidRPr="00832BFF">
              <w:rPr>
                <w:color w:val="auto"/>
                <w:sz w:val="24"/>
                <w:szCs w:val="24"/>
              </w:rPr>
              <w:t xml:space="preserve"> згідно нормам розміщення тару для зберігання та транспортування заготовок та виробів;</w:t>
            </w:r>
          </w:p>
          <w:p w14:paraId="64FC49E5" w14:textId="77777777" w:rsidR="0090138F" w:rsidRPr="00832BFF" w:rsidRDefault="0090138F" w:rsidP="00832BFF">
            <w:pPr>
              <w:widowControl/>
              <w:ind w:firstLine="227"/>
              <w:rPr>
                <w:color w:val="auto"/>
                <w:sz w:val="24"/>
                <w:szCs w:val="24"/>
              </w:rPr>
            </w:pPr>
            <w:r w:rsidRPr="00832BFF">
              <w:rPr>
                <w:color w:val="auto"/>
                <w:sz w:val="24"/>
                <w:szCs w:val="24"/>
              </w:rPr>
              <w:lastRenderedPageBreak/>
              <w:t xml:space="preserve">правильно й надійно закріплювати інструмент; </w:t>
            </w:r>
          </w:p>
          <w:p w14:paraId="79520F25" w14:textId="77777777" w:rsidR="00C00BA1" w:rsidRDefault="0090138F" w:rsidP="00832BFF">
            <w:pPr>
              <w:widowControl/>
              <w:ind w:firstLine="227"/>
              <w:rPr>
                <w:color w:val="auto"/>
                <w:sz w:val="24"/>
                <w:szCs w:val="24"/>
              </w:rPr>
            </w:pPr>
            <w:r w:rsidRPr="00832BFF">
              <w:rPr>
                <w:color w:val="auto"/>
                <w:sz w:val="24"/>
                <w:szCs w:val="24"/>
              </w:rPr>
              <w:t xml:space="preserve">дотримуватися норм з охорони праці для встановлення й знімання заготовок масою понад 20кг; </w:t>
            </w:r>
          </w:p>
          <w:p w14:paraId="3DABCA55" w14:textId="3EDE82F0" w:rsidR="0090138F" w:rsidRPr="00832BFF" w:rsidRDefault="0090138F" w:rsidP="00832BFF">
            <w:pPr>
              <w:widowControl/>
              <w:ind w:firstLine="227"/>
              <w:rPr>
                <w:color w:val="auto"/>
                <w:sz w:val="24"/>
                <w:szCs w:val="24"/>
              </w:rPr>
            </w:pPr>
            <w:r w:rsidRPr="00832BFF">
              <w:rPr>
                <w:color w:val="auto"/>
                <w:sz w:val="24"/>
                <w:szCs w:val="24"/>
              </w:rPr>
              <w:t xml:space="preserve">виконувати правила  заточування ріжучого інструменту; </w:t>
            </w:r>
          </w:p>
          <w:p w14:paraId="027DE730" w14:textId="15F3CF9A" w:rsidR="0090138F" w:rsidRPr="00832BFF" w:rsidRDefault="0090138F" w:rsidP="00832BFF">
            <w:pPr>
              <w:widowControl/>
              <w:ind w:firstLine="227"/>
              <w:rPr>
                <w:color w:val="auto"/>
                <w:sz w:val="24"/>
                <w:szCs w:val="24"/>
              </w:rPr>
            </w:pPr>
            <w:r w:rsidRPr="00832BFF">
              <w:rPr>
                <w:color w:val="auto"/>
                <w:sz w:val="24"/>
                <w:szCs w:val="24"/>
              </w:rPr>
              <w:t>за необхідністю</w:t>
            </w:r>
            <w:r w:rsidR="00C00BA1">
              <w:rPr>
                <w:color w:val="auto"/>
                <w:sz w:val="24"/>
                <w:szCs w:val="24"/>
              </w:rPr>
              <w:t xml:space="preserve">, </w:t>
            </w:r>
            <w:r w:rsidRPr="00832BFF">
              <w:rPr>
                <w:color w:val="auto"/>
                <w:sz w:val="24"/>
                <w:szCs w:val="24"/>
              </w:rPr>
              <w:t>виконати розрахунки</w:t>
            </w:r>
            <w:r w:rsidR="00C00BA1">
              <w:rPr>
                <w:color w:val="auto"/>
                <w:sz w:val="24"/>
                <w:szCs w:val="24"/>
              </w:rPr>
              <w:t>.</w:t>
            </w:r>
          </w:p>
        </w:tc>
      </w:tr>
      <w:tr w:rsidR="0090138F" w:rsidRPr="00832BFF" w14:paraId="32D0F08B" w14:textId="77777777" w:rsidTr="00832BFF">
        <w:tc>
          <w:tcPr>
            <w:tcW w:w="2030" w:type="dxa"/>
            <w:vMerge/>
          </w:tcPr>
          <w:p w14:paraId="2847E2EE" w14:textId="77777777" w:rsidR="0090138F" w:rsidRPr="00832BFF" w:rsidRDefault="0090138F" w:rsidP="00832BFF">
            <w:pPr>
              <w:widowControl/>
              <w:ind w:firstLine="227"/>
              <w:rPr>
                <w:color w:val="auto"/>
                <w:sz w:val="24"/>
                <w:szCs w:val="24"/>
              </w:rPr>
            </w:pPr>
          </w:p>
        </w:tc>
        <w:tc>
          <w:tcPr>
            <w:tcW w:w="2466" w:type="dxa"/>
          </w:tcPr>
          <w:p w14:paraId="68D99EBF" w14:textId="0BEE54FD" w:rsidR="0090138F" w:rsidRPr="00832BFF" w:rsidRDefault="0090138F" w:rsidP="00832BFF">
            <w:pPr>
              <w:widowControl/>
              <w:ind w:firstLine="227"/>
              <w:rPr>
                <w:color w:val="auto"/>
                <w:sz w:val="24"/>
                <w:szCs w:val="24"/>
              </w:rPr>
            </w:pPr>
            <w:r w:rsidRPr="00832BFF">
              <w:rPr>
                <w:color w:val="auto"/>
                <w:sz w:val="24"/>
                <w:szCs w:val="24"/>
              </w:rPr>
              <w:t>КК3.</w:t>
            </w:r>
            <w:r w:rsidR="00870576">
              <w:rPr>
                <w:color w:val="auto"/>
                <w:sz w:val="24"/>
                <w:szCs w:val="24"/>
              </w:rPr>
              <w:t xml:space="preserve"> </w:t>
            </w:r>
            <w:r w:rsidRPr="00832BFF">
              <w:rPr>
                <w:color w:val="auto"/>
                <w:sz w:val="24"/>
                <w:szCs w:val="24"/>
              </w:rPr>
              <w:t>Здатність проводити необхідні розрахунки згідно змінного завдання та технологічної обробки</w:t>
            </w:r>
            <w:r w:rsidR="00870576">
              <w:rPr>
                <w:color w:val="auto"/>
                <w:sz w:val="24"/>
                <w:szCs w:val="24"/>
              </w:rPr>
              <w:t>.</w:t>
            </w:r>
          </w:p>
        </w:tc>
        <w:tc>
          <w:tcPr>
            <w:tcW w:w="2417" w:type="dxa"/>
          </w:tcPr>
          <w:p w14:paraId="7FAC00DD" w14:textId="77777777" w:rsidR="0090138F" w:rsidRPr="00832BFF" w:rsidRDefault="0090138F" w:rsidP="00832BFF">
            <w:pPr>
              <w:widowControl/>
              <w:ind w:firstLine="227"/>
              <w:rPr>
                <w:color w:val="auto"/>
                <w:sz w:val="24"/>
                <w:szCs w:val="24"/>
              </w:rPr>
            </w:pPr>
            <w:r w:rsidRPr="00832BFF">
              <w:rPr>
                <w:color w:val="auto"/>
                <w:sz w:val="24"/>
                <w:szCs w:val="24"/>
              </w:rPr>
              <w:t>систему допусків і посадок, поняття про лінійні розміри, визначення одиниць вимірювання;</w:t>
            </w:r>
          </w:p>
          <w:p w14:paraId="04AA2BAE" w14:textId="77777777" w:rsidR="0090138F" w:rsidRPr="00832BFF" w:rsidRDefault="0090138F" w:rsidP="00832BFF">
            <w:pPr>
              <w:widowControl/>
              <w:ind w:firstLine="227"/>
              <w:rPr>
                <w:color w:val="auto"/>
                <w:sz w:val="24"/>
                <w:szCs w:val="24"/>
              </w:rPr>
            </w:pPr>
            <w:r w:rsidRPr="00832BFF">
              <w:rPr>
                <w:color w:val="auto"/>
                <w:sz w:val="24"/>
                <w:szCs w:val="24"/>
              </w:rPr>
              <w:t>розрахунки допусків;</w:t>
            </w:r>
          </w:p>
          <w:p w14:paraId="0F5A5C66" w14:textId="77777777" w:rsidR="0090138F" w:rsidRPr="00832BFF" w:rsidRDefault="0090138F" w:rsidP="00832BFF">
            <w:pPr>
              <w:widowControl/>
              <w:ind w:firstLine="227"/>
              <w:rPr>
                <w:color w:val="auto"/>
                <w:sz w:val="24"/>
                <w:szCs w:val="24"/>
              </w:rPr>
            </w:pPr>
            <w:r w:rsidRPr="00832BFF">
              <w:rPr>
                <w:color w:val="auto"/>
                <w:sz w:val="24"/>
                <w:szCs w:val="24"/>
              </w:rPr>
              <w:t>види посадок;</w:t>
            </w:r>
          </w:p>
          <w:p w14:paraId="189772A6" w14:textId="4110B77A" w:rsidR="0090138F" w:rsidRPr="00832BFF" w:rsidRDefault="0090138F" w:rsidP="00832BFF">
            <w:pPr>
              <w:widowControl/>
              <w:ind w:firstLine="227"/>
              <w:rPr>
                <w:color w:val="auto"/>
                <w:sz w:val="24"/>
                <w:szCs w:val="24"/>
              </w:rPr>
            </w:pPr>
            <w:r w:rsidRPr="00832BFF">
              <w:rPr>
                <w:color w:val="auto"/>
                <w:sz w:val="24"/>
                <w:szCs w:val="24"/>
              </w:rPr>
              <w:t>вимірювальні інструменти</w:t>
            </w:r>
            <w:r w:rsidR="00870576">
              <w:rPr>
                <w:color w:val="auto"/>
                <w:sz w:val="24"/>
                <w:szCs w:val="24"/>
              </w:rPr>
              <w:t>.</w:t>
            </w:r>
          </w:p>
        </w:tc>
        <w:tc>
          <w:tcPr>
            <w:tcW w:w="2537" w:type="dxa"/>
          </w:tcPr>
          <w:p w14:paraId="0516099F" w14:textId="77777777" w:rsidR="0090138F" w:rsidRPr="00832BFF" w:rsidRDefault="0090138F" w:rsidP="00832BFF">
            <w:pPr>
              <w:widowControl/>
              <w:ind w:firstLine="227"/>
              <w:rPr>
                <w:color w:val="auto"/>
                <w:sz w:val="24"/>
                <w:szCs w:val="24"/>
              </w:rPr>
            </w:pPr>
            <w:r w:rsidRPr="00832BFF">
              <w:rPr>
                <w:color w:val="auto"/>
                <w:sz w:val="24"/>
                <w:szCs w:val="24"/>
              </w:rPr>
              <w:t>визначати величину допусків і посадок;</w:t>
            </w:r>
          </w:p>
          <w:p w14:paraId="397BDEE5" w14:textId="395B8F73" w:rsidR="0090138F" w:rsidRPr="00832BFF" w:rsidRDefault="0090138F" w:rsidP="00832BFF">
            <w:pPr>
              <w:widowControl/>
              <w:ind w:firstLine="227"/>
              <w:rPr>
                <w:color w:val="auto"/>
                <w:sz w:val="24"/>
                <w:szCs w:val="24"/>
                <w:highlight w:val="darkBlue"/>
              </w:rPr>
            </w:pPr>
            <w:r w:rsidRPr="00832BFF">
              <w:rPr>
                <w:color w:val="auto"/>
                <w:sz w:val="24"/>
                <w:szCs w:val="24"/>
              </w:rPr>
              <w:t>розраховувати  норми установки різців у різцетримачі і заготовок в патроні</w:t>
            </w:r>
            <w:r w:rsidR="00870576">
              <w:rPr>
                <w:color w:val="auto"/>
                <w:sz w:val="24"/>
                <w:szCs w:val="24"/>
              </w:rPr>
              <w:t>.</w:t>
            </w:r>
          </w:p>
          <w:p w14:paraId="6022D1A1" w14:textId="77777777" w:rsidR="0090138F" w:rsidRPr="00832BFF" w:rsidRDefault="0090138F" w:rsidP="00832BFF">
            <w:pPr>
              <w:widowControl/>
              <w:ind w:firstLine="227"/>
              <w:rPr>
                <w:color w:val="auto"/>
                <w:sz w:val="24"/>
                <w:szCs w:val="24"/>
                <w:highlight w:val="darkBlue"/>
              </w:rPr>
            </w:pPr>
          </w:p>
        </w:tc>
      </w:tr>
      <w:tr w:rsidR="0090138F" w:rsidRPr="00832BFF" w14:paraId="31AFD89D" w14:textId="77777777" w:rsidTr="00832BFF">
        <w:tc>
          <w:tcPr>
            <w:tcW w:w="2030" w:type="dxa"/>
            <w:vMerge/>
          </w:tcPr>
          <w:p w14:paraId="14A8E349" w14:textId="77777777" w:rsidR="0090138F" w:rsidRPr="00832BFF" w:rsidRDefault="0090138F" w:rsidP="00832BFF">
            <w:pPr>
              <w:widowControl/>
              <w:ind w:firstLine="227"/>
              <w:rPr>
                <w:color w:val="auto"/>
                <w:sz w:val="24"/>
                <w:szCs w:val="24"/>
              </w:rPr>
            </w:pPr>
          </w:p>
        </w:tc>
        <w:tc>
          <w:tcPr>
            <w:tcW w:w="2466" w:type="dxa"/>
          </w:tcPr>
          <w:p w14:paraId="38E1E92F" w14:textId="385ABC15" w:rsidR="0090138F" w:rsidRPr="00832BFF" w:rsidRDefault="0090138F" w:rsidP="00870576">
            <w:pPr>
              <w:widowControl/>
              <w:ind w:firstLine="227"/>
              <w:rPr>
                <w:color w:val="auto"/>
                <w:sz w:val="24"/>
                <w:szCs w:val="24"/>
              </w:rPr>
            </w:pPr>
            <w:r w:rsidRPr="00832BFF">
              <w:rPr>
                <w:color w:val="auto"/>
                <w:sz w:val="24"/>
                <w:szCs w:val="24"/>
              </w:rPr>
              <w:t>ПК4.</w:t>
            </w:r>
            <w:r w:rsidRPr="00832BFF">
              <w:rPr>
                <w:color w:val="auto"/>
                <w:sz w:val="24"/>
                <w:szCs w:val="24"/>
                <w:lang w:eastAsia="uk-UA"/>
              </w:rPr>
              <w:t xml:space="preserve"> Здатність проводити прибирання робочого місця; прибирання інструмента</w:t>
            </w:r>
            <w:r w:rsidR="00870576">
              <w:rPr>
                <w:color w:val="auto"/>
                <w:sz w:val="24"/>
                <w:szCs w:val="24"/>
                <w:lang w:eastAsia="uk-UA"/>
              </w:rPr>
              <w:t xml:space="preserve">, </w:t>
            </w:r>
            <w:r w:rsidRPr="00832BFF">
              <w:rPr>
                <w:color w:val="auto"/>
                <w:sz w:val="24"/>
                <w:szCs w:val="24"/>
                <w:lang w:eastAsia="uk-UA"/>
              </w:rPr>
              <w:t>здійснювати очищення верстата від стружки та бруду</w:t>
            </w:r>
            <w:r w:rsidR="00870576">
              <w:rPr>
                <w:color w:val="auto"/>
                <w:sz w:val="24"/>
                <w:szCs w:val="24"/>
                <w:lang w:eastAsia="uk-UA"/>
              </w:rPr>
              <w:t>.</w:t>
            </w:r>
          </w:p>
        </w:tc>
        <w:tc>
          <w:tcPr>
            <w:tcW w:w="2417" w:type="dxa"/>
          </w:tcPr>
          <w:p w14:paraId="3A657331" w14:textId="77777777" w:rsidR="00A5738A" w:rsidRDefault="0090138F" w:rsidP="00832BFF">
            <w:pPr>
              <w:widowControl/>
              <w:ind w:firstLine="227"/>
              <w:rPr>
                <w:color w:val="auto"/>
                <w:sz w:val="24"/>
                <w:szCs w:val="24"/>
              </w:rPr>
            </w:pPr>
            <w:r w:rsidRPr="00832BFF">
              <w:rPr>
                <w:color w:val="auto"/>
                <w:sz w:val="24"/>
                <w:szCs w:val="24"/>
              </w:rPr>
              <w:t xml:space="preserve">організація робочого місця токаря; </w:t>
            </w:r>
          </w:p>
          <w:p w14:paraId="7A97DC8B" w14:textId="77777777" w:rsidR="00A5738A" w:rsidRDefault="0090138F" w:rsidP="00832BFF">
            <w:pPr>
              <w:widowControl/>
              <w:ind w:firstLine="227"/>
              <w:rPr>
                <w:color w:val="auto"/>
                <w:sz w:val="24"/>
                <w:szCs w:val="24"/>
              </w:rPr>
            </w:pPr>
            <w:r w:rsidRPr="00832BFF">
              <w:rPr>
                <w:color w:val="auto"/>
                <w:sz w:val="24"/>
                <w:szCs w:val="24"/>
              </w:rPr>
              <w:t xml:space="preserve">різальний, контрольно-вимірювальний інструмент; </w:t>
            </w:r>
          </w:p>
          <w:p w14:paraId="7E7A65CE" w14:textId="77777777" w:rsidR="00A5738A" w:rsidRDefault="0090138F" w:rsidP="00832BFF">
            <w:pPr>
              <w:widowControl/>
              <w:ind w:firstLine="227"/>
              <w:rPr>
                <w:color w:val="auto"/>
                <w:sz w:val="24"/>
                <w:szCs w:val="24"/>
              </w:rPr>
            </w:pPr>
            <w:r w:rsidRPr="00832BFF">
              <w:rPr>
                <w:color w:val="auto"/>
                <w:sz w:val="24"/>
                <w:szCs w:val="24"/>
              </w:rPr>
              <w:t xml:space="preserve">види стружок; </w:t>
            </w:r>
          </w:p>
          <w:p w14:paraId="4DBB70A9" w14:textId="2EF4C01A" w:rsidR="0090138F" w:rsidRPr="00832BFF" w:rsidRDefault="0090138F" w:rsidP="00832BFF">
            <w:pPr>
              <w:widowControl/>
              <w:ind w:firstLine="227"/>
              <w:rPr>
                <w:color w:val="auto"/>
                <w:sz w:val="24"/>
                <w:szCs w:val="24"/>
              </w:rPr>
            </w:pPr>
            <w:r w:rsidRPr="00832BFF">
              <w:rPr>
                <w:color w:val="auto"/>
                <w:sz w:val="24"/>
                <w:szCs w:val="24"/>
              </w:rPr>
              <w:t>основні відомості про метали і сплави;</w:t>
            </w:r>
          </w:p>
          <w:p w14:paraId="2ADDF344" w14:textId="77777777" w:rsidR="0090138F" w:rsidRPr="00832BFF" w:rsidRDefault="0090138F" w:rsidP="00832BFF">
            <w:pPr>
              <w:widowControl/>
              <w:ind w:firstLine="227"/>
              <w:rPr>
                <w:color w:val="auto"/>
                <w:sz w:val="24"/>
                <w:szCs w:val="24"/>
              </w:rPr>
            </w:pPr>
            <w:r w:rsidRPr="00832BFF">
              <w:rPr>
                <w:color w:val="auto"/>
                <w:sz w:val="24"/>
                <w:szCs w:val="24"/>
              </w:rPr>
              <w:t xml:space="preserve">їх властивості та методи визначення; </w:t>
            </w:r>
          </w:p>
          <w:p w14:paraId="1FCA3273" w14:textId="77777777" w:rsidR="0090138F" w:rsidRPr="00832BFF" w:rsidRDefault="0090138F" w:rsidP="00832BFF">
            <w:pPr>
              <w:widowControl/>
              <w:ind w:firstLine="227"/>
              <w:rPr>
                <w:color w:val="auto"/>
                <w:sz w:val="24"/>
                <w:szCs w:val="24"/>
              </w:rPr>
            </w:pPr>
            <w:r w:rsidRPr="00832BFF">
              <w:rPr>
                <w:color w:val="auto"/>
                <w:sz w:val="24"/>
                <w:szCs w:val="24"/>
              </w:rPr>
              <w:t>маркування деталей та їх застосування;</w:t>
            </w:r>
          </w:p>
          <w:p w14:paraId="2AFE28D7" w14:textId="38A0912A" w:rsidR="0090138F" w:rsidRPr="00832BFF" w:rsidRDefault="0090138F" w:rsidP="00832BFF">
            <w:pPr>
              <w:widowControl/>
              <w:ind w:firstLine="227"/>
              <w:rPr>
                <w:color w:val="auto"/>
                <w:sz w:val="24"/>
                <w:szCs w:val="24"/>
              </w:rPr>
            </w:pPr>
            <w:r w:rsidRPr="00832BFF">
              <w:rPr>
                <w:color w:val="auto"/>
                <w:sz w:val="24"/>
                <w:szCs w:val="24"/>
              </w:rPr>
              <w:t>класифікацію металів та сплавів, змащувальні матеріали</w:t>
            </w:r>
            <w:r w:rsidR="00A5738A">
              <w:rPr>
                <w:color w:val="auto"/>
                <w:sz w:val="24"/>
                <w:szCs w:val="24"/>
              </w:rPr>
              <w:t>.</w:t>
            </w:r>
          </w:p>
        </w:tc>
        <w:tc>
          <w:tcPr>
            <w:tcW w:w="2537" w:type="dxa"/>
          </w:tcPr>
          <w:p w14:paraId="55A342CE" w14:textId="77777777" w:rsidR="00A5738A" w:rsidRDefault="0090138F" w:rsidP="00832BFF">
            <w:pPr>
              <w:widowControl/>
              <w:ind w:firstLine="227"/>
              <w:rPr>
                <w:color w:val="auto"/>
                <w:sz w:val="24"/>
                <w:szCs w:val="24"/>
              </w:rPr>
            </w:pPr>
            <w:r w:rsidRPr="00832BFF">
              <w:rPr>
                <w:color w:val="auto"/>
                <w:sz w:val="24"/>
                <w:szCs w:val="24"/>
              </w:rPr>
              <w:t>прибирати обладнання, інструмент</w:t>
            </w:r>
            <w:r w:rsidR="00A5738A">
              <w:rPr>
                <w:color w:val="auto"/>
                <w:sz w:val="24"/>
                <w:szCs w:val="24"/>
              </w:rPr>
              <w:t>;</w:t>
            </w:r>
          </w:p>
          <w:p w14:paraId="7B27E4B4" w14:textId="77777777" w:rsidR="00A5738A" w:rsidRDefault="0090138F" w:rsidP="00832BFF">
            <w:pPr>
              <w:widowControl/>
              <w:ind w:firstLine="227"/>
              <w:rPr>
                <w:color w:val="auto"/>
                <w:sz w:val="24"/>
                <w:szCs w:val="24"/>
              </w:rPr>
            </w:pPr>
            <w:r w:rsidRPr="00832BFF">
              <w:rPr>
                <w:color w:val="auto"/>
                <w:sz w:val="24"/>
                <w:szCs w:val="24"/>
              </w:rPr>
              <w:t xml:space="preserve">здійснювати очищення верстата від стружки і бруду; </w:t>
            </w:r>
          </w:p>
          <w:p w14:paraId="73718962" w14:textId="7B2FFDC8" w:rsidR="0090138F" w:rsidRPr="00832BFF" w:rsidRDefault="0090138F" w:rsidP="00832BFF">
            <w:pPr>
              <w:widowControl/>
              <w:ind w:firstLine="227"/>
              <w:rPr>
                <w:color w:val="auto"/>
                <w:sz w:val="24"/>
                <w:szCs w:val="24"/>
              </w:rPr>
            </w:pPr>
            <w:r w:rsidRPr="00832BFF">
              <w:rPr>
                <w:color w:val="auto"/>
                <w:sz w:val="24"/>
                <w:szCs w:val="24"/>
              </w:rPr>
              <w:t>класифікувати метали і сплави;</w:t>
            </w:r>
          </w:p>
          <w:p w14:paraId="65B0672A" w14:textId="77777777" w:rsidR="0090138F" w:rsidRPr="00832BFF" w:rsidRDefault="0090138F" w:rsidP="00832BFF">
            <w:pPr>
              <w:widowControl/>
              <w:ind w:firstLine="227"/>
              <w:rPr>
                <w:color w:val="auto"/>
                <w:sz w:val="24"/>
                <w:szCs w:val="24"/>
              </w:rPr>
            </w:pPr>
            <w:r w:rsidRPr="00832BFF">
              <w:rPr>
                <w:color w:val="auto"/>
                <w:sz w:val="24"/>
                <w:szCs w:val="24"/>
              </w:rPr>
              <w:t>розшифровувати маркування матеріалу;</w:t>
            </w:r>
          </w:p>
          <w:p w14:paraId="3B72AC1F" w14:textId="77777777" w:rsidR="0090138F" w:rsidRPr="00832BFF" w:rsidRDefault="0090138F" w:rsidP="00832BFF">
            <w:pPr>
              <w:widowControl/>
              <w:ind w:firstLine="227"/>
              <w:rPr>
                <w:color w:val="auto"/>
                <w:sz w:val="24"/>
                <w:szCs w:val="24"/>
              </w:rPr>
            </w:pPr>
            <w:r w:rsidRPr="00832BFF">
              <w:rPr>
                <w:color w:val="auto"/>
                <w:sz w:val="24"/>
                <w:szCs w:val="24"/>
              </w:rPr>
              <w:t>застосовувати матеріали  та сплави за їх призначенням;</w:t>
            </w:r>
          </w:p>
          <w:p w14:paraId="3941F063" w14:textId="351C5951" w:rsidR="0090138F" w:rsidRPr="00832BFF" w:rsidRDefault="0090138F" w:rsidP="00A5738A">
            <w:pPr>
              <w:widowControl/>
              <w:ind w:firstLine="227"/>
              <w:rPr>
                <w:color w:val="auto"/>
                <w:sz w:val="24"/>
                <w:szCs w:val="24"/>
              </w:rPr>
            </w:pPr>
            <w:r w:rsidRPr="00832BFF">
              <w:rPr>
                <w:color w:val="auto"/>
                <w:sz w:val="24"/>
                <w:szCs w:val="24"/>
              </w:rPr>
              <w:t>порівнювати фізичні та технологічні властивості металів</w:t>
            </w:r>
            <w:r w:rsidR="00A5738A">
              <w:rPr>
                <w:color w:val="auto"/>
                <w:sz w:val="24"/>
                <w:szCs w:val="24"/>
              </w:rPr>
              <w:t xml:space="preserve">, </w:t>
            </w:r>
            <w:r w:rsidRPr="00832BFF">
              <w:rPr>
                <w:color w:val="auto"/>
                <w:sz w:val="24"/>
                <w:szCs w:val="24"/>
              </w:rPr>
              <w:t>їх визначення за методами обробки, виконувати захисне змащування деталей</w:t>
            </w:r>
            <w:r w:rsidR="00A5738A">
              <w:rPr>
                <w:color w:val="auto"/>
                <w:sz w:val="24"/>
                <w:szCs w:val="24"/>
              </w:rPr>
              <w:t>.</w:t>
            </w:r>
          </w:p>
        </w:tc>
      </w:tr>
      <w:tr w:rsidR="0090138F" w:rsidRPr="00832BFF" w14:paraId="41CE3EB3" w14:textId="77777777" w:rsidTr="00832BFF">
        <w:tc>
          <w:tcPr>
            <w:tcW w:w="2030" w:type="dxa"/>
            <w:vMerge/>
          </w:tcPr>
          <w:p w14:paraId="4215BFEC" w14:textId="77777777" w:rsidR="0090138F" w:rsidRPr="00832BFF" w:rsidRDefault="0090138F" w:rsidP="00832BFF">
            <w:pPr>
              <w:widowControl/>
              <w:ind w:firstLine="227"/>
              <w:rPr>
                <w:color w:val="auto"/>
                <w:sz w:val="24"/>
                <w:szCs w:val="24"/>
              </w:rPr>
            </w:pPr>
          </w:p>
        </w:tc>
        <w:tc>
          <w:tcPr>
            <w:tcW w:w="2466" w:type="dxa"/>
          </w:tcPr>
          <w:p w14:paraId="17A17729" w14:textId="140F59C7" w:rsidR="0090138F" w:rsidRPr="00832BFF" w:rsidRDefault="0090138F" w:rsidP="00A5738A">
            <w:pPr>
              <w:widowControl/>
              <w:ind w:firstLine="227"/>
              <w:rPr>
                <w:color w:val="auto"/>
                <w:sz w:val="24"/>
                <w:szCs w:val="24"/>
              </w:rPr>
            </w:pPr>
            <w:r w:rsidRPr="00832BFF">
              <w:rPr>
                <w:color w:val="auto"/>
                <w:sz w:val="24"/>
                <w:szCs w:val="24"/>
              </w:rPr>
              <w:t xml:space="preserve">ПК5. </w:t>
            </w:r>
            <w:r w:rsidRPr="00832BFF">
              <w:rPr>
                <w:color w:val="auto"/>
                <w:sz w:val="24"/>
                <w:szCs w:val="24"/>
                <w:lang w:eastAsia="uk-UA"/>
              </w:rPr>
              <w:t xml:space="preserve">Здатність проводити ознайомлення змінника з умовами, в яких проходила робота, а також про всі недоліки і </w:t>
            </w:r>
            <w:r w:rsidRPr="00832BFF">
              <w:rPr>
                <w:color w:val="auto"/>
                <w:sz w:val="24"/>
                <w:szCs w:val="24"/>
                <w:lang w:eastAsia="uk-UA"/>
              </w:rPr>
              <w:lastRenderedPageBreak/>
              <w:t>порушення, виявлені протягом зміни</w:t>
            </w:r>
            <w:r w:rsidR="00A5738A">
              <w:rPr>
                <w:color w:val="auto"/>
                <w:sz w:val="24"/>
                <w:szCs w:val="24"/>
                <w:lang w:eastAsia="uk-UA"/>
              </w:rPr>
              <w:t xml:space="preserve">, </w:t>
            </w:r>
            <w:r w:rsidRPr="00832BFF">
              <w:rPr>
                <w:color w:val="auto"/>
                <w:sz w:val="24"/>
                <w:szCs w:val="24"/>
                <w:lang w:eastAsia="uk-UA"/>
              </w:rPr>
              <w:t>здійснювати заповнення журналів встановленої форми</w:t>
            </w:r>
            <w:r w:rsidR="00A5738A">
              <w:rPr>
                <w:color w:val="auto"/>
                <w:sz w:val="24"/>
                <w:szCs w:val="24"/>
                <w:lang w:eastAsia="uk-UA"/>
              </w:rPr>
              <w:t>.</w:t>
            </w:r>
          </w:p>
        </w:tc>
        <w:tc>
          <w:tcPr>
            <w:tcW w:w="2417" w:type="dxa"/>
          </w:tcPr>
          <w:p w14:paraId="28652475" w14:textId="77777777" w:rsidR="0090138F" w:rsidRPr="00832BFF" w:rsidRDefault="0090138F" w:rsidP="00832BFF">
            <w:pPr>
              <w:widowControl/>
              <w:ind w:firstLine="227"/>
              <w:rPr>
                <w:color w:val="auto"/>
                <w:sz w:val="24"/>
                <w:szCs w:val="24"/>
              </w:rPr>
            </w:pPr>
            <w:r w:rsidRPr="00832BFF">
              <w:rPr>
                <w:color w:val="auto"/>
                <w:sz w:val="24"/>
                <w:szCs w:val="24"/>
              </w:rPr>
              <w:lastRenderedPageBreak/>
              <w:t>інструкції по експлуатації і технічному обслуговуванню обладнання;</w:t>
            </w:r>
          </w:p>
          <w:p w14:paraId="4B3457B2" w14:textId="77777777" w:rsidR="0090138F" w:rsidRPr="00832BFF" w:rsidRDefault="0090138F" w:rsidP="00832BFF">
            <w:pPr>
              <w:widowControl/>
              <w:ind w:firstLine="227"/>
              <w:rPr>
                <w:color w:val="auto"/>
                <w:sz w:val="24"/>
                <w:szCs w:val="24"/>
              </w:rPr>
            </w:pPr>
            <w:r w:rsidRPr="00832BFF">
              <w:rPr>
                <w:color w:val="auto"/>
                <w:sz w:val="24"/>
                <w:szCs w:val="24"/>
              </w:rPr>
              <w:t xml:space="preserve">ознаки несправності обладнання; </w:t>
            </w:r>
          </w:p>
          <w:p w14:paraId="32153489" w14:textId="2BF3E8DB" w:rsidR="0090138F" w:rsidRPr="00832BFF" w:rsidRDefault="0090138F" w:rsidP="00832BFF">
            <w:pPr>
              <w:widowControl/>
              <w:ind w:firstLine="227"/>
              <w:rPr>
                <w:color w:val="auto"/>
                <w:sz w:val="24"/>
                <w:szCs w:val="24"/>
              </w:rPr>
            </w:pPr>
            <w:r w:rsidRPr="00832BFF">
              <w:rPr>
                <w:color w:val="auto"/>
                <w:sz w:val="24"/>
                <w:szCs w:val="24"/>
              </w:rPr>
              <w:lastRenderedPageBreak/>
              <w:t>причини зносу та поломок інструменту</w:t>
            </w:r>
            <w:r w:rsidR="00A5738A">
              <w:rPr>
                <w:color w:val="auto"/>
                <w:sz w:val="24"/>
                <w:szCs w:val="24"/>
              </w:rPr>
              <w:t>.</w:t>
            </w:r>
          </w:p>
        </w:tc>
        <w:tc>
          <w:tcPr>
            <w:tcW w:w="2537" w:type="dxa"/>
          </w:tcPr>
          <w:p w14:paraId="728D42AF" w14:textId="77777777" w:rsidR="0090138F" w:rsidRPr="00832BFF" w:rsidRDefault="0090138F" w:rsidP="00832BFF">
            <w:pPr>
              <w:widowControl/>
              <w:ind w:firstLine="227"/>
              <w:rPr>
                <w:color w:val="auto"/>
                <w:sz w:val="24"/>
                <w:szCs w:val="24"/>
              </w:rPr>
            </w:pPr>
            <w:r w:rsidRPr="00832BFF">
              <w:rPr>
                <w:color w:val="auto"/>
                <w:sz w:val="24"/>
                <w:szCs w:val="24"/>
              </w:rPr>
              <w:lastRenderedPageBreak/>
              <w:t>користуватись   експлуатаційними інструкціями обладнання;</w:t>
            </w:r>
          </w:p>
          <w:p w14:paraId="30442864" w14:textId="4738F0ED" w:rsidR="0090138F" w:rsidRPr="00832BFF" w:rsidRDefault="0090138F" w:rsidP="00832BFF">
            <w:pPr>
              <w:widowControl/>
              <w:ind w:firstLine="227"/>
              <w:rPr>
                <w:color w:val="auto"/>
                <w:sz w:val="24"/>
                <w:szCs w:val="24"/>
              </w:rPr>
            </w:pPr>
            <w:r w:rsidRPr="00832BFF">
              <w:rPr>
                <w:color w:val="auto"/>
                <w:sz w:val="24"/>
                <w:szCs w:val="24"/>
              </w:rPr>
              <w:t xml:space="preserve">проводити огляд та перевірку працездатності </w:t>
            </w:r>
            <w:r w:rsidRPr="00832BFF">
              <w:rPr>
                <w:color w:val="auto"/>
                <w:sz w:val="24"/>
                <w:szCs w:val="24"/>
              </w:rPr>
              <w:lastRenderedPageBreak/>
              <w:t>обладнання, виявляти несправності</w:t>
            </w:r>
            <w:r w:rsidR="00A5738A">
              <w:rPr>
                <w:color w:val="auto"/>
                <w:sz w:val="24"/>
                <w:szCs w:val="24"/>
              </w:rPr>
              <w:t>.</w:t>
            </w:r>
          </w:p>
        </w:tc>
      </w:tr>
      <w:tr w:rsidR="0090138F" w:rsidRPr="00832BFF" w14:paraId="41B5784E" w14:textId="77777777" w:rsidTr="00832BFF">
        <w:trPr>
          <w:trHeight w:val="1491"/>
        </w:trPr>
        <w:tc>
          <w:tcPr>
            <w:tcW w:w="2030" w:type="dxa"/>
            <w:vMerge/>
          </w:tcPr>
          <w:p w14:paraId="20481F9D" w14:textId="77777777" w:rsidR="0090138F" w:rsidRPr="00832BFF" w:rsidRDefault="0090138F" w:rsidP="00832BFF">
            <w:pPr>
              <w:widowControl/>
              <w:ind w:firstLine="227"/>
              <w:rPr>
                <w:color w:val="auto"/>
                <w:sz w:val="24"/>
                <w:szCs w:val="24"/>
              </w:rPr>
            </w:pPr>
          </w:p>
        </w:tc>
        <w:tc>
          <w:tcPr>
            <w:tcW w:w="2466" w:type="dxa"/>
          </w:tcPr>
          <w:p w14:paraId="09F18190" w14:textId="6E7F85FE" w:rsidR="0090138F" w:rsidRPr="00832BFF" w:rsidRDefault="0090138F" w:rsidP="00832BFF">
            <w:pPr>
              <w:widowControl/>
              <w:ind w:firstLine="227"/>
              <w:rPr>
                <w:color w:val="auto"/>
                <w:sz w:val="24"/>
                <w:szCs w:val="24"/>
              </w:rPr>
            </w:pPr>
            <w:r w:rsidRPr="00832BFF">
              <w:rPr>
                <w:color w:val="auto"/>
                <w:sz w:val="24"/>
                <w:szCs w:val="24"/>
              </w:rPr>
              <w:t>КК3. Здатність використовувати  вимірювальний інструменту та  проводити розрахунки у професійній діяльності</w:t>
            </w:r>
            <w:r w:rsidR="00A5738A">
              <w:rPr>
                <w:color w:val="auto"/>
                <w:sz w:val="24"/>
                <w:szCs w:val="24"/>
              </w:rPr>
              <w:t>.</w:t>
            </w:r>
          </w:p>
        </w:tc>
        <w:tc>
          <w:tcPr>
            <w:tcW w:w="2417" w:type="dxa"/>
          </w:tcPr>
          <w:p w14:paraId="11041548" w14:textId="2D444F92" w:rsidR="0090138F" w:rsidRPr="00832BFF" w:rsidRDefault="0090138F" w:rsidP="00832BFF">
            <w:pPr>
              <w:widowControl/>
              <w:ind w:firstLine="227"/>
              <w:rPr>
                <w:color w:val="auto"/>
                <w:sz w:val="24"/>
                <w:szCs w:val="24"/>
              </w:rPr>
            </w:pPr>
            <w:r w:rsidRPr="00832BFF">
              <w:rPr>
                <w:color w:val="auto"/>
                <w:sz w:val="24"/>
                <w:szCs w:val="24"/>
              </w:rPr>
              <w:t>правила обрахунків допусків та технічних вимірювань у професійній діяльності</w:t>
            </w:r>
            <w:r w:rsidR="00A5738A">
              <w:rPr>
                <w:color w:val="auto"/>
                <w:sz w:val="24"/>
                <w:szCs w:val="24"/>
              </w:rPr>
              <w:t>.</w:t>
            </w:r>
            <w:r w:rsidRPr="00832BFF">
              <w:rPr>
                <w:color w:val="auto"/>
                <w:sz w:val="24"/>
                <w:szCs w:val="24"/>
              </w:rPr>
              <w:t xml:space="preserve"> </w:t>
            </w:r>
          </w:p>
        </w:tc>
        <w:tc>
          <w:tcPr>
            <w:tcW w:w="2537" w:type="dxa"/>
          </w:tcPr>
          <w:p w14:paraId="64B125D3" w14:textId="77777777" w:rsidR="0090138F" w:rsidRPr="00832BFF" w:rsidRDefault="0090138F" w:rsidP="00832BFF">
            <w:pPr>
              <w:widowControl/>
              <w:ind w:firstLine="227"/>
              <w:rPr>
                <w:color w:val="auto"/>
                <w:sz w:val="24"/>
                <w:szCs w:val="24"/>
              </w:rPr>
            </w:pPr>
            <w:r w:rsidRPr="00832BFF">
              <w:rPr>
                <w:color w:val="auto"/>
                <w:sz w:val="24"/>
                <w:szCs w:val="24"/>
              </w:rPr>
              <w:t>вміти володіти штангенінструментом і мікрометричними інструментами;</w:t>
            </w:r>
          </w:p>
          <w:p w14:paraId="7B04F21B" w14:textId="77777777" w:rsidR="0090138F" w:rsidRPr="00832BFF" w:rsidRDefault="0090138F" w:rsidP="00832BFF">
            <w:pPr>
              <w:widowControl/>
              <w:ind w:firstLine="227"/>
              <w:rPr>
                <w:color w:val="auto"/>
                <w:sz w:val="24"/>
                <w:szCs w:val="24"/>
              </w:rPr>
            </w:pPr>
            <w:r w:rsidRPr="00832BFF">
              <w:rPr>
                <w:color w:val="auto"/>
                <w:sz w:val="24"/>
                <w:szCs w:val="24"/>
              </w:rPr>
              <w:t xml:space="preserve">розраховувати допуски та посадки; </w:t>
            </w:r>
          </w:p>
          <w:p w14:paraId="07C8E994" w14:textId="04C54BCC" w:rsidR="0090138F" w:rsidRPr="00832BFF" w:rsidRDefault="0090138F" w:rsidP="00832BFF">
            <w:pPr>
              <w:widowControl/>
              <w:ind w:firstLine="227"/>
              <w:rPr>
                <w:color w:val="auto"/>
                <w:sz w:val="24"/>
                <w:szCs w:val="24"/>
              </w:rPr>
            </w:pPr>
            <w:r w:rsidRPr="00832BFF">
              <w:rPr>
                <w:color w:val="auto"/>
                <w:sz w:val="24"/>
                <w:szCs w:val="24"/>
              </w:rPr>
              <w:t>володіти довідниками задля визначення і розрахунку допусків та посадок</w:t>
            </w:r>
            <w:r w:rsidR="00A5738A">
              <w:rPr>
                <w:color w:val="auto"/>
                <w:sz w:val="24"/>
                <w:szCs w:val="24"/>
              </w:rPr>
              <w:t>.</w:t>
            </w:r>
          </w:p>
        </w:tc>
      </w:tr>
      <w:tr w:rsidR="0090138F" w:rsidRPr="00832BFF" w14:paraId="62D627CE" w14:textId="77777777" w:rsidTr="00832BFF">
        <w:trPr>
          <w:trHeight w:val="983"/>
        </w:trPr>
        <w:tc>
          <w:tcPr>
            <w:tcW w:w="2030" w:type="dxa"/>
            <w:vMerge/>
          </w:tcPr>
          <w:p w14:paraId="69D5223F" w14:textId="77777777" w:rsidR="0090138F" w:rsidRPr="00832BFF" w:rsidRDefault="0090138F" w:rsidP="00832BFF">
            <w:pPr>
              <w:widowControl/>
              <w:ind w:firstLine="227"/>
              <w:rPr>
                <w:color w:val="auto"/>
                <w:sz w:val="24"/>
                <w:szCs w:val="24"/>
              </w:rPr>
            </w:pPr>
          </w:p>
        </w:tc>
        <w:tc>
          <w:tcPr>
            <w:tcW w:w="2466" w:type="dxa"/>
          </w:tcPr>
          <w:p w14:paraId="308FC9E4" w14:textId="20B35450" w:rsidR="0090138F" w:rsidRPr="00832BFF" w:rsidRDefault="0090138F" w:rsidP="00832BFF">
            <w:pPr>
              <w:widowControl/>
              <w:ind w:firstLine="227"/>
              <w:rPr>
                <w:color w:val="auto"/>
                <w:sz w:val="24"/>
                <w:szCs w:val="24"/>
              </w:rPr>
            </w:pPr>
            <w:r w:rsidRPr="00832BFF">
              <w:rPr>
                <w:color w:val="auto"/>
                <w:sz w:val="24"/>
                <w:szCs w:val="24"/>
              </w:rPr>
              <w:t>ПК6 Здатність дотримуватись та використовувати вимоги з охорони праці та при наданні першої долікарської допомоги потерпілим у разі нещасних випадків</w:t>
            </w:r>
            <w:r w:rsidR="00A5738A">
              <w:rPr>
                <w:color w:val="auto"/>
                <w:sz w:val="24"/>
                <w:szCs w:val="24"/>
              </w:rPr>
              <w:t>.</w:t>
            </w:r>
          </w:p>
        </w:tc>
        <w:tc>
          <w:tcPr>
            <w:tcW w:w="2417" w:type="dxa"/>
          </w:tcPr>
          <w:p w14:paraId="17410519" w14:textId="1AB6483F" w:rsidR="0090138F" w:rsidRPr="00832BFF" w:rsidRDefault="0090138F" w:rsidP="00832BFF">
            <w:pPr>
              <w:widowControl/>
              <w:ind w:firstLine="227"/>
              <w:rPr>
                <w:color w:val="auto"/>
                <w:sz w:val="24"/>
                <w:szCs w:val="24"/>
              </w:rPr>
            </w:pPr>
            <w:r w:rsidRPr="00832BFF">
              <w:rPr>
                <w:color w:val="auto"/>
                <w:sz w:val="24"/>
                <w:szCs w:val="24"/>
              </w:rPr>
              <w:t>інструкції з охорони праці, правила та засоби надання долікарської (першої) допомоги потерпілим у разі нещасних випадків</w:t>
            </w:r>
            <w:r w:rsidR="00A5738A">
              <w:rPr>
                <w:color w:val="auto"/>
                <w:sz w:val="24"/>
                <w:szCs w:val="24"/>
              </w:rPr>
              <w:t>.</w:t>
            </w:r>
          </w:p>
        </w:tc>
        <w:tc>
          <w:tcPr>
            <w:tcW w:w="2537" w:type="dxa"/>
          </w:tcPr>
          <w:p w14:paraId="346D5EAF" w14:textId="5DFE61CA" w:rsidR="0090138F" w:rsidRPr="00832BFF" w:rsidRDefault="0090138F" w:rsidP="00832BFF">
            <w:pPr>
              <w:widowControl/>
              <w:ind w:firstLine="227"/>
              <w:rPr>
                <w:color w:val="auto"/>
                <w:sz w:val="24"/>
                <w:szCs w:val="24"/>
              </w:rPr>
            </w:pPr>
            <w:r w:rsidRPr="00832BFF">
              <w:rPr>
                <w:color w:val="auto"/>
                <w:sz w:val="24"/>
                <w:szCs w:val="24"/>
              </w:rPr>
              <w:t>перевіряти стан робочого місця згідно з вимогами охорони праці, протипожежної, промислової безпеки, використовувати, в разі необхідності, засоби попередження і усунення природних і непередбачених виробничих негативних явищ (пожежі, аварії, повені тощо)</w:t>
            </w:r>
            <w:r w:rsidR="00A5738A">
              <w:rPr>
                <w:color w:val="auto"/>
                <w:sz w:val="24"/>
                <w:szCs w:val="24"/>
              </w:rPr>
              <w:t>.</w:t>
            </w:r>
          </w:p>
        </w:tc>
      </w:tr>
      <w:tr w:rsidR="0090138F" w:rsidRPr="00832BFF" w14:paraId="58E5FCA0" w14:textId="77777777" w:rsidTr="00832BFF">
        <w:trPr>
          <w:trHeight w:val="225"/>
        </w:trPr>
        <w:tc>
          <w:tcPr>
            <w:tcW w:w="2030" w:type="dxa"/>
            <w:vMerge w:val="restart"/>
          </w:tcPr>
          <w:p w14:paraId="4CC1E792" w14:textId="0B91B717" w:rsidR="0090138F" w:rsidRPr="009A7019" w:rsidRDefault="0090138F" w:rsidP="00832BFF">
            <w:pPr>
              <w:widowControl/>
              <w:ind w:firstLine="227"/>
              <w:rPr>
                <w:b/>
                <w:bCs/>
                <w:color w:val="auto"/>
                <w:sz w:val="24"/>
                <w:szCs w:val="24"/>
              </w:rPr>
            </w:pPr>
            <w:r w:rsidRPr="009A7019">
              <w:rPr>
                <w:b/>
                <w:bCs/>
                <w:color w:val="auto"/>
                <w:sz w:val="24"/>
                <w:szCs w:val="24"/>
              </w:rPr>
              <w:t>РН2.</w:t>
            </w:r>
            <w:r w:rsidR="00A5738A" w:rsidRPr="009A7019">
              <w:rPr>
                <w:b/>
                <w:bCs/>
                <w:color w:val="auto"/>
                <w:sz w:val="24"/>
                <w:szCs w:val="24"/>
              </w:rPr>
              <w:t xml:space="preserve"> </w:t>
            </w:r>
            <w:r w:rsidRPr="009A7019">
              <w:rPr>
                <w:b/>
                <w:bCs/>
                <w:color w:val="auto"/>
                <w:sz w:val="24"/>
                <w:szCs w:val="24"/>
              </w:rPr>
              <w:t>Вміти підготувати робоче місце токаря</w:t>
            </w:r>
            <w:r w:rsidR="009A7019">
              <w:rPr>
                <w:b/>
                <w:bCs/>
                <w:color w:val="auto"/>
                <w:sz w:val="24"/>
                <w:szCs w:val="24"/>
              </w:rPr>
              <w:t>.</w:t>
            </w:r>
            <w:r w:rsidRPr="009A7019">
              <w:rPr>
                <w:b/>
                <w:bCs/>
                <w:color w:val="auto"/>
                <w:sz w:val="24"/>
                <w:szCs w:val="24"/>
              </w:rPr>
              <w:t xml:space="preserve"> </w:t>
            </w:r>
          </w:p>
        </w:tc>
        <w:tc>
          <w:tcPr>
            <w:tcW w:w="2466" w:type="dxa"/>
          </w:tcPr>
          <w:p w14:paraId="45DDAECB" w14:textId="0D992D67" w:rsidR="0090138F" w:rsidRPr="00832BFF" w:rsidRDefault="0090138F" w:rsidP="009A7019">
            <w:pPr>
              <w:widowControl/>
              <w:ind w:firstLine="227"/>
              <w:rPr>
                <w:color w:val="auto"/>
                <w:sz w:val="24"/>
                <w:szCs w:val="24"/>
              </w:rPr>
            </w:pPr>
            <w:r w:rsidRPr="00832BFF">
              <w:rPr>
                <w:color w:val="auto"/>
                <w:sz w:val="24"/>
                <w:szCs w:val="24"/>
              </w:rPr>
              <w:t>ПК1. Здатність проводити огляд закріпленого обладнання</w:t>
            </w:r>
            <w:r w:rsidR="009A7019">
              <w:rPr>
                <w:color w:val="auto"/>
                <w:sz w:val="24"/>
                <w:szCs w:val="24"/>
              </w:rPr>
              <w:t xml:space="preserve">, </w:t>
            </w:r>
            <w:r w:rsidRPr="00832BFF">
              <w:rPr>
                <w:color w:val="auto"/>
                <w:sz w:val="24"/>
                <w:szCs w:val="24"/>
              </w:rPr>
              <w:t>змащування вузлів і механізмів верстата і пристосувань згідно інструкції; перевіряти працездатність верстата на холостому ходу; виконувати налагодження верстата на необхідний вид обробки із визначенням режимів різання</w:t>
            </w:r>
            <w:r w:rsidR="009A7019">
              <w:rPr>
                <w:color w:val="auto"/>
                <w:sz w:val="24"/>
                <w:szCs w:val="24"/>
              </w:rPr>
              <w:t>.</w:t>
            </w:r>
          </w:p>
        </w:tc>
        <w:tc>
          <w:tcPr>
            <w:tcW w:w="2417" w:type="dxa"/>
          </w:tcPr>
          <w:p w14:paraId="64878B05" w14:textId="77777777" w:rsidR="0090138F" w:rsidRPr="00832BFF" w:rsidRDefault="0090138F" w:rsidP="00832BFF">
            <w:pPr>
              <w:widowControl/>
              <w:ind w:firstLine="227"/>
              <w:rPr>
                <w:color w:val="auto"/>
                <w:sz w:val="24"/>
                <w:szCs w:val="24"/>
              </w:rPr>
            </w:pPr>
            <w:r w:rsidRPr="00832BFF">
              <w:rPr>
                <w:color w:val="auto"/>
                <w:sz w:val="24"/>
                <w:szCs w:val="24"/>
              </w:rPr>
              <w:t xml:space="preserve">принцип роботи та устрій токарних верстатів; </w:t>
            </w:r>
          </w:p>
          <w:p w14:paraId="3EED2086" w14:textId="77777777" w:rsidR="0090138F" w:rsidRPr="00832BFF" w:rsidRDefault="0090138F" w:rsidP="00832BFF">
            <w:pPr>
              <w:widowControl/>
              <w:ind w:firstLine="227"/>
              <w:rPr>
                <w:color w:val="auto"/>
                <w:sz w:val="24"/>
                <w:szCs w:val="24"/>
              </w:rPr>
            </w:pPr>
            <w:r w:rsidRPr="00832BFF">
              <w:rPr>
                <w:color w:val="auto"/>
                <w:sz w:val="24"/>
                <w:szCs w:val="24"/>
              </w:rPr>
              <w:t>будову, правила підналагодження та перевірки на точність токарних верстатів;</w:t>
            </w:r>
          </w:p>
          <w:p w14:paraId="2A058920" w14:textId="77777777" w:rsidR="0090138F" w:rsidRPr="00832BFF" w:rsidRDefault="0090138F" w:rsidP="00832BFF">
            <w:pPr>
              <w:widowControl/>
              <w:ind w:firstLine="227"/>
              <w:rPr>
                <w:color w:val="auto"/>
                <w:sz w:val="24"/>
                <w:szCs w:val="24"/>
              </w:rPr>
            </w:pPr>
            <w:r w:rsidRPr="00832BFF">
              <w:rPr>
                <w:color w:val="auto"/>
                <w:sz w:val="24"/>
                <w:szCs w:val="24"/>
              </w:rPr>
              <w:t>основні способи виконання токарної обробки;</w:t>
            </w:r>
          </w:p>
          <w:p w14:paraId="316A5F4D" w14:textId="77777777" w:rsidR="0090138F" w:rsidRPr="00832BFF" w:rsidRDefault="0090138F" w:rsidP="00832BFF">
            <w:pPr>
              <w:widowControl/>
              <w:ind w:firstLine="227"/>
              <w:rPr>
                <w:color w:val="auto"/>
                <w:sz w:val="24"/>
                <w:szCs w:val="24"/>
              </w:rPr>
            </w:pPr>
            <w:r w:rsidRPr="00832BFF">
              <w:rPr>
                <w:color w:val="auto"/>
                <w:sz w:val="24"/>
                <w:szCs w:val="24"/>
              </w:rPr>
              <w:t>правила керування великогабаритними верстатами, які обслуговує разом з токарем більш високої кваліфікації;</w:t>
            </w:r>
          </w:p>
          <w:p w14:paraId="58D6DC2C" w14:textId="77777777" w:rsidR="0090138F" w:rsidRPr="00832BFF" w:rsidRDefault="0090138F" w:rsidP="00832BFF">
            <w:pPr>
              <w:widowControl/>
              <w:ind w:firstLine="227"/>
              <w:rPr>
                <w:color w:val="auto"/>
                <w:sz w:val="24"/>
                <w:szCs w:val="24"/>
              </w:rPr>
            </w:pPr>
            <w:r w:rsidRPr="00832BFF">
              <w:rPr>
                <w:color w:val="auto"/>
                <w:sz w:val="24"/>
                <w:szCs w:val="24"/>
              </w:rPr>
              <w:t>елементи режимів різання;</w:t>
            </w:r>
          </w:p>
          <w:p w14:paraId="45C95D99" w14:textId="79DF3B9E" w:rsidR="0090138F" w:rsidRPr="00832BFF" w:rsidRDefault="0090138F" w:rsidP="00832BFF">
            <w:pPr>
              <w:widowControl/>
              <w:ind w:firstLine="227"/>
              <w:rPr>
                <w:color w:val="auto"/>
                <w:sz w:val="24"/>
                <w:szCs w:val="24"/>
              </w:rPr>
            </w:pPr>
            <w:r w:rsidRPr="00832BFF">
              <w:rPr>
                <w:color w:val="auto"/>
                <w:sz w:val="24"/>
                <w:szCs w:val="24"/>
              </w:rPr>
              <w:lastRenderedPageBreak/>
              <w:t>основні механічні і фізичні властивості матеріалів, які обробляються;</w:t>
            </w:r>
          </w:p>
          <w:p w14:paraId="591899B6" w14:textId="03FF09DF" w:rsidR="0090138F" w:rsidRPr="00832BFF" w:rsidRDefault="0090138F" w:rsidP="00832BFF">
            <w:pPr>
              <w:widowControl/>
              <w:ind w:firstLine="227"/>
              <w:rPr>
                <w:color w:val="auto"/>
                <w:sz w:val="24"/>
                <w:szCs w:val="24"/>
              </w:rPr>
            </w:pPr>
            <w:r w:rsidRPr="00832BFF">
              <w:rPr>
                <w:color w:val="auto"/>
                <w:sz w:val="24"/>
                <w:szCs w:val="24"/>
              </w:rPr>
              <w:t>основні відомості про допуски і посадки квалітетів (класи точності) і параметри шорсткості (класи чистоти обробки поверхні)</w:t>
            </w:r>
            <w:r w:rsidR="009A7019">
              <w:rPr>
                <w:color w:val="auto"/>
                <w:sz w:val="24"/>
                <w:szCs w:val="24"/>
              </w:rPr>
              <w:t>.</w:t>
            </w:r>
          </w:p>
        </w:tc>
        <w:tc>
          <w:tcPr>
            <w:tcW w:w="2537" w:type="dxa"/>
          </w:tcPr>
          <w:p w14:paraId="1FCDC0DF" w14:textId="77777777" w:rsidR="0090138F" w:rsidRPr="00832BFF" w:rsidRDefault="0090138F" w:rsidP="00832BFF">
            <w:pPr>
              <w:ind w:firstLine="227"/>
              <w:rPr>
                <w:color w:val="auto"/>
                <w:sz w:val="24"/>
                <w:szCs w:val="24"/>
                <w:lang w:eastAsia="uk-UA"/>
              </w:rPr>
            </w:pPr>
            <w:r w:rsidRPr="00832BFF">
              <w:rPr>
                <w:color w:val="auto"/>
                <w:sz w:val="24"/>
                <w:szCs w:val="24"/>
                <w:lang w:eastAsia="uk-UA"/>
              </w:rPr>
              <w:lastRenderedPageBreak/>
              <w:t>перевіряти працездатність устаткування;</w:t>
            </w:r>
          </w:p>
          <w:p w14:paraId="336CF81D" w14:textId="486F88C8" w:rsidR="0090138F" w:rsidRPr="00832BFF" w:rsidRDefault="0090138F" w:rsidP="00832BFF">
            <w:pPr>
              <w:ind w:firstLine="227"/>
              <w:rPr>
                <w:color w:val="auto"/>
                <w:sz w:val="24"/>
                <w:szCs w:val="24"/>
                <w:lang w:eastAsia="uk-UA"/>
              </w:rPr>
            </w:pPr>
            <w:r w:rsidRPr="00832BFF">
              <w:rPr>
                <w:color w:val="auto"/>
                <w:sz w:val="24"/>
                <w:szCs w:val="24"/>
                <w:lang w:eastAsia="uk-UA"/>
              </w:rPr>
              <w:t>користуватись довідниками</w:t>
            </w:r>
            <w:r w:rsidR="009A7019">
              <w:rPr>
                <w:color w:val="auto"/>
                <w:sz w:val="24"/>
                <w:szCs w:val="24"/>
                <w:lang w:eastAsia="uk-UA"/>
              </w:rPr>
              <w:t>.</w:t>
            </w:r>
          </w:p>
          <w:p w14:paraId="767746D9" w14:textId="77777777" w:rsidR="0090138F" w:rsidRPr="00832BFF" w:rsidRDefault="0090138F" w:rsidP="00832BFF">
            <w:pPr>
              <w:widowControl/>
              <w:ind w:firstLine="227"/>
              <w:rPr>
                <w:color w:val="auto"/>
                <w:sz w:val="24"/>
                <w:szCs w:val="24"/>
              </w:rPr>
            </w:pPr>
          </w:p>
        </w:tc>
      </w:tr>
      <w:tr w:rsidR="0090138F" w:rsidRPr="00832BFF" w14:paraId="3B98DBBB" w14:textId="77777777" w:rsidTr="00832BFF">
        <w:trPr>
          <w:trHeight w:val="1407"/>
        </w:trPr>
        <w:tc>
          <w:tcPr>
            <w:tcW w:w="2030" w:type="dxa"/>
            <w:vMerge/>
          </w:tcPr>
          <w:p w14:paraId="0A196177" w14:textId="77777777" w:rsidR="0090138F" w:rsidRPr="00832BFF" w:rsidRDefault="0090138F" w:rsidP="00832BFF">
            <w:pPr>
              <w:widowControl/>
              <w:ind w:firstLine="227"/>
              <w:rPr>
                <w:color w:val="auto"/>
                <w:sz w:val="24"/>
                <w:szCs w:val="24"/>
              </w:rPr>
            </w:pPr>
          </w:p>
        </w:tc>
        <w:tc>
          <w:tcPr>
            <w:tcW w:w="2466" w:type="dxa"/>
          </w:tcPr>
          <w:p w14:paraId="0ABCD5D2" w14:textId="392F31CF" w:rsidR="0090138F" w:rsidRPr="00832BFF" w:rsidRDefault="0090138F" w:rsidP="00832BFF">
            <w:pPr>
              <w:widowControl/>
              <w:ind w:firstLine="227"/>
              <w:rPr>
                <w:color w:val="auto"/>
                <w:sz w:val="24"/>
                <w:szCs w:val="24"/>
              </w:rPr>
            </w:pPr>
            <w:r w:rsidRPr="00832BFF">
              <w:rPr>
                <w:color w:val="auto"/>
                <w:sz w:val="24"/>
                <w:szCs w:val="24"/>
              </w:rPr>
              <w:t>КК1.</w:t>
            </w:r>
            <w:r w:rsidR="009A7019">
              <w:rPr>
                <w:color w:val="auto"/>
                <w:sz w:val="24"/>
                <w:szCs w:val="24"/>
              </w:rPr>
              <w:t xml:space="preserve"> </w:t>
            </w:r>
            <w:r w:rsidRPr="00832BFF">
              <w:rPr>
                <w:color w:val="auto"/>
                <w:sz w:val="24"/>
                <w:szCs w:val="24"/>
              </w:rPr>
              <w:t>Здатність володіння основами роботи на персональному комп’ютері</w:t>
            </w:r>
            <w:r w:rsidR="009A7019">
              <w:rPr>
                <w:color w:val="auto"/>
                <w:sz w:val="24"/>
                <w:szCs w:val="24"/>
              </w:rPr>
              <w:t>.</w:t>
            </w:r>
            <w:r w:rsidRPr="00832BFF">
              <w:rPr>
                <w:color w:val="auto"/>
                <w:sz w:val="24"/>
                <w:szCs w:val="24"/>
              </w:rPr>
              <w:t xml:space="preserve"> </w:t>
            </w:r>
          </w:p>
        </w:tc>
        <w:tc>
          <w:tcPr>
            <w:tcW w:w="2417" w:type="dxa"/>
          </w:tcPr>
          <w:p w14:paraId="096386A0" w14:textId="62969C74" w:rsidR="0090138F" w:rsidRPr="00832BFF" w:rsidRDefault="0090138F" w:rsidP="00832BFF">
            <w:pPr>
              <w:widowControl/>
              <w:ind w:firstLine="227"/>
              <w:rPr>
                <w:color w:val="auto"/>
                <w:sz w:val="24"/>
                <w:szCs w:val="24"/>
              </w:rPr>
            </w:pPr>
            <w:r w:rsidRPr="00832BFF">
              <w:rPr>
                <w:color w:val="auto"/>
                <w:sz w:val="24"/>
                <w:szCs w:val="24"/>
              </w:rPr>
              <w:t>вимоги до влаштування робочого місця та правила безпеки роботи на персональному комп’ютері під час обробки документів у сфері професійній діяльності</w:t>
            </w:r>
            <w:r w:rsidR="009A7019">
              <w:rPr>
                <w:color w:val="auto"/>
                <w:sz w:val="24"/>
                <w:szCs w:val="24"/>
              </w:rPr>
              <w:t>.</w:t>
            </w:r>
          </w:p>
        </w:tc>
        <w:tc>
          <w:tcPr>
            <w:tcW w:w="2537" w:type="dxa"/>
          </w:tcPr>
          <w:p w14:paraId="6F64F977" w14:textId="77777777" w:rsidR="009A7019" w:rsidRDefault="0090138F" w:rsidP="00832BFF">
            <w:pPr>
              <w:widowControl/>
              <w:ind w:firstLine="227"/>
              <w:rPr>
                <w:color w:val="auto"/>
                <w:sz w:val="24"/>
                <w:szCs w:val="24"/>
              </w:rPr>
            </w:pPr>
            <w:r w:rsidRPr="00832BFF">
              <w:rPr>
                <w:color w:val="auto"/>
                <w:sz w:val="24"/>
                <w:szCs w:val="24"/>
              </w:rPr>
              <w:t xml:space="preserve">вміти працювати на персональному комп’ютері в обсязі, достатньому для виконання професійних обов’язків; </w:t>
            </w:r>
          </w:p>
          <w:p w14:paraId="4A30577B" w14:textId="0FC33DA0" w:rsidR="0090138F" w:rsidRPr="00832BFF" w:rsidRDefault="0090138F" w:rsidP="00832BFF">
            <w:pPr>
              <w:widowControl/>
              <w:ind w:firstLine="227"/>
              <w:rPr>
                <w:color w:val="auto"/>
                <w:sz w:val="24"/>
                <w:szCs w:val="24"/>
              </w:rPr>
            </w:pPr>
            <w:r w:rsidRPr="00832BFF">
              <w:rPr>
                <w:color w:val="auto"/>
                <w:sz w:val="24"/>
                <w:szCs w:val="24"/>
              </w:rPr>
              <w:t>користуватися документами у сфері професійної діяльності</w:t>
            </w:r>
            <w:r w:rsidR="009A7019">
              <w:rPr>
                <w:color w:val="auto"/>
                <w:sz w:val="24"/>
                <w:szCs w:val="24"/>
              </w:rPr>
              <w:t>.</w:t>
            </w:r>
          </w:p>
        </w:tc>
      </w:tr>
      <w:tr w:rsidR="0090138F" w:rsidRPr="00832BFF" w14:paraId="5560138B" w14:textId="77777777" w:rsidTr="00832BFF">
        <w:trPr>
          <w:trHeight w:val="1344"/>
        </w:trPr>
        <w:tc>
          <w:tcPr>
            <w:tcW w:w="2030" w:type="dxa"/>
            <w:vMerge/>
          </w:tcPr>
          <w:p w14:paraId="72326ACC" w14:textId="77777777" w:rsidR="0090138F" w:rsidRPr="00832BFF" w:rsidRDefault="0090138F" w:rsidP="00832BFF">
            <w:pPr>
              <w:widowControl/>
              <w:ind w:firstLine="227"/>
              <w:rPr>
                <w:color w:val="auto"/>
                <w:sz w:val="24"/>
                <w:szCs w:val="24"/>
              </w:rPr>
            </w:pPr>
          </w:p>
        </w:tc>
        <w:tc>
          <w:tcPr>
            <w:tcW w:w="2466" w:type="dxa"/>
          </w:tcPr>
          <w:p w14:paraId="13381A75" w14:textId="524FCD21" w:rsidR="0090138F" w:rsidRPr="00832BFF" w:rsidRDefault="0090138F" w:rsidP="00832BFF">
            <w:pPr>
              <w:widowControl/>
              <w:ind w:firstLine="227"/>
              <w:rPr>
                <w:color w:val="auto"/>
                <w:sz w:val="24"/>
                <w:szCs w:val="24"/>
              </w:rPr>
            </w:pPr>
            <w:r w:rsidRPr="00832BFF">
              <w:rPr>
                <w:color w:val="auto"/>
                <w:sz w:val="24"/>
                <w:szCs w:val="24"/>
              </w:rPr>
              <w:t>КК3.</w:t>
            </w:r>
            <w:r w:rsidR="009A7019">
              <w:rPr>
                <w:color w:val="auto"/>
                <w:sz w:val="24"/>
                <w:szCs w:val="24"/>
              </w:rPr>
              <w:t xml:space="preserve"> </w:t>
            </w:r>
            <w:r w:rsidRPr="00832BFF">
              <w:rPr>
                <w:color w:val="auto"/>
                <w:sz w:val="24"/>
                <w:szCs w:val="24"/>
              </w:rPr>
              <w:t>Зд</w:t>
            </w:r>
            <w:r w:rsidR="00375016">
              <w:rPr>
                <w:color w:val="auto"/>
                <w:sz w:val="24"/>
                <w:szCs w:val="24"/>
              </w:rPr>
              <w:t>атність</w:t>
            </w:r>
            <w:r w:rsidRPr="00832BFF">
              <w:rPr>
                <w:color w:val="auto"/>
                <w:sz w:val="24"/>
                <w:szCs w:val="24"/>
              </w:rPr>
              <w:t xml:space="preserve">  користуватися математичними розрахунками у професійній діяльності</w:t>
            </w:r>
            <w:r w:rsidR="009A7019">
              <w:rPr>
                <w:color w:val="auto"/>
                <w:sz w:val="24"/>
                <w:szCs w:val="24"/>
              </w:rPr>
              <w:t>.</w:t>
            </w:r>
          </w:p>
          <w:p w14:paraId="6A5BC834" w14:textId="77777777" w:rsidR="0090138F" w:rsidRPr="00832BFF" w:rsidRDefault="0090138F" w:rsidP="00832BFF">
            <w:pPr>
              <w:widowControl/>
              <w:ind w:firstLine="227"/>
              <w:rPr>
                <w:color w:val="auto"/>
                <w:sz w:val="24"/>
                <w:szCs w:val="24"/>
              </w:rPr>
            </w:pPr>
          </w:p>
        </w:tc>
        <w:tc>
          <w:tcPr>
            <w:tcW w:w="2417" w:type="dxa"/>
          </w:tcPr>
          <w:p w14:paraId="5E1C5A97" w14:textId="77777777" w:rsidR="0090138F" w:rsidRPr="00832BFF" w:rsidRDefault="0090138F" w:rsidP="00832BFF">
            <w:pPr>
              <w:widowControl/>
              <w:ind w:firstLine="227"/>
              <w:rPr>
                <w:color w:val="auto"/>
                <w:sz w:val="24"/>
                <w:szCs w:val="24"/>
              </w:rPr>
            </w:pPr>
            <w:r w:rsidRPr="00832BFF">
              <w:rPr>
                <w:color w:val="auto"/>
                <w:sz w:val="24"/>
                <w:szCs w:val="24"/>
              </w:rPr>
              <w:t>правила визначення режимів різання за довідником і за паспортом верстата;</w:t>
            </w:r>
          </w:p>
          <w:p w14:paraId="00CC3BAF" w14:textId="5A642483" w:rsidR="0090138F" w:rsidRPr="00832BFF" w:rsidRDefault="0090138F" w:rsidP="00832BFF">
            <w:pPr>
              <w:widowControl/>
              <w:ind w:firstLine="227"/>
              <w:rPr>
                <w:color w:val="auto"/>
                <w:sz w:val="24"/>
                <w:szCs w:val="24"/>
              </w:rPr>
            </w:pPr>
            <w:r w:rsidRPr="00832BFF">
              <w:rPr>
                <w:color w:val="auto"/>
                <w:sz w:val="24"/>
                <w:szCs w:val="24"/>
              </w:rPr>
              <w:t>систему допусків і посадок</w:t>
            </w:r>
            <w:r w:rsidR="00375016">
              <w:rPr>
                <w:color w:val="auto"/>
                <w:sz w:val="24"/>
                <w:szCs w:val="24"/>
              </w:rPr>
              <w:t>;</w:t>
            </w:r>
          </w:p>
          <w:p w14:paraId="361A6079" w14:textId="4ED99845" w:rsidR="0090138F" w:rsidRPr="00832BFF" w:rsidRDefault="0090138F" w:rsidP="00832BFF">
            <w:pPr>
              <w:widowControl/>
              <w:ind w:firstLine="227"/>
              <w:rPr>
                <w:color w:val="auto"/>
                <w:sz w:val="24"/>
                <w:szCs w:val="24"/>
              </w:rPr>
            </w:pPr>
            <w:r w:rsidRPr="00832BFF">
              <w:rPr>
                <w:color w:val="auto"/>
                <w:sz w:val="24"/>
                <w:szCs w:val="24"/>
              </w:rPr>
              <w:t>основні сили, які діють на ріжучий інструмент</w:t>
            </w:r>
            <w:r w:rsidR="00375016">
              <w:rPr>
                <w:color w:val="auto"/>
                <w:sz w:val="24"/>
                <w:szCs w:val="24"/>
              </w:rPr>
              <w:t>.</w:t>
            </w:r>
          </w:p>
        </w:tc>
        <w:tc>
          <w:tcPr>
            <w:tcW w:w="2537" w:type="dxa"/>
          </w:tcPr>
          <w:p w14:paraId="2CF3C8C4" w14:textId="77777777" w:rsidR="0090138F" w:rsidRPr="00832BFF" w:rsidRDefault="0090138F" w:rsidP="00832BFF">
            <w:pPr>
              <w:widowControl/>
              <w:ind w:firstLine="227"/>
              <w:rPr>
                <w:color w:val="auto"/>
                <w:sz w:val="24"/>
                <w:szCs w:val="24"/>
              </w:rPr>
            </w:pPr>
            <w:r w:rsidRPr="00832BFF">
              <w:rPr>
                <w:color w:val="auto"/>
                <w:sz w:val="24"/>
                <w:szCs w:val="24"/>
              </w:rPr>
              <w:t>виконувати розрахунки режимів різання користуючись довідником і паспортом верстата;</w:t>
            </w:r>
          </w:p>
          <w:p w14:paraId="0B8AEF0C" w14:textId="77777777" w:rsidR="00375016" w:rsidRDefault="0090138F" w:rsidP="00832BFF">
            <w:pPr>
              <w:widowControl/>
              <w:ind w:firstLine="227"/>
              <w:rPr>
                <w:color w:val="auto"/>
                <w:sz w:val="24"/>
                <w:szCs w:val="24"/>
              </w:rPr>
            </w:pPr>
            <w:r w:rsidRPr="00832BFF">
              <w:rPr>
                <w:color w:val="auto"/>
                <w:sz w:val="24"/>
                <w:szCs w:val="24"/>
              </w:rPr>
              <w:t>виконувати розрахунки параметрів допусків, посадок</w:t>
            </w:r>
            <w:r w:rsidR="00375016">
              <w:rPr>
                <w:color w:val="auto"/>
                <w:sz w:val="24"/>
                <w:szCs w:val="24"/>
              </w:rPr>
              <w:t>;</w:t>
            </w:r>
          </w:p>
          <w:p w14:paraId="1F69DF19" w14:textId="6C015CCC" w:rsidR="0090138F" w:rsidRPr="00832BFF" w:rsidRDefault="0090138F" w:rsidP="00832BFF">
            <w:pPr>
              <w:widowControl/>
              <w:ind w:firstLine="227"/>
              <w:rPr>
                <w:color w:val="auto"/>
                <w:sz w:val="24"/>
                <w:szCs w:val="24"/>
              </w:rPr>
            </w:pPr>
            <w:r w:rsidRPr="00832BFF">
              <w:rPr>
                <w:color w:val="auto"/>
                <w:sz w:val="24"/>
                <w:szCs w:val="24"/>
              </w:rPr>
              <w:t>визначати квалітет і параметри шорсткості;</w:t>
            </w:r>
          </w:p>
          <w:p w14:paraId="3BA07808" w14:textId="77777777" w:rsidR="0090138F" w:rsidRPr="00832BFF" w:rsidRDefault="0090138F" w:rsidP="00832BFF">
            <w:pPr>
              <w:widowControl/>
              <w:ind w:firstLine="227"/>
              <w:rPr>
                <w:color w:val="auto"/>
                <w:sz w:val="24"/>
                <w:szCs w:val="24"/>
              </w:rPr>
            </w:pPr>
            <w:r w:rsidRPr="00832BFF">
              <w:rPr>
                <w:color w:val="auto"/>
                <w:sz w:val="24"/>
                <w:szCs w:val="24"/>
              </w:rPr>
              <w:t>виконувати розрахунки та визначати сили опору різання;</w:t>
            </w:r>
          </w:p>
          <w:p w14:paraId="16299C5B" w14:textId="0B51FC38" w:rsidR="0090138F" w:rsidRPr="00832BFF" w:rsidRDefault="0090138F" w:rsidP="00832BFF">
            <w:pPr>
              <w:widowControl/>
              <w:ind w:firstLine="227"/>
              <w:rPr>
                <w:color w:val="auto"/>
                <w:sz w:val="24"/>
                <w:szCs w:val="24"/>
              </w:rPr>
            </w:pPr>
            <w:r w:rsidRPr="00832BFF">
              <w:rPr>
                <w:color w:val="auto"/>
                <w:sz w:val="24"/>
                <w:szCs w:val="24"/>
              </w:rPr>
              <w:t>розраховувати міцніть ріжучого інструменту</w:t>
            </w:r>
            <w:r w:rsidR="00375016">
              <w:rPr>
                <w:color w:val="auto"/>
                <w:sz w:val="24"/>
                <w:szCs w:val="24"/>
              </w:rPr>
              <w:t>.</w:t>
            </w:r>
          </w:p>
        </w:tc>
      </w:tr>
      <w:tr w:rsidR="0090138F" w:rsidRPr="00832BFF" w14:paraId="1DE63DC0" w14:textId="77777777" w:rsidTr="00832BFF">
        <w:trPr>
          <w:trHeight w:val="1344"/>
        </w:trPr>
        <w:tc>
          <w:tcPr>
            <w:tcW w:w="2030" w:type="dxa"/>
            <w:vMerge/>
          </w:tcPr>
          <w:p w14:paraId="61DA9615" w14:textId="77777777" w:rsidR="0090138F" w:rsidRPr="00832BFF" w:rsidRDefault="0090138F" w:rsidP="00832BFF">
            <w:pPr>
              <w:widowControl/>
              <w:ind w:firstLine="227"/>
              <w:rPr>
                <w:color w:val="auto"/>
                <w:sz w:val="24"/>
                <w:szCs w:val="24"/>
              </w:rPr>
            </w:pPr>
          </w:p>
        </w:tc>
        <w:tc>
          <w:tcPr>
            <w:tcW w:w="2466" w:type="dxa"/>
          </w:tcPr>
          <w:p w14:paraId="19BC94A0" w14:textId="329260F0" w:rsidR="0090138F" w:rsidRPr="00832BFF" w:rsidRDefault="0090138F" w:rsidP="00832BFF">
            <w:pPr>
              <w:widowControl/>
              <w:ind w:firstLine="227"/>
              <w:rPr>
                <w:color w:val="auto"/>
                <w:sz w:val="24"/>
                <w:szCs w:val="24"/>
              </w:rPr>
            </w:pPr>
            <w:r w:rsidRPr="00832BFF">
              <w:rPr>
                <w:color w:val="auto"/>
                <w:sz w:val="24"/>
                <w:szCs w:val="24"/>
              </w:rPr>
              <w:t>КК4.</w:t>
            </w:r>
            <w:r w:rsidR="00375016">
              <w:rPr>
                <w:color w:val="auto"/>
                <w:sz w:val="24"/>
                <w:szCs w:val="24"/>
              </w:rPr>
              <w:t xml:space="preserve"> </w:t>
            </w:r>
            <w:r w:rsidRPr="00832BFF">
              <w:rPr>
                <w:color w:val="auto"/>
                <w:sz w:val="24"/>
                <w:szCs w:val="24"/>
              </w:rPr>
              <w:t>Зд</w:t>
            </w:r>
            <w:r w:rsidR="00375016">
              <w:rPr>
                <w:color w:val="auto"/>
                <w:sz w:val="24"/>
                <w:szCs w:val="24"/>
              </w:rPr>
              <w:t>атність</w:t>
            </w:r>
            <w:r w:rsidRPr="00832BFF">
              <w:rPr>
                <w:color w:val="auto"/>
                <w:sz w:val="24"/>
                <w:szCs w:val="24"/>
              </w:rPr>
              <w:t xml:space="preserve"> користуватися інформаційно комунікаційними засобами</w:t>
            </w:r>
            <w:r w:rsidR="00375016">
              <w:rPr>
                <w:color w:val="auto"/>
                <w:sz w:val="24"/>
                <w:szCs w:val="24"/>
              </w:rPr>
              <w:t>.</w:t>
            </w:r>
            <w:r w:rsidRPr="00832BFF">
              <w:rPr>
                <w:color w:val="auto"/>
                <w:sz w:val="24"/>
                <w:szCs w:val="24"/>
              </w:rPr>
              <w:t xml:space="preserve"> </w:t>
            </w:r>
          </w:p>
        </w:tc>
        <w:tc>
          <w:tcPr>
            <w:tcW w:w="2417" w:type="dxa"/>
          </w:tcPr>
          <w:p w14:paraId="729E6E4D" w14:textId="349D972D" w:rsidR="0090138F" w:rsidRPr="00832BFF" w:rsidRDefault="0090138F" w:rsidP="00832BFF">
            <w:pPr>
              <w:widowControl/>
              <w:ind w:firstLine="227"/>
              <w:rPr>
                <w:color w:val="auto"/>
                <w:sz w:val="24"/>
                <w:szCs w:val="24"/>
              </w:rPr>
            </w:pPr>
            <w:r w:rsidRPr="00832BFF">
              <w:rPr>
                <w:color w:val="auto"/>
                <w:sz w:val="24"/>
                <w:szCs w:val="24"/>
              </w:rPr>
              <w:t>способи пошуку, збереження, обробки, коригування та передачі інформації</w:t>
            </w:r>
            <w:r w:rsidR="00375016">
              <w:rPr>
                <w:color w:val="auto"/>
                <w:sz w:val="24"/>
                <w:szCs w:val="24"/>
              </w:rPr>
              <w:t>.</w:t>
            </w:r>
          </w:p>
        </w:tc>
        <w:tc>
          <w:tcPr>
            <w:tcW w:w="2537" w:type="dxa"/>
          </w:tcPr>
          <w:p w14:paraId="42FA784F" w14:textId="1CBD77D6" w:rsidR="0090138F" w:rsidRPr="00832BFF" w:rsidRDefault="0090138F" w:rsidP="00832BFF">
            <w:pPr>
              <w:widowControl/>
              <w:ind w:firstLine="227"/>
              <w:rPr>
                <w:color w:val="auto"/>
                <w:sz w:val="24"/>
                <w:szCs w:val="24"/>
              </w:rPr>
            </w:pPr>
            <w:r w:rsidRPr="00832BFF">
              <w:rPr>
                <w:color w:val="auto"/>
                <w:sz w:val="24"/>
                <w:szCs w:val="24"/>
              </w:rPr>
              <w:t>здійснювати пошук інформації , її обробку, передача та збереження</w:t>
            </w:r>
            <w:r w:rsidR="00375016">
              <w:rPr>
                <w:color w:val="auto"/>
                <w:sz w:val="24"/>
                <w:szCs w:val="24"/>
              </w:rPr>
              <w:t>.</w:t>
            </w:r>
          </w:p>
        </w:tc>
      </w:tr>
      <w:tr w:rsidR="0090138F" w:rsidRPr="00832BFF" w14:paraId="166CAB9A" w14:textId="77777777" w:rsidTr="00832BFF">
        <w:trPr>
          <w:trHeight w:val="3835"/>
        </w:trPr>
        <w:tc>
          <w:tcPr>
            <w:tcW w:w="2030" w:type="dxa"/>
            <w:vMerge/>
          </w:tcPr>
          <w:p w14:paraId="24DBBA6E" w14:textId="77777777" w:rsidR="0090138F" w:rsidRPr="00832BFF" w:rsidRDefault="0090138F" w:rsidP="00832BFF">
            <w:pPr>
              <w:widowControl/>
              <w:ind w:firstLine="227"/>
              <w:rPr>
                <w:color w:val="auto"/>
                <w:sz w:val="24"/>
                <w:szCs w:val="24"/>
              </w:rPr>
            </w:pPr>
          </w:p>
        </w:tc>
        <w:tc>
          <w:tcPr>
            <w:tcW w:w="2466" w:type="dxa"/>
          </w:tcPr>
          <w:p w14:paraId="1C8BD2F9" w14:textId="42BEC0EB" w:rsidR="0090138F" w:rsidRPr="00832BFF" w:rsidRDefault="0090138F" w:rsidP="00832BFF">
            <w:pPr>
              <w:widowControl/>
              <w:ind w:firstLine="227"/>
              <w:rPr>
                <w:color w:val="auto"/>
                <w:sz w:val="24"/>
                <w:szCs w:val="24"/>
              </w:rPr>
            </w:pPr>
            <w:r w:rsidRPr="00832BFF">
              <w:rPr>
                <w:color w:val="auto"/>
                <w:sz w:val="24"/>
                <w:szCs w:val="24"/>
              </w:rPr>
              <w:t>ПК2. Здатність виконувати підготовку різального, контрольно-вимірювального інструменту, оснастки; заготовок згідно технологічної обробки та  змінного завдання</w:t>
            </w:r>
            <w:r w:rsidR="0010263A">
              <w:rPr>
                <w:color w:val="auto"/>
                <w:sz w:val="24"/>
                <w:szCs w:val="24"/>
              </w:rPr>
              <w:t>.</w:t>
            </w:r>
          </w:p>
        </w:tc>
        <w:tc>
          <w:tcPr>
            <w:tcW w:w="2417" w:type="dxa"/>
          </w:tcPr>
          <w:p w14:paraId="3B295919" w14:textId="77777777" w:rsidR="0090138F" w:rsidRPr="00832BFF" w:rsidRDefault="0090138F" w:rsidP="00832BFF">
            <w:pPr>
              <w:widowControl/>
              <w:ind w:firstLine="227"/>
              <w:rPr>
                <w:color w:val="auto"/>
                <w:sz w:val="24"/>
                <w:szCs w:val="24"/>
              </w:rPr>
            </w:pPr>
            <w:r w:rsidRPr="00832BFF">
              <w:rPr>
                <w:color w:val="auto"/>
                <w:sz w:val="24"/>
                <w:szCs w:val="24"/>
              </w:rPr>
              <w:t>призначення та застосування найбільш розповсюджених універсальних і спеціальних пристроїв, контрольно-вимірювальних інструментів;</w:t>
            </w:r>
          </w:p>
          <w:p w14:paraId="3C4BE83A" w14:textId="2AFBCFDD"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будову, призначення та правила застосування контрольно-вимірювального інструменту і приладів середньої складності</w:t>
            </w:r>
            <w:r w:rsidR="0010263A">
              <w:rPr>
                <w:color w:val="auto"/>
                <w:sz w:val="24"/>
                <w:szCs w:val="24"/>
              </w:rPr>
              <w:t>.</w:t>
            </w:r>
          </w:p>
        </w:tc>
        <w:tc>
          <w:tcPr>
            <w:tcW w:w="2537" w:type="dxa"/>
          </w:tcPr>
          <w:p w14:paraId="4718D23C" w14:textId="77777777" w:rsidR="0090138F" w:rsidRPr="00832BFF" w:rsidRDefault="0090138F" w:rsidP="00832BFF">
            <w:pPr>
              <w:widowControl/>
              <w:ind w:firstLine="227"/>
              <w:rPr>
                <w:color w:val="auto"/>
                <w:sz w:val="24"/>
                <w:szCs w:val="24"/>
                <w:lang w:eastAsia="uk-UA"/>
              </w:rPr>
            </w:pPr>
            <w:r w:rsidRPr="00832BFF">
              <w:rPr>
                <w:color w:val="auto"/>
                <w:sz w:val="24"/>
                <w:szCs w:val="24"/>
                <w:lang w:eastAsia="uk-UA"/>
              </w:rPr>
              <w:t>користуватись ручним і механізованим інструментом;</w:t>
            </w:r>
          </w:p>
          <w:p w14:paraId="1E46277C" w14:textId="77777777" w:rsidR="0090138F" w:rsidRPr="00832BFF" w:rsidRDefault="0090138F" w:rsidP="00832BFF">
            <w:pPr>
              <w:widowControl/>
              <w:ind w:firstLine="227"/>
              <w:rPr>
                <w:color w:val="auto"/>
                <w:sz w:val="24"/>
                <w:szCs w:val="24"/>
              </w:rPr>
            </w:pPr>
            <w:r w:rsidRPr="00832BFF">
              <w:rPr>
                <w:color w:val="auto"/>
                <w:sz w:val="24"/>
                <w:szCs w:val="24"/>
              </w:rPr>
              <w:t>застосовувати універсальні пристрої;</w:t>
            </w:r>
          </w:p>
          <w:p w14:paraId="046571CE" w14:textId="77777777" w:rsidR="0090138F" w:rsidRPr="00832BFF" w:rsidRDefault="0090138F" w:rsidP="00832BFF">
            <w:pPr>
              <w:widowControl/>
              <w:ind w:firstLine="227"/>
              <w:rPr>
                <w:color w:val="auto"/>
                <w:sz w:val="24"/>
                <w:szCs w:val="24"/>
                <w:lang w:eastAsia="uk-UA"/>
              </w:rPr>
            </w:pPr>
            <w:r w:rsidRPr="00832BFF">
              <w:rPr>
                <w:color w:val="auto"/>
                <w:sz w:val="24"/>
                <w:szCs w:val="24"/>
              </w:rPr>
              <w:t>застосовувати нормальні і спеціальні різальні інструменти;</w:t>
            </w:r>
          </w:p>
          <w:p w14:paraId="42CB9054" w14:textId="1962189F"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lang w:eastAsia="uk-UA"/>
              </w:rPr>
              <w:t xml:space="preserve">користуватись </w:t>
            </w:r>
            <w:r w:rsidRPr="00832BFF">
              <w:rPr>
                <w:color w:val="auto"/>
                <w:sz w:val="24"/>
                <w:szCs w:val="24"/>
              </w:rPr>
              <w:t>контрольно-вимірювального інструменту і приладами середньої складності</w:t>
            </w:r>
            <w:r w:rsidR="0010263A">
              <w:rPr>
                <w:color w:val="auto"/>
                <w:sz w:val="24"/>
                <w:szCs w:val="24"/>
              </w:rPr>
              <w:t>.</w:t>
            </w:r>
          </w:p>
        </w:tc>
      </w:tr>
      <w:tr w:rsidR="0090138F" w:rsidRPr="00832BFF" w14:paraId="1B946BD0" w14:textId="77777777" w:rsidTr="00832BFF">
        <w:trPr>
          <w:trHeight w:val="1344"/>
        </w:trPr>
        <w:tc>
          <w:tcPr>
            <w:tcW w:w="2030" w:type="dxa"/>
            <w:vMerge/>
          </w:tcPr>
          <w:p w14:paraId="61FFF88D" w14:textId="77777777" w:rsidR="0090138F" w:rsidRPr="00832BFF" w:rsidRDefault="0090138F" w:rsidP="00832BFF">
            <w:pPr>
              <w:widowControl/>
              <w:ind w:firstLine="227"/>
              <w:rPr>
                <w:color w:val="auto"/>
                <w:sz w:val="24"/>
                <w:szCs w:val="24"/>
              </w:rPr>
            </w:pPr>
          </w:p>
        </w:tc>
        <w:tc>
          <w:tcPr>
            <w:tcW w:w="2466" w:type="dxa"/>
          </w:tcPr>
          <w:p w14:paraId="33EF2F9C" w14:textId="38C369F7" w:rsidR="0090138F" w:rsidRPr="00832BFF" w:rsidRDefault="0090138F" w:rsidP="00832BFF">
            <w:pPr>
              <w:widowControl/>
              <w:ind w:firstLine="227"/>
              <w:rPr>
                <w:color w:val="auto"/>
                <w:sz w:val="24"/>
                <w:szCs w:val="24"/>
              </w:rPr>
            </w:pPr>
            <w:r w:rsidRPr="00832BFF">
              <w:rPr>
                <w:color w:val="auto"/>
                <w:sz w:val="24"/>
                <w:szCs w:val="24"/>
              </w:rPr>
              <w:t>ПК3. Здатність виконувати заточування ріжучого інструменту;  здійснювати контроль якості заточування ріжучого інструменту</w:t>
            </w:r>
            <w:r w:rsidR="0053162C">
              <w:rPr>
                <w:color w:val="auto"/>
                <w:sz w:val="24"/>
                <w:szCs w:val="24"/>
              </w:rPr>
              <w:t>.</w:t>
            </w:r>
          </w:p>
        </w:tc>
        <w:tc>
          <w:tcPr>
            <w:tcW w:w="2417" w:type="dxa"/>
          </w:tcPr>
          <w:p w14:paraId="0FCCAF0B" w14:textId="77777777" w:rsidR="0053162C"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геометрію і правила заточування різального інструменту, виготовленого з інструментальних сталей або оснащеного  пластинами з твердих сплавів або кераміки;</w:t>
            </w:r>
          </w:p>
          <w:p w14:paraId="04250141" w14:textId="77777777" w:rsidR="0053162C"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 xml:space="preserve">основні відомості про метали і сплави; </w:t>
            </w:r>
          </w:p>
          <w:p w14:paraId="7A024D35" w14:textId="1AADD9DB"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фізичні та механічні властивості які діють на ріжучий інструмент,</w:t>
            </w:r>
          </w:p>
          <w:p w14:paraId="4558ECC7" w14:textId="77777777"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їх властивості;</w:t>
            </w:r>
          </w:p>
          <w:p w14:paraId="7F807850" w14:textId="1A8B65BA" w:rsidR="0090138F" w:rsidRPr="00832BFF" w:rsidRDefault="0090138F" w:rsidP="00832BFF">
            <w:pPr>
              <w:widowControl/>
              <w:ind w:firstLine="227"/>
              <w:rPr>
                <w:color w:val="auto"/>
                <w:sz w:val="24"/>
                <w:szCs w:val="24"/>
              </w:rPr>
            </w:pPr>
            <w:r w:rsidRPr="00832BFF">
              <w:rPr>
                <w:color w:val="auto"/>
                <w:sz w:val="24"/>
                <w:szCs w:val="24"/>
              </w:rPr>
              <w:t>основи електротехніки з елементами промислової електроніки</w:t>
            </w:r>
            <w:r w:rsidR="0053162C">
              <w:rPr>
                <w:color w:val="auto"/>
                <w:sz w:val="24"/>
                <w:szCs w:val="24"/>
              </w:rPr>
              <w:t>.</w:t>
            </w:r>
          </w:p>
        </w:tc>
        <w:tc>
          <w:tcPr>
            <w:tcW w:w="2537" w:type="dxa"/>
          </w:tcPr>
          <w:p w14:paraId="1B5669E3" w14:textId="77777777" w:rsidR="0053162C"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 xml:space="preserve">заточувати нормальний і спеціальний різальний інструмент, виготовлений з інструментальних сталей або оснащений пластинами з твердих сплавів чи кераміки; </w:t>
            </w:r>
          </w:p>
          <w:p w14:paraId="7E949616" w14:textId="70CA48C4"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класифікувати,</w:t>
            </w:r>
          </w:p>
          <w:p w14:paraId="254EC21B" w14:textId="77777777"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розшифровувати маркування матеріалу;</w:t>
            </w:r>
          </w:p>
          <w:p w14:paraId="59793FE0" w14:textId="5D28E57B" w:rsidR="0090138F" w:rsidRPr="00832BFF" w:rsidRDefault="0090138F" w:rsidP="00832BFF">
            <w:pPr>
              <w:tabs>
                <w:tab w:val="left" w:pos="3165"/>
              </w:tabs>
              <w:autoSpaceDE w:val="0"/>
              <w:autoSpaceDN w:val="0"/>
              <w:adjustRightInd w:val="0"/>
              <w:ind w:firstLine="227"/>
              <w:rPr>
                <w:color w:val="auto"/>
                <w:sz w:val="24"/>
                <w:szCs w:val="24"/>
                <w:lang w:eastAsia="uk-UA"/>
              </w:rPr>
            </w:pPr>
            <w:r w:rsidRPr="00832BFF">
              <w:rPr>
                <w:color w:val="auto"/>
                <w:sz w:val="24"/>
                <w:szCs w:val="24"/>
              </w:rPr>
              <w:t>порівнювати фізичні та технологічні властивості металів, їх визначення за методами обробки. користуватися комутаційними апаратами</w:t>
            </w:r>
            <w:r w:rsidR="0053162C">
              <w:rPr>
                <w:color w:val="auto"/>
                <w:sz w:val="24"/>
                <w:szCs w:val="24"/>
              </w:rPr>
              <w:t>.</w:t>
            </w:r>
          </w:p>
        </w:tc>
      </w:tr>
      <w:tr w:rsidR="0090138F" w:rsidRPr="00832BFF" w14:paraId="4EF1FE9F" w14:textId="77777777" w:rsidTr="00832BFF">
        <w:trPr>
          <w:trHeight w:val="131"/>
        </w:trPr>
        <w:tc>
          <w:tcPr>
            <w:tcW w:w="2030" w:type="dxa"/>
            <w:vMerge/>
          </w:tcPr>
          <w:p w14:paraId="27F8D292" w14:textId="77777777" w:rsidR="0090138F" w:rsidRPr="00832BFF" w:rsidRDefault="0090138F" w:rsidP="00832BFF">
            <w:pPr>
              <w:widowControl/>
              <w:ind w:firstLine="227"/>
              <w:rPr>
                <w:color w:val="auto"/>
                <w:sz w:val="24"/>
                <w:szCs w:val="24"/>
              </w:rPr>
            </w:pPr>
          </w:p>
        </w:tc>
        <w:tc>
          <w:tcPr>
            <w:tcW w:w="2466" w:type="dxa"/>
          </w:tcPr>
          <w:p w14:paraId="0FB2F3DF" w14:textId="5702CD01" w:rsidR="0090138F" w:rsidRPr="00832BFF" w:rsidRDefault="0090138F" w:rsidP="00832BFF">
            <w:pPr>
              <w:widowControl/>
              <w:ind w:firstLine="227"/>
              <w:rPr>
                <w:color w:val="auto"/>
                <w:sz w:val="24"/>
                <w:szCs w:val="24"/>
                <w:highlight w:val="yellow"/>
              </w:rPr>
            </w:pPr>
            <w:r w:rsidRPr="00832BFF">
              <w:rPr>
                <w:color w:val="auto"/>
                <w:sz w:val="24"/>
                <w:szCs w:val="24"/>
              </w:rPr>
              <w:t>КК8. Здатність розуміння основ енергозбереження, раціональна робота електрообладнання</w:t>
            </w:r>
            <w:r w:rsidR="001A7A08">
              <w:rPr>
                <w:color w:val="auto"/>
                <w:sz w:val="24"/>
                <w:szCs w:val="24"/>
              </w:rPr>
              <w:t>.</w:t>
            </w:r>
          </w:p>
        </w:tc>
        <w:tc>
          <w:tcPr>
            <w:tcW w:w="2417" w:type="dxa"/>
          </w:tcPr>
          <w:p w14:paraId="5F427AC4" w14:textId="77777777" w:rsidR="0090138F" w:rsidRPr="00832BFF" w:rsidRDefault="0090138F" w:rsidP="00832BFF">
            <w:pPr>
              <w:widowControl/>
              <w:ind w:firstLine="227"/>
              <w:rPr>
                <w:color w:val="auto"/>
                <w:sz w:val="24"/>
                <w:szCs w:val="24"/>
              </w:rPr>
            </w:pPr>
            <w:r w:rsidRPr="00832BFF">
              <w:rPr>
                <w:color w:val="auto"/>
                <w:sz w:val="24"/>
                <w:szCs w:val="24"/>
              </w:rPr>
              <w:t>нетрадиційні та поновлювані джерела енергії;</w:t>
            </w:r>
          </w:p>
          <w:p w14:paraId="146C995B" w14:textId="77777777" w:rsidR="0090138F" w:rsidRPr="00832BFF" w:rsidRDefault="0090138F" w:rsidP="00832BFF">
            <w:pPr>
              <w:widowControl/>
              <w:ind w:firstLine="227"/>
              <w:rPr>
                <w:color w:val="auto"/>
                <w:sz w:val="24"/>
                <w:szCs w:val="24"/>
              </w:rPr>
            </w:pPr>
            <w:r w:rsidRPr="00832BFF">
              <w:rPr>
                <w:color w:val="auto"/>
                <w:sz w:val="24"/>
                <w:szCs w:val="24"/>
              </w:rPr>
              <w:t>енергетичну ситуацію в Україні та в світі;</w:t>
            </w:r>
          </w:p>
          <w:p w14:paraId="2543FDF8" w14:textId="77777777" w:rsidR="0090138F" w:rsidRPr="00832BFF" w:rsidRDefault="0090138F" w:rsidP="00832BFF">
            <w:pPr>
              <w:widowControl/>
              <w:ind w:firstLine="227"/>
              <w:rPr>
                <w:color w:val="auto"/>
                <w:sz w:val="24"/>
                <w:szCs w:val="24"/>
                <w:highlight w:val="yellow"/>
              </w:rPr>
            </w:pPr>
            <w:r w:rsidRPr="00832BFF">
              <w:rPr>
                <w:color w:val="auto"/>
                <w:sz w:val="24"/>
                <w:szCs w:val="24"/>
              </w:rPr>
              <w:t>глобальні екологічні проблеми в зв’язку з забрудненням навколишнього середовища;</w:t>
            </w:r>
          </w:p>
          <w:p w14:paraId="347BB8FE" w14:textId="77777777" w:rsidR="001A7A08" w:rsidRDefault="0090138F" w:rsidP="00832BFF">
            <w:pPr>
              <w:widowControl/>
              <w:ind w:firstLine="227"/>
              <w:rPr>
                <w:color w:val="auto"/>
                <w:sz w:val="24"/>
                <w:szCs w:val="24"/>
              </w:rPr>
            </w:pPr>
            <w:r w:rsidRPr="00832BFF">
              <w:rPr>
                <w:color w:val="auto"/>
                <w:sz w:val="24"/>
                <w:szCs w:val="24"/>
              </w:rPr>
              <w:t>призначення та властивості мастильно-</w:t>
            </w:r>
            <w:r w:rsidRPr="00832BFF">
              <w:rPr>
                <w:color w:val="auto"/>
                <w:sz w:val="24"/>
                <w:szCs w:val="24"/>
              </w:rPr>
              <w:lastRenderedPageBreak/>
              <w:t xml:space="preserve">охолоджувальної рідини; </w:t>
            </w:r>
          </w:p>
          <w:p w14:paraId="3C72D8A1" w14:textId="217F8771" w:rsidR="0090138F" w:rsidRPr="00832BFF" w:rsidRDefault="0090138F" w:rsidP="00832BFF">
            <w:pPr>
              <w:widowControl/>
              <w:ind w:firstLine="227"/>
              <w:rPr>
                <w:color w:val="auto"/>
                <w:sz w:val="24"/>
                <w:szCs w:val="24"/>
              </w:rPr>
            </w:pPr>
            <w:r w:rsidRPr="00832BFF">
              <w:rPr>
                <w:color w:val="auto"/>
                <w:sz w:val="24"/>
                <w:szCs w:val="24"/>
              </w:rPr>
              <w:t>види стружки;</w:t>
            </w:r>
          </w:p>
          <w:p w14:paraId="3FECCE26" w14:textId="77777777" w:rsidR="002A136E" w:rsidRDefault="0090138F" w:rsidP="00832BFF">
            <w:pPr>
              <w:widowControl/>
              <w:ind w:firstLine="227"/>
              <w:rPr>
                <w:color w:val="auto"/>
                <w:sz w:val="24"/>
                <w:szCs w:val="24"/>
              </w:rPr>
            </w:pPr>
            <w:r w:rsidRPr="00832BFF">
              <w:rPr>
                <w:color w:val="auto"/>
                <w:sz w:val="24"/>
                <w:szCs w:val="24"/>
              </w:rPr>
              <w:t>вимоги охорони праці</w:t>
            </w:r>
            <w:r w:rsidR="002A136E">
              <w:rPr>
                <w:color w:val="auto"/>
                <w:sz w:val="24"/>
                <w:szCs w:val="24"/>
              </w:rPr>
              <w:t>;</w:t>
            </w:r>
          </w:p>
          <w:p w14:paraId="1CED618C" w14:textId="66D89C03" w:rsidR="0090138F" w:rsidRPr="00832BFF" w:rsidRDefault="0090138F" w:rsidP="00832BFF">
            <w:pPr>
              <w:widowControl/>
              <w:ind w:firstLine="227"/>
              <w:rPr>
                <w:color w:val="auto"/>
                <w:sz w:val="24"/>
                <w:szCs w:val="24"/>
                <w:highlight w:val="yellow"/>
              </w:rPr>
            </w:pPr>
            <w:r w:rsidRPr="00832BFF">
              <w:rPr>
                <w:color w:val="auto"/>
                <w:sz w:val="24"/>
                <w:szCs w:val="24"/>
              </w:rPr>
              <w:t>глобальні екологічні проблеми в зв’язку з забрудненням навколишнього середовища</w:t>
            </w:r>
            <w:r w:rsidR="002A136E">
              <w:rPr>
                <w:color w:val="auto"/>
                <w:sz w:val="24"/>
                <w:szCs w:val="24"/>
              </w:rPr>
              <w:t>.</w:t>
            </w:r>
          </w:p>
        </w:tc>
        <w:tc>
          <w:tcPr>
            <w:tcW w:w="2537" w:type="dxa"/>
          </w:tcPr>
          <w:p w14:paraId="59C3EF28" w14:textId="77777777" w:rsidR="0090138F" w:rsidRPr="00832BFF" w:rsidRDefault="0090138F" w:rsidP="00832BFF">
            <w:pPr>
              <w:widowControl/>
              <w:ind w:firstLine="227"/>
              <w:rPr>
                <w:color w:val="auto"/>
                <w:sz w:val="24"/>
                <w:szCs w:val="24"/>
              </w:rPr>
            </w:pPr>
            <w:r w:rsidRPr="00832BFF">
              <w:rPr>
                <w:color w:val="auto"/>
                <w:sz w:val="24"/>
                <w:szCs w:val="24"/>
              </w:rPr>
              <w:lastRenderedPageBreak/>
              <w:t>раціонально використовувати енергоресурси та матеріали в професійній діяльності;</w:t>
            </w:r>
          </w:p>
          <w:p w14:paraId="4CBAAD51" w14:textId="77777777" w:rsidR="0090138F" w:rsidRPr="00832BFF" w:rsidRDefault="0090138F" w:rsidP="00832BFF">
            <w:pPr>
              <w:widowControl/>
              <w:ind w:firstLine="227"/>
              <w:rPr>
                <w:color w:val="auto"/>
                <w:sz w:val="24"/>
                <w:szCs w:val="24"/>
              </w:rPr>
            </w:pPr>
            <w:r w:rsidRPr="00832BFF">
              <w:rPr>
                <w:color w:val="auto"/>
                <w:sz w:val="24"/>
                <w:szCs w:val="24"/>
              </w:rPr>
              <w:t>ефективно використовувати енергоресурси в побуті;</w:t>
            </w:r>
          </w:p>
          <w:p w14:paraId="78210D68" w14:textId="77777777" w:rsidR="002A136E" w:rsidRDefault="0090138F" w:rsidP="00832BFF">
            <w:pPr>
              <w:widowControl/>
              <w:ind w:firstLine="227"/>
              <w:rPr>
                <w:color w:val="auto"/>
                <w:sz w:val="24"/>
                <w:szCs w:val="24"/>
              </w:rPr>
            </w:pPr>
            <w:r w:rsidRPr="00832BFF">
              <w:rPr>
                <w:color w:val="auto"/>
                <w:sz w:val="24"/>
                <w:szCs w:val="24"/>
              </w:rPr>
              <w:t>користуватися   мастильно-</w:t>
            </w:r>
            <w:r w:rsidRPr="00832BFF">
              <w:rPr>
                <w:color w:val="auto"/>
                <w:sz w:val="24"/>
                <w:szCs w:val="24"/>
              </w:rPr>
              <w:lastRenderedPageBreak/>
              <w:t xml:space="preserve">охолоджувальну рідиною; </w:t>
            </w:r>
          </w:p>
          <w:p w14:paraId="09B30FBA" w14:textId="77777777" w:rsidR="002A136E" w:rsidRDefault="0090138F" w:rsidP="00832BFF">
            <w:pPr>
              <w:widowControl/>
              <w:ind w:firstLine="227"/>
              <w:rPr>
                <w:color w:val="auto"/>
                <w:sz w:val="24"/>
                <w:szCs w:val="24"/>
              </w:rPr>
            </w:pPr>
            <w:r w:rsidRPr="00832BFF">
              <w:rPr>
                <w:color w:val="auto"/>
                <w:sz w:val="24"/>
                <w:szCs w:val="24"/>
              </w:rPr>
              <w:t>доводити до ладу робоче місце</w:t>
            </w:r>
            <w:r w:rsidR="002A136E">
              <w:rPr>
                <w:color w:val="auto"/>
                <w:sz w:val="24"/>
                <w:szCs w:val="24"/>
              </w:rPr>
              <w:t>;</w:t>
            </w:r>
          </w:p>
          <w:p w14:paraId="3097E9D3" w14:textId="050E0FC6" w:rsidR="0090138F" w:rsidRPr="00832BFF" w:rsidRDefault="0090138F" w:rsidP="00832BFF">
            <w:pPr>
              <w:widowControl/>
              <w:ind w:firstLine="227"/>
              <w:rPr>
                <w:color w:val="auto"/>
                <w:sz w:val="24"/>
                <w:szCs w:val="24"/>
                <w:highlight w:val="yellow"/>
              </w:rPr>
            </w:pPr>
            <w:r w:rsidRPr="00832BFF">
              <w:rPr>
                <w:color w:val="auto"/>
                <w:sz w:val="24"/>
                <w:szCs w:val="24"/>
              </w:rPr>
              <w:t>виконувати вимоги охорони праці</w:t>
            </w:r>
            <w:r w:rsidR="002A136E">
              <w:rPr>
                <w:color w:val="auto"/>
                <w:sz w:val="24"/>
                <w:szCs w:val="24"/>
              </w:rPr>
              <w:t>.</w:t>
            </w:r>
          </w:p>
        </w:tc>
      </w:tr>
      <w:tr w:rsidR="0090138F" w:rsidRPr="00832BFF" w14:paraId="568301E4" w14:textId="77777777" w:rsidTr="00832BFF">
        <w:trPr>
          <w:trHeight w:val="4816"/>
        </w:trPr>
        <w:tc>
          <w:tcPr>
            <w:tcW w:w="2030" w:type="dxa"/>
            <w:vMerge/>
          </w:tcPr>
          <w:p w14:paraId="34C1F1BB" w14:textId="77777777" w:rsidR="0090138F" w:rsidRPr="00832BFF" w:rsidRDefault="0090138F" w:rsidP="00832BFF">
            <w:pPr>
              <w:widowControl/>
              <w:ind w:firstLine="227"/>
              <w:rPr>
                <w:color w:val="auto"/>
                <w:sz w:val="24"/>
                <w:szCs w:val="24"/>
              </w:rPr>
            </w:pPr>
          </w:p>
        </w:tc>
        <w:tc>
          <w:tcPr>
            <w:tcW w:w="2466" w:type="dxa"/>
          </w:tcPr>
          <w:p w14:paraId="0F634FDB" w14:textId="4434827F" w:rsidR="0090138F" w:rsidRPr="00832BFF" w:rsidRDefault="0090138F" w:rsidP="00832BFF">
            <w:pPr>
              <w:widowControl/>
              <w:ind w:firstLine="227"/>
              <w:rPr>
                <w:color w:val="auto"/>
                <w:sz w:val="24"/>
                <w:szCs w:val="24"/>
              </w:rPr>
            </w:pPr>
            <w:r w:rsidRPr="00832BFF">
              <w:rPr>
                <w:color w:val="auto"/>
                <w:sz w:val="24"/>
                <w:szCs w:val="24"/>
              </w:rPr>
              <w:t>ПК6 Здатність дотримуватись вимог охорони праці промислової та пожежної безпеки, виробничої санітарії</w:t>
            </w:r>
            <w:r w:rsidR="00FD751A">
              <w:rPr>
                <w:color w:val="auto"/>
                <w:sz w:val="24"/>
                <w:szCs w:val="24"/>
              </w:rPr>
              <w:t>.</w:t>
            </w:r>
          </w:p>
        </w:tc>
        <w:tc>
          <w:tcPr>
            <w:tcW w:w="2417" w:type="dxa"/>
          </w:tcPr>
          <w:p w14:paraId="6FFB2B85" w14:textId="77777777" w:rsidR="0090138F" w:rsidRPr="00832BFF" w:rsidRDefault="0090138F" w:rsidP="00832BFF">
            <w:pPr>
              <w:widowControl/>
              <w:ind w:firstLine="227"/>
              <w:rPr>
                <w:color w:val="auto"/>
                <w:sz w:val="24"/>
                <w:szCs w:val="24"/>
              </w:rPr>
            </w:pPr>
            <w:r w:rsidRPr="00832BFF">
              <w:rPr>
                <w:color w:val="auto"/>
                <w:sz w:val="24"/>
                <w:szCs w:val="24"/>
              </w:rPr>
              <w:t>вимоги нормативних актів про охорону праці, з пожежної безпеки, виробничої санітарії і навколишнього середовища;</w:t>
            </w:r>
          </w:p>
          <w:p w14:paraId="11C1788B" w14:textId="77777777" w:rsidR="0090138F" w:rsidRPr="00832BFF" w:rsidRDefault="0090138F" w:rsidP="00832BFF">
            <w:pPr>
              <w:widowControl/>
              <w:ind w:firstLine="227"/>
              <w:rPr>
                <w:color w:val="auto"/>
                <w:sz w:val="24"/>
                <w:szCs w:val="24"/>
              </w:rPr>
            </w:pPr>
            <w:r w:rsidRPr="00832BFF">
              <w:rPr>
                <w:color w:val="auto"/>
                <w:sz w:val="24"/>
                <w:szCs w:val="24"/>
              </w:rPr>
              <w:t xml:space="preserve">вимоги інструкцій підприємства з охорони праці та пожежної безпеки; </w:t>
            </w:r>
          </w:p>
          <w:p w14:paraId="463A1D46" w14:textId="77777777" w:rsidR="0090138F" w:rsidRPr="00832BFF" w:rsidRDefault="0090138F" w:rsidP="00832BFF">
            <w:pPr>
              <w:widowControl/>
              <w:ind w:firstLine="227"/>
              <w:rPr>
                <w:color w:val="auto"/>
                <w:sz w:val="24"/>
                <w:szCs w:val="24"/>
              </w:rPr>
            </w:pPr>
            <w:r w:rsidRPr="00832BFF">
              <w:rPr>
                <w:color w:val="auto"/>
                <w:sz w:val="24"/>
                <w:szCs w:val="24"/>
              </w:rPr>
              <w:t xml:space="preserve">вимоги до організації робочого місця; </w:t>
            </w:r>
          </w:p>
          <w:p w14:paraId="53988147" w14:textId="77777777" w:rsidR="00FD751A" w:rsidRDefault="0090138F" w:rsidP="00832BFF">
            <w:pPr>
              <w:widowControl/>
              <w:ind w:firstLine="227"/>
              <w:rPr>
                <w:color w:val="auto"/>
                <w:sz w:val="24"/>
                <w:szCs w:val="24"/>
              </w:rPr>
            </w:pPr>
            <w:r w:rsidRPr="00832BFF">
              <w:rPr>
                <w:color w:val="auto"/>
                <w:sz w:val="24"/>
                <w:szCs w:val="24"/>
              </w:rPr>
              <w:t>правила надання долікарської (першої) допомоги;</w:t>
            </w:r>
          </w:p>
          <w:p w14:paraId="3E81E9C9" w14:textId="1CA46546" w:rsidR="0090138F" w:rsidRPr="00832BFF" w:rsidRDefault="0090138F" w:rsidP="00832BFF">
            <w:pPr>
              <w:widowControl/>
              <w:ind w:firstLine="227"/>
              <w:rPr>
                <w:color w:val="auto"/>
                <w:sz w:val="24"/>
                <w:szCs w:val="24"/>
              </w:rPr>
            </w:pPr>
            <w:r w:rsidRPr="00832BFF">
              <w:rPr>
                <w:color w:val="auto"/>
                <w:sz w:val="24"/>
                <w:szCs w:val="24"/>
              </w:rPr>
              <w:t xml:space="preserve">правила електробезпеки під час обслуговування електроустановок в обсязі кваліфікаційної групи </w:t>
            </w:r>
            <w:r w:rsidRPr="00FD751A">
              <w:rPr>
                <w:color w:val="auto"/>
                <w:sz w:val="24"/>
                <w:szCs w:val="24"/>
              </w:rPr>
              <w:t>II</w:t>
            </w:r>
            <w:r w:rsidR="00FD751A">
              <w:rPr>
                <w:color w:val="auto"/>
                <w:sz w:val="24"/>
                <w:szCs w:val="24"/>
              </w:rPr>
              <w:t>.</w:t>
            </w:r>
          </w:p>
        </w:tc>
        <w:tc>
          <w:tcPr>
            <w:tcW w:w="2537" w:type="dxa"/>
          </w:tcPr>
          <w:p w14:paraId="18F29851" w14:textId="69CDF828" w:rsidR="0090138F" w:rsidRPr="00832BFF" w:rsidRDefault="0090138F" w:rsidP="00832BFF">
            <w:pPr>
              <w:widowControl/>
              <w:ind w:firstLine="227"/>
              <w:rPr>
                <w:color w:val="auto"/>
                <w:sz w:val="24"/>
                <w:szCs w:val="24"/>
              </w:rPr>
            </w:pPr>
            <w:r w:rsidRPr="00832BFF">
              <w:rPr>
                <w:color w:val="auto"/>
                <w:sz w:val="24"/>
                <w:szCs w:val="24"/>
              </w:rPr>
              <w:t>перевіряти контрольно-вимірювальний інструмент та обладнання згідно з вимогами охорони праці, протипожежної, безпеки</w:t>
            </w:r>
            <w:r w:rsidR="00FD751A">
              <w:rPr>
                <w:color w:val="auto"/>
                <w:sz w:val="24"/>
                <w:szCs w:val="24"/>
              </w:rPr>
              <w:t>;</w:t>
            </w:r>
          </w:p>
          <w:p w14:paraId="78E7F1C4" w14:textId="77777777" w:rsidR="00FD751A" w:rsidRDefault="0090138F" w:rsidP="00832BFF">
            <w:pPr>
              <w:widowControl/>
              <w:ind w:firstLine="227"/>
              <w:rPr>
                <w:color w:val="auto"/>
                <w:sz w:val="24"/>
                <w:szCs w:val="24"/>
              </w:rPr>
            </w:pPr>
            <w:r w:rsidRPr="00832BFF">
              <w:rPr>
                <w:color w:val="auto"/>
                <w:sz w:val="24"/>
                <w:szCs w:val="24"/>
              </w:rPr>
              <w:t>визначати необхідні засоби індивідуального та колективного захисту, їх справність</w:t>
            </w:r>
            <w:r w:rsidR="00FD751A">
              <w:rPr>
                <w:color w:val="auto"/>
                <w:sz w:val="24"/>
                <w:szCs w:val="24"/>
              </w:rPr>
              <w:t>;</w:t>
            </w:r>
          </w:p>
          <w:p w14:paraId="2DCA1C2A" w14:textId="7532F7DE" w:rsidR="0090138F" w:rsidRPr="00832BFF" w:rsidRDefault="0090138F" w:rsidP="00832BFF">
            <w:pPr>
              <w:widowControl/>
              <w:ind w:firstLine="227"/>
              <w:rPr>
                <w:color w:val="auto"/>
                <w:sz w:val="24"/>
                <w:szCs w:val="24"/>
              </w:rPr>
            </w:pPr>
            <w:r w:rsidRPr="00832BFF">
              <w:rPr>
                <w:color w:val="auto"/>
                <w:sz w:val="24"/>
                <w:szCs w:val="24"/>
              </w:rPr>
              <w:t>правильно їх застосовувати;</w:t>
            </w:r>
          </w:p>
          <w:p w14:paraId="3DA74EB3" w14:textId="3F5BEFAB" w:rsidR="0090138F" w:rsidRPr="00832BFF" w:rsidRDefault="0090138F" w:rsidP="00832BFF">
            <w:pPr>
              <w:widowControl/>
              <w:ind w:firstLine="227"/>
              <w:rPr>
                <w:color w:val="auto"/>
                <w:sz w:val="24"/>
                <w:szCs w:val="24"/>
              </w:rPr>
            </w:pPr>
            <w:r w:rsidRPr="00832BFF">
              <w:rPr>
                <w:color w:val="auto"/>
                <w:sz w:val="24"/>
                <w:szCs w:val="24"/>
              </w:rPr>
              <w:t>застосовувати первинні засоби пожежогасіння</w:t>
            </w:r>
            <w:r w:rsidR="00FD751A">
              <w:rPr>
                <w:color w:val="auto"/>
                <w:sz w:val="24"/>
                <w:szCs w:val="24"/>
              </w:rPr>
              <w:t>.</w:t>
            </w:r>
          </w:p>
        </w:tc>
      </w:tr>
      <w:tr w:rsidR="0090138F" w:rsidRPr="00832BFF" w14:paraId="3AB7F69F" w14:textId="77777777" w:rsidTr="00832BFF">
        <w:trPr>
          <w:trHeight w:val="195"/>
        </w:trPr>
        <w:tc>
          <w:tcPr>
            <w:tcW w:w="2030" w:type="dxa"/>
            <w:vMerge w:val="restart"/>
          </w:tcPr>
          <w:p w14:paraId="5BDE5299" w14:textId="038B7414" w:rsidR="0090138F" w:rsidRPr="00FD751A" w:rsidRDefault="0090138F" w:rsidP="00832BFF">
            <w:pPr>
              <w:widowControl/>
              <w:ind w:firstLine="227"/>
              <w:rPr>
                <w:b/>
                <w:bCs/>
                <w:color w:val="auto"/>
                <w:sz w:val="24"/>
                <w:szCs w:val="24"/>
              </w:rPr>
            </w:pPr>
            <w:r w:rsidRPr="00FD751A">
              <w:rPr>
                <w:b/>
                <w:bCs/>
                <w:color w:val="auto"/>
                <w:sz w:val="24"/>
                <w:szCs w:val="24"/>
              </w:rPr>
              <w:t>РН3. Вміти виконувати токарну обробку</w:t>
            </w:r>
            <w:r w:rsidR="00272EC5">
              <w:rPr>
                <w:b/>
                <w:bCs/>
                <w:color w:val="auto"/>
                <w:sz w:val="24"/>
                <w:szCs w:val="24"/>
              </w:rPr>
              <w:t>.</w:t>
            </w:r>
            <w:r w:rsidRPr="00FD751A">
              <w:rPr>
                <w:b/>
                <w:bCs/>
                <w:color w:val="auto"/>
                <w:sz w:val="24"/>
                <w:szCs w:val="24"/>
              </w:rPr>
              <w:t xml:space="preserve">  </w:t>
            </w:r>
          </w:p>
          <w:p w14:paraId="7B13A74C" w14:textId="77777777" w:rsidR="0090138F" w:rsidRPr="00832BFF" w:rsidRDefault="0090138F" w:rsidP="00832BFF">
            <w:pPr>
              <w:widowControl/>
              <w:ind w:firstLine="227"/>
              <w:rPr>
                <w:color w:val="auto"/>
                <w:sz w:val="24"/>
                <w:szCs w:val="24"/>
              </w:rPr>
            </w:pPr>
          </w:p>
        </w:tc>
        <w:tc>
          <w:tcPr>
            <w:tcW w:w="2466" w:type="dxa"/>
          </w:tcPr>
          <w:p w14:paraId="3C060825" w14:textId="316C48F4" w:rsidR="0090138F" w:rsidRPr="00832BFF" w:rsidRDefault="0090138F" w:rsidP="00832BFF">
            <w:pPr>
              <w:widowControl/>
              <w:ind w:firstLine="227"/>
              <w:rPr>
                <w:color w:val="auto"/>
                <w:sz w:val="24"/>
                <w:szCs w:val="24"/>
              </w:rPr>
            </w:pPr>
            <w:r w:rsidRPr="00832BFF">
              <w:rPr>
                <w:color w:val="auto"/>
                <w:sz w:val="24"/>
                <w:szCs w:val="24"/>
              </w:rPr>
              <w:t>ПК1</w:t>
            </w:r>
            <w:r w:rsidRPr="00832BFF">
              <w:rPr>
                <w:color w:val="auto"/>
                <w:sz w:val="24"/>
                <w:szCs w:val="24"/>
                <w:lang w:eastAsia="uk-UA"/>
              </w:rPr>
              <w:t xml:space="preserve"> Здатність виконувати установку та закріплення інструменту, пристосувань, заготовок</w:t>
            </w:r>
            <w:r w:rsidR="00FD751A">
              <w:rPr>
                <w:color w:val="auto"/>
                <w:sz w:val="24"/>
                <w:szCs w:val="24"/>
                <w:lang w:eastAsia="uk-UA"/>
              </w:rPr>
              <w:t>.</w:t>
            </w:r>
          </w:p>
        </w:tc>
        <w:tc>
          <w:tcPr>
            <w:tcW w:w="2417" w:type="dxa"/>
          </w:tcPr>
          <w:p w14:paraId="4E733EE5" w14:textId="77777777" w:rsidR="0090138F" w:rsidRPr="00832BFF" w:rsidRDefault="0090138F" w:rsidP="00832BFF">
            <w:pPr>
              <w:tabs>
                <w:tab w:val="left" w:pos="427"/>
              </w:tabs>
              <w:ind w:firstLine="227"/>
              <w:rPr>
                <w:color w:val="auto"/>
                <w:sz w:val="24"/>
                <w:szCs w:val="24"/>
                <w:lang w:eastAsia="uk-UA"/>
              </w:rPr>
            </w:pPr>
            <w:r w:rsidRPr="00832BFF">
              <w:rPr>
                <w:color w:val="auto"/>
                <w:sz w:val="24"/>
                <w:szCs w:val="24"/>
                <w:lang w:eastAsia="uk-UA"/>
              </w:rPr>
              <w:t>будову і класифікацію різців за їх призначенням, за способом виготовлення;</w:t>
            </w:r>
          </w:p>
          <w:p w14:paraId="3640ADA9" w14:textId="795D4E4F" w:rsidR="0090138F" w:rsidRPr="00832BFF" w:rsidRDefault="0090138F" w:rsidP="00832BFF">
            <w:pPr>
              <w:widowControl/>
              <w:ind w:firstLine="227"/>
              <w:rPr>
                <w:color w:val="auto"/>
                <w:sz w:val="24"/>
                <w:szCs w:val="24"/>
                <w:lang w:eastAsia="uk-UA"/>
              </w:rPr>
            </w:pPr>
            <w:r w:rsidRPr="00832BFF">
              <w:rPr>
                <w:color w:val="auto"/>
                <w:sz w:val="24"/>
                <w:szCs w:val="24"/>
                <w:lang w:eastAsia="uk-UA"/>
              </w:rPr>
              <w:t xml:space="preserve">будову і призначення універсальних і спеціальних пристроїв,   контрольно- вимірювального інструменту та його застосування; </w:t>
            </w:r>
          </w:p>
          <w:p w14:paraId="6A52F765" w14:textId="0B922C02"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технологію обробки деталей зі складною установкою</w:t>
            </w:r>
            <w:r w:rsidR="00F223C8">
              <w:rPr>
                <w:color w:val="auto"/>
                <w:sz w:val="24"/>
                <w:szCs w:val="24"/>
              </w:rPr>
              <w:t>.</w:t>
            </w:r>
          </w:p>
        </w:tc>
        <w:tc>
          <w:tcPr>
            <w:tcW w:w="2537" w:type="dxa"/>
          </w:tcPr>
          <w:p w14:paraId="4EDE3711" w14:textId="77777777" w:rsidR="00F223C8" w:rsidRDefault="0090138F" w:rsidP="00832BFF">
            <w:pPr>
              <w:widowControl/>
              <w:ind w:firstLine="227"/>
              <w:rPr>
                <w:color w:val="auto"/>
                <w:sz w:val="24"/>
                <w:szCs w:val="24"/>
                <w:lang w:eastAsia="uk-UA"/>
              </w:rPr>
            </w:pPr>
            <w:r w:rsidRPr="00832BFF">
              <w:rPr>
                <w:color w:val="auto"/>
                <w:sz w:val="24"/>
                <w:szCs w:val="24"/>
                <w:lang w:eastAsia="uk-UA"/>
              </w:rPr>
              <w:t>встановлювати і кріпити різальний інструмент</w:t>
            </w:r>
            <w:r w:rsidR="00F223C8">
              <w:rPr>
                <w:color w:val="auto"/>
                <w:sz w:val="24"/>
                <w:szCs w:val="24"/>
                <w:lang w:eastAsia="uk-UA"/>
              </w:rPr>
              <w:t>;</w:t>
            </w:r>
          </w:p>
          <w:p w14:paraId="0BE9D714" w14:textId="3B76584B" w:rsidR="0090138F" w:rsidRPr="00832BFF" w:rsidRDefault="0090138F" w:rsidP="00832BFF">
            <w:pPr>
              <w:widowControl/>
              <w:ind w:firstLine="227"/>
              <w:rPr>
                <w:color w:val="auto"/>
                <w:sz w:val="24"/>
                <w:szCs w:val="24"/>
                <w:lang w:eastAsia="uk-UA"/>
              </w:rPr>
            </w:pPr>
            <w:r w:rsidRPr="00832BFF">
              <w:rPr>
                <w:color w:val="auto"/>
                <w:sz w:val="24"/>
                <w:szCs w:val="24"/>
                <w:lang w:eastAsia="uk-UA"/>
              </w:rPr>
              <w:t>виконувати заміри;</w:t>
            </w:r>
          </w:p>
          <w:p w14:paraId="24ECD7A2" w14:textId="77777777" w:rsidR="0090138F" w:rsidRPr="00832BFF" w:rsidRDefault="0090138F" w:rsidP="00832BFF">
            <w:pPr>
              <w:widowControl/>
              <w:ind w:firstLine="227"/>
              <w:rPr>
                <w:color w:val="auto"/>
                <w:sz w:val="24"/>
                <w:szCs w:val="24"/>
                <w:lang w:eastAsia="uk-UA"/>
              </w:rPr>
            </w:pPr>
            <w:r w:rsidRPr="00832BFF">
              <w:rPr>
                <w:color w:val="auto"/>
                <w:sz w:val="24"/>
                <w:szCs w:val="24"/>
                <w:lang w:eastAsia="uk-UA"/>
              </w:rPr>
              <w:t>користуватися технічними даними (вказівками) по експлуатації токарних верстатів;</w:t>
            </w:r>
          </w:p>
          <w:p w14:paraId="2D1932A0" w14:textId="4625F8AE" w:rsidR="0090138F" w:rsidRPr="00832BFF" w:rsidRDefault="0090138F" w:rsidP="00832BFF">
            <w:pPr>
              <w:widowControl/>
              <w:ind w:firstLine="227"/>
              <w:rPr>
                <w:color w:val="auto"/>
                <w:sz w:val="24"/>
                <w:szCs w:val="24"/>
              </w:rPr>
            </w:pPr>
            <w:r w:rsidRPr="00832BFF">
              <w:rPr>
                <w:color w:val="auto"/>
                <w:sz w:val="24"/>
                <w:szCs w:val="24"/>
                <w:lang w:eastAsia="uk-UA"/>
              </w:rPr>
              <w:t>встановлювати, закріпити заготовки без можливості їх мимовільного випадіння, виконувати зняття заготівок, деталей</w:t>
            </w:r>
            <w:r w:rsidR="00F223C8">
              <w:rPr>
                <w:color w:val="auto"/>
                <w:sz w:val="24"/>
                <w:szCs w:val="24"/>
                <w:lang w:eastAsia="uk-UA"/>
              </w:rPr>
              <w:t>.</w:t>
            </w:r>
            <w:r w:rsidRPr="00832BFF">
              <w:rPr>
                <w:color w:val="auto"/>
                <w:sz w:val="24"/>
                <w:szCs w:val="24"/>
                <w:lang w:eastAsia="uk-UA"/>
              </w:rPr>
              <w:t xml:space="preserve"> </w:t>
            </w:r>
          </w:p>
        </w:tc>
      </w:tr>
      <w:tr w:rsidR="0090138F" w:rsidRPr="00832BFF" w14:paraId="75EFD9D7" w14:textId="77777777" w:rsidTr="00832BFF">
        <w:trPr>
          <w:trHeight w:val="276"/>
        </w:trPr>
        <w:tc>
          <w:tcPr>
            <w:tcW w:w="2030" w:type="dxa"/>
            <w:vMerge/>
          </w:tcPr>
          <w:p w14:paraId="3E7D0B14" w14:textId="77777777" w:rsidR="0090138F" w:rsidRPr="00832BFF" w:rsidRDefault="0090138F" w:rsidP="00832BFF">
            <w:pPr>
              <w:widowControl/>
              <w:ind w:firstLine="227"/>
              <w:rPr>
                <w:color w:val="auto"/>
                <w:sz w:val="24"/>
                <w:szCs w:val="24"/>
              </w:rPr>
            </w:pPr>
          </w:p>
        </w:tc>
        <w:tc>
          <w:tcPr>
            <w:tcW w:w="2466" w:type="dxa"/>
          </w:tcPr>
          <w:p w14:paraId="5E1EC585" w14:textId="4D86649A" w:rsidR="0090138F" w:rsidRPr="00832BFF" w:rsidRDefault="0090138F" w:rsidP="00832BFF">
            <w:pPr>
              <w:widowControl/>
              <w:ind w:firstLine="227"/>
              <w:rPr>
                <w:color w:val="auto"/>
                <w:sz w:val="24"/>
                <w:szCs w:val="24"/>
              </w:rPr>
            </w:pPr>
            <w:r w:rsidRPr="00832BFF">
              <w:rPr>
                <w:color w:val="auto"/>
                <w:sz w:val="24"/>
                <w:szCs w:val="24"/>
              </w:rPr>
              <w:t>КК3.Здатність вміння обрахунків у професійній діяльності</w:t>
            </w:r>
            <w:r w:rsidR="00944EF5">
              <w:rPr>
                <w:color w:val="auto"/>
                <w:sz w:val="24"/>
                <w:szCs w:val="24"/>
              </w:rPr>
              <w:t>.</w:t>
            </w:r>
          </w:p>
        </w:tc>
        <w:tc>
          <w:tcPr>
            <w:tcW w:w="2417" w:type="dxa"/>
          </w:tcPr>
          <w:p w14:paraId="6605F5D6" w14:textId="77777777" w:rsidR="00F223C8" w:rsidRDefault="0090138F" w:rsidP="00832BFF">
            <w:pPr>
              <w:tabs>
                <w:tab w:val="left" w:pos="427"/>
              </w:tabs>
              <w:ind w:firstLine="227"/>
              <w:rPr>
                <w:color w:val="auto"/>
                <w:sz w:val="24"/>
                <w:szCs w:val="24"/>
              </w:rPr>
            </w:pPr>
            <w:r w:rsidRPr="00832BFF">
              <w:rPr>
                <w:color w:val="auto"/>
                <w:sz w:val="24"/>
                <w:szCs w:val="24"/>
              </w:rPr>
              <w:t xml:space="preserve">правила розрахунків заточування; </w:t>
            </w:r>
          </w:p>
          <w:p w14:paraId="5D8C758D" w14:textId="16837E06" w:rsidR="0090138F" w:rsidRPr="00832BFF" w:rsidRDefault="0090138F" w:rsidP="00832BFF">
            <w:pPr>
              <w:tabs>
                <w:tab w:val="left" w:pos="427"/>
              </w:tabs>
              <w:ind w:firstLine="227"/>
              <w:rPr>
                <w:color w:val="auto"/>
                <w:sz w:val="24"/>
                <w:szCs w:val="24"/>
              </w:rPr>
            </w:pPr>
            <w:r w:rsidRPr="00832BFF">
              <w:rPr>
                <w:color w:val="auto"/>
                <w:sz w:val="24"/>
                <w:szCs w:val="24"/>
              </w:rPr>
              <w:t>закріплення різців та заготовки на верстаті</w:t>
            </w:r>
            <w:r w:rsidR="00944EF5">
              <w:rPr>
                <w:color w:val="auto"/>
                <w:sz w:val="24"/>
                <w:szCs w:val="24"/>
              </w:rPr>
              <w:t>.</w:t>
            </w:r>
          </w:p>
        </w:tc>
        <w:tc>
          <w:tcPr>
            <w:tcW w:w="2537" w:type="dxa"/>
          </w:tcPr>
          <w:p w14:paraId="27B1358F" w14:textId="77777777" w:rsidR="00944EF5" w:rsidRDefault="0090138F" w:rsidP="00832BFF">
            <w:pPr>
              <w:ind w:firstLine="227"/>
              <w:rPr>
                <w:color w:val="auto"/>
                <w:sz w:val="24"/>
                <w:szCs w:val="24"/>
              </w:rPr>
            </w:pPr>
            <w:r w:rsidRPr="00832BFF">
              <w:rPr>
                <w:color w:val="auto"/>
                <w:sz w:val="24"/>
                <w:szCs w:val="24"/>
              </w:rPr>
              <w:t xml:space="preserve">налагодити верстат; закріпити заготовку в патроні із застосуванням хомутів та обертових </w:t>
            </w:r>
            <w:r w:rsidRPr="00832BFF">
              <w:rPr>
                <w:color w:val="auto"/>
                <w:sz w:val="24"/>
                <w:szCs w:val="24"/>
              </w:rPr>
              <w:lastRenderedPageBreak/>
              <w:t xml:space="preserve">центрів; </w:t>
            </w:r>
          </w:p>
          <w:p w14:paraId="70869430" w14:textId="54608963" w:rsidR="0090138F" w:rsidRPr="00832BFF" w:rsidRDefault="0090138F" w:rsidP="00832BFF">
            <w:pPr>
              <w:ind w:firstLine="227"/>
              <w:rPr>
                <w:color w:val="auto"/>
                <w:sz w:val="24"/>
                <w:szCs w:val="24"/>
              </w:rPr>
            </w:pPr>
            <w:r w:rsidRPr="00832BFF">
              <w:rPr>
                <w:color w:val="auto"/>
                <w:sz w:val="24"/>
                <w:szCs w:val="24"/>
              </w:rPr>
              <w:t>вивірити заготовку; закріпити різці</w:t>
            </w:r>
            <w:r w:rsidR="00944EF5">
              <w:rPr>
                <w:color w:val="auto"/>
                <w:sz w:val="24"/>
                <w:szCs w:val="24"/>
              </w:rPr>
              <w:t>.</w:t>
            </w:r>
          </w:p>
        </w:tc>
      </w:tr>
      <w:tr w:rsidR="0090138F" w:rsidRPr="00832BFF" w14:paraId="18620230" w14:textId="77777777" w:rsidTr="00832BFF">
        <w:tc>
          <w:tcPr>
            <w:tcW w:w="2030" w:type="dxa"/>
            <w:vMerge/>
          </w:tcPr>
          <w:p w14:paraId="0D84F63C" w14:textId="77777777" w:rsidR="0090138F" w:rsidRPr="00832BFF" w:rsidRDefault="0090138F" w:rsidP="00832BFF">
            <w:pPr>
              <w:widowControl/>
              <w:ind w:firstLine="227"/>
              <w:rPr>
                <w:color w:val="auto"/>
                <w:sz w:val="24"/>
                <w:szCs w:val="24"/>
              </w:rPr>
            </w:pPr>
          </w:p>
        </w:tc>
        <w:tc>
          <w:tcPr>
            <w:tcW w:w="2466" w:type="dxa"/>
          </w:tcPr>
          <w:p w14:paraId="40E70947" w14:textId="37CE392B" w:rsidR="0090138F" w:rsidRPr="00832BFF" w:rsidRDefault="0090138F" w:rsidP="00832BFF">
            <w:pPr>
              <w:widowControl/>
              <w:ind w:firstLine="227"/>
              <w:rPr>
                <w:color w:val="auto"/>
                <w:sz w:val="24"/>
                <w:szCs w:val="24"/>
              </w:rPr>
            </w:pPr>
            <w:r w:rsidRPr="00832BFF">
              <w:rPr>
                <w:color w:val="auto"/>
                <w:sz w:val="24"/>
                <w:szCs w:val="24"/>
              </w:rPr>
              <w:t>ПК2.</w:t>
            </w:r>
            <w:r w:rsidRPr="00832BFF">
              <w:rPr>
                <w:color w:val="auto"/>
                <w:sz w:val="24"/>
                <w:szCs w:val="24"/>
                <w:lang w:eastAsia="uk-UA"/>
              </w:rPr>
              <w:t xml:space="preserve"> Здатність виконувати підбір режимів різання згідно виду обробки та необхідних розрахунків для обробки</w:t>
            </w:r>
            <w:r w:rsidR="00944EF5">
              <w:rPr>
                <w:color w:val="auto"/>
                <w:sz w:val="24"/>
                <w:szCs w:val="24"/>
                <w:lang w:eastAsia="uk-UA"/>
              </w:rPr>
              <w:t>.</w:t>
            </w:r>
          </w:p>
        </w:tc>
        <w:tc>
          <w:tcPr>
            <w:tcW w:w="2417" w:type="dxa"/>
          </w:tcPr>
          <w:p w14:paraId="65AD0743" w14:textId="77777777" w:rsidR="00944EF5" w:rsidRDefault="0090138F" w:rsidP="00832BFF">
            <w:pPr>
              <w:tabs>
                <w:tab w:val="left" w:pos="432"/>
              </w:tabs>
              <w:ind w:firstLine="227"/>
              <w:rPr>
                <w:color w:val="auto"/>
                <w:sz w:val="24"/>
                <w:szCs w:val="24"/>
                <w:lang w:eastAsia="uk-UA"/>
              </w:rPr>
            </w:pPr>
            <w:r w:rsidRPr="00832BFF">
              <w:rPr>
                <w:color w:val="auto"/>
                <w:sz w:val="24"/>
                <w:szCs w:val="24"/>
                <w:lang w:eastAsia="uk-UA"/>
              </w:rPr>
              <w:t xml:space="preserve">головні рухи, види робіт, які виконують на токарних верстатах; </w:t>
            </w:r>
          </w:p>
          <w:p w14:paraId="7A5BCC72" w14:textId="7D73FC8F" w:rsidR="0090138F" w:rsidRPr="00832BFF" w:rsidRDefault="0090138F" w:rsidP="00832BFF">
            <w:pPr>
              <w:tabs>
                <w:tab w:val="left" w:pos="432"/>
              </w:tabs>
              <w:ind w:firstLine="227"/>
              <w:rPr>
                <w:color w:val="auto"/>
                <w:sz w:val="24"/>
                <w:szCs w:val="24"/>
                <w:lang w:eastAsia="uk-UA"/>
              </w:rPr>
            </w:pPr>
            <w:r w:rsidRPr="00832BFF">
              <w:rPr>
                <w:color w:val="auto"/>
                <w:sz w:val="24"/>
                <w:szCs w:val="24"/>
                <w:lang w:eastAsia="uk-UA"/>
              </w:rPr>
              <w:t>елементи режимів різання під час точіння;</w:t>
            </w:r>
          </w:p>
          <w:p w14:paraId="2EBF2195" w14:textId="39FC855C" w:rsidR="0090138F" w:rsidRPr="00832BFF" w:rsidRDefault="0090138F" w:rsidP="00832BFF">
            <w:pPr>
              <w:widowControl/>
              <w:ind w:firstLine="227"/>
              <w:rPr>
                <w:color w:val="auto"/>
                <w:sz w:val="24"/>
                <w:szCs w:val="24"/>
              </w:rPr>
            </w:pPr>
            <w:r w:rsidRPr="00832BFF">
              <w:rPr>
                <w:color w:val="auto"/>
                <w:sz w:val="24"/>
                <w:szCs w:val="24"/>
                <w:lang w:eastAsia="uk-UA"/>
              </w:rPr>
              <w:t>способи і прийоми різних видів токарної обробки із розрахунком раціональних режимів різання</w:t>
            </w:r>
            <w:r w:rsidR="00944EF5">
              <w:rPr>
                <w:color w:val="auto"/>
                <w:sz w:val="24"/>
                <w:szCs w:val="24"/>
                <w:lang w:eastAsia="uk-UA"/>
              </w:rPr>
              <w:t>.</w:t>
            </w:r>
          </w:p>
        </w:tc>
        <w:tc>
          <w:tcPr>
            <w:tcW w:w="2537" w:type="dxa"/>
          </w:tcPr>
          <w:p w14:paraId="757827D1" w14:textId="4A1E1384" w:rsidR="0090138F" w:rsidRPr="00832BFF" w:rsidRDefault="0090138F" w:rsidP="00832BFF">
            <w:pPr>
              <w:ind w:firstLine="227"/>
              <w:rPr>
                <w:color w:val="auto"/>
                <w:sz w:val="24"/>
                <w:szCs w:val="24"/>
                <w:lang w:eastAsia="uk-UA"/>
              </w:rPr>
            </w:pPr>
            <w:r w:rsidRPr="00832BFF">
              <w:rPr>
                <w:color w:val="auto"/>
                <w:sz w:val="24"/>
                <w:szCs w:val="24"/>
                <w:lang w:eastAsia="uk-UA"/>
              </w:rPr>
              <w:t>виконувати підбір і розрахунок необхідних елементів режиму різання для даної обробки</w:t>
            </w:r>
            <w:r w:rsidR="00944EF5">
              <w:rPr>
                <w:color w:val="auto"/>
                <w:sz w:val="24"/>
                <w:szCs w:val="24"/>
                <w:lang w:eastAsia="uk-UA"/>
              </w:rPr>
              <w:t>.</w:t>
            </w:r>
          </w:p>
          <w:p w14:paraId="1D9C8333" w14:textId="77777777" w:rsidR="0090138F" w:rsidRPr="00832BFF" w:rsidRDefault="0090138F" w:rsidP="00832BFF">
            <w:pPr>
              <w:widowControl/>
              <w:ind w:firstLine="227"/>
              <w:rPr>
                <w:color w:val="auto"/>
                <w:sz w:val="24"/>
                <w:szCs w:val="24"/>
              </w:rPr>
            </w:pPr>
          </w:p>
        </w:tc>
      </w:tr>
      <w:tr w:rsidR="0090138F" w:rsidRPr="00832BFF" w14:paraId="6B6BFE94" w14:textId="77777777" w:rsidTr="00832BFF">
        <w:tc>
          <w:tcPr>
            <w:tcW w:w="2030" w:type="dxa"/>
            <w:vMerge/>
          </w:tcPr>
          <w:p w14:paraId="02FAA9EF" w14:textId="77777777" w:rsidR="0090138F" w:rsidRPr="00832BFF" w:rsidRDefault="0090138F" w:rsidP="00832BFF">
            <w:pPr>
              <w:widowControl/>
              <w:ind w:firstLine="227"/>
              <w:rPr>
                <w:color w:val="auto"/>
                <w:sz w:val="24"/>
                <w:szCs w:val="24"/>
              </w:rPr>
            </w:pPr>
          </w:p>
        </w:tc>
        <w:tc>
          <w:tcPr>
            <w:tcW w:w="2466" w:type="dxa"/>
          </w:tcPr>
          <w:p w14:paraId="6555D5AB" w14:textId="7EDF9A79" w:rsidR="0090138F" w:rsidRPr="00832BFF" w:rsidRDefault="0090138F" w:rsidP="00832BFF">
            <w:pPr>
              <w:widowControl/>
              <w:ind w:firstLine="227"/>
              <w:rPr>
                <w:color w:val="auto"/>
                <w:sz w:val="24"/>
                <w:szCs w:val="24"/>
              </w:rPr>
            </w:pPr>
            <w:r w:rsidRPr="00832BFF">
              <w:rPr>
                <w:color w:val="auto"/>
                <w:sz w:val="24"/>
                <w:szCs w:val="24"/>
              </w:rPr>
              <w:t>КК3. Здатність користуватися основами стандартизації та розрахунками у професійній діяльності</w:t>
            </w:r>
            <w:r w:rsidR="00944EF5">
              <w:rPr>
                <w:color w:val="auto"/>
                <w:sz w:val="24"/>
                <w:szCs w:val="24"/>
              </w:rPr>
              <w:t>.</w:t>
            </w:r>
          </w:p>
          <w:p w14:paraId="28F2E288" w14:textId="77777777" w:rsidR="0090138F" w:rsidRPr="00832BFF" w:rsidRDefault="0090138F" w:rsidP="00832BFF">
            <w:pPr>
              <w:widowControl/>
              <w:ind w:firstLine="227"/>
              <w:rPr>
                <w:color w:val="auto"/>
                <w:sz w:val="24"/>
                <w:szCs w:val="24"/>
              </w:rPr>
            </w:pPr>
          </w:p>
        </w:tc>
        <w:tc>
          <w:tcPr>
            <w:tcW w:w="2417" w:type="dxa"/>
          </w:tcPr>
          <w:p w14:paraId="08E94AFC" w14:textId="2AB3719C" w:rsidR="0090138F" w:rsidRPr="00832BFF" w:rsidRDefault="0090138F" w:rsidP="00832BFF">
            <w:pPr>
              <w:widowControl/>
              <w:ind w:firstLine="227"/>
              <w:rPr>
                <w:color w:val="auto"/>
                <w:sz w:val="24"/>
                <w:szCs w:val="24"/>
                <w:highlight w:val="yellow"/>
              </w:rPr>
            </w:pPr>
            <w:r w:rsidRPr="00832BFF">
              <w:rPr>
                <w:color w:val="auto"/>
                <w:sz w:val="24"/>
                <w:szCs w:val="24"/>
              </w:rPr>
              <w:t>вимоги до розрахунків граничних  відхилень та стандарти відхилень форми і розташування поверхонь деталей та їх позначення на кресленнях</w:t>
            </w:r>
            <w:r w:rsidR="00944EF5">
              <w:rPr>
                <w:color w:val="auto"/>
                <w:sz w:val="24"/>
                <w:szCs w:val="24"/>
              </w:rPr>
              <w:t>.</w:t>
            </w:r>
          </w:p>
          <w:p w14:paraId="78EE5546" w14:textId="77777777" w:rsidR="0090138F" w:rsidRPr="00832BFF" w:rsidRDefault="0090138F" w:rsidP="00832BFF">
            <w:pPr>
              <w:widowControl/>
              <w:ind w:firstLine="227"/>
              <w:rPr>
                <w:color w:val="auto"/>
                <w:sz w:val="24"/>
                <w:szCs w:val="24"/>
                <w:highlight w:val="yellow"/>
              </w:rPr>
            </w:pPr>
          </w:p>
        </w:tc>
        <w:tc>
          <w:tcPr>
            <w:tcW w:w="2537" w:type="dxa"/>
          </w:tcPr>
          <w:p w14:paraId="6A4A5351" w14:textId="77777777" w:rsidR="0090138F" w:rsidRPr="00832BFF" w:rsidRDefault="0090138F" w:rsidP="00832BFF">
            <w:pPr>
              <w:widowControl/>
              <w:ind w:firstLine="227"/>
              <w:rPr>
                <w:color w:val="auto"/>
                <w:sz w:val="24"/>
                <w:szCs w:val="24"/>
              </w:rPr>
            </w:pPr>
            <w:r w:rsidRPr="00832BFF">
              <w:rPr>
                <w:color w:val="auto"/>
                <w:sz w:val="24"/>
                <w:szCs w:val="24"/>
              </w:rPr>
              <w:t>виконувати розрахунки режимів різання користуючись довідником і паспортом верстата;</w:t>
            </w:r>
          </w:p>
          <w:p w14:paraId="406B320D" w14:textId="449AFB44" w:rsidR="0090138F" w:rsidRPr="00832BFF" w:rsidRDefault="0090138F" w:rsidP="00832BFF">
            <w:pPr>
              <w:widowControl/>
              <w:ind w:firstLine="227"/>
              <w:rPr>
                <w:color w:val="auto"/>
                <w:sz w:val="24"/>
                <w:szCs w:val="24"/>
              </w:rPr>
            </w:pPr>
            <w:r w:rsidRPr="00832BFF">
              <w:rPr>
                <w:color w:val="auto"/>
                <w:sz w:val="24"/>
                <w:szCs w:val="24"/>
              </w:rPr>
              <w:t>виконувати розрахунки граничних відхилень згідно нормам стандартизації</w:t>
            </w:r>
            <w:r w:rsidR="00944EF5">
              <w:rPr>
                <w:color w:val="auto"/>
                <w:sz w:val="24"/>
                <w:szCs w:val="24"/>
              </w:rPr>
              <w:t>.</w:t>
            </w:r>
          </w:p>
        </w:tc>
      </w:tr>
      <w:tr w:rsidR="0090138F" w:rsidRPr="00832BFF" w14:paraId="32D04435" w14:textId="77777777" w:rsidTr="00832BFF">
        <w:tc>
          <w:tcPr>
            <w:tcW w:w="2030" w:type="dxa"/>
            <w:vMerge/>
          </w:tcPr>
          <w:p w14:paraId="29125626" w14:textId="77777777" w:rsidR="0090138F" w:rsidRPr="00832BFF" w:rsidRDefault="0090138F" w:rsidP="00832BFF">
            <w:pPr>
              <w:widowControl/>
              <w:ind w:firstLine="227"/>
              <w:rPr>
                <w:color w:val="auto"/>
                <w:sz w:val="24"/>
                <w:szCs w:val="24"/>
              </w:rPr>
            </w:pPr>
          </w:p>
        </w:tc>
        <w:tc>
          <w:tcPr>
            <w:tcW w:w="2466" w:type="dxa"/>
          </w:tcPr>
          <w:p w14:paraId="3F7FB650" w14:textId="08A62743" w:rsidR="0090138F" w:rsidRPr="00832BFF" w:rsidRDefault="0090138F" w:rsidP="00832BFF">
            <w:pPr>
              <w:widowControl/>
              <w:ind w:firstLine="227"/>
              <w:rPr>
                <w:color w:val="auto"/>
                <w:sz w:val="24"/>
                <w:szCs w:val="24"/>
              </w:rPr>
            </w:pPr>
            <w:r w:rsidRPr="00832BFF">
              <w:rPr>
                <w:color w:val="auto"/>
                <w:sz w:val="24"/>
                <w:szCs w:val="24"/>
              </w:rPr>
              <w:t xml:space="preserve">ПК3. </w:t>
            </w:r>
            <w:r w:rsidRPr="00832BFF">
              <w:rPr>
                <w:color w:val="auto"/>
                <w:sz w:val="24"/>
                <w:szCs w:val="24"/>
                <w:lang w:eastAsia="uk-UA"/>
              </w:rPr>
              <w:t>Здатність виконувати вивірку деталі по оброблюваній поверхні</w:t>
            </w:r>
            <w:r w:rsidR="00944EF5">
              <w:rPr>
                <w:color w:val="auto"/>
                <w:sz w:val="24"/>
                <w:szCs w:val="24"/>
                <w:lang w:eastAsia="uk-UA"/>
              </w:rPr>
              <w:t>.</w:t>
            </w:r>
            <w:r w:rsidRPr="00832BFF">
              <w:rPr>
                <w:color w:val="auto"/>
                <w:sz w:val="24"/>
                <w:szCs w:val="24"/>
                <w:lang w:eastAsia="uk-UA"/>
              </w:rPr>
              <w:t xml:space="preserve">  </w:t>
            </w:r>
          </w:p>
        </w:tc>
        <w:tc>
          <w:tcPr>
            <w:tcW w:w="2417" w:type="dxa"/>
          </w:tcPr>
          <w:p w14:paraId="2181F1FB" w14:textId="612CE5C9" w:rsidR="0090138F" w:rsidRPr="00832BFF" w:rsidRDefault="0090138F" w:rsidP="00832BFF">
            <w:pPr>
              <w:widowControl/>
              <w:ind w:firstLine="227"/>
              <w:rPr>
                <w:color w:val="auto"/>
                <w:sz w:val="24"/>
                <w:szCs w:val="24"/>
              </w:rPr>
            </w:pPr>
            <w:r w:rsidRPr="00832BFF">
              <w:rPr>
                <w:color w:val="auto"/>
                <w:sz w:val="24"/>
                <w:szCs w:val="24"/>
              </w:rPr>
              <w:t>способи налаштування верстата та вивірки деталей на токарному верстаті;</w:t>
            </w:r>
          </w:p>
          <w:p w14:paraId="112CF8A3" w14:textId="12783FF7" w:rsidR="0090138F" w:rsidRPr="00832BFF" w:rsidRDefault="0090138F" w:rsidP="00832BFF">
            <w:pPr>
              <w:widowControl/>
              <w:ind w:firstLine="227"/>
              <w:rPr>
                <w:color w:val="auto"/>
                <w:sz w:val="24"/>
                <w:szCs w:val="24"/>
              </w:rPr>
            </w:pPr>
            <w:r w:rsidRPr="00832BFF">
              <w:rPr>
                <w:color w:val="auto"/>
                <w:sz w:val="24"/>
                <w:szCs w:val="24"/>
              </w:rPr>
              <w:t>варіанти установки і кріплення заготовки за допомогою допоміжних пристосувань та ріжучого інструменту</w:t>
            </w:r>
            <w:r w:rsidR="00603ADD">
              <w:rPr>
                <w:color w:val="auto"/>
                <w:sz w:val="24"/>
                <w:szCs w:val="24"/>
              </w:rPr>
              <w:t>.</w:t>
            </w:r>
          </w:p>
        </w:tc>
        <w:tc>
          <w:tcPr>
            <w:tcW w:w="2537" w:type="dxa"/>
          </w:tcPr>
          <w:p w14:paraId="1BC9A4B7" w14:textId="77777777" w:rsidR="00603ADD" w:rsidRDefault="0090138F" w:rsidP="00832BFF">
            <w:pPr>
              <w:widowControl/>
              <w:ind w:firstLine="227"/>
              <w:rPr>
                <w:color w:val="auto"/>
                <w:sz w:val="24"/>
                <w:szCs w:val="24"/>
              </w:rPr>
            </w:pPr>
            <w:r w:rsidRPr="00832BFF">
              <w:rPr>
                <w:color w:val="auto"/>
                <w:sz w:val="24"/>
                <w:szCs w:val="24"/>
              </w:rPr>
              <w:t xml:space="preserve">виконувати вивірення заготовки на токарному верстаті налагодити верстат; </w:t>
            </w:r>
          </w:p>
          <w:p w14:paraId="7CF79F4E" w14:textId="77777777" w:rsidR="00603ADD" w:rsidRDefault="0090138F" w:rsidP="00832BFF">
            <w:pPr>
              <w:widowControl/>
              <w:ind w:firstLine="227"/>
              <w:rPr>
                <w:color w:val="auto"/>
                <w:sz w:val="24"/>
                <w:szCs w:val="24"/>
              </w:rPr>
            </w:pPr>
            <w:r w:rsidRPr="00832BFF">
              <w:rPr>
                <w:color w:val="auto"/>
                <w:sz w:val="24"/>
                <w:szCs w:val="24"/>
              </w:rPr>
              <w:t xml:space="preserve">закріпити заготовку в патроні із застосуванням хомутів та обертових  центрів; </w:t>
            </w:r>
          </w:p>
          <w:p w14:paraId="2BF4534C" w14:textId="77777777" w:rsidR="00603ADD" w:rsidRDefault="0090138F" w:rsidP="00832BFF">
            <w:pPr>
              <w:widowControl/>
              <w:ind w:firstLine="227"/>
              <w:rPr>
                <w:color w:val="auto"/>
                <w:sz w:val="24"/>
                <w:szCs w:val="24"/>
              </w:rPr>
            </w:pPr>
            <w:r w:rsidRPr="00832BFF">
              <w:rPr>
                <w:color w:val="auto"/>
                <w:sz w:val="24"/>
                <w:szCs w:val="24"/>
              </w:rPr>
              <w:t>вивірити заготовку;</w:t>
            </w:r>
          </w:p>
          <w:p w14:paraId="054B3F83" w14:textId="5A1CA3B8" w:rsidR="0090138F" w:rsidRPr="00832BFF" w:rsidRDefault="0090138F" w:rsidP="00832BFF">
            <w:pPr>
              <w:widowControl/>
              <w:ind w:firstLine="227"/>
              <w:rPr>
                <w:color w:val="auto"/>
                <w:sz w:val="24"/>
                <w:szCs w:val="24"/>
              </w:rPr>
            </w:pPr>
            <w:r w:rsidRPr="00832BFF">
              <w:rPr>
                <w:color w:val="auto"/>
                <w:sz w:val="24"/>
                <w:szCs w:val="24"/>
              </w:rPr>
              <w:t>закріпити різці</w:t>
            </w:r>
            <w:r w:rsidR="00603ADD">
              <w:rPr>
                <w:color w:val="auto"/>
                <w:sz w:val="24"/>
                <w:szCs w:val="24"/>
              </w:rPr>
              <w:t>.</w:t>
            </w:r>
          </w:p>
        </w:tc>
      </w:tr>
      <w:tr w:rsidR="0090138F" w:rsidRPr="00832BFF" w14:paraId="4592F0E4" w14:textId="77777777" w:rsidTr="00832BFF">
        <w:tc>
          <w:tcPr>
            <w:tcW w:w="2030" w:type="dxa"/>
            <w:vMerge/>
          </w:tcPr>
          <w:p w14:paraId="7AD560E5" w14:textId="77777777" w:rsidR="0090138F" w:rsidRPr="00832BFF" w:rsidRDefault="0090138F" w:rsidP="00832BFF">
            <w:pPr>
              <w:widowControl/>
              <w:ind w:firstLine="227"/>
              <w:rPr>
                <w:color w:val="auto"/>
                <w:sz w:val="24"/>
                <w:szCs w:val="24"/>
              </w:rPr>
            </w:pPr>
          </w:p>
        </w:tc>
        <w:tc>
          <w:tcPr>
            <w:tcW w:w="2466" w:type="dxa"/>
          </w:tcPr>
          <w:p w14:paraId="18595CDC" w14:textId="5E473029" w:rsidR="0090138F" w:rsidRPr="00832BFF" w:rsidRDefault="0090138F" w:rsidP="00603ADD">
            <w:pPr>
              <w:widowControl/>
              <w:ind w:firstLine="227"/>
              <w:rPr>
                <w:color w:val="auto"/>
                <w:sz w:val="24"/>
                <w:szCs w:val="24"/>
                <w:lang w:eastAsia="uk-UA"/>
              </w:rPr>
            </w:pPr>
            <w:r w:rsidRPr="00832BFF">
              <w:rPr>
                <w:color w:val="auto"/>
                <w:sz w:val="24"/>
                <w:szCs w:val="24"/>
              </w:rPr>
              <w:t>ПК4.</w:t>
            </w:r>
            <w:r w:rsidRPr="00832BFF">
              <w:rPr>
                <w:color w:val="auto"/>
                <w:sz w:val="24"/>
                <w:szCs w:val="24"/>
                <w:lang w:eastAsia="uk-UA"/>
              </w:rPr>
              <w:t xml:space="preserve"> Здатність виконувати токарну обробку деталей за 12-14</w:t>
            </w:r>
            <w:r w:rsidR="00603ADD">
              <w:rPr>
                <w:color w:val="auto"/>
                <w:sz w:val="24"/>
                <w:szCs w:val="24"/>
                <w:lang w:eastAsia="uk-UA"/>
              </w:rPr>
              <w:t xml:space="preserve"> </w:t>
            </w:r>
            <w:r w:rsidRPr="00832BFF">
              <w:rPr>
                <w:color w:val="auto"/>
                <w:sz w:val="24"/>
                <w:szCs w:val="24"/>
                <w:lang w:eastAsia="uk-UA"/>
              </w:rPr>
              <w:t>квалітетами</w:t>
            </w:r>
            <w:r w:rsidR="00603ADD">
              <w:rPr>
                <w:color w:val="auto"/>
                <w:sz w:val="24"/>
                <w:szCs w:val="24"/>
                <w:lang w:eastAsia="uk-UA"/>
              </w:rPr>
              <w:t xml:space="preserve"> </w:t>
            </w:r>
            <w:r w:rsidRPr="00832BFF">
              <w:rPr>
                <w:color w:val="auto"/>
                <w:sz w:val="24"/>
                <w:szCs w:val="24"/>
                <w:lang w:eastAsia="uk-UA"/>
              </w:rPr>
              <w:t>із різноманітних матеріалів;</w:t>
            </w:r>
            <w:r w:rsidR="00603ADD">
              <w:rPr>
                <w:color w:val="auto"/>
                <w:sz w:val="24"/>
                <w:szCs w:val="24"/>
                <w:lang w:eastAsia="uk-UA"/>
              </w:rPr>
              <w:t xml:space="preserve"> </w:t>
            </w:r>
            <w:r w:rsidRPr="00832BFF">
              <w:rPr>
                <w:color w:val="auto"/>
                <w:sz w:val="24"/>
                <w:szCs w:val="24"/>
                <w:lang w:eastAsia="uk-UA"/>
              </w:rPr>
              <w:t>здатність виконувати доводку</w:t>
            </w:r>
            <w:r w:rsidR="00603ADD">
              <w:rPr>
                <w:color w:val="auto"/>
                <w:sz w:val="24"/>
                <w:szCs w:val="24"/>
                <w:lang w:eastAsia="uk-UA"/>
              </w:rPr>
              <w:t>.</w:t>
            </w:r>
          </w:p>
        </w:tc>
        <w:tc>
          <w:tcPr>
            <w:tcW w:w="2417" w:type="dxa"/>
          </w:tcPr>
          <w:p w14:paraId="374C153A" w14:textId="2A9BAB7E" w:rsidR="0090138F" w:rsidRPr="00832BFF" w:rsidRDefault="0090138F" w:rsidP="00832BFF">
            <w:pPr>
              <w:tabs>
                <w:tab w:val="left" w:pos="432"/>
              </w:tabs>
              <w:ind w:firstLine="227"/>
              <w:rPr>
                <w:color w:val="auto"/>
                <w:sz w:val="24"/>
                <w:szCs w:val="24"/>
              </w:rPr>
            </w:pPr>
            <w:r w:rsidRPr="00832BFF">
              <w:rPr>
                <w:color w:val="auto"/>
                <w:sz w:val="24"/>
                <w:szCs w:val="24"/>
              </w:rPr>
              <w:t xml:space="preserve">обробка зовнішніх і плоских торцевих за </w:t>
            </w:r>
            <w:r w:rsidR="00603ADD">
              <w:rPr>
                <w:color w:val="auto"/>
                <w:sz w:val="24"/>
                <w:szCs w:val="24"/>
              </w:rPr>
              <w:br/>
            </w:r>
            <w:r w:rsidRPr="00832BFF">
              <w:rPr>
                <w:color w:val="auto"/>
                <w:sz w:val="24"/>
                <w:szCs w:val="24"/>
              </w:rPr>
              <w:t>12-14 квалітетом;</w:t>
            </w:r>
          </w:p>
          <w:p w14:paraId="1DF96052" w14:textId="77777777" w:rsidR="00603ADD" w:rsidRDefault="0090138F" w:rsidP="00832BFF">
            <w:pPr>
              <w:tabs>
                <w:tab w:val="left" w:pos="432"/>
              </w:tabs>
              <w:ind w:firstLine="227"/>
              <w:rPr>
                <w:color w:val="auto"/>
                <w:sz w:val="24"/>
                <w:szCs w:val="24"/>
              </w:rPr>
            </w:pPr>
            <w:r w:rsidRPr="00832BFF">
              <w:rPr>
                <w:color w:val="auto"/>
                <w:sz w:val="24"/>
                <w:szCs w:val="24"/>
              </w:rPr>
              <w:t>виточування канавок, відрізання заготовок</w:t>
            </w:r>
            <w:r w:rsidR="00603ADD">
              <w:rPr>
                <w:color w:val="auto"/>
                <w:sz w:val="24"/>
                <w:szCs w:val="24"/>
              </w:rPr>
              <w:t>;</w:t>
            </w:r>
          </w:p>
          <w:p w14:paraId="7CD71979" w14:textId="02F0F6AB" w:rsidR="0090138F" w:rsidRPr="00832BFF" w:rsidRDefault="0090138F" w:rsidP="00832BFF">
            <w:pPr>
              <w:tabs>
                <w:tab w:val="left" w:pos="432"/>
              </w:tabs>
              <w:ind w:firstLine="227"/>
              <w:rPr>
                <w:color w:val="auto"/>
                <w:sz w:val="24"/>
                <w:szCs w:val="24"/>
              </w:rPr>
            </w:pPr>
            <w:r w:rsidRPr="00832BFF">
              <w:rPr>
                <w:color w:val="auto"/>
                <w:sz w:val="24"/>
                <w:szCs w:val="24"/>
              </w:rPr>
              <w:t>режими різання;</w:t>
            </w:r>
          </w:p>
          <w:p w14:paraId="62F93B21" w14:textId="77777777"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призначення та зміст операційних і маршрутних карт технологічних процесів;</w:t>
            </w:r>
          </w:p>
          <w:p w14:paraId="0E5E4AB7" w14:textId="7133BF88"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загальні відомості про бази і базування;</w:t>
            </w:r>
          </w:p>
          <w:p w14:paraId="52650D45" w14:textId="77777777"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технологію чистової обробки зовнішніх циліндричних та плоских торцевих поверхонь;</w:t>
            </w:r>
          </w:p>
          <w:p w14:paraId="09BAF227" w14:textId="77777777"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 xml:space="preserve">технологічні процеси </w:t>
            </w:r>
            <w:r w:rsidRPr="00832BFF">
              <w:rPr>
                <w:color w:val="auto"/>
                <w:sz w:val="24"/>
                <w:szCs w:val="24"/>
              </w:rPr>
              <w:lastRenderedPageBreak/>
              <w:t>обробки типових деталей;</w:t>
            </w:r>
          </w:p>
          <w:p w14:paraId="63E86CBA" w14:textId="77777777" w:rsidR="0090138F" w:rsidRPr="00832BFF" w:rsidRDefault="0090138F" w:rsidP="00832BFF">
            <w:pPr>
              <w:tabs>
                <w:tab w:val="left" w:pos="432"/>
              </w:tabs>
              <w:ind w:firstLine="227"/>
              <w:rPr>
                <w:color w:val="auto"/>
                <w:sz w:val="24"/>
                <w:szCs w:val="24"/>
                <w:lang w:eastAsia="uk-UA"/>
              </w:rPr>
            </w:pPr>
            <w:r w:rsidRPr="00832BFF">
              <w:rPr>
                <w:color w:val="auto"/>
                <w:sz w:val="24"/>
                <w:szCs w:val="24"/>
                <w:lang w:eastAsia="uk-UA"/>
              </w:rPr>
              <w:t>основні властивості матеріалів, які обробляються;</w:t>
            </w:r>
          </w:p>
          <w:p w14:paraId="669FFC00" w14:textId="6947B433" w:rsidR="0090138F" w:rsidRPr="00832BFF" w:rsidRDefault="0090138F" w:rsidP="00832BFF">
            <w:pPr>
              <w:tabs>
                <w:tab w:val="left" w:pos="432"/>
              </w:tabs>
              <w:ind w:firstLine="227"/>
              <w:rPr>
                <w:color w:val="auto"/>
                <w:sz w:val="24"/>
                <w:szCs w:val="24"/>
              </w:rPr>
            </w:pPr>
            <w:r w:rsidRPr="00832BFF">
              <w:rPr>
                <w:color w:val="auto"/>
                <w:sz w:val="24"/>
                <w:szCs w:val="24"/>
              </w:rPr>
              <w:t>технологію полірування абразивними та алмазними стрічками і пастами</w:t>
            </w:r>
            <w:r w:rsidR="00603ADD">
              <w:rPr>
                <w:color w:val="auto"/>
                <w:sz w:val="24"/>
                <w:szCs w:val="24"/>
              </w:rPr>
              <w:t>.</w:t>
            </w:r>
          </w:p>
        </w:tc>
        <w:tc>
          <w:tcPr>
            <w:tcW w:w="2537" w:type="dxa"/>
          </w:tcPr>
          <w:p w14:paraId="22938370" w14:textId="77777777" w:rsidR="0090138F" w:rsidRPr="00832BFF" w:rsidRDefault="0090138F" w:rsidP="00832BFF">
            <w:pPr>
              <w:widowControl/>
              <w:ind w:firstLine="227"/>
              <w:rPr>
                <w:color w:val="auto"/>
                <w:sz w:val="24"/>
                <w:szCs w:val="24"/>
                <w:lang w:eastAsia="uk-UA"/>
              </w:rPr>
            </w:pPr>
            <w:r w:rsidRPr="00832BFF">
              <w:rPr>
                <w:color w:val="auto"/>
                <w:sz w:val="24"/>
                <w:szCs w:val="24"/>
              </w:rPr>
              <w:lastRenderedPageBreak/>
              <w:t xml:space="preserve">виконувати настройку </w:t>
            </w:r>
            <w:r w:rsidRPr="00832BFF">
              <w:rPr>
                <w:color w:val="auto"/>
                <w:sz w:val="24"/>
                <w:szCs w:val="24"/>
                <w:lang w:eastAsia="uk-UA"/>
              </w:rPr>
              <w:t xml:space="preserve">і наладку верстата на різні види обробки </w:t>
            </w:r>
            <w:r w:rsidRPr="00832BFF">
              <w:rPr>
                <w:color w:val="auto"/>
                <w:sz w:val="24"/>
                <w:szCs w:val="24"/>
              </w:rPr>
              <w:t>(за12-14 квалітетом) на токарному верстаті</w:t>
            </w:r>
            <w:r w:rsidRPr="00832BFF">
              <w:rPr>
                <w:color w:val="auto"/>
                <w:sz w:val="24"/>
                <w:szCs w:val="24"/>
                <w:lang w:eastAsia="uk-UA"/>
              </w:rPr>
              <w:t xml:space="preserve">; </w:t>
            </w:r>
          </w:p>
          <w:p w14:paraId="6CA1295E" w14:textId="77777777" w:rsidR="00FE7093" w:rsidRDefault="0090138F" w:rsidP="00FE7093">
            <w:pPr>
              <w:widowControl/>
              <w:ind w:firstLine="227"/>
              <w:rPr>
                <w:color w:val="auto"/>
                <w:sz w:val="24"/>
                <w:szCs w:val="24"/>
              </w:rPr>
            </w:pPr>
            <w:r w:rsidRPr="00832BFF">
              <w:rPr>
                <w:color w:val="auto"/>
                <w:sz w:val="24"/>
                <w:szCs w:val="24"/>
              </w:rPr>
              <w:t>виконувати токарну обробку (обробляти зовнішні циліндричні, ступінчасті поверхні та плоскі торцеві поверхні) деталей за</w:t>
            </w:r>
            <w:r w:rsidR="00FE7093">
              <w:rPr>
                <w:color w:val="auto"/>
                <w:sz w:val="24"/>
                <w:szCs w:val="24"/>
              </w:rPr>
              <w:t>:</w:t>
            </w:r>
          </w:p>
          <w:p w14:paraId="102627B2" w14:textId="7DBCDFD9" w:rsidR="0090138F" w:rsidRPr="00832BFF" w:rsidRDefault="0090138F" w:rsidP="00FE7093">
            <w:pPr>
              <w:widowControl/>
              <w:ind w:firstLine="227"/>
              <w:rPr>
                <w:color w:val="auto"/>
                <w:sz w:val="24"/>
                <w:szCs w:val="24"/>
              </w:rPr>
            </w:pPr>
            <w:r w:rsidRPr="00832BFF">
              <w:rPr>
                <w:color w:val="auto"/>
                <w:sz w:val="24"/>
                <w:szCs w:val="24"/>
              </w:rPr>
              <w:t xml:space="preserve">14-13 квалітетами </w:t>
            </w:r>
            <w:r w:rsidR="00FE7093">
              <w:rPr>
                <w:color w:val="auto"/>
                <w:sz w:val="24"/>
                <w:szCs w:val="24"/>
              </w:rPr>
              <w:br/>
            </w:r>
            <w:r w:rsidRPr="00832BFF">
              <w:rPr>
                <w:color w:val="auto"/>
                <w:sz w:val="24"/>
                <w:szCs w:val="24"/>
              </w:rPr>
              <w:t>(7-5 клас) до 9-7-го квалітету (3-2а-й клас);</w:t>
            </w:r>
          </w:p>
          <w:p w14:paraId="22CDA07F" w14:textId="46B062A5" w:rsidR="0090138F" w:rsidRPr="00832BFF" w:rsidRDefault="0090138F" w:rsidP="00832BFF">
            <w:pPr>
              <w:widowControl/>
              <w:ind w:firstLine="227"/>
              <w:rPr>
                <w:color w:val="auto"/>
                <w:sz w:val="24"/>
                <w:szCs w:val="24"/>
              </w:rPr>
            </w:pPr>
            <w:r w:rsidRPr="00832BFF">
              <w:rPr>
                <w:color w:val="auto"/>
                <w:sz w:val="24"/>
                <w:szCs w:val="24"/>
              </w:rPr>
              <w:t xml:space="preserve">8-11 квалітетами </w:t>
            </w:r>
            <w:r w:rsidR="00FE7093">
              <w:rPr>
                <w:color w:val="auto"/>
                <w:sz w:val="24"/>
                <w:szCs w:val="24"/>
              </w:rPr>
              <w:br/>
            </w:r>
            <w:r w:rsidRPr="00832BFF">
              <w:rPr>
                <w:color w:val="auto"/>
                <w:sz w:val="24"/>
                <w:szCs w:val="24"/>
              </w:rPr>
              <w:t xml:space="preserve">(3-4 класами </w:t>
            </w:r>
            <w:r w:rsidRPr="00832BFF">
              <w:rPr>
                <w:color w:val="auto"/>
                <w:sz w:val="24"/>
                <w:szCs w:val="24"/>
              </w:rPr>
              <w:lastRenderedPageBreak/>
              <w:t>точності) на токарно-гвинторізних верстатах у межах визначених норм часу</w:t>
            </w:r>
            <w:r w:rsidR="00FE7093">
              <w:rPr>
                <w:color w:val="auto"/>
                <w:sz w:val="24"/>
                <w:szCs w:val="24"/>
              </w:rPr>
              <w:t>.</w:t>
            </w:r>
          </w:p>
        </w:tc>
      </w:tr>
      <w:tr w:rsidR="0090138F" w:rsidRPr="00832BFF" w14:paraId="12C0CADC" w14:textId="77777777" w:rsidTr="00832BFF">
        <w:tc>
          <w:tcPr>
            <w:tcW w:w="2030" w:type="dxa"/>
            <w:vMerge/>
          </w:tcPr>
          <w:p w14:paraId="313042FB" w14:textId="77777777" w:rsidR="0090138F" w:rsidRPr="00832BFF" w:rsidRDefault="0090138F" w:rsidP="00832BFF">
            <w:pPr>
              <w:widowControl/>
              <w:ind w:firstLine="227"/>
              <w:rPr>
                <w:color w:val="auto"/>
                <w:sz w:val="24"/>
                <w:szCs w:val="24"/>
              </w:rPr>
            </w:pPr>
          </w:p>
        </w:tc>
        <w:tc>
          <w:tcPr>
            <w:tcW w:w="2466" w:type="dxa"/>
          </w:tcPr>
          <w:p w14:paraId="23865D18" w14:textId="6A195708" w:rsidR="0090138F" w:rsidRPr="00832BFF" w:rsidRDefault="0090138F" w:rsidP="00832BFF">
            <w:pPr>
              <w:widowControl/>
              <w:ind w:firstLine="227"/>
              <w:rPr>
                <w:color w:val="auto"/>
                <w:sz w:val="24"/>
                <w:szCs w:val="24"/>
              </w:rPr>
            </w:pPr>
            <w:r w:rsidRPr="00832BFF">
              <w:rPr>
                <w:color w:val="auto"/>
                <w:sz w:val="24"/>
                <w:szCs w:val="24"/>
              </w:rPr>
              <w:t>КК5. Здатність планувати робочий час, послідовн</w:t>
            </w:r>
            <w:r w:rsidR="00FD51AC">
              <w:rPr>
                <w:color w:val="auto"/>
                <w:sz w:val="24"/>
                <w:szCs w:val="24"/>
              </w:rPr>
              <w:t>о</w:t>
            </w:r>
            <w:r w:rsidRPr="00832BFF">
              <w:rPr>
                <w:color w:val="auto"/>
                <w:sz w:val="24"/>
                <w:szCs w:val="24"/>
              </w:rPr>
              <w:t xml:space="preserve"> викон</w:t>
            </w:r>
            <w:r w:rsidR="00FD51AC">
              <w:rPr>
                <w:color w:val="auto"/>
                <w:sz w:val="24"/>
                <w:szCs w:val="24"/>
              </w:rPr>
              <w:t>увати</w:t>
            </w:r>
            <w:r w:rsidRPr="00832BFF">
              <w:rPr>
                <w:color w:val="auto"/>
                <w:sz w:val="24"/>
                <w:szCs w:val="24"/>
              </w:rPr>
              <w:t xml:space="preserve"> роб</w:t>
            </w:r>
            <w:r w:rsidR="00FD51AC">
              <w:rPr>
                <w:color w:val="auto"/>
                <w:sz w:val="24"/>
                <w:szCs w:val="24"/>
              </w:rPr>
              <w:t>оти</w:t>
            </w:r>
          </w:p>
        </w:tc>
        <w:tc>
          <w:tcPr>
            <w:tcW w:w="2417" w:type="dxa"/>
          </w:tcPr>
          <w:p w14:paraId="74AE2740" w14:textId="763F619A" w:rsidR="0090138F" w:rsidRPr="00832BFF" w:rsidRDefault="0090138F" w:rsidP="00832BFF">
            <w:pPr>
              <w:widowControl/>
              <w:ind w:firstLine="227"/>
              <w:rPr>
                <w:color w:val="auto"/>
                <w:sz w:val="24"/>
                <w:szCs w:val="24"/>
              </w:rPr>
            </w:pPr>
            <w:r w:rsidRPr="00832BFF">
              <w:rPr>
                <w:color w:val="auto"/>
                <w:sz w:val="24"/>
                <w:szCs w:val="24"/>
              </w:rPr>
              <w:t>правила та норми на  виконання робіт та заміну мастильно-охолоджувальної рідини згідно нормам та за паспортом верстата</w:t>
            </w:r>
            <w:r w:rsidR="00FD51AC">
              <w:rPr>
                <w:color w:val="auto"/>
                <w:sz w:val="24"/>
                <w:szCs w:val="24"/>
              </w:rPr>
              <w:t>.</w:t>
            </w:r>
          </w:p>
        </w:tc>
        <w:tc>
          <w:tcPr>
            <w:tcW w:w="2537" w:type="dxa"/>
          </w:tcPr>
          <w:p w14:paraId="1794A5C9" w14:textId="77777777" w:rsidR="00BB2A14" w:rsidRDefault="0090138F" w:rsidP="00832BFF">
            <w:pPr>
              <w:widowControl/>
              <w:ind w:firstLine="227"/>
              <w:rPr>
                <w:color w:val="auto"/>
                <w:sz w:val="24"/>
                <w:szCs w:val="24"/>
              </w:rPr>
            </w:pPr>
            <w:r w:rsidRPr="00832BFF">
              <w:rPr>
                <w:color w:val="auto"/>
                <w:sz w:val="24"/>
                <w:szCs w:val="24"/>
              </w:rPr>
              <w:t xml:space="preserve">скласти власний розклад та графік виконання робіт для розрахунку допусків на граничні розміри в залежності від посадок на дотримання шорсткості обробки по Rа 6,3 і Rа 3,2; </w:t>
            </w:r>
          </w:p>
          <w:p w14:paraId="7D9B7FDA" w14:textId="0343E3CB" w:rsidR="00BB2A14" w:rsidRDefault="00BB2A14" w:rsidP="00832BFF">
            <w:pPr>
              <w:widowControl/>
              <w:ind w:firstLine="227"/>
              <w:rPr>
                <w:color w:val="auto"/>
                <w:sz w:val="24"/>
                <w:szCs w:val="24"/>
              </w:rPr>
            </w:pPr>
            <w:r w:rsidRPr="00832BFF">
              <w:rPr>
                <w:color w:val="auto"/>
                <w:sz w:val="24"/>
                <w:szCs w:val="24"/>
              </w:rPr>
              <w:t>контр</w:t>
            </w:r>
            <w:r>
              <w:rPr>
                <w:color w:val="auto"/>
                <w:sz w:val="24"/>
                <w:szCs w:val="24"/>
              </w:rPr>
              <w:t>олювати</w:t>
            </w:r>
            <w:r w:rsidR="0090138F" w:rsidRPr="00832BFF">
              <w:rPr>
                <w:color w:val="auto"/>
                <w:sz w:val="24"/>
                <w:szCs w:val="24"/>
              </w:rPr>
              <w:t xml:space="preserve"> як</w:t>
            </w:r>
            <w:r>
              <w:rPr>
                <w:color w:val="auto"/>
                <w:sz w:val="24"/>
                <w:szCs w:val="24"/>
              </w:rPr>
              <w:t>і</w:t>
            </w:r>
            <w:r w:rsidR="0090138F" w:rsidRPr="00832BFF">
              <w:rPr>
                <w:color w:val="auto"/>
                <w:sz w:val="24"/>
                <w:szCs w:val="24"/>
              </w:rPr>
              <w:t>ст</w:t>
            </w:r>
            <w:r>
              <w:rPr>
                <w:color w:val="auto"/>
                <w:sz w:val="24"/>
                <w:szCs w:val="24"/>
              </w:rPr>
              <w:t>ь</w:t>
            </w:r>
            <w:r w:rsidR="0090138F" w:rsidRPr="00832BFF">
              <w:rPr>
                <w:color w:val="auto"/>
                <w:sz w:val="24"/>
                <w:szCs w:val="24"/>
              </w:rPr>
              <w:t xml:space="preserve"> продукції; </w:t>
            </w:r>
          </w:p>
          <w:p w14:paraId="01634B34" w14:textId="77777777" w:rsidR="00BB2A14" w:rsidRDefault="0090138F" w:rsidP="00832BFF">
            <w:pPr>
              <w:widowControl/>
              <w:ind w:firstLine="227"/>
              <w:rPr>
                <w:color w:val="auto"/>
                <w:sz w:val="24"/>
                <w:szCs w:val="24"/>
              </w:rPr>
            </w:pPr>
            <w:r w:rsidRPr="00832BFF">
              <w:rPr>
                <w:color w:val="auto"/>
                <w:sz w:val="24"/>
                <w:szCs w:val="24"/>
              </w:rPr>
              <w:t xml:space="preserve">для вияву та попередження браку; </w:t>
            </w:r>
          </w:p>
          <w:p w14:paraId="5824B1AB" w14:textId="5948BB91" w:rsidR="0090138F" w:rsidRPr="00832BFF" w:rsidRDefault="0090138F" w:rsidP="00832BFF">
            <w:pPr>
              <w:widowControl/>
              <w:ind w:firstLine="227"/>
              <w:rPr>
                <w:color w:val="auto"/>
                <w:sz w:val="24"/>
                <w:szCs w:val="24"/>
              </w:rPr>
            </w:pPr>
            <w:r w:rsidRPr="00832BFF">
              <w:rPr>
                <w:color w:val="auto"/>
                <w:sz w:val="24"/>
                <w:szCs w:val="24"/>
              </w:rPr>
              <w:t>вимоги з охорони праці</w:t>
            </w:r>
            <w:r w:rsidR="00BB2A14">
              <w:rPr>
                <w:color w:val="auto"/>
                <w:sz w:val="24"/>
                <w:szCs w:val="24"/>
              </w:rPr>
              <w:t>.</w:t>
            </w:r>
          </w:p>
        </w:tc>
      </w:tr>
      <w:tr w:rsidR="0090138F" w:rsidRPr="00832BFF" w14:paraId="4D5522E4" w14:textId="77777777" w:rsidTr="00832BFF">
        <w:tc>
          <w:tcPr>
            <w:tcW w:w="2030" w:type="dxa"/>
            <w:vMerge/>
          </w:tcPr>
          <w:p w14:paraId="09331651" w14:textId="77777777" w:rsidR="0090138F" w:rsidRPr="00832BFF" w:rsidRDefault="0090138F" w:rsidP="00832BFF">
            <w:pPr>
              <w:widowControl/>
              <w:ind w:firstLine="227"/>
              <w:rPr>
                <w:color w:val="auto"/>
                <w:sz w:val="24"/>
                <w:szCs w:val="24"/>
              </w:rPr>
            </w:pPr>
          </w:p>
        </w:tc>
        <w:tc>
          <w:tcPr>
            <w:tcW w:w="2466" w:type="dxa"/>
          </w:tcPr>
          <w:p w14:paraId="07EBE457" w14:textId="7690018F" w:rsidR="0090138F" w:rsidRPr="00832BFF" w:rsidRDefault="0090138F" w:rsidP="00832BFF">
            <w:pPr>
              <w:widowControl/>
              <w:ind w:firstLine="227"/>
              <w:rPr>
                <w:color w:val="auto"/>
                <w:sz w:val="24"/>
                <w:szCs w:val="24"/>
              </w:rPr>
            </w:pPr>
            <w:r w:rsidRPr="00832BFF">
              <w:rPr>
                <w:color w:val="auto"/>
                <w:sz w:val="24"/>
                <w:szCs w:val="24"/>
              </w:rPr>
              <w:t xml:space="preserve">ПК5. </w:t>
            </w:r>
            <w:r w:rsidRPr="00832BFF">
              <w:rPr>
                <w:color w:val="auto"/>
                <w:sz w:val="24"/>
                <w:szCs w:val="24"/>
                <w:lang w:eastAsia="uk-UA"/>
              </w:rPr>
              <w:t>Здатність виконувати обробку конічних поверхонь деталей</w:t>
            </w:r>
            <w:r w:rsidR="005A7336">
              <w:rPr>
                <w:color w:val="auto"/>
                <w:sz w:val="24"/>
                <w:szCs w:val="24"/>
                <w:lang w:eastAsia="uk-UA"/>
              </w:rPr>
              <w:t>.</w:t>
            </w:r>
          </w:p>
        </w:tc>
        <w:tc>
          <w:tcPr>
            <w:tcW w:w="2417" w:type="dxa"/>
          </w:tcPr>
          <w:p w14:paraId="7FA398F2" w14:textId="3BF1BFA2" w:rsidR="0090138F" w:rsidRPr="00832BFF" w:rsidRDefault="0090138F" w:rsidP="00832BFF">
            <w:pPr>
              <w:widowControl/>
              <w:ind w:firstLine="227"/>
              <w:rPr>
                <w:color w:val="auto"/>
                <w:sz w:val="24"/>
                <w:szCs w:val="24"/>
                <w:lang w:eastAsia="uk-UA"/>
              </w:rPr>
            </w:pPr>
            <w:r w:rsidRPr="00832BFF">
              <w:rPr>
                <w:color w:val="auto"/>
                <w:sz w:val="24"/>
                <w:szCs w:val="24"/>
                <w:lang w:eastAsia="uk-UA"/>
              </w:rPr>
              <w:t>способи і прийоми різних видів обробки конічних поверхонь (широким різцем і при повернутій верхній частині супорта; способом поперечного зміщення заднього центру; за допомогою конусної лінійки) з підбором режимів різання;</w:t>
            </w:r>
          </w:p>
          <w:p w14:paraId="422F76B9" w14:textId="77777777" w:rsidR="0090138F" w:rsidRPr="00832BFF" w:rsidRDefault="0090138F" w:rsidP="00832BFF">
            <w:pPr>
              <w:widowControl/>
              <w:ind w:firstLine="227"/>
              <w:rPr>
                <w:color w:val="auto"/>
                <w:sz w:val="24"/>
                <w:szCs w:val="24"/>
                <w:lang w:eastAsia="uk-UA"/>
              </w:rPr>
            </w:pPr>
            <w:r w:rsidRPr="00832BFF">
              <w:rPr>
                <w:color w:val="auto"/>
                <w:sz w:val="24"/>
                <w:szCs w:val="24"/>
                <w:lang w:eastAsia="uk-UA"/>
              </w:rPr>
              <w:t>розрахунок  геометричних параметрів конічних  поверхонь;</w:t>
            </w:r>
          </w:p>
          <w:p w14:paraId="31EA65F5" w14:textId="06894B3A"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технологію обробки зовнішніх конічних поверхонь за допомогою конусної лінійки і конічних отворів конічними розгортками</w:t>
            </w:r>
            <w:r w:rsidR="00D95276">
              <w:rPr>
                <w:color w:val="auto"/>
                <w:sz w:val="24"/>
                <w:szCs w:val="24"/>
              </w:rPr>
              <w:t>;</w:t>
            </w:r>
          </w:p>
          <w:p w14:paraId="08563E2D" w14:textId="206C7028" w:rsidR="0090138F" w:rsidRPr="00832BFF" w:rsidRDefault="0090138F" w:rsidP="00832BFF">
            <w:pPr>
              <w:widowControl/>
              <w:ind w:firstLine="227"/>
              <w:rPr>
                <w:color w:val="auto"/>
                <w:sz w:val="24"/>
                <w:szCs w:val="24"/>
              </w:rPr>
            </w:pPr>
            <w:r w:rsidRPr="00832BFF">
              <w:rPr>
                <w:color w:val="auto"/>
                <w:sz w:val="24"/>
                <w:szCs w:val="24"/>
                <w:lang w:eastAsia="uk-UA"/>
              </w:rPr>
              <w:t>проведення контролю конічних поверхонь</w:t>
            </w:r>
            <w:r w:rsidR="00D95276">
              <w:rPr>
                <w:color w:val="auto"/>
                <w:sz w:val="24"/>
                <w:szCs w:val="24"/>
                <w:lang w:eastAsia="uk-UA"/>
              </w:rPr>
              <w:t>.</w:t>
            </w:r>
          </w:p>
        </w:tc>
        <w:tc>
          <w:tcPr>
            <w:tcW w:w="2537" w:type="dxa"/>
          </w:tcPr>
          <w:p w14:paraId="6F9BF37A" w14:textId="5C179EAD" w:rsidR="0090138F" w:rsidRPr="00832BFF" w:rsidRDefault="0090138F" w:rsidP="00832BFF">
            <w:pPr>
              <w:widowControl/>
              <w:ind w:firstLine="227"/>
              <w:rPr>
                <w:color w:val="auto"/>
                <w:sz w:val="24"/>
                <w:szCs w:val="24"/>
                <w:lang w:eastAsia="uk-UA"/>
              </w:rPr>
            </w:pPr>
            <w:r w:rsidRPr="00832BFF">
              <w:rPr>
                <w:color w:val="auto"/>
                <w:sz w:val="24"/>
                <w:szCs w:val="24"/>
                <w:lang w:eastAsia="uk-UA"/>
              </w:rPr>
              <w:t>виконувати настройку і наладку верстата на різні способи обробки конусів;</w:t>
            </w:r>
          </w:p>
          <w:p w14:paraId="4CD872D3" w14:textId="77777777" w:rsidR="0090138F" w:rsidRPr="00832BFF" w:rsidRDefault="0090138F" w:rsidP="00832BFF">
            <w:pPr>
              <w:widowControl/>
              <w:ind w:firstLine="227"/>
              <w:rPr>
                <w:color w:val="auto"/>
                <w:sz w:val="24"/>
                <w:szCs w:val="24"/>
                <w:lang w:eastAsia="uk-UA"/>
              </w:rPr>
            </w:pPr>
            <w:r w:rsidRPr="00832BFF">
              <w:rPr>
                <w:color w:val="auto"/>
                <w:sz w:val="24"/>
                <w:szCs w:val="24"/>
                <w:lang w:eastAsia="uk-UA"/>
              </w:rPr>
              <w:t>обчислювати геометричні параметри конічних  поверхонь;</w:t>
            </w:r>
          </w:p>
          <w:p w14:paraId="26B9EAE3" w14:textId="77777777" w:rsidR="0090138F" w:rsidRPr="00832BFF" w:rsidRDefault="0090138F" w:rsidP="00832BFF">
            <w:pPr>
              <w:widowControl/>
              <w:ind w:firstLine="227"/>
              <w:rPr>
                <w:color w:val="auto"/>
                <w:sz w:val="24"/>
                <w:szCs w:val="24"/>
                <w:lang w:eastAsia="uk-UA"/>
              </w:rPr>
            </w:pPr>
            <w:r w:rsidRPr="00832BFF">
              <w:rPr>
                <w:color w:val="auto"/>
                <w:sz w:val="24"/>
                <w:szCs w:val="24"/>
                <w:lang w:eastAsia="uk-UA"/>
              </w:rPr>
              <w:t>проводити контроль конічних поверхонь за допомогою вимірювальних</w:t>
            </w:r>
          </w:p>
          <w:p w14:paraId="4574BEF6" w14:textId="77777777" w:rsidR="0090138F" w:rsidRPr="00832BFF" w:rsidRDefault="0090138F" w:rsidP="00832BFF">
            <w:pPr>
              <w:widowControl/>
              <w:ind w:firstLine="227"/>
              <w:rPr>
                <w:color w:val="auto"/>
                <w:sz w:val="24"/>
                <w:szCs w:val="24"/>
                <w:lang w:eastAsia="uk-UA"/>
              </w:rPr>
            </w:pPr>
            <w:r w:rsidRPr="00832BFF">
              <w:rPr>
                <w:color w:val="auto"/>
                <w:sz w:val="24"/>
                <w:szCs w:val="24"/>
                <w:lang w:eastAsia="uk-UA"/>
              </w:rPr>
              <w:t xml:space="preserve">приладів, інструментів;  </w:t>
            </w:r>
          </w:p>
          <w:p w14:paraId="2ACEBB8F" w14:textId="112F2BF1"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lang w:eastAsia="uk-UA"/>
              </w:rPr>
              <w:t xml:space="preserve">виконувати  </w:t>
            </w:r>
            <w:r w:rsidRPr="00832BFF">
              <w:rPr>
                <w:color w:val="auto"/>
                <w:sz w:val="24"/>
                <w:szCs w:val="24"/>
              </w:rPr>
              <w:t>обробку зовнішніх конічних поверхонь за допомогою конусної лінійки і конічних отворів конічними розгортками</w:t>
            </w:r>
            <w:r w:rsidR="00D95276">
              <w:rPr>
                <w:color w:val="auto"/>
                <w:sz w:val="24"/>
                <w:szCs w:val="24"/>
              </w:rPr>
              <w:t>.</w:t>
            </w:r>
          </w:p>
          <w:p w14:paraId="57FE2EC5" w14:textId="77777777" w:rsidR="0090138F" w:rsidRPr="00832BFF" w:rsidRDefault="0090138F" w:rsidP="00832BFF">
            <w:pPr>
              <w:widowControl/>
              <w:ind w:firstLine="227"/>
              <w:rPr>
                <w:color w:val="auto"/>
                <w:sz w:val="24"/>
                <w:szCs w:val="24"/>
              </w:rPr>
            </w:pPr>
          </w:p>
        </w:tc>
      </w:tr>
      <w:tr w:rsidR="0090138F" w:rsidRPr="00832BFF" w14:paraId="37252A31" w14:textId="77777777" w:rsidTr="00832BFF">
        <w:trPr>
          <w:trHeight w:val="273"/>
        </w:trPr>
        <w:tc>
          <w:tcPr>
            <w:tcW w:w="2030" w:type="dxa"/>
            <w:vMerge/>
          </w:tcPr>
          <w:p w14:paraId="5628712C" w14:textId="77777777" w:rsidR="0090138F" w:rsidRPr="00832BFF" w:rsidRDefault="0090138F" w:rsidP="00832BFF">
            <w:pPr>
              <w:widowControl/>
              <w:ind w:firstLine="227"/>
              <w:rPr>
                <w:color w:val="auto"/>
                <w:sz w:val="24"/>
                <w:szCs w:val="24"/>
              </w:rPr>
            </w:pPr>
          </w:p>
        </w:tc>
        <w:tc>
          <w:tcPr>
            <w:tcW w:w="2466" w:type="dxa"/>
          </w:tcPr>
          <w:p w14:paraId="688A97D9" w14:textId="77777777" w:rsidR="0090138F" w:rsidRPr="00832BFF" w:rsidRDefault="0090138F" w:rsidP="00832BFF">
            <w:pPr>
              <w:widowControl/>
              <w:ind w:firstLine="227"/>
              <w:rPr>
                <w:color w:val="auto"/>
                <w:sz w:val="24"/>
                <w:szCs w:val="24"/>
              </w:rPr>
            </w:pPr>
            <w:r w:rsidRPr="00832BFF">
              <w:rPr>
                <w:color w:val="auto"/>
                <w:sz w:val="24"/>
                <w:szCs w:val="24"/>
              </w:rPr>
              <w:t xml:space="preserve">КК1. Здатність </w:t>
            </w:r>
          </w:p>
          <w:p w14:paraId="27F04B22" w14:textId="4722BFC2" w:rsidR="0090138F" w:rsidRPr="00832BFF" w:rsidRDefault="0090138F" w:rsidP="00B42603">
            <w:pPr>
              <w:widowControl/>
              <w:ind w:firstLine="0"/>
              <w:rPr>
                <w:color w:val="auto"/>
                <w:sz w:val="24"/>
                <w:szCs w:val="24"/>
              </w:rPr>
            </w:pPr>
            <w:r w:rsidRPr="00832BFF">
              <w:rPr>
                <w:color w:val="auto"/>
                <w:sz w:val="24"/>
                <w:szCs w:val="24"/>
              </w:rPr>
              <w:t>читати та корегувати креслення та документацію у сфері професійної діяльності</w:t>
            </w:r>
            <w:r w:rsidR="00EE40F5">
              <w:rPr>
                <w:color w:val="auto"/>
                <w:sz w:val="24"/>
                <w:szCs w:val="24"/>
              </w:rPr>
              <w:t>.</w:t>
            </w:r>
          </w:p>
        </w:tc>
        <w:tc>
          <w:tcPr>
            <w:tcW w:w="2417" w:type="dxa"/>
          </w:tcPr>
          <w:p w14:paraId="487F0F06" w14:textId="77777777" w:rsidR="0090138F" w:rsidRPr="00832BFF" w:rsidRDefault="0090138F" w:rsidP="00832BFF">
            <w:pPr>
              <w:widowControl/>
              <w:autoSpaceDE w:val="0"/>
              <w:autoSpaceDN w:val="0"/>
              <w:adjustRightInd w:val="0"/>
              <w:ind w:firstLine="227"/>
              <w:textAlignment w:val="top"/>
              <w:rPr>
                <w:color w:val="auto"/>
                <w:sz w:val="24"/>
                <w:szCs w:val="24"/>
              </w:rPr>
            </w:pPr>
            <w:r w:rsidRPr="00832BFF">
              <w:rPr>
                <w:color w:val="auto"/>
                <w:sz w:val="24"/>
                <w:szCs w:val="24"/>
              </w:rPr>
              <w:t xml:space="preserve">основи проектної графіки; </w:t>
            </w:r>
          </w:p>
          <w:p w14:paraId="4D703172" w14:textId="77777777" w:rsidR="0090138F" w:rsidRPr="00832BFF" w:rsidRDefault="0090138F" w:rsidP="00832BFF">
            <w:pPr>
              <w:widowControl/>
              <w:autoSpaceDE w:val="0"/>
              <w:autoSpaceDN w:val="0"/>
              <w:adjustRightInd w:val="0"/>
              <w:ind w:firstLine="227"/>
              <w:textAlignment w:val="top"/>
              <w:rPr>
                <w:color w:val="auto"/>
                <w:sz w:val="24"/>
                <w:szCs w:val="24"/>
              </w:rPr>
            </w:pPr>
            <w:r w:rsidRPr="00832BFF">
              <w:rPr>
                <w:color w:val="auto"/>
                <w:sz w:val="24"/>
                <w:szCs w:val="24"/>
              </w:rPr>
              <w:t xml:space="preserve">способи графічного зображення деталей; </w:t>
            </w:r>
          </w:p>
          <w:p w14:paraId="6425BB34" w14:textId="77777777" w:rsidR="0090138F" w:rsidRPr="00832BFF" w:rsidRDefault="0090138F" w:rsidP="00832BFF">
            <w:pPr>
              <w:widowControl/>
              <w:autoSpaceDE w:val="0"/>
              <w:autoSpaceDN w:val="0"/>
              <w:adjustRightInd w:val="0"/>
              <w:ind w:firstLine="227"/>
              <w:textAlignment w:val="top"/>
              <w:rPr>
                <w:color w:val="auto"/>
                <w:sz w:val="24"/>
                <w:szCs w:val="24"/>
              </w:rPr>
            </w:pPr>
            <w:r w:rsidRPr="00832BFF">
              <w:rPr>
                <w:color w:val="auto"/>
                <w:sz w:val="24"/>
                <w:szCs w:val="24"/>
              </w:rPr>
              <w:t xml:space="preserve">геометричні побудови в кресленні; </w:t>
            </w:r>
          </w:p>
          <w:p w14:paraId="168B9D19" w14:textId="77777777" w:rsidR="0090138F" w:rsidRPr="00832BFF" w:rsidRDefault="0090138F" w:rsidP="00832BFF">
            <w:pPr>
              <w:widowControl/>
              <w:autoSpaceDE w:val="0"/>
              <w:autoSpaceDN w:val="0"/>
              <w:adjustRightInd w:val="0"/>
              <w:ind w:firstLine="227"/>
              <w:textAlignment w:val="top"/>
              <w:rPr>
                <w:color w:val="auto"/>
                <w:sz w:val="24"/>
                <w:szCs w:val="24"/>
              </w:rPr>
            </w:pPr>
            <w:r w:rsidRPr="00832BFF">
              <w:rPr>
                <w:color w:val="auto"/>
                <w:sz w:val="24"/>
                <w:szCs w:val="24"/>
              </w:rPr>
              <w:t>поняття про перерізи та розрізи, їх види, позначення;</w:t>
            </w:r>
          </w:p>
          <w:p w14:paraId="05168E72" w14:textId="77777777" w:rsidR="0090138F" w:rsidRPr="00832BFF" w:rsidRDefault="0090138F" w:rsidP="00832BFF">
            <w:pPr>
              <w:widowControl/>
              <w:autoSpaceDE w:val="0"/>
              <w:autoSpaceDN w:val="0"/>
              <w:adjustRightInd w:val="0"/>
              <w:ind w:firstLine="227"/>
              <w:textAlignment w:val="top"/>
              <w:rPr>
                <w:color w:val="auto"/>
                <w:sz w:val="24"/>
                <w:szCs w:val="24"/>
              </w:rPr>
            </w:pPr>
            <w:r w:rsidRPr="00832BFF">
              <w:rPr>
                <w:color w:val="auto"/>
                <w:sz w:val="24"/>
                <w:szCs w:val="24"/>
              </w:rPr>
              <w:t>складальне креслення: призначення, зміст, специфікації, деталізація. маркування деталей та їх застосування;</w:t>
            </w:r>
          </w:p>
          <w:p w14:paraId="4D634E08" w14:textId="6B0CBBBE" w:rsidR="0090138F" w:rsidRPr="00832BFF" w:rsidRDefault="0090138F" w:rsidP="00832BFF">
            <w:pPr>
              <w:widowControl/>
              <w:autoSpaceDE w:val="0"/>
              <w:autoSpaceDN w:val="0"/>
              <w:adjustRightInd w:val="0"/>
              <w:ind w:firstLine="227"/>
              <w:textAlignment w:val="top"/>
              <w:rPr>
                <w:color w:val="auto"/>
                <w:sz w:val="24"/>
                <w:szCs w:val="24"/>
              </w:rPr>
            </w:pPr>
            <w:r w:rsidRPr="00832BFF">
              <w:rPr>
                <w:color w:val="auto"/>
                <w:sz w:val="24"/>
                <w:szCs w:val="24"/>
              </w:rPr>
              <w:t>класифікацію металів та сплавів</w:t>
            </w:r>
            <w:r w:rsidR="003F5B72">
              <w:rPr>
                <w:color w:val="auto"/>
                <w:sz w:val="24"/>
                <w:szCs w:val="24"/>
              </w:rPr>
              <w:t>.</w:t>
            </w:r>
          </w:p>
        </w:tc>
        <w:tc>
          <w:tcPr>
            <w:tcW w:w="2537" w:type="dxa"/>
          </w:tcPr>
          <w:p w14:paraId="75B55F98" w14:textId="77777777" w:rsidR="0090138F" w:rsidRPr="00832BFF" w:rsidRDefault="0090138F" w:rsidP="00832BFF">
            <w:pPr>
              <w:widowControl/>
              <w:ind w:firstLine="227"/>
              <w:rPr>
                <w:color w:val="auto"/>
                <w:sz w:val="24"/>
                <w:szCs w:val="24"/>
              </w:rPr>
            </w:pPr>
            <w:r w:rsidRPr="00832BFF">
              <w:rPr>
                <w:color w:val="auto"/>
                <w:sz w:val="24"/>
                <w:szCs w:val="24"/>
              </w:rPr>
              <w:t>володіти способами графічного зображення деталей: малюнком, ескізом і кресленням;</w:t>
            </w:r>
          </w:p>
          <w:p w14:paraId="4A21507D" w14:textId="77777777" w:rsidR="0090138F" w:rsidRPr="00832BFF" w:rsidRDefault="0090138F" w:rsidP="00832BFF">
            <w:pPr>
              <w:widowControl/>
              <w:ind w:firstLine="227"/>
              <w:rPr>
                <w:color w:val="auto"/>
                <w:sz w:val="24"/>
                <w:szCs w:val="24"/>
              </w:rPr>
            </w:pPr>
            <w:r w:rsidRPr="00832BFF">
              <w:rPr>
                <w:color w:val="auto"/>
                <w:sz w:val="24"/>
                <w:szCs w:val="24"/>
              </w:rPr>
              <w:t xml:space="preserve">володіти прийомами геометричних побудов у кресленні і під час розмічання; </w:t>
            </w:r>
          </w:p>
          <w:p w14:paraId="7B19B86D" w14:textId="77777777" w:rsidR="0090138F" w:rsidRPr="00832BFF" w:rsidRDefault="0090138F" w:rsidP="00832BFF">
            <w:pPr>
              <w:widowControl/>
              <w:ind w:firstLine="227"/>
              <w:rPr>
                <w:color w:val="auto"/>
                <w:sz w:val="24"/>
                <w:szCs w:val="24"/>
              </w:rPr>
            </w:pPr>
            <w:r w:rsidRPr="00832BFF">
              <w:rPr>
                <w:color w:val="auto"/>
                <w:sz w:val="24"/>
                <w:szCs w:val="24"/>
              </w:rPr>
              <w:t xml:space="preserve">виконувати прості та складні креслення; </w:t>
            </w:r>
          </w:p>
          <w:p w14:paraId="24C538D1" w14:textId="77777777" w:rsidR="0090138F" w:rsidRPr="00832BFF" w:rsidRDefault="0090138F" w:rsidP="00832BFF">
            <w:pPr>
              <w:widowControl/>
              <w:ind w:firstLine="227"/>
              <w:rPr>
                <w:color w:val="auto"/>
                <w:sz w:val="24"/>
                <w:szCs w:val="24"/>
              </w:rPr>
            </w:pPr>
            <w:r w:rsidRPr="00832BFF">
              <w:rPr>
                <w:color w:val="auto"/>
                <w:sz w:val="24"/>
                <w:szCs w:val="24"/>
              </w:rPr>
              <w:t>наносити розміри з граничними відхиленнями;</w:t>
            </w:r>
          </w:p>
          <w:p w14:paraId="3D217049" w14:textId="77777777" w:rsidR="0090138F" w:rsidRPr="00832BFF" w:rsidRDefault="0090138F" w:rsidP="00832BFF">
            <w:pPr>
              <w:widowControl/>
              <w:ind w:firstLine="227"/>
              <w:rPr>
                <w:color w:val="auto"/>
                <w:sz w:val="24"/>
                <w:szCs w:val="24"/>
              </w:rPr>
            </w:pPr>
            <w:r w:rsidRPr="00832BFF">
              <w:rPr>
                <w:color w:val="auto"/>
                <w:sz w:val="24"/>
                <w:szCs w:val="24"/>
              </w:rPr>
              <w:t>визначати шорсткість поверхні. застосовувати матеріали  та сплави за їх призначенням;</w:t>
            </w:r>
          </w:p>
          <w:p w14:paraId="46DD6980" w14:textId="1B233EE9" w:rsidR="0090138F" w:rsidRPr="00832BFF" w:rsidRDefault="0090138F" w:rsidP="00832BFF">
            <w:pPr>
              <w:widowControl/>
              <w:ind w:firstLine="227"/>
              <w:rPr>
                <w:color w:val="auto"/>
                <w:sz w:val="24"/>
                <w:szCs w:val="24"/>
              </w:rPr>
            </w:pPr>
            <w:r w:rsidRPr="00832BFF">
              <w:rPr>
                <w:color w:val="auto"/>
                <w:sz w:val="24"/>
                <w:szCs w:val="24"/>
              </w:rPr>
              <w:t>порівнювати фізичні та технологічні властивості металів</w:t>
            </w:r>
            <w:r w:rsidR="00EE40F5">
              <w:rPr>
                <w:color w:val="auto"/>
                <w:sz w:val="24"/>
                <w:szCs w:val="24"/>
              </w:rPr>
              <w:t>.</w:t>
            </w:r>
          </w:p>
        </w:tc>
      </w:tr>
      <w:tr w:rsidR="0090138F" w:rsidRPr="00832BFF" w14:paraId="51B52515" w14:textId="77777777" w:rsidTr="00832BFF">
        <w:trPr>
          <w:trHeight w:val="1571"/>
        </w:trPr>
        <w:tc>
          <w:tcPr>
            <w:tcW w:w="2030" w:type="dxa"/>
            <w:vMerge/>
          </w:tcPr>
          <w:p w14:paraId="27D079B6" w14:textId="77777777" w:rsidR="0090138F" w:rsidRPr="00832BFF" w:rsidRDefault="0090138F" w:rsidP="00832BFF">
            <w:pPr>
              <w:widowControl/>
              <w:ind w:firstLine="227"/>
              <w:rPr>
                <w:color w:val="auto"/>
                <w:sz w:val="24"/>
                <w:szCs w:val="24"/>
              </w:rPr>
            </w:pPr>
          </w:p>
        </w:tc>
        <w:tc>
          <w:tcPr>
            <w:tcW w:w="2466" w:type="dxa"/>
          </w:tcPr>
          <w:p w14:paraId="03DA01C7" w14:textId="3231246C" w:rsidR="0090138F" w:rsidRPr="00832BFF" w:rsidRDefault="0090138F" w:rsidP="00832BFF">
            <w:pPr>
              <w:widowControl/>
              <w:ind w:firstLine="227"/>
              <w:rPr>
                <w:color w:val="auto"/>
                <w:sz w:val="24"/>
                <w:szCs w:val="24"/>
              </w:rPr>
            </w:pPr>
            <w:r w:rsidRPr="00832BFF">
              <w:rPr>
                <w:color w:val="auto"/>
                <w:sz w:val="24"/>
                <w:szCs w:val="24"/>
              </w:rPr>
              <w:t>КК3. Здатність робити математичні розрахунки у професійній діяльності</w:t>
            </w:r>
            <w:r w:rsidR="00EE40F5">
              <w:rPr>
                <w:color w:val="auto"/>
                <w:sz w:val="24"/>
                <w:szCs w:val="24"/>
              </w:rPr>
              <w:t>.</w:t>
            </w:r>
          </w:p>
        </w:tc>
        <w:tc>
          <w:tcPr>
            <w:tcW w:w="2417" w:type="dxa"/>
          </w:tcPr>
          <w:p w14:paraId="5D82EDC8" w14:textId="4D4F73C7" w:rsidR="0090138F" w:rsidRPr="00832BFF" w:rsidRDefault="0090138F" w:rsidP="00832BFF">
            <w:pPr>
              <w:widowControl/>
              <w:ind w:firstLine="227"/>
              <w:rPr>
                <w:color w:val="auto"/>
                <w:sz w:val="24"/>
                <w:szCs w:val="24"/>
              </w:rPr>
            </w:pPr>
            <w:r w:rsidRPr="00832BFF">
              <w:rPr>
                <w:color w:val="auto"/>
                <w:sz w:val="24"/>
                <w:szCs w:val="24"/>
              </w:rPr>
              <w:t>правила розрахунку лінійних розмірів, визначення одиниць вимірювання;</w:t>
            </w:r>
          </w:p>
          <w:p w14:paraId="02E8FE3B" w14:textId="224F0A6B" w:rsidR="0090138F" w:rsidRPr="00832BFF" w:rsidRDefault="0090138F" w:rsidP="00832BFF">
            <w:pPr>
              <w:widowControl/>
              <w:ind w:firstLine="227"/>
              <w:rPr>
                <w:color w:val="auto"/>
                <w:sz w:val="24"/>
                <w:szCs w:val="24"/>
              </w:rPr>
            </w:pPr>
            <w:r w:rsidRPr="00832BFF">
              <w:rPr>
                <w:color w:val="auto"/>
                <w:sz w:val="24"/>
                <w:szCs w:val="24"/>
              </w:rPr>
              <w:t>розрахунок допусків</w:t>
            </w:r>
            <w:r w:rsidR="00EE40F5">
              <w:rPr>
                <w:color w:val="auto"/>
                <w:sz w:val="24"/>
                <w:szCs w:val="24"/>
              </w:rPr>
              <w:t>.</w:t>
            </w:r>
          </w:p>
          <w:p w14:paraId="3F6DD87A" w14:textId="77777777" w:rsidR="0090138F" w:rsidRPr="00832BFF" w:rsidRDefault="0090138F" w:rsidP="00832BFF">
            <w:pPr>
              <w:widowControl/>
              <w:ind w:firstLine="227"/>
              <w:rPr>
                <w:color w:val="auto"/>
                <w:sz w:val="24"/>
                <w:szCs w:val="24"/>
              </w:rPr>
            </w:pPr>
          </w:p>
          <w:p w14:paraId="74169F41" w14:textId="77777777" w:rsidR="0090138F" w:rsidRPr="00832BFF" w:rsidRDefault="0090138F" w:rsidP="00832BFF">
            <w:pPr>
              <w:widowControl/>
              <w:ind w:firstLine="227"/>
              <w:rPr>
                <w:color w:val="auto"/>
                <w:sz w:val="24"/>
                <w:szCs w:val="24"/>
                <w:lang w:eastAsia="uk-UA"/>
              </w:rPr>
            </w:pPr>
          </w:p>
        </w:tc>
        <w:tc>
          <w:tcPr>
            <w:tcW w:w="2537" w:type="dxa"/>
          </w:tcPr>
          <w:p w14:paraId="22E876C7" w14:textId="4325B27A" w:rsidR="0090138F" w:rsidRPr="00832BFF" w:rsidRDefault="0090138F" w:rsidP="00832BFF">
            <w:pPr>
              <w:widowControl/>
              <w:ind w:firstLine="227"/>
              <w:rPr>
                <w:color w:val="auto"/>
                <w:sz w:val="24"/>
                <w:szCs w:val="24"/>
              </w:rPr>
            </w:pPr>
            <w:r w:rsidRPr="00832BFF">
              <w:rPr>
                <w:color w:val="auto"/>
                <w:sz w:val="24"/>
                <w:szCs w:val="24"/>
              </w:rPr>
              <w:t>користуватися математичними розрахунками у професійній діяльності</w:t>
            </w:r>
            <w:r w:rsidR="00EE40F5">
              <w:rPr>
                <w:color w:val="auto"/>
                <w:sz w:val="24"/>
                <w:szCs w:val="24"/>
              </w:rPr>
              <w:t>;</w:t>
            </w:r>
          </w:p>
          <w:p w14:paraId="4B217500" w14:textId="77777777" w:rsidR="0090138F" w:rsidRPr="00832BFF" w:rsidRDefault="0090138F" w:rsidP="00832BFF">
            <w:pPr>
              <w:widowControl/>
              <w:ind w:firstLine="227"/>
              <w:rPr>
                <w:color w:val="auto"/>
                <w:sz w:val="24"/>
                <w:szCs w:val="24"/>
              </w:rPr>
            </w:pPr>
            <w:r w:rsidRPr="00832BFF">
              <w:rPr>
                <w:color w:val="auto"/>
                <w:sz w:val="24"/>
                <w:szCs w:val="24"/>
              </w:rPr>
              <w:t>вміти користуватися штангенінструментом і мікрометричним інструментом;</w:t>
            </w:r>
          </w:p>
          <w:p w14:paraId="5D92707E" w14:textId="77777777" w:rsidR="0090138F" w:rsidRPr="00832BFF" w:rsidRDefault="0090138F" w:rsidP="00832BFF">
            <w:pPr>
              <w:widowControl/>
              <w:ind w:firstLine="227"/>
              <w:rPr>
                <w:color w:val="auto"/>
                <w:sz w:val="24"/>
                <w:szCs w:val="24"/>
              </w:rPr>
            </w:pPr>
            <w:r w:rsidRPr="00832BFF">
              <w:rPr>
                <w:color w:val="auto"/>
                <w:sz w:val="24"/>
                <w:szCs w:val="24"/>
              </w:rPr>
              <w:t xml:space="preserve">розраховувати допуски та посадки; </w:t>
            </w:r>
          </w:p>
          <w:p w14:paraId="55F27667" w14:textId="47FA2CD4" w:rsidR="0090138F" w:rsidRPr="00832BFF" w:rsidRDefault="0090138F" w:rsidP="00832BFF">
            <w:pPr>
              <w:widowControl/>
              <w:ind w:firstLine="227"/>
              <w:rPr>
                <w:color w:val="auto"/>
                <w:sz w:val="24"/>
                <w:szCs w:val="24"/>
              </w:rPr>
            </w:pPr>
            <w:r w:rsidRPr="00832BFF">
              <w:rPr>
                <w:color w:val="auto"/>
                <w:sz w:val="24"/>
                <w:szCs w:val="24"/>
              </w:rPr>
              <w:t>володіти табличними значеннями квалітетів шорсткості для визначення і розрахунку посадок, різьбових з'єднань</w:t>
            </w:r>
            <w:r w:rsidR="00EE40F5">
              <w:rPr>
                <w:color w:val="auto"/>
                <w:sz w:val="24"/>
                <w:szCs w:val="24"/>
              </w:rPr>
              <w:t>.</w:t>
            </w:r>
          </w:p>
        </w:tc>
      </w:tr>
      <w:tr w:rsidR="0090138F" w:rsidRPr="00832BFF" w14:paraId="0B841CCC" w14:textId="77777777" w:rsidTr="00832BFF">
        <w:trPr>
          <w:trHeight w:val="841"/>
        </w:trPr>
        <w:tc>
          <w:tcPr>
            <w:tcW w:w="2030" w:type="dxa"/>
            <w:vMerge/>
          </w:tcPr>
          <w:p w14:paraId="2D5C8466" w14:textId="77777777" w:rsidR="0090138F" w:rsidRPr="00832BFF" w:rsidRDefault="0090138F" w:rsidP="00832BFF">
            <w:pPr>
              <w:widowControl/>
              <w:ind w:firstLine="227"/>
              <w:rPr>
                <w:color w:val="auto"/>
                <w:sz w:val="24"/>
                <w:szCs w:val="24"/>
              </w:rPr>
            </w:pPr>
          </w:p>
        </w:tc>
        <w:tc>
          <w:tcPr>
            <w:tcW w:w="2466" w:type="dxa"/>
          </w:tcPr>
          <w:p w14:paraId="51501ADD" w14:textId="1D212E3E" w:rsidR="0090138F" w:rsidRPr="00832BFF" w:rsidRDefault="0090138F" w:rsidP="00832BFF">
            <w:pPr>
              <w:widowControl/>
              <w:ind w:firstLine="227"/>
              <w:rPr>
                <w:color w:val="auto"/>
                <w:sz w:val="24"/>
                <w:szCs w:val="24"/>
              </w:rPr>
            </w:pPr>
            <w:r w:rsidRPr="00832BFF">
              <w:rPr>
                <w:color w:val="auto"/>
                <w:sz w:val="24"/>
                <w:szCs w:val="24"/>
              </w:rPr>
              <w:t>ПК6.</w:t>
            </w:r>
            <w:r w:rsidR="00B96978">
              <w:rPr>
                <w:color w:val="auto"/>
                <w:sz w:val="24"/>
                <w:szCs w:val="24"/>
              </w:rPr>
              <w:t xml:space="preserve"> </w:t>
            </w:r>
            <w:r w:rsidRPr="00832BFF">
              <w:rPr>
                <w:color w:val="auto"/>
                <w:sz w:val="24"/>
                <w:szCs w:val="24"/>
              </w:rPr>
              <w:t>Здатність виконувати фасону обробку з сферичними профілями з великою кількістю інструмента, переходів та установок</w:t>
            </w:r>
            <w:r w:rsidR="00B96978">
              <w:rPr>
                <w:color w:val="auto"/>
                <w:sz w:val="24"/>
                <w:szCs w:val="24"/>
              </w:rPr>
              <w:t>.</w:t>
            </w:r>
          </w:p>
        </w:tc>
        <w:tc>
          <w:tcPr>
            <w:tcW w:w="2417" w:type="dxa"/>
          </w:tcPr>
          <w:p w14:paraId="09237A03" w14:textId="77777777" w:rsidR="0090138F" w:rsidRPr="00832BFF" w:rsidRDefault="0090138F" w:rsidP="00832BFF">
            <w:pPr>
              <w:widowControl/>
              <w:ind w:firstLine="227"/>
              <w:rPr>
                <w:color w:val="auto"/>
                <w:sz w:val="24"/>
                <w:szCs w:val="24"/>
              </w:rPr>
            </w:pPr>
            <w:r w:rsidRPr="00832BFF">
              <w:rPr>
                <w:color w:val="auto"/>
                <w:sz w:val="24"/>
                <w:szCs w:val="24"/>
              </w:rPr>
              <w:t xml:space="preserve">обробку фасонних поверхонь та їх позначення на кресленнях;    </w:t>
            </w:r>
          </w:p>
          <w:p w14:paraId="4B9047B6" w14:textId="77777777" w:rsidR="00B96978" w:rsidRDefault="0090138F" w:rsidP="00B96978">
            <w:pPr>
              <w:widowControl/>
              <w:ind w:firstLine="227"/>
              <w:rPr>
                <w:color w:val="auto"/>
                <w:sz w:val="24"/>
                <w:szCs w:val="24"/>
              </w:rPr>
            </w:pPr>
            <w:r w:rsidRPr="00832BFF">
              <w:rPr>
                <w:color w:val="auto"/>
                <w:sz w:val="24"/>
                <w:szCs w:val="24"/>
              </w:rPr>
              <w:t xml:space="preserve">технологію обробки фасонних поверхонь за допомогою копіювальних пристроїв і гідрокопіювального </w:t>
            </w:r>
            <w:r w:rsidRPr="00832BFF">
              <w:rPr>
                <w:color w:val="auto"/>
                <w:sz w:val="24"/>
                <w:szCs w:val="24"/>
              </w:rPr>
              <w:lastRenderedPageBreak/>
              <w:t xml:space="preserve">супорту та на універсальних токарних верстатах за 8-14-м квалітетами (3-7-м класами точності); </w:t>
            </w:r>
          </w:p>
          <w:p w14:paraId="3ED80D43" w14:textId="77777777" w:rsidR="00B96978" w:rsidRDefault="0090138F" w:rsidP="00B96978">
            <w:pPr>
              <w:widowControl/>
              <w:ind w:firstLine="227"/>
              <w:rPr>
                <w:color w:val="auto"/>
                <w:sz w:val="24"/>
                <w:szCs w:val="24"/>
              </w:rPr>
            </w:pPr>
            <w:r w:rsidRPr="00832BFF">
              <w:rPr>
                <w:color w:val="auto"/>
                <w:sz w:val="24"/>
                <w:szCs w:val="24"/>
              </w:rPr>
              <w:t xml:space="preserve">принципи вибору спеціальних і копіювальних пристосувань; </w:t>
            </w:r>
          </w:p>
          <w:p w14:paraId="64C3B41E" w14:textId="77777777" w:rsidR="00B96978" w:rsidRDefault="0090138F" w:rsidP="00B96978">
            <w:pPr>
              <w:widowControl/>
              <w:ind w:firstLine="227"/>
              <w:rPr>
                <w:color w:val="auto"/>
                <w:sz w:val="24"/>
                <w:szCs w:val="24"/>
              </w:rPr>
            </w:pPr>
            <w:r w:rsidRPr="00832BFF">
              <w:rPr>
                <w:color w:val="auto"/>
                <w:sz w:val="24"/>
                <w:szCs w:val="24"/>
              </w:rPr>
              <w:t>вибір та застосування ріжучого інструменту</w:t>
            </w:r>
            <w:r w:rsidR="00B96978">
              <w:rPr>
                <w:color w:val="auto"/>
                <w:sz w:val="24"/>
                <w:szCs w:val="24"/>
              </w:rPr>
              <w:t xml:space="preserve"> </w:t>
            </w:r>
            <w:r w:rsidRPr="00832BFF">
              <w:rPr>
                <w:color w:val="auto"/>
                <w:sz w:val="24"/>
                <w:szCs w:val="24"/>
              </w:rPr>
              <w:t>(різці прорізні, чорнові і чистові прохідні різці);</w:t>
            </w:r>
          </w:p>
          <w:p w14:paraId="009F7DF9" w14:textId="77777777" w:rsidR="00B96978" w:rsidRDefault="0090138F" w:rsidP="00B96978">
            <w:pPr>
              <w:widowControl/>
              <w:ind w:firstLine="227"/>
              <w:rPr>
                <w:color w:val="auto"/>
                <w:sz w:val="24"/>
                <w:szCs w:val="24"/>
              </w:rPr>
            </w:pPr>
            <w:r w:rsidRPr="00832BFF">
              <w:rPr>
                <w:color w:val="auto"/>
                <w:sz w:val="24"/>
                <w:szCs w:val="24"/>
              </w:rPr>
              <w:t xml:space="preserve">геометрію і правила заточування різального інструменту, виготовленого з інструментальних сталей та з пластиною з твердих сплавів або керамічною; </w:t>
            </w:r>
          </w:p>
          <w:p w14:paraId="15848C0B" w14:textId="77777777" w:rsidR="00B96978" w:rsidRDefault="0090138F" w:rsidP="00B96978">
            <w:pPr>
              <w:widowControl/>
              <w:ind w:firstLine="227"/>
              <w:rPr>
                <w:color w:val="auto"/>
                <w:sz w:val="24"/>
                <w:szCs w:val="24"/>
              </w:rPr>
            </w:pPr>
            <w:r w:rsidRPr="00832BFF">
              <w:rPr>
                <w:color w:val="auto"/>
                <w:sz w:val="24"/>
                <w:szCs w:val="24"/>
              </w:rPr>
              <w:t>застосування вимірювального інструменту ШЦ1, ШЦ2, ШЦ3 та контролюючого інструменту: радіусоміри, шаблони; розшифровку</w:t>
            </w:r>
            <w:r w:rsidR="00B96978">
              <w:rPr>
                <w:color w:val="auto"/>
                <w:sz w:val="24"/>
                <w:szCs w:val="24"/>
              </w:rPr>
              <w:t xml:space="preserve"> </w:t>
            </w:r>
            <w:r w:rsidRPr="00832BFF">
              <w:rPr>
                <w:color w:val="auto"/>
                <w:sz w:val="24"/>
                <w:szCs w:val="24"/>
              </w:rPr>
              <w:t xml:space="preserve">маркування матеріалу ріжучого інструменту та заготовки; </w:t>
            </w:r>
          </w:p>
          <w:p w14:paraId="663331A1" w14:textId="77777777" w:rsidR="00B96978" w:rsidRDefault="0090138F" w:rsidP="00B96978">
            <w:pPr>
              <w:widowControl/>
              <w:ind w:firstLine="227"/>
              <w:rPr>
                <w:color w:val="auto"/>
                <w:sz w:val="24"/>
                <w:szCs w:val="24"/>
              </w:rPr>
            </w:pPr>
            <w:r w:rsidRPr="00832BFF">
              <w:rPr>
                <w:color w:val="auto"/>
                <w:sz w:val="24"/>
                <w:szCs w:val="24"/>
              </w:rPr>
              <w:t xml:space="preserve">класифікацію металів та сплавів; визначення одиниць вимірювання; </w:t>
            </w:r>
          </w:p>
          <w:p w14:paraId="3106978C" w14:textId="77777777" w:rsidR="00B96978" w:rsidRDefault="0090138F" w:rsidP="00B96978">
            <w:pPr>
              <w:widowControl/>
              <w:ind w:firstLine="227"/>
              <w:rPr>
                <w:color w:val="auto"/>
                <w:sz w:val="24"/>
                <w:szCs w:val="24"/>
              </w:rPr>
            </w:pPr>
            <w:r w:rsidRPr="00832BFF">
              <w:rPr>
                <w:color w:val="auto"/>
                <w:sz w:val="24"/>
                <w:szCs w:val="24"/>
              </w:rPr>
              <w:t xml:space="preserve">методи користування лімбами, ШЦ1, шаблонами та радіусомірами; </w:t>
            </w:r>
          </w:p>
          <w:p w14:paraId="5B91E506" w14:textId="77777777" w:rsidR="00B96978" w:rsidRDefault="0090138F" w:rsidP="00B96978">
            <w:pPr>
              <w:widowControl/>
              <w:ind w:firstLine="227"/>
              <w:rPr>
                <w:color w:val="auto"/>
                <w:sz w:val="24"/>
                <w:szCs w:val="24"/>
              </w:rPr>
            </w:pPr>
            <w:r w:rsidRPr="00832BFF">
              <w:rPr>
                <w:color w:val="auto"/>
                <w:sz w:val="24"/>
                <w:szCs w:val="24"/>
              </w:rPr>
              <w:t>дотримання та визначення шорсткості за Rа 2,5 – 1,25 обробки фасонних поверхонь;</w:t>
            </w:r>
          </w:p>
          <w:p w14:paraId="1A2ADA7C" w14:textId="77777777" w:rsidR="00B96978" w:rsidRDefault="0090138F" w:rsidP="00B96978">
            <w:pPr>
              <w:widowControl/>
              <w:ind w:firstLine="227"/>
              <w:rPr>
                <w:color w:val="auto"/>
                <w:sz w:val="24"/>
                <w:szCs w:val="24"/>
              </w:rPr>
            </w:pPr>
            <w:r w:rsidRPr="00832BFF">
              <w:rPr>
                <w:color w:val="auto"/>
                <w:sz w:val="24"/>
                <w:szCs w:val="24"/>
              </w:rPr>
              <w:t xml:space="preserve">види браку та його попередження; </w:t>
            </w:r>
          </w:p>
          <w:p w14:paraId="482C30D2" w14:textId="790C77F9" w:rsidR="0090138F" w:rsidRPr="00832BFF" w:rsidRDefault="0090138F" w:rsidP="00B96978">
            <w:pPr>
              <w:widowControl/>
              <w:ind w:firstLine="227"/>
              <w:rPr>
                <w:color w:val="auto"/>
                <w:sz w:val="24"/>
                <w:szCs w:val="24"/>
                <w:lang w:eastAsia="uk-UA"/>
              </w:rPr>
            </w:pPr>
            <w:r w:rsidRPr="00832BFF">
              <w:rPr>
                <w:color w:val="auto"/>
                <w:sz w:val="24"/>
                <w:szCs w:val="24"/>
              </w:rPr>
              <w:t>вимоги з охорони праці</w:t>
            </w:r>
            <w:r w:rsidR="00B96978">
              <w:rPr>
                <w:color w:val="auto"/>
                <w:sz w:val="24"/>
                <w:szCs w:val="24"/>
              </w:rPr>
              <w:t>.</w:t>
            </w:r>
          </w:p>
        </w:tc>
        <w:tc>
          <w:tcPr>
            <w:tcW w:w="2537" w:type="dxa"/>
          </w:tcPr>
          <w:p w14:paraId="6259B936" w14:textId="1CF7B700" w:rsidR="0090138F" w:rsidRPr="00832BFF" w:rsidRDefault="0090138F" w:rsidP="00832BFF">
            <w:pPr>
              <w:widowControl/>
              <w:ind w:firstLine="227"/>
              <w:rPr>
                <w:color w:val="auto"/>
                <w:sz w:val="24"/>
                <w:szCs w:val="24"/>
              </w:rPr>
            </w:pPr>
            <w:r w:rsidRPr="00832BFF">
              <w:rPr>
                <w:color w:val="auto"/>
                <w:sz w:val="24"/>
                <w:szCs w:val="24"/>
                <w:lang w:eastAsia="uk-UA"/>
              </w:rPr>
              <w:lastRenderedPageBreak/>
              <w:t>виконувати згідно технології</w:t>
            </w:r>
            <w:r w:rsidRPr="00832BFF">
              <w:rPr>
                <w:color w:val="auto"/>
                <w:sz w:val="24"/>
                <w:szCs w:val="24"/>
              </w:rPr>
              <w:t xml:space="preserve"> обробку фасонних поверхонь за допомогою копіювальних пристроїв і гідрокопіювального супорту;</w:t>
            </w:r>
          </w:p>
          <w:p w14:paraId="79B59DCD" w14:textId="77777777" w:rsidR="00B96978" w:rsidRDefault="0090138F" w:rsidP="00832BFF">
            <w:pPr>
              <w:widowControl/>
              <w:ind w:firstLine="227"/>
              <w:rPr>
                <w:color w:val="auto"/>
                <w:sz w:val="24"/>
                <w:szCs w:val="24"/>
              </w:rPr>
            </w:pPr>
            <w:r w:rsidRPr="00832BFF">
              <w:rPr>
                <w:color w:val="auto"/>
                <w:sz w:val="24"/>
                <w:szCs w:val="24"/>
              </w:rPr>
              <w:lastRenderedPageBreak/>
              <w:t xml:space="preserve">налагодити верстат на обробку сферичних, випуклих і ввігнутих фасонних поверхонь; </w:t>
            </w:r>
          </w:p>
          <w:p w14:paraId="3B36857F" w14:textId="77777777" w:rsidR="00B96978" w:rsidRDefault="0090138F" w:rsidP="00832BFF">
            <w:pPr>
              <w:widowControl/>
              <w:ind w:firstLine="227"/>
              <w:rPr>
                <w:color w:val="auto"/>
                <w:sz w:val="24"/>
                <w:szCs w:val="24"/>
              </w:rPr>
            </w:pPr>
            <w:r w:rsidRPr="00832BFF">
              <w:rPr>
                <w:color w:val="auto"/>
                <w:sz w:val="24"/>
                <w:szCs w:val="24"/>
              </w:rPr>
              <w:t xml:space="preserve">виконувати обробку деталей з конічними поверхнями на універсальних токарних верстатах за 7-10-м квалітетами (2-4-м класами точності); </w:t>
            </w:r>
          </w:p>
          <w:p w14:paraId="2A07142D" w14:textId="77777777" w:rsidR="00B96978" w:rsidRDefault="0090138F" w:rsidP="00832BFF">
            <w:pPr>
              <w:widowControl/>
              <w:ind w:firstLine="227"/>
              <w:rPr>
                <w:color w:val="auto"/>
                <w:sz w:val="24"/>
                <w:szCs w:val="24"/>
              </w:rPr>
            </w:pPr>
            <w:r w:rsidRPr="00832BFF">
              <w:rPr>
                <w:color w:val="auto"/>
                <w:sz w:val="24"/>
                <w:szCs w:val="24"/>
              </w:rPr>
              <w:t xml:space="preserve">застосовувати способи обробки з технологічними особливостями кожного способу; </w:t>
            </w:r>
          </w:p>
          <w:p w14:paraId="7B8B77D8" w14:textId="77777777" w:rsidR="00B96978" w:rsidRDefault="0090138F" w:rsidP="00832BFF">
            <w:pPr>
              <w:widowControl/>
              <w:ind w:firstLine="227"/>
              <w:rPr>
                <w:color w:val="auto"/>
                <w:sz w:val="24"/>
                <w:szCs w:val="24"/>
              </w:rPr>
            </w:pPr>
            <w:r w:rsidRPr="00832BFF">
              <w:rPr>
                <w:color w:val="auto"/>
                <w:sz w:val="24"/>
                <w:szCs w:val="24"/>
              </w:rPr>
              <w:t xml:space="preserve">обробляти фасонні поверхні методом суміщенням двох подач, фасонними різцями, із застосуванням копіювальних пристроїв і гідросупортів та спеціальних пристосувань; </w:t>
            </w:r>
          </w:p>
          <w:p w14:paraId="352CAA6A" w14:textId="77777777" w:rsidR="00B96978" w:rsidRDefault="0090138F" w:rsidP="00832BFF">
            <w:pPr>
              <w:widowControl/>
              <w:ind w:firstLine="227"/>
              <w:rPr>
                <w:color w:val="auto"/>
                <w:sz w:val="24"/>
                <w:szCs w:val="24"/>
              </w:rPr>
            </w:pPr>
            <w:r w:rsidRPr="00832BFF">
              <w:rPr>
                <w:color w:val="auto"/>
                <w:sz w:val="24"/>
                <w:szCs w:val="24"/>
              </w:rPr>
              <w:t xml:space="preserve">заточувати та доводити ріжучий інструмент; </w:t>
            </w:r>
          </w:p>
          <w:p w14:paraId="112034A0" w14:textId="77777777" w:rsidR="00B96978" w:rsidRDefault="0090138F" w:rsidP="00832BFF">
            <w:pPr>
              <w:widowControl/>
              <w:ind w:firstLine="227"/>
              <w:rPr>
                <w:color w:val="auto"/>
                <w:sz w:val="24"/>
                <w:szCs w:val="24"/>
              </w:rPr>
            </w:pPr>
            <w:r w:rsidRPr="00832BFF">
              <w:rPr>
                <w:color w:val="auto"/>
                <w:sz w:val="24"/>
                <w:szCs w:val="24"/>
              </w:rPr>
              <w:t>вимірювати фасонні поверхні ШЦ1, ШЦ2, ШЦ3, шаблонами та радіусомірами;</w:t>
            </w:r>
          </w:p>
          <w:p w14:paraId="30EB11AD" w14:textId="77777777" w:rsidR="00B96978" w:rsidRDefault="0090138F" w:rsidP="00B96978">
            <w:pPr>
              <w:widowControl/>
              <w:ind w:firstLine="227"/>
              <w:rPr>
                <w:color w:val="auto"/>
                <w:sz w:val="24"/>
                <w:szCs w:val="24"/>
              </w:rPr>
            </w:pPr>
            <w:r w:rsidRPr="00832BFF">
              <w:rPr>
                <w:color w:val="auto"/>
                <w:sz w:val="24"/>
                <w:szCs w:val="24"/>
              </w:rPr>
              <w:t xml:space="preserve">розраховувати режими різання; </w:t>
            </w:r>
          </w:p>
          <w:p w14:paraId="381B73E1" w14:textId="77777777" w:rsidR="00B96978" w:rsidRDefault="0090138F" w:rsidP="00B96978">
            <w:pPr>
              <w:widowControl/>
              <w:ind w:firstLine="227"/>
              <w:rPr>
                <w:color w:val="auto"/>
                <w:sz w:val="24"/>
                <w:szCs w:val="24"/>
              </w:rPr>
            </w:pPr>
            <w:r w:rsidRPr="00832BFF">
              <w:rPr>
                <w:color w:val="auto"/>
                <w:sz w:val="24"/>
                <w:szCs w:val="24"/>
              </w:rPr>
              <w:t xml:space="preserve">читати позначення  на кресленнях; </w:t>
            </w:r>
          </w:p>
          <w:p w14:paraId="02334103" w14:textId="77777777" w:rsidR="00B96978" w:rsidRDefault="0090138F" w:rsidP="00B96978">
            <w:pPr>
              <w:widowControl/>
              <w:ind w:firstLine="227"/>
              <w:rPr>
                <w:color w:val="auto"/>
                <w:sz w:val="24"/>
                <w:szCs w:val="24"/>
              </w:rPr>
            </w:pPr>
            <w:r w:rsidRPr="00832BFF">
              <w:rPr>
                <w:color w:val="auto"/>
                <w:sz w:val="24"/>
                <w:szCs w:val="24"/>
              </w:rPr>
              <w:t xml:space="preserve">розшифрувати маркування матеріалу ріжучого інструменту та заготовки; </w:t>
            </w:r>
          </w:p>
          <w:p w14:paraId="726C677C" w14:textId="77777777" w:rsidR="00B96978" w:rsidRDefault="0090138F" w:rsidP="00B96978">
            <w:pPr>
              <w:widowControl/>
              <w:ind w:firstLine="227"/>
              <w:rPr>
                <w:color w:val="auto"/>
                <w:sz w:val="24"/>
                <w:szCs w:val="24"/>
              </w:rPr>
            </w:pPr>
            <w:r w:rsidRPr="00832BFF">
              <w:rPr>
                <w:color w:val="auto"/>
                <w:sz w:val="24"/>
                <w:szCs w:val="24"/>
              </w:rPr>
              <w:t xml:space="preserve">класифікувати  метали та сплави; </w:t>
            </w:r>
          </w:p>
          <w:p w14:paraId="71DB2ED9" w14:textId="77777777" w:rsidR="00B96978" w:rsidRDefault="0090138F" w:rsidP="00B96978">
            <w:pPr>
              <w:widowControl/>
              <w:ind w:firstLine="227"/>
              <w:rPr>
                <w:color w:val="auto"/>
                <w:sz w:val="24"/>
                <w:szCs w:val="24"/>
              </w:rPr>
            </w:pPr>
            <w:r w:rsidRPr="00832BFF">
              <w:rPr>
                <w:color w:val="auto"/>
                <w:sz w:val="24"/>
                <w:szCs w:val="24"/>
              </w:rPr>
              <w:t xml:space="preserve">визначати одиниці вимірювання; </w:t>
            </w:r>
          </w:p>
          <w:p w14:paraId="41E476BA" w14:textId="77777777" w:rsidR="00B96978" w:rsidRDefault="0090138F" w:rsidP="00B96978">
            <w:pPr>
              <w:widowControl/>
              <w:ind w:firstLine="227"/>
              <w:rPr>
                <w:color w:val="auto"/>
                <w:sz w:val="24"/>
                <w:szCs w:val="24"/>
              </w:rPr>
            </w:pPr>
            <w:r w:rsidRPr="00832BFF">
              <w:rPr>
                <w:color w:val="auto"/>
                <w:sz w:val="24"/>
                <w:szCs w:val="24"/>
              </w:rPr>
              <w:t xml:space="preserve">користуватись лімбами; </w:t>
            </w:r>
          </w:p>
          <w:p w14:paraId="05DF788C" w14:textId="77777777" w:rsidR="00B96978" w:rsidRDefault="0090138F" w:rsidP="00B96978">
            <w:pPr>
              <w:widowControl/>
              <w:ind w:firstLine="227"/>
              <w:rPr>
                <w:color w:val="auto"/>
                <w:sz w:val="24"/>
                <w:szCs w:val="24"/>
              </w:rPr>
            </w:pPr>
            <w:r w:rsidRPr="00832BFF">
              <w:rPr>
                <w:color w:val="auto"/>
                <w:sz w:val="24"/>
                <w:szCs w:val="24"/>
              </w:rPr>
              <w:lastRenderedPageBreak/>
              <w:t xml:space="preserve">дотримуватися та визначати шорсткість за Rа 2,5 – 1,25 обробки фасонних поверхонь; </w:t>
            </w:r>
          </w:p>
          <w:p w14:paraId="65C5B8B7" w14:textId="77777777" w:rsidR="00B96978" w:rsidRDefault="0090138F" w:rsidP="00B96978">
            <w:pPr>
              <w:widowControl/>
              <w:ind w:firstLine="227"/>
              <w:rPr>
                <w:color w:val="auto"/>
                <w:sz w:val="24"/>
                <w:szCs w:val="24"/>
              </w:rPr>
            </w:pPr>
            <w:r w:rsidRPr="00832BFF">
              <w:rPr>
                <w:color w:val="auto"/>
                <w:sz w:val="24"/>
                <w:szCs w:val="24"/>
              </w:rPr>
              <w:t xml:space="preserve">попереджувати та визначати брак; </w:t>
            </w:r>
          </w:p>
          <w:p w14:paraId="27232D0D" w14:textId="1ED1C355" w:rsidR="0090138F" w:rsidRPr="00832BFF" w:rsidRDefault="0090138F" w:rsidP="00B96978">
            <w:pPr>
              <w:widowControl/>
              <w:ind w:firstLine="227"/>
              <w:rPr>
                <w:color w:val="auto"/>
                <w:sz w:val="24"/>
                <w:szCs w:val="24"/>
              </w:rPr>
            </w:pPr>
            <w:r w:rsidRPr="00832BFF">
              <w:rPr>
                <w:color w:val="auto"/>
                <w:sz w:val="24"/>
                <w:szCs w:val="24"/>
              </w:rPr>
              <w:t>виконувати вимоги з охорони праці</w:t>
            </w:r>
            <w:r w:rsidR="00B96978">
              <w:rPr>
                <w:color w:val="auto"/>
                <w:sz w:val="24"/>
                <w:szCs w:val="24"/>
              </w:rPr>
              <w:t>.</w:t>
            </w:r>
          </w:p>
        </w:tc>
      </w:tr>
      <w:tr w:rsidR="0090138F" w:rsidRPr="00832BFF" w14:paraId="73EFCF7D" w14:textId="77777777" w:rsidTr="00832BFF">
        <w:trPr>
          <w:trHeight w:val="841"/>
        </w:trPr>
        <w:tc>
          <w:tcPr>
            <w:tcW w:w="2030" w:type="dxa"/>
            <w:vMerge/>
          </w:tcPr>
          <w:p w14:paraId="6651861D" w14:textId="77777777" w:rsidR="0090138F" w:rsidRPr="00832BFF" w:rsidRDefault="0090138F" w:rsidP="00832BFF">
            <w:pPr>
              <w:widowControl/>
              <w:ind w:firstLine="227"/>
              <w:rPr>
                <w:color w:val="auto"/>
                <w:sz w:val="24"/>
                <w:szCs w:val="24"/>
              </w:rPr>
            </w:pPr>
          </w:p>
        </w:tc>
        <w:tc>
          <w:tcPr>
            <w:tcW w:w="2466" w:type="dxa"/>
          </w:tcPr>
          <w:p w14:paraId="6092F5BA" w14:textId="2A42C971" w:rsidR="0090138F" w:rsidRPr="00832BFF" w:rsidRDefault="0090138F" w:rsidP="00832BFF">
            <w:pPr>
              <w:widowControl/>
              <w:ind w:firstLine="227"/>
              <w:rPr>
                <w:color w:val="auto"/>
                <w:sz w:val="24"/>
                <w:szCs w:val="24"/>
              </w:rPr>
            </w:pPr>
            <w:r w:rsidRPr="00832BFF">
              <w:rPr>
                <w:color w:val="auto"/>
                <w:sz w:val="24"/>
                <w:szCs w:val="24"/>
              </w:rPr>
              <w:t>ПК7.</w:t>
            </w:r>
            <w:r w:rsidRPr="00832BFF">
              <w:rPr>
                <w:color w:val="auto"/>
                <w:sz w:val="24"/>
                <w:szCs w:val="24"/>
                <w:lang w:eastAsia="uk-UA"/>
              </w:rPr>
              <w:t xml:space="preserve"> Здатність виконувати центрування, свердлування отворів глибиною від 5 до 15 діаметрів свердла, глибоке свердлування гарматними свердлами та іншими інструментами, розточування отворів</w:t>
            </w:r>
            <w:r w:rsidR="009B2B20">
              <w:rPr>
                <w:color w:val="auto"/>
                <w:sz w:val="24"/>
                <w:szCs w:val="24"/>
                <w:lang w:eastAsia="uk-UA"/>
              </w:rPr>
              <w:t>.</w:t>
            </w:r>
          </w:p>
        </w:tc>
        <w:tc>
          <w:tcPr>
            <w:tcW w:w="2417" w:type="dxa"/>
          </w:tcPr>
          <w:p w14:paraId="00E9CFB1" w14:textId="77777777" w:rsidR="0090138F" w:rsidRPr="00832BFF" w:rsidRDefault="0090138F" w:rsidP="00832BFF">
            <w:pPr>
              <w:widowControl/>
              <w:ind w:firstLine="227"/>
              <w:rPr>
                <w:color w:val="auto"/>
                <w:sz w:val="24"/>
                <w:szCs w:val="24"/>
              </w:rPr>
            </w:pPr>
            <w:r w:rsidRPr="00832BFF">
              <w:rPr>
                <w:color w:val="auto"/>
                <w:sz w:val="24"/>
                <w:szCs w:val="24"/>
              </w:rPr>
              <w:t xml:space="preserve">обробку заготовок деталей із внутрішніми циліндричними поверхнями; </w:t>
            </w:r>
          </w:p>
          <w:p w14:paraId="24D17B17" w14:textId="77777777" w:rsidR="0090138F" w:rsidRPr="00832BFF" w:rsidRDefault="0090138F" w:rsidP="00832BFF">
            <w:pPr>
              <w:widowControl/>
              <w:ind w:firstLine="227"/>
              <w:rPr>
                <w:color w:val="auto"/>
                <w:sz w:val="24"/>
                <w:szCs w:val="24"/>
              </w:rPr>
            </w:pPr>
            <w:r w:rsidRPr="00832BFF">
              <w:rPr>
                <w:color w:val="auto"/>
                <w:sz w:val="24"/>
                <w:szCs w:val="24"/>
              </w:rPr>
              <w:t>різальні інструменти;</w:t>
            </w:r>
          </w:p>
          <w:p w14:paraId="136BE745" w14:textId="77777777"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технологію глибокого свердління;</w:t>
            </w:r>
          </w:p>
          <w:p w14:paraId="54B0938F" w14:textId="77777777" w:rsidR="009B2B20"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технологію чистової обробки циліндричних отворів розгортками і розточувальними різцями;</w:t>
            </w:r>
          </w:p>
          <w:p w14:paraId="2D93ECBD" w14:textId="1519BD41" w:rsidR="0090138F" w:rsidRPr="00832BFF" w:rsidRDefault="0090138F" w:rsidP="00832BFF">
            <w:pPr>
              <w:tabs>
                <w:tab w:val="left" w:pos="3165"/>
              </w:tabs>
              <w:autoSpaceDE w:val="0"/>
              <w:autoSpaceDN w:val="0"/>
              <w:adjustRightInd w:val="0"/>
              <w:ind w:firstLine="227"/>
              <w:rPr>
                <w:color w:val="auto"/>
                <w:sz w:val="24"/>
                <w:szCs w:val="24"/>
              </w:rPr>
            </w:pPr>
            <w:r w:rsidRPr="00832BFF">
              <w:rPr>
                <w:color w:val="auto"/>
                <w:sz w:val="24"/>
                <w:szCs w:val="24"/>
              </w:rPr>
              <w:t>властивості матеріалів; способи контролю діаметрів отворів</w:t>
            </w:r>
            <w:r w:rsidR="009B2B20">
              <w:rPr>
                <w:color w:val="auto"/>
                <w:sz w:val="24"/>
                <w:szCs w:val="24"/>
              </w:rPr>
              <w:t>.</w:t>
            </w:r>
            <w:r w:rsidRPr="00832BFF">
              <w:rPr>
                <w:color w:val="auto"/>
                <w:sz w:val="24"/>
                <w:szCs w:val="24"/>
              </w:rPr>
              <w:t xml:space="preserve"> </w:t>
            </w:r>
          </w:p>
          <w:p w14:paraId="1EEDE65E" w14:textId="77777777" w:rsidR="0090138F" w:rsidRPr="00832BFF" w:rsidRDefault="0090138F" w:rsidP="00832BFF">
            <w:pPr>
              <w:widowControl/>
              <w:ind w:firstLine="227"/>
              <w:rPr>
                <w:color w:val="auto"/>
                <w:sz w:val="24"/>
                <w:szCs w:val="24"/>
              </w:rPr>
            </w:pPr>
          </w:p>
        </w:tc>
        <w:tc>
          <w:tcPr>
            <w:tcW w:w="2537" w:type="dxa"/>
          </w:tcPr>
          <w:p w14:paraId="3B83F71F" w14:textId="77777777" w:rsidR="0059385E" w:rsidRDefault="0090138F" w:rsidP="00832BFF">
            <w:pPr>
              <w:widowControl/>
              <w:ind w:firstLine="227"/>
              <w:rPr>
                <w:color w:val="auto"/>
                <w:sz w:val="24"/>
                <w:szCs w:val="24"/>
                <w:lang w:eastAsia="uk-UA"/>
              </w:rPr>
            </w:pPr>
            <w:r w:rsidRPr="00832BFF">
              <w:rPr>
                <w:color w:val="auto"/>
                <w:sz w:val="24"/>
                <w:szCs w:val="24"/>
                <w:lang w:eastAsia="uk-UA"/>
              </w:rPr>
              <w:t xml:space="preserve">виконувати обробку заготовок деталей із внутрішніми циліндричними поверхнями (до 12 квалітету та шорсткістю до 3-4 класів); </w:t>
            </w:r>
          </w:p>
          <w:p w14:paraId="54F1A7C9" w14:textId="77777777" w:rsidR="0059385E" w:rsidRDefault="0090138F" w:rsidP="00832BFF">
            <w:pPr>
              <w:widowControl/>
              <w:ind w:firstLine="227"/>
              <w:rPr>
                <w:color w:val="auto"/>
                <w:sz w:val="24"/>
                <w:szCs w:val="24"/>
                <w:lang w:eastAsia="uk-UA"/>
              </w:rPr>
            </w:pPr>
            <w:r w:rsidRPr="00832BFF">
              <w:rPr>
                <w:color w:val="auto"/>
                <w:sz w:val="24"/>
                <w:szCs w:val="24"/>
                <w:lang w:eastAsia="uk-UA"/>
              </w:rPr>
              <w:t>обирати різальний інструмент враховуючи матеріал заготовки, виконувати вимірювання розмірів  утворювального отвору;</w:t>
            </w:r>
          </w:p>
          <w:p w14:paraId="0C425060" w14:textId="77777777" w:rsidR="0059385E" w:rsidRDefault="0090138F" w:rsidP="00832BFF">
            <w:pPr>
              <w:widowControl/>
              <w:ind w:firstLine="227"/>
              <w:rPr>
                <w:color w:val="auto"/>
                <w:sz w:val="24"/>
                <w:szCs w:val="24"/>
              </w:rPr>
            </w:pPr>
            <w:r w:rsidRPr="00832BFF">
              <w:rPr>
                <w:color w:val="auto"/>
                <w:sz w:val="24"/>
                <w:szCs w:val="24"/>
                <w:lang w:eastAsia="uk-UA"/>
              </w:rPr>
              <w:t>виконувати згідно технології</w:t>
            </w:r>
            <w:r w:rsidRPr="00832BFF">
              <w:rPr>
                <w:color w:val="auto"/>
                <w:sz w:val="24"/>
                <w:szCs w:val="24"/>
              </w:rPr>
              <w:t xml:space="preserve"> обробку глибокого свердління; </w:t>
            </w:r>
          </w:p>
          <w:p w14:paraId="27AB5BDC" w14:textId="671229F2" w:rsidR="0090138F" w:rsidRPr="00832BFF" w:rsidRDefault="0090138F" w:rsidP="00832BFF">
            <w:pPr>
              <w:widowControl/>
              <w:ind w:firstLine="227"/>
              <w:rPr>
                <w:color w:val="auto"/>
                <w:sz w:val="24"/>
                <w:szCs w:val="24"/>
              </w:rPr>
            </w:pPr>
            <w:r w:rsidRPr="00832BFF">
              <w:rPr>
                <w:color w:val="auto"/>
                <w:sz w:val="24"/>
                <w:szCs w:val="24"/>
              </w:rPr>
              <w:t>чистову обробку циліндричних отворів розгортками і розточувальними різцями</w:t>
            </w:r>
            <w:r w:rsidR="0059385E">
              <w:rPr>
                <w:color w:val="auto"/>
                <w:sz w:val="24"/>
                <w:szCs w:val="24"/>
              </w:rPr>
              <w:t>.</w:t>
            </w:r>
          </w:p>
        </w:tc>
      </w:tr>
      <w:tr w:rsidR="0090138F" w:rsidRPr="00832BFF" w14:paraId="397416C5" w14:textId="77777777" w:rsidTr="00832BFF">
        <w:tc>
          <w:tcPr>
            <w:tcW w:w="2030" w:type="dxa"/>
            <w:vMerge/>
          </w:tcPr>
          <w:p w14:paraId="51F7D852" w14:textId="77777777" w:rsidR="0090138F" w:rsidRPr="00832BFF" w:rsidRDefault="0090138F" w:rsidP="00832BFF">
            <w:pPr>
              <w:widowControl/>
              <w:ind w:firstLine="227"/>
              <w:rPr>
                <w:color w:val="auto"/>
                <w:sz w:val="24"/>
                <w:szCs w:val="24"/>
              </w:rPr>
            </w:pPr>
          </w:p>
        </w:tc>
        <w:tc>
          <w:tcPr>
            <w:tcW w:w="2466" w:type="dxa"/>
          </w:tcPr>
          <w:p w14:paraId="2C32A538" w14:textId="3590F771" w:rsidR="0090138F" w:rsidRPr="00832BFF" w:rsidRDefault="0090138F" w:rsidP="00832BFF">
            <w:pPr>
              <w:widowControl/>
              <w:ind w:firstLine="227"/>
              <w:rPr>
                <w:color w:val="auto"/>
                <w:sz w:val="24"/>
                <w:szCs w:val="24"/>
              </w:rPr>
            </w:pPr>
            <w:r w:rsidRPr="00832BFF">
              <w:rPr>
                <w:color w:val="auto"/>
                <w:sz w:val="24"/>
                <w:szCs w:val="24"/>
              </w:rPr>
              <w:t>КК3.</w:t>
            </w:r>
            <w:r w:rsidR="0059385E">
              <w:rPr>
                <w:color w:val="auto"/>
                <w:sz w:val="24"/>
                <w:szCs w:val="24"/>
              </w:rPr>
              <w:t xml:space="preserve"> </w:t>
            </w:r>
            <w:r w:rsidRPr="00832BFF">
              <w:rPr>
                <w:color w:val="auto"/>
                <w:sz w:val="24"/>
                <w:szCs w:val="24"/>
              </w:rPr>
              <w:t>Зд</w:t>
            </w:r>
            <w:r w:rsidR="0059385E">
              <w:rPr>
                <w:color w:val="auto"/>
                <w:sz w:val="24"/>
                <w:szCs w:val="24"/>
              </w:rPr>
              <w:t>атність</w:t>
            </w:r>
            <w:r w:rsidRPr="00832BFF">
              <w:rPr>
                <w:color w:val="auto"/>
                <w:sz w:val="24"/>
                <w:szCs w:val="24"/>
              </w:rPr>
              <w:t xml:space="preserve">  користуватися контрольно вимірювальними інструментами та виконувати математичними розрахунками у професійній діяльності.</w:t>
            </w:r>
          </w:p>
        </w:tc>
        <w:tc>
          <w:tcPr>
            <w:tcW w:w="2417" w:type="dxa"/>
          </w:tcPr>
          <w:p w14:paraId="2DF9309C" w14:textId="15717F66" w:rsidR="0090138F" w:rsidRPr="00832BFF" w:rsidRDefault="0090138F" w:rsidP="00832BFF">
            <w:pPr>
              <w:widowControl/>
              <w:ind w:firstLine="227"/>
              <w:rPr>
                <w:color w:val="auto"/>
                <w:sz w:val="24"/>
                <w:szCs w:val="24"/>
              </w:rPr>
            </w:pPr>
            <w:r w:rsidRPr="00832BFF">
              <w:rPr>
                <w:color w:val="auto"/>
                <w:sz w:val="24"/>
                <w:szCs w:val="24"/>
              </w:rPr>
              <w:t>правила читання</w:t>
            </w:r>
          </w:p>
          <w:p w14:paraId="4BCA8D4A" w14:textId="254ED0B3" w:rsidR="0090138F" w:rsidRPr="00832BFF" w:rsidRDefault="0090138F" w:rsidP="00832BFF">
            <w:pPr>
              <w:widowControl/>
              <w:ind w:firstLine="227"/>
              <w:rPr>
                <w:color w:val="auto"/>
                <w:sz w:val="24"/>
                <w:szCs w:val="24"/>
              </w:rPr>
            </w:pPr>
            <w:r w:rsidRPr="00832BFF">
              <w:rPr>
                <w:color w:val="auto"/>
                <w:sz w:val="24"/>
                <w:szCs w:val="24"/>
              </w:rPr>
              <w:t>розмірних ланцюгів і баз для відліку розмірів,  та математичних обрахунків у професійній діяльності</w:t>
            </w:r>
            <w:r w:rsidR="0059385E">
              <w:rPr>
                <w:color w:val="auto"/>
                <w:sz w:val="24"/>
                <w:szCs w:val="24"/>
              </w:rPr>
              <w:t>.</w:t>
            </w:r>
            <w:r w:rsidRPr="00832BFF">
              <w:rPr>
                <w:color w:val="auto"/>
                <w:sz w:val="24"/>
                <w:szCs w:val="24"/>
              </w:rPr>
              <w:t xml:space="preserve"> </w:t>
            </w:r>
          </w:p>
          <w:p w14:paraId="349B27B3" w14:textId="77777777" w:rsidR="0090138F" w:rsidRPr="00832BFF" w:rsidRDefault="0090138F" w:rsidP="00832BFF">
            <w:pPr>
              <w:widowControl/>
              <w:ind w:firstLine="227"/>
              <w:rPr>
                <w:color w:val="auto"/>
                <w:sz w:val="24"/>
                <w:szCs w:val="24"/>
              </w:rPr>
            </w:pPr>
          </w:p>
        </w:tc>
        <w:tc>
          <w:tcPr>
            <w:tcW w:w="2537" w:type="dxa"/>
          </w:tcPr>
          <w:p w14:paraId="3F4ED35F" w14:textId="5BA9203E" w:rsidR="0090138F" w:rsidRPr="00832BFF" w:rsidRDefault="0090138F" w:rsidP="00832BFF">
            <w:pPr>
              <w:widowControl/>
              <w:ind w:firstLine="227"/>
              <w:rPr>
                <w:color w:val="auto"/>
                <w:sz w:val="24"/>
                <w:szCs w:val="24"/>
              </w:rPr>
            </w:pPr>
            <w:r w:rsidRPr="00832BFF">
              <w:rPr>
                <w:color w:val="auto"/>
                <w:sz w:val="24"/>
                <w:szCs w:val="24"/>
              </w:rPr>
              <w:t>користуватися кресленнями та конструкторською документацією до них;</w:t>
            </w:r>
          </w:p>
          <w:p w14:paraId="4E0FB914" w14:textId="77777777" w:rsidR="0090138F" w:rsidRPr="00832BFF" w:rsidRDefault="0090138F" w:rsidP="00832BFF">
            <w:pPr>
              <w:widowControl/>
              <w:ind w:firstLine="227"/>
              <w:rPr>
                <w:color w:val="auto"/>
                <w:sz w:val="24"/>
                <w:szCs w:val="24"/>
              </w:rPr>
            </w:pPr>
            <w:r w:rsidRPr="00832BFF">
              <w:rPr>
                <w:color w:val="auto"/>
                <w:sz w:val="24"/>
                <w:szCs w:val="24"/>
              </w:rPr>
              <w:t>читати різноманітні схеми;</w:t>
            </w:r>
          </w:p>
          <w:p w14:paraId="4C3C1EBD" w14:textId="586F75BB" w:rsidR="0090138F" w:rsidRPr="00832BFF" w:rsidRDefault="0090138F" w:rsidP="00832BFF">
            <w:pPr>
              <w:widowControl/>
              <w:ind w:firstLine="227"/>
              <w:rPr>
                <w:color w:val="auto"/>
                <w:sz w:val="24"/>
                <w:szCs w:val="24"/>
              </w:rPr>
            </w:pPr>
            <w:r w:rsidRPr="00832BFF">
              <w:rPr>
                <w:color w:val="auto"/>
                <w:sz w:val="24"/>
                <w:szCs w:val="24"/>
              </w:rPr>
              <w:t>визначати розміри конструктивних елементів деталей</w:t>
            </w:r>
            <w:r w:rsidR="000271EF">
              <w:rPr>
                <w:color w:val="auto"/>
                <w:sz w:val="24"/>
                <w:szCs w:val="24"/>
              </w:rPr>
              <w:t xml:space="preserve"> </w:t>
            </w:r>
            <w:r w:rsidRPr="00832BFF">
              <w:rPr>
                <w:color w:val="auto"/>
                <w:sz w:val="24"/>
                <w:szCs w:val="24"/>
              </w:rPr>
              <w:t>(пазів, різьби та інше) за таблицями та математичними розрахунками у професійній діяльності</w:t>
            </w:r>
            <w:r w:rsidR="000271EF">
              <w:rPr>
                <w:color w:val="auto"/>
                <w:sz w:val="24"/>
                <w:szCs w:val="24"/>
              </w:rPr>
              <w:t>.</w:t>
            </w:r>
          </w:p>
        </w:tc>
      </w:tr>
      <w:tr w:rsidR="0090138F" w:rsidRPr="00832BFF" w14:paraId="1005BC0A" w14:textId="77777777" w:rsidTr="00832BFF">
        <w:tc>
          <w:tcPr>
            <w:tcW w:w="2030" w:type="dxa"/>
            <w:vMerge/>
          </w:tcPr>
          <w:p w14:paraId="359A62CD" w14:textId="77777777" w:rsidR="0090138F" w:rsidRPr="00832BFF" w:rsidRDefault="0090138F" w:rsidP="00832BFF">
            <w:pPr>
              <w:widowControl/>
              <w:ind w:firstLine="227"/>
              <w:rPr>
                <w:color w:val="auto"/>
                <w:sz w:val="24"/>
                <w:szCs w:val="24"/>
              </w:rPr>
            </w:pPr>
          </w:p>
        </w:tc>
        <w:tc>
          <w:tcPr>
            <w:tcW w:w="2466" w:type="dxa"/>
          </w:tcPr>
          <w:p w14:paraId="7ECD2723" w14:textId="0F406F40" w:rsidR="0090138F" w:rsidRPr="00832BFF" w:rsidRDefault="0090138F" w:rsidP="00832BFF">
            <w:pPr>
              <w:widowControl/>
              <w:ind w:firstLine="227"/>
              <w:rPr>
                <w:color w:val="auto"/>
                <w:sz w:val="24"/>
                <w:szCs w:val="24"/>
              </w:rPr>
            </w:pPr>
            <w:r w:rsidRPr="00832BFF">
              <w:rPr>
                <w:color w:val="auto"/>
                <w:sz w:val="24"/>
                <w:szCs w:val="24"/>
              </w:rPr>
              <w:t>ПК</w:t>
            </w:r>
            <w:r w:rsidRPr="00832BFF">
              <w:rPr>
                <w:color w:val="auto"/>
                <w:sz w:val="24"/>
                <w:szCs w:val="24"/>
                <w:lang w:eastAsia="uk-UA"/>
              </w:rPr>
              <w:t>8.</w:t>
            </w:r>
            <w:r w:rsidR="000271EF">
              <w:rPr>
                <w:color w:val="auto"/>
                <w:sz w:val="24"/>
                <w:szCs w:val="24"/>
                <w:lang w:eastAsia="uk-UA"/>
              </w:rPr>
              <w:t xml:space="preserve"> </w:t>
            </w:r>
            <w:r w:rsidRPr="00832BFF">
              <w:rPr>
                <w:color w:val="auto"/>
                <w:sz w:val="24"/>
                <w:szCs w:val="24"/>
                <w:lang w:eastAsia="uk-UA"/>
              </w:rPr>
              <w:t>Здатність виконувати нарізання зовнішньої і внутрішньої трикутної різі (метричної, дюймової) мітчиком ,плашкою та накатування різі</w:t>
            </w:r>
            <w:r w:rsidR="000271EF">
              <w:rPr>
                <w:color w:val="auto"/>
                <w:sz w:val="24"/>
                <w:szCs w:val="24"/>
                <w:lang w:eastAsia="uk-UA"/>
              </w:rPr>
              <w:t>.</w:t>
            </w:r>
            <w:r w:rsidRPr="00832BFF">
              <w:rPr>
                <w:color w:val="auto"/>
                <w:sz w:val="24"/>
                <w:szCs w:val="24"/>
                <w:lang w:eastAsia="uk-UA"/>
              </w:rPr>
              <w:t xml:space="preserve"> </w:t>
            </w:r>
          </w:p>
        </w:tc>
        <w:tc>
          <w:tcPr>
            <w:tcW w:w="2417" w:type="dxa"/>
          </w:tcPr>
          <w:p w14:paraId="1F6373A9" w14:textId="77777777" w:rsidR="0090138F" w:rsidRPr="00832BFF" w:rsidRDefault="0090138F" w:rsidP="00832BFF">
            <w:pPr>
              <w:widowControl/>
              <w:ind w:firstLine="227"/>
              <w:rPr>
                <w:color w:val="auto"/>
                <w:sz w:val="24"/>
                <w:szCs w:val="24"/>
              </w:rPr>
            </w:pPr>
            <w:r w:rsidRPr="00832BFF">
              <w:rPr>
                <w:color w:val="auto"/>
                <w:sz w:val="24"/>
                <w:szCs w:val="24"/>
              </w:rPr>
              <w:t>загальні відомості про різьбу;</w:t>
            </w:r>
          </w:p>
          <w:p w14:paraId="4558DD4E" w14:textId="35F8A033" w:rsidR="0090138F" w:rsidRPr="00832BFF" w:rsidRDefault="0090138F" w:rsidP="00832BFF">
            <w:pPr>
              <w:widowControl/>
              <w:ind w:firstLine="227"/>
              <w:rPr>
                <w:color w:val="auto"/>
                <w:sz w:val="24"/>
                <w:szCs w:val="24"/>
              </w:rPr>
            </w:pPr>
            <w:r w:rsidRPr="00832BFF">
              <w:rPr>
                <w:color w:val="auto"/>
                <w:sz w:val="24"/>
                <w:szCs w:val="24"/>
              </w:rPr>
              <w:t>елементи та класифікація різьби;</w:t>
            </w:r>
          </w:p>
          <w:p w14:paraId="7D2EDB0A" w14:textId="77777777" w:rsidR="0090138F" w:rsidRPr="00832BFF" w:rsidRDefault="0090138F" w:rsidP="00832BFF">
            <w:pPr>
              <w:widowControl/>
              <w:ind w:firstLine="227"/>
              <w:rPr>
                <w:color w:val="auto"/>
                <w:sz w:val="24"/>
                <w:szCs w:val="24"/>
              </w:rPr>
            </w:pPr>
            <w:r w:rsidRPr="00832BFF">
              <w:rPr>
                <w:color w:val="auto"/>
                <w:sz w:val="24"/>
                <w:szCs w:val="24"/>
              </w:rPr>
              <w:t>способи утворення метричної та дюймової різьби;</w:t>
            </w:r>
          </w:p>
          <w:p w14:paraId="09960972" w14:textId="77777777" w:rsidR="0090138F" w:rsidRPr="00832BFF" w:rsidRDefault="0090138F" w:rsidP="00832BFF">
            <w:pPr>
              <w:widowControl/>
              <w:ind w:firstLine="227"/>
              <w:rPr>
                <w:color w:val="auto"/>
                <w:sz w:val="24"/>
                <w:szCs w:val="24"/>
              </w:rPr>
            </w:pPr>
            <w:r w:rsidRPr="00832BFF">
              <w:rPr>
                <w:color w:val="auto"/>
                <w:sz w:val="24"/>
                <w:szCs w:val="24"/>
              </w:rPr>
              <w:t>нарізування зовнішньої різьби плашками;</w:t>
            </w:r>
          </w:p>
          <w:p w14:paraId="5BF502CD" w14:textId="77777777" w:rsidR="0090138F" w:rsidRPr="00832BFF" w:rsidRDefault="0090138F" w:rsidP="00832BFF">
            <w:pPr>
              <w:widowControl/>
              <w:ind w:firstLine="227"/>
              <w:rPr>
                <w:color w:val="auto"/>
                <w:sz w:val="24"/>
                <w:szCs w:val="24"/>
              </w:rPr>
            </w:pPr>
            <w:r w:rsidRPr="00832BFF">
              <w:rPr>
                <w:color w:val="auto"/>
                <w:sz w:val="24"/>
                <w:szCs w:val="24"/>
              </w:rPr>
              <w:t>нарізування внутрішньої різьби мітчиком;</w:t>
            </w:r>
          </w:p>
          <w:p w14:paraId="617948A3" w14:textId="77777777" w:rsidR="0090138F" w:rsidRPr="00832BFF" w:rsidRDefault="0090138F" w:rsidP="00832BFF">
            <w:pPr>
              <w:widowControl/>
              <w:ind w:firstLine="227"/>
              <w:rPr>
                <w:color w:val="auto"/>
                <w:sz w:val="24"/>
                <w:szCs w:val="24"/>
              </w:rPr>
            </w:pPr>
            <w:r w:rsidRPr="00832BFF">
              <w:rPr>
                <w:color w:val="auto"/>
                <w:sz w:val="24"/>
                <w:szCs w:val="24"/>
              </w:rPr>
              <w:t>технологію нарізання однозахідних різьб різцями;</w:t>
            </w:r>
          </w:p>
          <w:p w14:paraId="04E49113" w14:textId="77777777" w:rsidR="0090138F" w:rsidRPr="00832BFF" w:rsidRDefault="0090138F" w:rsidP="00832BFF">
            <w:pPr>
              <w:widowControl/>
              <w:ind w:firstLine="227"/>
              <w:rPr>
                <w:color w:val="auto"/>
                <w:sz w:val="24"/>
                <w:szCs w:val="24"/>
              </w:rPr>
            </w:pPr>
            <w:r w:rsidRPr="00832BFF">
              <w:rPr>
                <w:color w:val="auto"/>
                <w:sz w:val="24"/>
                <w:szCs w:val="24"/>
              </w:rPr>
              <w:t>методи та засоби контролю різьби;</w:t>
            </w:r>
          </w:p>
          <w:p w14:paraId="49545C4E" w14:textId="77777777" w:rsidR="000271EF" w:rsidRDefault="0090138F" w:rsidP="00832BFF">
            <w:pPr>
              <w:widowControl/>
              <w:ind w:firstLine="227"/>
              <w:rPr>
                <w:color w:val="auto"/>
                <w:sz w:val="24"/>
                <w:szCs w:val="24"/>
              </w:rPr>
            </w:pPr>
            <w:r w:rsidRPr="00832BFF">
              <w:rPr>
                <w:color w:val="auto"/>
                <w:sz w:val="24"/>
                <w:szCs w:val="24"/>
              </w:rPr>
              <w:t xml:space="preserve">та позначення різьби на кресленнях; </w:t>
            </w:r>
          </w:p>
          <w:p w14:paraId="16BEACBB" w14:textId="77777777" w:rsidR="000271EF" w:rsidRDefault="0090138F" w:rsidP="00832BFF">
            <w:pPr>
              <w:widowControl/>
              <w:ind w:firstLine="227"/>
              <w:rPr>
                <w:color w:val="auto"/>
                <w:sz w:val="24"/>
                <w:szCs w:val="24"/>
              </w:rPr>
            </w:pPr>
            <w:r w:rsidRPr="00832BFF">
              <w:rPr>
                <w:color w:val="auto"/>
                <w:sz w:val="24"/>
                <w:szCs w:val="24"/>
              </w:rPr>
              <w:t xml:space="preserve">конструкцію різьбонарізного інструменту (плашки, мітчика, гребінки, різьбонарізної головки); </w:t>
            </w:r>
          </w:p>
          <w:p w14:paraId="78905481" w14:textId="77777777" w:rsidR="000271EF" w:rsidRDefault="0090138F" w:rsidP="00832BFF">
            <w:pPr>
              <w:widowControl/>
              <w:ind w:firstLine="227"/>
              <w:rPr>
                <w:color w:val="auto"/>
                <w:sz w:val="24"/>
                <w:szCs w:val="24"/>
              </w:rPr>
            </w:pPr>
            <w:r w:rsidRPr="00832BFF">
              <w:rPr>
                <w:color w:val="auto"/>
                <w:sz w:val="24"/>
                <w:szCs w:val="24"/>
              </w:rPr>
              <w:t xml:space="preserve">підбір діаметру заготовки для нарізання різьби; </w:t>
            </w:r>
          </w:p>
          <w:p w14:paraId="241E85CE" w14:textId="77777777" w:rsidR="000271EF" w:rsidRDefault="0090138F" w:rsidP="00832BFF">
            <w:pPr>
              <w:widowControl/>
              <w:ind w:firstLine="227"/>
              <w:rPr>
                <w:color w:val="auto"/>
                <w:sz w:val="24"/>
                <w:szCs w:val="24"/>
              </w:rPr>
            </w:pPr>
            <w:r w:rsidRPr="00832BFF">
              <w:rPr>
                <w:color w:val="auto"/>
                <w:sz w:val="24"/>
                <w:szCs w:val="24"/>
              </w:rPr>
              <w:t xml:space="preserve">налагодження верстата; </w:t>
            </w:r>
          </w:p>
          <w:p w14:paraId="7972D8E7" w14:textId="77777777" w:rsidR="000271EF" w:rsidRDefault="0090138F" w:rsidP="00832BFF">
            <w:pPr>
              <w:widowControl/>
              <w:ind w:firstLine="227"/>
              <w:rPr>
                <w:color w:val="auto"/>
                <w:sz w:val="24"/>
                <w:szCs w:val="24"/>
              </w:rPr>
            </w:pPr>
            <w:r w:rsidRPr="00832BFF">
              <w:rPr>
                <w:color w:val="auto"/>
                <w:sz w:val="24"/>
                <w:szCs w:val="24"/>
              </w:rPr>
              <w:t xml:space="preserve">правила розрахунку  режимів різання; </w:t>
            </w:r>
          </w:p>
          <w:p w14:paraId="5941B756" w14:textId="77777777" w:rsidR="000271EF" w:rsidRDefault="0090138F" w:rsidP="00832BFF">
            <w:pPr>
              <w:widowControl/>
              <w:ind w:firstLine="227"/>
              <w:rPr>
                <w:color w:val="auto"/>
                <w:sz w:val="24"/>
                <w:szCs w:val="24"/>
              </w:rPr>
            </w:pPr>
            <w:r w:rsidRPr="00832BFF">
              <w:rPr>
                <w:color w:val="auto"/>
                <w:sz w:val="24"/>
                <w:szCs w:val="24"/>
              </w:rPr>
              <w:t xml:space="preserve">закріплення ріжучого інструменту; </w:t>
            </w:r>
          </w:p>
          <w:p w14:paraId="67C3A872" w14:textId="77777777" w:rsidR="000271EF" w:rsidRDefault="0090138F" w:rsidP="00832BFF">
            <w:pPr>
              <w:widowControl/>
              <w:ind w:firstLine="227"/>
              <w:rPr>
                <w:color w:val="auto"/>
                <w:sz w:val="24"/>
                <w:szCs w:val="24"/>
              </w:rPr>
            </w:pPr>
            <w:r w:rsidRPr="00832BFF">
              <w:rPr>
                <w:color w:val="auto"/>
                <w:sz w:val="24"/>
                <w:szCs w:val="24"/>
              </w:rPr>
              <w:t xml:space="preserve">роль мастильної рідини застосування мастильної рідини; </w:t>
            </w:r>
          </w:p>
          <w:p w14:paraId="2BC956C2" w14:textId="77777777" w:rsidR="000271EF" w:rsidRDefault="0090138F" w:rsidP="00832BFF">
            <w:pPr>
              <w:widowControl/>
              <w:ind w:firstLine="227"/>
              <w:rPr>
                <w:color w:val="auto"/>
                <w:sz w:val="24"/>
                <w:szCs w:val="24"/>
              </w:rPr>
            </w:pPr>
            <w:r w:rsidRPr="00832BFF">
              <w:rPr>
                <w:color w:val="auto"/>
                <w:sz w:val="24"/>
                <w:szCs w:val="24"/>
              </w:rPr>
              <w:t xml:space="preserve">відомості про метали і сплави для плашок, мітчиків, гребінок та різьбонарізних головок; </w:t>
            </w:r>
          </w:p>
          <w:p w14:paraId="6098267C" w14:textId="77777777" w:rsidR="000271EF" w:rsidRDefault="0090138F" w:rsidP="00832BFF">
            <w:pPr>
              <w:widowControl/>
              <w:ind w:firstLine="227"/>
              <w:rPr>
                <w:color w:val="auto"/>
                <w:sz w:val="24"/>
                <w:szCs w:val="24"/>
              </w:rPr>
            </w:pPr>
            <w:r w:rsidRPr="00832BFF">
              <w:rPr>
                <w:color w:val="auto"/>
                <w:sz w:val="24"/>
                <w:szCs w:val="24"/>
              </w:rPr>
              <w:t xml:space="preserve">властивості металів та сплавів; маркування та застосування; </w:t>
            </w:r>
          </w:p>
          <w:p w14:paraId="29E10F0E" w14:textId="77777777" w:rsidR="000271EF" w:rsidRDefault="0090138F" w:rsidP="00832BFF">
            <w:pPr>
              <w:widowControl/>
              <w:ind w:firstLine="227"/>
              <w:rPr>
                <w:color w:val="auto"/>
                <w:sz w:val="24"/>
                <w:szCs w:val="24"/>
              </w:rPr>
            </w:pPr>
            <w:r w:rsidRPr="00832BFF">
              <w:rPr>
                <w:color w:val="auto"/>
                <w:sz w:val="24"/>
                <w:szCs w:val="24"/>
              </w:rPr>
              <w:t xml:space="preserve">класифікація металів та сплавів; </w:t>
            </w:r>
          </w:p>
          <w:p w14:paraId="5FC58420" w14:textId="77777777" w:rsidR="000271EF" w:rsidRDefault="0090138F" w:rsidP="00832BFF">
            <w:pPr>
              <w:widowControl/>
              <w:ind w:firstLine="227"/>
              <w:rPr>
                <w:color w:val="auto"/>
                <w:sz w:val="24"/>
                <w:szCs w:val="24"/>
              </w:rPr>
            </w:pPr>
            <w:r w:rsidRPr="00832BFF">
              <w:rPr>
                <w:color w:val="auto"/>
                <w:sz w:val="24"/>
                <w:szCs w:val="24"/>
              </w:rPr>
              <w:t xml:space="preserve">основні поняття опору матеріалів; </w:t>
            </w:r>
          </w:p>
          <w:p w14:paraId="11B34334" w14:textId="77777777" w:rsidR="000271EF" w:rsidRDefault="0090138F" w:rsidP="00832BFF">
            <w:pPr>
              <w:widowControl/>
              <w:ind w:firstLine="227"/>
              <w:rPr>
                <w:color w:val="auto"/>
                <w:sz w:val="24"/>
                <w:szCs w:val="24"/>
              </w:rPr>
            </w:pPr>
            <w:r w:rsidRPr="00832BFF">
              <w:rPr>
                <w:color w:val="auto"/>
                <w:sz w:val="24"/>
                <w:szCs w:val="24"/>
              </w:rPr>
              <w:t xml:space="preserve">основні сили, які діють на ріжучий інструмент; </w:t>
            </w:r>
          </w:p>
          <w:p w14:paraId="3A2C09A7" w14:textId="77777777" w:rsidR="000271EF" w:rsidRDefault="0090138F" w:rsidP="00832BFF">
            <w:pPr>
              <w:widowControl/>
              <w:ind w:firstLine="227"/>
              <w:rPr>
                <w:color w:val="auto"/>
                <w:sz w:val="24"/>
                <w:szCs w:val="24"/>
              </w:rPr>
            </w:pPr>
            <w:r w:rsidRPr="00832BFF">
              <w:rPr>
                <w:color w:val="auto"/>
                <w:sz w:val="24"/>
                <w:szCs w:val="24"/>
              </w:rPr>
              <w:lastRenderedPageBreak/>
              <w:t xml:space="preserve">визначення одиниць вимірювання; </w:t>
            </w:r>
          </w:p>
          <w:p w14:paraId="7DED574D" w14:textId="77777777" w:rsidR="000271EF" w:rsidRDefault="0090138F" w:rsidP="00832BFF">
            <w:pPr>
              <w:widowControl/>
              <w:ind w:firstLine="227"/>
              <w:rPr>
                <w:color w:val="auto"/>
                <w:sz w:val="24"/>
                <w:szCs w:val="24"/>
              </w:rPr>
            </w:pPr>
            <w:r w:rsidRPr="00832BFF">
              <w:rPr>
                <w:color w:val="auto"/>
                <w:sz w:val="24"/>
                <w:szCs w:val="24"/>
              </w:rPr>
              <w:t xml:space="preserve">шорсткість та точність обробки; </w:t>
            </w:r>
          </w:p>
          <w:p w14:paraId="163C817C" w14:textId="77777777" w:rsidR="000271EF" w:rsidRDefault="0090138F" w:rsidP="00832BFF">
            <w:pPr>
              <w:widowControl/>
              <w:ind w:firstLine="227"/>
              <w:rPr>
                <w:color w:val="auto"/>
                <w:sz w:val="24"/>
                <w:szCs w:val="24"/>
              </w:rPr>
            </w:pPr>
            <w:r w:rsidRPr="00832BFF">
              <w:rPr>
                <w:color w:val="auto"/>
                <w:sz w:val="24"/>
                <w:szCs w:val="24"/>
              </w:rPr>
              <w:t xml:space="preserve">якість та контроль  виготовлення деталей; </w:t>
            </w:r>
          </w:p>
          <w:p w14:paraId="35FF99D2" w14:textId="77777777" w:rsidR="000271EF" w:rsidRDefault="0090138F" w:rsidP="00832BFF">
            <w:pPr>
              <w:widowControl/>
              <w:ind w:firstLine="227"/>
              <w:rPr>
                <w:color w:val="auto"/>
                <w:sz w:val="24"/>
                <w:szCs w:val="24"/>
              </w:rPr>
            </w:pPr>
            <w:r w:rsidRPr="00832BFF">
              <w:rPr>
                <w:color w:val="auto"/>
                <w:sz w:val="24"/>
                <w:szCs w:val="24"/>
              </w:rPr>
              <w:t>методи попереджування появу браку;</w:t>
            </w:r>
          </w:p>
          <w:p w14:paraId="2C2ACE79" w14:textId="411C8FB2" w:rsidR="000271EF" w:rsidRDefault="0090138F" w:rsidP="00832BFF">
            <w:pPr>
              <w:widowControl/>
              <w:ind w:firstLine="227"/>
              <w:rPr>
                <w:color w:val="auto"/>
                <w:sz w:val="24"/>
                <w:szCs w:val="24"/>
              </w:rPr>
            </w:pPr>
            <w:r w:rsidRPr="00832BFF">
              <w:rPr>
                <w:color w:val="auto"/>
                <w:sz w:val="24"/>
                <w:szCs w:val="24"/>
              </w:rPr>
              <w:t xml:space="preserve">методи дотримування технічних вимог креслення при обробці деталі; </w:t>
            </w:r>
          </w:p>
          <w:p w14:paraId="4F9E430B" w14:textId="013FB853" w:rsidR="0090138F" w:rsidRPr="00832BFF" w:rsidRDefault="0090138F" w:rsidP="00832BFF">
            <w:pPr>
              <w:widowControl/>
              <w:ind w:firstLine="227"/>
              <w:rPr>
                <w:color w:val="auto"/>
                <w:sz w:val="24"/>
                <w:szCs w:val="24"/>
              </w:rPr>
            </w:pPr>
            <w:r w:rsidRPr="00832BFF">
              <w:rPr>
                <w:color w:val="auto"/>
                <w:sz w:val="24"/>
                <w:szCs w:val="24"/>
              </w:rPr>
              <w:t>вимоги з охорони праці</w:t>
            </w:r>
            <w:r w:rsidR="000271EF">
              <w:rPr>
                <w:color w:val="auto"/>
                <w:sz w:val="24"/>
                <w:szCs w:val="24"/>
              </w:rPr>
              <w:t>.</w:t>
            </w:r>
          </w:p>
        </w:tc>
        <w:tc>
          <w:tcPr>
            <w:tcW w:w="2537" w:type="dxa"/>
          </w:tcPr>
          <w:p w14:paraId="7C833F38" w14:textId="77777777" w:rsidR="000271EF" w:rsidRDefault="0090138F" w:rsidP="00832BFF">
            <w:pPr>
              <w:widowControl/>
              <w:ind w:firstLine="227"/>
              <w:rPr>
                <w:color w:val="auto"/>
                <w:sz w:val="24"/>
                <w:szCs w:val="24"/>
              </w:rPr>
            </w:pPr>
            <w:r w:rsidRPr="00832BFF">
              <w:rPr>
                <w:color w:val="auto"/>
                <w:sz w:val="24"/>
                <w:szCs w:val="24"/>
              </w:rPr>
              <w:lastRenderedPageBreak/>
              <w:t xml:space="preserve">нарізувати зовнішню і внутрішню трикутну різьбу мітчиком або плашкою, гребінкою та різьбонарізними головками;  </w:t>
            </w:r>
          </w:p>
          <w:p w14:paraId="4672AEF7" w14:textId="77777777" w:rsidR="000271EF" w:rsidRDefault="0090138F" w:rsidP="00832BFF">
            <w:pPr>
              <w:widowControl/>
              <w:ind w:firstLine="227"/>
              <w:rPr>
                <w:color w:val="auto"/>
                <w:sz w:val="24"/>
                <w:szCs w:val="24"/>
              </w:rPr>
            </w:pPr>
            <w:r w:rsidRPr="00832BFF">
              <w:rPr>
                <w:color w:val="auto"/>
                <w:sz w:val="24"/>
                <w:szCs w:val="24"/>
              </w:rPr>
              <w:t xml:space="preserve">вибирати режими різання; </w:t>
            </w:r>
          </w:p>
          <w:p w14:paraId="59279C07" w14:textId="77777777" w:rsidR="000271EF" w:rsidRDefault="0090138F" w:rsidP="00832BFF">
            <w:pPr>
              <w:widowControl/>
              <w:ind w:firstLine="227"/>
              <w:rPr>
                <w:color w:val="auto"/>
                <w:sz w:val="24"/>
                <w:szCs w:val="24"/>
              </w:rPr>
            </w:pPr>
            <w:r w:rsidRPr="00832BFF">
              <w:rPr>
                <w:color w:val="auto"/>
                <w:sz w:val="24"/>
                <w:szCs w:val="24"/>
              </w:rPr>
              <w:t xml:space="preserve">нарізати різьби на універсальних токарних верстатах  за 8-11-м квалітетами (3-4-м класами точності);  </w:t>
            </w:r>
          </w:p>
          <w:p w14:paraId="148E765C" w14:textId="77777777" w:rsidR="000271EF" w:rsidRDefault="0090138F" w:rsidP="00832BFF">
            <w:pPr>
              <w:widowControl/>
              <w:ind w:firstLine="227"/>
              <w:rPr>
                <w:color w:val="auto"/>
                <w:sz w:val="24"/>
                <w:szCs w:val="24"/>
              </w:rPr>
            </w:pPr>
            <w:r w:rsidRPr="00832BFF">
              <w:rPr>
                <w:color w:val="auto"/>
                <w:sz w:val="24"/>
                <w:szCs w:val="24"/>
              </w:rPr>
              <w:t xml:space="preserve">підготовлювати діаметр заготовки для нарізання різьби, закріпляти заготовку в патроні; </w:t>
            </w:r>
          </w:p>
          <w:p w14:paraId="057EDF3B" w14:textId="23913441" w:rsidR="0090138F" w:rsidRPr="00832BFF" w:rsidRDefault="0090138F" w:rsidP="00832BFF">
            <w:pPr>
              <w:widowControl/>
              <w:ind w:firstLine="227"/>
              <w:rPr>
                <w:color w:val="auto"/>
                <w:sz w:val="24"/>
                <w:szCs w:val="24"/>
              </w:rPr>
            </w:pPr>
            <w:r w:rsidRPr="00832BFF">
              <w:rPr>
                <w:color w:val="auto"/>
                <w:sz w:val="24"/>
                <w:szCs w:val="24"/>
              </w:rPr>
              <w:t>вивіряти заготовку, закріпляти ріжучий інструмент;</w:t>
            </w:r>
          </w:p>
          <w:p w14:paraId="6F4692ED" w14:textId="3FAFFE63" w:rsidR="0090138F" w:rsidRPr="00832BFF" w:rsidRDefault="0090138F" w:rsidP="00832BFF">
            <w:pPr>
              <w:widowControl/>
              <w:ind w:firstLine="227"/>
              <w:rPr>
                <w:color w:val="auto"/>
                <w:sz w:val="24"/>
                <w:szCs w:val="24"/>
              </w:rPr>
            </w:pPr>
            <w:r w:rsidRPr="00832BFF">
              <w:rPr>
                <w:color w:val="auto"/>
                <w:sz w:val="24"/>
                <w:szCs w:val="24"/>
              </w:rPr>
              <w:t>проводити контроль нарізуваної різьби</w:t>
            </w:r>
            <w:r w:rsidR="000271EF">
              <w:rPr>
                <w:color w:val="auto"/>
                <w:sz w:val="24"/>
                <w:szCs w:val="24"/>
              </w:rPr>
              <w:t>;</w:t>
            </w:r>
          </w:p>
          <w:p w14:paraId="02198F50" w14:textId="77777777" w:rsidR="000271EF" w:rsidRDefault="0090138F" w:rsidP="00832BFF">
            <w:pPr>
              <w:widowControl/>
              <w:ind w:firstLine="227"/>
              <w:rPr>
                <w:color w:val="auto"/>
                <w:sz w:val="24"/>
                <w:szCs w:val="24"/>
              </w:rPr>
            </w:pPr>
            <w:r w:rsidRPr="00832BFF">
              <w:rPr>
                <w:color w:val="auto"/>
                <w:sz w:val="24"/>
                <w:szCs w:val="24"/>
              </w:rPr>
              <w:t xml:space="preserve">визначати параметри різьби та їх призначення; </w:t>
            </w:r>
          </w:p>
          <w:p w14:paraId="53CC4C12" w14:textId="77777777" w:rsidR="000271EF" w:rsidRDefault="0090138F" w:rsidP="00832BFF">
            <w:pPr>
              <w:widowControl/>
              <w:ind w:firstLine="227"/>
              <w:rPr>
                <w:color w:val="auto"/>
                <w:sz w:val="24"/>
                <w:szCs w:val="24"/>
              </w:rPr>
            </w:pPr>
            <w:r w:rsidRPr="00832BFF">
              <w:rPr>
                <w:color w:val="auto"/>
                <w:sz w:val="24"/>
                <w:szCs w:val="24"/>
              </w:rPr>
              <w:t xml:space="preserve">читати позначення різьби на кресленнях; </w:t>
            </w:r>
          </w:p>
          <w:p w14:paraId="4E03933F" w14:textId="77777777" w:rsidR="000271EF" w:rsidRDefault="0090138F" w:rsidP="00832BFF">
            <w:pPr>
              <w:widowControl/>
              <w:ind w:firstLine="227"/>
              <w:rPr>
                <w:color w:val="auto"/>
                <w:sz w:val="24"/>
                <w:szCs w:val="24"/>
              </w:rPr>
            </w:pPr>
            <w:r w:rsidRPr="00832BFF">
              <w:rPr>
                <w:color w:val="auto"/>
                <w:sz w:val="24"/>
                <w:szCs w:val="24"/>
              </w:rPr>
              <w:t xml:space="preserve">розуміти та читати технічну документацію; </w:t>
            </w:r>
          </w:p>
          <w:p w14:paraId="52E37A9F" w14:textId="77777777" w:rsidR="000271EF" w:rsidRDefault="0090138F" w:rsidP="00832BFF">
            <w:pPr>
              <w:widowControl/>
              <w:ind w:firstLine="227"/>
              <w:rPr>
                <w:color w:val="auto"/>
                <w:sz w:val="24"/>
                <w:szCs w:val="24"/>
              </w:rPr>
            </w:pPr>
            <w:r w:rsidRPr="00832BFF">
              <w:rPr>
                <w:color w:val="auto"/>
                <w:sz w:val="24"/>
                <w:szCs w:val="24"/>
              </w:rPr>
              <w:t xml:space="preserve">застосувати мастильну рідину; </w:t>
            </w:r>
          </w:p>
          <w:p w14:paraId="2AE2C7CE" w14:textId="77777777" w:rsidR="000271EF" w:rsidRDefault="0090138F" w:rsidP="00832BFF">
            <w:pPr>
              <w:widowControl/>
              <w:ind w:firstLine="227"/>
              <w:rPr>
                <w:color w:val="auto"/>
                <w:sz w:val="24"/>
                <w:szCs w:val="24"/>
              </w:rPr>
            </w:pPr>
            <w:r w:rsidRPr="00832BFF">
              <w:rPr>
                <w:color w:val="auto"/>
                <w:sz w:val="24"/>
                <w:szCs w:val="24"/>
              </w:rPr>
              <w:t xml:space="preserve">розшифровувати  марки сталі для виготовлення плашок, мітчиків, гребінок та різьбонарізних головок; </w:t>
            </w:r>
          </w:p>
          <w:p w14:paraId="057DA1A0" w14:textId="77777777" w:rsidR="000271EF" w:rsidRDefault="0090138F" w:rsidP="00832BFF">
            <w:pPr>
              <w:widowControl/>
              <w:ind w:firstLine="227"/>
              <w:rPr>
                <w:color w:val="auto"/>
                <w:sz w:val="24"/>
                <w:szCs w:val="24"/>
              </w:rPr>
            </w:pPr>
            <w:r w:rsidRPr="00832BFF">
              <w:rPr>
                <w:color w:val="auto"/>
                <w:sz w:val="24"/>
                <w:szCs w:val="24"/>
              </w:rPr>
              <w:t xml:space="preserve">розшифрувати маркування матеріалу ріжучого інструменту та заготовки; </w:t>
            </w:r>
          </w:p>
          <w:p w14:paraId="1574A0D7" w14:textId="77777777" w:rsidR="000271EF" w:rsidRDefault="0090138F" w:rsidP="00832BFF">
            <w:pPr>
              <w:widowControl/>
              <w:ind w:firstLine="227"/>
              <w:rPr>
                <w:color w:val="auto"/>
                <w:sz w:val="24"/>
                <w:szCs w:val="24"/>
              </w:rPr>
            </w:pPr>
            <w:r w:rsidRPr="00832BFF">
              <w:rPr>
                <w:color w:val="auto"/>
                <w:sz w:val="24"/>
                <w:szCs w:val="24"/>
              </w:rPr>
              <w:t xml:space="preserve">класифікувати метали та сплави; </w:t>
            </w:r>
          </w:p>
          <w:p w14:paraId="77A94911" w14:textId="77777777" w:rsidR="000271EF" w:rsidRDefault="0090138F" w:rsidP="00832BFF">
            <w:pPr>
              <w:widowControl/>
              <w:ind w:firstLine="227"/>
              <w:rPr>
                <w:color w:val="auto"/>
                <w:sz w:val="24"/>
                <w:szCs w:val="24"/>
              </w:rPr>
            </w:pPr>
            <w:r w:rsidRPr="00832BFF">
              <w:rPr>
                <w:color w:val="auto"/>
                <w:sz w:val="24"/>
                <w:szCs w:val="24"/>
              </w:rPr>
              <w:t xml:space="preserve">розпізнавати шорсткість та </w:t>
            </w:r>
            <w:r w:rsidRPr="00832BFF">
              <w:rPr>
                <w:color w:val="auto"/>
                <w:sz w:val="24"/>
                <w:szCs w:val="24"/>
              </w:rPr>
              <w:lastRenderedPageBreak/>
              <w:t xml:space="preserve">точність нарізання кріпильної різьби; </w:t>
            </w:r>
          </w:p>
          <w:p w14:paraId="21A986D2" w14:textId="1C6E7A09" w:rsidR="000271EF" w:rsidRDefault="0090138F" w:rsidP="00832BFF">
            <w:pPr>
              <w:widowControl/>
              <w:ind w:firstLine="227"/>
              <w:rPr>
                <w:color w:val="auto"/>
                <w:sz w:val="24"/>
                <w:szCs w:val="24"/>
              </w:rPr>
            </w:pPr>
            <w:r w:rsidRPr="00832BFF">
              <w:rPr>
                <w:color w:val="auto"/>
                <w:sz w:val="24"/>
                <w:szCs w:val="24"/>
              </w:rPr>
              <w:t xml:space="preserve">попереджувати брак; </w:t>
            </w:r>
          </w:p>
          <w:p w14:paraId="017F8CA8" w14:textId="7FA5F329" w:rsidR="0090138F" w:rsidRPr="00832BFF" w:rsidRDefault="0090138F" w:rsidP="00832BFF">
            <w:pPr>
              <w:widowControl/>
              <w:ind w:firstLine="227"/>
              <w:rPr>
                <w:color w:val="auto"/>
                <w:sz w:val="24"/>
                <w:szCs w:val="24"/>
              </w:rPr>
            </w:pPr>
            <w:r w:rsidRPr="00832BFF">
              <w:rPr>
                <w:color w:val="auto"/>
                <w:sz w:val="24"/>
                <w:szCs w:val="24"/>
              </w:rPr>
              <w:t>виконувати вимоги з охорони праці;</w:t>
            </w:r>
          </w:p>
          <w:p w14:paraId="1543B491" w14:textId="554C74C6" w:rsidR="0090138F" w:rsidRPr="00832BFF" w:rsidRDefault="0090138F" w:rsidP="00832BFF">
            <w:pPr>
              <w:widowControl/>
              <w:ind w:firstLine="227"/>
              <w:rPr>
                <w:color w:val="auto"/>
                <w:sz w:val="24"/>
                <w:szCs w:val="24"/>
              </w:rPr>
            </w:pPr>
            <w:r w:rsidRPr="00832BFF">
              <w:rPr>
                <w:color w:val="auto"/>
                <w:sz w:val="24"/>
                <w:szCs w:val="24"/>
              </w:rPr>
              <w:t>виконувати нарізання однозахідних різьб різцями</w:t>
            </w:r>
            <w:r w:rsidR="000271EF">
              <w:rPr>
                <w:color w:val="auto"/>
                <w:sz w:val="24"/>
                <w:szCs w:val="24"/>
              </w:rPr>
              <w:t>.</w:t>
            </w:r>
          </w:p>
          <w:p w14:paraId="6172E69B" w14:textId="77777777" w:rsidR="0090138F" w:rsidRPr="00832BFF" w:rsidRDefault="0090138F" w:rsidP="00832BFF">
            <w:pPr>
              <w:widowControl/>
              <w:ind w:firstLine="227"/>
              <w:rPr>
                <w:color w:val="auto"/>
                <w:sz w:val="24"/>
                <w:szCs w:val="24"/>
              </w:rPr>
            </w:pPr>
          </w:p>
        </w:tc>
      </w:tr>
      <w:tr w:rsidR="0090138F" w:rsidRPr="00832BFF" w14:paraId="72DFEED4" w14:textId="77777777" w:rsidTr="00832BFF">
        <w:tc>
          <w:tcPr>
            <w:tcW w:w="2030" w:type="dxa"/>
            <w:vMerge/>
          </w:tcPr>
          <w:p w14:paraId="470B80D5" w14:textId="77777777" w:rsidR="0090138F" w:rsidRPr="00832BFF" w:rsidRDefault="0090138F" w:rsidP="00832BFF">
            <w:pPr>
              <w:widowControl/>
              <w:ind w:firstLine="227"/>
              <w:rPr>
                <w:color w:val="auto"/>
                <w:sz w:val="24"/>
                <w:szCs w:val="24"/>
              </w:rPr>
            </w:pPr>
          </w:p>
        </w:tc>
        <w:tc>
          <w:tcPr>
            <w:tcW w:w="2466" w:type="dxa"/>
          </w:tcPr>
          <w:p w14:paraId="64EA8957" w14:textId="447777ED" w:rsidR="0090138F" w:rsidRPr="00832BFF" w:rsidRDefault="0090138F" w:rsidP="00832BFF">
            <w:pPr>
              <w:widowControl/>
              <w:ind w:firstLine="227"/>
              <w:rPr>
                <w:color w:val="auto"/>
                <w:sz w:val="24"/>
                <w:szCs w:val="24"/>
              </w:rPr>
            </w:pPr>
            <w:r w:rsidRPr="00832BFF">
              <w:rPr>
                <w:color w:val="auto"/>
                <w:sz w:val="24"/>
                <w:szCs w:val="24"/>
              </w:rPr>
              <w:t>КК3.</w:t>
            </w:r>
            <w:r w:rsidR="00D638AC">
              <w:rPr>
                <w:color w:val="auto"/>
                <w:sz w:val="24"/>
                <w:szCs w:val="24"/>
              </w:rPr>
              <w:t xml:space="preserve"> </w:t>
            </w:r>
            <w:r w:rsidRPr="00832BFF">
              <w:rPr>
                <w:color w:val="auto"/>
                <w:sz w:val="24"/>
                <w:szCs w:val="24"/>
              </w:rPr>
              <w:t>Здатність проводити розрахунки сил які діють на ріжучий інструмент,</w:t>
            </w:r>
            <w:r w:rsidR="00D638AC">
              <w:rPr>
                <w:color w:val="auto"/>
                <w:sz w:val="24"/>
                <w:szCs w:val="24"/>
              </w:rPr>
              <w:t xml:space="preserve"> </w:t>
            </w:r>
            <w:r w:rsidRPr="00832BFF">
              <w:rPr>
                <w:color w:val="auto"/>
                <w:sz w:val="24"/>
                <w:szCs w:val="24"/>
              </w:rPr>
              <w:t>процес утворення стружки</w:t>
            </w:r>
            <w:r w:rsidR="00D638AC">
              <w:rPr>
                <w:color w:val="auto"/>
                <w:sz w:val="24"/>
                <w:szCs w:val="24"/>
              </w:rPr>
              <w:t>.</w:t>
            </w:r>
          </w:p>
          <w:p w14:paraId="14A3CBD0" w14:textId="77777777" w:rsidR="0090138F" w:rsidRPr="00832BFF" w:rsidRDefault="0090138F" w:rsidP="00832BFF">
            <w:pPr>
              <w:widowControl/>
              <w:ind w:firstLine="227"/>
              <w:rPr>
                <w:color w:val="auto"/>
                <w:sz w:val="24"/>
                <w:szCs w:val="24"/>
              </w:rPr>
            </w:pPr>
          </w:p>
        </w:tc>
        <w:tc>
          <w:tcPr>
            <w:tcW w:w="2417" w:type="dxa"/>
          </w:tcPr>
          <w:p w14:paraId="6ACEB20B" w14:textId="77777777" w:rsidR="0090138F" w:rsidRPr="00832BFF" w:rsidRDefault="0090138F" w:rsidP="00832BFF">
            <w:pPr>
              <w:widowControl/>
              <w:ind w:firstLine="227"/>
              <w:rPr>
                <w:color w:val="auto"/>
                <w:sz w:val="24"/>
                <w:szCs w:val="24"/>
              </w:rPr>
            </w:pPr>
            <w:r w:rsidRPr="00832BFF">
              <w:rPr>
                <w:color w:val="auto"/>
                <w:sz w:val="24"/>
                <w:szCs w:val="24"/>
              </w:rPr>
              <w:t>основні поняття опору матеріалів;</w:t>
            </w:r>
          </w:p>
          <w:p w14:paraId="169134C7" w14:textId="66662A4C" w:rsidR="0090138F" w:rsidRPr="00832BFF" w:rsidRDefault="0090138F" w:rsidP="00832BFF">
            <w:pPr>
              <w:widowControl/>
              <w:ind w:firstLine="227"/>
              <w:rPr>
                <w:color w:val="auto"/>
                <w:sz w:val="24"/>
                <w:szCs w:val="24"/>
              </w:rPr>
            </w:pPr>
            <w:r w:rsidRPr="00832BFF">
              <w:rPr>
                <w:color w:val="auto"/>
                <w:sz w:val="24"/>
                <w:szCs w:val="24"/>
              </w:rPr>
              <w:t>основні сили які діють на ріжучий інструмент</w:t>
            </w:r>
            <w:r w:rsidR="00D638AC">
              <w:rPr>
                <w:color w:val="auto"/>
                <w:sz w:val="24"/>
                <w:szCs w:val="24"/>
              </w:rPr>
              <w:t>;</w:t>
            </w:r>
          </w:p>
          <w:p w14:paraId="5BA2759B" w14:textId="77777777" w:rsidR="0090138F" w:rsidRPr="00832BFF" w:rsidRDefault="0090138F" w:rsidP="00832BFF">
            <w:pPr>
              <w:widowControl/>
              <w:ind w:firstLine="227"/>
              <w:rPr>
                <w:color w:val="auto"/>
                <w:sz w:val="24"/>
                <w:szCs w:val="24"/>
              </w:rPr>
            </w:pPr>
            <w:r w:rsidRPr="00832BFF">
              <w:rPr>
                <w:color w:val="auto"/>
                <w:sz w:val="24"/>
                <w:szCs w:val="24"/>
              </w:rPr>
              <w:t>процес утворення стружки;</w:t>
            </w:r>
          </w:p>
          <w:p w14:paraId="0286A7CF" w14:textId="78719F4A" w:rsidR="0090138F" w:rsidRPr="00832BFF" w:rsidRDefault="0090138F" w:rsidP="00832BFF">
            <w:pPr>
              <w:widowControl/>
              <w:ind w:firstLine="227"/>
              <w:rPr>
                <w:color w:val="auto"/>
                <w:sz w:val="24"/>
                <w:szCs w:val="24"/>
              </w:rPr>
            </w:pPr>
            <w:r w:rsidRPr="00832BFF">
              <w:rPr>
                <w:color w:val="auto"/>
                <w:sz w:val="24"/>
                <w:szCs w:val="24"/>
              </w:rPr>
              <w:t>роль мастильно-охолоджуючої рідини в процесі різання</w:t>
            </w:r>
            <w:r w:rsidR="00D638AC">
              <w:rPr>
                <w:color w:val="auto"/>
                <w:sz w:val="24"/>
                <w:szCs w:val="24"/>
              </w:rPr>
              <w:t>.</w:t>
            </w:r>
          </w:p>
        </w:tc>
        <w:tc>
          <w:tcPr>
            <w:tcW w:w="2537" w:type="dxa"/>
          </w:tcPr>
          <w:p w14:paraId="1ABC50C7" w14:textId="77777777" w:rsidR="00D638AC" w:rsidRDefault="0090138F" w:rsidP="00832BFF">
            <w:pPr>
              <w:widowControl/>
              <w:ind w:firstLine="227"/>
              <w:rPr>
                <w:color w:val="auto"/>
                <w:sz w:val="24"/>
                <w:szCs w:val="24"/>
              </w:rPr>
            </w:pPr>
            <w:r w:rsidRPr="00832BFF">
              <w:rPr>
                <w:color w:val="auto"/>
                <w:sz w:val="24"/>
                <w:szCs w:val="24"/>
              </w:rPr>
              <w:t xml:space="preserve">розраховувати основні сили, які діють на ріжучий інструмент; </w:t>
            </w:r>
          </w:p>
          <w:p w14:paraId="02E06447" w14:textId="457396E5" w:rsidR="0090138F" w:rsidRPr="00832BFF" w:rsidRDefault="0090138F" w:rsidP="00832BFF">
            <w:pPr>
              <w:widowControl/>
              <w:ind w:firstLine="227"/>
              <w:rPr>
                <w:color w:val="auto"/>
                <w:sz w:val="24"/>
                <w:szCs w:val="24"/>
              </w:rPr>
            </w:pPr>
            <w:r w:rsidRPr="00832BFF">
              <w:rPr>
                <w:color w:val="auto"/>
                <w:sz w:val="24"/>
                <w:szCs w:val="24"/>
              </w:rPr>
              <w:t>визначати одиниці  вимірювання</w:t>
            </w:r>
            <w:r w:rsidR="00D638AC">
              <w:rPr>
                <w:color w:val="auto"/>
                <w:sz w:val="24"/>
                <w:szCs w:val="24"/>
              </w:rPr>
              <w:t>.</w:t>
            </w:r>
            <w:r w:rsidRPr="00832BFF">
              <w:rPr>
                <w:color w:val="auto"/>
                <w:sz w:val="24"/>
                <w:szCs w:val="24"/>
              </w:rPr>
              <w:t xml:space="preserve">  </w:t>
            </w:r>
          </w:p>
          <w:p w14:paraId="7573B47C" w14:textId="77777777" w:rsidR="0090138F" w:rsidRPr="00832BFF" w:rsidRDefault="0090138F" w:rsidP="00832BFF">
            <w:pPr>
              <w:widowControl/>
              <w:ind w:firstLine="227"/>
              <w:rPr>
                <w:color w:val="auto"/>
                <w:sz w:val="24"/>
                <w:szCs w:val="24"/>
              </w:rPr>
            </w:pPr>
          </w:p>
        </w:tc>
      </w:tr>
      <w:tr w:rsidR="0090138F" w:rsidRPr="00832BFF" w14:paraId="5D9F1B24" w14:textId="77777777" w:rsidTr="00832BFF">
        <w:tc>
          <w:tcPr>
            <w:tcW w:w="2030" w:type="dxa"/>
            <w:vMerge/>
          </w:tcPr>
          <w:p w14:paraId="13DA220C" w14:textId="77777777" w:rsidR="0090138F" w:rsidRPr="00832BFF" w:rsidRDefault="0090138F" w:rsidP="00832BFF">
            <w:pPr>
              <w:widowControl/>
              <w:ind w:firstLine="227"/>
              <w:rPr>
                <w:color w:val="auto"/>
                <w:sz w:val="24"/>
                <w:szCs w:val="24"/>
              </w:rPr>
            </w:pPr>
          </w:p>
        </w:tc>
        <w:tc>
          <w:tcPr>
            <w:tcW w:w="2466" w:type="dxa"/>
          </w:tcPr>
          <w:p w14:paraId="3258D08C" w14:textId="7E70964B" w:rsidR="0090138F" w:rsidRPr="00832BFF" w:rsidRDefault="0090138F" w:rsidP="00832BFF">
            <w:pPr>
              <w:widowControl/>
              <w:ind w:firstLine="227"/>
              <w:rPr>
                <w:color w:val="auto"/>
                <w:sz w:val="24"/>
                <w:szCs w:val="24"/>
              </w:rPr>
            </w:pPr>
            <w:r w:rsidRPr="00832BFF">
              <w:rPr>
                <w:color w:val="auto"/>
                <w:sz w:val="24"/>
                <w:szCs w:val="24"/>
              </w:rPr>
              <w:t>ПК9.</w:t>
            </w:r>
            <w:r w:rsidRPr="00832BFF">
              <w:rPr>
                <w:color w:val="auto"/>
                <w:sz w:val="24"/>
                <w:szCs w:val="24"/>
                <w:lang w:eastAsia="uk-UA"/>
              </w:rPr>
              <w:t xml:space="preserve"> Здатність виконувати давильні операції роликами (закачування, розкочування)</w:t>
            </w:r>
            <w:r w:rsidR="00D638AC">
              <w:rPr>
                <w:color w:val="auto"/>
                <w:sz w:val="24"/>
                <w:szCs w:val="24"/>
                <w:lang w:eastAsia="uk-UA"/>
              </w:rPr>
              <w:t>.</w:t>
            </w:r>
          </w:p>
        </w:tc>
        <w:tc>
          <w:tcPr>
            <w:tcW w:w="2417" w:type="dxa"/>
          </w:tcPr>
          <w:p w14:paraId="14454874" w14:textId="4042C9E9" w:rsidR="0090138F" w:rsidRPr="00832BFF" w:rsidRDefault="0090138F" w:rsidP="00832BFF">
            <w:pPr>
              <w:widowControl/>
              <w:ind w:firstLine="227"/>
              <w:rPr>
                <w:color w:val="auto"/>
                <w:sz w:val="24"/>
                <w:szCs w:val="24"/>
              </w:rPr>
            </w:pPr>
            <w:r w:rsidRPr="00832BFF">
              <w:rPr>
                <w:color w:val="auto"/>
                <w:sz w:val="24"/>
                <w:szCs w:val="24"/>
              </w:rPr>
              <w:t>застосування поверхневого пластичного деформування при токарній обробці;</w:t>
            </w:r>
          </w:p>
          <w:p w14:paraId="40F94975" w14:textId="5D48C37D" w:rsidR="0090138F" w:rsidRPr="00832BFF" w:rsidRDefault="0090138F" w:rsidP="00832BFF">
            <w:pPr>
              <w:widowControl/>
              <w:ind w:firstLine="227"/>
              <w:rPr>
                <w:color w:val="auto"/>
                <w:sz w:val="24"/>
                <w:szCs w:val="24"/>
              </w:rPr>
            </w:pPr>
            <w:r w:rsidRPr="00832BFF">
              <w:rPr>
                <w:color w:val="auto"/>
                <w:sz w:val="24"/>
                <w:szCs w:val="24"/>
              </w:rPr>
              <w:t>призначення, будову інструменту(обкатника);</w:t>
            </w:r>
          </w:p>
          <w:p w14:paraId="3683D3A3" w14:textId="4B807610" w:rsidR="0090138F" w:rsidRPr="00832BFF" w:rsidRDefault="0090138F" w:rsidP="00832BFF">
            <w:pPr>
              <w:widowControl/>
              <w:ind w:firstLine="227"/>
              <w:rPr>
                <w:color w:val="auto"/>
                <w:sz w:val="24"/>
                <w:szCs w:val="24"/>
              </w:rPr>
            </w:pPr>
            <w:r w:rsidRPr="00832BFF">
              <w:rPr>
                <w:color w:val="auto"/>
                <w:sz w:val="24"/>
                <w:szCs w:val="24"/>
              </w:rPr>
              <w:t>технологію обробки поверхонь методами пластичного деформування</w:t>
            </w:r>
            <w:r w:rsidR="00D638AC">
              <w:rPr>
                <w:color w:val="auto"/>
                <w:sz w:val="24"/>
                <w:szCs w:val="24"/>
              </w:rPr>
              <w:t>.</w:t>
            </w:r>
          </w:p>
        </w:tc>
        <w:tc>
          <w:tcPr>
            <w:tcW w:w="2537" w:type="dxa"/>
          </w:tcPr>
          <w:p w14:paraId="7A5AEEA6" w14:textId="77777777" w:rsidR="0090138F" w:rsidRPr="00832BFF" w:rsidRDefault="0090138F" w:rsidP="00832BFF">
            <w:pPr>
              <w:widowControl/>
              <w:ind w:firstLine="227"/>
              <w:rPr>
                <w:color w:val="auto"/>
                <w:sz w:val="24"/>
                <w:szCs w:val="24"/>
              </w:rPr>
            </w:pPr>
            <w:r w:rsidRPr="00832BFF">
              <w:rPr>
                <w:color w:val="auto"/>
                <w:sz w:val="24"/>
                <w:szCs w:val="24"/>
              </w:rPr>
              <w:t>виконувати процес обкатування зовнішньої або внутрішньої поверхні роликом;</w:t>
            </w:r>
          </w:p>
          <w:p w14:paraId="0D825FBA" w14:textId="75E92B86" w:rsidR="0090138F" w:rsidRPr="00832BFF" w:rsidRDefault="0090138F" w:rsidP="00D638AC">
            <w:pPr>
              <w:widowControl/>
              <w:ind w:firstLine="227"/>
              <w:rPr>
                <w:color w:val="auto"/>
                <w:sz w:val="24"/>
                <w:szCs w:val="24"/>
              </w:rPr>
            </w:pPr>
            <w:r w:rsidRPr="00832BFF">
              <w:rPr>
                <w:color w:val="auto"/>
                <w:sz w:val="24"/>
                <w:szCs w:val="24"/>
              </w:rPr>
              <w:t>виконувати обробку поверхонь методами пластичного деформування</w:t>
            </w:r>
            <w:r w:rsidR="00D638AC">
              <w:rPr>
                <w:color w:val="auto"/>
                <w:sz w:val="24"/>
                <w:szCs w:val="24"/>
              </w:rPr>
              <w:t xml:space="preserve"> </w:t>
            </w:r>
            <w:r w:rsidRPr="00832BFF">
              <w:rPr>
                <w:color w:val="auto"/>
                <w:sz w:val="24"/>
                <w:szCs w:val="24"/>
              </w:rPr>
              <w:t xml:space="preserve">за </w:t>
            </w:r>
            <w:r w:rsidR="00D638AC">
              <w:rPr>
                <w:color w:val="auto"/>
                <w:sz w:val="24"/>
                <w:szCs w:val="24"/>
              </w:rPr>
              <w:t xml:space="preserve"> </w:t>
            </w:r>
            <w:r w:rsidR="00D638AC">
              <w:rPr>
                <w:color w:val="auto"/>
                <w:sz w:val="24"/>
                <w:szCs w:val="24"/>
              </w:rPr>
              <w:br/>
            </w:r>
            <w:r w:rsidRPr="00832BFF">
              <w:rPr>
                <w:color w:val="auto"/>
                <w:sz w:val="24"/>
                <w:szCs w:val="24"/>
              </w:rPr>
              <w:t>12-14-м квалітетами (5-7-м класами точності)</w:t>
            </w:r>
            <w:r w:rsidR="00D638AC">
              <w:rPr>
                <w:color w:val="auto"/>
                <w:sz w:val="24"/>
                <w:szCs w:val="24"/>
              </w:rPr>
              <w:t>.</w:t>
            </w:r>
          </w:p>
        </w:tc>
      </w:tr>
      <w:tr w:rsidR="0090138F" w:rsidRPr="00832BFF" w14:paraId="304FE357" w14:textId="77777777" w:rsidTr="00832BFF">
        <w:tc>
          <w:tcPr>
            <w:tcW w:w="2030" w:type="dxa"/>
            <w:vMerge/>
          </w:tcPr>
          <w:p w14:paraId="3BE1133D" w14:textId="77777777" w:rsidR="0090138F" w:rsidRPr="00832BFF" w:rsidRDefault="0090138F" w:rsidP="00832BFF">
            <w:pPr>
              <w:widowControl/>
              <w:ind w:firstLine="227"/>
              <w:rPr>
                <w:color w:val="auto"/>
                <w:sz w:val="24"/>
                <w:szCs w:val="24"/>
              </w:rPr>
            </w:pPr>
          </w:p>
        </w:tc>
        <w:tc>
          <w:tcPr>
            <w:tcW w:w="2466" w:type="dxa"/>
          </w:tcPr>
          <w:p w14:paraId="44ABD8DC" w14:textId="0D37B9F4" w:rsidR="0090138F" w:rsidRPr="00832BFF" w:rsidRDefault="0090138F" w:rsidP="00832BFF">
            <w:pPr>
              <w:widowControl/>
              <w:ind w:firstLine="227"/>
              <w:rPr>
                <w:color w:val="auto"/>
                <w:sz w:val="24"/>
                <w:szCs w:val="24"/>
              </w:rPr>
            </w:pPr>
            <w:r w:rsidRPr="00832BFF">
              <w:rPr>
                <w:color w:val="auto"/>
                <w:sz w:val="24"/>
                <w:szCs w:val="24"/>
              </w:rPr>
              <w:t>ПК10. Здатність дотримуватись вимог охорони праці</w:t>
            </w:r>
            <w:r w:rsidR="00D638AC">
              <w:rPr>
                <w:color w:val="auto"/>
                <w:sz w:val="24"/>
                <w:szCs w:val="24"/>
              </w:rPr>
              <w:t>.</w:t>
            </w:r>
          </w:p>
        </w:tc>
        <w:tc>
          <w:tcPr>
            <w:tcW w:w="2417" w:type="dxa"/>
          </w:tcPr>
          <w:p w14:paraId="0FAB57A0" w14:textId="77777777" w:rsidR="0090138F" w:rsidRPr="00832BFF" w:rsidRDefault="0090138F" w:rsidP="00832BFF">
            <w:pPr>
              <w:widowControl/>
              <w:ind w:firstLine="227"/>
              <w:rPr>
                <w:color w:val="auto"/>
                <w:sz w:val="24"/>
                <w:szCs w:val="24"/>
              </w:rPr>
            </w:pPr>
            <w:r w:rsidRPr="00832BFF">
              <w:rPr>
                <w:color w:val="auto"/>
                <w:sz w:val="24"/>
                <w:szCs w:val="24"/>
              </w:rPr>
              <w:t>вимоги нормативних актів про охорону праці, з пожежної безпеки, виробничої санітарії і навколишнього середовища;</w:t>
            </w:r>
          </w:p>
          <w:p w14:paraId="3B4D5796" w14:textId="77777777" w:rsidR="0090138F" w:rsidRPr="00832BFF" w:rsidRDefault="0090138F" w:rsidP="00832BFF">
            <w:pPr>
              <w:widowControl/>
              <w:ind w:firstLine="227"/>
              <w:rPr>
                <w:color w:val="auto"/>
                <w:sz w:val="24"/>
                <w:szCs w:val="24"/>
              </w:rPr>
            </w:pPr>
            <w:r w:rsidRPr="00832BFF">
              <w:rPr>
                <w:color w:val="auto"/>
                <w:sz w:val="24"/>
                <w:szCs w:val="24"/>
              </w:rPr>
              <w:t xml:space="preserve">вимоги інструкцій підприємства з охорони праці, та пожежної безпеки; </w:t>
            </w:r>
          </w:p>
          <w:p w14:paraId="2125F3C1" w14:textId="77777777" w:rsidR="0090138F" w:rsidRPr="00832BFF" w:rsidRDefault="0090138F" w:rsidP="00832BFF">
            <w:pPr>
              <w:widowControl/>
              <w:ind w:firstLine="227"/>
              <w:rPr>
                <w:color w:val="auto"/>
                <w:sz w:val="24"/>
                <w:szCs w:val="24"/>
              </w:rPr>
            </w:pPr>
            <w:r w:rsidRPr="00832BFF">
              <w:rPr>
                <w:color w:val="auto"/>
                <w:sz w:val="24"/>
                <w:szCs w:val="24"/>
              </w:rPr>
              <w:t xml:space="preserve">вимоги до організації робочого місця; </w:t>
            </w:r>
          </w:p>
          <w:p w14:paraId="4804F9EC" w14:textId="77777777" w:rsidR="0090138F" w:rsidRPr="00832BFF" w:rsidRDefault="0090138F" w:rsidP="00832BFF">
            <w:pPr>
              <w:widowControl/>
              <w:ind w:firstLine="227"/>
              <w:rPr>
                <w:color w:val="auto"/>
                <w:sz w:val="24"/>
                <w:szCs w:val="24"/>
              </w:rPr>
            </w:pPr>
            <w:r w:rsidRPr="00832BFF">
              <w:rPr>
                <w:color w:val="auto"/>
                <w:sz w:val="24"/>
                <w:szCs w:val="24"/>
              </w:rPr>
              <w:t xml:space="preserve">правила надання долікарської (першої) </w:t>
            </w:r>
            <w:r w:rsidRPr="00832BFF">
              <w:rPr>
                <w:color w:val="auto"/>
                <w:sz w:val="24"/>
                <w:szCs w:val="24"/>
              </w:rPr>
              <w:lastRenderedPageBreak/>
              <w:t>допомоги в разі ураження електричним струмом;</w:t>
            </w:r>
          </w:p>
          <w:p w14:paraId="01F49F2A" w14:textId="77777777" w:rsidR="0090138F" w:rsidRPr="00832BFF" w:rsidRDefault="0090138F" w:rsidP="00832BFF">
            <w:pPr>
              <w:widowControl/>
              <w:ind w:firstLine="227"/>
              <w:rPr>
                <w:color w:val="auto"/>
                <w:sz w:val="24"/>
                <w:szCs w:val="24"/>
              </w:rPr>
            </w:pPr>
            <w:r w:rsidRPr="00832BFF">
              <w:rPr>
                <w:color w:val="auto"/>
                <w:sz w:val="24"/>
                <w:szCs w:val="24"/>
              </w:rPr>
              <w:t>правила електробезпеки під час обслуговування електроустановок в обсязі кваліфікаційної групи II</w:t>
            </w:r>
          </w:p>
          <w:p w14:paraId="208ACC3A" w14:textId="77777777" w:rsidR="0090138F" w:rsidRPr="00832BFF" w:rsidRDefault="0090138F" w:rsidP="00832BFF">
            <w:pPr>
              <w:widowControl/>
              <w:ind w:firstLine="227"/>
              <w:rPr>
                <w:color w:val="auto"/>
                <w:sz w:val="24"/>
                <w:szCs w:val="24"/>
              </w:rPr>
            </w:pPr>
            <w:r w:rsidRPr="00832BFF">
              <w:rPr>
                <w:color w:val="auto"/>
                <w:sz w:val="24"/>
                <w:szCs w:val="24"/>
              </w:rPr>
              <w:t>план ліквідації аварійних ситуацій та їх наслідків;</w:t>
            </w:r>
          </w:p>
          <w:p w14:paraId="07C988DF" w14:textId="5A442476" w:rsidR="0090138F" w:rsidRPr="00832BFF" w:rsidRDefault="0090138F" w:rsidP="00832BFF">
            <w:pPr>
              <w:widowControl/>
              <w:ind w:firstLine="227"/>
              <w:rPr>
                <w:color w:val="auto"/>
                <w:sz w:val="24"/>
                <w:szCs w:val="24"/>
              </w:rPr>
            </w:pPr>
            <w:r w:rsidRPr="00832BFF">
              <w:rPr>
                <w:color w:val="auto"/>
                <w:sz w:val="24"/>
                <w:szCs w:val="24"/>
              </w:rPr>
              <w:t>правила та засоби надання долікарської (першої) допомоги потерпілим у разі нещасних випадків</w:t>
            </w:r>
            <w:r w:rsidR="00D638AC">
              <w:rPr>
                <w:color w:val="auto"/>
                <w:sz w:val="24"/>
                <w:szCs w:val="24"/>
              </w:rPr>
              <w:t>.</w:t>
            </w:r>
          </w:p>
        </w:tc>
        <w:tc>
          <w:tcPr>
            <w:tcW w:w="2537" w:type="dxa"/>
          </w:tcPr>
          <w:p w14:paraId="5994752E" w14:textId="77777777" w:rsidR="0090138F" w:rsidRPr="00832BFF" w:rsidRDefault="0090138F" w:rsidP="00832BFF">
            <w:pPr>
              <w:widowControl/>
              <w:ind w:firstLine="227"/>
              <w:rPr>
                <w:color w:val="auto"/>
                <w:sz w:val="24"/>
                <w:szCs w:val="24"/>
              </w:rPr>
            </w:pPr>
            <w:r w:rsidRPr="00832BFF">
              <w:rPr>
                <w:color w:val="auto"/>
                <w:sz w:val="24"/>
                <w:szCs w:val="24"/>
              </w:rPr>
              <w:lastRenderedPageBreak/>
              <w:t>визначати необхідні засоби індивідуального та колективного захисту, їх справність, правильно їх застосовувати;</w:t>
            </w:r>
          </w:p>
          <w:p w14:paraId="2F6038F5" w14:textId="77777777" w:rsidR="0090138F" w:rsidRPr="00832BFF" w:rsidRDefault="0090138F" w:rsidP="00832BFF">
            <w:pPr>
              <w:widowControl/>
              <w:ind w:firstLine="227"/>
              <w:rPr>
                <w:color w:val="auto"/>
                <w:sz w:val="24"/>
                <w:szCs w:val="24"/>
              </w:rPr>
            </w:pPr>
            <w:r w:rsidRPr="00832BFF">
              <w:rPr>
                <w:color w:val="auto"/>
                <w:sz w:val="24"/>
                <w:szCs w:val="24"/>
              </w:rPr>
              <w:t>застосовувати первинні засоби пожежогасіння</w:t>
            </w:r>
          </w:p>
          <w:p w14:paraId="1975E147" w14:textId="77777777" w:rsidR="0090138F" w:rsidRPr="00832BFF" w:rsidRDefault="0090138F" w:rsidP="00832BFF">
            <w:pPr>
              <w:widowControl/>
              <w:ind w:firstLine="227"/>
              <w:rPr>
                <w:color w:val="auto"/>
                <w:sz w:val="24"/>
                <w:szCs w:val="24"/>
              </w:rPr>
            </w:pPr>
            <w:r w:rsidRPr="00832BFF">
              <w:rPr>
                <w:color w:val="auto"/>
                <w:sz w:val="24"/>
                <w:szCs w:val="24"/>
              </w:rPr>
              <w:t>ліквідувати  аварії та їхні наслідки;</w:t>
            </w:r>
          </w:p>
          <w:p w14:paraId="5A502534" w14:textId="77777777" w:rsidR="0090138F" w:rsidRPr="00832BFF" w:rsidRDefault="0090138F" w:rsidP="00832BFF">
            <w:pPr>
              <w:widowControl/>
              <w:ind w:firstLine="227"/>
              <w:rPr>
                <w:color w:val="auto"/>
                <w:sz w:val="24"/>
                <w:szCs w:val="24"/>
              </w:rPr>
            </w:pPr>
            <w:r w:rsidRPr="00832BFF">
              <w:rPr>
                <w:color w:val="auto"/>
                <w:sz w:val="24"/>
                <w:szCs w:val="24"/>
              </w:rPr>
              <w:lastRenderedPageBreak/>
              <w:t xml:space="preserve">надати першу (долікарську) допомогу потерпілим у разі нещасних випадків під час аварій; </w:t>
            </w:r>
          </w:p>
          <w:p w14:paraId="4FB00F83" w14:textId="2DE58C4D" w:rsidR="0090138F" w:rsidRPr="00832BFF" w:rsidRDefault="0090138F" w:rsidP="00832BFF">
            <w:pPr>
              <w:widowControl/>
              <w:ind w:firstLine="227"/>
              <w:rPr>
                <w:color w:val="auto"/>
                <w:sz w:val="24"/>
                <w:szCs w:val="24"/>
              </w:rPr>
            </w:pPr>
            <w:r w:rsidRPr="00832BFF">
              <w:rPr>
                <w:color w:val="auto"/>
                <w:sz w:val="24"/>
                <w:szCs w:val="24"/>
              </w:rPr>
              <w:t>використовувати, в разі необхідності, засоби попередження і усунення природних і непередбачених виробничих негативних явищ (пожежі, аварії, повені тощо)</w:t>
            </w:r>
            <w:r w:rsidR="00D638AC">
              <w:rPr>
                <w:color w:val="auto"/>
                <w:sz w:val="24"/>
                <w:szCs w:val="24"/>
              </w:rPr>
              <w:t>.</w:t>
            </w:r>
          </w:p>
        </w:tc>
      </w:tr>
      <w:tr w:rsidR="0090138F" w:rsidRPr="00832BFF" w14:paraId="34847A00" w14:textId="77777777" w:rsidTr="00832BFF">
        <w:tc>
          <w:tcPr>
            <w:tcW w:w="2030" w:type="dxa"/>
            <w:vMerge w:val="restart"/>
          </w:tcPr>
          <w:p w14:paraId="10FABF6D" w14:textId="3E2074FF" w:rsidR="0090138F" w:rsidRPr="00BA41F2" w:rsidRDefault="0090138F" w:rsidP="00BA41F2">
            <w:pPr>
              <w:widowControl/>
              <w:ind w:firstLine="227"/>
              <w:rPr>
                <w:b/>
                <w:bCs/>
                <w:color w:val="auto"/>
                <w:sz w:val="24"/>
                <w:szCs w:val="24"/>
              </w:rPr>
            </w:pPr>
            <w:r w:rsidRPr="00BA41F2">
              <w:rPr>
                <w:b/>
                <w:bCs/>
                <w:color w:val="auto"/>
                <w:sz w:val="24"/>
                <w:szCs w:val="24"/>
              </w:rPr>
              <w:lastRenderedPageBreak/>
              <w:t xml:space="preserve">РН4. </w:t>
            </w:r>
            <w:r w:rsidR="00272EC5">
              <w:rPr>
                <w:b/>
                <w:bCs/>
                <w:color w:val="auto"/>
                <w:sz w:val="24"/>
                <w:szCs w:val="24"/>
              </w:rPr>
              <w:t>Вміти п</w:t>
            </w:r>
            <w:r w:rsidRPr="00BA41F2">
              <w:rPr>
                <w:b/>
                <w:bCs/>
                <w:color w:val="auto"/>
                <w:sz w:val="24"/>
                <w:szCs w:val="24"/>
              </w:rPr>
              <w:t>роводити контроль параметрів деталей</w:t>
            </w:r>
            <w:r w:rsidR="00BA41F2" w:rsidRPr="00BA41F2">
              <w:rPr>
                <w:b/>
                <w:bCs/>
                <w:color w:val="auto"/>
                <w:sz w:val="24"/>
                <w:szCs w:val="24"/>
              </w:rPr>
              <w:t>.</w:t>
            </w:r>
          </w:p>
        </w:tc>
        <w:tc>
          <w:tcPr>
            <w:tcW w:w="2466" w:type="dxa"/>
          </w:tcPr>
          <w:p w14:paraId="7E8E75BC" w14:textId="2B99C717" w:rsidR="0090138F" w:rsidRPr="00832BFF" w:rsidRDefault="0090138F" w:rsidP="00832BFF">
            <w:pPr>
              <w:widowControl/>
              <w:ind w:firstLine="227"/>
              <w:rPr>
                <w:color w:val="auto"/>
                <w:sz w:val="24"/>
                <w:szCs w:val="24"/>
              </w:rPr>
            </w:pPr>
            <w:r w:rsidRPr="00832BFF">
              <w:rPr>
                <w:color w:val="auto"/>
                <w:sz w:val="24"/>
                <w:szCs w:val="24"/>
              </w:rPr>
              <w:t>ПК1.</w:t>
            </w:r>
            <w:r w:rsidRPr="00832BFF">
              <w:rPr>
                <w:color w:val="auto"/>
                <w:sz w:val="24"/>
                <w:szCs w:val="24"/>
                <w:lang w:eastAsia="uk-UA"/>
              </w:rPr>
              <w:t xml:space="preserve"> Здатність виконувати налагодження і контролювання контрольно- вимірювального інструмента та пристроїв</w:t>
            </w:r>
            <w:r w:rsidR="006A3151">
              <w:rPr>
                <w:color w:val="auto"/>
                <w:sz w:val="24"/>
                <w:szCs w:val="24"/>
                <w:lang w:eastAsia="uk-UA"/>
              </w:rPr>
              <w:t>.</w:t>
            </w:r>
          </w:p>
        </w:tc>
        <w:tc>
          <w:tcPr>
            <w:tcW w:w="2417" w:type="dxa"/>
          </w:tcPr>
          <w:p w14:paraId="3A47B5E4" w14:textId="15D982E5" w:rsidR="0090138F" w:rsidRPr="00832BFF" w:rsidRDefault="0090138F" w:rsidP="00832BFF">
            <w:pPr>
              <w:widowControl/>
              <w:ind w:firstLine="227"/>
              <w:rPr>
                <w:color w:val="auto"/>
                <w:sz w:val="24"/>
                <w:szCs w:val="24"/>
              </w:rPr>
            </w:pPr>
            <w:r w:rsidRPr="00832BFF">
              <w:rPr>
                <w:color w:val="auto"/>
                <w:sz w:val="24"/>
                <w:szCs w:val="24"/>
              </w:rPr>
              <w:t>призначення, використання конструкцію контрольно-вимірювального інструменту та приборів</w:t>
            </w:r>
            <w:r w:rsidR="006A3151">
              <w:rPr>
                <w:color w:val="auto"/>
                <w:sz w:val="24"/>
                <w:szCs w:val="24"/>
              </w:rPr>
              <w:t>.</w:t>
            </w:r>
            <w:r w:rsidRPr="00832BFF">
              <w:rPr>
                <w:color w:val="auto"/>
                <w:sz w:val="24"/>
                <w:szCs w:val="24"/>
              </w:rPr>
              <w:t xml:space="preserve"> </w:t>
            </w:r>
          </w:p>
        </w:tc>
        <w:tc>
          <w:tcPr>
            <w:tcW w:w="2537" w:type="dxa"/>
          </w:tcPr>
          <w:p w14:paraId="6C19CAC3" w14:textId="547F3D78" w:rsidR="0090138F" w:rsidRPr="00832BFF" w:rsidRDefault="0090138F" w:rsidP="00832BFF">
            <w:pPr>
              <w:widowControl/>
              <w:ind w:firstLine="227"/>
              <w:rPr>
                <w:color w:val="auto"/>
                <w:sz w:val="24"/>
                <w:szCs w:val="24"/>
              </w:rPr>
            </w:pPr>
            <w:r w:rsidRPr="00832BFF">
              <w:rPr>
                <w:color w:val="auto"/>
                <w:sz w:val="24"/>
                <w:szCs w:val="24"/>
              </w:rPr>
              <w:t>виконувати налагодження і регулювання контрольно-вимірювального інструмента та приборів</w:t>
            </w:r>
            <w:r w:rsidR="006A3151">
              <w:rPr>
                <w:color w:val="auto"/>
                <w:sz w:val="24"/>
                <w:szCs w:val="24"/>
              </w:rPr>
              <w:t>.</w:t>
            </w:r>
          </w:p>
        </w:tc>
      </w:tr>
      <w:tr w:rsidR="0090138F" w:rsidRPr="00832BFF" w14:paraId="65839E04" w14:textId="77777777" w:rsidTr="00832BFF">
        <w:tc>
          <w:tcPr>
            <w:tcW w:w="2030" w:type="dxa"/>
            <w:vMerge/>
          </w:tcPr>
          <w:p w14:paraId="59491FD9" w14:textId="77777777" w:rsidR="0090138F" w:rsidRPr="00832BFF" w:rsidRDefault="0090138F" w:rsidP="00832BFF">
            <w:pPr>
              <w:widowControl/>
              <w:ind w:firstLine="227"/>
              <w:rPr>
                <w:color w:val="auto"/>
                <w:sz w:val="24"/>
                <w:szCs w:val="24"/>
              </w:rPr>
            </w:pPr>
          </w:p>
        </w:tc>
        <w:tc>
          <w:tcPr>
            <w:tcW w:w="2466" w:type="dxa"/>
          </w:tcPr>
          <w:p w14:paraId="6557BD78" w14:textId="532F61E2" w:rsidR="0090138F" w:rsidRPr="00832BFF" w:rsidRDefault="0090138F" w:rsidP="00832BFF">
            <w:pPr>
              <w:widowControl/>
              <w:ind w:firstLine="227"/>
              <w:rPr>
                <w:color w:val="auto"/>
                <w:sz w:val="24"/>
                <w:szCs w:val="24"/>
              </w:rPr>
            </w:pPr>
            <w:r w:rsidRPr="00832BFF">
              <w:rPr>
                <w:color w:val="auto"/>
                <w:sz w:val="24"/>
                <w:szCs w:val="24"/>
              </w:rPr>
              <w:t>ПК2.</w:t>
            </w:r>
            <w:r w:rsidRPr="00832BFF">
              <w:rPr>
                <w:color w:val="auto"/>
                <w:sz w:val="24"/>
                <w:szCs w:val="24"/>
                <w:lang w:eastAsia="uk-UA"/>
              </w:rPr>
              <w:t xml:space="preserve"> Здатність виконувати визначення браку та дефектів заготівок і деталей</w:t>
            </w:r>
            <w:r w:rsidR="006A3151">
              <w:rPr>
                <w:color w:val="auto"/>
                <w:sz w:val="24"/>
                <w:szCs w:val="24"/>
                <w:lang w:eastAsia="uk-UA"/>
              </w:rPr>
              <w:t>.</w:t>
            </w:r>
          </w:p>
        </w:tc>
        <w:tc>
          <w:tcPr>
            <w:tcW w:w="2417" w:type="dxa"/>
          </w:tcPr>
          <w:p w14:paraId="720C852C" w14:textId="4A09D363" w:rsidR="0090138F" w:rsidRPr="00832BFF" w:rsidRDefault="0090138F" w:rsidP="006A3151">
            <w:pPr>
              <w:widowControl/>
              <w:ind w:firstLine="227"/>
              <w:rPr>
                <w:color w:val="auto"/>
                <w:sz w:val="24"/>
                <w:szCs w:val="24"/>
              </w:rPr>
            </w:pPr>
            <w:r w:rsidRPr="00832BFF">
              <w:rPr>
                <w:color w:val="auto"/>
                <w:sz w:val="24"/>
                <w:szCs w:val="24"/>
              </w:rPr>
              <w:t>основні види браку під час обточування зовнішніх циліндричних, конічних поверхонь</w:t>
            </w:r>
            <w:r w:rsidR="006A3151">
              <w:rPr>
                <w:color w:val="auto"/>
                <w:sz w:val="24"/>
                <w:szCs w:val="24"/>
              </w:rPr>
              <w:t xml:space="preserve">, </w:t>
            </w:r>
            <w:r w:rsidRPr="00832BFF">
              <w:rPr>
                <w:color w:val="auto"/>
                <w:sz w:val="24"/>
                <w:szCs w:val="24"/>
              </w:rPr>
              <w:t>підрізання торців, обробки отворів та нарізання різьби його причини і запобіжні заходи</w:t>
            </w:r>
            <w:r w:rsidR="006A3151">
              <w:rPr>
                <w:color w:val="auto"/>
                <w:sz w:val="24"/>
                <w:szCs w:val="24"/>
              </w:rPr>
              <w:t>.</w:t>
            </w:r>
          </w:p>
        </w:tc>
        <w:tc>
          <w:tcPr>
            <w:tcW w:w="2537" w:type="dxa"/>
          </w:tcPr>
          <w:p w14:paraId="5BA80A26" w14:textId="77777777" w:rsidR="006A3151" w:rsidRDefault="0090138F" w:rsidP="00832BFF">
            <w:pPr>
              <w:widowControl/>
              <w:ind w:firstLine="227"/>
              <w:rPr>
                <w:color w:val="auto"/>
                <w:sz w:val="24"/>
                <w:szCs w:val="24"/>
              </w:rPr>
            </w:pPr>
            <w:r w:rsidRPr="00832BFF">
              <w:rPr>
                <w:color w:val="auto"/>
                <w:sz w:val="24"/>
                <w:szCs w:val="24"/>
              </w:rPr>
              <w:t>визначати та запобігати утворенню браку</w:t>
            </w:r>
            <w:r w:rsidR="006A3151">
              <w:rPr>
                <w:color w:val="auto"/>
                <w:sz w:val="24"/>
                <w:szCs w:val="24"/>
              </w:rPr>
              <w:t>;</w:t>
            </w:r>
          </w:p>
          <w:p w14:paraId="655DEE5B" w14:textId="06CB925A" w:rsidR="0090138F" w:rsidRPr="00832BFF" w:rsidRDefault="0090138F" w:rsidP="00832BFF">
            <w:pPr>
              <w:widowControl/>
              <w:ind w:firstLine="227"/>
              <w:rPr>
                <w:color w:val="auto"/>
                <w:sz w:val="24"/>
                <w:szCs w:val="24"/>
              </w:rPr>
            </w:pPr>
            <w:r w:rsidRPr="00832BFF">
              <w:rPr>
                <w:color w:val="auto"/>
                <w:sz w:val="24"/>
                <w:szCs w:val="24"/>
              </w:rPr>
              <w:t>оформляти технологічну документацію</w:t>
            </w:r>
            <w:r w:rsidR="006A3151">
              <w:rPr>
                <w:color w:val="auto"/>
                <w:sz w:val="24"/>
                <w:szCs w:val="24"/>
              </w:rPr>
              <w:t>;</w:t>
            </w:r>
          </w:p>
          <w:p w14:paraId="5F8DFF2F" w14:textId="4ABA3E71" w:rsidR="0090138F" w:rsidRPr="00832BFF" w:rsidRDefault="0090138F" w:rsidP="00832BFF">
            <w:pPr>
              <w:widowControl/>
              <w:ind w:firstLine="227"/>
              <w:rPr>
                <w:color w:val="auto"/>
                <w:sz w:val="24"/>
                <w:szCs w:val="24"/>
              </w:rPr>
            </w:pPr>
            <w:r w:rsidRPr="00832BFF">
              <w:rPr>
                <w:color w:val="auto"/>
                <w:sz w:val="24"/>
                <w:szCs w:val="24"/>
              </w:rPr>
              <w:t>контроль виготовлення деталі</w:t>
            </w:r>
            <w:r w:rsidR="006A3151">
              <w:rPr>
                <w:color w:val="auto"/>
                <w:sz w:val="24"/>
                <w:szCs w:val="24"/>
              </w:rPr>
              <w:t>.</w:t>
            </w:r>
          </w:p>
        </w:tc>
      </w:tr>
      <w:tr w:rsidR="0090138F" w:rsidRPr="00832BFF" w14:paraId="581DE6D6" w14:textId="77777777" w:rsidTr="00832BFF">
        <w:trPr>
          <w:trHeight w:val="1137"/>
        </w:trPr>
        <w:tc>
          <w:tcPr>
            <w:tcW w:w="2030" w:type="dxa"/>
            <w:vMerge/>
          </w:tcPr>
          <w:p w14:paraId="0551E788" w14:textId="77777777" w:rsidR="0090138F" w:rsidRPr="00832BFF" w:rsidRDefault="0090138F" w:rsidP="00832BFF">
            <w:pPr>
              <w:widowControl/>
              <w:ind w:firstLine="227"/>
              <w:rPr>
                <w:color w:val="auto"/>
                <w:sz w:val="24"/>
                <w:szCs w:val="24"/>
              </w:rPr>
            </w:pPr>
          </w:p>
        </w:tc>
        <w:tc>
          <w:tcPr>
            <w:tcW w:w="2466" w:type="dxa"/>
          </w:tcPr>
          <w:p w14:paraId="322C0B59" w14:textId="4F804930" w:rsidR="0090138F" w:rsidRPr="00832BFF" w:rsidRDefault="0090138F" w:rsidP="00832BFF">
            <w:pPr>
              <w:widowControl/>
              <w:ind w:firstLine="227"/>
              <w:rPr>
                <w:color w:val="auto"/>
                <w:sz w:val="24"/>
                <w:szCs w:val="24"/>
              </w:rPr>
            </w:pPr>
            <w:r w:rsidRPr="00832BFF">
              <w:rPr>
                <w:color w:val="auto"/>
                <w:sz w:val="24"/>
                <w:szCs w:val="24"/>
                <w:lang w:eastAsia="uk-UA"/>
              </w:rPr>
              <w:t>ПК3.</w:t>
            </w:r>
            <w:r w:rsidR="006A3151">
              <w:rPr>
                <w:color w:val="auto"/>
                <w:sz w:val="24"/>
                <w:szCs w:val="24"/>
                <w:lang w:eastAsia="uk-UA"/>
              </w:rPr>
              <w:t xml:space="preserve"> </w:t>
            </w:r>
            <w:r w:rsidRPr="00832BFF">
              <w:rPr>
                <w:color w:val="auto"/>
                <w:sz w:val="24"/>
                <w:szCs w:val="24"/>
                <w:lang w:eastAsia="uk-UA"/>
              </w:rPr>
              <w:t>Здатність виконувати визначення параметрів деталей за допомогою контрольно-вимірювального інструмента</w:t>
            </w:r>
            <w:r w:rsidR="006A3151">
              <w:rPr>
                <w:color w:val="auto"/>
                <w:sz w:val="24"/>
                <w:szCs w:val="24"/>
                <w:lang w:eastAsia="uk-UA"/>
              </w:rPr>
              <w:t>.</w:t>
            </w:r>
          </w:p>
          <w:p w14:paraId="5EBC1EFC" w14:textId="77777777" w:rsidR="0090138F" w:rsidRPr="00832BFF" w:rsidRDefault="0090138F" w:rsidP="00832BFF">
            <w:pPr>
              <w:widowControl/>
              <w:ind w:firstLine="227"/>
              <w:rPr>
                <w:color w:val="auto"/>
                <w:sz w:val="24"/>
                <w:szCs w:val="24"/>
              </w:rPr>
            </w:pPr>
          </w:p>
        </w:tc>
        <w:tc>
          <w:tcPr>
            <w:tcW w:w="2417" w:type="dxa"/>
          </w:tcPr>
          <w:p w14:paraId="71FD9896" w14:textId="77777777" w:rsidR="0090138F" w:rsidRPr="00832BFF" w:rsidRDefault="0090138F" w:rsidP="00832BFF">
            <w:pPr>
              <w:widowControl/>
              <w:ind w:firstLine="227"/>
              <w:rPr>
                <w:color w:val="auto"/>
                <w:sz w:val="24"/>
                <w:szCs w:val="24"/>
              </w:rPr>
            </w:pPr>
            <w:r w:rsidRPr="00832BFF">
              <w:rPr>
                <w:color w:val="auto"/>
                <w:sz w:val="24"/>
                <w:szCs w:val="24"/>
              </w:rPr>
              <w:t>допуски і посадки;</w:t>
            </w:r>
          </w:p>
          <w:p w14:paraId="28D3BA0A" w14:textId="07849A05" w:rsidR="0090138F" w:rsidRPr="00832BFF" w:rsidRDefault="0090138F" w:rsidP="00832BFF">
            <w:pPr>
              <w:widowControl/>
              <w:ind w:firstLine="227"/>
              <w:rPr>
                <w:color w:val="auto"/>
                <w:sz w:val="24"/>
                <w:szCs w:val="24"/>
              </w:rPr>
            </w:pPr>
            <w:r w:rsidRPr="00832BFF">
              <w:rPr>
                <w:color w:val="auto"/>
                <w:sz w:val="24"/>
                <w:szCs w:val="24"/>
              </w:rPr>
              <w:t>читання креслення</w:t>
            </w:r>
            <w:r w:rsidR="006A3151">
              <w:rPr>
                <w:color w:val="auto"/>
                <w:sz w:val="24"/>
                <w:szCs w:val="24"/>
              </w:rPr>
              <w:t>.</w:t>
            </w:r>
          </w:p>
        </w:tc>
        <w:tc>
          <w:tcPr>
            <w:tcW w:w="2537" w:type="dxa"/>
          </w:tcPr>
          <w:p w14:paraId="5D94DBBC" w14:textId="77777777" w:rsidR="0090138F" w:rsidRPr="00832BFF" w:rsidRDefault="0090138F" w:rsidP="00832BFF">
            <w:pPr>
              <w:widowControl/>
              <w:ind w:firstLine="227"/>
              <w:rPr>
                <w:color w:val="auto"/>
                <w:sz w:val="24"/>
                <w:szCs w:val="24"/>
              </w:rPr>
            </w:pPr>
            <w:r w:rsidRPr="00832BFF">
              <w:rPr>
                <w:color w:val="auto"/>
                <w:sz w:val="24"/>
                <w:szCs w:val="24"/>
              </w:rPr>
              <w:t>виконувати розрахунки</w:t>
            </w:r>
          </w:p>
          <w:p w14:paraId="23290569" w14:textId="77777777" w:rsidR="006A3151" w:rsidRDefault="0090138F" w:rsidP="00832BFF">
            <w:pPr>
              <w:widowControl/>
              <w:ind w:firstLine="227"/>
              <w:rPr>
                <w:color w:val="auto"/>
                <w:sz w:val="24"/>
                <w:szCs w:val="24"/>
                <w:lang w:eastAsia="uk-UA"/>
              </w:rPr>
            </w:pPr>
            <w:r w:rsidRPr="00832BFF">
              <w:rPr>
                <w:color w:val="auto"/>
                <w:sz w:val="24"/>
                <w:szCs w:val="24"/>
                <w:lang w:eastAsia="uk-UA"/>
              </w:rPr>
              <w:t xml:space="preserve">параметрів деталей за допомогою контрольно-вимірювального інструмента; </w:t>
            </w:r>
          </w:p>
          <w:p w14:paraId="32BEADCA" w14:textId="77C13F58" w:rsidR="0090138F" w:rsidRPr="00832BFF" w:rsidRDefault="0090138F" w:rsidP="00832BFF">
            <w:pPr>
              <w:widowControl/>
              <w:ind w:firstLine="227"/>
              <w:rPr>
                <w:color w:val="auto"/>
                <w:sz w:val="24"/>
                <w:szCs w:val="24"/>
              </w:rPr>
            </w:pPr>
            <w:r w:rsidRPr="00832BFF">
              <w:rPr>
                <w:color w:val="auto"/>
                <w:sz w:val="24"/>
                <w:szCs w:val="24"/>
                <w:lang w:eastAsia="uk-UA"/>
              </w:rPr>
              <w:t>користуватися кресленнями, і технічними умовами креслень</w:t>
            </w:r>
            <w:r w:rsidR="006A3151">
              <w:rPr>
                <w:color w:val="auto"/>
                <w:sz w:val="24"/>
                <w:szCs w:val="24"/>
                <w:lang w:eastAsia="uk-UA"/>
              </w:rPr>
              <w:t>.</w:t>
            </w:r>
          </w:p>
        </w:tc>
      </w:tr>
      <w:tr w:rsidR="0090138F" w:rsidRPr="00832BFF" w14:paraId="0B4A6AED" w14:textId="77777777" w:rsidTr="006A3151">
        <w:trPr>
          <w:trHeight w:val="1122"/>
        </w:trPr>
        <w:tc>
          <w:tcPr>
            <w:tcW w:w="2030" w:type="dxa"/>
            <w:vMerge/>
          </w:tcPr>
          <w:p w14:paraId="0E2D9263" w14:textId="77777777" w:rsidR="0090138F" w:rsidRPr="00832BFF" w:rsidRDefault="0090138F" w:rsidP="00832BFF">
            <w:pPr>
              <w:widowControl/>
              <w:ind w:firstLine="227"/>
              <w:rPr>
                <w:color w:val="auto"/>
                <w:sz w:val="24"/>
                <w:szCs w:val="24"/>
              </w:rPr>
            </w:pPr>
          </w:p>
        </w:tc>
        <w:tc>
          <w:tcPr>
            <w:tcW w:w="2466" w:type="dxa"/>
          </w:tcPr>
          <w:p w14:paraId="05558FFF" w14:textId="0839A4A7" w:rsidR="0090138F" w:rsidRPr="00832BFF" w:rsidRDefault="0090138F" w:rsidP="00832BFF">
            <w:pPr>
              <w:widowControl/>
              <w:ind w:firstLine="227"/>
              <w:rPr>
                <w:color w:val="auto"/>
                <w:sz w:val="24"/>
                <w:szCs w:val="24"/>
              </w:rPr>
            </w:pPr>
            <w:r w:rsidRPr="00832BFF">
              <w:rPr>
                <w:color w:val="auto"/>
                <w:sz w:val="24"/>
                <w:szCs w:val="24"/>
              </w:rPr>
              <w:t>КК5. Здатність проводити обміри вимірювальним інструментом та планувати робочий час при виконанні обміру виробів</w:t>
            </w:r>
            <w:r w:rsidR="006A3151">
              <w:rPr>
                <w:color w:val="auto"/>
                <w:sz w:val="24"/>
                <w:szCs w:val="24"/>
              </w:rPr>
              <w:t>.</w:t>
            </w:r>
            <w:r w:rsidRPr="00832BFF">
              <w:rPr>
                <w:color w:val="auto"/>
                <w:sz w:val="24"/>
                <w:szCs w:val="24"/>
              </w:rPr>
              <w:t xml:space="preserve"> </w:t>
            </w:r>
          </w:p>
        </w:tc>
        <w:tc>
          <w:tcPr>
            <w:tcW w:w="2417" w:type="dxa"/>
          </w:tcPr>
          <w:p w14:paraId="3E81EDAC" w14:textId="266E4322" w:rsidR="0090138F" w:rsidRPr="00832BFF" w:rsidRDefault="0090138F" w:rsidP="00832BFF">
            <w:pPr>
              <w:widowControl/>
              <w:ind w:firstLine="227"/>
              <w:rPr>
                <w:color w:val="auto"/>
                <w:sz w:val="24"/>
                <w:szCs w:val="24"/>
              </w:rPr>
            </w:pPr>
            <w:r w:rsidRPr="00832BFF">
              <w:rPr>
                <w:color w:val="auto"/>
                <w:sz w:val="24"/>
                <w:szCs w:val="24"/>
              </w:rPr>
              <w:t>правила користування  вимірювальними  інструментами</w:t>
            </w:r>
            <w:r w:rsidR="006A3151">
              <w:rPr>
                <w:color w:val="auto"/>
                <w:sz w:val="24"/>
                <w:szCs w:val="24"/>
              </w:rPr>
              <w:t>.</w:t>
            </w:r>
            <w:r w:rsidRPr="00832BFF">
              <w:rPr>
                <w:color w:val="auto"/>
                <w:sz w:val="24"/>
                <w:szCs w:val="24"/>
              </w:rPr>
              <w:t xml:space="preserve"> </w:t>
            </w:r>
          </w:p>
        </w:tc>
        <w:tc>
          <w:tcPr>
            <w:tcW w:w="2537" w:type="dxa"/>
          </w:tcPr>
          <w:p w14:paraId="1987B6A1" w14:textId="77777777" w:rsidR="0090138F" w:rsidRPr="00832BFF" w:rsidRDefault="0090138F" w:rsidP="00832BFF">
            <w:pPr>
              <w:widowControl/>
              <w:ind w:firstLine="227"/>
              <w:rPr>
                <w:color w:val="auto"/>
                <w:sz w:val="24"/>
                <w:szCs w:val="24"/>
              </w:rPr>
            </w:pPr>
            <w:r w:rsidRPr="00832BFF">
              <w:rPr>
                <w:color w:val="auto"/>
                <w:sz w:val="24"/>
                <w:szCs w:val="24"/>
              </w:rPr>
              <w:t>скласти власний розклад та графік виконання роботи для обміру  штангенінструментом і мікрометричними інструментами;</w:t>
            </w:r>
          </w:p>
          <w:p w14:paraId="0675FB7C" w14:textId="77777777" w:rsidR="0090138F" w:rsidRPr="00832BFF" w:rsidRDefault="0090138F" w:rsidP="00832BFF">
            <w:pPr>
              <w:widowControl/>
              <w:ind w:firstLine="227"/>
              <w:rPr>
                <w:color w:val="auto"/>
                <w:sz w:val="24"/>
                <w:szCs w:val="24"/>
              </w:rPr>
            </w:pPr>
            <w:r w:rsidRPr="00832BFF">
              <w:rPr>
                <w:color w:val="auto"/>
                <w:sz w:val="24"/>
                <w:szCs w:val="24"/>
              </w:rPr>
              <w:lastRenderedPageBreak/>
              <w:t xml:space="preserve">для розрахунку допусків  та посадок, </w:t>
            </w:r>
          </w:p>
          <w:p w14:paraId="773D71FA" w14:textId="09EF36F2" w:rsidR="0090138F" w:rsidRPr="00832BFF" w:rsidRDefault="0090138F" w:rsidP="00832BFF">
            <w:pPr>
              <w:widowControl/>
              <w:ind w:firstLine="227"/>
              <w:rPr>
                <w:color w:val="auto"/>
                <w:sz w:val="24"/>
                <w:szCs w:val="24"/>
              </w:rPr>
            </w:pPr>
            <w:r w:rsidRPr="00832BFF">
              <w:rPr>
                <w:color w:val="auto"/>
                <w:sz w:val="24"/>
                <w:szCs w:val="24"/>
              </w:rPr>
              <w:t>вміло володіти табличними</w:t>
            </w:r>
            <w:r w:rsidR="006A3151">
              <w:rPr>
                <w:color w:val="auto"/>
                <w:sz w:val="24"/>
                <w:szCs w:val="24"/>
              </w:rPr>
              <w:t>.</w:t>
            </w:r>
          </w:p>
        </w:tc>
      </w:tr>
      <w:tr w:rsidR="0090138F" w:rsidRPr="00832BFF" w14:paraId="20555917" w14:textId="77777777" w:rsidTr="00832BFF">
        <w:trPr>
          <w:trHeight w:val="1124"/>
        </w:trPr>
        <w:tc>
          <w:tcPr>
            <w:tcW w:w="2030" w:type="dxa"/>
            <w:vMerge/>
          </w:tcPr>
          <w:p w14:paraId="40F4B72D" w14:textId="77777777" w:rsidR="0090138F" w:rsidRPr="00832BFF" w:rsidRDefault="0090138F" w:rsidP="00832BFF">
            <w:pPr>
              <w:widowControl/>
              <w:ind w:firstLine="227"/>
              <w:rPr>
                <w:color w:val="auto"/>
                <w:sz w:val="24"/>
                <w:szCs w:val="24"/>
              </w:rPr>
            </w:pPr>
          </w:p>
        </w:tc>
        <w:tc>
          <w:tcPr>
            <w:tcW w:w="2466" w:type="dxa"/>
          </w:tcPr>
          <w:p w14:paraId="07241237" w14:textId="5437EC09" w:rsidR="0090138F" w:rsidRPr="00832BFF" w:rsidRDefault="0090138F" w:rsidP="00832BFF">
            <w:pPr>
              <w:widowControl/>
              <w:ind w:firstLine="227"/>
              <w:rPr>
                <w:color w:val="auto"/>
                <w:sz w:val="24"/>
                <w:szCs w:val="24"/>
              </w:rPr>
            </w:pPr>
            <w:r w:rsidRPr="00832BFF">
              <w:rPr>
                <w:color w:val="auto"/>
                <w:sz w:val="24"/>
                <w:szCs w:val="24"/>
              </w:rPr>
              <w:t>ПК4.</w:t>
            </w:r>
            <w:r w:rsidRPr="00832BFF">
              <w:rPr>
                <w:color w:val="auto"/>
                <w:sz w:val="24"/>
                <w:szCs w:val="24"/>
                <w:lang w:eastAsia="uk-UA"/>
              </w:rPr>
              <w:t xml:space="preserve"> Здатність виконувати оцінку параметрів шорсткості та використовувати різні методи визначення шорсткості</w:t>
            </w:r>
            <w:r w:rsidR="0021605E">
              <w:rPr>
                <w:color w:val="auto"/>
                <w:sz w:val="24"/>
                <w:szCs w:val="24"/>
                <w:lang w:eastAsia="uk-UA"/>
              </w:rPr>
              <w:t>.</w:t>
            </w:r>
          </w:p>
        </w:tc>
        <w:tc>
          <w:tcPr>
            <w:tcW w:w="2417" w:type="dxa"/>
          </w:tcPr>
          <w:p w14:paraId="0DDB8BCB" w14:textId="77777777" w:rsidR="0090138F" w:rsidRPr="00832BFF" w:rsidRDefault="0090138F" w:rsidP="00832BFF">
            <w:pPr>
              <w:widowControl/>
              <w:ind w:firstLine="227"/>
              <w:rPr>
                <w:color w:val="auto"/>
                <w:sz w:val="24"/>
                <w:szCs w:val="24"/>
              </w:rPr>
            </w:pPr>
            <w:r w:rsidRPr="00832BFF">
              <w:rPr>
                <w:color w:val="auto"/>
                <w:sz w:val="24"/>
                <w:szCs w:val="24"/>
              </w:rPr>
              <w:t xml:space="preserve">призначення, умовні позначення шорсткості поверхні; </w:t>
            </w:r>
          </w:p>
          <w:p w14:paraId="3A8EACFC" w14:textId="0066F88E" w:rsidR="0090138F" w:rsidRPr="00832BFF" w:rsidRDefault="0090138F" w:rsidP="00832BFF">
            <w:pPr>
              <w:widowControl/>
              <w:ind w:firstLine="227"/>
              <w:rPr>
                <w:color w:val="auto"/>
                <w:sz w:val="24"/>
                <w:szCs w:val="24"/>
              </w:rPr>
            </w:pPr>
            <w:r w:rsidRPr="00832BFF">
              <w:rPr>
                <w:color w:val="auto"/>
                <w:sz w:val="24"/>
                <w:szCs w:val="24"/>
              </w:rPr>
              <w:t>контроль шорсткості; методи визначення шорсткості</w:t>
            </w:r>
            <w:r w:rsidR="0021605E">
              <w:rPr>
                <w:color w:val="auto"/>
                <w:sz w:val="24"/>
                <w:szCs w:val="24"/>
              </w:rPr>
              <w:t>.</w:t>
            </w:r>
          </w:p>
        </w:tc>
        <w:tc>
          <w:tcPr>
            <w:tcW w:w="2537" w:type="dxa"/>
          </w:tcPr>
          <w:p w14:paraId="0E8F08E8" w14:textId="095A068D" w:rsidR="0090138F" w:rsidRPr="00832BFF" w:rsidRDefault="0090138F" w:rsidP="00832BFF">
            <w:pPr>
              <w:widowControl/>
              <w:ind w:firstLine="227"/>
              <w:rPr>
                <w:color w:val="auto"/>
                <w:sz w:val="24"/>
                <w:szCs w:val="24"/>
              </w:rPr>
            </w:pPr>
            <w:r w:rsidRPr="00832BFF">
              <w:rPr>
                <w:color w:val="auto"/>
                <w:sz w:val="24"/>
                <w:szCs w:val="24"/>
              </w:rPr>
              <w:t>виконувати оцінку параметрів шорсткості</w:t>
            </w:r>
            <w:r w:rsidR="0021605E">
              <w:rPr>
                <w:color w:val="auto"/>
                <w:sz w:val="24"/>
                <w:szCs w:val="24"/>
              </w:rPr>
              <w:t>.</w:t>
            </w:r>
          </w:p>
        </w:tc>
      </w:tr>
      <w:tr w:rsidR="0090138F" w:rsidRPr="00832BFF" w14:paraId="2B06D0EF" w14:textId="77777777" w:rsidTr="00832BFF">
        <w:trPr>
          <w:trHeight w:val="1184"/>
        </w:trPr>
        <w:tc>
          <w:tcPr>
            <w:tcW w:w="2030" w:type="dxa"/>
            <w:vMerge/>
          </w:tcPr>
          <w:p w14:paraId="054792AA" w14:textId="77777777" w:rsidR="0090138F" w:rsidRPr="00832BFF" w:rsidRDefault="0090138F" w:rsidP="00832BFF">
            <w:pPr>
              <w:widowControl/>
              <w:ind w:firstLine="227"/>
              <w:rPr>
                <w:color w:val="auto"/>
                <w:sz w:val="24"/>
                <w:szCs w:val="24"/>
              </w:rPr>
            </w:pPr>
          </w:p>
        </w:tc>
        <w:tc>
          <w:tcPr>
            <w:tcW w:w="2466" w:type="dxa"/>
          </w:tcPr>
          <w:p w14:paraId="25D225ED" w14:textId="44ED1F0E" w:rsidR="0090138F" w:rsidRPr="00832BFF" w:rsidRDefault="0090138F" w:rsidP="00832BFF">
            <w:pPr>
              <w:widowControl/>
              <w:ind w:firstLine="227"/>
              <w:rPr>
                <w:color w:val="auto"/>
                <w:sz w:val="24"/>
                <w:szCs w:val="24"/>
              </w:rPr>
            </w:pPr>
            <w:r w:rsidRPr="00832BFF">
              <w:rPr>
                <w:color w:val="auto"/>
                <w:sz w:val="24"/>
                <w:szCs w:val="24"/>
              </w:rPr>
              <w:t>ПК5</w:t>
            </w:r>
            <w:r w:rsidR="00CC21DF">
              <w:rPr>
                <w:color w:val="auto"/>
                <w:sz w:val="24"/>
                <w:szCs w:val="24"/>
              </w:rPr>
              <w:t>.</w:t>
            </w:r>
            <w:r w:rsidRPr="00832BFF">
              <w:rPr>
                <w:color w:val="auto"/>
                <w:sz w:val="24"/>
                <w:szCs w:val="24"/>
              </w:rPr>
              <w:t xml:space="preserve"> Здатність дотримуватись вимог охорони праці при роботі з контрольно-вимірювальними інструментами</w:t>
            </w:r>
            <w:r w:rsidR="0021605E">
              <w:rPr>
                <w:color w:val="auto"/>
                <w:sz w:val="24"/>
                <w:szCs w:val="24"/>
              </w:rPr>
              <w:t>.</w:t>
            </w:r>
            <w:r w:rsidRPr="00832BFF">
              <w:rPr>
                <w:color w:val="auto"/>
                <w:sz w:val="24"/>
                <w:szCs w:val="24"/>
              </w:rPr>
              <w:t xml:space="preserve"> </w:t>
            </w:r>
          </w:p>
        </w:tc>
        <w:tc>
          <w:tcPr>
            <w:tcW w:w="2417" w:type="dxa"/>
          </w:tcPr>
          <w:p w14:paraId="0A05C859" w14:textId="35635436" w:rsidR="0090138F" w:rsidRPr="00832BFF" w:rsidRDefault="0090138F" w:rsidP="00832BFF">
            <w:pPr>
              <w:widowControl/>
              <w:ind w:firstLine="227"/>
              <w:rPr>
                <w:color w:val="auto"/>
                <w:sz w:val="24"/>
                <w:szCs w:val="24"/>
              </w:rPr>
            </w:pPr>
            <w:r w:rsidRPr="00832BFF">
              <w:rPr>
                <w:color w:val="auto"/>
                <w:sz w:val="24"/>
                <w:szCs w:val="24"/>
              </w:rPr>
              <w:t>інструкція з охорони праці при  використанні контрольно –вимірювальних інструментів</w:t>
            </w:r>
            <w:r w:rsidR="0021605E">
              <w:rPr>
                <w:color w:val="auto"/>
                <w:sz w:val="24"/>
                <w:szCs w:val="24"/>
              </w:rPr>
              <w:t>.</w:t>
            </w:r>
          </w:p>
        </w:tc>
        <w:tc>
          <w:tcPr>
            <w:tcW w:w="2537" w:type="dxa"/>
          </w:tcPr>
          <w:p w14:paraId="1AE3AA3E" w14:textId="3EA259F5" w:rsidR="0090138F" w:rsidRPr="00832BFF" w:rsidRDefault="0090138F" w:rsidP="00832BFF">
            <w:pPr>
              <w:widowControl/>
              <w:ind w:firstLine="227"/>
              <w:rPr>
                <w:color w:val="auto"/>
                <w:sz w:val="24"/>
                <w:szCs w:val="24"/>
              </w:rPr>
            </w:pPr>
            <w:r w:rsidRPr="00832BFF">
              <w:rPr>
                <w:color w:val="auto"/>
                <w:sz w:val="24"/>
                <w:szCs w:val="24"/>
              </w:rPr>
              <w:t>проводити контроль параметрів деталей згідно з вимогами охорони праці</w:t>
            </w:r>
            <w:r w:rsidR="0021605E">
              <w:rPr>
                <w:color w:val="auto"/>
                <w:sz w:val="24"/>
                <w:szCs w:val="24"/>
              </w:rPr>
              <w:t>.</w:t>
            </w:r>
          </w:p>
        </w:tc>
      </w:tr>
      <w:tr w:rsidR="0090138F" w:rsidRPr="00832BFF" w14:paraId="714C62BB" w14:textId="77777777" w:rsidTr="00832BFF">
        <w:trPr>
          <w:trHeight w:val="210"/>
        </w:trPr>
        <w:tc>
          <w:tcPr>
            <w:tcW w:w="2030" w:type="dxa"/>
            <w:vMerge w:val="restart"/>
          </w:tcPr>
          <w:p w14:paraId="3F8A3472" w14:textId="63EA49DA" w:rsidR="0090138F" w:rsidRPr="00272EC5" w:rsidRDefault="0090138F" w:rsidP="00832BFF">
            <w:pPr>
              <w:widowControl/>
              <w:ind w:firstLine="227"/>
              <w:rPr>
                <w:b/>
                <w:bCs/>
                <w:color w:val="auto"/>
                <w:sz w:val="24"/>
                <w:szCs w:val="24"/>
              </w:rPr>
            </w:pPr>
            <w:r w:rsidRPr="00272EC5">
              <w:rPr>
                <w:b/>
                <w:bCs/>
                <w:color w:val="auto"/>
                <w:sz w:val="24"/>
                <w:szCs w:val="24"/>
              </w:rPr>
              <w:t xml:space="preserve">РН5. </w:t>
            </w:r>
            <w:r w:rsidR="00272EC5" w:rsidRPr="00272EC5">
              <w:rPr>
                <w:b/>
                <w:bCs/>
                <w:color w:val="auto"/>
                <w:sz w:val="24"/>
                <w:szCs w:val="24"/>
              </w:rPr>
              <w:t>Вміти о</w:t>
            </w:r>
            <w:r w:rsidRPr="00272EC5">
              <w:rPr>
                <w:b/>
                <w:bCs/>
                <w:color w:val="auto"/>
                <w:sz w:val="24"/>
                <w:szCs w:val="24"/>
              </w:rPr>
              <w:t>бслуговувати технологічне обладнання.</w:t>
            </w:r>
          </w:p>
          <w:p w14:paraId="340AC82A" w14:textId="77777777" w:rsidR="0090138F" w:rsidRPr="00832BFF" w:rsidRDefault="0090138F" w:rsidP="00832BFF">
            <w:pPr>
              <w:widowControl/>
              <w:ind w:firstLine="227"/>
              <w:rPr>
                <w:color w:val="auto"/>
                <w:sz w:val="24"/>
                <w:szCs w:val="24"/>
              </w:rPr>
            </w:pPr>
          </w:p>
        </w:tc>
        <w:tc>
          <w:tcPr>
            <w:tcW w:w="2466" w:type="dxa"/>
          </w:tcPr>
          <w:p w14:paraId="1CADC96E" w14:textId="26D4988D" w:rsidR="0090138F" w:rsidRPr="00832BFF" w:rsidRDefault="0090138F" w:rsidP="00832BFF">
            <w:pPr>
              <w:widowControl/>
              <w:ind w:firstLine="227"/>
              <w:rPr>
                <w:color w:val="auto"/>
                <w:sz w:val="24"/>
                <w:szCs w:val="24"/>
              </w:rPr>
            </w:pPr>
            <w:r w:rsidRPr="00832BFF">
              <w:rPr>
                <w:color w:val="auto"/>
                <w:sz w:val="24"/>
                <w:szCs w:val="24"/>
                <w:lang w:eastAsia="uk-UA"/>
              </w:rPr>
              <w:t>ПК1.</w:t>
            </w:r>
            <w:r w:rsidR="00CC21DF">
              <w:rPr>
                <w:color w:val="auto"/>
                <w:sz w:val="24"/>
                <w:szCs w:val="24"/>
                <w:lang w:eastAsia="uk-UA"/>
              </w:rPr>
              <w:t xml:space="preserve"> </w:t>
            </w:r>
            <w:r w:rsidRPr="00832BFF">
              <w:rPr>
                <w:color w:val="auto"/>
                <w:sz w:val="24"/>
                <w:szCs w:val="24"/>
                <w:lang w:eastAsia="uk-UA"/>
              </w:rPr>
              <w:t>Здатність виконувати огляд деталей і нерозбірних вузлів</w:t>
            </w:r>
            <w:r w:rsidR="00485A98">
              <w:rPr>
                <w:color w:val="auto"/>
                <w:sz w:val="24"/>
                <w:szCs w:val="24"/>
                <w:lang w:eastAsia="uk-UA"/>
              </w:rPr>
              <w:t>,</w:t>
            </w:r>
            <w:r w:rsidRPr="00832BFF">
              <w:rPr>
                <w:color w:val="auto"/>
                <w:sz w:val="24"/>
                <w:szCs w:val="24"/>
                <w:lang w:eastAsia="uk-UA"/>
              </w:rPr>
              <w:t xml:space="preserve"> визначення дефектів деталей</w:t>
            </w:r>
            <w:r w:rsidR="00485A98">
              <w:rPr>
                <w:color w:val="auto"/>
                <w:sz w:val="24"/>
                <w:szCs w:val="24"/>
                <w:lang w:eastAsia="uk-UA"/>
              </w:rPr>
              <w:t>.</w:t>
            </w:r>
          </w:p>
        </w:tc>
        <w:tc>
          <w:tcPr>
            <w:tcW w:w="2417" w:type="dxa"/>
          </w:tcPr>
          <w:p w14:paraId="52153017" w14:textId="77777777" w:rsidR="0090138F" w:rsidRPr="00832BFF" w:rsidRDefault="0090138F" w:rsidP="00832BFF">
            <w:pPr>
              <w:widowControl/>
              <w:ind w:firstLine="227"/>
              <w:rPr>
                <w:color w:val="auto"/>
                <w:sz w:val="24"/>
                <w:szCs w:val="24"/>
              </w:rPr>
            </w:pPr>
            <w:r w:rsidRPr="00832BFF">
              <w:rPr>
                <w:color w:val="auto"/>
                <w:sz w:val="24"/>
                <w:szCs w:val="24"/>
              </w:rPr>
              <w:t>паспорт і посібник з експлуатації, кінематичні схеми, технологічні інструкції верстата;</w:t>
            </w:r>
          </w:p>
          <w:p w14:paraId="11E2C5DD" w14:textId="57CD4103" w:rsidR="0090138F" w:rsidRPr="00832BFF" w:rsidRDefault="0090138F" w:rsidP="00832BFF">
            <w:pPr>
              <w:widowControl/>
              <w:ind w:firstLine="227"/>
              <w:rPr>
                <w:color w:val="auto"/>
                <w:sz w:val="24"/>
                <w:szCs w:val="24"/>
              </w:rPr>
            </w:pPr>
            <w:r w:rsidRPr="00832BFF">
              <w:rPr>
                <w:color w:val="auto"/>
                <w:sz w:val="24"/>
                <w:szCs w:val="24"/>
              </w:rPr>
              <w:t>визначати придатність деталі після очистки по стану поверхні і розмірам</w:t>
            </w:r>
            <w:r w:rsidR="00CC21DF">
              <w:rPr>
                <w:color w:val="auto"/>
                <w:sz w:val="24"/>
                <w:szCs w:val="24"/>
              </w:rPr>
              <w:t>.</w:t>
            </w:r>
          </w:p>
        </w:tc>
        <w:tc>
          <w:tcPr>
            <w:tcW w:w="2537" w:type="dxa"/>
          </w:tcPr>
          <w:p w14:paraId="55C5CF50" w14:textId="77777777" w:rsidR="00CC21DF" w:rsidRDefault="0090138F" w:rsidP="00832BFF">
            <w:pPr>
              <w:widowControl/>
              <w:ind w:firstLine="227"/>
              <w:rPr>
                <w:color w:val="auto"/>
                <w:sz w:val="24"/>
                <w:szCs w:val="24"/>
              </w:rPr>
            </w:pPr>
            <w:r w:rsidRPr="00832BFF">
              <w:rPr>
                <w:color w:val="auto"/>
                <w:sz w:val="24"/>
                <w:szCs w:val="24"/>
              </w:rPr>
              <w:t xml:space="preserve">виявляти і усувати дрібні неполадки в роботі верстата; </w:t>
            </w:r>
          </w:p>
          <w:p w14:paraId="43CD6B27" w14:textId="644C14C6" w:rsidR="0090138F" w:rsidRPr="00832BFF" w:rsidRDefault="0090138F" w:rsidP="00832BFF">
            <w:pPr>
              <w:widowControl/>
              <w:ind w:firstLine="227"/>
              <w:rPr>
                <w:color w:val="auto"/>
                <w:sz w:val="24"/>
                <w:szCs w:val="24"/>
              </w:rPr>
            </w:pPr>
            <w:r w:rsidRPr="00832BFF">
              <w:rPr>
                <w:color w:val="auto"/>
                <w:sz w:val="24"/>
                <w:szCs w:val="24"/>
              </w:rPr>
              <w:t xml:space="preserve">виконувати регулювальні, кріпильні  та інші роботи по обслуговуванню верстата;  </w:t>
            </w:r>
          </w:p>
          <w:p w14:paraId="3A949607" w14:textId="20AF12AC" w:rsidR="0090138F" w:rsidRPr="00832BFF" w:rsidRDefault="0090138F" w:rsidP="00832BFF">
            <w:pPr>
              <w:widowControl/>
              <w:ind w:firstLine="227"/>
              <w:rPr>
                <w:color w:val="auto"/>
                <w:sz w:val="24"/>
                <w:szCs w:val="24"/>
              </w:rPr>
            </w:pPr>
            <w:r w:rsidRPr="00832BFF">
              <w:rPr>
                <w:color w:val="auto"/>
                <w:sz w:val="24"/>
                <w:szCs w:val="24"/>
              </w:rPr>
              <w:t>перевіряти кріплення болтів, гайок, шпильок їх заміну</w:t>
            </w:r>
            <w:r w:rsidR="00CC21DF">
              <w:rPr>
                <w:color w:val="auto"/>
                <w:sz w:val="24"/>
                <w:szCs w:val="24"/>
              </w:rPr>
              <w:t>.</w:t>
            </w:r>
          </w:p>
        </w:tc>
      </w:tr>
      <w:tr w:rsidR="0090138F" w:rsidRPr="00832BFF" w14:paraId="28649EF1" w14:textId="77777777" w:rsidTr="00832BFF">
        <w:trPr>
          <w:trHeight w:val="1440"/>
        </w:trPr>
        <w:tc>
          <w:tcPr>
            <w:tcW w:w="2030" w:type="dxa"/>
            <w:vMerge/>
          </w:tcPr>
          <w:p w14:paraId="1A74981F" w14:textId="77777777" w:rsidR="0090138F" w:rsidRPr="00832BFF" w:rsidRDefault="0090138F" w:rsidP="00832BFF">
            <w:pPr>
              <w:widowControl/>
              <w:ind w:firstLine="227"/>
              <w:rPr>
                <w:color w:val="auto"/>
                <w:sz w:val="24"/>
                <w:szCs w:val="24"/>
              </w:rPr>
            </w:pPr>
          </w:p>
        </w:tc>
        <w:tc>
          <w:tcPr>
            <w:tcW w:w="2466" w:type="dxa"/>
          </w:tcPr>
          <w:p w14:paraId="05FC9E3A" w14:textId="32620133" w:rsidR="0090138F" w:rsidRPr="00832BFF" w:rsidRDefault="0090138F" w:rsidP="00832BFF">
            <w:pPr>
              <w:widowControl/>
              <w:autoSpaceDE w:val="0"/>
              <w:autoSpaceDN w:val="0"/>
              <w:adjustRightInd w:val="0"/>
              <w:ind w:firstLine="227"/>
              <w:rPr>
                <w:color w:val="auto"/>
                <w:sz w:val="24"/>
                <w:szCs w:val="24"/>
                <w:lang w:eastAsia="ru-RU"/>
              </w:rPr>
            </w:pPr>
            <w:r w:rsidRPr="00832BFF">
              <w:rPr>
                <w:color w:val="auto"/>
                <w:sz w:val="24"/>
                <w:szCs w:val="24"/>
                <w:lang w:eastAsia="ru-RU"/>
              </w:rPr>
              <w:t>КК1. Зд</w:t>
            </w:r>
            <w:r w:rsidR="00DE3293">
              <w:rPr>
                <w:color w:val="auto"/>
                <w:sz w:val="24"/>
                <w:szCs w:val="24"/>
                <w:lang w:eastAsia="ru-RU"/>
              </w:rPr>
              <w:t>атність</w:t>
            </w:r>
            <w:r w:rsidRPr="00832BFF">
              <w:rPr>
                <w:color w:val="auto"/>
                <w:sz w:val="24"/>
                <w:szCs w:val="24"/>
                <w:lang w:eastAsia="ru-RU"/>
              </w:rPr>
              <w:t xml:space="preserve"> розуміння основ</w:t>
            </w:r>
            <w:r w:rsidRPr="00832BFF">
              <w:rPr>
                <w:color w:val="auto"/>
                <w:sz w:val="24"/>
                <w:szCs w:val="24"/>
              </w:rPr>
              <w:t xml:space="preserve"> механіки верстатів та електротехніки</w:t>
            </w:r>
            <w:r w:rsidR="00DE3293">
              <w:rPr>
                <w:color w:val="auto"/>
                <w:sz w:val="24"/>
                <w:szCs w:val="24"/>
              </w:rPr>
              <w:t>.</w:t>
            </w:r>
          </w:p>
        </w:tc>
        <w:tc>
          <w:tcPr>
            <w:tcW w:w="2417" w:type="dxa"/>
          </w:tcPr>
          <w:p w14:paraId="474EDD0E" w14:textId="77777777" w:rsidR="0090138F" w:rsidRPr="00832BFF" w:rsidRDefault="0090138F" w:rsidP="00832BFF">
            <w:pPr>
              <w:widowControl/>
              <w:tabs>
                <w:tab w:val="left" w:pos="234"/>
              </w:tabs>
              <w:autoSpaceDE w:val="0"/>
              <w:autoSpaceDN w:val="0"/>
              <w:adjustRightInd w:val="0"/>
              <w:ind w:firstLine="227"/>
              <w:rPr>
                <w:color w:val="auto"/>
                <w:sz w:val="24"/>
                <w:szCs w:val="24"/>
              </w:rPr>
            </w:pPr>
            <w:r w:rsidRPr="00832BFF">
              <w:rPr>
                <w:color w:val="auto"/>
                <w:sz w:val="24"/>
                <w:szCs w:val="24"/>
              </w:rPr>
              <w:t>основні механізми верстатів;</w:t>
            </w:r>
          </w:p>
          <w:p w14:paraId="37832E97" w14:textId="454996FB" w:rsidR="0090138F" w:rsidRPr="00832BFF" w:rsidRDefault="0090138F" w:rsidP="00832BFF">
            <w:pPr>
              <w:widowControl/>
              <w:tabs>
                <w:tab w:val="left" w:pos="234"/>
              </w:tabs>
              <w:autoSpaceDE w:val="0"/>
              <w:autoSpaceDN w:val="0"/>
              <w:adjustRightInd w:val="0"/>
              <w:ind w:firstLine="227"/>
              <w:rPr>
                <w:color w:val="auto"/>
                <w:sz w:val="24"/>
                <w:szCs w:val="24"/>
              </w:rPr>
            </w:pPr>
            <w:r w:rsidRPr="00832BFF">
              <w:rPr>
                <w:color w:val="auto"/>
                <w:sz w:val="24"/>
                <w:szCs w:val="24"/>
              </w:rPr>
              <w:t>передачі що застосовують в верстатах</w:t>
            </w:r>
            <w:r w:rsidR="00DE3293">
              <w:rPr>
                <w:color w:val="auto"/>
                <w:sz w:val="24"/>
                <w:szCs w:val="24"/>
              </w:rPr>
              <w:t>;</w:t>
            </w:r>
          </w:p>
          <w:p w14:paraId="3E9F1BCA" w14:textId="77777777" w:rsidR="0090138F" w:rsidRPr="00832BFF" w:rsidRDefault="0090138F" w:rsidP="00832BFF">
            <w:pPr>
              <w:widowControl/>
              <w:tabs>
                <w:tab w:val="left" w:pos="234"/>
              </w:tabs>
              <w:autoSpaceDE w:val="0"/>
              <w:autoSpaceDN w:val="0"/>
              <w:adjustRightInd w:val="0"/>
              <w:ind w:firstLine="227"/>
              <w:rPr>
                <w:color w:val="auto"/>
                <w:sz w:val="24"/>
                <w:szCs w:val="24"/>
              </w:rPr>
            </w:pPr>
            <w:r w:rsidRPr="00832BFF">
              <w:rPr>
                <w:color w:val="auto"/>
                <w:sz w:val="24"/>
                <w:szCs w:val="24"/>
              </w:rPr>
              <w:t xml:space="preserve">призначення та класифікацію електронних приладів і пристроїв; </w:t>
            </w:r>
          </w:p>
          <w:p w14:paraId="78F9F26A" w14:textId="77777777" w:rsidR="0090138F" w:rsidRPr="00832BFF" w:rsidRDefault="0090138F" w:rsidP="00832BFF">
            <w:pPr>
              <w:widowControl/>
              <w:tabs>
                <w:tab w:val="left" w:pos="234"/>
              </w:tabs>
              <w:autoSpaceDE w:val="0"/>
              <w:autoSpaceDN w:val="0"/>
              <w:adjustRightInd w:val="0"/>
              <w:ind w:firstLine="227"/>
              <w:rPr>
                <w:color w:val="auto"/>
                <w:sz w:val="24"/>
                <w:szCs w:val="24"/>
              </w:rPr>
            </w:pPr>
            <w:r w:rsidRPr="00832BFF">
              <w:rPr>
                <w:color w:val="auto"/>
                <w:sz w:val="24"/>
                <w:szCs w:val="24"/>
              </w:rPr>
              <w:t>види та методи електричних вимірювань та електровимірювальні прилади;</w:t>
            </w:r>
          </w:p>
          <w:p w14:paraId="27D5CB23" w14:textId="3331E716" w:rsidR="0090138F" w:rsidRPr="00832BFF" w:rsidRDefault="0090138F" w:rsidP="00832BFF">
            <w:pPr>
              <w:widowControl/>
              <w:tabs>
                <w:tab w:val="left" w:pos="234"/>
              </w:tabs>
              <w:autoSpaceDE w:val="0"/>
              <w:autoSpaceDN w:val="0"/>
              <w:adjustRightInd w:val="0"/>
              <w:ind w:firstLine="227"/>
              <w:rPr>
                <w:color w:val="auto"/>
                <w:sz w:val="24"/>
                <w:szCs w:val="24"/>
              </w:rPr>
            </w:pPr>
            <w:r w:rsidRPr="00832BFF">
              <w:rPr>
                <w:color w:val="auto"/>
                <w:sz w:val="24"/>
                <w:szCs w:val="24"/>
              </w:rPr>
              <w:t>призначення, будову і принцип дії</w:t>
            </w:r>
            <w:r w:rsidR="00DE3293">
              <w:rPr>
                <w:color w:val="auto"/>
                <w:sz w:val="24"/>
                <w:szCs w:val="24"/>
              </w:rPr>
              <w:t>.</w:t>
            </w:r>
          </w:p>
        </w:tc>
        <w:tc>
          <w:tcPr>
            <w:tcW w:w="2537" w:type="dxa"/>
          </w:tcPr>
          <w:p w14:paraId="4FDED6A7" w14:textId="77777777" w:rsidR="0090138F" w:rsidRPr="00832BFF" w:rsidRDefault="0090138F" w:rsidP="00832BFF">
            <w:pPr>
              <w:widowControl/>
              <w:autoSpaceDE w:val="0"/>
              <w:autoSpaceDN w:val="0"/>
              <w:adjustRightInd w:val="0"/>
              <w:ind w:firstLine="227"/>
              <w:textAlignment w:val="top"/>
              <w:rPr>
                <w:color w:val="auto"/>
                <w:sz w:val="24"/>
                <w:szCs w:val="24"/>
              </w:rPr>
            </w:pPr>
            <w:r w:rsidRPr="00832BFF">
              <w:rPr>
                <w:color w:val="auto"/>
                <w:sz w:val="24"/>
                <w:szCs w:val="24"/>
              </w:rPr>
              <w:t xml:space="preserve">розраховувати передачі зубчастих коліс, </w:t>
            </w:r>
          </w:p>
          <w:p w14:paraId="32DDB5D0" w14:textId="23528972" w:rsidR="0090138F" w:rsidRPr="00832BFF" w:rsidRDefault="0090138F" w:rsidP="00832BFF">
            <w:pPr>
              <w:widowControl/>
              <w:autoSpaceDE w:val="0"/>
              <w:autoSpaceDN w:val="0"/>
              <w:adjustRightInd w:val="0"/>
              <w:ind w:firstLine="227"/>
              <w:textAlignment w:val="top"/>
              <w:rPr>
                <w:color w:val="auto"/>
                <w:sz w:val="24"/>
                <w:szCs w:val="24"/>
              </w:rPr>
            </w:pPr>
            <w:r w:rsidRPr="00832BFF">
              <w:rPr>
                <w:color w:val="auto"/>
                <w:sz w:val="24"/>
                <w:szCs w:val="24"/>
              </w:rPr>
              <w:t>читати кінематичні схеми,</w:t>
            </w:r>
            <w:r w:rsidR="00DE3293">
              <w:rPr>
                <w:color w:val="auto"/>
                <w:sz w:val="24"/>
                <w:szCs w:val="24"/>
              </w:rPr>
              <w:t xml:space="preserve"> </w:t>
            </w:r>
            <w:r w:rsidRPr="00832BFF">
              <w:rPr>
                <w:color w:val="auto"/>
                <w:sz w:val="24"/>
                <w:szCs w:val="24"/>
              </w:rPr>
              <w:t>користуватися комутаційними апаратами</w:t>
            </w:r>
            <w:r w:rsidR="00DE3293">
              <w:rPr>
                <w:color w:val="auto"/>
                <w:sz w:val="24"/>
                <w:szCs w:val="24"/>
              </w:rPr>
              <w:t>.</w:t>
            </w:r>
          </w:p>
          <w:p w14:paraId="7E94AAAD" w14:textId="77777777" w:rsidR="0090138F" w:rsidRPr="00832BFF" w:rsidRDefault="0090138F" w:rsidP="00832BFF">
            <w:pPr>
              <w:widowControl/>
              <w:ind w:firstLine="227"/>
              <w:rPr>
                <w:b/>
                <w:bCs/>
                <w:color w:val="auto"/>
                <w:sz w:val="24"/>
                <w:szCs w:val="24"/>
              </w:rPr>
            </w:pPr>
          </w:p>
        </w:tc>
      </w:tr>
      <w:tr w:rsidR="0090138F" w:rsidRPr="00832BFF" w14:paraId="2D135F28" w14:textId="77777777" w:rsidTr="00832BFF">
        <w:tc>
          <w:tcPr>
            <w:tcW w:w="2030" w:type="dxa"/>
            <w:vMerge/>
          </w:tcPr>
          <w:p w14:paraId="37325333" w14:textId="77777777" w:rsidR="0090138F" w:rsidRPr="00832BFF" w:rsidRDefault="0090138F" w:rsidP="00832BFF">
            <w:pPr>
              <w:widowControl/>
              <w:ind w:firstLine="227"/>
              <w:rPr>
                <w:color w:val="auto"/>
                <w:sz w:val="24"/>
                <w:szCs w:val="24"/>
              </w:rPr>
            </w:pPr>
          </w:p>
        </w:tc>
        <w:tc>
          <w:tcPr>
            <w:tcW w:w="2466" w:type="dxa"/>
          </w:tcPr>
          <w:p w14:paraId="20AEA897" w14:textId="1C7B10E9" w:rsidR="0090138F" w:rsidRPr="00832BFF" w:rsidRDefault="0090138F" w:rsidP="00832BFF">
            <w:pPr>
              <w:widowControl/>
              <w:ind w:firstLine="227"/>
              <w:rPr>
                <w:color w:val="auto"/>
                <w:sz w:val="24"/>
                <w:szCs w:val="24"/>
              </w:rPr>
            </w:pPr>
            <w:r w:rsidRPr="00832BFF">
              <w:rPr>
                <w:color w:val="auto"/>
                <w:sz w:val="24"/>
                <w:szCs w:val="24"/>
              </w:rPr>
              <w:t xml:space="preserve">ПК2 </w:t>
            </w:r>
            <w:r w:rsidRPr="00832BFF">
              <w:rPr>
                <w:color w:val="auto"/>
                <w:sz w:val="24"/>
                <w:szCs w:val="24"/>
                <w:lang w:eastAsia="uk-UA"/>
              </w:rPr>
              <w:t>Здатність виконувати змащування верстата</w:t>
            </w:r>
            <w:r w:rsidR="00DE3293">
              <w:rPr>
                <w:color w:val="auto"/>
                <w:sz w:val="24"/>
                <w:szCs w:val="24"/>
                <w:lang w:eastAsia="uk-UA"/>
              </w:rPr>
              <w:t>.</w:t>
            </w:r>
          </w:p>
        </w:tc>
        <w:tc>
          <w:tcPr>
            <w:tcW w:w="2417" w:type="dxa"/>
          </w:tcPr>
          <w:p w14:paraId="67867342" w14:textId="34136F01" w:rsidR="0090138F" w:rsidRPr="00832BFF" w:rsidRDefault="0090138F" w:rsidP="00832BFF">
            <w:pPr>
              <w:widowControl/>
              <w:ind w:firstLine="227"/>
              <w:rPr>
                <w:color w:val="auto"/>
                <w:sz w:val="24"/>
                <w:szCs w:val="24"/>
              </w:rPr>
            </w:pPr>
            <w:r w:rsidRPr="00832BFF">
              <w:rPr>
                <w:color w:val="auto"/>
                <w:sz w:val="24"/>
                <w:szCs w:val="24"/>
              </w:rPr>
              <w:t>властивості паливно- мастильних матеріалів</w:t>
            </w:r>
            <w:r w:rsidR="00DE3293">
              <w:rPr>
                <w:color w:val="auto"/>
                <w:sz w:val="24"/>
                <w:szCs w:val="24"/>
              </w:rPr>
              <w:t>.</w:t>
            </w:r>
          </w:p>
        </w:tc>
        <w:tc>
          <w:tcPr>
            <w:tcW w:w="2537" w:type="dxa"/>
          </w:tcPr>
          <w:p w14:paraId="2C0092FB" w14:textId="689647F6" w:rsidR="0090138F" w:rsidRPr="00832BFF" w:rsidRDefault="0090138F" w:rsidP="00832BFF">
            <w:pPr>
              <w:widowControl/>
              <w:ind w:firstLine="227"/>
              <w:rPr>
                <w:color w:val="auto"/>
                <w:sz w:val="24"/>
                <w:szCs w:val="24"/>
              </w:rPr>
            </w:pPr>
            <w:r w:rsidRPr="00832BFF">
              <w:rPr>
                <w:color w:val="auto"/>
                <w:sz w:val="24"/>
                <w:szCs w:val="24"/>
              </w:rPr>
              <w:t>виконувати змащування верстату</w:t>
            </w:r>
            <w:r w:rsidR="00DE3293">
              <w:rPr>
                <w:color w:val="auto"/>
                <w:sz w:val="24"/>
                <w:szCs w:val="24"/>
              </w:rPr>
              <w:t>.</w:t>
            </w:r>
            <w:r w:rsidRPr="00832BFF">
              <w:rPr>
                <w:color w:val="auto"/>
                <w:sz w:val="24"/>
                <w:szCs w:val="24"/>
              </w:rPr>
              <w:t xml:space="preserve"> </w:t>
            </w:r>
          </w:p>
        </w:tc>
      </w:tr>
      <w:tr w:rsidR="0090138F" w:rsidRPr="00832BFF" w14:paraId="4EB0ADD9" w14:textId="77777777" w:rsidTr="00832BFF">
        <w:trPr>
          <w:trHeight w:val="1114"/>
        </w:trPr>
        <w:tc>
          <w:tcPr>
            <w:tcW w:w="2030" w:type="dxa"/>
            <w:vMerge/>
          </w:tcPr>
          <w:p w14:paraId="5B364F4E" w14:textId="77777777" w:rsidR="0090138F" w:rsidRPr="00832BFF" w:rsidRDefault="0090138F" w:rsidP="00832BFF">
            <w:pPr>
              <w:widowControl/>
              <w:ind w:firstLine="227"/>
              <w:rPr>
                <w:color w:val="auto"/>
                <w:sz w:val="24"/>
                <w:szCs w:val="24"/>
              </w:rPr>
            </w:pPr>
          </w:p>
        </w:tc>
        <w:tc>
          <w:tcPr>
            <w:tcW w:w="2466" w:type="dxa"/>
          </w:tcPr>
          <w:p w14:paraId="4D8D5201" w14:textId="44C2BA48" w:rsidR="0090138F" w:rsidRPr="00832BFF" w:rsidRDefault="0090138F" w:rsidP="00832BFF">
            <w:pPr>
              <w:widowControl/>
              <w:ind w:firstLine="227"/>
              <w:rPr>
                <w:color w:val="auto"/>
                <w:sz w:val="24"/>
                <w:szCs w:val="24"/>
                <w:highlight w:val="yellow"/>
              </w:rPr>
            </w:pPr>
            <w:r w:rsidRPr="00832BFF">
              <w:rPr>
                <w:color w:val="auto"/>
                <w:sz w:val="24"/>
                <w:szCs w:val="24"/>
              </w:rPr>
              <w:t>ПК3</w:t>
            </w:r>
            <w:r w:rsidR="00DE3293">
              <w:rPr>
                <w:color w:val="auto"/>
                <w:sz w:val="24"/>
                <w:szCs w:val="24"/>
              </w:rPr>
              <w:t>.</w:t>
            </w:r>
            <w:r w:rsidRPr="00832BFF">
              <w:rPr>
                <w:color w:val="auto"/>
                <w:sz w:val="24"/>
                <w:szCs w:val="24"/>
              </w:rPr>
              <w:t xml:space="preserve"> Здатність забезпечення безпечної  і безаварійної роботи устаткування</w:t>
            </w:r>
            <w:r w:rsidR="00DE3293">
              <w:rPr>
                <w:color w:val="auto"/>
                <w:sz w:val="24"/>
                <w:szCs w:val="24"/>
              </w:rPr>
              <w:t>.</w:t>
            </w:r>
          </w:p>
        </w:tc>
        <w:tc>
          <w:tcPr>
            <w:tcW w:w="2417" w:type="dxa"/>
          </w:tcPr>
          <w:p w14:paraId="418FD511" w14:textId="7AA46FA4" w:rsidR="0090138F" w:rsidRPr="00832BFF" w:rsidRDefault="0090138F" w:rsidP="00832BFF">
            <w:pPr>
              <w:widowControl/>
              <w:ind w:firstLine="227"/>
              <w:rPr>
                <w:color w:val="auto"/>
                <w:sz w:val="24"/>
                <w:szCs w:val="24"/>
                <w:highlight w:val="yellow"/>
              </w:rPr>
            </w:pPr>
            <w:r w:rsidRPr="00832BFF">
              <w:rPr>
                <w:color w:val="auto"/>
                <w:sz w:val="24"/>
                <w:szCs w:val="24"/>
              </w:rPr>
              <w:t>правила та послідовність технічного обслуговування верстатів, що експлуатуються, для запобігання, виявлення і усунення неполадок в їх роботі</w:t>
            </w:r>
            <w:r w:rsidR="00DE3293">
              <w:rPr>
                <w:color w:val="auto"/>
                <w:sz w:val="24"/>
                <w:szCs w:val="24"/>
              </w:rPr>
              <w:t>.</w:t>
            </w:r>
          </w:p>
        </w:tc>
        <w:tc>
          <w:tcPr>
            <w:tcW w:w="2537" w:type="dxa"/>
          </w:tcPr>
          <w:p w14:paraId="0F270798" w14:textId="77777777" w:rsidR="00DE3293" w:rsidRDefault="0090138F" w:rsidP="00832BFF">
            <w:pPr>
              <w:widowControl/>
              <w:ind w:firstLine="227"/>
              <w:rPr>
                <w:color w:val="auto"/>
                <w:sz w:val="24"/>
                <w:szCs w:val="24"/>
              </w:rPr>
            </w:pPr>
            <w:r w:rsidRPr="00832BFF">
              <w:rPr>
                <w:color w:val="auto"/>
                <w:sz w:val="24"/>
                <w:szCs w:val="24"/>
              </w:rPr>
              <w:t xml:space="preserve">використовувати мастило, застосування змащувальних та охолоджуючих рідин; </w:t>
            </w:r>
          </w:p>
          <w:p w14:paraId="45EDCBCF" w14:textId="675B0D8F" w:rsidR="0090138F" w:rsidRPr="00832BFF" w:rsidRDefault="0090138F" w:rsidP="00832BFF">
            <w:pPr>
              <w:widowControl/>
              <w:ind w:firstLine="227"/>
              <w:rPr>
                <w:color w:val="auto"/>
                <w:sz w:val="24"/>
                <w:szCs w:val="24"/>
                <w:highlight w:val="yellow"/>
              </w:rPr>
            </w:pPr>
            <w:r w:rsidRPr="00832BFF">
              <w:rPr>
                <w:color w:val="auto"/>
                <w:sz w:val="24"/>
                <w:szCs w:val="24"/>
              </w:rPr>
              <w:t>виконувати вимоги охорони праці</w:t>
            </w:r>
            <w:r w:rsidR="00DE3293">
              <w:rPr>
                <w:color w:val="auto"/>
                <w:sz w:val="24"/>
                <w:szCs w:val="24"/>
              </w:rPr>
              <w:t>.</w:t>
            </w:r>
          </w:p>
        </w:tc>
      </w:tr>
      <w:tr w:rsidR="0090138F" w:rsidRPr="00832BFF" w14:paraId="6439701C" w14:textId="77777777" w:rsidTr="00832BFF">
        <w:trPr>
          <w:trHeight w:val="1114"/>
        </w:trPr>
        <w:tc>
          <w:tcPr>
            <w:tcW w:w="2030" w:type="dxa"/>
            <w:vMerge/>
          </w:tcPr>
          <w:p w14:paraId="6B0A3C04" w14:textId="77777777" w:rsidR="0090138F" w:rsidRPr="00832BFF" w:rsidRDefault="0090138F" w:rsidP="00832BFF">
            <w:pPr>
              <w:widowControl/>
              <w:ind w:firstLine="227"/>
              <w:rPr>
                <w:color w:val="auto"/>
                <w:sz w:val="24"/>
                <w:szCs w:val="24"/>
              </w:rPr>
            </w:pPr>
          </w:p>
        </w:tc>
        <w:tc>
          <w:tcPr>
            <w:tcW w:w="2466" w:type="dxa"/>
          </w:tcPr>
          <w:p w14:paraId="02AD4BA9" w14:textId="242FDE27" w:rsidR="0090138F" w:rsidRPr="00832BFF" w:rsidRDefault="0090138F" w:rsidP="00832BFF">
            <w:pPr>
              <w:widowControl/>
              <w:ind w:firstLine="227"/>
              <w:rPr>
                <w:color w:val="auto"/>
                <w:sz w:val="24"/>
                <w:szCs w:val="24"/>
              </w:rPr>
            </w:pPr>
            <w:r w:rsidRPr="00832BFF">
              <w:rPr>
                <w:color w:val="auto"/>
                <w:sz w:val="24"/>
                <w:szCs w:val="24"/>
              </w:rPr>
              <w:t>ПК4</w:t>
            </w:r>
            <w:r w:rsidR="00DE3293">
              <w:rPr>
                <w:color w:val="auto"/>
                <w:sz w:val="24"/>
                <w:szCs w:val="24"/>
              </w:rPr>
              <w:t>.</w:t>
            </w:r>
            <w:r w:rsidRPr="00832BFF">
              <w:rPr>
                <w:color w:val="auto"/>
                <w:sz w:val="24"/>
                <w:szCs w:val="24"/>
              </w:rPr>
              <w:t xml:space="preserve"> Здатність дотримуватись вимог охорони праці</w:t>
            </w:r>
            <w:r w:rsidR="00DE3293">
              <w:rPr>
                <w:color w:val="auto"/>
                <w:sz w:val="24"/>
                <w:szCs w:val="24"/>
              </w:rPr>
              <w:t>.</w:t>
            </w:r>
          </w:p>
          <w:p w14:paraId="4D3C3C94" w14:textId="77777777" w:rsidR="0090138F" w:rsidRPr="00832BFF" w:rsidRDefault="0090138F" w:rsidP="00832BFF">
            <w:pPr>
              <w:widowControl/>
              <w:ind w:firstLine="227"/>
              <w:rPr>
                <w:color w:val="auto"/>
                <w:sz w:val="24"/>
                <w:szCs w:val="24"/>
              </w:rPr>
            </w:pPr>
          </w:p>
        </w:tc>
        <w:tc>
          <w:tcPr>
            <w:tcW w:w="2417" w:type="dxa"/>
          </w:tcPr>
          <w:p w14:paraId="1AECDDBA" w14:textId="5B6A4D5E" w:rsidR="0090138F" w:rsidRPr="00832BFF" w:rsidRDefault="0090138F" w:rsidP="00832BFF">
            <w:pPr>
              <w:widowControl/>
              <w:ind w:firstLine="227"/>
              <w:rPr>
                <w:color w:val="auto"/>
                <w:sz w:val="24"/>
                <w:szCs w:val="24"/>
              </w:rPr>
            </w:pPr>
            <w:r w:rsidRPr="00832BFF">
              <w:rPr>
                <w:color w:val="auto"/>
                <w:sz w:val="24"/>
                <w:szCs w:val="24"/>
              </w:rPr>
              <w:t>основні положення з охорони праці, промислової та пожежної безпеки, виробничої санітарії</w:t>
            </w:r>
            <w:r w:rsidR="00DE3293">
              <w:rPr>
                <w:color w:val="auto"/>
                <w:sz w:val="24"/>
                <w:szCs w:val="24"/>
              </w:rPr>
              <w:t>.</w:t>
            </w:r>
          </w:p>
        </w:tc>
        <w:tc>
          <w:tcPr>
            <w:tcW w:w="2537" w:type="dxa"/>
          </w:tcPr>
          <w:p w14:paraId="0C02D887" w14:textId="1826E8C4" w:rsidR="0090138F" w:rsidRPr="00832BFF" w:rsidRDefault="0090138F" w:rsidP="00832BFF">
            <w:pPr>
              <w:widowControl/>
              <w:ind w:firstLine="227"/>
              <w:rPr>
                <w:color w:val="auto"/>
                <w:sz w:val="24"/>
                <w:szCs w:val="24"/>
              </w:rPr>
            </w:pPr>
            <w:r w:rsidRPr="00832BFF">
              <w:rPr>
                <w:color w:val="auto"/>
                <w:sz w:val="24"/>
                <w:szCs w:val="24"/>
              </w:rPr>
              <w:t>обслуговувати технологічне обладнання згідно з вимогами охорони праці, протипожежної, безпеки та виробничої санітарії</w:t>
            </w:r>
            <w:r w:rsidR="00DE3293">
              <w:rPr>
                <w:color w:val="auto"/>
                <w:sz w:val="24"/>
                <w:szCs w:val="24"/>
              </w:rPr>
              <w:t>.</w:t>
            </w:r>
          </w:p>
        </w:tc>
      </w:tr>
    </w:tbl>
    <w:p w14:paraId="0A8EBD70" w14:textId="77777777" w:rsidR="0090138F" w:rsidRPr="002A3B35" w:rsidRDefault="0090138F" w:rsidP="0036095D">
      <w:pPr>
        <w:widowControl/>
        <w:tabs>
          <w:tab w:val="left" w:pos="1774"/>
        </w:tabs>
        <w:rPr>
          <w:color w:val="auto"/>
        </w:rPr>
      </w:pPr>
    </w:p>
    <w:p w14:paraId="15A4050B" w14:textId="77777777" w:rsidR="00A96974" w:rsidRPr="0059065D" w:rsidRDefault="00A96974" w:rsidP="00A96974">
      <w:pPr>
        <w:pStyle w:val="normal"/>
        <w:pBdr>
          <w:top w:val="nil"/>
          <w:left w:val="nil"/>
          <w:bottom w:val="nil"/>
          <w:right w:val="nil"/>
          <w:between w:val="nil"/>
        </w:pBdr>
        <w:jc w:val="center"/>
        <w:rPr>
          <w:rFonts w:ascii="Times New Roman" w:eastAsia="Times New Roman" w:hAnsi="Times New Roman" w:cs="Times New Roman"/>
          <w:b/>
          <w:sz w:val="28"/>
          <w:szCs w:val="28"/>
        </w:rPr>
      </w:pPr>
      <w:r w:rsidRPr="0059065D">
        <w:rPr>
          <w:rFonts w:ascii="Times New Roman" w:eastAsia="Times New Roman" w:hAnsi="Times New Roman" w:cs="Times New Roman"/>
          <w:b/>
          <w:sz w:val="28"/>
          <w:szCs w:val="28"/>
        </w:rPr>
        <w:t>2.5. Перелік результатів навчання</w:t>
      </w:r>
    </w:p>
    <w:p w14:paraId="506221A1" w14:textId="38742FA7" w:rsidR="00A96974" w:rsidRDefault="00A96974" w:rsidP="00A96974">
      <w:pPr>
        <w:jc w:val="center"/>
        <w:rPr>
          <w:b/>
        </w:rPr>
      </w:pPr>
      <w:r>
        <w:rPr>
          <w:b/>
        </w:rPr>
        <w:t>Професійна к</w:t>
      </w:r>
      <w:r w:rsidRPr="0059065D">
        <w:rPr>
          <w:b/>
        </w:rPr>
        <w:t xml:space="preserve">валіфікація: </w:t>
      </w:r>
      <w:r>
        <w:rPr>
          <w:b/>
        </w:rPr>
        <w:t>токар</w:t>
      </w:r>
      <w:r w:rsidRPr="0059065D">
        <w:rPr>
          <w:b/>
        </w:rPr>
        <w:t xml:space="preserve"> </w:t>
      </w:r>
      <w:r>
        <w:rPr>
          <w:b/>
        </w:rPr>
        <w:t>4</w:t>
      </w:r>
      <w:r w:rsidRPr="0059065D">
        <w:rPr>
          <w:b/>
        </w:rPr>
        <w:t>-го розряду</w:t>
      </w:r>
    </w:p>
    <w:p w14:paraId="25156BC8" w14:textId="61914E08" w:rsidR="00A96974" w:rsidRDefault="00A96974" w:rsidP="00A96974">
      <w:pPr>
        <w:jc w:val="center"/>
        <w:rPr>
          <w:b/>
          <w:sz w:val="24"/>
          <w:szCs w:val="24"/>
        </w:rPr>
      </w:pPr>
      <w:r w:rsidRPr="0059065D">
        <w:rPr>
          <w:b/>
        </w:rPr>
        <w:t xml:space="preserve">Максимальна кількість годин – </w:t>
      </w:r>
      <w:r>
        <w:rPr>
          <w:b/>
        </w:rPr>
        <w:t>670</w:t>
      </w:r>
      <w:r w:rsidRPr="0059065D">
        <w:rPr>
          <w:b/>
          <w:sz w:val="24"/>
          <w:szCs w:val="24"/>
        </w:rPr>
        <w:t xml:space="preserve"> </w:t>
      </w:r>
    </w:p>
    <w:p w14:paraId="1E6B842A" w14:textId="1DBA1162" w:rsidR="00A96974" w:rsidRDefault="00A96974" w:rsidP="00A96974">
      <w:pPr>
        <w:jc w:val="center"/>
        <w:rPr>
          <w:b/>
          <w:sz w:val="24"/>
          <w:szCs w:val="24"/>
        </w:rPr>
      </w:pPr>
    </w:p>
    <w:tbl>
      <w:tblPr>
        <w:tblStyle w:val="a9"/>
        <w:tblW w:w="0" w:type="auto"/>
        <w:tblInd w:w="-147" w:type="dxa"/>
        <w:tblLook w:val="04A0" w:firstRow="1" w:lastRow="0" w:firstColumn="1" w:lastColumn="0" w:noHBand="0" w:noVBand="1"/>
      </w:tblPr>
      <w:tblGrid>
        <w:gridCol w:w="9491"/>
      </w:tblGrid>
      <w:tr w:rsidR="00A96974" w14:paraId="4FBFE777" w14:textId="77777777" w:rsidTr="00AD32E3">
        <w:tc>
          <w:tcPr>
            <w:tcW w:w="9491" w:type="dxa"/>
          </w:tcPr>
          <w:p w14:paraId="4C435FD2" w14:textId="18765068" w:rsidR="00A96974" w:rsidRPr="00A96974" w:rsidRDefault="00A96974" w:rsidP="00A96974">
            <w:pPr>
              <w:ind w:firstLine="340"/>
              <w:jc w:val="center"/>
              <w:rPr>
                <w:rFonts w:ascii="Times New Roman" w:hAnsi="Times New Roman" w:cs="Times New Roman"/>
                <w:b/>
                <w:sz w:val="24"/>
                <w:szCs w:val="24"/>
              </w:rPr>
            </w:pPr>
            <w:r>
              <w:rPr>
                <w:rFonts w:ascii="Times New Roman" w:hAnsi="Times New Roman" w:cs="Times New Roman"/>
                <w:b/>
                <w:sz w:val="24"/>
                <w:szCs w:val="24"/>
              </w:rPr>
              <w:t>Результати навчання</w:t>
            </w:r>
          </w:p>
        </w:tc>
      </w:tr>
      <w:tr w:rsidR="00A96974" w14:paraId="2A3DB57E" w14:textId="77777777" w:rsidTr="00AD32E3">
        <w:tc>
          <w:tcPr>
            <w:tcW w:w="9491" w:type="dxa"/>
          </w:tcPr>
          <w:p w14:paraId="101FAD08" w14:textId="6AED8D67" w:rsidR="00A96974" w:rsidRPr="00A96974" w:rsidRDefault="00A96974" w:rsidP="00A96974">
            <w:pPr>
              <w:widowControl/>
              <w:ind w:firstLine="340"/>
              <w:rPr>
                <w:rFonts w:ascii="Times New Roman" w:hAnsi="Times New Roman" w:cs="Times New Roman"/>
                <w:bCs/>
                <w:sz w:val="24"/>
                <w:szCs w:val="24"/>
              </w:rPr>
            </w:pPr>
            <w:r w:rsidRPr="00A96974">
              <w:rPr>
                <w:rFonts w:ascii="Times New Roman" w:hAnsi="Times New Roman" w:cs="Times New Roman"/>
                <w:color w:val="auto"/>
                <w:sz w:val="24"/>
                <w:szCs w:val="24"/>
              </w:rPr>
              <w:t>РН</w:t>
            </w:r>
            <w:r>
              <w:rPr>
                <w:rFonts w:ascii="Times New Roman" w:hAnsi="Times New Roman" w:cs="Times New Roman"/>
                <w:color w:val="auto"/>
                <w:sz w:val="24"/>
                <w:szCs w:val="24"/>
              </w:rPr>
              <w:t xml:space="preserve"> 6</w:t>
            </w:r>
            <w:r w:rsidRPr="00A96974">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A96974">
              <w:rPr>
                <w:rFonts w:ascii="Times New Roman" w:hAnsi="Times New Roman" w:cs="Times New Roman"/>
                <w:color w:val="auto"/>
                <w:sz w:val="24"/>
                <w:szCs w:val="24"/>
              </w:rPr>
              <w:t xml:space="preserve">Вміти виконувати токарну обробку  </w:t>
            </w:r>
          </w:p>
        </w:tc>
      </w:tr>
      <w:tr w:rsidR="00A96974" w14:paraId="6E6A9140" w14:textId="77777777" w:rsidTr="00AD32E3">
        <w:tc>
          <w:tcPr>
            <w:tcW w:w="9491" w:type="dxa"/>
          </w:tcPr>
          <w:p w14:paraId="1C687559" w14:textId="7A11225A" w:rsidR="00A96974" w:rsidRPr="00E93BA9" w:rsidRDefault="00965C01" w:rsidP="00965C01">
            <w:pPr>
              <w:widowControl/>
              <w:ind w:firstLine="340"/>
              <w:rPr>
                <w:rFonts w:ascii="Times New Roman" w:hAnsi="Times New Roman" w:cs="Times New Roman"/>
                <w:sz w:val="24"/>
                <w:szCs w:val="24"/>
              </w:rPr>
            </w:pPr>
            <w:r w:rsidRPr="00E93BA9">
              <w:rPr>
                <w:rFonts w:ascii="Times New Roman" w:hAnsi="Times New Roman" w:cs="Times New Roman"/>
                <w:color w:val="auto"/>
                <w:sz w:val="24"/>
                <w:szCs w:val="24"/>
              </w:rPr>
              <w:t>РН</w:t>
            </w:r>
            <w:r w:rsidRPr="00E93BA9">
              <w:rPr>
                <w:rFonts w:ascii="Times New Roman" w:hAnsi="Times New Roman" w:cs="Times New Roman"/>
                <w:color w:val="auto"/>
                <w:sz w:val="24"/>
                <w:szCs w:val="24"/>
              </w:rPr>
              <w:t xml:space="preserve"> </w:t>
            </w:r>
            <w:r w:rsidRPr="00E93BA9">
              <w:rPr>
                <w:rFonts w:ascii="Times New Roman" w:hAnsi="Times New Roman" w:cs="Times New Roman"/>
                <w:color w:val="auto"/>
                <w:sz w:val="24"/>
                <w:szCs w:val="24"/>
              </w:rPr>
              <w:t>7. Вміти проводити контроль параметрів деталей</w:t>
            </w:r>
          </w:p>
        </w:tc>
      </w:tr>
      <w:tr w:rsidR="00A96974" w14:paraId="570EEEFF" w14:textId="77777777" w:rsidTr="00AD32E3">
        <w:tc>
          <w:tcPr>
            <w:tcW w:w="9491" w:type="dxa"/>
          </w:tcPr>
          <w:p w14:paraId="09532DC1" w14:textId="173CCF2A" w:rsidR="00A96974" w:rsidRPr="00E93BA9" w:rsidRDefault="00E93BA9" w:rsidP="00A96974">
            <w:pPr>
              <w:ind w:firstLine="340"/>
              <w:jc w:val="both"/>
              <w:rPr>
                <w:rFonts w:ascii="Times New Roman" w:hAnsi="Times New Roman" w:cs="Times New Roman"/>
                <w:sz w:val="24"/>
                <w:szCs w:val="24"/>
              </w:rPr>
            </w:pPr>
            <w:r w:rsidRPr="00E93BA9">
              <w:rPr>
                <w:rFonts w:ascii="Times New Roman" w:hAnsi="Times New Roman" w:cs="Times New Roman"/>
                <w:color w:val="auto"/>
                <w:sz w:val="24"/>
                <w:szCs w:val="24"/>
              </w:rPr>
              <w:t>РН8. Вміти обслуговувати технологічне обладнання</w:t>
            </w:r>
          </w:p>
        </w:tc>
      </w:tr>
    </w:tbl>
    <w:p w14:paraId="06399314" w14:textId="12E43BA1" w:rsidR="00A96974" w:rsidRDefault="00A96974" w:rsidP="00A96974">
      <w:pPr>
        <w:jc w:val="center"/>
        <w:rPr>
          <w:bCs/>
        </w:rPr>
      </w:pPr>
    </w:p>
    <w:p w14:paraId="57E2CF1E" w14:textId="3C1D4074" w:rsidR="0090138F" w:rsidRPr="00E93BA9" w:rsidRDefault="00E93BA9" w:rsidP="00E93BA9">
      <w:pPr>
        <w:jc w:val="center"/>
        <w:rPr>
          <w:b/>
          <w:color w:val="auto"/>
        </w:rPr>
      </w:pPr>
      <w:r w:rsidRPr="00E93BA9">
        <w:rPr>
          <w:b/>
        </w:rPr>
        <w:t>2.6. Зміст (опис) результатів навчання</w:t>
      </w:r>
    </w:p>
    <w:p w14:paraId="33308897" w14:textId="77777777" w:rsidR="0090138F" w:rsidRPr="002A3B35" w:rsidRDefault="0090138F" w:rsidP="0036095D">
      <w:pPr>
        <w:widowControl/>
        <w:rPr>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2"/>
        <w:gridCol w:w="2410"/>
        <w:gridCol w:w="2815"/>
        <w:gridCol w:w="2423"/>
      </w:tblGrid>
      <w:tr w:rsidR="0090138F" w:rsidRPr="00A96974" w14:paraId="5AF89837" w14:textId="77777777" w:rsidTr="00A96974">
        <w:tc>
          <w:tcPr>
            <w:tcW w:w="1802" w:type="dxa"/>
            <w:vMerge w:val="restart"/>
          </w:tcPr>
          <w:p w14:paraId="6AEC1980" w14:textId="77777777" w:rsidR="0090138F" w:rsidRPr="00A96974" w:rsidRDefault="0090138F" w:rsidP="00A525CB">
            <w:pPr>
              <w:widowControl/>
              <w:ind w:firstLine="0"/>
              <w:jc w:val="center"/>
              <w:rPr>
                <w:b/>
                <w:bCs/>
                <w:color w:val="auto"/>
                <w:sz w:val="24"/>
                <w:szCs w:val="24"/>
              </w:rPr>
            </w:pPr>
            <w:r w:rsidRPr="00A96974">
              <w:rPr>
                <w:b/>
                <w:bCs/>
                <w:color w:val="auto"/>
                <w:sz w:val="24"/>
                <w:szCs w:val="24"/>
              </w:rPr>
              <w:t>Результати навчання</w:t>
            </w:r>
          </w:p>
        </w:tc>
        <w:tc>
          <w:tcPr>
            <w:tcW w:w="2410" w:type="dxa"/>
            <w:vMerge w:val="restart"/>
          </w:tcPr>
          <w:p w14:paraId="7E9B24E7" w14:textId="77777777" w:rsidR="0090138F" w:rsidRPr="00A96974" w:rsidRDefault="0090138F" w:rsidP="00A525CB">
            <w:pPr>
              <w:widowControl/>
              <w:ind w:firstLine="0"/>
              <w:jc w:val="center"/>
              <w:rPr>
                <w:b/>
                <w:bCs/>
                <w:color w:val="auto"/>
                <w:sz w:val="24"/>
                <w:szCs w:val="24"/>
              </w:rPr>
            </w:pPr>
            <w:r w:rsidRPr="00A96974">
              <w:rPr>
                <w:b/>
                <w:bCs/>
                <w:color w:val="auto"/>
                <w:sz w:val="24"/>
                <w:szCs w:val="24"/>
              </w:rPr>
              <w:t>Компетентність</w:t>
            </w:r>
          </w:p>
        </w:tc>
        <w:tc>
          <w:tcPr>
            <w:tcW w:w="5238" w:type="dxa"/>
            <w:gridSpan w:val="2"/>
          </w:tcPr>
          <w:p w14:paraId="20E3B738" w14:textId="77777777" w:rsidR="0090138F" w:rsidRPr="00A96974" w:rsidRDefault="0090138F" w:rsidP="00A96974">
            <w:pPr>
              <w:widowControl/>
              <w:ind w:firstLine="0"/>
              <w:jc w:val="center"/>
              <w:rPr>
                <w:b/>
                <w:bCs/>
                <w:color w:val="auto"/>
                <w:sz w:val="24"/>
                <w:szCs w:val="24"/>
              </w:rPr>
            </w:pPr>
            <w:r w:rsidRPr="00A96974">
              <w:rPr>
                <w:b/>
                <w:bCs/>
                <w:color w:val="auto"/>
                <w:sz w:val="24"/>
                <w:szCs w:val="24"/>
              </w:rPr>
              <w:t>Опис компетентності</w:t>
            </w:r>
          </w:p>
        </w:tc>
      </w:tr>
      <w:tr w:rsidR="0090138F" w:rsidRPr="00A96974" w14:paraId="1ACCEAAF" w14:textId="77777777" w:rsidTr="00A96974">
        <w:tc>
          <w:tcPr>
            <w:tcW w:w="1802" w:type="dxa"/>
            <w:vMerge/>
          </w:tcPr>
          <w:p w14:paraId="0DF44AA7" w14:textId="77777777" w:rsidR="0090138F" w:rsidRPr="00A96974" w:rsidRDefault="0090138F" w:rsidP="00A96974">
            <w:pPr>
              <w:widowControl/>
              <w:ind w:firstLine="0"/>
              <w:rPr>
                <w:color w:val="auto"/>
                <w:sz w:val="24"/>
                <w:szCs w:val="24"/>
              </w:rPr>
            </w:pPr>
          </w:p>
        </w:tc>
        <w:tc>
          <w:tcPr>
            <w:tcW w:w="2410" w:type="dxa"/>
            <w:vMerge/>
          </w:tcPr>
          <w:p w14:paraId="6FE0A5E2" w14:textId="77777777" w:rsidR="0090138F" w:rsidRPr="00A96974" w:rsidRDefault="0090138F" w:rsidP="00A96974">
            <w:pPr>
              <w:widowControl/>
              <w:ind w:firstLine="0"/>
              <w:rPr>
                <w:color w:val="auto"/>
                <w:sz w:val="24"/>
                <w:szCs w:val="24"/>
              </w:rPr>
            </w:pPr>
          </w:p>
        </w:tc>
        <w:tc>
          <w:tcPr>
            <w:tcW w:w="2815" w:type="dxa"/>
          </w:tcPr>
          <w:p w14:paraId="1848B84E" w14:textId="77777777" w:rsidR="0090138F" w:rsidRPr="00A96974" w:rsidRDefault="0090138F" w:rsidP="00F82FE9">
            <w:pPr>
              <w:widowControl/>
              <w:ind w:firstLine="0"/>
              <w:jc w:val="center"/>
              <w:rPr>
                <w:b/>
                <w:bCs/>
                <w:color w:val="auto"/>
                <w:sz w:val="24"/>
                <w:szCs w:val="24"/>
              </w:rPr>
            </w:pPr>
            <w:r w:rsidRPr="00A96974">
              <w:rPr>
                <w:b/>
                <w:bCs/>
                <w:color w:val="auto"/>
                <w:sz w:val="24"/>
                <w:szCs w:val="24"/>
              </w:rPr>
              <w:t>Знати</w:t>
            </w:r>
          </w:p>
        </w:tc>
        <w:tc>
          <w:tcPr>
            <w:tcW w:w="2423" w:type="dxa"/>
          </w:tcPr>
          <w:p w14:paraId="38D33CB6" w14:textId="77777777" w:rsidR="0090138F" w:rsidRPr="00A96974" w:rsidRDefault="0090138F" w:rsidP="00F82FE9">
            <w:pPr>
              <w:widowControl/>
              <w:ind w:firstLine="0"/>
              <w:jc w:val="center"/>
              <w:rPr>
                <w:b/>
                <w:bCs/>
                <w:color w:val="auto"/>
                <w:sz w:val="24"/>
                <w:szCs w:val="24"/>
              </w:rPr>
            </w:pPr>
            <w:r w:rsidRPr="00A96974">
              <w:rPr>
                <w:b/>
                <w:bCs/>
                <w:color w:val="auto"/>
                <w:sz w:val="24"/>
                <w:szCs w:val="24"/>
              </w:rPr>
              <w:t>Уміти</w:t>
            </w:r>
          </w:p>
        </w:tc>
      </w:tr>
      <w:tr w:rsidR="0090138F" w:rsidRPr="00A96974" w14:paraId="050887C3" w14:textId="77777777" w:rsidTr="00A96974">
        <w:tc>
          <w:tcPr>
            <w:tcW w:w="1802" w:type="dxa"/>
            <w:vMerge w:val="restart"/>
          </w:tcPr>
          <w:p w14:paraId="425409E0" w14:textId="3C45331C" w:rsidR="0090138F" w:rsidRPr="00F82FE9" w:rsidRDefault="0090138F" w:rsidP="00F82FE9">
            <w:pPr>
              <w:widowControl/>
              <w:ind w:firstLine="130"/>
              <w:rPr>
                <w:b/>
                <w:bCs/>
                <w:color w:val="auto"/>
                <w:sz w:val="24"/>
                <w:szCs w:val="24"/>
              </w:rPr>
            </w:pPr>
            <w:r w:rsidRPr="00F82FE9">
              <w:rPr>
                <w:b/>
                <w:bCs/>
                <w:color w:val="auto"/>
                <w:sz w:val="24"/>
                <w:szCs w:val="24"/>
              </w:rPr>
              <w:t>РН</w:t>
            </w:r>
            <w:r w:rsidR="00DC2742">
              <w:rPr>
                <w:b/>
                <w:bCs/>
                <w:color w:val="auto"/>
                <w:sz w:val="24"/>
                <w:szCs w:val="24"/>
              </w:rPr>
              <w:t xml:space="preserve"> </w:t>
            </w:r>
            <w:r w:rsidR="00A96974" w:rsidRPr="00F82FE9">
              <w:rPr>
                <w:b/>
                <w:bCs/>
                <w:color w:val="auto"/>
                <w:sz w:val="24"/>
                <w:szCs w:val="24"/>
              </w:rPr>
              <w:t>6</w:t>
            </w:r>
            <w:r w:rsidRPr="00F82FE9">
              <w:rPr>
                <w:b/>
                <w:bCs/>
                <w:color w:val="auto"/>
                <w:sz w:val="24"/>
                <w:szCs w:val="24"/>
              </w:rPr>
              <w:t>.</w:t>
            </w:r>
            <w:r w:rsidR="00A96974" w:rsidRPr="00F82FE9">
              <w:rPr>
                <w:b/>
                <w:bCs/>
                <w:color w:val="auto"/>
                <w:sz w:val="24"/>
                <w:szCs w:val="24"/>
              </w:rPr>
              <w:t xml:space="preserve"> </w:t>
            </w:r>
            <w:r w:rsidRPr="00F82FE9">
              <w:rPr>
                <w:b/>
                <w:bCs/>
                <w:color w:val="auto"/>
                <w:sz w:val="24"/>
                <w:szCs w:val="24"/>
              </w:rPr>
              <w:t xml:space="preserve">Вміти виконувати  </w:t>
            </w:r>
          </w:p>
          <w:p w14:paraId="2D0BA919" w14:textId="55925023" w:rsidR="0090138F" w:rsidRPr="00F82FE9" w:rsidRDefault="0090138F" w:rsidP="00F82FE9">
            <w:pPr>
              <w:widowControl/>
              <w:ind w:firstLine="130"/>
              <w:rPr>
                <w:b/>
                <w:bCs/>
                <w:color w:val="auto"/>
                <w:sz w:val="24"/>
                <w:szCs w:val="24"/>
              </w:rPr>
            </w:pPr>
            <w:r w:rsidRPr="00F82FE9">
              <w:rPr>
                <w:b/>
                <w:bCs/>
                <w:color w:val="auto"/>
                <w:sz w:val="24"/>
                <w:szCs w:val="24"/>
              </w:rPr>
              <w:t>токарну обробку</w:t>
            </w:r>
            <w:r w:rsidR="00F82FE9" w:rsidRPr="00F82FE9">
              <w:rPr>
                <w:b/>
                <w:bCs/>
                <w:color w:val="auto"/>
                <w:sz w:val="24"/>
                <w:szCs w:val="24"/>
              </w:rPr>
              <w:t>.</w:t>
            </w:r>
            <w:r w:rsidRPr="00F82FE9">
              <w:rPr>
                <w:b/>
                <w:bCs/>
                <w:color w:val="auto"/>
                <w:sz w:val="24"/>
                <w:szCs w:val="24"/>
              </w:rPr>
              <w:t xml:space="preserve">  </w:t>
            </w:r>
          </w:p>
          <w:p w14:paraId="3362EBF0" w14:textId="77777777" w:rsidR="0090138F" w:rsidRPr="00A96974" w:rsidRDefault="0090138F" w:rsidP="00A96974">
            <w:pPr>
              <w:widowControl/>
              <w:ind w:firstLine="340"/>
              <w:rPr>
                <w:color w:val="auto"/>
                <w:sz w:val="24"/>
                <w:szCs w:val="24"/>
              </w:rPr>
            </w:pPr>
          </w:p>
        </w:tc>
        <w:tc>
          <w:tcPr>
            <w:tcW w:w="2410" w:type="dxa"/>
          </w:tcPr>
          <w:p w14:paraId="75023771" w14:textId="3C013B7C" w:rsidR="0090138F" w:rsidRPr="00A96974" w:rsidRDefault="0090138F" w:rsidP="00A96974">
            <w:pPr>
              <w:widowControl/>
              <w:ind w:firstLine="340"/>
              <w:rPr>
                <w:color w:val="auto"/>
                <w:sz w:val="24"/>
                <w:szCs w:val="24"/>
              </w:rPr>
            </w:pPr>
            <w:r w:rsidRPr="00A96974">
              <w:rPr>
                <w:color w:val="auto"/>
                <w:sz w:val="24"/>
                <w:szCs w:val="24"/>
              </w:rPr>
              <w:t>ПК1.</w:t>
            </w:r>
            <w:r w:rsidR="00F82FE9">
              <w:rPr>
                <w:color w:val="auto"/>
                <w:sz w:val="24"/>
                <w:szCs w:val="24"/>
              </w:rPr>
              <w:t xml:space="preserve"> </w:t>
            </w:r>
            <w:r w:rsidRPr="00A96974">
              <w:rPr>
                <w:color w:val="auto"/>
                <w:sz w:val="24"/>
                <w:szCs w:val="24"/>
              </w:rPr>
              <w:t>Здатність опрацьовувати креслення, технології обробки</w:t>
            </w:r>
            <w:r w:rsidR="00F82FE9">
              <w:rPr>
                <w:color w:val="auto"/>
                <w:sz w:val="24"/>
                <w:szCs w:val="24"/>
              </w:rPr>
              <w:t>,</w:t>
            </w:r>
            <w:r w:rsidRPr="00A96974">
              <w:rPr>
                <w:color w:val="auto"/>
                <w:sz w:val="24"/>
                <w:szCs w:val="24"/>
              </w:rPr>
              <w:t xml:space="preserve"> проводити   необхідні розрахунки згідно змінного завдання</w:t>
            </w:r>
            <w:r w:rsidR="00F82FE9">
              <w:rPr>
                <w:color w:val="auto"/>
                <w:sz w:val="24"/>
                <w:szCs w:val="24"/>
              </w:rPr>
              <w:t>.</w:t>
            </w:r>
            <w:r w:rsidRPr="00A96974">
              <w:rPr>
                <w:color w:val="auto"/>
                <w:sz w:val="24"/>
                <w:szCs w:val="24"/>
              </w:rPr>
              <w:t xml:space="preserve"> </w:t>
            </w:r>
          </w:p>
        </w:tc>
        <w:tc>
          <w:tcPr>
            <w:tcW w:w="2815" w:type="dxa"/>
          </w:tcPr>
          <w:p w14:paraId="10FBE3DF" w14:textId="77777777" w:rsidR="00350451" w:rsidRDefault="0090138F" w:rsidP="00A96974">
            <w:pPr>
              <w:widowControl/>
              <w:ind w:firstLine="340"/>
              <w:rPr>
                <w:color w:val="auto"/>
                <w:sz w:val="24"/>
                <w:szCs w:val="24"/>
              </w:rPr>
            </w:pPr>
            <w:r w:rsidRPr="00A96974">
              <w:rPr>
                <w:color w:val="auto"/>
                <w:sz w:val="24"/>
                <w:szCs w:val="24"/>
              </w:rPr>
              <w:t>послідовність читання креслень, технологій та розрахунків для виконання запланованих робіт</w:t>
            </w:r>
            <w:r w:rsidR="00350451">
              <w:rPr>
                <w:color w:val="auto"/>
                <w:sz w:val="24"/>
                <w:szCs w:val="24"/>
              </w:rPr>
              <w:t>;</w:t>
            </w:r>
          </w:p>
          <w:p w14:paraId="1697D7D9" w14:textId="77777777" w:rsidR="00350451" w:rsidRDefault="0090138F" w:rsidP="00A96974">
            <w:pPr>
              <w:widowControl/>
              <w:ind w:firstLine="340"/>
              <w:rPr>
                <w:color w:val="auto"/>
                <w:sz w:val="24"/>
                <w:szCs w:val="24"/>
              </w:rPr>
            </w:pPr>
            <w:r w:rsidRPr="00A96974">
              <w:rPr>
                <w:color w:val="auto"/>
                <w:sz w:val="24"/>
                <w:szCs w:val="24"/>
              </w:rPr>
              <w:t xml:space="preserve">вимоги до нарізання двох західних різьб; </w:t>
            </w:r>
          </w:p>
          <w:p w14:paraId="70E2B9B5" w14:textId="77777777" w:rsidR="00350451" w:rsidRDefault="0090138F" w:rsidP="00A96974">
            <w:pPr>
              <w:widowControl/>
              <w:ind w:firstLine="340"/>
              <w:rPr>
                <w:color w:val="auto"/>
                <w:sz w:val="24"/>
                <w:szCs w:val="24"/>
              </w:rPr>
            </w:pPr>
            <w:r w:rsidRPr="00A96974">
              <w:rPr>
                <w:color w:val="auto"/>
                <w:sz w:val="24"/>
                <w:szCs w:val="24"/>
              </w:rPr>
              <w:t xml:space="preserve">основні принципи калібрування профілів простих і середньої складності; </w:t>
            </w:r>
          </w:p>
          <w:p w14:paraId="758A5444" w14:textId="77777777" w:rsidR="00350451" w:rsidRDefault="0090138F" w:rsidP="00A96974">
            <w:pPr>
              <w:widowControl/>
              <w:ind w:firstLine="340"/>
              <w:rPr>
                <w:color w:val="auto"/>
                <w:sz w:val="24"/>
                <w:szCs w:val="24"/>
              </w:rPr>
            </w:pPr>
            <w:r w:rsidRPr="00A96974">
              <w:rPr>
                <w:color w:val="auto"/>
                <w:sz w:val="24"/>
                <w:szCs w:val="24"/>
              </w:rPr>
              <w:t xml:space="preserve">класифікацію різьб за ознаками (по профілю, по формі, число заходів, напрям гвинтової лінії); </w:t>
            </w:r>
          </w:p>
          <w:p w14:paraId="7A059278" w14:textId="77777777" w:rsidR="00350451" w:rsidRDefault="0090138F" w:rsidP="00A96974">
            <w:pPr>
              <w:widowControl/>
              <w:ind w:firstLine="340"/>
              <w:rPr>
                <w:color w:val="auto"/>
                <w:sz w:val="24"/>
                <w:szCs w:val="24"/>
              </w:rPr>
            </w:pPr>
            <w:r w:rsidRPr="00A96974">
              <w:rPr>
                <w:color w:val="auto"/>
                <w:sz w:val="24"/>
                <w:szCs w:val="24"/>
              </w:rPr>
              <w:t xml:space="preserve">параметри різьби та їх визначення; </w:t>
            </w:r>
          </w:p>
          <w:p w14:paraId="7115E169" w14:textId="42D10652" w:rsidR="0090138F" w:rsidRPr="00A96974" w:rsidRDefault="0090138F" w:rsidP="00A96974">
            <w:pPr>
              <w:widowControl/>
              <w:ind w:firstLine="340"/>
              <w:rPr>
                <w:color w:val="FF0000"/>
                <w:sz w:val="24"/>
                <w:szCs w:val="24"/>
              </w:rPr>
            </w:pPr>
            <w:r w:rsidRPr="00A96974">
              <w:rPr>
                <w:color w:val="auto"/>
                <w:sz w:val="24"/>
                <w:szCs w:val="24"/>
              </w:rPr>
              <w:t xml:space="preserve">конструктивні особливості і правила </w:t>
            </w:r>
            <w:r w:rsidRPr="00A96974">
              <w:rPr>
                <w:color w:val="auto"/>
                <w:sz w:val="24"/>
                <w:szCs w:val="24"/>
              </w:rPr>
              <w:lastRenderedPageBreak/>
              <w:t>застосування універсальних і спеціальних пристроїв</w:t>
            </w:r>
            <w:r w:rsidR="00350451">
              <w:rPr>
                <w:color w:val="auto"/>
                <w:sz w:val="24"/>
                <w:szCs w:val="24"/>
              </w:rPr>
              <w:t>.</w:t>
            </w:r>
            <w:r w:rsidRPr="00A96974">
              <w:rPr>
                <w:color w:val="auto"/>
                <w:sz w:val="24"/>
                <w:szCs w:val="24"/>
              </w:rPr>
              <w:t xml:space="preserve"> </w:t>
            </w:r>
          </w:p>
        </w:tc>
        <w:tc>
          <w:tcPr>
            <w:tcW w:w="2423" w:type="dxa"/>
          </w:tcPr>
          <w:p w14:paraId="03FD4819" w14:textId="77777777" w:rsidR="00350451" w:rsidRDefault="0090138F" w:rsidP="00A96974">
            <w:pPr>
              <w:widowControl/>
              <w:ind w:firstLine="340"/>
              <w:rPr>
                <w:color w:val="auto"/>
                <w:sz w:val="24"/>
                <w:szCs w:val="24"/>
              </w:rPr>
            </w:pPr>
            <w:r w:rsidRPr="00A96974">
              <w:rPr>
                <w:color w:val="auto"/>
                <w:sz w:val="24"/>
                <w:szCs w:val="24"/>
              </w:rPr>
              <w:lastRenderedPageBreak/>
              <w:t xml:space="preserve">розуміти сутність запланованих завданням робіт завдання; </w:t>
            </w:r>
          </w:p>
          <w:p w14:paraId="6F75609E" w14:textId="26C38714" w:rsidR="0090138F" w:rsidRPr="00A96974" w:rsidRDefault="0090138F" w:rsidP="00A96974">
            <w:pPr>
              <w:widowControl/>
              <w:ind w:firstLine="340"/>
              <w:rPr>
                <w:color w:val="auto"/>
                <w:sz w:val="24"/>
                <w:szCs w:val="24"/>
              </w:rPr>
            </w:pPr>
            <w:r w:rsidRPr="00A96974">
              <w:rPr>
                <w:color w:val="auto"/>
                <w:sz w:val="24"/>
                <w:szCs w:val="24"/>
              </w:rPr>
              <w:t>відрізняти за зовнішнім виглядом одно-та багато західну різьби і правильно визначити кількість заходів</w:t>
            </w:r>
            <w:r w:rsidR="00350451">
              <w:rPr>
                <w:color w:val="auto"/>
                <w:sz w:val="24"/>
                <w:szCs w:val="24"/>
              </w:rPr>
              <w:t>.</w:t>
            </w:r>
          </w:p>
        </w:tc>
      </w:tr>
      <w:tr w:rsidR="0090138F" w:rsidRPr="00A96974" w14:paraId="1E689965" w14:textId="77777777" w:rsidTr="00A96974">
        <w:tc>
          <w:tcPr>
            <w:tcW w:w="1802" w:type="dxa"/>
            <w:vMerge/>
          </w:tcPr>
          <w:p w14:paraId="334CE8C8" w14:textId="77777777" w:rsidR="0090138F" w:rsidRPr="00A96974" w:rsidRDefault="0090138F" w:rsidP="00A96974">
            <w:pPr>
              <w:widowControl/>
              <w:ind w:firstLine="340"/>
              <w:rPr>
                <w:color w:val="auto"/>
                <w:sz w:val="24"/>
                <w:szCs w:val="24"/>
              </w:rPr>
            </w:pPr>
          </w:p>
        </w:tc>
        <w:tc>
          <w:tcPr>
            <w:tcW w:w="2410" w:type="dxa"/>
          </w:tcPr>
          <w:p w14:paraId="288B0930" w14:textId="4AB1EE94" w:rsidR="0090138F" w:rsidRPr="00A96974" w:rsidRDefault="0090138F" w:rsidP="00A96974">
            <w:pPr>
              <w:widowControl/>
              <w:ind w:firstLine="340"/>
              <w:rPr>
                <w:color w:val="auto"/>
                <w:sz w:val="24"/>
                <w:szCs w:val="24"/>
              </w:rPr>
            </w:pPr>
            <w:r w:rsidRPr="00A96974">
              <w:rPr>
                <w:color w:val="auto"/>
                <w:sz w:val="24"/>
                <w:szCs w:val="24"/>
              </w:rPr>
              <w:t>ПК3. Здатність виконувати нарізання</w:t>
            </w:r>
            <w:r w:rsidR="00350451">
              <w:rPr>
                <w:color w:val="auto"/>
                <w:sz w:val="24"/>
                <w:szCs w:val="24"/>
              </w:rPr>
              <w:t xml:space="preserve"> </w:t>
            </w:r>
            <w:r w:rsidRPr="00A96974">
              <w:rPr>
                <w:color w:val="auto"/>
                <w:sz w:val="24"/>
                <w:szCs w:val="24"/>
              </w:rPr>
              <w:t>двозахідних різьб</w:t>
            </w:r>
            <w:r w:rsidR="00350451">
              <w:rPr>
                <w:color w:val="auto"/>
                <w:sz w:val="24"/>
                <w:szCs w:val="24"/>
              </w:rPr>
              <w:t>.</w:t>
            </w:r>
          </w:p>
        </w:tc>
        <w:tc>
          <w:tcPr>
            <w:tcW w:w="2815" w:type="dxa"/>
          </w:tcPr>
          <w:p w14:paraId="3F3A4A81" w14:textId="540219E8" w:rsidR="00350451" w:rsidRDefault="0090138F" w:rsidP="00A96974">
            <w:pPr>
              <w:widowControl/>
              <w:ind w:firstLine="340"/>
              <w:rPr>
                <w:color w:val="auto"/>
                <w:sz w:val="24"/>
                <w:szCs w:val="24"/>
              </w:rPr>
            </w:pPr>
            <w:r w:rsidRPr="00A96974">
              <w:rPr>
                <w:color w:val="auto"/>
                <w:sz w:val="24"/>
                <w:szCs w:val="24"/>
              </w:rPr>
              <w:t>нарізання зовнішньої та внутрішньої двох західної різьби (трикутної, прямокутної, напівкруглої, трапецеїдальної) на універсальних токарних верстатах  за 7- 10-м квалітетами (2-3-м класами точності);</w:t>
            </w:r>
          </w:p>
          <w:p w14:paraId="78EC49AE" w14:textId="3A491BB8" w:rsidR="0090138F" w:rsidRPr="00A96974" w:rsidRDefault="0090138F" w:rsidP="00A96974">
            <w:pPr>
              <w:widowControl/>
              <w:ind w:firstLine="340"/>
              <w:rPr>
                <w:color w:val="auto"/>
                <w:sz w:val="24"/>
                <w:szCs w:val="24"/>
              </w:rPr>
            </w:pPr>
            <w:r w:rsidRPr="00A96974">
              <w:rPr>
                <w:color w:val="auto"/>
                <w:sz w:val="24"/>
                <w:szCs w:val="24"/>
              </w:rPr>
              <w:t>підготовку діаметру заготовки для нарізання зовнішньої та внутрішньої різьби</w:t>
            </w:r>
            <w:r w:rsidR="00350451">
              <w:rPr>
                <w:color w:val="auto"/>
                <w:sz w:val="24"/>
                <w:szCs w:val="24"/>
              </w:rPr>
              <w:t>.</w:t>
            </w:r>
          </w:p>
        </w:tc>
        <w:tc>
          <w:tcPr>
            <w:tcW w:w="2423" w:type="dxa"/>
          </w:tcPr>
          <w:p w14:paraId="38D7DC4F" w14:textId="77777777" w:rsidR="00350451" w:rsidRDefault="0090138F" w:rsidP="00A96974">
            <w:pPr>
              <w:widowControl/>
              <w:ind w:firstLine="340"/>
              <w:rPr>
                <w:color w:val="auto"/>
                <w:sz w:val="24"/>
                <w:szCs w:val="24"/>
              </w:rPr>
            </w:pPr>
            <w:r w:rsidRPr="00A96974">
              <w:rPr>
                <w:color w:val="auto"/>
                <w:sz w:val="24"/>
                <w:szCs w:val="24"/>
              </w:rPr>
              <w:t xml:space="preserve">підготувати діаметр заготовки для нарізання зовнішньої та внутрішньої двох західної різьби за </w:t>
            </w:r>
            <w:r w:rsidR="00350451">
              <w:rPr>
                <w:color w:val="auto"/>
                <w:sz w:val="24"/>
                <w:szCs w:val="24"/>
              </w:rPr>
              <w:br/>
            </w:r>
            <w:r w:rsidRPr="00A96974">
              <w:rPr>
                <w:color w:val="auto"/>
                <w:sz w:val="24"/>
                <w:szCs w:val="24"/>
              </w:rPr>
              <w:t xml:space="preserve">7-10-м квалітетами (2-3-м класами точності); </w:t>
            </w:r>
          </w:p>
          <w:p w14:paraId="1BD390D9" w14:textId="4C2B9EEF" w:rsidR="0090138F" w:rsidRPr="00A96974" w:rsidRDefault="0090138F" w:rsidP="00A96974">
            <w:pPr>
              <w:widowControl/>
              <w:ind w:firstLine="340"/>
              <w:rPr>
                <w:color w:val="auto"/>
                <w:sz w:val="24"/>
                <w:szCs w:val="24"/>
              </w:rPr>
            </w:pPr>
            <w:r w:rsidRPr="00A96974">
              <w:rPr>
                <w:color w:val="auto"/>
                <w:sz w:val="24"/>
                <w:szCs w:val="24"/>
              </w:rPr>
              <w:t>підібрати режими різання</w:t>
            </w:r>
            <w:r w:rsidR="00350451">
              <w:rPr>
                <w:color w:val="auto"/>
                <w:sz w:val="24"/>
                <w:szCs w:val="24"/>
              </w:rPr>
              <w:t>.</w:t>
            </w:r>
          </w:p>
        </w:tc>
      </w:tr>
      <w:tr w:rsidR="0090138F" w:rsidRPr="00A96974" w14:paraId="43540DEE" w14:textId="77777777" w:rsidTr="00A96974">
        <w:tc>
          <w:tcPr>
            <w:tcW w:w="1802" w:type="dxa"/>
            <w:vMerge/>
          </w:tcPr>
          <w:p w14:paraId="2DD172E3" w14:textId="77777777" w:rsidR="0090138F" w:rsidRPr="00A96974" w:rsidRDefault="0090138F" w:rsidP="00A96974">
            <w:pPr>
              <w:widowControl/>
              <w:ind w:firstLine="340"/>
              <w:rPr>
                <w:color w:val="auto"/>
                <w:sz w:val="24"/>
                <w:szCs w:val="24"/>
              </w:rPr>
            </w:pPr>
          </w:p>
        </w:tc>
        <w:tc>
          <w:tcPr>
            <w:tcW w:w="2410" w:type="dxa"/>
          </w:tcPr>
          <w:p w14:paraId="15CA0B60" w14:textId="2BB03487" w:rsidR="0090138F" w:rsidRPr="00A96974" w:rsidRDefault="0090138F" w:rsidP="00350451">
            <w:pPr>
              <w:widowControl/>
              <w:ind w:firstLine="340"/>
              <w:rPr>
                <w:color w:val="auto"/>
                <w:sz w:val="24"/>
                <w:szCs w:val="24"/>
              </w:rPr>
            </w:pPr>
            <w:r w:rsidRPr="00A96974">
              <w:rPr>
                <w:color w:val="auto"/>
                <w:sz w:val="24"/>
                <w:szCs w:val="24"/>
              </w:rPr>
              <w:t>ПК4.</w:t>
            </w:r>
            <w:r w:rsidR="00350451">
              <w:rPr>
                <w:color w:val="auto"/>
                <w:sz w:val="24"/>
                <w:szCs w:val="24"/>
              </w:rPr>
              <w:t xml:space="preserve"> </w:t>
            </w:r>
            <w:r w:rsidRPr="00A96974">
              <w:rPr>
                <w:color w:val="auto"/>
                <w:sz w:val="24"/>
                <w:szCs w:val="24"/>
                <w:lang w:eastAsia="uk-UA"/>
              </w:rPr>
              <w:t>Здатність проводити прибирання робочого місця</w:t>
            </w:r>
            <w:r w:rsidR="00350451">
              <w:rPr>
                <w:color w:val="auto"/>
                <w:sz w:val="24"/>
                <w:szCs w:val="24"/>
                <w:lang w:eastAsia="uk-UA"/>
              </w:rPr>
              <w:t>,</w:t>
            </w:r>
            <w:r w:rsidRPr="00A96974">
              <w:rPr>
                <w:color w:val="auto"/>
                <w:sz w:val="24"/>
                <w:szCs w:val="24"/>
                <w:lang w:eastAsia="uk-UA"/>
              </w:rPr>
              <w:t xml:space="preserve"> прибирання інструмента</w:t>
            </w:r>
            <w:r w:rsidR="00350451">
              <w:rPr>
                <w:color w:val="auto"/>
                <w:sz w:val="24"/>
                <w:szCs w:val="24"/>
                <w:lang w:eastAsia="uk-UA"/>
              </w:rPr>
              <w:t xml:space="preserve">, </w:t>
            </w:r>
            <w:r w:rsidRPr="00A96974">
              <w:rPr>
                <w:color w:val="auto"/>
                <w:sz w:val="24"/>
                <w:szCs w:val="24"/>
                <w:lang w:eastAsia="uk-UA"/>
              </w:rPr>
              <w:t>здійснювати очищення верстата від стружки та бруду</w:t>
            </w:r>
            <w:r w:rsidR="00350451">
              <w:rPr>
                <w:color w:val="auto"/>
                <w:sz w:val="24"/>
                <w:szCs w:val="24"/>
                <w:lang w:eastAsia="uk-UA"/>
              </w:rPr>
              <w:t>.</w:t>
            </w:r>
          </w:p>
        </w:tc>
        <w:tc>
          <w:tcPr>
            <w:tcW w:w="2815" w:type="dxa"/>
          </w:tcPr>
          <w:p w14:paraId="0BBA4C60" w14:textId="77777777" w:rsidR="00350451" w:rsidRDefault="0090138F" w:rsidP="00A96974">
            <w:pPr>
              <w:widowControl/>
              <w:ind w:firstLine="340"/>
              <w:rPr>
                <w:color w:val="auto"/>
                <w:sz w:val="24"/>
                <w:szCs w:val="24"/>
              </w:rPr>
            </w:pPr>
            <w:r w:rsidRPr="00A96974">
              <w:rPr>
                <w:color w:val="auto"/>
                <w:sz w:val="24"/>
                <w:szCs w:val="24"/>
              </w:rPr>
              <w:t xml:space="preserve">організація робочого місця токаря; </w:t>
            </w:r>
          </w:p>
          <w:p w14:paraId="6ED2FEA1" w14:textId="77777777" w:rsidR="00350451" w:rsidRDefault="0090138F" w:rsidP="00A96974">
            <w:pPr>
              <w:widowControl/>
              <w:ind w:firstLine="340"/>
              <w:rPr>
                <w:color w:val="auto"/>
                <w:sz w:val="24"/>
                <w:szCs w:val="24"/>
              </w:rPr>
            </w:pPr>
            <w:r w:rsidRPr="00A96974">
              <w:rPr>
                <w:color w:val="auto"/>
                <w:sz w:val="24"/>
                <w:szCs w:val="24"/>
              </w:rPr>
              <w:t xml:space="preserve">різальний, контрольно-вимірювальний інструмент; </w:t>
            </w:r>
          </w:p>
          <w:p w14:paraId="43575FB5" w14:textId="77777777" w:rsidR="00350451" w:rsidRDefault="0090138F" w:rsidP="00A96974">
            <w:pPr>
              <w:widowControl/>
              <w:ind w:firstLine="340"/>
              <w:rPr>
                <w:color w:val="auto"/>
                <w:sz w:val="24"/>
                <w:szCs w:val="24"/>
              </w:rPr>
            </w:pPr>
            <w:r w:rsidRPr="00A96974">
              <w:rPr>
                <w:color w:val="auto"/>
                <w:sz w:val="24"/>
                <w:szCs w:val="24"/>
              </w:rPr>
              <w:t>види стружок;</w:t>
            </w:r>
          </w:p>
          <w:p w14:paraId="2B752CB5" w14:textId="77777777" w:rsidR="00350451" w:rsidRDefault="0090138F" w:rsidP="00A96974">
            <w:pPr>
              <w:widowControl/>
              <w:ind w:firstLine="340"/>
              <w:rPr>
                <w:color w:val="auto"/>
                <w:sz w:val="24"/>
                <w:szCs w:val="24"/>
              </w:rPr>
            </w:pPr>
            <w:r w:rsidRPr="00A96974">
              <w:rPr>
                <w:color w:val="auto"/>
                <w:sz w:val="24"/>
                <w:szCs w:val="24"/>
              </w:rPr>
              <w:t xml:space="preserve">властивості металів та сплавів; </w:t>
            </w:r>
          </w:p>
          <w:p w14:paraId="5B88007C" w14:textId="77777777" w:rsidR="00350451" w:rsidRDefault="0090138F" w:rsidP="00A96974">
            <w:pPr>
              <w:widowControl/>
              <w:ind w:firstLine="340"/>
              <w:rPr>
                <w:color w:val="auto"/>
                <w:sz w:val="24"/>
                <w:szCs w:val="24"/>
              </w:rPr>
            </w:pPr>
            <w:r w:rsidRPr="00A96974">
              <w:rPr>
                <w:color w:val="auto"/>
                <w:sz w:val="24"/>
                <w:szCs w:val="24"/>
              </w:rPr>
              <w:t xml:space="preserve">маркування та розшифрування матеріалів деталей та ріжучих інструментів; </w:t>
            </w:r>
          </w:p>
          <w:p w14:paraId="03233054" w14:textId="4940F1C5" w:rsidR="0090138F" w:rsidRPr="00A96974" w:rsidRDefault="0090138F" w:rsidP="00A96974">
            <w:pPr>
              <w:widowControl/>
              <w:ind w:firstLine="340"/>
              <w:rPr>
                <w:color w:val="auto"/>
                <w:sz w:val="24"/>
                <w:szCs w:val="24"/>
              </w:rPr>
            </w:pPr>
            <w:r w:rsidRPr="00A96974">
              <w:rPr>
                <w:color w:val="auto"/>
                <w:sz w:val="24"/>
                <w:szCs w:val="24"/>
              </w:rPr>
              <w:t>дотримання шорсткості по Rа 12,5 –6,3 обробки;</w:t>
            </w:r>
          </w:p>
          <w:p w14:paraId="7801C0CF" w14:textId="0B8780CC" w:rsidR="0090138F" w:rsidRPr="00A96974" w:rsidRDefault="0090138F" w:rsidP="00A96974">
            <w:pPr>
              <w:widowControl/>
              <w:ind w:firstLine="340"/>
              <w:rPr>
                <w:color w:val="auto"/>
                <w:sz w:val="24"/>
                <w:szCs w:val="24"/>
              </w:rPr>
            </w:pPr>
            <w:r w:rsidRPr="00A96974">
              <w:rPr>
                <w:color w:val="auto"/>
                <w:sz w:val="24"/>
                <w:szCs w:val="24"/>
              </w:rPr>
              <w:t>класифікацію металів та сплавів, змащувальні матеріали</w:t>
            </w:r>
            <w:r w:rsidR="00350451">
              <w:rPr>
                <w:color w:val="auto"/>
                <w:sz w:val="24"/>
                <w:szCs w:val="24"/>
              </w:rPr>
              <w:t>.</w:t>
            </w:r>
          </w:p>
        </w:tc>
        <w:tc>
          <w:tcPr>
            <w:tcW w:w="2423" w:type="dxa"/>
          </w:tcPr>
          <w:p w14:paraId="7E220FF8" w14:textId="77777777" w:rsidR="00350451" w:rsidRDefault="0090138F" w:rsidP="00A96974">
            <w:pPr>
              <w:widowControl/>
              <w:ind w:firstLine="340"/>
              <w:rPr>
                <w:color w:val="auto"/>
                <w:sz w:val="24"/>
                <w:szCs w:val="24"/>
              </w:rPr>
            </w:pPr>
            <w:r w:rsidRPr="00A96974">
              <w:rPr>
                <w:color w:val="auto"/>
                <w:sz w:val="24"/>
                <w:szCs w:val="24"/>
              </w:rPr>
              <w:t>прибирати обладнання, інструмент, здійснювати очищення верстата від стружки і бруду;</w:t>
            </w:r>
          </w:p>
          <w:p w14:paraId="764EAB2D" w14:textId="6864CD3A" w:rsidR="0090138F" w:rsidRPr="00A96974" w:rsidRDefault="0090138F" w:rsidP="00A96974">
            <w:pPr>
              <w:widowControl/>
              <w:ind w:firstLine="340"/>
              <w:rPr>
                <w:color w:val="auto"/>
                <w:sz w:val="24"/>
                <w:szCs w:val="24"/>
              </w:rPr>
            </w:pPr>
            <w:r w:rsidRPr="00A96974">
              <w:rPr>
                <w:color w:val="auto"/>
                <w:sz w:val="24"/>
                <w:szCs w:val="24"/>
              </w:rPr>
              <w:t>класифікувати метали і сплави;</w:t>
            </w:r>
          </w:p>
          <w:p w14:paraId="4309D65B" w14:textId="77777777" w:rsidR="0090138F" w:rsidRPr="00A96974" w:rsidRDefault="0090138F" w:rsidP="00A96974">
            <w:pPr>
              <w:widowControl/>
              <w:ind w:firstLine="340"/>
              <w:rPr>
                <w:color w:val="auto"/>
                <w:sz w:val="24"/>
                <w:szCs w:val="24"/>
              </w:rPr>
            </w:pPr>
            <w:r w:rsidRPr="00A96974">
              <w:rPr>
                <w:color w:val="auto"/>
                <w:sz w:val="24"/>
                <w:szCs w:val="24"/>
              </w:rPr>
              <w:t>розшифровувати маркування матеріалу;</w:t>
            </w:r>
          </w:p>
          <w:p w14:paraId="6B714862" w14:textId="7BCB9E7E" w:rsidR="0090138F" w:rsidRPr="00A96974" w:rsidRDefault="0090138F" w:rsidP="00A96974">
            <w:pPr>
              <w:widowControl/>
              <w:ind w:firstLine="340"/>
              <w:rPr>
                <w:color w:val="auto"/>
                <w:sz w:val="24"/>
                <w:szCs w:val="24"/>
              </w:rPr>
            </w:pPr>
            <w:r w:rsidRPr="00A96974">
              <w:rPr>
                <w:color w:val="auto"/>
                <w:sz w:val="24"/>
                <w:szCs w:val="24"/>
              </w:rPr>
              <w:t>застосовувати матеріали та сплави за їх призначенням;</w:t>
            </w:r>
          </w:p>
          <w:p w14:paraId="73F2C3F2" w14:textId="4D8C3C49" w:rsidR="0090138F" w:rsidRPr="00A96974" w:rsidRDefault="0090138F" w:rsidP="00A96974">
            <w:pPr>
              <w:widowControl/>
              <w:ind w:firstLine="340"/>
              <w:rPr>
                <w:color w:val="auto"/>
                <w:sz w:val="24"/>
                <w:szCs w:val="24"/>
              </w:rPr>
            </w:pPr>
            <w:r w:rsidRPr="00A96974">
              <w:rPr>
                <w:color w:val="auto"/>
                <w:sz w:val="24"/>
                <w:szCs w:val="24"/>
              </w:rPr>
              <w:t>порівнювати фізичні та технологічні властивості металів, їх визначення за методами обробки, виконувати захисне змащування деталей</w:t>
            </w:r>
            <w:r w:rsidR="00350451">
              <w:rPr>
                <w:color w:val="auto"/>
                <w:sz w:val="24"/>
                <w:szCs w:val="24"/>
              </w:rPr>
              <w:t>.</w:t>
            </w:r>
          </w:p>
        </w:tc>
      </w:tr>
      <w:tr w:rsidR="0090138F" w:rsidRPr="00A96974" w14:paraId="5770D2CC" w14:textId="77777777" w:rsidTr="00A96974">
        <w:trPr>
          <w:trHeight w:val="195"/>
        </w:trPr>
        <w:tc>
          <w:tcPr>
            <w:tcW w:w="1802" w:type="dxa"/>
            <w:vMerge w:val="restart"/>
          </w:tcPr>
          <w:p w14:paraId="0AA73669" w14:textId="77777777" w:rsidR="0090138F" w:rsidRPr="00A96974" w:rsidRDefault="0090138F" w:rsidP="00A96974">
            <w:pPr>
              <w:widowControl/>
              <w:ind w:firstLine="340"/>
              <w:rPr>
                <w:color w:val="auto"/>
                <w:sz w:val="24"/>
                <w:szCs w:val="24"/>
              </w:rPr>
            </w:pPr>
          </w:p>
        </w:tc>
        <w:tc>
          <w:tcPr>
            <w:tcW w:w="2410" w:type="dxa"/>
          </w:tcPr>
          <w:p w14:paraId="4BDF108B" w14:textId="68F97DBD" w:rsidR="0090138F" w:rsidRPr="00A96974" w:rsidRDefault="0090138F" w:rsidP="00A96974">
            <w:pPr>
              <w:widowControl/>
              <w:ind w:firstLine="340"/>
              <w:rPr>
                <w:color w:val="auto"/>
                <w:sz w:val="24"/>
                <w:szCs w:val="24"/>
              </w:rPr>
            </w:pPr>
            <w:r w:rsidRPr="00A96974">
              <w:rPr>
                <w:color w:val="auto"/>
                <w:sz w:val="24"/>
                <w:szCs w:val="24"/>
              </w:rPr>
              <w:t>ПК5.</w:t>
            </w:r>
            <w:r w:rsidR="00350451">
              <w:rPr>
                <w:color w:val="auto"/>
                <w:sz w:val="24"/>
                <w:szCs w:val="24"/>
              </w:rPr>
              <w:t xml:space="preserve"> </w:t>
            </w:r>
            <w:r w:rsidRPr="00A96974">
              <w:rPr>
                <w:sz w:val="24"/>
                <w:szCs w:val="24"/>
                <w:lang w:eastAsia="uk-UA"/>
              </w:rPr>
              <w:t>Здатність виконувати установку та закріплення інструменту, різних пристосувань, деталей зі складної установки</w:t>
            </w:r>
            <w:r w:rsidR="00350451">
              <w:rPr>
                <w:sz w:val="24"/>
                <w:szCs w:val="24"/>
                <w:lang w:eastAsia="uk-UA"/>
              </w:rPr>
              <w:t>.</w:t>
            </w:r>
          </w:p>
        </w:tc>
        <w:tc>
          <w:tcPr>
            <w:tcW w:w="2815" w:type="dxa"/>
          </w:tcPr>
          <w:p w14:paraId="478A7964" w14:textId="2BD20E83" w:rsidR="0090138F" w:rsidRPr="00A96974" w:rsidRDefault="0090138F" w:rsidP="00A96974">
            <w:pPr>
              <w:tabs>
                <w:tab w:val="left" w:pos="427"/>
              </w:tabs>
              <w:ind w:firstLine="340"/>
              <w:rPr>
                <w:sz w:val="24"/>
                <w:szCs w:val="24"/>
                <w:lang w:eastAsia="uk-UA"/>
              </w:rPr>
            </w:pPr>
            <w:r w:rsidRPr="00A96974">
              <w:rPr>
                <w:sz w:val="24"/>
                <w:szCs w:val="24"/>
                <w:lang w:eastAsia="uk-UA"/>
              </w:rPr>
              <w:t>пристрої для обробки деталей зі складною установкою (чотирьох-кулачковий патрон, рухомі і нерухомі люнети, обертовий центр, планшайба, кутник);</w:t>
            </w:r>
          </w:p>
          <w:p w14:paraId="265FC374" w14:textId="77777777" w:rsidR="0090138F" w:rsidRPr="00A96974" w:rsidRDefault="0090138F" w:rsidP="00A96974">
            <w:pPr>
              <w:tabs>
                <w:tab w:val="left" w:pos="427"/>
              </w:tabs>
              <w:ind w:firstLine="340"/>
              <w:rPr>
                <w:sz w:val="24"/>
                <w:szCs w:val="24"/>
                <w:lang w:eastAsia="uk-UA"/>
              </w:rPr>
            </w:pPr>
            <w:r w:rsidRPr="00A96974">
              <w:rPr>
                <w:sz w:val="24"/>
                <w:szCs w:val="24"/>
                <w:lang w:eastAsia="uk-UA"/>
              </w:rPr>
              <w:t xml:space="preserve">будову і класифікацію різців за їх призначенням, контрольно- вимірювального </w:t>
            </w:r>
            <w:r w:rsidRPr="00A96974">
              <w:rPr>
                <w:sz w:val="24"/>
                <w:szCs w:val="24"/>
                <w:lang w:eastAsia="uk-UA"/>
              </w:rPr>
              <w:lastRenderedPageBreak/>
              <w:t xml:space="preserve">інструменту та його застосування; </w:t>
            </w:r>
          </w:p>
          <w:p w14:paraId="42D9EF9D" w14:textId="67B16BCC" w:rsidR="0090138F" w:rsidRPr="00A96974" w:rsidRDefault="0090138F" w:rsidP="00A96974">
            <w:pPr>
              <w:tabs>
                <w:tab w:val="left" w:pos="3165"/>
              </w:tabs>
              <w:autoSpaceDE w:val="0"/>
              <w:autoSpaceDN w:val="0"/>
              <w:adjustRightInd w:val="0"/>
              <w:ind w:firstLine="340"/>
              <w:rPr>
                <w:color w:val="auto"/>
                <w:sz w:val="24"/>
                <w:szCs w:val="24"/>
              </w:rPr>
            </w:pPr>
            <w:r w:rsidRPr="00A96974">
              <w:rPr>
                <w:color w:val="auto"/>
                <w:sz w:val="24"/>
                <w:szCs w:val="24"/>
              </w:rPr>
              <w:t>технологію обробки деталей зі складною установкою</w:t>
            </w:r>
            <w:r w:rsidR="00D4781C">
              <w:rPr>
                <w:color w:val="auto"/>
                <w:sz w:val="24"/>
                <w:szCs w:val="24"/>
              </w:rPr>
              <w:t>.</w:t>
            </w:r>
          </w:p>
        </w:tc>
        <w:tc>
          <w:tcPr>
            <w:tcW w:w="2423" w:type="dxa"/>
          </w:tcPr>
          <w:p w14:paraId="3DCA35E6" w14:textId="2418D508" w:rsidR="0090138F" w:rsidRPr="00A96974" w:rsidRDefault="0090138F" w:rsidP="00A96974">
            <w:pPr>
              <w:widowControl/>
              <w:ind w:firstLine="340"/>
              <w:rPr>
                <w:sz w:val="24"/>
                <w:szCs w:val="24"/>
                <w:lang w:eastAsia="uk-UA"/>
              </w:rPr>
            </w:pPr>
            <w:r w:rsidRPr="00A96974">
              <w:rPr>
                <w:sz w:val="24"/>
                <w:szCs w:val="24"/>
                <w:lang w:eastAsia="uk-UA"/>
              </w:rPr>
              <w:lastRenderedPageBreak/>
              <w:t xml:space="preserve">налагодити універсальний токарний верстат на обробку деталі зі складною установкою за </w:t>
            </w:r>
            <w:r w:rsidR="00D4781C">
              <w:rPr>
                <w:sz w:val="24"/>
                <w:szCs w:val="24"/>
                <w:lang w:eastAsia="uk-UA"/>
              </w:rPr>
              <w:br/>
            </w:r>
            <w:r w:rsidRPr="00A96974">
              <w:rPr>
                <w:sz w:val="24"/>
                <w:szCs w:val="24"/>
                <w:lang w:eastAsia="uk-UA"/>
              </w:rPr>
              <w:t>7-10-м квалітетами (2-3-м класами точності), вивіряти ріжучий інструмент та заготовки</w:t>
            </w:r>
            <w:r w:rsidR="00D4781C">
              <w:rPr>
                <w:sz w:val="24"/>
                <w:szCs w:val="24"/>
                <w:lang w:eastAsia="uk-UA"/>
              </w:rPr>
              <w:t>.</w:t>
            </w:r>
          </w:p>
          <w:p w14:paraId="1182868F" w14:textId="77777777" w:rsidR="0090138F" w:rsidRPr="00A96974" w:rsidRDefault="0090138F" w:rsidP="00A96974">
            <w:pPr>
              <w:widowControl/>
              <w:ind w:firstLine="340"/>
              <w:rPr>
                <w:color w:val="auto"/>
                <w:sz w:val="24"/>
                <w:szCs w:val="24"/>
              </w:rPr>
            </w:pPr>
          </w:p>
        </w:tc>
      </w:tr>
      <w:tr w:rsidR="0090138F" w:rsidRPr="00A96974" w14:paraId="337819C2" w14:textId="77777777" w:rsidTr="00A96974">
        <w:tc>
          <w:tcPr>
            <w:tcW w:w="1802" w:type="dxa"/>
            <w:vMerge/>
          </w:tcPr>
          <w:p w14:paraId="1E53B474" w14:textId="77777777" w:rsidR="0090138F" w:rsidRPr="00A96974" w:rsidRDefault="0090138F" w:rsidP="00A96974">
            <w:pPr>
              <w:widowControl/>
              <w:ind w:firstLine="340"/>
              <w:rPr>
                <w:color w:val="auto"/>
                <w:sz w:val="24"/>
                <w:szCs w:val="24"/>
              </w:rPr>
            </w:pPr>
          </w:p>
        </w:tc>
        <w:tc>
          <w:tcPr>
            <w:tcW w:w="2410" w:type="dxa"/>
          </w:tcPr>
          <w:p w14:paraId="0C3E7F8A" w14:textId="2783F9AF" w:rsidR="0090138F" w:rsidRPr="00A96974" w:rsidRDefault="0090138F" w:rsidP="00A96974">
            <w:pPr>
              <w:widowControl/>
              <w:ind w:firstLine="340"/>
              <w:rPr>
                <w:color w:val="auto"/>
                <w:sz w:val="24"/>
                <w:szCs w:val="24"/>
              </w:rPr>
            </w:pPr>
            <w:r w:rsidRPr="00A96974">
              <w:rPr>
                <w:color w:val="auto"/>
                <w:sz w:val="24"/>
                <w:szCs w:val="24"/>
              </w:rPr>
              <w:t>ПК6.</w:t>
            </w:r>
            <w:r w:rsidR="00D4781C">
              <w:rPr>
                <w:color w:val="auto"/>
                <w:sz w:val="24"/>
                <w:szCs w:val="24"/>
              </w:rPr>
              <w:t xml:space="preserve"> </w:t>
            </w:r>
            <w:r w:rsidRPr="00A96974">
              <w:rPr>
                <w:color w:val="auto"/>
                <w:sz w:val="24"/>
                <w:szCs w:val="24"/>
                <w:lang w:eastAsia="uk-UA"/>
              </w:rPr>
              <w:t>Здатність виконувати токарну обробку деталей зі складної установки</w:t>
            </w:r>
            <w:r w:rsidR="00D4781C">
              <w:rPr>
                <w:color w:val="auto"/>
                <w:sz w:val="24"/>
                <w:szCs w:val="24"/>
                <w:lang w:eastAsia="uk-UA"/>
              </w:rPr>
              <w:t>.</w:t>
            </w:r>
            <w:r w:rsidRPr="00A96974">
              <w:rPr>
                <w:color w:val="auto"/>
                <w:sz w:val="24"/>
                <w:szCs w:val="24"/>
                <w:lang w:eastAsia="uk-UA"/>
              </w:rPr>
              <w:t xml:space="preserve">  </w:t>
            </w:r>
          </w:p>
        </w:tc>
        <w:tc>
          <w:tcPr>
            <w:tcW w:w="2815" w:type="dxa"/>
          </w:tcPr>
          <w:p w14:paraId="0CDD8D26" w14:textId="77777777" w:rsidR="00D4781C" w:rsidRDefault="0090138F" w:rsidP="00A96974">
            <w:pPr>
              <w:tabs>
                <w:tab w:val="left" w:pos="432"/>
              </w:tabs>
              <w:ind w:firstLine="340"/>
              <w:rPr>
                <w:color w:val="auto"/>
                <w:sz w:val="24"/>
                <w:szCs w:val="24"/>
              </w:rPr>
            </w:pPr>
            <w:r w:rsidRPr="00A96974">
              <w:rPr>
                <w:color w:val="auto"/>
                <w:sz w:val="24"/>
                <w:szCs w:val="24"/>
              </w:rPr>
              <w:t xml:space="preserve">виконувати токарне оброблення і підводку складних деталей за </w:t>
            </w:r>
            <w:r w:rsidR="00D4781C">
              <w:rPr>
                <w:color w:val="auto"/>
                <w:sz w:val="24"/>
                <w:szCs w:val="24"/>
              </w:rPr>
              <w:br/>
            </w:r>
            <w:r w:rsidRPr="00A96974">
              <w:rPr>
                <w:color w:val="auto"/>
                <w:sz w:val="24"/>
                <w:szCs w:val="24"/>
              </w:rPr>
              <w:t xml:space="preserve">7-10-м квалітетами </w:t>
            </w:r>
            <w:r w:rsidR="00D4781C">
              <w:rPr>
                <w:color w:val="auto"/>
                <w:sz w:val="24"/>
                <w:szCs w:val="24"/>
              </w:rPr>
              <w:br/>
            </w:r>
            <w:r w:rsidRPr="00A96974">
              <w:rPr>
                <w:color w:val="auto"/>
                <w:sz w:val="24"/>
                <w:szCs w:val="24"/>
              </w:rPr>
              <w:t xml:space="preserve">(2-3-м класами точності) на універсальних токарних верстатах; </w:t>
            </w:r>
          </w:p>
          <w:p w14:paraId="09A303E7" w14:textId="77777777" w:rsidR="00D4781C" w:rsidRDefault="0090138F" w:rsidP="00A96974">
            <w:pPr>
              <w:tabs>
                <w:tab w:val="left" w:pos="432"/>
              </w:tabs>
              <w:ind w:firstLine="340"/>
              <w:rPr>
                <w:color w:val="auto"/>
                <w:sz w:val="24"/>
                <w:szCs w:val="24"/>
              </w:rPr>
            </w:pPr>
            <w:r w:rsidRPr="00A96974">
              <w:rPr>
                <w:color w:val="auto"/>
                <w:sz w:val="24"/>
                <w:szCs w:val="24"/>
              </w:rPr>
              <w:t xml:space="preserve">виконувати токарне оброблення довгих валів та гвинтів, глибоке свердління та розточування отворів гарматними свердлами та іншим спеціальним інструментом); </w:t>
            </w:r>
          </w:p>
          <w:p w14:paraId="36B30993" w14:textId="77777777" w:rsidR="00D4781C" w:rsidRDefault="0090138F" w:rsidP="00A96974">
            <w:pPr>
              <w:tabs>
                <w:tab w:val="left" w:pos="432"/>
              </w:tabs>
              <w:ind w:firstLine="340"/>
              <w:rPr>
                <w:color w:val="auto"/>
                <w:sz w:val="24"/>
                <w:szCs w:val="24"/>
              </w:rPr>
            </w:pPr>
            <w:r w:rsidRPr="00A96974">
              <w:rPr>
                <w:color w:val="auto"/>
                <w:sz w:val="24"/>
                <w:szCs w:val="24"/>
              </w:rPr>
              <w:t>вимоги до обробки тонкостінних деталей,</w:t>
            </w:r>
            <w:r w:rsidR="00D4781C">
              <w:rPr>
                <w:color w:val="auto"/>
                <w:sz w:val="24"/>
                <w:szCs w:val="24"/>
              </w:rPr>
              <w:t xml:space="preserve"> </w:t>
            </w:r>
            <w:r w:rsidRPr="00A96974">
              <w:rPr>
                <w:color w:val="auto"/>
                <w:sz w:val="24"/>
                <w:szCs w:val="24"/>
              </w:rPr>
              <w:t xml:space="preserve">способи обробки нежорстких валів; </w:t>
            </w:r>
          </w:p>
          <w:p w14:paraId="54AF89DA" w14:textId="0D832F29" w:rsidR="0090138F" w:rsidRPr="00A96974" w:rsidRDefault="0090138F" w:rsidP="00A96974">
            <w:pPr>
              <w:tabs>
                <w:tab w:val="left" w:pos="432"/>
              </w:tabs>
              <w:ind w:firstLine="340"/>
              <w:rPr>
                <w:color w:val="auto"/>
                <w:sz w:val="24"/>
                <w:szCs w:val="24"/>
              </w:rPr>
            </w:pPr>
            <w:r w:rsidRPr="00A96974">
              <w:rPr>
                <w:color w:val="auto"/>
                <w:sz w:val="24"/>
                <w:szCs w:val="24"/>
              </w:rPr>
              <w:t>застосовувати пристрої для обробки деталей зі складною установкою (чотирьох- кулачковий патрон, рухомі і нерухомі люнети, обертовий центр, планшайбу, кутник)</w:t>
            </w:r>
            <w:r w:rsidR="00D4781C">
              <w:rPr>
                <w:color w:val="auto"/>
                <w:sz w:val="24"/>
                <w:szCs w:val="24"/>
              </w:rPr>
              <w:t>.</w:t>
            </w:r>
            <w:r w:rsidRPr="00A96974">
              <w:rPr>
                <w:color w:val="auto"/>
                <w:sz w:val="24"/>
                <w:szCs w:val="24"/>
              </w:rPr>
              <w:t xml:space="preserve"> </w:t>
            </w:r>
          </w:p>
        </w:tc>
        <w:tc>
          <w:tcPr>
            <w:tcW w:w="2423" w:type="dxa"/>
          </w:tcPr>
          <w:p w14:paraId="6D485D4A" w14:textId="0530B2F2" w:rsidR="0090138F" w:rsidRPr="00A96974" w:rsidRDefault="0090138F" w:rsidP="00A96974">
            <w:pPr>
              <w:widowControl/>
              <w:ind w:firstLine="340"/>
              <w:rPr>
                <w:sz w:val="24"/>
                <w:szCs w:val="24"/>
                <w:lang w:eastAsia="uk-UA"/>
              </w:rPr>
            </w:pPr>
            <w:r w:rsidRPr="00A96974">
              <w:rPr>
                <w:color w:val="auto"/>
                <w:sz w:val="24"/>
                <w:szCs w:val="24"/>
              </w:rPr>
              <w:t xml:space="preserve">виконувати налагодження </w:t>
            </w:r>
            <w:r w:rsidRPr="00A96974">
              <w:rPr>
                <w:sz w:val="24"/>
                <w:szCs w:val="24"/>
                <w:lang w:eastAsia="uk-UA"/>
              </w:rPr>
              <w:t xml:space="preserve">верстата на різні види обробки </w:t>
            </w:r>
            <w:r w:rsidR="00D4781C">
              <w:rPr>
                <w:sz w:val="24"/>
                <w:szCs w:val="24"/>
                <w:lang w:eastAsia="uk-UA"/>
              </w:rPr>
              <w:br/>
            </w:r>
            <w:r w:rsidRPr="00A96974">
              <w:rPr>
                <w:color w:val="auto"/>
                <w:sz w:val="24"/>
                <w:szCs w:val="24"/>
              </w:rPr>
              <w:t>(за12-14 квалітетом)</w:t>
            </w:r>
            <w:r w:rsidR="00D4781C">
              <w:rPr>
                <w:color w:val="auto"/>
                <w:sz w:val="24"/>
                <w:szCs w:val="24"/>
              </w:rPr>
              <w:t>;</w:t>
            </w:r>
          </w:p>
          <w:p w14:paraId="7232DD85" w14:textId="77777777" w:rsidR="00D4781C" w:rsidRDefault="0090138F" w:rsidP="00A96974">
            <w:pPr>
              <w:widowControl/>
              <w:ind w:firstLine="340"/>
              <w:rPr>
                <w:color w:val="auto"/>
                <w:sz w:val="24"/>
                <w:szCs w:val="24"/>
              </w:rPr>
            </w:pPr>
            <w:r w:rsidRPr="00A96974">
              <w:rPr>
                <w:color w:val="auto"/>
                <w:sz w:val="24"/>
                <w:szCs w:val="24"/>
              </w:rPr>
              <w:t>виконувати токарну обробку (обробляти зовнішні циліндричні, ступінчаті поверхні та плоскі торцеві поверхні) деталей за</w:t>
            </w:r>
            <w:r w:rsidR="00D4781C">
              <w:rPr>
                <w:color w:val="auto"/>
                <w:sz w:val="24"/>
                <w:szCs w:val="24"/>
              </w:rPr>
              <w:t>:</w:t>
            </w:r>
          </w:p>
          <w:p w14:paraId="0C2FCBB5" w14:textId="24693400" w:rsidR="0090138F" w:rsidRPr="00A96974" w:rsidRDefault="0090138F" w:rsidP="00A96974">
            <w:pPr>
              <w:widowControl/>
              <w:ind w:firstLine="340"/>
              <w:rPr>
                <w:color w:val="auto"/>
                <w:sz w:val="24"/>
                <w:szCs w:val="24"/>
              </w:rPr>
            </w:pPr>
            <w:r w:rsidRPr="00A96974">
              <w:rPr>
                <w:color w:val="auto"/>
                <w:sz w:val="24"/>
                <w:szCs w:val="24"/>
              </w:rPr>
              <w:t xml:space="preserve">14-13 квалітету </w:t>
            </w:r>
            <w:r w:rsidR="00D4781C">
              <w:rPr>
                <w:color w:val="auto"/>
                <w:sz w:val="24"/>
                <w:szCs w:val="24"/>
              </w:rPr>
              <w:br/>
            </w:r>
            <w:r w:rsidRPr="00A96974">
              <w:rPr>
                <w:color w:val="auto"/>
                <w:sz w:val="24"/>
                <w:szCs w:val="24"/>
              </w:rPr>
              <w:t>(7-5 клас) до 9-7-го квалітету (3-2а-й клас);</w:t>
            </w:r>
          </w:p>
          <w:p w14:paraId="20A6A0EB" w14:textId="60BBE470" w:rsidR="0090138F" w:rsidRPr="00A96974" w:rsidRDefault="0090138F" w:rsidP="00A96974">
            <w:pPr>
              <w:widowControl/>
              <w:ind w:firstLine="340"/>
              <w:rPr>
                <w:color w:val="auto"/>
                <w:sz w:val="24"/>
                <w:szCs w:val="24"/>
              </w:rPr>
            </w:pPr>
            <w:r w:rsidRPr="00A96974">
              <w:rPr>
                <w:color w:val="auto"/>
                <w:sz w:val="24"/>
                <w:szCs w:val="24"/>
              </w:rPr>
              <w:t>8-11 квалітетами (3-4 класами точності), на токарно-гвинторізних верстатах у межах визначених норм часуволодіти способами обробки нежорстких валів</w:t>
            </w:r>
            <w:r w:rsidR="00D4781C">
              <w:rPr>
                <w:color w:val="auto"/>
                <w:sz w:val="24"/>
                <w:szCs w:val="24"/>
              </w:rPr>
              <w:t>.</w:t>
            </w:r>
          </w:p>
        </w:tc>
      </w:tr>
      <w:tr w:rsidR="0090138F" w:rsidRPr="00A96974" w14:paraId="6B743E26" w14:textId="77777777" w:rsidTr="00A96974">
        <w:trPr>
          <w:trHeight w:val="1124"/>
        </w:trPr>
        <w:tc>
          <w:tcPr>
            <w:tcW w:w="1802" w:type="dxa"/>
            <w:vMerge/>
          </w:tcPr>
          <w:p w14:paraId="2180FEC5" w14:textId="77777777" w:rsidR="0090138F" w:rsidRPr="00A96974" w:rsidRDefault="0090138F" w:rsidP="00A96974">
            <w:pPr>
              <w:widowControl/>
              <w:ind w:firstLine="340"/>
              <w:rPr>
                <w:color w:val="auto"/>
                <w:sz w:val="24"/>
                <w:szCs w:val="24"/>
              </w:rPr>
            </w:pPr>
          </w:p>
        </w:tc>
        <w:tc>
          <w:tcPr>
            <w:tcW w:w="2410" w:type="dxa"/>
          </w:tcPr>
          <w:p w14:paraId="6CBA967E" w14:textId="60DD0C94" w:rsidR="0090138F" w:rsidRPr="00A96974" w:rsidRDefault="0090138F" w:rsidP="00A96974">
            <w:pPr>
              <w:widowControl/>
              <w:ind w:firstLine="340"/>
              <w:rPr>
                <w:color w:val="auto"/>
                <w:sz w:val="24"/>
                <w:szCs w:val="24"/>
              </w:rPr>
            </w:pPr>
            <w:r w:rsidRPr="00A96974">
              <w:rPr>
                <w:color w:val="auto"/>
                <w:sz w:val="24"/>
                <w:szCs w:val="24"/>
              </w:rPr>
              <w:t>ПК7.</w:t>
            </w:r>
            <w:r w:rsidR="00AD7514">
              <w:rPr>
                <w:color w:val="auto"/>
                <w:sz w:val="24"/>
                <w:szCs w:val="24"/>
              </w:rPr>
              <w:t xml:space="preserve"> </w:t>
            </w:r>
            <w:r w:rsidRPr="00A96974">
              <w:rPr>
                <w:color w:val="auto"/>
                <w:sz w:val="24"/>
                <w:szCs w:val="24"/>
                <w:lang w:eastAsia="uk-UA"/>
              </w:rPr>
              <w:t>Здатність виконувати сумісну плазмово-механічну обробку деталей</w:t>
            </w:r>
            <w:r w:rsidR="00AD7514">
              <w:rPr>
                <w:color w:val="auto"/>
                <w:sz w:val="24"/>
                <w:szCs w:val="24"/>
                <w:lang w:eastAsia="uk-UA"/>
              </w:rPr>
              <w:t>.</w:t>
            </w:r>
          </w:p>
        </w:tc>
        <w:tc>
          <w:tcPr>
            <w:tcW w:w="2815" w:type="dxa"/>
          </w:tcPr>
          <w:p w14:paraId="6009A3AF" w14:textId="77777777" w:rsidR="00AD7514" w:rsidRDefault="0090138F" w:rsidP="00A96974">
            <w:pPr>
              <w:widowControl/>
              <w:ind w:firstLine="340"/>
              <w:rPr>
                <w:color w:val="auto"/>
                <w:sz w:val="24"/>
                <w:szCs w:val="24"/>
              </w:rPr>
            </w:pPr>
            <w:r w:rsidRPr="00A96974">
              <w:rPr>
                <w:color w:val="auto"/>
                <w:sz w:val="24"/>
                <w:szCs w:val="24"/>
              </w:rPr>
              <w:t xml:space="preserve">прийоми сумісної плазмово-механічної обробки деталей; </w:t>
            </w:r>
          </w:p>
          <w:p w14:paraId="4D2C5230" w14:textId="6CD94A1C" w:rsidR="0090138F" w:rsidRPr="00A96974" w:rsidRDefault="0090138F" w:rsidP="00A96974">
            <w:pPr>
              <w:widowControl/>
              <w:ind w:firstLine="340"/>
              <w:rPr>
                <w:color w:val="auto"/>
                <w:sz w:val="24"/>
                <w:szCs w:val="24"/>
              </w:rPr>
            </w:pPr>
            <w:r w:rsidRPr="00A96974">
              <w:rPr>
                <w:color w:val="auto"/>
                <w:sz w:val="24"/>
                <w:szCs w:val="24"/>
              </w:rPr>
              <w:t>вимоги до сумісної плазмово-механічної обробки деталей</w:t>
            </w:r>
            <w:r w:rsidR="00AD7514">
              <w:rPr>
                <w:color w:val="auto"/>
                <w:sz w:val="24"/>
                <w:szCs w:val="24"/>
              </w:rPr>
              <w:t>.</w:t>
            </w:r>
          </w:p>
        </w:tc>
        <w:tc>
          <w:tcPr>
            <w:tcW w:w="2423" w:type="dxa"/>
          </w:tcPr>
          <w:p w14:paraId="165C94B1" w14:textId="77777777" w:rsidR="00AD7514" w:rsidRDefault="0090138F" w:rsidP="00A96974">
            <w:pPr>
              <w:widowControl/>
              <w:ind w:firstLine="340"/>
              <w:rPr>
                <w:color w:val="auto"/>
                <w:sz w:val="24"/>
                <w:szCs w:val="24"/>
              </w:rPr>
            </w:pPr>
            <w:r w:rsidRPr="00A96974">
              <w:rPr>
                <w:color w:val="auto"/>
                <w:sz w:val="24"/>
                <w:szCs w:val="24"/>
              </w:rPr>
              <w:t>виконувати токарне оброблення методом сполученого плазмово-механічного оброблення;</w:t>
            </w:r>
          </w:p>
          <w:p w14:paraId="1EF42B8B" w14:textId="77777777" w:rsidR="00AD7514" w:rsidRDefault="0090138F" w:rsidP="00A96974">
            <w:pPr>
              <w:widowControl/>
              <w:ind w:firstLine="340"/>
              <w:rPr>
                <w:color w:val="auto"/>
                <w:sz w:val="24"/>
                <w:szCs w:val="24"/>
              </w:rPr>
            </w:pPr>
            <w:r w:rsidRPr="00A96974">
              <w:rPr>
                <w:color w:val="auto"/>
                <w:sz w:val="24"/>
                <w:szCs w:val="24"/>
              </w:rPr>
              <w:t xml:space="preserve">виконувати токарну обробку деталей з важко-оброблювальних  сталей і сплавів; </w:t>
            </w:r>
          </w:p>
          <w:p w14:paraId="1B84FA97" w14:textId="77777777" w:rsidR="00AD7514" w:rsidRDefault="0090138F" w:rsidP="00A96974">
            <w:pPr>
              <w:widowControl/>
              <w:ind w:firstLine="340"/>
              <w:rPr>
                <w:color w:val="auto"/>
                <w:sz w:val="24"/>
                <w:szCs w:val="24"/>
              </w:rPr>
            </w:pPr>
            <w:r w:rsidRPr="00A96974">
              <w:rPr>
                <w:color w:val="auto"/>
                <w:sz w:val="24"/>
                <w:szCs w:val="24"/>
              </w:rPr>
              <w:t xml:space="preserve">контролювати якість обробки деталей;  </w:t>
            </w:r>
          </w:p>
          <w:p w14:paraId="3859E35D" w14:textId="578E3A1C" w:rsidR="0090138F" w:rsidRPr="00A96974" w:rsidRDefault="0090138F" w:rsidP="00A96974">
            <w:pPr>
              <w:widowControl/>
              <w:ind w:firstLine="340"/>
              <w:rPr>
                <w:color w:val="auto"/>
                <w:sz w:val="24"/>
                <w:szCs w:val="24"/>
              </w:rPr>
            </w:pPr>
            <w:r w:rsidRPr="00A96974">
              <w:rPr>
                <w:color w:val="auto"/>
                <w:sz w:val="24"/>
                <w:szCs w:val="24"/>
              </w:rPr>
              <w:t>дотримуватись вимог з охорони праці</w:t>
            </w:r>
            <w:r w:rsidR="00AD7514">
              <w:rPr>
                <w:color w:val="auto"/>
                <w:sz w:val="24"/>
                <w:szCs w:val="24"/>
              </w:rPr>
              <w:t>.</w:t>
            </w:r>
          </w:p>
        </w:tc>
      </w:tr>
      <w:tr w:rsidR="0090138F" w:rsidRPr="00A96974" w14:paraId="724EF96B" w14:textId="77777777" w:rsidTr="00A96974">
        <w:trPr>
          <w:trHeight w:val="1124"/>
        </w:trPr>
        <w:tc>
          <w:tcPr>
            <w:tcW w:w="1802" w:type="dxa"/>
          </w:tcPr>
          <w:p w14:paraId="65813010" w14:textId="77777777" w:rsidR="0090138F" w:rsidRPr="00A96974" w:rsidRDefault="0090138F" w:rsidP="00A96974">
            <w:pPr>
              <w:widowControl/>
              <w:ind w:firstLine="340"/>
              <w:rPr>
                <w:color w:val="auto"/>
                <w:sz w:val="24"/>
                <w:szCs w:val="24"/>
              </w:rPr>
            </w:pPr>
          </w:p>
        </w:tc>
        <w:tc>
          <w:tcPr>
            <w:tcW w:w="2410" w:type="dxa"/>
          </w:tcPr>
          <w:p w14:paraId="281DC42F" w14:textId="2895FD76" w:rsidR="0090138F" w:rsidRPr="00A96974" w:rsidRDefault="0090138F" w:rsidP="00A96974">
            <w:pPr>
              <w:widowControl/>
              <w:ind w:firstLine="340"/>
              <w:rPr>
                <w:color w:val="auto"/>
                <w:sz w:val="24"/>
                <w:szCs w:val="24"/>
              </w:rPr>
            </w:pPr>
            <w:r w:rsidRPr="00A96974">
              <w:rPr>
                <w:color w:val="auto"/>
                <w:sz w:val="24"/>
                <w:szCs w:val="24"/>
              </w:rPr>
              <w:t>КК8.</w:t>
            </w:r>
            <w:r w:rsidR="00965C01">
              <w:rPr>
                <w:color w:val="auto"/>
                <w:sz w:val="24"/>
                <w:szCs w:val="24"/>
              </w:rPr>
              <w:t xml:space="preserve"> </w:t>
            </w:r>
            <w:r w:rsidRPr="00A96974">
              <w:rPr>
                <w:color w:val="auto"/>
                <w:sz w:val="24"/>
                <w:szCs w:val="24"/>
              </w:rPr>
              <w:t>Здатність раціонально використовувати енергоресурси, витратні матеріали для екологічної безпеки</w:t>
            </w:r>
            <w:r w:rsidR="00965C01">
              <w:rPr>
                <w:color w:val="auto"/>
                <w:sz w:val="24"/>
                <w:szCs w:val="24"/>
              </w:rPr>
              <w:t>.</w:t>
            </w:r>
          </w:p>
        </w:tc>
        <w:tc>
          <w:tcPr>
            <w:tcW w:w="2815" w:type="dxa"/>
          </w:tcPr>
          <w:p w14:paraId="584CD1D3" w14:textId="77777777" w:rsidR="00965C01" w:rsidRDefault="0090138F" w:rsidP="00A96974">
            <w:pPr>
              <w:widowControl/>
              <w:ind w:firstLine="340"/>
              <w:rPr>
                <w:color w:val="auto"/>
                <w:sz w:val="24"/>
                <w:szCs w:val="24"/>
              </w:rPr>
            </w:pPr>
            <w:r w:rsidRPr="00A96974">
              <w:rPr>
                <w:color w:val="auto"/>
                <w:sz w:val="24"/>
                <w:szCs w:val="24"/>
              </w:rPr>
              <w:t xml:space="preserve">заходи з забезпечення безпечної роботи плазмової установки, витяжної вентиляції і системи охолодження; </w:t>
            </w:r>
          </w:p>
          <w:p w14:paraId="18FC07E8" w14:textId="161A6964" w:rsidR="0090138F" w:rsidRPr="00A96974" w:rsidRDefault="0090138F" w:rsidP="00A96974">
            <w:pPr>
              <w:widowControl/>
              <w:ind w:firstLine="340"/>
              <w:rPr>
                <w:color w:val="auto"/>
                <w:sz w:val="24"/>
                <w:szCs w:val="24"/>
              </w:rPr>
            </w:pPr>
            <w:r w:rsidRPr="00A96974">
              <w:rPr>
                <w:color w:val="auto"/>
                <w:sz w:val="24"/>
                <w:szCs w:val="24"/>
              </w:rPr>
              <w:t>принципову схему встановлення плазмового підігрівання і способи налагодження плазмотрона</w:t>
            </w:r>
            <w:r w:rsidR="00965C01">
              <w:rPr>
                <w:color w:val="auto"/>
                <w:sz w:val="24"/>
                <w:szCs w:val="24"/>
              </w:rPr>
              <w:t>.</w:t>
            </w:r>
          </w:p>
        </w:tc>
        <w:tc>
          <w:tcPr>
            <w:tcW w:w="2423" w:type="dxa"/>
          </w:tcPr>
          <w:p w14:paraId="42CBC51E" w14:textId="77777777" w:rsidR="00965C01" w:rsidRDefault="0090138F" w:rsidP="00A96974">
            <w:pPr>
              <w:widowControl/>
              <w:ind w:firstLine="340"/>
              <w:rPr>
                <w:color w:val="auto"/>
                <w:sz w:val="24"/>
                <w:szCs w:val="24"/>
              </w:rPr>
            </w:pPr>
            <w:r w:rsidRPr="00A96974">
              <w:rPr>
                <w:color w:val="auto"/>
                <w:sz w:val="24"/>
                <w:szCs w:val="24"/>
              </w:rPr>
              <w:t xml:space="preserve">дотримуватись вимог з безпечної роботи плазмової установки, витяжної вентиляції і системи охолодження; </w:t>
            </w:r>
          </w:p>
          <w:p w14:paraId="17C8180A" w14:textId="1E55F19B" w:rsidR="0090138F" w:rsidRPr="00A96974" w:rsidRDefault="0090138F" w:rsidP="00A96974">
            <w:pPr>
              <w:widowControl/>
              <w:ind w:firstLine="340"/>
              <w:rPr>
                <w:color w:val="auto"/>
                <w:sz w:val="24"/>
                <w:szCs w:val="24"/>
              </w:rPr>
            </w:pPr>
            <w:r w:rsidRPr="00A96974">
              <w:rPr>
                <w:color w:val="auto"/>
                <w:sz w:val="24"/>
                <w:szCs w:val="24"/>
              </w:rPr>
              <w:t>плазмового підігрівання і способи налагодження плазмотрона</w:t>
            </w:r>
            <w:r w:rsidR="00965C01">
              <w:rPr>
                <w:color w:val="auto"/>
                <w:sz w:val="24"/>
                <w:szCs w:val="24"/>
              </w:rPr>
              <w:t>.</w:t>
            </w:r>
          </w:p>
        </w:tc>
      </w:tr>
      <w:tr w:rsidR="0090138F" w:rsidRPr="00A96974" w14:paraId="15B46943" w14:textId="77777777" w:rsidTr="00A96974">
        <w:trPr>
          <w:trHeight w:val="210"/>
        </w:trPr>
        <w:tc>
          <w:tcPr>
            <w:tcW w:w="1802" w:type="dxa"/>
          </w:tcPr>
          <w:p w14:paraId="5AC36A24" w14:textId="77777777" w:rsidR="0090138F" w:rsidRPr="00A96974" w:rsidRDefault="0090138F" w:rsidP="00A96974">
            <w:pPr>
              <w:widowControl/>
              <w:ind w:firstLine="340"/>
              <w:rPr>
                <w:color w:val="auto"/>
                <w:sz w:val="24"/>
                <w:szCs w:val="24"/>
              </w:rPr>
            </w:pPr>
          </w:p>
        </w:tc>
        <w:tc>
          <w:tcPr>
            <w:tcW w:w="2410" w:type="dxa"/>
          </w:tcPr>
          <w:p w14:paraId="15CBD30D" w14:textId="7B9B82BD" w:rsidR="0090138F" w:rsidRPr="00A96974" w:rsidRDefault="0090138F" w:rsidP="00A96974">
            <w:pPr>
              <w:widowControl/>
              <w:ind w:firstLine="340"/>
              <w:rPr>
                <w:color w:val="auto"/>
                <w:sz w:val="24"/>
                <w:szCs w:val="24"/>
              </w:rPr>
            </w:pPr>
            <w:r w:rsidRPr="00A96974">
              <w:rPr>
                <w:sz w:val="24"/>
                <w:szCs w:val="24"/>
                <w:lang w:eastAsia="uk-UA"/>
              </w:rPr>
              <w:t>ПК8.</w:t>
            </w:r>
            <w:r w:rsidR="00965C01">
              <w:rPr>
                <w:sz w:val="24"/>
                <w:szCs w:val="24"/>
                <w:lang w:eastAsia="uk-UA"/>
              </w:rPr>
              <w:t xml:space="preserve"> </w:t>
            </w:r>
            <w:r w:rsidRPr="00A96974">
              <w:rPr>
                <w:sz w:val="24"/>
                <w:szCs w:val="24"/>
                <w:lang w:eastAsia="uk-UA"/>
              </w:rPr>
              <w:t>Здатність виконувати  підйомно–транспортні роботи</w:t>
            </w:r>
            <w:r w:rsidR="00965C01">
              <w:rPr>
                <w:sz w:val="24"/>
                <w:szCs w:val="24"/>
                <w:lang w:eastAsia="uk-UA"/>
              </w:rPr>
              <w:t>.</w:t>
            </w:r>
          </w:p>
        </w:tc>
        <w:tc>
          <w:tcPr>
            <w:tcW w:w="2815" w:type="dxa"/>
          </w:tcPr>
          <w:p w14:paraId="76D43BFE" w14:textId="77777777" w:rsidR="00965C01" w:rsidRDefault="0090138F" w:rsidP="00A96974">
            <w:pPr>
              <w:widowControl/>
              <w:ind w:firstLine="340"/>
              <w:rPr>
                <w:color w:val="auto"/>
                <w:sz w:val="24"/>
                <w:szCs w:val="24"/>
              </w:rPr>
            </w:pPr>
            <w:r w:rsidRPr="00A96974">
              <w:rPr>
                <w:color w:val="auto"/>
                <w:sz w:val="24"/>
                <w:szCs w:val="24"/>
              </w:rPr>
              <w:t>види підйомно-транспортних машин (індивідуальні кран-балки, тельфери ручні, з електроприводом та пневмоприводом;</w:t>
            </w:r>
          </w:p>
          <w:p w14:paraId="3533BD27" w14:textId="77777777" w:rsidR="00965C01" w:rsidRDefault="0090138F" w:rsidP="00A96974">
            <w:pPr>
              <w:widowControl/>
              <w:ind w:firstLine="340"/>
              <w:rPr>
                <w:color w:val="auto"/>
                <w:sz w:val="24"/>
                <w:szCs w:val="24"/>
              </w:rPr>
            </w:pPr>
            <w:r w:rsidRPr="00A96974">
              <w:rPr>
                <w:color w:val="auto"/>
                <w:sz w:val="24"/>
                <w:szCs w:val="24"/>
              </w:rPr>
              <w:t xml:space="preserve">дії та їх будова; </w:t>
            </w:r>
          </w:p>
          <w:p w14:paraId="30D11FE5" w14:textId="77777777" w:rsidR="00965C01" w:rsidRDefault="0090138F" w:rsidP="00A96974">
            <w:pPr>
              <w:widowControl/>
              <w:ind w:firstLine="340"/>
              <w:rPr>
                <w:color w:val="auto"/>
                <w:sz w:val="24"/>
                <w:szCs w:val="24"/>
              </w:rPr>
            </w:pPr>
            <w:r w:rsidRPr="00A96974">
              <w:rPr>
                <w:color w:val="auto"/>
                <w:sz w:val="24"/>
                <w:szCs w:val="24"/>
              </w:rPr>
              <w:t xml:space="preserve">механізми керування та вантажопідйомність); </w:t>
            </w:r>
          </w:p>
          <w:p w14:paraId="476C69BF" w14:textId="61C15514" w:rsidR="0090138F" w:rsidRPr="00A96974" w:rsidRDefault="0090138F" w:rsidP="00A96974">
            <w:pPr>
              <w:widowControl/>
              <w:ind w:firstLine="340"/>
              <w:rPr>
                <w:color w:val="auto"/>
                <w:sz w:val="24"/>
                <w:szCs w:val="24"/>
              </w:rPr>
            </w:pPr>
            <w:r w:rsidRPr="00A96974">
              <w:rPr>
                <w:color w:val="auto"/>
                <w:sz w:val="24"/>
                <w:szCs w:val="24"/>
              </w:rPr>
              <w:t>види та типи строп</w:t>
            </w:r>
            <w:r w:rsidR="00965C01">
              <w:rPr>
                <w:color w:val="auto"/>
                <w:sz w:val="24"/>
                <w:szCs w:val="24"/>
              </w:rPr>
              <w:t>.</w:t>
            </w:r>
          </w:p>
        </w:tc>
        <w:tc>
          <w:tcPr>
            <w:tcW w:w="2423" w:type="dxa"/>
          </w:tcPr>
          <w:p w14:paraId="33501B91" w14:textId="77777777" w:rsidR="00965C01" w:rsidRDefault="0090138F" w:rsidP="00A96974">
            <w:pPr>
              <w:widowControl/>
              <w:ind w:firstLine="340"/>
              <w:rPr>
                <w:color w:val="auto"/>
                <w:sz w:val="24"/>
                <w:szCs w:val="24"/>
              </w:rPr>
            </w:pPr>
            <w:r w:rsidRPr="00A96974">
              <w:rPr>
                <w:color w:val="auto"/>
                <w:sz w:val="24"/>
                <w:szCs w:val="24"/>
              </w:rPr>
              <w:t xml:space="preserve">управляти підйомно-транспортними машинами, під час обробки важких заготовок; </w:t>
            </w:r>
          </w:p>
          <w:p w14:paraId="284C355B" w14:textId="77777777" w:rsidR="00965C01" w:rsidRDefault="0090138F" w:rsidP="00A96974">
            <w:pPr>
              <w:widowControl/>
              <w:ind w:firstLine="340"/>
              <w:rPr>
                <w:color w:val="auto"/>
                <w:sz w:val="24"/>
                <w:szCs w:val="24"/>
              </w:rPr>
            </w:pPr>
            <w:r w:rsidRPr="00A96974">
              <w:rPr>
                <w:color w:val="auto"/>
                <w:sz w:val="24"/>
                <w:szCs w:val="24"/>
              </w:rPr>
              <w:t xml:space="preserve">стропувати та ув´язувати деталі для піднімання, переміщення, встановлення на верстат, зняття та складання деталей; </w:t>
            </w:r>
          </w:p>
          <w:p w14:paraId="25219DEE" w14:textId="0EA7AA92" w:rsidR="0090138F" w:rsidRPr="00A96974" w:rsidRDefault="0090138F" w:rsidP="00A96974">
            <w:pPr>
              <w:widowControl/>
              <w:ind w:firstLine="340"/>
              <w:rPr>
                <w:color w:val="auto"/>
                <w:sz w:val="24"/>
                <w:szCs w:val="24"/>
              </w:rPr>
            </w:pPr>
            <w:r w:rsidRPr="00A96974">
              <w:rPr>
                <w:color w:val="auto"/>
                <w:sz w:val="24"/>
                <w:szCs w:val="24"/>
              </w:rPr>
              <w:t>керувати (включати, переміщати вантаж та виключати) підйомно-транспортними машинами з підлоги</w:t>
            </w:r>
            <w:r w:rsidR="00965C01">
              <w:rPr>
                <w:color w:val="auto"/>
                <w:sz w:val="24"/>
                <w:szCs w:val="24"/>
              </w:rPr>
              <w:t>.</w:t>
            </w:r>
          </w:p>
        </w:tc>
      </w:tr>
      <w:tr w:rsidR="0090138F" w:rsidRPr="00A96974" w14:paraId="4C669FB6" w14:textId="77777777" w:rsidTr="00A96974">
        <w:trPr>
          <w:trHeight w:val="1114"/>
        </w:trPr>
        <w:tc>
          <w:tcPr>
            <w:tcW w:w="1802" w:type="dxa"/>
          </w:tcPr>
          <w:p w14:paraId="4536F2DA" w14:textId="19DBCD80" w:rsidR="0090138F" w:rsidRPr="00965C01" w:rsidRDefault="0090138F" w:rsidP="00A96974">
            <w:pPr>
              <w:widowControl/>
              <w:ind w:firstLine="340"/>
              <w:rPr>
                <w:b/>
                <w:bCs/>
                <w:color w:val="auto"/>
                <w:sz w:val="24"/>
                <w:szCs w:val="24"/>
              </w:rPr>
            </w:pPr>
            <w:r w:rsidRPr="00965C01">
              <w:rPr>
                <w:b/>
                <w:bCs/>
                <w:color w:val="auto"/>
                <w:sz w:val="24"/>
                <w:szCs w:val="24"/>
              </w:rPr>
              <w:t>РН</w:t>
            </w:r>
            <w:r w:rsidR="00965C01" w:rsidRPr="00965C01">
              <w:rPr>
                <w:b/>
                <w:bCs/>
                <w:color w:val="auto"/>
                <w:sz w:val="24"/>
                <w:szCs w:val="24"/>
              </w:rPr>
              <w:t>7</w:t>
            </w:r>
            <w:r w:rsidRPr="00965C01">
              <w:rPr>
                <w:b/>
                <w:bCs/>
                <w:color w:val="auto"/>
                <w:sz w:val="24"/>
                <w:szCs w:val="24"/>
              </w:rPr>
              <w:t xml:space="preserve">. </w:t>
            </w:r>
            <w:r w:rsidR="00965C01" w:rsidRPr="00965C01">
              <w:rPr>
                <w:b/>
                <w:bCs/>
                <w:color w:val="auto"/>
                <w:sz w:val="24"/>
                <w:szCs w:val="24"/>
              </w:rPr>
              <w:t>Вміти п</w:t>
            </w:r>
            <w:r w:rsidRPr="00965C01">
              <w:rPr>
                <w:b/>
                <w:bCs/>
                <w:color w:val="auto"/>
                <w:sz w:val="24"/>
                <w:szCs w:val="24"/>
              </w:rPr>
              <w:t>роводити контроль параметрів деталей</w:t>
            </w:r>
            <w:r w:rsidR="00965C01" w:rsidRPr="00965C01">
              <w:rPr>
                <w:b/>
                <w:bCs/>
                <w:color w:val="auto"/>
                <w:sz w:val="24"/>
                <w:szCs w:val="24"/>
              </w:rPr>
              <w:t>.</w:t>
            </w:r>
          </w:p>
          <w:p w14:paraId="680F61EB" w14:textId="77777777" w:rsidR="0090138F" w:rsidRPr="00A96974" w:rsidRDefault="0090138F" w:rsidP="00A96974">
            <w:pPr>
              <w:widowControl/>
              <w:ind w:firstLine="340"/>
              <w:rPr>
                <w:color w:val="auto"/>
                <w:sz w:val="24"/>
                <w:szCs w:val="24"/>
              </w:rPr>
            </w:pPr>
          </w:p>
        </w:tc>
        <w:tc>
          <w:tcPr>
            <w:tcW w:w="2410" w:type="dxa"/>
          </w:tcPr>
          <w:p w14:paraId="312C7493" w14:textId="45C67EC8" w:rsidR="0090138F" w:rsidRPr="00A96974" w:rsidRDefault="0090138F" w:rsidP="00A96974">
            <w:pPr>
              <w:widowControl/>
              <w:ind w:firstLine="340"/>
              <w:rPr>
                <w:color w:val="auto"/>
                <w:sz w:val="24"/>
                <w:szCs w:val="24"/>
              </w:rPr>
            </w:pPr>
            <w:r w:rsidRPr="00A96974">
              <w:rPr>
                <w:color w:val="auto"/>
                <w:sz w:val="24"/>
                <w:szCs w:val="24"/>
              </w:rPr>
              <w:t>ПК1. Здатність виконувати налагодження і контролювання контрольно-вимірювального інструмента та пристроїв</w:t>
            </w:r>
            <w:r w:rsidR="00DC2742">
              <w:rPr>
                <w:color w:val="auto"/>
                <w:sz w:val="24"/>
                <w:szCs w:val="24"/>
              </w:rPr>
              <w:t>.</w:t>
            </w:r>
          </w:p>
        </w:tc>
        <w:tc>
          <w:tcPr>
            <w:tcW w:w="2815" w:type="dxa"/>
          </w:tcPr>
          <w:p w14:paraId="294082C1" w14:textId="77777777" w:rsidR="00DC2742" w:rsidRDefault="0090138F" w:rsidP="00A96974">
            <w:pPr>
              <w:widowControl/>
              <w:ind w:firstLine="340"/>
              <w:rPr>
                <w:color w:val="auto"/>
                <w:sz w:val="24"/>
                <w:szCs w:val="24"/>
              </w:rPr>
            </w:pPr>
            <w:r w:rsidRPr="00A96974">
              <w:rPr>
                <w:color w:val="auto"/>
                <w:sz w:val="24"/>
                <w:szCs w:val="24"/>
              </w:rPr>
              <w:t>будову різних типів контрольно-вимірювального інструмента та пристроїв, застосування ШЦ1, різьбоміра, кутоміра, шаблонів, різьбових калібрів;</w:t>
            </w:r>
          </w:p>
          <w:p w14:paraId="1180FD14" w14:textId="2AE4DBFD" w:rsidR="0090138F" w:rsidRPr="00A96974" w:rsidRDefault="0090138F" w:rsidP="00A96974">
            <w:pPr>
              <w:widowControl/>
              <w:ind w:firstLine="340"/>
              <w:rPr>
                <w:color w:val="auto"/>
                <w:sz w:val="24"/>
                <w:szCs w:val="24"/>
              </w:rPr>
            </w:pPr>
            <w:r w:rsidRPr="00A96974">
              <w:rPr>
                <w:color w:val="auto"/>
                <w:sz w:val="24"/>
                <w:szCs w:val="24"/>
              </w:rPr>
              <w:t>контроль кроку різьби різьбоміром, різьбовими калібрами(калібр-пробка, калібр-кільце) та профілю різьби по шаблону</w:t>
            </w:r>
            <w:r w:rsidR="00DC2742">
              <w:rPr>
                <w:color w:val="auto"/>
                <w:sz w:val="24"/>
                <w:szCs w:val="24"/>
              </w:rPr>
              <w:t>.</w:t>
            </w:r>
          </w:p>
        </w:tc>
        <w:tc>
          <w:tcPr>
            <w:tcW w:w="2423" w:type="dxa"/>
          </w:tcPr>
          <w:p w14:paraId="1C799B4B" w14:textId="0B9E1BF0" w:rsidR="0090138F" w:rsidRPr="00A96974" w:rsidRDefault="0090138F" w:rsidP="00A96974">
            <w:pPr>
              <w:widowControl/>
              <w:ind w:firstLine="340"/>
              <w:rPr>
                <w:color w:val="auto"/>
                <w:sz w:val="24"/>
                <w:szCs w:val="24"/>
              </w:rPr>
            </w:pPr>
            <w:r w:rsidRPr="00A96974">
              <w:rPr>
                <w:color w:val="auto"/>
                <w:sz w:val="24"/>
                <w:szCs w:val="24"/>
              </w:rPr>
              <w:t>проводити огляд та перевірку працездатності та точності інструменту виявляти несправності</w:t>
            </w:r>
            <w:r w:rsidR="00DC2742">
              <w:rPr>
                <w:color w:val="auto"/>
                <w:sz w:val="24"/>
                <w:szCs w:val="24"/>
              </w:rPr>
              <w:t>;</w:t>
            </w:r>
          </w:p>
          <w:p w14:paraId="00475A7A" w14:textId="4BA27A0A" w:rsidR="0090138F" w:rsidRPr="00A96974" w:rsidRDefault="0090138F" w:rsidP="00A96974">
            <w:pPr>
              <w:widowControl/>
              <w:ind w:firstLine="340"/>
              <w:rPr>
                <w:color w:val="auto"/>
                <w:sz w:val="24"/>
                <w:szCs w:val="24"/>
              </w:rPr>
            </w:pPr>
            <w:r w:rsidRPr="00A96974">
              <w:rPr>
                <w:color w:val="auto"/>
                <w:sz w:val="24"/>
                <w:szCs w:val="24"/>
              </w:rPr>
              <w:t>користуватися контрольно- вимірювальними  інструментами</w:t>
            </w:r>
            <w:r w:rsidR="00DC2742">
              <w:rPr>
                <w:color w:val="auto"/>
                <w:sz w:val="24"/>
                <w:szCs w:val="24"/>
              </w:rPr>
              <w:t>.</w:t>
            </w:r>
            <w:r w:rsidRPr="00A96974">
              <w:rPr>
                <w:color w:val="auto"/>
                <w:sz w:val="24"/>
                <w:szCs w:val="24"/>
              </w:rPr>
              <w:t xml:space="preserve"> </w:t>
            </w:r>
          </w:p>
        </w:tc>
      </w:tr>
      <w:tr w:rsidR="0090138F" w:rsidRPr="00A96974" w14:paraId="7F730AD8" w14:textId="77777777" w:rsidTr="00973FF4">
        <w:trPr>
          <w:trHeight w:val="982"/>
        </w:trPr>
        <w:tc>
          <w:tcPr>
            <w:tcW w:w="1802" w:type="dxa"/>
          </w:tcPr>
          <w:p w14:paraId="1809D519" w14:textId="77777777" w:rsidR="0090138F" w:rsidRPr="00A96974" w:rsidRDefault="0090138F" w:rsidP="00A96974">
            <w:pPr>
              <w:widowControl/>
              <w:ind w:firstLine="340"/>
              <w:rPr>
                <w:color w:val="auto"/>
                <w:sz w:val="24"/>
                <w:szCs w:val="24"/>
              </w:rPr>
            </w:pPr>
          </w:p>
        </w:tc>
        <w:tc>
          <w:tcPr>
            <w:tcW w:w="2410" w:type="dxa"/>
          </w:tcPr>
          <w:p w14:paraId="4C40E8FD" w14:textId="5A513D68" w:rsidR="0090138F" w:rsidRPr="00A96974" w:rsidRDefault="0090138F" w:rsidP="00A96974">
            <w:pPr>
              <w:widowControl/>
              <w:ind w:firstLine="340"/>
              <w:rPr>
                <w:color w:val="auto"/>
                <w:sz w:val="24"/>
                <w:szCs w:val="24"/>
              </w:rPr>
            </w:pPr>
            <w:r w:rsidRPr="00A96974">
              <w:rPr>
                <w:color w:val="auto"/>
                <w:sz w:val="24"/>
                <w:szCs w:val="24"/>
              </w:rPr>
              <w:t>ПК2.</w:t>
            </w:r>
            <w:r w:rsidR="00DC2742">
              <w:rPr>
                <w:color w:val="auto"/>
                <w:sz w:val="24"/>
                <w:szCs w:val="24"/>
              </w:rPr>
              <w:t xml:space="preserve"> </w:t>
            </w:r>
            <w:r w:rsidRPr="00A96974">
              <w:rPr>
                <w:sz w:val="24"/>
                <w:szCs w:val="24"/>
                <w:lang w:eastAsia="uk-UA"/>
              </w:rPr>
              <w:t>Здатність виконувати визначення браку та дефектів різьби та деталей</w:t>
            </w:r>
            <w:r w:rsidR="00DC2742">
              <w:rPr>
                <w:sz w:val="24"/>
                <w:szCs w:val="24"/>
                <w:lang w:eastAsia="uk-UA"/>
              </w:rPr>
              <w:t>.</w:t>
            </w:r>
          </w:p>
        </w:tc>
        <w:tc>
          <w:tcPr>
            <w:tcW w:w="2815" w:type="dxa"/>
          </w:tcPr>
          <w:p w14:paraId="55E49BCC" w14:textId="77777777" w:rsidR="00973FF4" w:rsidRDefault="0090138F" w:rsidP="00973FF4">
            <w:pPr>
              <w:widowControl/>
              <w:ind w:firstLine="340"/>
              <w:rPr>
                <w:color w:val="auto"/>
                <w:sz w:val="24"/>
                <w:szCs w:val="24"/>
              </w:rPr>
            </w:pPr>
            <w:r w:rsidRPr="00A96974">
              <w:rPr>
                <w:color w:val="auto"/>
                <w:sz w:val="24"/>
                <w:szCs w:val="24"/>
              </w:rPr>
              <w:t xml:space="preserve">основні види браку під час нарізання різьби  його причини і запобіжні заходи; </w:t>
            </w:r>
          </w:p>
          <w:p w14:paraId="713701A2" w14:textId="4780D10E" w:rsidR="0090138F" w:rsidRPr="00A96974" w:rsidRDefault="0090138F" w:rsidP="00973FF4">
            <w:pPr>
              <w:widowControl/>
              <w:ind w:firstLine="340"/>
              <w:rPr>
                <w:color w:val="auto"/>
                <w:sz w:val="24"/>
                <w:szCs w:val="24"/>
              </w:rPr>
            </w:pPr>
            <w:r w:rsidRPr="00A96974">
              <w:rPr>
                <w:color w:val="auto"/>
                <w:sz w:val="24"/>
                <w:szCs w:val="24"/>
              </w:rPr>
              <w:lastRenderedPageBreak/>
              <w:t>підчассумісної плазмово-механічної обробки деталей</w:t>
            </w:r>
            <w:r w:rsidR="00973FF4">
              <w:rPr>
                <w:color w:val="auto"/>
                <w:sz w:val="24"/>
                <w:szCs w:val="24"/>
              </w:rPr>
              <w:t>.</w:t>
            </w:r>
          </w:p>
        </w:tc>
        <w:tc>
          <w:tcPr>
            <w:tcW w:w="2423" w:type="dxa"/>
          </w:tcPr>
          <w:p w14:paraId="61A8B644" w14:textId="77777777" w:rsidR="00973FF4" w:rsidRDefault="0090138F" w:rsidP="00A96974">
            <w:pPr>
              <w:widowControl/>
              <w:ind w:firstLine="340"/>
              <w:rPr>
                <w:color w:val="auto"/>
                <w:sz w:val="24"/>
                <w:szCs w:val="24"/>
              </w:rPr>
            </w:pPr>
            <w:r w:rsidRPr="00A96974">
              <w:rPr>
                <w:color w:val="auto"/>
                <w:sz w:val="24"/>
                <w:szCs w:val="24"/>
              </w:rPr>
              <w:lastRenderedPageBreak/>
              <w:t>визначати та запобігати  утворенню браку</w:t>
            </w:r>
            <w:r w:rsidR="00973FF4">
              <w:rPr>
                <w:color w:val="auto"/>
                <w:sz w:val="24"/>
                <w:szCs w:val="24"/>
              </w:rPr>
              <w:t xml:space="preserve">; </w:t>
            </w:r>
          </w:p>
          <w:p w14:paraId="664687E1" w14:textId="68DBD419" w:rsidR="0090138F" w:rsidRPr="00A96974" w:rsidRDefault="0090138F" w:rsidP="00A96974">
            <w:pPr>
              <w:widowControl/>
              <w:ind w:firstLine="340"/>
              <w:rPr>
                <w:color w:val="auto"/>
                <w:sz w:val="24"/>
                <w:szCs w:val="24"/>
              </w:rPr>
            </w:pPr>
            <w:r w:rsidRPr="00A96974">
              <w:rPr>
                <w:color w:val="auto"/>
                <w:sz w:val="24"/>
                <w:szCs w:val="24"/>
              </w:rPr>
              <w:t>оформляти технологічну документацію</w:t>
            </w:r>
            <w:r w:rsidR="00973FF4">
              <w:rPr>
                <w:color w:val="auto"/>
                <w:sz w:val="24"/>
                <w:szCs w:val="24"/>
              </w:rPr>
              <w:t>;</w:t>
            </w:r>
            <w:r w:rsidRPr="00A96974">
              <w:rPr>
                <w:color w:val="auto"/>
                <w:sz w:val="24"/>
                <w:szCs w:val="24"/>
              </w:rPr>
              <w:t xml:space="preserve"> </w:t>
            </w:r>
          </w:p>
          <w:p w14:paraId="3AD7AF76" w14:textId="502656CF" w:rsidR="0090138F" w:rsidRPr="00A96974" w:rsidRDefault="0090138F" w:rsidP="00A96974">
            <w:pPr>
              <w:widowControl/>
              <w:ind w:firstLine="340"/>
              <w:rPr>
                <w:color w:val="auto"/>
                <w:sz w:val="24"/>
                <w:szCs w:val="24"/>
              </w:rPr>
            </w:pPr>
            <w:r w:rsidRPr="00A96974">
              <w:rPr>
                <w:color w:val="auto"/>
                <w:sz w:val="24"/>
                <w:szCs w:val="24"/>
              </w:rPr>
              <w:lastRenderedPageBreak/>
              <w:t>контрол</w:t>
            </w:r>
            <w:r w:rsidR="00973FF4">
              <w:rPr>
                <w:color w:val="auto"/>
                <w:sz w:val="24"/>
                <w:szCs w:val="24"/>
              </w:rPr>
              <w:t>ювати</w:t>
            </w:r>
            <w:r w:rsidRPr="00A96974">
              <w:rPr>
                <w:color w:val="auto"/>
                <w:sz w:val="24"/>
                <w:szCs w:val="24"/>
              </w:rPr>
              <w:t xml:space="preserve"> виготовлення деталі</w:t>
            </w:r>
            <w:r w:rsidR="00973FF4">
              <w:rPr>
                <w:color w:val="auto"/>
                <w:sz w:val="24"/>
                <w:szCs w:val="24"/>
              </w:rPr>
              <w:t>.</w:t>
            </w:r>
          </w:p>
        </w:tc>
      </w:tr>
      <w:tr w:rsidR="00B345A9" w:rsidRPr="00A96974" w14:paraId="224D11BE" w14:textId="77777777" w:rsidTr="00A96974">
        <w:trPr>
          <w:trHeight w:val="1114"/>
        </w:trPr>
        <w:tc>
          <w:tcPr>
            <w:tcW w:w="1802" w:type="dxa"/>
            <w:vMerge w:val="restart"/>
          </w:tcPr>
          <w:p w14:paraId="7B73FD85" w14:textId="52D64ACA" w:rsidR="00B345A9" w:rsidRPr="00973FF4" w:rsidRDefault="00B345A9" w:rsidP="00A96974">
            <w:pPr>
              <w:widowControl/>
              <w:ind w:firstLine="340"/>
              <w:rPr>
                <w:b/>
                <w:bCs/>
                <w:color w:val="auto"/>
                <w:sz w:val="24"/>
                <w:szCs w:val="24"/>
              </w:rPr>
            </w:pPr>
            <w:r w:rsidRPr="00973FF4">
              <w:rPr>
                <w:b/>
                <w:bCs/>
                <w:color w:val="auto"/>
                <w:sz w:val="24"/>
                <w:szCs w:val="24"/>
              </w:rPr>
              <w:lastRenderedPageBreak/>
              <w:t>РН8. Вміти обслуговувати технологічне обладнання.</w:t>
            </w:r>
          </w:p>
        </w:tc>
        <w:tc>
          <w:tcPr>
            <w:tcW w:w="2410" w:type="dxa"/>
          </w:tcPr>
          <w:p w14:paraId="2BD1DDAA" w14:textId="020003A0" w:rsidR="00B345A9" w:rsidRPr="00A96974" w:rsidRDefault="00B345A9" w:rsidP="00A96974">
            <w:pPr>
              <w:widowControl/>
              <w:ind w:firstLine="340"/>
              <w:rPr>
                <w:color w:val="auto"/>
                <w:sz w:val="24"/>
                <w:szCs w:val="24"/>
              </w:rPr>
            </w:pPr>
            <w:r w:rsidRPr="00A96974">
              <w:rPr>
                <w:color w:val="auto"/>
                <w:sz w:val="24"/>
                <w:szCs w:val="24"/>
              </w:rPr>
              <w:t>ПК1. Здатність проводити огляд технічного стану обладнання і інструменту</w:t>
            </w:r>
            <w:r>
              <w:rPr>
                <w:color w:val="auto"/>
                <w:sz w:val="24"/>
                <w:szCs w:val="24"/>
              </w:rPr>
              <w:t>.</w:t>
            </w:r>
          </w:p>
        </w:tc>
        <w:tc>
          <w:tcPr>
            <w:tcW w:w="2815" w:type="dxa"/>
          </w:tcPr>
          <w:p w14:paraId="3810D422" w14:textId="77777777" w:rsidR="00B345A9" w:rsidRDefault="00B345A9" w:rsidP="00A96974">
            <w:pPr>
              <w:widowControl/>
              <w:ind w:firstLine="340"/>
              <w:rPr>
                <w:color w:val="auto"/>
                <w:sz w:val="24"/>
                <w:szCs w:val="24"/>
              </w:rPr>
            </w:pPr>
            <w:r w:rsidRPr="00A96974">
              <w:rPr>
                <w:color w:val="auto"/>
                <w:sz w:val="24"/>
                <w:szCs w:val="24"/>
              </w:rPr>
              <w:t xml:space="preserve">будову і кінематичні схеми токарних верстатів різних типів; призначення інструментів; </w:t>
            </w:r>
          </w:p>
          <w:p w14:paraId="2D319076" w14:textId="3600A157" w:rsidR="00B345A9" w:rsidRPr="00A96974" w:rsidRDefault="00B345A9" w:rsidP="00A96974">
            <w:pPr>
              <w:widowControl/>
              <w:ind w:firstLine="340"/>
              <w:rPr>
                <w:color w:val="auto"/>
                <w:sz w:val="24"/>
                <w:szCs w:val="24"/>
              </w:rPr>
            </w:pPr>
            <w:r w:rsidRPr="00A96974">
              <w:rPr>
                <w:color w:val="auto"/>
                <w:sz w:val="24"/>
                <w:szCs w:val="24"/>
              </w:rPr>
              <w:t>раціональна робота електрообладнання</w:t>
            </w:r>
            <w:r>
              <w:rPr>
                <w:color w:val="auto"/>
                <w:sz w:val="24"/>
                <w:szCs w:val="24"/>
              </w:rPr>
              <w:t xml:space="preserve"> </w:t>
            </w:r>
            <w:r w:rsidRPr="00A96974">
              <w:rPr>
                <w:color w:val="auto"/>
                <w:sz w:val="24"/>
                <w:szCs w:val="24"/>
              </w:rPr>
              <w:t>призначення та властивості мастильно-охолоджувальної рідини</w:t>
            </w:r>
            <w:r>
              <w:rPr>
                <w:color w:val="auto"/>
                <w:sz w:val="24"/>
                <w:szCs w:val="24"/>
              </w:rPr>
              <w:t>.</w:t>
            </w:r>
          </w:p>
        </w:tc>
        <w:tc>
          <w:tcPr>
            <w:tcW w:w="2423" w:type="dxa"/>
          </w:tcPr>
          <w:p w14:paraId="733595AE" w14:textId="77777777" w:rsidR="00B345A9" w:rsidRDefault="00B345A9" w:rsidP="00A96974">
            <w:pPr>
              <w:widowControl/>
              <w:ind w:firstLine="340"/>
              <w:rPr>
                <w:color w:val="auto"/>
                <w:sz w:val="24"/>
                <w:szCs w:val="24"/>
              </w:rPr>
            </w:pPr>
            <w:r w:rsidRPr="00A96974">
              <w:rPr>
                <w:color w:val="auto"/>
                <w:sz w:val="24"/>
                <w:szCs w:val="24"/>
              </w:rPr>
              <w:t>проводити огляд та перевірку працездатності обладнання, виявляти несправності,</w:t>
            </w:r>
            <w:r>
              <w:rPr>
                <w:color w:val="auto"/>
                <w:sz w:val="24"/>
                <w:szCs w:val="24"/>
              </w:rPr>
              <w:t xml:space="preserve"> </w:t>
            </w:r>
            <w:r w:rsidRPr="00A96974">
              <w:rPr>
                <w:color w:val="auto"/>
                <w:sz w:val="24"/>
                <w:szCs w:val="24"/>
              </w:rPr>
              <w:t xml:space="preserve">системи змащування й охолоджування; </w:t>
            </w:r>
          </w:p>
          <w:p w14:paraId="617FC034" w14:textId="449069BF" w:rsidR="00B345A9" w:rsidRPr="00A96974" w:rsidRDefault="00B345A9" w:rsidP="00A96974">
            <w:pPr>
              <w:widowControl/>
              <w:ind w:firstLine="340"/>
              <w:rPr>
                <w:color w:val="auto"/>
                <w:sz w:val="24"/>
                <w:szCs w:val="24"/>
              </w:rPr>
            </w:pPr>
            <w:r w:rsidRPr="00A96974">
              <w:rPr>
                <w:color w:val="auto"/>
                <w:sz w:val="24"/>
                <w:szCs w:val="24"/>
              </w:rPr>
              <w:t>контролювати надійність заземлення електродвигуна;</w:t>
            </w:r>
          </w:p>
          <w:p w14:paraId="7CFD73B6" w14:textId="69BC377C" w:rsidR="00B345A9" w:rsidRPr="00A96974" w:rsidRDefault="00B345A9" w:rsidP="00A96974">
            <w:pPr>
              <w:widowControl/>
              <w:ind w:firstLine="340"/>
              <w:rPr>
                <w:color w:val="auto"/>
                <w:sz w:val="24"/>
                <w:szCs w:val="24"/>
              </w:rPr>
            </w:pPr>
            <w:r w:rsidRPr="00A96974">
              <w:rPr>
                <w:color w:val="auto"/>
                <w:sz w:val="24"/>
                <w:szCs w:val="24"/>
              </w:rPr>
              <w:t>міцно закріплювати оброблюваної заготовки на верстаті (в патроні, центрах чи на оправці)</w:t>
            </w:r>
            <w:r>
              <w:rPr>
                <w:color w:val="auto"/>
                <w:sz w:val="24"/>
                <w:szCs w:val="24"/>
              </w:rPr>
              <w:t>.</w:t>
            </w:r>
            <w:r w:rsidRPr="00A96974">
              <w:rPr>
                <w:color w:val="auto"/>
                <w:sz w:val="24"/>
                <w:szCs w:val="24"/>
              </w:rPr>
              <w:t xml:space="preserve">  </w:t>
            </w:r>
          </w:p>
        </w:tc>
      </w:tr>
      <w:tr w:rsidR="00B345A9" w:rsidRPr="00A96974" w14:paraId="10CBC09E" w14:textId="77777777" w:rsidTr="00061368">
        <w:trPr>
          <w:trHeight w:val="1114"/>
        </w:trPr>
        <w:tc>
          <w:tcPr>
            <w:tcW w:w="1802" w:type="dxa"/>
            <w:vMerge/>
          </w:tcPr>
          <w:p w14:paraId="01AE6CFC" w14:textId="77777777" w:rsidR="00B345A9" w:rsidRPr="00A96974" w:rsidRDefault="00B345A9" w:rsidP="00A96974">
            <w:pPr>
              <w:widowControl/>
              <w:ind w:firstLine="340"/>
              <w:rPr>
                <w:color w:val="auto"/>
                <w:sz w:val="24"/>
                <w:szCs w:val="24"/>
              </w:rPr>
            </w:pPr>
          </w:p>
        </w:tc>
        <w:tc>
          <w:tcPr>
            <w:tcW w:w="2410" w:type="dxa"/>
          </w:tcPr>
          <w:p w14:paraId="1B97B38D" w14:textId="0583DCD9" w:rsidR="00B345A9" w:rsidRPr="00A96974" w:rsidRDefault="00B345A9" w:rsidP="00A96974">
            <w:pPr>
              <w:widowControl/>
              <w:ind w:firstLine="340"/>
              <w:rPr>
                <w:color w:val="auto"/>
                <w:sz w:val="24"/>
                <w:szCs w:val="24"/>
              </w:rPr>
            </w:pPr>
            <w:r w:rsidRPr="00A96974">
              <w:rPr>
                <w:color w:val="auto"/>
                <w:sz w:val="24"/>
                <w:szCs w:val="24"/>
              </w:rPr>
              <w:t>ПК2.</w:t>
            </w:r>
            <w:r>
              <w:rPr>
                <w:color w:val="auto"/>
                <w:sz w:val="24"/>
                <w:szCs w:val="24"/>
              </w:rPr>
              <w:t xml:space="preserve"> </w:t>
            </w:r>
            <w:r w:rsidRPr="00A96974">
              <w:rPr>
                <w:sz w:val="24"/>
                <w:szCs w:val="24"/>
                <w:lang w:eastAsia="uk-UA"/>
              </w:rPr>
              <w:t>Здатність виконувати налагодження плазмової установки і плазмотрона</w:t>
            </w:r>
            <w:r>
              <w:rPr>
                <w:sz w:val="24"/>
                <w:szCs w:val="24"/>
                <w:lang w:eastAsia="uk-UA"/>
              </w:rPr>
              <w:t>.</w:t>
            </w:r>
          </w:p>
        </w:tc>
        <w:tc>
          <w:tcPr>
            <w:tcW w:w="2815" w:type="dxa"/>
          </w:tcPr>
          <w:p w14:paraId="25CFDDF3" w14:textId="77777777" w:rsidR="00B345A9" w:rsidRPr="00A96974" w:rsidRDefault="00B345A9" w:rsidP="00A96974">
            <w:pPr>
              <w:widowControl/>
              <w:ind w:firstLine="340"/>
              <w:rPr>
                <w:color w:val="auto"/>
                <w:sz w:val="24"/>
                <w:szCs w:val="24"/>
              </w:rPr>
            </w:pPr>
            <w:r w:rsidRPr="00A96974">
              <w:rPr>
                <w:color w:val="auto"/>
                <w:sz w:val="24"/>
                <w:szCs w:val="24"/>
              </w:rPr>
              <w:t>принцип дії та будову плазмової установки і плазмотрона;</w:t>
            </w:r>
          </w:p>
          <w:p w14:paraId="328286D3" w14:textId="2EBC1267" w:rsidR="00B345A9" w:rsidRPr="00A96974" w:rsidRDefault="00B345A9" w:rsidP="00A96974">
            <w:pPr>
              <w:widowControl/>
              <w:ind w:firstLine="340"/>
              <w:rPr>
                <w:color w:val="auto"/>
                <w:sz w:val="24"/>
                <w:szCs w:val="24"/>
              </w:rPr>
            </w:pPr>
            <w:r w:rsidRPr="00A96974">
              <w:rPr>
                <w:color w:val="auto"/>
                <w:sz w:val="24"/>
                <w:szCs w:val="24"/>
              </w:rPr>
              <w:t>прийоми налагодження верстата, плазмової установки і плазмотрона на сумісну обробку</w:t>
            </w:r>
            <w:r>
              <w:rPr>
                <w:color w:val="auto"/>
                <w:sz w:val="24"/>
                <w:szCs w:val="24"/>
              </w:rPr>
              <w:t>.</w:t>
            </w:r>
          </w:p>
        </w:tc>
        <w:tc>
          <w:tcPr>
            <w:tcW w:w="2423" w:type="dxa"/>
          </w:tcPr>
          <w:p w14:paraId="547B146F" w14:textId="1C8F8609" w:rsidR="00B345A9" w:rsidRPr="00A96974" w:rsidRDefault="00B345A9" w:rsidP="00A96974">
            <w:pPr>
              <w:widowControl/>
              <w:ind w:firstLine="340"/>
              <w:rPr>
                <w:color w:val="auto"/>
                <w:sz w:val="24"/>
                <w:szCs w:val="24"/>
              </w:rPr>
            </w:pPr>
            <w:r w:rsidRPr="00A96974">
              <w:rPr>
                <w:color w:val="auto"/>
                <w:sz w:val="24"/>
                <w:szCs w:val="24"/>
              </w:rPr>
              <w:t>виконувати налагодження і регулювання, вмикати та  вимикати плазмову установку і плазмотрон</w:t>
            </w:r>
            <w:r>
              <w:rPr>
                <w:color w:val="auto"/>
                <w:sz w:val="24"/>
                <w:szCs w:val="24"/>
              </w:rPr>
              <w:t>.</w:t>
            </w:r>
          </w:p>
        </w:tc>
      </w:tr>
      <w:tr w:rsidR="00B345A9" w:rsidRPr="00A96974" w14:paraId="2FAC5C5D" w14:textId="77777777" w:rsidTr="00A96974">
        <w:trPr>
          <w:trHeight w:val="1114"/>
        </w:trPr>
        <w:tc>
          <w:tcPr>
            <w:tcW w:w="1802" w:type="dxa"/>
            <w:vMerge/>
          </w:tcPr>
          <w:p w14:paraId="73A91C27" w14:textId="77777777" w:rsidR="00B345A9" w:rsidRPr="00A96974" w:rsidRDefault="00B345A9" w:rsidP="00A96974">
            <w:pPr>
              <w:widowControl/>
              <w:ind w:firstLine="340"/>
              <w:rPr>
                <w:color w:val="auto"/>
                <w:sz w:val="24"/>
                <w:szCs w:val="24"/>
              </w:rPr>
            </w:pPr>
          </w:p>
        </w:tc>
        <w:tc>
          <w:tcPr>
            <w:tcW w:w="2410" w:type="dxa"/>
          </w:tcPr>
          <w:p w14:paraId="39A9EB32" w14:textId="63C0B963" w:rsidR="00B345A9" w:rsidRPr="00A96974" w:rsidRDefault="00B345A9" w:rsidP="00A96974">
            <w:pPr>
              <w:widowControl/>
              <w:ind w:firstLine="340"/>
              <w:rPr>
                <w:color w:val="auto"/>
                <w:sz w:val="24"/>
                <w:szCs w:val="24"/>
              </w:rPr>
            </w:pPr>
            <w:r w:rsidRPr="00A96974">
              <w:rPr>
                <w:color w:val="auto"/>
                <w:sz w:val="24"/>
                <w:szCs w:val="24"/>
              </w:rPr>
              <w:t>ПК3</w:t>
            </w:r>
            <w:r>
              <w:rPr>
                <w:color w:val="auto"/>
                <w:sz w:val="24"/>
                <w:szCs w:val="24"/>
              </w:rPr>
              <w:t>.</w:t>
            </w:r>
            <w:r w:rsidRPr="00A96974">
              <w:rPr>
                <w:color w:val="auto"/>
                <w:sz w:val="24"/>
                <w:szCs w:val="24"/>
              </w:rPr>
              <w:t xml:space="preserve"> Здатність дотримуватись вимог охорони праці</w:t>
            </w:r>
            <w:r>
              <w:rPr>
                <w:color w:val="auto"/>
                <w:sz w:val="24"/>
                <w:szCs w:val="24"/>
              </w:rPr>
              <w:t>.</w:t>
            </w:r>
          </w:p>
        </w:tc>
        <w:tc>
          <w:tcPr>
            <w:tcW w:w="2815" w:type="dxa"/>
          </w:tcPr>
          <w:p w14:paraId="46B0ADB6" w14:textId="77777777" w:rsidR="00B345A9" w:rsidRPr="00A96974" w:rsidRDefault="00B345A9" w:rsidP="00A96974">
            <w:pPr>
              <w:widowControl/>
              <w:ind w:firstLine="340"/>
              <w:rPr>
                <w:color w:val="auto"/>
                <w:sz w:val="24"/>
                <w:szCs w:val="24"/>
              </w:rPr>
            </w:pPr>
            <w:r w:rsidRPr="00A96974">
              <w:rPr>
                <w:color w:val="auto"/>
                <w:sz w:val="24"/>
                <w:szCs w:val="24"/>
              </w:rPr>
              <w:t>вимоги нормативних актів про охорону праці, з пожежної безпеки, виробничої санітарії і навколишнього середовища;</w:t>
            </w:r>
          </w:p>
          <w:p w14:paraId="03050313" w14:textId="77777777" w:rsidR="00B345A9" w:rsidRPr="00A96974" w:rsidRDefault="00B345A9" w:rsidP="00A96974">
            <w:pPr>
              <w:widowControl/>
              <w:ind w:firstLine="340"/>
              <w:rPr>
                <w:color w:val="auto"/>
                <w:sz w:val="24"/>
                <w:szCs w:val="24"/>
              </w:rPr>
            </w:pPr>
            <w:r w:rsidRPr="00A96974">
              <w:rPr>
                <w:color w:val="auto"/>
                <w:sz w:val="24"/>
                <w:szCs w:val="24"/>
              </w:rPr>
              <w:t xml:space="preserve">вимоги до організації робочого місця; </w:t>
            </w:r>
          </w:p>
          <w:p w14:paraId="7253AF37" w14:textId="77777777" w:rsidR="00B345A9" w:rsidRPr="00A96974" w:rsidRDefault="00B345A9" w:rsidP="00A96974">
            <w:pPr>
              <w:widowControl/>
              <w:ind w:firstLine="340"/>
              <w:rPr>
                <w:color w:val="auto"/>
                <w:sz w:val="24"/>
                <w:szCs w:val="24"/>
              </w:rPr>
            </w:pPr>
            <w:r w:rsidRPr="00A96974">
              <w:rPr>
                <w:color w:val="auto"/>
                <w:sz w:val="24"/>
                <w:szCs w:val="24"/>
              </w:rPr>
              <w:t>правила надання долікарської (першої) допомоги в разі ураження електричним струмом;</w:t>
            </w:r>
          </w:p>
          <w:p w14:paraId="0F75BD7B" w14:textId="372DCA0E" w:rsidR="00B345A9" w:rsidRPr="00A96974" w:rsidRDefault="00B345A9" w:rsidP="00A96974">
            <w:pPr>
              <w:widowControl/>
              <w:ind w:firstLine="340"/>
              <w:rPr>
                <w:color w:val="auto"/>
                <w:sz w:val="24"/>
                <w:szCs w:val="24"/>
              </w:rPr>
            </w:pPr>
            <w:r w:rsidRPr="00A96974">
              <w:rPr>
                <w:color w:val="auto"/>
                <w:sz w:val="24"/>
                <w:szCs w:val="24"/>
              </w:rPr>
              <w:t>правила електробезпеки під час обслуговування електроустановок в обсязі кваліфікаційної групи II</w:t>
            </w:r>
            <w:r>
              <w:rPr>
                <w:color w:val="auto"/>
                <w:sz w:val="24"/>
                <w:szCs w:val="24"/>
              </w:rPr>
              <w:t>;</w:t>
            </w:r>
          </w:p>
          <w:p w14:paraId="32F2E2D6" w14:textId="77777777" w:rsidR="00B345A9" w:rsidRPr="00A96974" w:rsidRDefault="00B345A9" w:rsidP="00A96974">
            <w:pPr>
              <w:widowControl/>
              <w:ind w:firstLine="340"/>
              <w:rPr>
                <w:color w:val="auto"/>
                <w:sz w:val="24"/>
                <w:szCs w:val="24"/>
              </w:rPr>
            </w:pPr>
            <w:r w:rsidRPr="00A96974">
              <w:rPr>
                <w:color w:val="auto"/>
                <w:sz w:val="24"/>
                <w:szCs w:val="24"/>
              </w:rPr>
              <w:t>план ліквідації аварійних ситуацій та їх наслідків;</w:t>
            </w:r>
          </w:p>
          <w:p w14:paraId="2AF50CB3" w14:textId="72AD3F58" w:rsidR="00B345A9" w:rsidRPr="00A96974" w:rsidRDefault="00B345A9" w:rsidP="00A96974">
            <w:pPr>
              <w:widowControl/>
              <w:ind w:firstLine="340"/>
              <w:rPr>
                <w:color w:val="auto"/>
                <w:sz w:val="24"/>
                <w:szCs w:val="24"/>
              </w:rPr>
            </w:pPr>
            <w:r w:rsidRPr="00A96974">
              <w:rPr>
                <w:color w:val="auto"/>
                <w:sz w:val="24"/>
                <w:szCs w:val="24"/>
              </w:rPr>
              <w:lastRenderedPageBreak/>
              <w:t>правила та засоби надання долікарської (першої) допомоги потерпілим у разі нещасних випадків</w:t>
            </w:r>
            <w:r>
              <w:rPr>
                <w:color w:val="auto"/>
                <w:sz w:val="24"/>
                <w:szCs w:val="24"/>
              </w:rPr>
              <w:t>.</w:t>
            </w:r>
          </w:p>
        </w:tc>
        <w:tc>
          <w:tcPr>
            <w:tcW w:w="2423" w:type="dxa"/>
          </w:tcPr>
          <w:p w14:paraId="15F50A85" w14:textId="77777777" w:rsidR="00B345A9" w:rsidRPr="00A96974" w:rsidRDefault="00B345A9" w:rsidP="00A96974">
            <w:pPr>
              <w:widowControl/>
              <w:ind w:firstLine="340"/>
              <w:rPr>
                <w:color w:val="auto"/>
                <w:sz w:val="24"/>
                <w:szCs w:val="24"/>
              </w:rPr>
            </w:pPr>
            <w:r w:rsidRPr="00A96974">
              <w:rPr>
                <w:color w:val="auto"/>
                <w:sz w:val="24"/>
                <w:szCs w:val="24"/>
              </w:rPr>
              <w:lastRenderedPageBreak/>
              <w:t>визначати необхідні засоби індивідуального та колективного захисту, їх справність, правильно їх застосовувати;</w:t>
            </w:r>
          </w:p>
          <w:p w14:paraId="74A13B79" w14:textId="739506AB" w:rsidR="00B345A9" w:rsidRPr="00A96974" w:rsidRDefault="00B345A9" w:rsidP="00A96974">
            <w:pPr>
              <w:widowControl/>
              <w:ind w:firstLine="340"/>
              <w:rPr>
                <w:color w:val="auto"/>
                <w:sz w:val="24"/>
                <w:szCs w:val="24"/>
              </w:rPr>
            </w:pPr>
            <w:r w:rsidRPr="00A96974">
              <w:rPr>
                <w:color w:val="auto"/>
                <w:sz w:val="24"/>
                <w:szCs w:val="24"/>
              </w:rPr>
              <w:t>застосовувати первинні засоби пожежогасіння</w:t>
            </w:r>
            <w:r>
              <w:rPr>
                <w:color w:val="auto"/>
                <w:sz w:val="24"/>
                <w:szCs w:val="24"/>
              </w:rPr>
              <w:t>;</w:t>
            </w:r>
          </w:p>
          <w:p w14:paraId="687382C5" w14:textId="77777777" w:rsidR="00B345A9" w:rsidRPr="00A96974" w:rsidRDefault="00B345A9" w:rsidP="00A96974">
            <w:pPr>
              <w:widowControl/>
              <w:ind w:firstLine="340"/>
              <w:rPr>
                <w:color w:val="auto"/>
                <w:sz w:val="24"/>
                <w:szCs w:val="24"/>
              </w:rPr>
            </w:pPr>
            <w:r w:rsidRPr="00A96974">
              <w:rPr>
                <w:color w:val="auto"/>
                <w:sz w:val="24"/>
                <w:szCs w:val="24"/>
              </w:rPr>
              <w:t>ліквідувати  аварії та їхні наслідки;</w:t>
            </w:r>
          </w:p>
          <w:p w14:paraId="326CBC79" w14:textId="77777777" w:rsidR="00B345A9" w:rsidRPr="00A96974" w:rsidRDefault="00B345A9" w:rsidP="00A96974">
            <w:pPr>
              <w:widowControl/>
              <w:ind w:firstLine="340"/>
              <w:rPr>
                <w:color w:val="auto"/>
                <w:sz w:val="24"/>
                <w:szCs w:val="24"/>
              </w:rPr>
            </w:pPr>
            <w:r w:rsidRPr="00A96974">
              <w:rPr>
                <w:color w:val="auto"/>
                <w:sz w:val="24"/>
                <w:szCs w:val="24"/>
              </w:rPr>
              <w:t xml:space="preserve">надати першу (долікарську) допомогу потерпілим у разі нещасних випадків під час аварій; </w:t>
            </w:r>
          </w:p>
          <w:p w14:paraId="10873FEF" w14:textId="7B63FF03" w:rsidR="00B345A9" w:rsidRPr="00A96974" w:rsidRDefault="00B345A9" w:rsidP="00A96974">
            <w:pPr>
              <w:widowControl/>
              <w:ind w:firstLine="340"/>
              <w:rPr>
                <w:color w:val="auto"/>
                <w:sz w:val="24"/>
                <w:szCs w:val="24"/>
              </w:rPr>
            </w:pPr>
            <w:r w:rsidRPr="00A96974">
              <w:rPr>
                <w:color w:val="auto"/>
                <w:sz w:val="24"/>
                <w:szCs w:val="24"/>
              </w:rPr>
              <w:t xml:space="preserve">використовувати, в разі необхідності, засоби </w:t>
            </w:r>
            <w:r w:rsidRPr="00A96974">
              <w:rPr>
                <w:color w:val="auto"/>
                <w:sz w:val="24"/>
                <w:szCs w:val="24"/>
              </w:rPr>
              <w:lastRenderedPageBreak/>
              <w:t>попередження і усунення природних і непередбачених виробничих негативних явищ (пожежі, аварії, повені тощо)</w:t>
            </w:r>
            <w:r>
              <w:rPr>
                <w:color w:val="auto"/>
                <w:sz w:val="24"/>
                <w:szCs w:val="24"/>
              </w:rPr>
              <w:t>.</w:t>
            </w:r>
          </w:p>
        </w:tc>
      </w:tr>
      <w:tr w:rsidR="00B345A9" w:rsidRPr="00A96974" w14:paraId="7B3414A5" w14:textId="77777777" w:rsidTr="00A96974">
        <w:trPr>
          <w:trHeight w:val="1114"/>
        </w:trPr>
        <w:tc>
          <w:tcPr>
            <w:tcW w:w="1802" w:type="dxa"/>
            <w:vMerge/>
          </w:tcPr>
          <w:p w14:paraId="02601988" w14:textId="77777777" w:rsidR="00B345A9" w:rsidRPr="00A96974" w:rsidRDefault="00B345A9" w:rsidP="00A96974">
            <w:pPr>
              <w:widowControl/>
              <w:ind w:firstLine="340"/>
              <w:rPr>
                <w:color w:val="auto"/>
                <w:sz w:val="24"/>
                <w:szCs w:val="24"/>
              </w:rPr>
            </w:pPr>
          </w:p>
        </w:tc>
        <w:tc>
          <w:tcPr>
            <w:tcW w:w="2410" w:type="dxa"/>
          </w:tcPr>
          <w:p w14:paraId="3BC01D4B" w14:textId="463B1398" w:rsidR="00B345A9" w:rsidRPr="00A96974" w:rsidRDefault="00B345A9" w:rsidP="00A96974">
            <w:pPr>
              <w:widowControl/>
              <w:ind w:firstLine="340"/>
              <w:rPr>
                <w:color w:val="auto"/>
                <w:sz w:val="24"/>
                <w:szCs w:val="24"/>
              </w:rPr>
            </w:pPr>
            <w:r w:rsidRPr="00A96974">
              <w:rPr>
                <w:color w:val="auto"/>
                <w:sz w:val="24"/>
                <w:szCs w:val="24"/>
              </w:rPr>
              <w:t>ПК4. Здатність дотримуватись вимог охорони праці</w:t>
            </w:r>
            <w:r>
              <w:rPr>
                <w:color w:val="auto"/>
                <w:sz w:val="24"/>
                <w:szCs w:val="24"/>
              </w:rPr>
              <w:t>.</w:t>
            </w:r>
          </w:p>
          <w:p w14:paraId="5430AA80" w14:textId="77777777" w:rsidR="00B345A9" w:rsidRPr="00A96974" w:rsidRDefault="00B345A9" w:rsidP="00A96974">
            <w:pPr>
              <w:widowControl/>
              <w:ind w:firstLine="340"/>
              <w:rPr>
                <w:color w:val="auto"/>
                <w:sz w:val="24"/>
                <w:szCs w:val="24"/>
              </w:rPr>
            </w:pPr>
          </w:p>
        </w:tc>
        <w:tc>
          <w:tcPr>
            <w:tcW w:w="2815" w:type="dxa"/>
          </w:tcPr>
          <w:p w14:paraId="6A09E2B0" w14:textId="636B91A6" w:rsidR="00B345A9" w:rsidRPr="00A96974" w:rsidRDefault="00B345A9" w:rsidP="00A96974">
            <w:pPr>
              <w:widowControl/>
              <w:ind w:firstLine="340"/>
              <w:rPr>
                <w:color w:val="auto"/>
                <w:sz w:val="24"/>
                <w:szCs w:val="24"/>
              </w:rPr>
            </w:pPr>
            <w:r w:rsidRPr="00A96974">
              <w:rPr>
                <w:color w:val="auto"/>
                <w:sz w:val="24"/>
                <w:szCs w:val="24"/>
              </w:rPr>
              <w:t>вимоги з охорони праці під час використання підйомно-транспортних машин</w:t>
            </w:r>
            <w:r>
              <w:rPr>
                <w:color w:val="auto"/>
                <w:sz w:val="24"/>
                <w:szCs w:val="24"/>
              </w:rPr>
              <w:t>.</w:t>
            </w:r>
          </w:p>
        </w:tc>
        <w:tc>
          <w:tcPr>
            <w:tcW w:w="2423" w:type="dxa"/>
          </w:tcPr>
          <w:p w14:paraId="184A7340" w14:textId="30BF6892" w:rsidR="00B345A9" w:rsidRPr="00A96974" w:rsidRDefault="00B345A9" w:rsidP="00A96974">
            <w:pPr>
              <w:widowControl/>
              <w:ind w:firstLine="340"/>
              <w:rPr>
                <w:color w:val="auto"/>
                <w:sz w:val="24"/>
                <w:szCs w:val="24"/>
              </w:rPr>
            </w:pPr>
            <w:r w:rsidRPr="00A96974">
              <w:rPr>
                <w:color w:val="auto"/>
                <w:sz w:val="24"/>
                <w:szCs w:val="24"/>
              </w:rPr>
              <w:t>обслуговувати підйомно-транспортні машини згідно з вимогами охорони праці, протипожежної, безпеки та виробничої санітарії</w:t>
            </w:r>
            <w:r>
              <w:rPr>
                <w:color w:val="auto"/>
                <w:sz w:val="24"/>
                <w:szCs w:val="24"/>
              </w:rPr>
              <w:t>.</w:t>
            </w:r>
          </w:p>
        </w:tc>
      </w:tr>
    </w:tbl>
    <w:p w14:paraId="1808F934" w14:textId="2431688C" w:rsidR="0090138F" w:rsidRDefault="0090138F" w:rsidP="0036095D">
      <w:pPr>
        <w:widowControl/>
        <w:tabs>
          <w:tab w:val="left" w:pos="1774"/>
        </w:tabs>
        <w:jc w:val="center"/>
        <w:rPr>
          <w:b/>
          <w:bCs/>
          <w:color w:val="auto"/>
        </w:rPr>
      </w:pPr>
    </w:p>
    <w:p w14:paraId="4947C052" w14:textId="77777777" w:rsidR="00B345A9" w:rsidRPr="0059065D" w:rsidRDefault="00B345A9" w:rsidP="00B345A9">
      <w:pPr>
        <w:pStyle w:val="normal"/>
        <w:pBdr>
          <w:top w:val="nil"/>
          <w:left w:val="nil"/>
          <w:bottom w:val="nil"/>
          <w:right w:val="nil"/>
          <w:between w:val="nil"/>
        </w:pBdr>
        <w:jc w:val="center"/>
        <w:rPr>
          <w:rFonts w:ascii="Times New Roman" w:eastAsia="Times New Roman" w:hAnsi="Times New Roman" w:cs="Times New Roman"/>
          <w:b/>
          <w:sz w:val="28"/>
          <w:szCs w:val="28"/>
        </w:rPr>
      </w:pPr>
      <w:r w:rsidRPr="0059065D">
        <w:rPr>
          <w:rFonts w:ascii="Times New Roman" w:eastAsia="Times New Roman" w:hAnsi="Times New Roman" w:cs="Times New Roman"/>
          <w:b/>
          <w:sz w:val="28"/>
          <w:szCs w:val="28"/>
        </w:rPr>
        <w:t>2.7. Перелік результатів навчання</w:t>
      </w:r>
    </w:p>
    <w:p w14:paraId="60A9F0BD" w14:textId="50158917" w:rsidR="00B345A9" w:rsidRPr="0059065D" w:rsidRDefault="00B345A9" w:rsidP="00B345A9">
      <w:pPr>
        <w:jc w:val="center"/>
        <w:rPr>
          <w:b/>
        </w:rPr>
      </w:pPr>
      <w:r>
        <w:rPr>
          <w:b/>
        </w:rPr>
        <w:t>Професійна к</w:t>
      </w:r>
      <w:r w:rsidRPr="0059065D">
        <w:rPr>
          <w:b/>
        </w:rPr>
        <w:t xml:space="preserve">валіфікація: </w:t>
      </w:r>
      <w:r>
        <w:rPr>
          <w:b/>
        </w:rPr>
        <w:t>токар</w:t>
      </w:r>
      <w:r w:rsidRPr="0059065D">
        <w:rPr>
          <w:b/>
        </w:rPr>
        <w:t xml:space="preserve"> </w:t>
      </w:r>
      <w:r>
        <w:rPr>
          <w:b/>
        </w:rPr>
        <w:t>5</w:t>
      </w:r>
      <w:r w:rsidRPr="0059065D">
        <w:rPr>
          <w:b/>
        </w:rPr>
        <w:t>-го розряду</w:t>
      </w:r>
    </w:p>
    <w:p w14:paraId="72857286" w14:textId="2409623D" w:rsidR="00B345A9" w:rsidRDefault="00B345A9" w:rsidP="00B345A9">
      <w:pPr>
        <w:jc w:val="center"/>
        <w:rPr>
          <w:b/>
          <w:sz w:val="24"/>
          <w:szCs w:val="24"/>
        </w:rPr>
      </w:pPr>
      <w:r w:rsidRPr="0059065D">
        <w:rPr>
          <w:b/>
        </w:rPr>
        <w:t xml:space="preserve">Максимальна кількість годин – </w:t>
      </w:r>
      <w:r w:rsidRPr="0059065D">
        <w:rPr>
          <w:b/>
          <w:sz w:val="24"/>
          <w:szCs w:val="24"/>
        </w:rPr>
        <w:t>4</w:t>
      </w:r>
      <w:r>
        <w:rPr>
          <w:b/>
          <w:sz w:val="24"/>
          <w:szCs w:val="24"/>
        </w:rPr>
        <w:t>64</w:t>
      </w:r>
      <w:r w:rsidRPr="0059065D">
        <w:rPr>
          <w:b/>
          <w:sz w:val="24"/>
          <w:szCs w:val="24"/>
        </w:rPr>
        <w:t xml:space="preserve"> </w:t>
      </w:r>
    </w:p>
    <w:p w14:paraId="170A821F" w14:textId="092EAF70" w:rsidR="00B345A9" w:rsidRDefault="00B345A9" w:rsidP="00B345A9">
      <w:pPr>
        <w:jc w:val="center"/>
        <w:rPr>
          <w:b/>
          <w:sz w:val="24"/>
          <w:szCs w:val="24"/>
        </w:rPr>
      </w:pPr>
    </w:p>
    <w:tbl>
      <w:tblPr>
        <w:tblStyle w:val="a9"/>
        <w:tblW w:w="0" w:type="auto"/>
        <w:tblLook w:val="04A0" w:firstRow="1" w:lastRow="0" w:firstColumn="1" w:lastColumn="0" w:noHBand="0" w:noVBand="1"/>
      </w:tblPr>
      <w:tblGrid>
        <w:gridCol w:w="9344"/>
      </w:tblGrid>
      <w:tr w:rsidR="00B345A9" w:rsidRPr="008D6E36" w14:paraId="1996FAE6" w14:textId="77777777" w:rsidTr="00B345A9">
        <w:tc>
          <w:tcPr>
            <w:tcW w:w="9344" w:type="dxa"/>
          </w:tcPr>
          <w:p w14:paraId="3B82878D" w14:textId="4076917B" w:rsidR="00B345A9" w:rsidRPr="008D6E36" w:rsidRDefault="00B345A9" w:rsidP="00B345A9">
            <w:pPr>
              <w:ind w:firstLine="340"/>
              <w:jc w:val="center"/>
              <w:rPr>
                <w:rFonts w:ascii="Times New Roman" w:hAnsi="Times New Roman" w:cs="Times New Roman"/>
                <w:b/>
                <w:sz w:val="24"/>
                <w:szCs w:val="24"/>
              </w:rPr>
            </w:pPr>
            <w:r w:rsidRPr="008D6E36">
              <w:rPr>
                <w:rFonts w:ascii="Times New Roman" w:hAnsi="Times New Roman" w:cs="Times New Roman"/>
                <w:b/>
                <w:sz w:val="24"/>
                <w:szCs w:val="24"/>
              </w:rPr>
              <w:t>Результати навчання</w:t>
            </w:r>
          </w:p>
        </w:tc>
      </w:tr>
      <w:tr w:rsidR="00B345A9" w:rsidRPr="008D6E36" w14:paraId="13D67DBB" w14:textId="77777777" w:rsidTr="00B345A9">
        <w:tc>
          <w:tcPr>
            <w:tcW w:w="9344" w:type="dxa"/>
          </w:tcPr>
          <w:p w14:paraId="502418C1" w14:textId="7C9F763E" w:rsidR="00B345A9" w:rsidRPr="008D6E36" w:rsidRDefault="00B345A9" w:rsidP="009166F9">
            <w:pPr>
              <w:widowControl/>
              <w:ind w:firstLine="340"/>
              <w:rPr>
                <w:rFonts w:ascii="Times New Roman" w:hAnsi="Times New Roman" w:cs="Times New Roman"/>
                <w:bCs/>
                <w:sz w:val="24"/>
                <w:szCs w:val="24"/>
              </w:rPr>
            </w:pPr>
            <w:r w:rsidRPr="008D6E36">
              <w:rPr>
                <w:rFonts w:ascii="Times New Roman" w:hAnsi="Times New Roman" w:cs="Times New Roman"/>
                <w:bCs/>
                <w:color w:val="auto"/>
                <w:sz w:val="24"/>
                <w:szCs w:val="24"/>
              </w:rPr>
              <w:t>РН</w:t>
            </w:r>
            <w:r w:rsidR="009166F9" w:rsidRPr="008D6E36">
              <w:rPr>
                <w:rFonts w:ascii="Times New Roman" w:hAnsi="Times New Roman" w:cs="Times New Roman"/>
                <w:bCs/>
                <w:color w:val="auto"/>
                <w:sz w:val="24"/>
                <w:szCs w:val="24"/>
              </w:rPr>
              <w:t>9</w:t>
            </w:r>
            <w:r w:rsidRPr="008D6E36">
              <w:rPr>
                <w:rFonts w:ascii="Times New Roman" w:hAnsi="Times New Roman" w:cs="Times New Roman"/>
                <w:bCs/>
                <w:color w:val="auto"/>
                <w:sz w:val="24"/>
                <w:szCs w:val="24"/>
              </w:rPr>
              <w:t>. Вміти виконувати токарну обробку</w:t>
            </w:r>
          </w:p>
        </w:tc>
      </w:tr>
      <w:tr w:rsidR="00B345A9" w:rsidRPr="008D6E36" w14:paraId="367357C8" w14:textId="77777777" w:rsidTr="00B345A9">
        <w:tc>
          <w:tcPr>
            <w:tcW w:w="9344" w:type="dxa"/>
          </w:tcPr>
          <w:p w14:paraId="26A22BB4" w14:textId="0C8825F5" w:rsidR="00B345A9" w:rsidRPr="008D6E36" w:rsidRDefault="009166F9" w:rsidP="009166F9">
            <w:pPr>
              <w:widowControl/>
              <w:ind w:firstLine="340"/>
              <w:rPr>
                <w:rFonts w:ascii="Times New Roman" w:hAnsi="Times New Roman" w:cs="Times New Roman"/>
                <w:bCs/>
                <w:sz w:val="24"/>
                <w:szCs w:val="24"/>
              </w:rPr>
            </w:pPr>
            <w:r w:rsidRPr="008D6E36">
              <w:rPr>
                <w:rFonts w:ascii="Times New Roman" w:hAnsi="Times New Roman" w:cs="Times New Roman"/>
                <w:bCs/>
                <w:color w:val="auto"/>
                <w:sz w:val="24"/>
                <w:szCs w:val="24"/>
              </w:rPr>
              <w:t>РН10. Вміти проводити контроль параметрів деталей</w:t>
            </w:r>
          </w:p>
        </w:tc>
      </w:tr>
      <w:tr w:rsidR="009166F9" w:rsidRPr="008D6E36" w14:paraId="1CC14054" w14:textId="77777777" w:rsidTr="00B345A9">
        <w:tc>
          <w:tcPr>
            <w:tcW w:w="9344" w:type="dxa"/>
          </w:tcPr>
          <w:p w14:paraId="4DB1100A" w14:textId="3CCD912F" w:rsidR="009166F9" w:rsidRPr="008D6E36" w:rsidRDefault="009166F9" w:rsidP="00B345A9">
            <w:pPr>
              <w:ind w:firstLine="340"/>
              <w:jc w:val="both"/>
              <w:rPr>
                <w:rFonts w:ascii="Times New Roman" w:hAnsi="Times New Roman" w:cs="Times New Roman"/>
                <w:bCs/>
                <w:sz w:val="24"/>
                <w:szCs w:val="24"/>
              </w:rPr>
            </w:pPr>
            <w:r w:rsidRPr="008D6E36">
              <w:rPr>
                <w:rFonts w:ascii="Times New Roman" w:hAnsi="Times New Roman" w:cs="Times New Roman"/>
                <w:bCs/>
                <w:color w:val="auto"/>
                <w:sz w:val="24"/>
                <w:szCs w:val="24"/>
              </w:rPr>
              <w:t>РН11. Вміти обслуговувати технологічне обладнання</w:t>
            </w:r>
          </w:p>
        </w:tc>
      </w:tr>
    </w:tbl>
    <w:p w14:paraId="5F0D1CCC" w14:textId="287C719E" w:rsidR="00B345A9" w:rsidRDefault="00B345A9" w:rsidP="00B345A9">
      <w:pPr>
        <w:jc w:val="center"/>
        <w:rPr>
          <w:bCs/>
        </w:rPr>
      </w:pPr>
    </w:p>
    <w:p w14:paraId="491F82A1" w14:textId="5AA18411" w:rsidR="008D6E36" w:rsidRPr="008D6E36" w:rsidRDefault="008D6E36" w:rsidP="00B345A9">
      <w:pPr>
        <w:jc w:val="center"/>
        <w:rPr>
          <w:b/>
        </w:rPr>
      </w:pPr>
      <w:r>
        <w:rPr>
          <w:b/>
        </w:rPr>
        <w:t>2.8. Зміст (опис) результатів навчання</w:t>
      </w:r>
    </w:p>
    <w:p w14:paraId="6427F1A1" w14:textId="77777777" w:rsidR="0090138F" w:rsidRPr="002A3B35" w:rsidRDefault="0090138F" w:rsidP="0036095D">
      <w:pPr>
        <w:widowControl/>
        <w:rPr>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2"/>
        <w:gridCol w:w="2410"/>
        <w:gridCol w:w="2704"/>
        <w:gridCol w:w="2534"/>
      </w:tblGrid>
      <w:tr w:rsidR="0090138F" w:rsidRPr="00B345A9" w14:paraId="7361D6EA" w14:textId="77777777" w:rsidTr="00B345A9">
        <w:tc>
          <w:tcPr>
            <w:tcW w:w="1802" w:type="dxa"/>
            <w:vMerge w:val="restart"/>
          </w:tcPr>
          <w:p w14:paraId="53FF6442" w14:textId="77777777" w:rsidR="0090138F" w:rsidRPr="00B345A9" w:rsidRDefault="0090138F" w:rsidP="00B345A9">
            <w:pPr>
              <w:widowControl/>
              <w:ind w:firstLine="0"/>
              <w:jc w:val="center"/>
              <w:rPr>
                <w:b/>
                <w:bCs/>
                <w:color w:val="auto"/>
                <w:sz w:val="24"/>
                <w:szCs w:val="24"/>
              </w:rPr>
            </w:pPr>
            <w:r w:rsidRPr="00B345A9">
              <w:rPr>
                <w:b/>
                <w:bCs/>
                <w:color w:val="auto"/>
                <w:sz w:val="24"/>
                <w:szCs w:val="24"/>
              </w:rPr>
              <w:t>Результати навчання</w:t>
            </w:r>
          </w:p>
        </w:tc>
        <w:tc>
          <w:tcPr>
            <w:tcW w:w="2410" w:type="dxa"/>
            <w:vMerge w:val="restart"/>
          </w:tcPr>
          <w:p w14:paraId="07B6224E" w14:textId="77777777" w:rsidR="0090138F" w:rsidRPr="00B345A9" w:rsidRDefault="0090138F" w:rsidP="00B345A9">
            <w:pPr>
              <w:widowControl/>
              <w:ind w:firstLine="0"/>
              <w:jc w:val="center"/>
              <w:rPr>
                <w:b/>
                <w:bCs/>
                <w:color w:val="auto"/>
                <w:sz w:val="24"/>
                <w:szCs w:val="24"/>
              </w:rPr>
            </w:pPr>
            <w:r w:rsidRPr="00B345A9">
              <w:rPr>
                <w:b/>
                <w:bCs/>
                <w:color w:val="auto"/>
                <w:sz w:val="24"/>
                <w:szCs w:val="24"/>
              </w:rPr>
              <w:t>Компетентність</w:t>
            </w:r>
          </w:p>
        </w:tc>
        <w:tc>
          <w:tcPr>
            <w:tcW w:w="5238" w:type="dxa"/>
            <w:gridSpan w:val="2"/>
          </w:tcPr>
          <w:p w14:paraId="714EB425" w14:textId="77777777" w:rsidR="0090138F" w:rsidRPr="00B345A9" w:rsidRDefault="0090138F" w:rsidP="00B345A9">
            <w:pPr>
              <w:widowControl/>
              <w:ind w:firstLine="0"/>
              <w:jc w:val="center"/>
              <w:rPr>
                <w:b/>
                <w:bCs/>
                <w:color w:val="auto"/>
                <w:sz w:val="24"/>
                <w:szCs w:val="24"/>
              </w:rPr>
            </w:pPr>
            <w:r w:rsidRPr="00B345A9">
              <w:rPr>
                <w:b/>
                <w:bCs/>
                <w:color w:val="auto"/>
                <w:sz w:val="24"/>
                <w:szCs w:val="24"/>
              </w:rPr>
              <w:t>Опис компетентності</w:t>
            </w:r>
          </w:p>
        </w:tc>
      </w:tr>
      <w:tr w:rsidR="0090138F" w:rsidRPr="00B345A9" w14:paraId="1844E535" w14:textId="77777777" w:rsidTr="00B345A9">
        <w:tc>
          <w:tcPr>
            <w:tcW w:w="1802" w:type="dxa"/>
            <w:vMerge/>
          </w:tcPr>
          <w:p w14:paraId="0B7EC95F" w14:textId="77777777" w:rsidR="0090138F" w:rsidRPr="00B345A9" w:rsidRDefault="0090138F" w:rsidP="00B345A9">
            <w:pPr>
              <w:widowControl/>
              <w:ind w:firstLine="0"/>
              <w:jc w:val="center"/>
              <w:rPr>
                <w:color w:val="auto"/>
                <w:sz w:val="24"/>
                <w:szCs w:val="24"/>
              </w:rPr>
            </w:pPr>
          </w:p>
        </w:tc>
        <w:tc>
          <w:tcPr>
            <w:tcW w:w="2410" w:type="dxa"/>
            <w:vMerge/>
          </w:tcPr>
          <w:p w14:paraId="19FFE674" w14:textId="77777777" w:rsidR="0090138F" w:rsidRPr="00B345A9" w:rsidRDefault="0090138F" w:rsidP="00B345A9">
            <w:pPr>
              <w:widowControl/>
              <w:ind w:firstLine="0"/>
              <w:jc w:val="center"/>
              <w:rPr>
                <w:color w:val="auto"/>
                <w:sz w:val="24"/>
                <w:szCs w:val="24"/>
              </w:rPr>
            </w:pPr>
          </w:p>
        </w:tc>
        <w:tc>
          <w:tcPr>
            <w:tcW w:w="2704" w:type="dxa"/>
          </w:tcPr>
          <w:p w14:paraId="0938B8AD" w14:textId="77777777" w:rsidR="0090138F" w:rsidRPr="00B345A9" w:rsidRDefault="0090138F" w:rsidP="00B345A9">
            <w:pPr>
              <w:widowControl/>
              <w:ind w:firstLine="0"/>
              <w:jc w:val="center"/>
              <w:rPr>
                <w:b/>
                <w:bCs/>
                <w:color w:val="auto"/>
                <w:sz w:val="24"/>
                <w:szCs w:val="24"/>
              </w:rPr>
            </w:pPr>
            <w:r w:rsidRPr="00B345A9">
              <w:rPr>
                <w:b/>
                <w:bCs/>
                <w:color w:val="auto"/>
                <w:sz w:val="24"/>
                <w:szCs w:val="24"/>
              </w:rPr>
              <w:t>Знати</w:t>
            </w:r>
          </w:p>
        </w:tc>
        <w:tc>
          <w:tcPr>
            <w:tcW w:w="2534" w:type="dxa"/>
          </w:tcPr>
          <w:p w14:paraId="601171BA" w14:textId="77777777" w:rsidR="0090138F" w:rsidRPr="00B345A9" w:rsidRDefault="0090138F" w:rsidP="00B345A9">
            <w:pPr>
              <w:widowControl/>
              <w:ind w:firstLine="0"/>
              <w:jc w:val="center"/>
              <w:rPr>
                <w:b/>
                <w:bCs/>
                <w:color w:val="auto"/>
                <w:sz w:val="24"/>
                <w:szCs w:val="24"/>
              </w:rPr>
            </w:pPr>
            <w:r w:rsidRPr="00B345A9">
              <w:rPr>
                <w:b/>
                <w:bCs/>
                <w:color w:val="auto"/>
                <w:sz w:val="24"/>
                <w:szCs w:val="24"/>
              </w:rPr>
              <w:t>Уміти</w:t>
            </w:r>
          </w:p>
        </w:tc>
      </w:tr>
      <w:tr w:rsidR="0090138F" w:rsidRPr="00B345A9" w14:paraId="18797A6B" w14:textId="77777777" w:rsidTr="00B345A9">
        <w:tc>
          <w:tcPr>
            <w:tcW w:w="1802" w:type="dxa"/>
            <w:vMerge w:val="restart"/>
          </w:tcPr>
          <w:p w14:paraId="2619E6AA" w14:textId="6D8DE263" w:rsidR="0090138F" w:rsidRPr="00B345A9" w:rsidRDefault="0090138F" w:rsidP="00B345A9">
            <w:pPr>
              <w:widowControl/>
              <w:ind w:firstLine="340"/>
              <w:rPr>
                <w:b/>
                <w:bCs/>
                <w:color w:val="auto"/>
                <w:sz w:val="24"/>
                <w:szCs w:val="24"/>
              </w:rPr>
            </w:pPr>
            <w:r w:rsidRPr="00B345A9">
              <w:rPr>
                <w:b/>
                <w:bCs/>
                <w:color w:val="auto"/>
                <w:sz w:val="24"/>
                <w:szCs w:val="24"/>
              </w:rPr>
              <w:t>РН</w:t>
            </w:r>
            <w:r w:rsidR="00B345A9">
              <w:rPr>
                <w:b/>
                <w:bCs/>
                <w:color w:val="auto"/>
                <w:sz w:val="24"/>
                <w:szCs w:val="24"/>
              </w:rPr>
              <w:t>9</w:t>
            </w:r>
            <w:r w:rsidRPr="00B345A9">
              <w:rPr>
                <w:b/>
                <w:bCs/>
                <w:color w:val="auto"/>
                <w:sz w:val="24"/>
                <w:szCs w:val="24"/>
              </w:rPr>
              <w:t>.</w:t>
            </w:r>
            <w:r w:rsidR="00B345A9">
              <w:rPr>
                <w:b/>
                <w:bCs/>
                <w:color w:val="auto"/>
                <w:sz w:val="24"/>
                <w:szCs w:val="24"/>
              </w:rPr>
              <w:t xml:space="preserve"> </w:t>
            </w:r>
            <w:r w:rsidRPr="00B345A9">
              <w:rPr>
                <w:b/>
                <w:bCs/>
                <w:color w:val="auto"/>
                <w:sz w:val="24"/>
                <w:szCs w:val="24"/>
              </w:rPr>
              <w:t xml:space="preserve">Вміти виконувати  </w:t>
            </w:r>
          </w:p>
          <w:p w14:paraId="4A96E6FD" w14:textId="66760C11" w:rsidR="0090138F" w:rsidRPr="00B345A9" w:rsidRDefault="0090138F" w:rsidP="00B345A9">
            <w:pPr>
              <w:widowControl/>
              <w:ind w:firstLine="340"/>
              <w:rPr>
                <w:color w:val="auto"/>
                <w:sz w:val="24"/>
                <w:szCs w:val="24"/>
              </w:rPr>
            </w:pPr>
            <w:r w:rsidRPr="00B345A9">
              <w:rPr>
                <w:b/>
                <w:bCs/>
                <w:color w:val="auto"/>
                <w:sz w:val="24"/>
                <w:szCs w:val="24"/>
              </w:rPr>
              <w:t>токарну обробку</w:t>
            </w:r>
            <w:r w:rsidR="00B345A9">
              <w:rPr>
                <w:b/>
                <w:bCs/>
                <w:color w:val="auto"/>
                <w:sz w:val="24"/>
                <w:szCs w:val="24"/>
              </w:rPr>
              <w:t>.</w:t>
            </w:r>
          </w:p>
        </w:tc>
        <w:tc>
          <w:tcPr>
            <w:tcW w:w="2410" w:type="dxa"/>
          </w:tcPr>
          <w:p w14:paraId="1A284E15" w14:textId="7732D4AA" w:rsidR="0090138F" w:rsidRPr="00B345A9" w:rsidRDefault="0090138F" w:rsidP="00B345A9">
            <w:pPr>
              <w:widowControl/>
              <w:ind w:firstLine="340"/>
              <w:rPr>
                <w:color w:val="auto"/>
                <w:sz w:val="24"/>
                <w:szCs w:val="24"/>
              </w:rPr>
            </w:pPr>
            <w:r w:rsidRPr="00B345A9">
              <w:rPr>
                <w:color w:val="auto"/>
                <w:sz w:val="24"/>
                <w:szCs w:val="24"/>
              </w:rPr>
              <w:t>ПК1.Здатність опрацьовувати технології обробки, проводити необхідні розрахунки згідно змінного завдання</w:t>
            </w:r>
            <w:r w:rsidR="00B345A9">
              <w:rPr>
                <w:color w:val="auto"/>
                <w:sz w:val="24"/>
                <w:szCs w:val="24"/>
              </w:rPr>
              <w:t>.</w:t>
            </w:r>
            <w:r w:rsidRPr="00B345A9">
              <w:rPr>
                <w:color w:val="auto"/>
                <w:sz w:val="24"/>
                <w:szCs w:val="24"/>
              </w:rPr>
              <w:t xml:space="preserve"> </w:t>
            </w:r>
          </w:p>
        </w:tc>
        <w:tc>
          <w:tcPr>
            <w:tcW w:w="2704" w:type="dxa"/>
          </w:tcPr>
          <w:p w14:paraId="78460FD6" w14:textId="77777777" w:rsidR="00B345A9" w:rsidRDefault="0090138F" w:rsidP="00B345A9">
            <w:pPr>
              <w:widowControl/>
              <w:ind w:firstLine="340"/>
              <w:rPr>
                <w:color w:val="auto"/>
                <w:sz w:val="24"/>
                <w:szCs w:val="24"/>
              </w:rPr>
            </w:pPr>
            <w:r w:rsidRPr="00B345A9">
              <w:rPr>
                <w:color w:val="auto"/>
                <w:sz w:val="24"/>
                <w:szCs w:val="24"/>
              </w:rPr>
              <w:t xml:space="preserve">конструктивні особливості і правила перевірки на точність токарних верстатів різної конструкції, універсальних і спеціальних пристроїв; </w:t>
            </w:r>
          </w:p>
          <w:p w14:paraId="17482AC3" w14:textId="32DA69F9" w:rsidR="0090138F" w:rsidRPr="00B345A9" w:rsidRDefault="0090138F" w:rsidP="00B345A9">
            <w:pPr>
              <w:widowControl/>
              <w:ind w:firstLine="340"/>
              <w:rPr>
                <w:color w:val="FF0000"/>
                <w:sz w:val="24"/>
                <w:szCs w:val="24"/>
              </w:rPr>
            </w:pPr>
            <w:r w:rsidRPr="00B345A9">
              <w:rPr>
                <w:color w:val="auto"/>
                <w:sz w:val="24"/>
                <w:szCs w:val="24"/>
              </w:rPr>
              <w:t>вимоги до обробки складних фасонних поверхонь та їх позначення на кресленнях</w:t>
            </w:r>
            <w:r w:rsidR="00B345A9">
              <w:rPr>
                <w:color w:val="auto"/>
                <w:sz w:val="24"/>
                <w:szCs w:val="24"/>
              </w:rPr>
              <w:t>.</w:t>
            </w:r>
          </w:p>
        </w:tc>
        <w:tc>
          <w:tcPr>
            <w:tcW w:w="2534" w:type="dxa"/>
          </w:tcPr>
          <w:p w14:paraId="469D37FB" w14:textId="6F19901C" w:rsidR="0090138F" w:rsidRPr="00B345A9" w:rsidRDefault="0090138F" w:rsidP="00B345A9">
            <w:pPr>
              <w:widowControl/>
              <w:ind w:firstLine="340"/>
              <w:rPr>
                <w:color w:val="auto"/>
                <w:sz w:val="24"/>
                <w:szCs w:val="24"/>
              </w:rPr>
            </w:pPr>
            <w:r w:rsidRPr="00B345A9">
              <w:rPr>
                <w:color w:val="auto"/>
                <w:sz w:val="24"/>
                <w:szCs w:val="24"/>
              </w:rPr>
              <w:t>налагодити верстат на обробку складних сферичних, випуклих і ввігнутих фасонних поверхонь</w:t>
            </w:r>
            <w:r w:rsidR="00B345A9">
              <w:rPr>
                <w:color w:val="auto"/>
                <w:sz w:val="24"/>
                <w:szCs w:val="24"/>
              </w:rPr>
              <w:t>.</w:t>
            </w:r>
          </w:p>
        </w:tc>
      </w:tr>
      <w:tr w:rsidR="0090138F" w:rsidRPr="00B345A9" w14:paraId="68583214" w14:textId="77777777" w:rsidTr="00B345A9">
        <w:tc>
          <w:tcPr>
            <w:tcW w:w="1802" w:type="dxa"/>
            <w:vMerge/>
          </w:tcPr>
          <w:p w14:paraId="075A135F" w14:textId="77777777" w:rsidR="0090138F" w:rsidRPr="00B345A9" w:rsidRDefault="0090138F" w:rsidP="00B345A9">
            <w:pPr>
              <w:widowControl/>
              <w:ind w:firstLine="340"/>
              <w:rPr>
                <w:color w:val="auto"/>
                <w:sz w:val="24"/>
                <w:szCs w:val="24"/>
              </w:rPr>
            </w:pPr>
          </w:p>
        </w:tc>
        <w:tc>
          <w:tcPr>
            <w:tcW w:w="2410" w:type="dxa"/>
          </w:tcPr>
          <w:p w14:paraId="25A5D557" w14:textId="72C44922" w:rsidR="0090138F" w:rsidRPr="00B345A9" w:rsidRDefault="0090138F" w:rsidP="00B345A9">
            <w:pPr>
              <w:widowControl/>
              <w:ind w:firstLine="340"/>
              <w:rPr>
                <w:color w:val="auto"/>
                <w:sz w:val="24"/>
                <w:szCs w:val="24"/>
              </w:rPr>
            </w:pPr>
            <w:r w:rsidRPr="00B345A9">
              <w:rPr>
                <w:color w:val="auto"/>
                <w:sz w:val="24"/>
                <w:szCs w:val="24"/>
              </w:rPr>
              <w:t>ПК2.</w:t>
            </w:r>
            <w:r w:rsidR="00B345A9">
              <w:rPr>
                <w:color w:val="auto"/>
                <w:sz w:val="24"/>
                <w:szCs w:val="24"/>
              </w:rPr>
              <w:t xml:space="preserve"> </w:t>
            </w:r>
            <w:r w:rsidRPr="00B345A9">
              <w:rPr>
                <w:color w:val="auto"/>
                <w:sz w:val="24"/>
                <w:szCs w:val="24"/>
              </w:rPr>
              <w:t>Здатність</w:t>
            </w:r>
            <w:r w:rsidR="00B345A9">
              <w:rPr>
                <w:color w:val="auto"/>
                <w:sz w:val="24"/>
                <w:szCs w:val="24"/>
              </w:rPr>
              <w:t xml:space="preserve"> </w:t>
            </w:r>
            <w:r w:rsidRPr="00B345A9">
              <w:rPr>
                <w:color w:val="auto"/>
                <w:sz w:val="24"/>
                <w:szCs w:val="24"/>
              </w:rPr>
              <w:t>виконувати обробку складних фасонних поверхонь</w:t>
            </w:r>
            <w:r w:rsidR="00B345A9">
              <w:rPr>
                <w:color w:val="auto"/>
                <w:sz w:val="24"/>
                <w:szCs w:val="24"/>
              </w:rPr>
              <w:t>.</w:t>
            </w:r>
          </w:p>
        </w:tc>
        <w:tc>
          <w:tcPr>
            <w:tcW w:w="2704" w:type="dxa"/>
          </w:tcPr>
          <w:p w14:paraId="5778547C" w14:textId="77777777" w:rsidR="00B345A9" w:rsidRDefault="0090138F" w:rsidP="00B345A9">
            <w:pPr>
              <w:widowControl/>
              <w:ind w:firstLine="340"/>
              <w:rPr>
                <w:color w:val="auto"/>
                <w:sz w:val="24"/>
                <w:szCs w:val="24"/>
              </w:rPr>
            </w:pPr>
            <w:r w:rsidRPr="00B345A9">
              <w:rPr>
                <w:color w:val="auto"/>
                <w:sz w:val="24"/>
                <w:szCs w:val="24"/>
              </w:rPr>
              <w:t xml:space="preserve">вимоги та методи до обробки складних фасонних поверхонь та їх позначення на кресленнях; </w:t>
            </w:r>
          </w:p>
          <w:p w14:paraId="5203C243" w14:textId="77777777" w:rsidR="00B345A9" w:rsidRDefault="0090138F" w:rsidP="00B345A9">
            <w:pPr>
              <w:widowControl/>
              <w:ind w:firstLine="340"/>
              <w:rPr>
                <w:color w:val="auto"/>
                <w:sz w:val="24"/>
                <w:szCs w:val="24"/>
              </w:rPr>
            </w:pPr>
            <w:r w:rsidRPr="00B345A9">
              <w:rPr>
                <w:color w:val="auto"/>
                <w:sz w:val="24"/>
                <w:szCs w:val="24"/>
              </w:rPr>
              <w:t xml:space="preserve">обробку на крупних верстатах довжиною до 150мм за 6-7-м квалітетами (2-3-м класами точності); </w:t>
            </w:r>
          </w:p>
          <w:p w14:paraId="6C8467BE" w14:textId="77777777" w:rsidR="00EE2CA6" w:rsidRDefault="0090138F" w:rsidP="00B345A9">
            <w:pPr>
              <w:widowControl/>
              <w:ind w:firstLine="340"/>
              <w:rPr>
                <w:color w:val="auto"/>
                <w:sz w:val="24"/>
                <w:szCs w:val="24"/>
              </w:rPr>
            </w:pPr>
            <w:r w:rsidRPr="00B345A9">
              <w:rPr>
                <w:color w:val="auto"/>
                <w:sz w:val="24"/>
                <w:szCs w:val="24"/>
              </w:rPr>
              <w:lastRenderedPageBreak/>
              <w:t xml:space="preserve">способи встановлення та вивірення деталей; </w:t>
            </w:r>
          </w:p>
          <w:p w14:paraId="6B0B9A32" w14:textId="77777777" w:rsidR="00EE2CA6" w:rsidRDefault="0090138F" w:rsidP="00B345A9">
            <w:pPr>
              <w:widowControl/>
              <w:ind w:firstLine="340"/>
              <w:rPr>
                <w:color w:val="auto"/>
                <w:sz w:val="24"/>
                <w:szCs w:val="24"/>
              </w:rPr>
            </w:pPr>
            <w:r w:rsidRPr="00B345A9">
              <w:rPr>
                <w:color w:val="auto"/>
                <w:sz w:val="24"/>
                <w:szCs w:val="24"/>
              </w:rPr>
              <w:t xml:space="preserve">їх технологічні особливості;  </w:t>
            </w:r>
          </w:p>
          <w:p w14:paraId="51706DB4" w14:textId="77777777" w:rsidR="00EE2CA6" w:rsidRDefault="0090138F" w:rsidP="00B345A9">
            <w:pPr>
              <w:widowControl/>
              <w:ind w:firstLine="340"/>
              <w:rPr>
                <w:color w:val="auto"/>
                <w:sz w:val="24"/>
                <w:szCs w:val="24"/>
              </w:rPr>
            </w:pPr>
            <w:r w:rsidRPr="00B345A9">
              <w:rPr>
                <w:color w:val="auto"/>
                <w:sz w:val="24"/>
                <w:szCs w:val="24"/>
              </w:rPr>
              <w:t>використання поворотних пристосувань</w:t>
            </w:r>
            <w:r w:rsidR="00EE2CA6">
              <w:rPr>
                <w:color w:val="auto"/>
                <w:sz w:val="24"/>
                <w:szCs w:val="24"/>
              </w:rPr>
              <w:t xml:space="preserve"> </w:t>
            </w:r>
            <w:r w:rsidRPr="00B345A9">
              <w:rPr>
                <w:color w:val="auto"/>
                <w:sz w:val="24"/>
                <w:szCs w:val="24"/>
              </w:rPr>
              <w:t xml:space="preserve">за допомогою важільних пристосувань, гідро-супорту та по копіру; </w:t>
            </w:r>
          </w:p>
          <w:p w14:paraId="65F63C6D" w14:textId="612D6722" w:rsidR="0090138F" w:rsidRPr="00B345A9" w:rsidRDefault="0090138F" w:rsidP="00B345A9">
            <w:pPr>
              <w:widowControl/>
              <w:ind w:firstLine="340"/>
              <w:rPr>
                <w:color w:val="auto"/>
                <w:sz w:val="24"/>
                <w:szCs w:val="24"/>
              </w:rPr>
            </w:pPr>
            <w:r w:rsidRPr="00B345A9">
              <w:rPr>
                <w:color w:val="auto"/>
                <w:sz w:val="24"/>
                <w:szCs w:val="24"/>
              </w:rPr>
              <w:t>застосування ріжучого інструменту та його заточування по шаблону</w:t>
            </w:r>
            <w:r w:rsidR="00EE2CA6">
              <w:rPr>
                <w:color w:val="auto"/>
                <w:sz w:val="24"/>
                <w:szCs w:val="24"/>
              </w:rPr>
              <w:t>.</w:t>
            </w:r>
          </w:p>
        </w:tc>
        <w:tc>
          <w:tcPr>
            <w:tcW w:w="2534" w:type="dxa"/>
          </w:tcPr>
          <w:p w14:paraId="47B6F5A2" w14:textId="77777777" w:rsidR="00EE2CA6" w:rsidRDefault="0090138F" w:rsidP="00B345A9">
            <w:pPr>
              <w:widowControl/>
              <w:ind w:firstLine="340"/>
              <w:rPr>
                <w:color w:val="auto"/>
                <w:sz w:val="24"/>
                <w:szCs w:val="24"/>
              </w:rPr>
            </w:pPr>
            <w:r w:rsidRPr="00B345A9">
              <w:rPr>
                <w:color w:val="auto"/>
                <w:sz w:val="24"/>
                <w:szCs w:val="24"/>
              </w:rPr>
              <w:lastRenderedPageBreak/>
              <w:t xml:space="preserve">оброблення  деталей з фасонними поверхнями на універсальних  та крупних верстатах довжиною до 150мм за 6-7-м квалітетами (2-3-м класами точності), обточувати фасонні поверхні та </w:t>
            </w:r>
            <w:r w:rsidRPr="00B345A9">
              <w:rPr>
                <w:color w:val="auto"/>
                <w:sz w:val="24"/>
                <w:szCs w:val="24"/>
              </w:rPr>
              <w:lastRenderedPageBreak/>
              <w:t>сполучені з криволінійними циліндричними та сферичні поверхнями, з важко доступними для оброблення та вимірювання місцями;</w:t>
            </w:r>
          </w:p>
          <w:p w14:paraId="271C32C7" w14:textId="77777777" w:rsidR="00EE2CA6" w:rsidRDefault="0090138F" w:rsidP="00B345A9">
            <w:pPr>
              <w:widowControl/>
              <w:ind w:firstLine="340"/>
              <w:rPr>
                <w:color w:val="auto"/>
                <w:sz w:val="24"/>
                <w:szCs w:val="24"/>
              </w:rPr>
            </w:pPr>
            <w:r w:rsidRPr="00B345A9">
              <w:rPr>
                <w:color w:val="auto"/>
                <w:sz w:val="24"/>
                <w:szCs w:val="24"/>
              </w:rPr>
              <w:t xml:space="preserve"> використовувати поворотні пристосування; </w:t>
            </w:r>
          </w:p>
          <w:p w14:paraId="1E567F82" w14:textId="77777777" w:rsidR="00EE2CA6" w:rsidRDefault="0090138F" w:rsidP="00B345A9">
            <w:pPr>
              <w:widowControl/>
              <w:ind w:firstLine="340"/>
              <w:rPr>
                <w:color w:val="auto"/>
                <w:sz w:val="24"/>
                <w:szCs w:val="24"/>
              </w:rPr>
            </w:pPr>
            <w:r w:rsidRPr="00B345A9">
              <w:rPr>
                <w:color w:val="auto"/>
                <w:sz w:val="24"/>
                <w:szCs w:val="24"/>
              </w:rPr>
              <w:t xml:space="preserve">гідро супорту та по копіру; </w:t>
            </w:r>
          </w:p>
          <w:p w14:paraId="327908ED" w14:textId="2BC67326" w:rsidR="0090138F" w:rsidRPr="00B345A9" w:rsidRDefault="0090138F" w:rsidP="00B345A9">
            <w:pPr>
              <w:widowControl/>
              <w:ind w:firstLine="340"/>
              <w:rPr>
                <w:color w:val="auto"/>
                <w:sz w:val="24"/>
                <w:szCs w:val="24"/>
              </w:rPr>
            </w:pPr>
            <w:r w:rsidRPr="00B345A9">
              <w:rPr>
                <w:color w:val="auto"/>
                <w:sz w:val="24"/>
                <w:szCs w:val="24"/>
              </w:rPr>
              <w:t>заточувати та доводити на алмазному крузі ріжучий інструмент</w:t>
            </w:r>
            <w:r w:rsidR="00EE2CA6">
              <w:rPr>
                <w:color w:val="auto"/>
                <w:sz w:val="24"/>
                <w:szCs w:val="24"/>
              </w:rPr>
              <w:t>.</w:t>
            </w:r>
          </w:p>
        </w:tc>
      </w:tr>
      <w:tr w:rsidR="0090138F" w:rsidRPr="00B345A9" w14:paraId="51B5B1FC" w14:textId="77777777" w:rsidTr="00B345A9">
        <w:trPr>
          <w:trHeight w:val="195"/>
        </w:trPr>
        <w:tc>
          <w:tcPr>
            <w:tcW w:w="1802" w:type="dxa"/>
            <w:vMerge/>
          </w:tcPr>
          <w:p w14:paraId="1A861C22" w14:textId="77777777" w:rsidR="0090138F" w:rsidRPr="00B345A9" w:rsidRDefault="0090138F" w:rsidP="00B345A9">
            <w:pPr>
              <w:widowControl/>
              <w:ind w:firstLine="340"/>
              <w:rPr>
                <w:color w:val="auto"/>
                <w:sz w:val="24"/>
                <w:szCs w:val="24"/>
              </w:rPr>
            </w:pPr>
          </w:p>
        </w:tc>
        <w:tc>
          <w:tcPr>
            <w:tcW w:w="2410" w:type="dxa"/>
          </w:tcPr>
          <w:p w14:paraId="25F2094A" w14:textId="20D1683C" w:rsidR="0090138F" w:rsidRPr="00B345A9" w:rsidRDefault="0090138F" w:rsidP="00B345A9">
            <w:pPr>
              <w:widowControl/>
              <w:ind w:firstLine="340"/>
              <w:rPr>
                <w:color w:val="auto"/>
                <w:sz w:val="24"/>
                <w:szCs w:val="24"/>
              </w:rPr>
            </w:pPr>
            <w:r w:rsidRPr="00B345A9">
              <w:rPr>
                <w:color w:val="auto"/>
                <w:sz w:val="24"/>
                <w:szCs w:val="24"/>
              </w:rPr>
              <w:t>ПК3.</w:t>
            </w:r>
            <w:r w:rsidR="00182D69">
              <w:rPr>
                <w:color w:val="auto"/>
                <w:sz w:val="24"/>
                <w:szCs w:val="24"/>
              </w:rPr>
              <w:t xml:space="preserve"> </w:t>
            </w:r>
            <w:r w:rsidRPr="00B345A9">
              <w:rPr>
                <w:color w:val="auto"/>
                <w:sz w:val="24"/>
                <w:szCs w:val="24"/>
                <w:lang w:eastAsia="uk-UA"/>
              </w:rPr>
              <w:t>Здатність виконувати нарізання</w:t>
            </w:r>
            <w:r w:rsidR="00182D69">
              <w:rPr>
                <w:color w:val="auto"/>
                <w:sz w:val="24"/>
                <w:szCs w:val="24"/>
                <w:lang w:eastAsia="uk-UA"/>
              </w:rPr>
              <w:t xml:space="preserve"> </w:t>
            </w:r>
            <w:r w:rsidRPr="00B345A9">
              <w:rPr>
                <w:sz w:val="24"/>
                <w:szCs w:val="24"/>
                <w:lang w:eastAsia="uk-UA"/>
              </w:rPr>
              <w:t>багатозахідних різьб</w:t>
            </w:r>
            <w:r w:rsidR="00182D69">
              <w:rPr>
                <w:sz w:val="24"/>
                <w:szCs w:val="24"/>
                <w:lang w:eastAsia="uk-UA"/>
              </w:rPr>
              <w:t>.</w:t>
            </w:r>
          </w:p>
        </w:tc>
        <w:tc>
          <w:tcPr>
            <w:tcW w:w="2704" w:type="dxa"/>
          </w:tcPr>
          <w:p w14:paraId="21151CBB" w14:textId="77777777" w:rsidR="00182D69" w:rsidRDefault="0090138F" w:rsidP="00B345A9">
            <w:pPr>
              <w:tabs>
                <w:tab w:val="left" w:pos="3165"/>
              </w:tabs>
              <w:autoSpaceDE w:val="0"/>
              <w:autoSpaceDN w:val="0"/>
              <w:adjustRightInd w:val="0"/>
              <w:ind w:firstLine="340"/>
              <w:rPr>
                <w:color w:val="auto"/>
                <w:sz w:val="24"/>
                <w:szCs w:val="24"/>
              </w:rPr>
            </w:pPr>
            <w:r w:rsidRPr="00B345A9">
              <w:rPr>
                <w:color w:val="auto"/>
                <w:sz w:val="24"/>
                <w:szCs w:val="24"/>
              </w:rPr>
              <w:t xml:space="preserve">налагодження кінематичного ланцюга верстата для нарізання багатозахідних різьб; </w:t>
            </w:r>
          </w:p>
          <w:p w14:paraId="7C962586" w14:textId="77777777" w:rsidR="00182D69" w:rsidRDefault="0090138F" w:rsidP="00B345A9">
            <w:pPr>
              <w:tabs>
                <w:tab w:val="left" w:pos="3165"/>
              </w:tabs>
              <w:autoSpaceDE w:val="0"/>
              <w:autoSpaceDN w:val="0"/>
              <w:adjustRightInd w:val="0"/>
              <w:ind w:firstLine="340"/>
              <w:rPr>
                <w:color w:val="auto"/>
                <w:sz w:val="24"/>
                <w:szCs w:val="24"/>
              </w:rPr>
            </w:pPr>
            <w:r w:rsidRPr="00B345A9">
              <w:rPr>
                <w:color w:val="auto"/>
                <w:sz w:val="24"/>
                <w:szCs w:val="24"/>
              </w:rPr>
              <w:t xml:space="preserve">класифікацію різьб; </w:t>
            </w:r>
          </w:p>
          <w:p w14:paraId="21EC887B" w14:textId="77777777" w:rsidR="00182D69" w:rsidRDefault="0090138F" w:rsidP="00B345A9">
            <w:pPr>
              <w:tabs>
                <w:tab w:val="left" w:pos="3165"/>
              </w:tabs>
              <w:autoSpaceDE w:val="0"/>
              <w:autoSpaceDN w:val="0"/>
              <w:adjustRightInd w:val="0"/>
              <w:ind w:firstLine="340"/>
              <w:rPr>
                <w:color w:val="auto"/>
                <w:sz w:val="24"/>
                <w:szCs w:val="24"/>
              </w:rPr>
            </w:pPr>
            <w:r w:rsidRPr="00B345A9">
              <w:rPr>
                <w:color w:val="auto"/>
                <w:sz w:val="24"/>
                <w:szCs w:val="24"/>
              </w:rPr>
              <w:t>способи нарізання зовнішньої та внутрішньої багатозахідної різьби на універсальних токарних верстатах  за 8 - 9-м квалітетами (3-4-м класами точності);</w:t>
            </w:r>
          </w:p>
          <w:p w14:paraId="515B138E" w14:textId="0A3C88E4" w:rsidR="0090138F" w:rsidRPr="00B345A9" w:rsidRDefault="0090138F" w:rsidP="00B345A9">
            <w:pPr>
              <w:tabs>
                <w:tab w:val="left" w:pos="3165"/>
              </w:tabs>
              <w:autoSpaceDE w:val="0"/>
              <w:autoSpaceDN w:val="0"/>
              <w:adjustRightInd w:val="0"/>
              <w:ind w:firstLine="340"/>
              <w:rPr>
                <w:color w:val="auto"/>
                <w:sz w:val="24"/>
                <w:szCs w:val="24"/>
              </w:rPr>
            </w:pPr>
            <w:r w:rsidRPr="00B345A9">
              <w:rPr>
                <w:color w:val="auto"/>
                <w:sz w:val="24"/>
                <w:szCs w:val="24"/>
              </w:rPr>
              <w:t>підготовку діаметрів заготовки для нарізання зовнішньої та внутрішньої різьби</w:t>
            </w:r>
            <w:r w:rsidR="00182D69">
              <w:rPr>
                <w:color w:val="auto"/>
                <w:sz w:val="24"/>
                <w:szCs w:val="24"/>
              </w:rPr>
              <w:t>.</w:t>
            </w:r>
          </w:p>
        </w:tc>
        <w:tc>
          <w:tcPr>
            <w:tcW w:w="2534" w:type="dxa"/>
          </w:tcPr>
          <w:p w14:paraId="204743ED" w14:textId="77777777" w:rsidR="00182D69" w:rsidRDefault="0090138F" w:rsidP="00B345A9">
            <w:pPr>
              <w:widowControl/>
              <w:ind w:firstLine="340"/>
              <w:rPr>
                <w:color w:val="auto"/>
                <w:sz w:val="24"/>
                <w:szCs w:val="24"/>
              </w:rPr>
            </w:pPr>
            <w:r w:rsidRPr="00B345A9">
              <w:rPr>
                <w:color w:val="auto"/>
                <w:sz w:val="24"/>
                <w:szCs w:val="24"/>
              </w:rPr>
              <w:t xml:space="preserve">налагоджувати кінематичний ланцюг верстата для нарізання багатозахідних різьб; </w:t>
            </w:r>
          </w:p>
          <w:p w14:paraId="4EF1878D" w14:textId="77777777" w:rsidR="00182D69" w:rsidRDefault="0090138F" w:rsidP="00B345A9">
            <w:pPr>
              <w:widowControl/>
              <w:ind w:firstLine="340"/>
              <w:rPr>
                <w:color w:val="auto"/>
                <w:sz w:val="24"/>
                <w:szCs w:val="24"/>
              </w:rPr>
            </w:pPr>
            <w:r w:rsidRPr="00B345A9">
              <w:rPr>
                <w:color w:val="auto"/>
                <w:sz w:val="24"/>
                <w:szCs w:val="24"/>
              </w:rPr>
              <w:t xml:space="preserve">класифікувати різьби нарізати зовнішню та внутрішню багато західну різьбу на універсальних токарних верстатах  за 8 - 9-м квалітетами </w:t>
            </w:r>
            <w:r w:rsidR="00182D69">
              <w:rPr>
                <w:color w:val="auto"/>
                <w:sz w:val="24"/>
                <w:szCs w:val="24"/>
              </w:rPr>
              <w:br/>
            </w:r>
            <w:r w:rsidRPr="00B345A9">
              <w:rPr>
                <w:color w:val="auto"/>
                <w:sz w:val="24"/>
                <w:szCs w:val="24"/>
              </w:rPr>
              <w:t xml:space="preserve">(3-4-м класами точності); </w:t>
            </w:r>
          </w:p>
          <w:p w14:paraId="2E0A06DA" w14:textId="22EA13A0" w:rsidR="0090138F" w:rsidRPr="00B345A9" w:rsidRDefault="0090138F" w:rsidP="00B345A9">
            <w:pPr>
              <w:widowControl/>
              <w:ind w:firstLine="340"/>
              <w:rPr>
                <w:color w:val="auto"/>
                <w:sz w:val="24"/>
                <w:szCs w:val="24"/>
              </w:rPr>
            </w:pPr>
            <w:r w:rsidRPr="00B345A9">
              <w:rPr>
                <w:color w:val="auto"/>
                <w:sz w:val="24"/>
                <w:szCs w:val="24"/>
              </w:rPr>
              <w:t>визначити кількість чорнових і чистових проходів; виконувати нарізання різьби всіма способами для нарізання багатозахідної різьби  підготувати діаметр заготовки для нарізання  різьби</w:t>
            </w:r>
            <w:r w:rsidR="00182D69">
              <w:rPr>
                <w:color w:val="auto"/>
                <w:sz w:val="24"/>
                <w:szCs w:val="24"/>
              </w:rPr>
              <w:t>.</w:t>
            </w:r>
          </w:p>
        </w:tc>
      </w:tr>
      <w:tr w:rsidR="0090138F" w:rsidRPr="00B345A9" w14:paraId="7593A7A5" w14:textId="77777777" w:rsidTr="00B345A9">
        <w:tc>
          <w:tcPr>
            <w:tcW w:w="1802" w:type="dxa"/>
            <w:vMerge/>
          </w:tcPr>
          <w:p w14:paraId="4279F3C1" w14:textId="77777777" w:rsidR="0090138F" w:rsidRPr="00B345A9" w:rsidRDefault="0090138F" w:rsidP="00B345A9">
            <w:pPr>
              <w:widowControl/>
              <w:ind w:firstLine="340"/>
              <w:rPr>
                <w:color w:val="auto"/>
                <w:sz w:val="24"/>
                <w:szCs w:val="24"/>
              </w:rPr>
            </w:pPr>
          </w:p>
        </w:tc>
        <w:tc>
          <w:tcPr>
            <w:tcW w:w="2410" w:type="dxa"/>
          </w:tcPr>
          <w:p w14:paraId="5B88F978" w14:textId="53C5FDA5" w:rsidR="0090138F" w:rsidRPr="00B345A9" w:rsidRDefault="0090138F" w:rsidP="00B345A9">
            <w:pPr>
              <w:widowControl/>
              <w:ind w:firstLine="340"/>
              <w:rPr>
                <w:color w:val="auto"/>
                <w:sz w:val="24"/>
                <w:szCs w:val="24"/>
              </w:rPr>
            </w:pPr>
            <w:r w:rsidRPr="00B345A9">
              <w:rPr>
                <w:color w:val="auto"/>
                <w:sz w:val="24"/>
                <w:szCs w:val="24"/>
              </w:rPr>
              <w:t>ПК4.</w:t>
            </w:r>
            <w:r w:rsidR="00182D69">
              <w:rPr>
                <w:color w:val="auto"/>
                <w:sz w:val="24"/>
                <w:szCs w:val="24"/>
              </w:rPr>
              <w:t xml:space="preserve"> </w:t>
            </w:r>
            <w:r w:rsidRPr="00B345A9">
              <w:rPr>
                <w:color w:val="auto"/>
                <w:sz w:val="24"/>
                <w:szCs w:val="24"/>
                <w:lang w:eastAsia="uk-UA"/>
              </w:rPr>
              <w:t>Здатність виконувати токарну обробку деталей зі складною установки</w:t>
            </w:r>
            <w:r w:rsidR="00182D69">
              <w:rPr>
                <w:color w:val="auto"/>
                <w:sz w:val="24"/>
                <w:szCs w:val="24"/>
                <w:lang w:eastAsia="uk-UA"/>
              </w:rPr>
              <w:t>.</w:t>
            </w:r>
            <w:r w:rsidRPr="00B345A9">
              <w:rPr>
                <w:color w:val="auto"/>
                <w:sz w:val="24"/>
                <w:szCs w:val="24"/>
                <w:lang w:eastAsia="uk-UA"/>
              </w:rPr>
              <w:t xml:space="preserve">  </w:t>
            </w:r>
          </w:p>
        </w:tc>
        <w:tc>
          <w:tcPr>
            <w:tcW w:w="2704" w:type="dxa"/>
          </w:tcPr>
          <w:p w14:paraId="6BA49FE1" w14:textId="77777777" w:rsidR="00182D69" w:rsidRDefault="0090138F" w:rsidP="00B345A9">
            <w:pPr>
              <w:tabs>
                <w:tab w:val="left" w:pos="432"/>
              </w:tabs>
              <w:ind w:firstLine="340"/>
              <w:rPr>
                <w:color w:val="auto"/>
                <w:sz w:val="24"/>
                <w:szCs w:val="24"/>
              </w:rPr>
            </w:pPr>
            <w:r w:rsidRPr="00B345A9">
              <w:rPr>
                <w:color w:val="auto"/>
                <w:sz w:val="24"/>
                <w:szCs w:val="24"/>
              </w:rPr>
              <w:t>методи обробки заготовок за розміткою  зі складною установкою на універсальних токарних верстатах за 6-7-м квалітетами (2-4-м класами точності);</w:t>
            </w:r>
          </w:p>
          <w:p w14:paraId="1D9A4DA3" w14:textId="77777777" w:rsidR="00182D69" w:rsidRDefault="0090138F" w:rsidP="00B345A9">
            <w:pPr>
              <w:tabs>
                <w:tab w:val="left" w:pos="432"/>
              </w:tabs>
              <w:ind w:firstLine="340"/>
              <w:rPr>
                <w:color w:val="auto"/>
                <w:sz w:val="24"/>
                <w:szCs w:val="24"/>
              </w:rPr>
            </w:pPr>
            <w:r w:rsidRPr="00B345A9">
              <w:rPr>
                <w:color w:val="auto"/>
                <w:sz w:val="24"/>
                <w:szCs w:val="24"/>
              </w:rPr>
              <w:t xml:space="preserve">методи оброблення довгих валів та гвинтів </w:t>
            </w:r>
            <w:r w:rsidRPr="00B345A9">
              <w:rPr>
                <w:color w:val="auto"/>
                <w:sz w:val="24"/>
                <w:szCs w:val="24"/>
              </w:rPr>
              <w:lastRenderedPageBreak/>
              <w:t xml:space="preserve">з застосуванням декількох люнетів;  </w:t>
            </w:r>
          </w:p>
          <w:p w14:paraId="7F295BAE" w14:textId="77777777" w:rsidR="00182D69" w:rsidRDefault="0090138F" w:rsidP="00B345A9">
            <w:pPr>
              <w:tabs>
                <w:tab w:val="left" w:pos="432"/>
              </w:tabs>
              <w:ind w:firstLine="340"/>
              <w:rPr>
                <w:color w:val="auto"/>
                <w:sz w:val="24"/>
                <w:szCs w:val="24"/>
              </w:rPr>
            </w:pPr>
            <w:r w:rsidRPr="00B345A9">
              <w:rPr>
                <w:color w:val="auto"/>
                <w:sz w:val="24"/>
                <w:szCs w:val="24"/>
              </w:rPr>
              <w:t xml:space="preserve">методи установки і вивірки несиметричних заготовок по розмітці із застосуванням рейсмусу і індикатора і балансування противаги; </w:t>
            </w:r>
          </w:p>
          <w:p w14:paraId="42DE092D" w14:textId="5B12E6B4" w:rsidR="00182D69" w:rsidRDefault="0090138F" w:rsidP="00B345A9">
            <w:pPr>
              <w:tabs>
                <w:tab w:val="left" w:pos="432"/>
              </w:tabs>
              <w:ind w:firstLine="340"/>
              <w:rPr>
                <w:color w:val="auto"/>
                <w:sz w:val="24"/>
                <w:szCs w:val="24"/>
              </w:rPr>
            </w:pPr>
            <w:r w:rsidRPr="00B345A9">
              <w:rPr>
                <w:color w:val="auto"/>
                <w:sz w:val="24"/>
                <w:szCs w:val="24"/>
              </w:rPr>
              <w:t xml:space="preserve">вимоги до обробки тонкостінних деталей; методи обробки нежорстких валів; обробку деталей зі встановленням на кутниках з противагою; </w:t>
            </w:r>
          </w:p>
          <w:p w14:paraId="30D75FF0" w14:textId="70AF2FAC" w:rsidR="0090138F" w:rsidRPr="00B345A9" w:rsidRDefault="0090138F" w:rsidP="00B345A9">
            <w:pPr>
              <w:tabs>
                <w:tab w:val="left" w:pos="432"/>
              </w:tabs>
              <w:ind w:firstLine="340"/>
              <w:rPr>
                <w:color w:val="auto"/>
                <w:sz w:val="24"/>
                <w:szCs w:val="24"/>
              </w:rPr>
            </w:pPr>
            <w:r w:rsidRPr="00B345A9">
              <w:rPr>
                <w:color w:val="auto"/>
                <w:sz w:val="24"/>
                <w:szCs w:val="24"/>
              </w:rPr>
              <w:t>розрахунок  режимів різання, принципи читання креслення</w:t>
            </w:r>
            <w:r w:rsidR="00182D69">
              <w:rPr>
                <w:color w:val="auto"/>
                <w:sz w:val="24"/>
                <w:szCs w:val="24"/>
              </w:rPr>
              <w:t>.</w:t>
            </w:r>
          </w:p>
        </w:tc>
        <w:tc>
          <w:tcPr>
            <w:tcW w:w="2534" w:type="dxa"/>
          </w:tcPr>
          <w:p w14:paraId="19C785EB" w14:textId="77777777" w:rsidR="00182D69" w:rsidRDefault="0090138F" w:rsidP="00B345A9">
            <w:pPr>
              <w:widowControl/>
              <w:ind w:firstLine="340"/>
              <w:rPr>
                <w:color w:val="auto"/>
                <w:sz w:val="24"/>
                <w:szCs w:val="24"/>
              </w:rPr>
            </w:pPr>
            <w:r w:rsidRPr="00B345A9">
              <w:rPr>
                <w:color w:val="auto"/>
                <w:sz w:val="24"/>
                <w:szCs w:val="24"/>
              </w:rPr>
              <w:lastRenderedPageBreak/>
              <w:t xml:space="preserve">виконувати токарне оброблення з доведенням складних відповідальних деталей і інструментів з великою кількістю переходів за 6 - 7 квалітетами (2-4 класом точності), які потребують </w:t>
            </w:r>
            <w:r w:rsidRPr="00B345A9">
              <w:rPr>
                <w:color w:val="auto"/>
                <w:sz w:val="24"/>
                <w:szCs w:val="24"/>
              </w:rPr>
              <w:lastRenderedPageBreak/>
              <w:t xml:space="preserve">перестановок і комбінованого кріплення за допомогою різних пристроїв і точного вивіряння в декількох площинах; </w:t>
            </w:r>
          </w:p>
          <w:p w14:paraId="614EA14A" w14:textId="77777777" w:rsidR="00182D69" w:rsidRDefault="0090138F" w:rsidP="00B345A9">
            <w:pPr>
              <w:widowControl/>
              <w:ind w:firstLine="340"/>
              <w:rPr>
                <w:color w:val="auto"/>
                <w:sz w:val="24"/>
                <w:szCs w:val="24"/>
              </w:rPr>
            </w:pPr>
            <w:r w:rsidRPr="00B345A9">
              <w:rPr>
                <w:color w:val="auto"/>
                <w:sz w:val="24"/>
                <w:szCs w:val="24"/>
              </w:rPr>
              <w:t>виконувати токарне оброблення поверхонь, які сполучені з криволінійними циліндричними поверхнями, з важко доступними для оброблення та вимірювання місцями;</w:t>
            </w:r>
          </w:p>
          <w:p w14:paraId="19840AD3" w14:textId="77777777" w:rsidR="00182D69" w:rsidRDefault="0090138F" w:rsidP="00B345A9">
            <w:pPr>
              <w:widowControl/>
              <w:ind w:firstLine="340"/>
              <w:rPr>
                <w:color w:val="auto"/>
                <w:sz w:val="24"/>
                <w:szCs w:val="24"/>
              </w:rPr>
            </w:pPr>
            <w:r w:rsidRPr="00B345A9">
              <w:rPr>
                <w:color w:val="auto"/>
                <w:sz w:val="24"/>
                <w:szCs w:val="24"/>
              </w:rPr>
              <w:t>виконувати оброблення довгих валів та гвинтів з застосуванням кількох люнетів;</w:t>
            </w:r>
          </w:p>
          <w:p w14:paraId="0BE35F71" w14:textId="77777777" w:rsidR="00182D69" w:rsidRDefault="0090138F" w:rsidP="00B345A9">
            <w:pPr>
              <w:widowControl/>
              <w:ind w:firstLine="340"/>
              <w:rPr>
                <w:color w:val="auto"/>
                <w:sz w:val="24"/>
                <w:szCs w:val="24"/>
              </w:rPr>
            </w:pPr>
            <w:r w:rsidRPr="00B345A9">
              <w:rPr>
                <w:color w:val="auto"/>
                <w:sz w:val="24"/>
                <w:szCs w:val="24"/>
              </w:rPr>
              <w:t xml:space="preserve">встановлювати і балансувати противагу; </w:t>
            </w:r>
          </w:p>
          <w:p w14:paraId="71F2172C" w14:textId="77777777" w:rsidR="00182D69" w:rsidRDefault="0090138F" w:rsidP="00B345A9">
            <w:pPr>
              <w:widowControl/>
              <w:ind w:firstLine="340"/>
              <w:rPr>
                <w:color w:val="auto"/>
                <w:sz w:val="24"/>
                <w:szCs w:val="24"/>
              </w:rPr>
            </w:pPr>
            <w:r w:rsidRPr="00B345A9">
              <w:rPr>
                <w:color w:val="auto"/>
                <w:sz w:val="24"/>
                <w:szCs w:val="24"/>
              </w:rPr>
              <w:t xml:space="preserve">обробляти тонкостінні деталі та нежорсткі вали; </w:t>
            </w:r>
          </w:p>
          <w:p w14:paraId="34AECBBD" w14:textId="77777777" w:rsidR="00182D69" w:rsidRDefault="0090138F" w:rsidP="00B345A9">
            <w:pPr>
              <w:widowControl/>
              <w:ind w:firstLine="340"/>
              <w:rPr>
                <w:color w:val="auto"/>
                <w:sz w:val="24"/>
                <w:szCs w:val="24"/>
              </w:rPr>
            </w:pPr>
            <w:r w:rsidRPr="00B345A9">
              <w:rPr>
                <w:color w:val="auto"/>
                <w:sz w:val="24"/>
                <w:szCs w:val="24"/>
              </w:rPr>
              <w:t xml:space="preserve">обробляти деталі зі встановленням на кутниках з противагою; </w:t>
            </w:r>
          </w:p>
          <w:p w14:paraId="70A002DD" w14:textId="77777777" w:rsidR="00182D69" w:rsidRDefault="0090138F" w:rsidP="00B345A9">
            <w:pPr>
              <w:widowControl/>
              <w:ind w:firstLine="340"/>
              <w:rPr>
                <w:color w:val="auto"/>
                <w:sz w:val="24"/>
                <w:szCs w:val="24"/>
              </w:rPr>
            </w:pPr>
            <w:r w:rsidRPr="00B345A9">
              <w:rPr>
                <w:color w:val="auto"/>
                <w:sz w:val="24"/>
                <w:szCs w:val="24"/>
              </w:rPr>
              <w:t xml:space="preserve">підготувати ріжучий інструмент; </w:t>
            </w:r>
          </w:p>
          <w:p w14:paraId="518850E1" w14:textId="459ACA8D" w:rsidR="0090138F" w:rsidRPr="00B345A9" w:rsidRDefault="0090138F" w:rsidP="00B345A9">
            <w:pPr>
              <w:widowControl/>
              <w:ind w:firstLine="340"/>
              <w:rPr>
                <w:color w:val="auto"/>
                <w:sz w:val="24"/>
                <w:szCs w:val="24"/>
              </w:rPr>
            </w:pPr>
            <w:r w:rsidRPr="00B345A9">
              <w:rPr>
                <w:color w:val="auto"/>
                <w:sz w:val="24"/>
                <w:szCs w:val="24"/>
              </w:rPr>
              <w:t>розраховувати  режими різання та читати креслення</w:t>
            </w:r>
            <w:r w:rsidR="00182D69">
              <w:rPr>
                <w:color w:val="auto"/>
                <w:sz w:val="24"/>
                <w:szCs w:val="24"/>
              </w:rPr>
              <w:t>.</w:t>
            </w:r>
          </w:p>
        </w:tc>
      </w:tr>
      <w:tr w:rsidR="0090138F" w:rsidRPr="00B345A9" w14:paraId="73F67662" w14:textId="77777777" w:rsidTr="00B345A9">
        <w:trPr>
          <w:trHeight w:val="1124"/>
        </w:trPr>
        <w:tc>
          <w:tcPr>
            <w:tcW w:w="1802" w:type="dxa"/>
            <w:vMerge/>
          </w:tcPr>
          <w:p w14:paraId="3C9351F6" w14:textId="77777777" w:rsidR="0090138F" w:rsidRPr="00B345A9" w:rsidRDefault="0090138F" w:rsidP="00B345A9">
            <w:pPr>
              <w:widowControl/>
              <w:ind w:firstLine="340"/>
              <w:rPr>
                <w:color w:val="auto"/>
                <w:sz w:val="24"/>
                <w:szCs w:val="24"/>
              </w:rPr>
            </w:pPr>
          </w:p>
        </w:tc>
        <w:tc>
          <w:tcPr>
            <w:tcW w:w="2410" w:type="dxa"/>
          </w:tcPr>
          <w:p w14:paraId="7ABC2F4B" w14:textId="2559C03A" w:rsidR="0090138F" w:rsidRPr="00B345A9" w:rsidRDefault="0090138F" w:rsidP="00B345A9">
            <w:pPr>
              <w:widowControl/>
              <w:ind w:firstLine="340"/>
              <w:rPr>
                <w:color w:val="auto"/>
                <w:sz w:val="24"/>
                <w:szCs w:val="24"/>
              </w:rPr>
            </w:pPr>
            <w:r w:rsidRPr="00B345A9">
              <w:rPr>
                <w:color w:val="auto"/>
                <w:sz w:val="24"/>
                <w:szCs w:val="24"/>
              </w:rPr>
              <w:t>ПК5.</w:t>
            </w:r>
            <w:r w:rsidR="00182D69">
              <w:rPr>
                <w:color w:val="auto"/>
                <w:sz w:val="24"/>
                <w:szCs w:val="24"/>
              </w:rPr>
              <w:t xml:space="preserve"> </w:t>
            </w:r>
            <w:r w:rsidRPr="00B345A9">
              <w:rPr>
                <w:color w:val="auto"/>
                <w:sz w:val="24"/>
                <w:szCs w:val="24"/>
                <w:lang w:eastAsia="uk-UA"/>
              </w:rPr>
              <w:t>Здатність виконувати обробку методами пластичної деформації</w:t>
            </w:r>
            <w:r w:rsidR="00182D69">
              <w:rPr>
                <w:color w:val="auto"/>
                <w:sz w:val="24"/>
                <w:szCs w:val="24"/>
                <w:lang w:eastAsia="uk-UA"/>
              </w:rPr>
              <w:t>.</w:t>
            </w:r>
          </w:p>
        </w:tc>
        <w:tc>
          <w:tcPr>
            <w:tcW w:w="2704" w:type="dxa"/>
          </w:tcPr>
          <w:p w14:paraId="79692D51" w14:textId="77777777" w:rsidR="00182D69" w:rsidRDefault="0090138F" w:rsidP="00B345A9">
            <w:pPr>
              <w:widowControl/>
              <w:ind w:firstLine="340"/>
              <w:rPr>
                <w:color w:val="auto"/>
                <w:sz w:val="24"/>
                <w:szCs w:val="24"/>
              </w:rPr>
            </w:pPr>
            <w:r w:rsidRPr="00B345A9">
              <w:rPr>
                <w:color w:val="auto"/>
                <w:sz w:val="24"/>
                <w:szCs w:val="24"/>
              </w:rPr>
              <w:t xml:space="preserve">технічні характеристики та особливості експлуатації установки плазмового підігрівання, вимоги і методи  обробки пластичної деформації за 12-14-м квалітетами (5-7-м класами точності); </w:t>
            </w:r>
          </w:p>
          <w:p w14:paraId="38212272" w14:textId="77777777" w:rsidR="00182D69" w:rsidRDefault="0090138F" w:rsidP="00B345A9">
            <w:pPr>
              <w:widowControl/>
              <w:ind w:firstLine="340"/>
              <w:rPr>
                <w:color w:val="auto"/>
                <w:sz w:val="24"/>
                <w:szCs w:val="24"/>
              </w:rPr>
            </w:pPr>
            <w:r w:rsidRPr="00B345A9">
              <w:rPr>
                <w:color w:val="auto"/>
                <w:sz w:val="24"/>
                <w:szCs w:val="24"/>
              </w:rPr>
              <w:t xml:space="preserve">суть та способи розкочування (обкочування); </w:t>
            </w:r>
          </w:p>
          <w:p w14:paraId="206F43CA" w14:textId="09D73BA0" w:rsidR="0090138F" w:rsidRPr="00B345A9" w:rsidRDefault="0090138F" w:rsidP="00B345A9">
            <w:pPr>
              <w:widowControl/>
              <w:ind w:firstLine="340"/>
              <w:rPr>
                <w:color w:val="auto"/>
                <w:sz w:val="24"/>
                <w:szCs w:val="24"/>
              </w:rPr>
            </w:pPr>
            <w:r w:rsidRPr="00B345A9">
              <w:rPr>
                <w:color w:val="auto"/>
                <w:sz w:val="24"/>
                <w:szCs w:val="24"/>
              </w:rPr>
              <w:lastRenderedPageBreak/>
              <w:t>конструкцію розточувальників</w:t>
            </w:r>
            <w:r w:rsidR="00182D69">
              <w:rPr>
                <w:color w:val="auto"/>
                <w:sz w:val="24"/>
                <w:szCs w:val="24"/>
              </w:rPr>
              <w:t>.</w:t>
            </w:r>
          </w:p>
        </w:tc>
        <w:tc>
          <w:tcPr>
            <w:tcW w:w="2534" w:type="dxa"/>
          </w:tcPr>
          <w:p w14:paraId="4DFB23DC" w14:textId="77777777" w:rsidR="00182D69" w:rsidRDefault="0090138F" w:rsidP="00B345A9">
            <w:pPr>
              <w:widowControl/>
              <w:ind w:firstLine="340"/>
              <w:rPr>
                <w:color w:val="auto"/>
                <w:sz w:val="24"/>
                <w:szCs w:val="24"/>
              </w:rPr>
            </w:pPr>
            <w:r w:rsidRPr="00B345A9">
              <w:rPr>
                <w:color w:val="auto"/>
                <w:sz w:val="24"/>
                <w:szCs w:val="24"/>
              </w:rPr>
              <w:lastRenderedPageBreak/>
              <w:t xml:space="preserve">виконувати токарне оброблення матеріалів методом суміщеного плазмово-механічного оброблення; </w:t>
            </w:r>
          </w:p>
          <w:p w14:paraId="67885374" w14:textId="369B9606" w:rsidR="0090138F" w:rsidRPr="00B345A9" w:rsidRDefault="0090138F" w:rsidP="00B345A9">
            <w:pPr>
              <w:widowControl/>
              <w:ind w:firstLine="340"/>
              <w:rPr>
                <w:color w:val="auto"/>
                <w:sz w:val="24"/>
                <w:szCs w:val="24"/>
              </w:rPr>
            </w:pPr>
            <w:r w:rsidRPr="00B345A9">
              <w:rPr>
                <w:color w:val="auto"/>
                <w:sz w:val="24"/>
                <w:szCs w:val="24"/>
              </w:rPr>
              <w:t>виконує токарне оброблення деталей  методами та способами пластичної деформації за 12-14-м квалітетами (5-7-м класами точності)</w:t>
            </w:r>
            <w:r w:rsidR="00182D69">
              <w:rPr>
                <w:color w:val="auto"/>
                <w:sz w:val="24"/>
                <w:szCs w:val="24"/>
              </w:rPr>
              <w:t>.</w:t>
            </w:r>
          </w:p>
        </w:tc>
      </w:tr>
      <w:tr w:rsidR="0090138F" w:rsidRPr="00B345A9" w14:paraId="6D81EC58" w14:textId="77777777" w:rsidTr="00B345A9">
        <w:trPr>
          <w:trHeight w:val="1124"/>
        </w:trPr>
        <w:tc>
          <w:tcPr>
            <w:tcW w:w="1802" w:type="dxa"/>
            <w:vMerge/>
          </w:tcPr>
          <w:p w14:paraId="5128875C" w14:textId="77777777" w:rsidR="0090138F" w:rsidRPr="00B345A9" w:rsidRDefault="0090138F" w:rsidP="00B345A9">
            <w:pPr>
              <w:widowControl/>
              <w:ind w:firstLine="340"/>
              <w:rPr>
                <w:color w:val="auto"/>
                <w:sz w:val="24"/>
                <w:szCs w:val="24"/>
              </w:rPr>
            </w:pPr>
          </w:p>
        </w:tc>
        <w:tc>
          <w:tcPr>
            <w:tcW w:w="2410" w:type="dxa"/>
          </w:tcPr>
          <w:p w14:paraId="1ADDB4B5" w14:textId="3EF9BA40" w:rsidR="0090138F" w:rsidRPr="00B345A9" w:rsidRDefault="0090138F" w:rsidP="00B345A9">
            <w:pPr>
              <w:widowControl/>
              <w:ind w:firstLine="340"/>
              <w:rPr>
                <w:color w:val="auto"/>
                <w:sz w:val="24"/>
                <w:szCs w:val="24"/>
              </w:rPr>
            </w:pPr>
            <w:r w:rsidRPr="00B345A9">
              <w:rPr>
                <w:color w:val="auto"/>
                <w:sz w:val="24"/>
                <w:szCs w:val="24"/>
              </w:rPr>
              <w:t>КК8.</w:t>
            </w:r>
            <w:r w:rsidR="00044850">
              <w:rPr>
                <w:color w:val="auto"/>
                <w:sz w:val="24"/>
                <w:szCs w:val="24"/>
              </w:rPr>
              <w:t xml:space="preserve"> </w:t>
            </w:r>
            <w:r w:rsidRPr="00B345A9">
              <w:rPr>
                <w:color w:val="auto"/>
                <w:sz w:val="24"/>
                <w:szCs w:val="24"/>
              </w:rPr>
              <w:t>Здатність раціонально використовувати енергоресурси, витратні матеріали для екологічної безпеки</w:t>
            </w:r>
            <w:r w:rsidR="00044850">
              <w:rPr>
                <w:color w:val="auto"/>
                <w:sz w:val="24"/>
                <w:szCs w:val="24"/>
              </w:rPr>
              <w:t>.</w:t>
            </w:r>
          </w:p>
        </w:tc>
        <w:tc>
          <w:tcPr>
            <w:tcW w:w="2704" w:type="dxa"/>
          </w:tcPr>
          <w:p w14:paraId="5E4E106C" w14:textId="77777777" w:rsidR="00044850" w:rsidRDefault="0090138F" w:rsidP="00B345A9">
            <w:pPr>
              <w:widowControl/>
              <w:ind w:firstLine="340"/>
              <w:rPr>
                <w:color w:val="auto"/>
                <w:sz w:val="24"/>
                <w:szCs w:val="24"/>
              </w:rPr>
            </w:pPr>
            <w:r w:rsidRPr="00B345A9">
              <w:rPr>
                <w:color w:val="auto"/>
                <w:sz w:val="24"/>
                <w:szCs w:val="24"/>
              </w:rPr>
              <w:t xml:space="preserve">заходи з забезпечення безпечної роботи плазмової установки, витяжної вентиляції і системи охолодження; </w:t>
            </w:r>
          </w:p>
          <w:p w14:paraId="466A46E4" w14:textId="6214F3AD" w:rsidR="0090138F" w:rsidRPr="00B345A9" w:rsidRDefault="0090138F" w:rsidP="00B345A9">
            <w:pPr>
              <w:widowControl/>
              <w:ind w:firstLine="340"/>
              <w:rPr>
                <w:color w:val="auto"/>
                <w:sz w:val="24"/>
                <w:szCs w:val="24"/>
              </w:rPr>
            </w:pPr>
            <w:r w:rsidRPr="00B345A9">
              <w:rPr>
                <w:color w:val="auto"/>
                <w:sz w:val="24"/>
                <w:szCs w:val="24"/>
              </w:rPr>
              <w:t>принципову схему встановлення плазмового підігрівання і способи налагодження плазмотрона</w:t>
            </w:r>
            <w:r w:rsidR="00044850">
              <w:rPr>
                <w:color w:val="auto"/>
                <w:sz w:val="24"/>
                <w:szCs w:val="24"/>
              </w:rPr>
              <w:t>.</w:t>
            </w:r>
          </w:p>
        </w:tc>
        <w:tc>
          <w:tcPr>
            <w:tcW w:w="2534" w:type="dxa"/>
          </w:tcPr>
          <w:p w14:paraId="011BE35F" w14:textId="77777777" w:rsidR="00044850" w:rsidRDefault="0090138F" w:rsidP="00B345A9">
            <w:pPr>
              <w:widowControl/>
              <w:ind w:firstLine="340"/>
              <w:rPr>
                <w:color w:val="auto"/>
                <w:sz w:val="24"/>
                <w:szCs w:val="24"/>
              </w:rPr>
            </w:pPr>
            <w:r w:rsidRPr="00B345A9">
              <w:rPr>
                <w:color w:val="auto"/>
                <w:sz w:val="24"/>
                <w:szCs w:val="24"/>
              </w:rPr>
              <w:t xml:space="preserve">дотримуватись вимог з безпечної роботи плазмової установки, витяжної вентиляції і системи охолодження; </w:t>
            </w:r>
          </w:p>
          <w:p w14:paraId="762E6913" w14:textId="665EBFE3" w:rsidR="0090138F" w:rsidRPr="00B345A9" w:rsidRDefault="0090138F" w:rsidP="00B345A9">
            <w:pPr>
              <w:widowControl/>
              <w:ind w:firstLine="340"/>
              <w:rPr>
                <w:color w:val="auto"/>
                <w:sz w:val="24"/>
                <w:szCs w:val="24"/>
              </w:rPr>
            </w:pPr>
            <w:r w:rsidRPr="00B345A9">
              <w:rPr>
                <w:color w:val="auto"/>
                <w:sz w:val="24"/>
                <w:szCs w:val="24"/>
              </w:rPr>
              <w:t>плазмового підігрівання і способи налагодження плазмотрона</w:t>
            </w:r>
            <w:r w:rsidR="00044850">
              <w:rPr>
                <w:color w:val="auto"/>
                <w:sz w:val="24"/>
                <w:szCs w:val="24"/>
              </w:rPr>
              <w:t>.</w:t>
            </w:r>
          </w:p>
        </w:tc>
      </w:tr>
      <w:tr w:rsidR="0090138F" w:rsidRPr="00B345A9" w14:paraId="508C161D" w14:textId="77777777" w:rsidTr="00B345A9">
        <w:trPr>
          <w:trHeight w:val="210"/>
        </w:trPr>
        <w:tc>
          <w:tcPr>
            <w:tcW w:w="1802" w:type="dxa"/>
            <w:vMerge/>
          </w:tcPr>
          <w:p w14:paraId="2C54E248" w14:textId="77777777" w:rsidR="0090138F" w:rsidRPr="00B345A9" w:rsidRDefault="0090138F" w:rsidP="00B345A9">
            <w:pPr>
              <w:widowControl/>
              <w:ind w:firstLine="340"/>
              <w:rPr>
                <w:color w:val="auto"/>
                <w:sz w:val="24"/>
                <w:szCs w:val="24"/>
              </w:rPr>
            </w:pPr>
          </w:p>
        </w:tc>
        <w:tc>
          <w:tcPr>
            <w:tcW w:w="2410" w:type="dxa"/>
          </w:tcPr>
          <w:p w14:paraId="4F79B6CD" w14:textId="312E7009" w:rsidR="0090138F" w:rsidRPr="00B345A9" w:rsidRDefault="0090138F" w:rsidP="00B345A9">
            <w:pPr>
              <w:widowControl/>
              <w:ind w:firstLine="340"/>
              <w:rPr>
                <w:color w:val="auto"/>
                <w:sz w:val="24"/>
                <w:szCs w:val="24"/>
              </w:rPr>
            </w:pPr>
            <w:r w:rsidRPr="00B345A9">
              <w:rPr>
                <w:sz w:val="24"/>
                <w:szCs w:val="24"/>
                <w:lang w:eastAsia="uk-UA"/>
              </w:rPr>
              <w:t>ПК6.</w:t>
            </w:r>
            <w:r w:rsidR="00044850">
              <w:rPr>
                <w:sz w:val="24"/>
                <w:szCs w:val="24"/>
                <w:lang w:eastAsia="uk-UA"/>
              </w:rPr>
              <w:t xml:space="preserve"> </w:t>
            </w:r>
            <w:r w:rsidRPr="00B345A9">
              <w:rPr>
                <w:sz w:val="24"/>
                <w:szCs w:val="24"/>
                <w:lang w:eastAsia="uk-UA"/>
              </w:rPr>
              <w:t>Здатність виконувати обробку важкооброблюваних матеріалів та легких сплавів</w:t>
            </w:r>
            <w:r w:rsidR="00044850">
              <w:rPr>
                <w:sz w:val="24"/>
                <w:szCs w:val="24"/>
                <w:lang w:eastAsia="uk-UA"/>
              </w:rPr>
              <w:t>.</w:t>
            </w:r>
          </w:p>
        </w:tc>
        <w:tc>
          <w:tcPr>
            <w:tcW w:w="2704" w:type="dxa"/>
          </w:tcPr>
          <w:p w14:paraId="7CE3C987" w14:textId="77777777" w:rsidR="00044850" w:rsidRDefault="0090138F" w:rsidP="00B345A9">
            <w:pPr>
              <w:widowControl/>
              <w:ind w:firstLine="340"/>
              <w:rPr>
                <w:color w:val="auto"/>
                <w:sz w:val="24"/>
                <w:szCs w:val="24"/>
              </w:rPr>
            </w:pPr>
            <w:r w:rsidRPr="00B345A9">
              <w:rPr>
                <w:color w:val="auto"/>
                <w:sz w:val="24"/>
                <w:szCs w:val="24"/>
              </w:rPr>
              <w:t xml:space="preserve">методи обробки важкооброблюваних матеріалів та легких сплавів, властивості та класифікацію синтетичних, надтвердих матеріалів та легких сплавів їх механічні характеристики; </w:t>
            </w:r>
          </w:p>
          <w:p w14:paraId="48870EDD" w14:textId="77777777" w:rsidR="00044850" w:rsidRDefault="0090138F" w:rsidP="00B345A9">
            <w:pPr>
              <w:widowControl/>
              <w:ind w:firstLine="340"/>
              <w:rPr>
                <w:color w:val="auto"/>
                <w:sz w:val="24"/>
                <w:szCs w:val="24"/>
              </w:rPr>
            </w:pPr>
            <w:r w:rsidRPr="00B345A9">
              <w:rPr>
                <w:color w:val="auto"/>
                <w:sz w:val="24"/>
                <w:szCs w:val="24"/>
              </w:rPr>
              <w:t xml:space="preserve">конструкцію, геометрію, правила терм оброблення, заточування і доведення різного різального інструменту для обробки важкооброблюваних матеріалів та легких сплавів; </w:t>
            </w:r>
          </w:p>
          <w:p w14:paraId="67874CB3" w14:textId="77777777" w:rsidR="00044850" w:rsidRDefault="0090138F" w:rsidP="00B345A9">
            <w:pPr>
              <w:widowControl/>
              <w:ind w:firstLine="340"/>
              <w:rPr>
                <w:color w:val="auto"/>
                <w:sz w:val="24"/>
                <w:szCs w:val="24"/>
              </w:rPr>
            </w:pPr>
            <w:r w:rsidRPr="00B345A9">
              <w:rPr>
                <w:color w:val="auto"/>
                <w:sz w:val="24"/>
                <w:szCs w:val="24"/>
              </w:rPr>
              <w:t>розрахунок і вибір режимів різання;</w:t>
            </w:r>
          </w:p>
          <w:p w14:paraId="0B66BDBA" w14:textId="4C965C6C" w:rsidR="0090138F" w:rsidRPr="00B345A9" w:rsidRDefault="0090138F" w:rsidP="00B345A9">
            <w:pPr>
              <w:widowControl/>
              <w:ind w:firstLine="340"/>
              <w:rPr>
                <w:color w:val="auto"/>
                <w:sz w:val="24"/>
                <w:szCs w:val="24"/>
              </w:rPr>
            </w:pPr>
            <w:r w:rsidRPr="00B345A9">
              <w:rPr>
                <w:color w:val="auto"/>
                <w:sz w:val="24"/>
                <w:szCs w:val="24"/>
              </w:rPr>
              <w:t>обробку матеріалів з попереднім нагрівом поверхневого шару заготовки</w:t>
            </w:r>
            <w:r w:rsidR="00044850">
              <w:rPr>
                <w:color w:val="auto"/>
                <w:sz w:val="24"/>
                <w:szCs w:val="24"/>
              </w:rPr>
              <w:t>.</w:t>
            </w:r>
          </w:p>
        </w:tc>
        <w:tc>
          <w:tcPr>
            <w:tcW w:w="2534" w:type="dxa"/>
          </w:tcPr>
          <w:p w14:paraId="14D271F4" w14:textId="77777777" w:rsidR="00044850" w:rsidRDefault="0090138F" w:rsidP="00B345A9">
            <w:pPr>
              <w:widowControl/>
              <w:ind w:firstLine="340"/>
              <w:rPr>
                <w:color w:val="auto"/>
                <w:sz w:val="24"/>
                <w:szCs w:val="24"/>
              </w:rPr>
            </w:pPr>
            <w:r w:rsidRPr="00B345A9">
              <w:rPr>
                <w:color w:val="auto"/>
                <w:sz w:val="24"/>
                <w:szCs w:val="24"/>
              </w:rPr>
              <w:t xml:space="preserve">розрахувати і вибирати режими різання; </w:t>
            </w:r>
          </w:p>
          <w:p w14:paraId="50666CB3" w14:textId="77777777" w:rsidR="00044850" w:rsidRDefault="0090138F" w:rsidP="00B345A9">
            <w:pPr>
              <w:widowControl/>
              <w:ind w:firstLine="340"/>
              <w:rPr>
                <w:color w:val="auto"/>
                <w:sz w:val="24"/>
                <w:szCs w:val="24"/>
              </w:rPr>
            </w:pPr>
            <w:r w:rsidRPr="00B345A9">
              <w:rPr>
                <w:color w:val="auto"/>
                <w:sz w:val="24"/>
                <w:szCs w:val="24"/>
              </w:rPr>
              <w:t xml:space="preserve">виконувати токарне оброблення нових та переточування відпрацьованих прокатних валків з калібруванням складного профілю, виконувати обробку важкооброблюваних матеріалів; </w:t>
            </w:r>
          </w:p>
          <w:p w14:paraId="21012C05" w14:textId="77777777" w:rsidR="00044850" w:rsidRDefault="0090138F" w:rsidP="00B345A9">
            <w:pPr>
              <w:widowControl/>
              <w:ind w:firstLine="340"/>
              <w:rPr>
                <w:color w:val="auto"/>
                <w:sz w:val="24"/>
                <w:szCs w:val="24"/>
              </w:rPr>
            </w:pPr>
            <w:r w:rsidRPr="00B345A9">
              <w:rPr>
                <w:color w:val="auto"/>
                <w:sz w:val="24"/>
                <w:szCs w:val="24"/>
              </w:rPr>
              <w:t xml:space="preserve">класифікувати синтетичні та надтверді матеріали та їх механічні характеристики; </w:t>
            </w:r>
          </w:p>
          <w:p w14:paraId="7F894795" w14:textId="450281B9" w:rsidR="0090138F" w:rsidRPr="00B345A9" w:rsidRDefault="0090138F" w:rsidP="00B345A9">
            <w:pPr>
              <w:widowControl/>
              <w:ind w:firstLine="340"/>
              <w:rPr>
                <w:color w:val="auto"/>
                <w:sz w:val="24"/>
                <w:szCs w:val="24"/>
              </w:rPr>
            </w:pPr>
            <w:r w:rsidRPr="00B345A9">
              <w:rPr>
                <w:color w:val="auto"/>
                <w:sz w:val="24"/>
                <w:szCs w:val="24"/>
              </w:rPr>
              <w:t>заточувати різці,  виконувати обробку матеріалів з попереднім нагрівом поверхневого шару заготовки</w:t>
            </w:r>
            <w:r w:rsidR="00044850">
              <w:rPr>
                <w:color w:val="auto"/>
                <w:sz w:val="24"/>
                <w:szCs w:val="24"/>
              </w:rPr>
              <w:t>.</w:t>
            </w:r>
          </w:p>
        </w:tc>
      </w:tr>
      <w:tr w:rsidR="0090138F" w:rsidRPr="00B345A9" w14:paraId="6DBB3D34" w14:textId="77777777" w:rsidTr="00B345A9">
        <w:trPr>
          <w:trHeight w:val="210"/>
        </w:trPr>
        <w:tc>
          <w:tcPr>
            <w:tcW w:w="1802" w:type="dxa"/>
            <w:vMerge/>
          </w:tcPr>
          <w:p w14:paraId="29394176" w14:textId="77777777" w:rsidR="0090138F" w:rsidRPr="00B345A9" w:rsidRDefault="0090138F" w:rsidP="00B345A9">
            <w:pPr>
              <w:widowControl/>
              <w:ind w:firstLine="340"/>
              <w:rPr>
                <w:color w:val="auto"/>
                <w:sz w:val="24"/>
                <w:szCs w:val="24"/>
              </w:rPr>
            </w:pPr>
          </w:p>
        </w:tc>
        <w:tc>
          <w:tcPr>
            <w:tcW w:w="2410" w:type="dxa"/>
          </w:tcPr>
          <w:p w14:paraId="14910710" w14:textId="0F3385D0" w:rsidR="0090138F" w:rsidRPr="00B345A9" w:rsidRDefault="0090138F" w:rsidP="00B345A9">
            <w:pPr>
              <w:widowControl/>
              <w:ind w:firstLine="340"/>
              <w:rPr>
                <w:sz w:val="24"/>
                <w:szCs w:val="24"/>
                <w:lang w:eastAsia="uk-UA"/>
              </w:rPr>
            </w:pPr>
            <w:r w:rsidRPr="00B345A9">
              <w:rPr>
                <w:sz w:val="24"/>
                <w:szCs w:val="24"/>
                <w:lang w:eastAsia="uk-UA"/>
              </w:rPr>
              <w:t>ПК7. Здатність виконувати обробку складних ексцентрикових поверхонь</w:t>
            </w:r>
            <w:r w:rsidR="00044850">
              <w:rPr>
                <w:sz w:val="24"/>
                <w:szCs w:val="24"/>
                <w:lang w:eastAsia="uk-UA"/>
              </w:rPr>
              <w:t>.</w:t>
            </w:r>
          </w:p>
        </w:tc>
        <w:tc>
          <w:tcPr>
            <w:tcW w:w="2704" w:type="dxa"/>
          </w:tcPr>
          <w:p w14:paraId="564C1434" w14:textId="77777777" w:rsidR="00044850" w:rsidRDefault="0090138F" w:rsidP="00B345A9">
            <w:pPr>
              <w:widowControl/>
              <w:ind w:firstLine="340"/>
              <w:rPr>
                <w:color w:val="auto"/>
                <w:sz w:val="24"/>
                <w:szCs w:val="24"/>
              </w:rPr>
            </w:pPr>
            <w:r w:rsidRPr="00B345A9">
              <w:rPr>
                <w:color w:val="auto"/>
                <w:sz w:val="24"/>
                <w:szCs w:val="24"/>
              </w:rPr>
              <w:t xml:space="preserve">методи  обробки заготовок за розміткою зі складною установкою на універсальних токарних верстатах за 6-7-м квалітетами (3-4-м класами точності); </w:t>
            </w:r>
          </w:p>
          <w:p w14:paraId="0FEE68D0" w14:textId="77777777" w:rsidR="00044850" w:rsidRDefault="0090138F" w:rsidP="00B345A9">
            <w:pPr>
              <w:widowControl/>
              <w:ind w:firstLine="340"/>
              <w:rPr>
                <w:color w:val="auto"/>
                <w:sz w:val="24"/>
                <w:szCs w:val="24"/>
              </w:rPr>
            </w:pPr>
            <w:r w:rsidRPr="00B345A9">
              <w:rPr>
                <w:color w:val="auto"/>
                <w:sz w:val="24"/>
                <w:szCs w:val="24"/>
              </w:rPr>
              <w:t xml:space="preserve">установку, вивірку та обробку </w:t>
            </w:r>
            <w:r w:rsidRPr="00B345A9">
              <w:rPr>
                <w:color w:val="auto"/>
                <w:sz w:val="24"/>
                <w:szCs w:val="24"/>
              </w:rPr>
              <w:lastRenderedPageBreak/>
              <w:t xml:space="preserve">ексцентрикових  заготовок різними методами застосування пристроїв токарів-новаторів; </w:t>
            </w:r>
          </w:p>
          <w:p w14:paraId="1AC8B753" w14:textId="1C156507" w:rsidR="0090138F" w:rsidRPr="00B345A9" w:rsidRDefault="0090138F" w:rsidP="00B345A9">
            <w:pPr>
              <w:widowControl/>
              <w:ind w:firstLine="340"/>
              <w:rPr>
                <w:color w:val="auto"/>
                <w:sz w:val="24"/>
                <w:szCs w:val="24"/>
              </w:rPr>
            </w:pPr>
            <w:r w:rsidRPr="00B345A9">
              <w:rPr>
                <w:color w:val="auto"/>
                <w:sz w:val="24"/>
                <w:szCs w:val="24"/>
              </w:rPr>
              <w:t>розрахунок режимів різання за довідниками та паспортом верстату, читання креслення</w:t>
            </w:r>
            <w:r w:rsidR="00044850">
              <w:rPr>
                <w:color w:val="auto"/>
                <w:sz w:val="24"/>
                <w:szCs w:val="24"/>
              </w:rPr>
              <w:t>.</w:t>
            </w:r>
          </w:p>
        </w:tc>
        <w:tc>
          <w:tcPr>
            <w:tcW w:w="2534" w:type="dxa"/>
          </w:tcPr>
          <w:p w14:paraId="06D1DE6D" w14:textId="77777777" w:rsidR="00044850" w:rsidRDefault="0090138F" w:rsidP="00B345A9">
            <w:pPr>
              <w:widowControl/>
              <w:ind w:firstLine="340"/>
              <w:rPr>
                <w:color w:val="auto"/>
                <w:sz w:val="24"/>
                <w:szCs w:val="24"/>
              </w:rPr>
            </w:pPr>
            <w:r w:rsidRPr="00B345A9">
              <w:rPr>
                <w:color w:val="auto"/>
                <w:sz w:val="24"/>
                <w:szCs w:val="24"/>
              </w:rPr>
              <w:lastRenderedPageBreak/>
              <w:t xml:space="preserve">застосовувати методи обробки заготовок за розміткою на універсальних токарних верстатах за 6-7-м квалітетами (3-4-м класами точності); </w:t>
            </w:r>
          </w:p>
          <w:p w14:paraId="30A9B34B" w14:textId="77777777" w:rsidR="00044850" w:rsidRDefault="0090138F" w:rsidP="00B345A9">
            <w:pPr>
              <w:widowControl/>
              <w:ind w:firstLine="340"/>
              <w:rPr>
                <w:color w:val="auto"/>
                <w:sz w:val="24"/>
                <w:szCs w:val="24"/>
              </w:rPr>
            </w:pPr>
            <w:r w:rsidRPr="00B345A9">
              <w:rPr>
                <w:color w:val="auto"/>
                <w:sz w:val="24"/>
                <w:szCs w:val="24"/>
              </w:rPr>
              <w:lastRenderedPageBreak/>
              <w:t>встановлювати</w:t>
            </w:r>
            <w:r w:rsidR="00044850">
              <w:rPr>
                <w:color w:val="auto"/>
                <w:sz w:val="24"/>
                <w:szCs w:val="24"/>
              </w:rPr>
              <w:t>,</w:t>
            </w:r>
            <w:r w:rsidRPr="00B345A9">
              <w:rPr>
                <w:color w:val="auto"/>
                <w:sz w:val="24"/>
                <w:szCs w:val="24"/>
              </w:rPr>
              <w:t xml:space="preserve"> вивіряти  та обробляти ексцентрикові  заготовки різними методами; </w:t>
            </w:r>
          </w:p>
          <w:p w14:paraId="212D9BB5" w14:textId="79502247" w:rsidR="0090138F" w:rsidRPr="00B345A9" w:rsidRDefault="0090138F" w:rsidP="00B345A9">
            <w:pPr>
              <w:widowControl/>
              <w:ind w:firstLine="340"/>
              <w:rPr>
                <w:color w:val="auto"/>
                <w:sz w:val="24"/>
                <w:szCs w:val="24"/>
              </w:rPr>
            </w:pPr>
            <w:r w:rsidRPr="00B345A9">
              <w:rPr>
                <w:color w:val="auto"/>
                <w:sz w:val="24"/>
                <w:szCs w:val="24"/>
              </w:rPr>
              <w:t>застосувати пристрої токарів-новаторів і універсальний ріжучий інструмент</w:t>
            </w:r>
            <w:r w:rsidR="00044850">
              <w:rPr>
                <w:color w:val="auto"/>
                <w:sz w:val="24"/>
                <w:szCs w:val="24"/>
              </w:rPr>
              <w:t>.</w:t>
            </w:r>
          </w:p>
        </w:tc>
      </w:tr>
      <w:tr w:rsidR="0090138F" w:rsidRPr="00B345A9" w14:paraId="1817625F" w14:textId="77777777" w:rsidTr="00B345A9">
        <w:trPr>
          <w:trHeight w:val="210"/>
        </w:trPr>
        <w:tc>
          <w:tcPr>
            <w:tcW w:w="1802" w:type="dxa"/>
            <w:vMerge/>
          </w:tcPr>
          <w:p w14:paraId="4327D48C" w14:textId="77777777" w:rsidR="0090138F" w:rsidRPr="00B345A9" w:rsidRDefault="0090138F" w:rsidP="00B345A9">
            <w:pPr>
              <w:widowControl/>
              <w:ind w:firstLine="340"/>
              <w:rPr>
                <w:color w:val="auto"/>
                <w:sz w:val="24"/>
                <w:szCs w:val="24"/>
              </w:rPr>
            </w:pPr>
          </w:p>
        </w:tc>
        <w:tc>
          <w:tcPr>
            <w:tcW w:w="2410" w:type="dxa"/>
          </w:tcPr>
          <w:p w14:paraId="4B8A877D" w14:textId="59184D20" w:rsidR="0090138F" w:rsidRPr="00B345A9" w:rsidRDefault="0090138F" w:rsidP="00044850">
            <w:pPr>
              <w:widowControl/>
              <w:ind w:firstLine="340"/>
              <w:rPr>
                <w:sz w:val="24"/>
                <w:szCs w:val="24"/>
                <w:lang w:eastAsia="uk-UA"/>
              </w:rPr>
            </w:pPr>
            <w:r w:rsidRPr="00B345A9">
              <w:rPr>
                <w:sz w:val="24"/>
                <w:szCs w:val="24"/>
                <w:lang w:eastAsia="uk-UA"/>
              </w:rPr>
              <w:t>ПК8. Здатність виконувати обробку деталей на різних верстатах</w:t>
            </w:r>
            <w:r w:rsidR="00044850">
              <w:rPr>
                <w:sz w:val="24"/>
                <w:szCs w:val="24"/>
                <w:lang w:eastAsia="uk-UA"/>
              </w:rPr>
              <w:t xml:space="preserve"> </w:t>
            </w:r>
            <w:r w:rsidRPr="00B345A9">
              <w:rPr>
                <w:sz w:val="24"/>
                <w:szCs w:val="24"/>
                <w:lang w:eastAsia="uk-UA"/>
              </w:rPr>
              <w:t>токарної групи</w:t>
            </w:r>
            <w:r w:rsidR="00044850">
              <w:rPr>
                <w:sz w:val="24"/>
                <w:szCs w:val="24"/>
                <w:lang w:eastAsia="uk-UA"/>
              </w:rPr>
              <w:t>.</w:t>
            </w:r>
          </w:p>
        </w:tc>
        <w:tc>
          <w:tcPr>
            <w:tcW w:w="2704" w:type="dxa"/>
          </w:tcPr>
          <w:p w14:paraId="1405C8B8" w14:textId="77777777" w:rsidR="00044850" w:rsidRDefault="0090138F" w:rsidP="00044850">
            <w:pPr>
              <w:widowControl/>
              <w:ind w:firstLine="340"/>
              <w:rPr>
                <w:color w:val="auto"/>
                <w:sz w:val="24"/>
                <w:szCs w:val="24"/>
              </w:rPr>
            </w:pPr>
            <w:r w:rsidRPr="00B345A9">
              <w:rPr>
                <w:color w:val="auto"/>
                <w:sz w:val="24"/>
                <w:szCs w:val="24"/>
              </w:rPr>
              <w:t>способи налагодження верстату на обробку партії деталей на різних верстатах</w:t>
            </w:r>
            <w:r w:rsidR="00044850">
              <w:rPr>
                <w:color w:val="auto"/>
                <w:sz w:val="24"/>
                <w:szCs w:val="24"/>
              </w:rPr>
              <w:t xml:space="preserve"> </w:t>
            </w:r>
            <w:r w:rsidRPr="00B345A9">
              <w:rPr>
                <w:color w:val="auto"/>
                <w:sz w:val="24"/>
                <w:szCs w:val="24"/>
              </w:rPr>
              <w:t xml:space="preserve">токарної групи та з встановленням ріжучих інструментів револьверних головок; </w:t>
            </w:r>
          </w:p>
          <w:p w14:paraId="2F868BEF" w14:textId="77777777" w:rsidR="00044850" w:rsidRDefault="0090138F" w:rsidP="00044850">
            <w:pPr>
              <w:widowControl/>
              <w:ind w:firstLine="340"/>
              <w:rPr>
                <w:color w:val="auto"/>
                <w:sz w:val="24"/>
                <w:szCs w:val="24"/>
              </w:rPr>
            </w:pPr>
            <w:r w:rsidRPr="00B345A9">
              <w:rPr>
                <w:color w:val="auto"/>
                <w:sz w:val="24"/>
                <w:szCs w:val="24"/>
              </w:rPr>
              <w:t xml:space="preserve">з установленням блоку і декількох різців; </w:t>
            </w:r>
          </w:p>
          <w:p w14:paraId="763EB059" w14:textId="57B31821" w:rsidR="0090138F" w:rsidRPr="00B345A9" w:rsidRDefault="0090138F" w:rsidP="00044850">
            <w:pPr>
              <w:widowControl/>
              <w:ind w:firstLine="340"/>
              <w:rPr>
                <w:color w:val="auto"/>
                <w:sz w:val="24"/>
                <w:szCs w:val="24"/>
              </w:rPr>
            </w:pPr>
            <w:r w:rsidRPr="00B345A9">
              <w:rPr>
                <w:color w:val="auto"/>
                <w:sz w:val="24"/>
                <w:szCs w:val="24"/>
              </w:rPr>
              <w:t>застосування пристроїв, які використовують токарі-новатори і універсального ріжучого інструменту</w:t>
            </w:r>
            <w:r w:rsidR="00044850">
              <w:rPr>
                <w:color w:val="auto"/>
                <w:sz w:val="24"/>
                <w:szCs w:val="24"/>
              </w:rPr>
              <w:t>.</w:t>
            </w:r>
          </w:p>
        </w:tc>
        <w:tc>
          <w:tcPr>
            <w:tcW w:w="2534" w:type="dxa"/>
          </w:tcPr>
          <w:p w14:paraId="3FE4D140" w14:textId="77777777" w:rsidR="00044850" w:rsidRDefault="0090138F" w:rsidP="00B345A9">
            <w:pPr>
              <w:widowControl/>
              <w:ind w:firstLine="340"/>
              <w:rPr>
                <w:color w:val="auto"/>
                <w:sz w:val="24"/>
                <w:szCs w:val="24"/>
              </w:rPr>
            </w:pPr>
            <w:r w:rsidRPr="00B345A9">
              <w:rPr>
                <w:color w:val="auto"/>
                <w:sz w:val="24"/>
                <w:szCs w:val="24"/>
              </w:rPr>
              <w:t>оброблювати деталі на  різних верстатах</w:t>
            </w:r>
            <w:r w:rsidR="00044850">
              <w:rPr>
                <w:color w:val="auto"/>
                <w:sz w:val="24"/>
                <w:szCs w:val="24"/>
              </w:rPr>
              <w:t xml:space="preserve"> </w:t>
            </w:r>
            <w:r w:rsidRPr="00B345A9">
              <w:rPr>
                <w:color w:val="auto"/>
                <w:sz w:val="24"/>
                <w:szCs w:val="24"/>
              </w:rPr>
              <w:t>токарної групи та з встановленням ріжучих інструментів револьверних головок;</w:t>
            </w:r>
          </w:p>
          <w:p w14:paraId="787D9D84" w14:textId="77777777" w:rsidR="00044850" w:rsidRDefault="0090138F" w:rsidP="00B345A9">
            <w:pPr>
              <w:widowControl/>
              <w:ind w:firstLine="340"/>
              <w:rPr>
                <w:color w:val="auto"/>
                <w:sz w:val="24"/>
                <w:szCs w:val="24"/>
              </w:rPr>
            </w:pPr>
            <w:r w:rsidRPr="00B345A9">
              <w:rPr>
                <w:color w:val="auto"/>
                <w:sz w:val="24"/>
                <w:szCs w:val="24"/>
              </w:rPr>
              <w:t xml:space="preserve">з установленням блоку і декількох різців; </w:t>
            </w:r>
          </w:p>
          <w:p w14:paraId="4931E373" w14:textId="0610BA9B" w:rsidR="0090138F" w:rsidRPr="00B345A9" w:rsidRDefault="0090138F" w:rsidP="00B345A9">
            <w:pPr>
              <w:widowControl/>
              <w:ind w:firstLine="340"/>
              <w:rPr>
                <w:color w:val="auto"/>
                <w:sz w:val="24"/>
                <w:szCs w:val="24"/>
              </w:rPr>
            </w:pPr>
            <w:r w:rsidRPr="00B345A9">
              <w:rPr>
                <w:color w:val="auto"/>
                <w:sz w:val="24"/>
                <w:szCs w:val="24"/>
              </w:rPr>
              <w:t>застосування пристроїв, які використовують токарі-новатори і універсального ріжучого інструменту</w:t>
            </w:r>
            <w:r w:rsidR="00044850">
              <w:rPr>
                <w:color w:val="auto"/>
                <w:sz w:val="24"/>
                <w:szCs w:val="24"/>
              </w:rPr>
              <w:t>.</w:t>
            </w:r>
          </w:p>
          <w:p w14:paraId="19EF9AEE" w14:textId="77777777" w:rsidR="0090138F" w:rsidRPr="00B345A9" w:rsidRDefault="0090138F" w:rsidP="00B345A9">
            <w:pPr>
              <w:widowControl/>
              <w:ind w:firstLine="340"/>
              <w:rPr>
                <w:color w:val="auto"/>
                <w:sz w:val="24"/>
                <w:szCs w:val="24"/>
              </w:rPr>
            </w:pPr>
          </w:p>
        </w:tc>
      </w:tr>
      <w:tr w:rsidR="0090138F" w:rsidRPr="00B345A9" w14:paraId="2109812E" w14:textId="77777777" w:rsidTr="00B345A9">
        <w:trPr>
          <w:trHeight w:val="210"/>
        </w:trPr>
        <w:tc>
          <w:tcPr>
            <w:tcW w:w="1802" w:type="dxa"/>
            <w:vMerge/>
          </w:tcPr>
          <w:p w14:paraId="54259C0B" w14:textId="77777777" w:rsidR="0090138F" w:rsidRPr="00B345A9" w:rsidRDefault="0090138F" w:rsidP="00B345A9">
            <w:pPr>
              <w:widowControl/>
              <w:ind w:firstLine="340"/>
              <w:rPr>
                <w:color w:val="auto"/>
                <w:sz w:val="24"/>
                <w:szCs w:val="24"/>
              </w:rPr>
            </w:pPr>
          </w:p>
        </w:tc>
        <w:tc>
          <w:tcPr>
            <w:tcW w:w="2410" w:type="dxa"/>
          </w:tcPr>
          <w:p w14:paraId="41E0416A" w14:textId="37C94637" w:rsidR="0090138F" w:rsidRPr="00B345A9" w:rsidRDefault="0090138F" w:rsidP="00B345A9">
            <w:pPr>
              <w:widowControl/>
              <w:ind w:firstLine="340"/>
              <w:rPr>
                <w:sz w:val="24"/>
                <w:szCs w:val="24"/>
                <w:lang w:eastAsia="uk-UA"/>
              </w:rPr>
            </w:pPr>
            <w:r w:rsidRPr="00B345A9">
              <w:rPr>
                <w:sz w:val="24"/>
                <w:szCs w:val="24"/>
                <w:lang w:eastAsia="uk-UA"/>
              </w:rPr>
              <w:t>ПК9.</w:t>
            </w:r>
            <w:r w:rsidR="009166F9">
              <w:rPr>
                <w:sz w:val="24"/>
                <w:szCs w:val="24"/>
                <w:lang w:eastAsia="uk-UA"/>
              </w:rPr>
              <w:t xml:space="preserve"> </w:t>
            </w:r>
            <w:r w:rsidRPr="00B345A9">
              <w:rPr>
                <w:sz w:val="24"/>
                <w:szCs w:val="24"/>
                <w:lang w:eastAsia="uk-UA"/>
              </w:rPr>
              <w:t>Здібність виконувати налагодження реверсивних механізмів, механізмів автоматичної зупинки і блокування токарного верстата</w:t>
            </w:r>
            <w:r w:rsidR="009166F9">
              <w:rPr>
                <w:sz w:val="24"/>
                <w:szCs w:val="24"/>
                <w:lang w:eastAsia="uk-UA"/>
              </w:rPr>
              <w:t>.</w:t>
            </w:r>
          </w:p>
        </w:tc>
        <w:tc>
          <w:tcPr>
            <w:tcW w:w="2704" w:type="dxa"/>
          </w:tcPr>
          <w:p w14:paraId="5C9059AF" w14:textId="77777777" w:rsidR="009166F9" w:rsidRDefault="0090138F" w:rsidP="00B345A9">
            <w:pPr>
              <w:widowControl/>
              <w:ind w:firstLine="340"/>
              <w:rPr>
                <w:color w:val="auto"/>
                <w:sz w:val="24"/>
                <w:szCs w:val="24"/>
              </w:rPr>
            </w:pPr>
            <w:r w:rsidRPr="00B345A9">
              <w:rPr>
                <w:color w:val="auto"/>
                <w:sz w:val="24"/>
                <w:szCs w:val="24"/>
              </w:rPr>
              <w:t xml:space="preserve">вимоги до різних методів регулювання вузлів верстату та реверсивних механізмів, ходового валу, ходового гвинта, гальмівного механізму; </w:t>
            </w:r>
          </w:p>
          <w:p w14:paraId="6DE03D02" w14:textId="77777777" w:rsidR="009166F9" w:rsidRDefault="0090138F" w:rsidP="00B345A9">
            <w:pPr>
              <w:widowControl/>
              <w:ind w:firstLine="340"/>
              <w:rPr>
                <w:color w:val="auto"/>
                <w:sz w:val="24"/>
                <w:szCs w:val="24"/>
              </w:rPr>
            </w:pPr>
            <w:r w:rsidRPr="00B345A9">
              <w:rPr>
                <w:color w:val="auto"/>
                <w:sz w:val="24"/>
                <w:szCs w:val="24"/>
              </w:rPr>
              <w:t xml:space="preserve">механізми автоматичної зупинки, їх регулювання та блокування; </w:t>
            </w:r>
          </w:p>
          <w:p w14:paraId="533A5D2B" w14:textId="4E9179C0" w:rsidR="0090138F" w:rsidRPr="00B345A9" w:rsidRDefault="0090138F" w:rsidP="00B345A9">
            <w:pPr>
              <w:widowControl/>
              <w:ind w:firstLine="340"/>
              <w:rPr>
                <w:color w:val="auto"/>
                <w:sz w:val="24"/>
                <w:szCs w:val="24"/>
              </w:rPr>
            </w:pPr>
            <w:r w:rsidRPr="00B345A9">
              <w:rPr>
                <w:color w:val="auto"/>
                <w:sz w:val="24"/>
                <w:szCs w:val="24"/>
              </w:rPr>
              <w:t>одночасне вмикання повздовжньої і поперечної подач та ходового валу та ходового гвинта</w:t>
            </w:r>
            <w:r w:rsidR="009166F9">
              <w:rPr>
                <w:color w:val="auto"/>
                <w:sz w:val="24"/>
                <w:szCs w:val="24"/>
              </w:rPr>
              <w:t>.</w:t>
            </w:r>
          </w:p>
        </w:tc>
        <w:tc>
          <w:tcPr>
            <w:tcW w:w="2534" w:type="dxa"/>
          </w:tcPr>
          <w:p w14:paraId="556BA061" w14:textId="77777777" w:rsidR="009166F9" w:rsidRDefault="0090138F" w:rsidP="009166F9">
            <w:pPr>
              <w:widowControl/>
              <w:ind w:firstLine="340"/>
              <w:rPr>
                <w:color w:val="auto"/>
                <w:sz w:val="24"/>
                <w:szCs w:val="24"/>
              </w:rPr>
            </w:pPr>
            <w:r w:rsidRPr="00B345A9">
              <w:rPr>
                <w:color w:val="auto"/>
                <w:sz w:val="24"/>
                <w:szCs w:val="24"/>
              </w:rPr>
              <w:t>виконувати регулювання вузлів верстату та реверсивних механізмів, ходового валу, ходового гвинта, лінійного переміщення поздовжнього і поперечного супортів;</w:t>
            </w:r>
          </w:p>
          <w:p w14:paraId="6E18881F" w14:textId="77777777" w:rsidR="009166F9" w:rsidRDefault="0090138F" w:rsidP="009166F9">
            <w:pPr>
              <w:widowControl/>
              <w:ind w:firstLine="340"/>
              <w:rPr>
                <w:color w:val="auto"/>
                <w:sz w:val="24"/>
                <w:szCs w:val="24"/>
              </w:rPr>
            </w:pPr>
            <w:r w:rsidRPr="00B345A9">
              <w:rPr>
                <w:color w:val="auto"/>
                <w:sz w:val="24"/>
                <w:szCs w:val="24"/>
              </w:rPr>
              <w:t xml:space="preserve">гальмівний механізм, механізму автоматичної зупинки та його блокування; </w:t>
            </w:r>
          </w:p>
          <w:p w14:paraId="0115166A" w14:textId="3E2AFCAE" w:rsidR="0090138F" w:rsidRPr="00B345A9" w:rsidRDefault="0090138F" w:rsidP="009166F9">
            <w:pPr>
              <w:widowControl/>
              <w:ind w:firstLine="340"/>
              <w:rPr>
                <w:color w:val="auto"/>
                <w:sz w:val="24"/>
                <w:szCs w:val="24"/>
              </w:rPr>
            </w:pPr>
            <w:r w:rsidRPr="00B345A9">
              <w:rPr>
                <w:color w:val="auto"/>
                <w:sz w:val="24"/>
                <w:szCs w:val="24"/>
              </w:rPr>
              <w:t>одночасно вмикати поздовжню і поперечну подачі, ходовий вал та ходовий гвинт</w:t>
            </w:r>
            <w:r w:rsidR="009166F9">
              <w:rPr>
                <w:color w:val="auto"/>
                <w:sz w:val="24"/>
                <w:szCs w:val="24"/>
              </w:rPr>
              <w:t>.</w:t>
            </w:r>
            <w:r w:rsidRPr="00B345A9">
              <w:rPr>
                <w:color w:val="auto"/>
                <w:sz w:val="24"/>
                <w:szCs w:val="24"/>
              </w:rPr>
              <w:t xml:space="preserve"> </w:t>
            </w:r>
          </w:p>
        </w:tc>
      </w:tr>
      <w:tr w:rsidR="0090138F" w:rsidRPr="00B345A9" w14:paraId="2F56A77B" w14:textId="77777777" w:rsidTr="00B345A9">
        <w:trPr>
          <w:trHeight w:val="1114"/>
        </w:trPr>
        <w:tc>
          <w:tcPr>
            <w:tcW w:w="1802" w:type="dxa"/>
            <w:vMerge w:val="restart"/>
          </w:tcPr>
          <w:p w14:paraId="04AD7CAF" w14:textId="07F85440" w:rsidR="0090138F" w:rsidRPr="009166F9" w:rsidRDefault="0090138F" w:rsidP="00B345A9">
            <w:pPr>
              <w:widowControl/>
              <w:ind w:firstLine="340"/>
              <w:rPr>
                <w:b/>
                <w:bCs/>
                <w:color w:val="auto"/>
                <w:sz w:val="24"/>
                <w:szCs w:val="24"/>
              </w:rPr>
            </w:pPr>
            <w:r w:rsidRPr="009166F9">
              <w:rPr>
                <w:b/>
                <w:bCs/>
                <w:color w:val="auto"/>
                <w:sz w:val="24"/>
                <w:szCs w:val="24"/>
              </w:rPr>
              <w:t>РН</w:t>
            </w:r>
            <w:r w:rsidR="009166F9" w:rsidRPr="009166F9">
              <w:rPr>
                <w:b/>
                <w:bCs/>
                <w:color w:val="auto"/>
                <w:sz w:val="24"/>
                <w:szCs w:val="24"/>
              </w:rPr>
              <w:t>10</w:t>
            </w:r>
            <w:r w:rsidRPr="009166F9">
              <w:rPr>
                <w:b/>
                <w:bCs/>
                <w:color w:val="auto"/>
                <w:sz w:val="24"/>
                <w:szCs w:val="24"/>
              </w:rPr>
              <w:t xml:space="preserve">. </w:t>
            </w:r>
            <w:r w:rsidR="009166F9" w:rsidRPr="009166F9">
              <w:rPr>
                <w:b/>
                <w:bCs/>
                <w:color w:val="auto"/>
                <w:sz w:val="24"/>
                <w:szCs w:val="24"/>
              </w:rPr>
              <w:t>Вміти п</w:t>
            </w:r>
            <w:r w:rsidRPr="009166F9">
              <w:rPr>
                <w:b/>
                <w:bCs/>
                <w:color w:val="auto"/>
                <w:sz w:val="24"/>
                <w:szCs w:val="24"/>
              </w:rPr>
              <w:t xml:space="preserve">роводити контроль </w:t>
            </w:r>
            <w:r w:rsidRPr="009166F9">
              <w:rPr>
                <w:b/>
                <w:bCs/>
                <w:color w:val="auto"/>
                <w:sz w:val="24"/>
                <w:szCs w:val="24"/>
              </w:rPr>
              <w:lastRenderedPageBreak/>
              <w:t>параметрів деталей</w:t>
            </w:r>
            <w:r w:rsidR="009166F9">
              <w:rPr>
                <w:b/>
                <w:bCs/>
                <w:color w:val="auto"/>
                <w:sz w:val="24"/>
                <w:szCs w:val="24"/>
              </w:rPr>
              <w:t>.</w:t>
            </w:r>
          </w:p>
          <w:p w14:paraId="0E9502AE" w14:textId="77777777" w:rsidR="0090138F" w:rsidRPr="00B345A9" w:rsidRDefault="0090138F" w:rsidP="00B345A9">
            <w:pPr>
              <w:widowControl/>
              <w:ind w:firstLine="340"/>
              <w:rPr>
                <w:color w:val="auto"/>
                <w:sz w:val="24"/>
                <w:szCs w:val="24"/>
              </w:rPr>
            </w:pPr>
          </w:p>
        </w:tc>
        <w:tc>
          <w:tcPr>
            <w:tcW w:w="2410" w:type="dxa"/>
          </w:tcPr>
          <w:p w14:paraId="059498C8" w14:textId="13DD9A17" w:rsidR="0090138F" w:rsidRPr="00B345A9" w:rsidRDefault="0090138F" w:rsidP="00B345A9">
            <w:pPr>
              <w:widowControl/>
              <w:ind w:firstLine="340"/>
              <w:rPr>
                <w:color w:val="auto"/>
                <w:sz w:val="24"/>
                <w:szCs w:val="24"/>
              </w:rPr>
            </w:pPr>
            <w:r w:rsidRPr="00B345A9">
              <w:rPr>
                <w:color w:val="auto"/>
                <w:sz w:val="24"/>
                <w:szCs w:val="24"/>
              </w:rPr>
              <w:lastRenderedPageBreak/>
              <w:t xml:space="preserve">ПК1. </w:t>
            </w:r>
            <w:r w:rsidR="009166F9">
              <w:rPr>
                <w:color w:val="auto"/>
                <w:sz w:val="24"/>
                <w:szCs w:val="24"/>
              </w:rPr>
              <w:t>З</w:t>
            </w:r>
            <w:r w:rsidRPr="00B345A9">
              <w:rPr>
                <w:color w:val="auto"/>
                <w:sz w:val="24"/>
                <w:szCs w:val="24"/>
              </w:rPr>
              <w:t xml:space="preserve">датність виконувати налагодження вивіряння та  </w:t>
            </w:r>
            <w:r w:rsidRPr="00B345A9">
              <w:rPr>
                <w:color w:val="auto"/>
                <w:sz w:val="24"/>
                <w:szCs w:val="24"/>
              </w:rPr>
              <w:lastRenderedPageBreak/>
              <w:t>контролювання контрольно-вимірювальними інструментами та пристроями</w:t>
            </w:r>
            <w:r w:rsidR="00364227">
              <w:rPr>
                <w:color w:val="auto"/>
                <w:sz w:val="24"/>
                <w:szCs w:val="24"/>
              </w:rPr>
              <w:t>.</w:t>
            </w:r>
          </w:p>
        </w:tc>
        <w:tc>
          <w:tcPr>
            <w:tcW w:w="2704" w:type="dxa"/>
          </w:tcPr>
          <w:p w14:paraId="68747E0E" w14:textId="77777777" w:rsidR="009166F9" w:rsidRDefault="0090138F" w:rsidP="00B345A9">
            <w:pPr>
              <w:widowControl/>
              <w:ind w:firstLine="340"/>
              <w:rPr>
                <w:color w:val="auto"/>
                <w:sz w:val="24"/>
                <w:szCs w:val="24"/>
              </w:rPr>
            </w:pPr>
            <w:r w:rsidRPr="00B345A9">
              <w:rPr>
                <w:color w:val="auto"/>
                <w:sz w:val="24"/>
                <w:szCs w:val="24"/>
              </w:rPr>
              <w:lastRenderedPageBreak/>
              <w:t xml:space="preserve">будову та методи застосування сучасного контрольно-вимірювального </w:t>
            </w:r>
            <w:r w:rsidRPr="00B345A9">
              <w:rPr>
                <w:color w:val="auto"/>
                <w:sz w:val="24"/>
                <w:szCs w:val="24"/>
              </w:rPr>
              <w:lastRenderedPageBreak/>
              <w:t xml:space="preserve">інструменту та пристроїв; </w:t>
            </w:r>
          </w:p>
          <w:p w14:paraId="30B5D808" w14:textId="7273F2CD" w:rsidR="0090138F" w:rsidRPr="00B345A9" w:rsidRDefault="0090138F" w:rsidP="00B345A9">
            <w:pPr>
              <w:widowControl/>
              <w:ind w:firstLine="340"/>
              <w:rPr>
                <w:color w:val="auto"/>
                <w:sz w:val="24"/>
                <w:szCs w:val="24"/>
              </w:rPr>
            </w:pPr>
            <w:r w:rsidRPr="00B345A9">
              <w:rPr>
                <w:color w:val="auto"/>
                <w:sz w:val="24"/>
                <w:szCs w:val="24"/>
              </w:rPr>
              <w:t>шорсткості обробки контроль якість продукції, контроль</w:t>
            </w:r>
            <w:r w:rsidR="00364227">
              <w:rPr>
                <w:color w:val="auto"/>
                <w:sz w:val="24"/>
                <w:szCs w:val="24"/>
              </w:rPr>
              <w:t xml:space="preserve"> </w:t>
            </w:r>
            <w:r w:rsidRPr="00B345A9">
              <w:rPr>
                <w:color w:val="auto"/>
                <w:sz w:val="24"/>
                <w:szCs w:val="24"/>
              </w:rPr>
              <w:t>фасонних поверхонь</w:t>
            </w:r>
            <w:r w:rsidR="00364227">
              <w:rPr>
                <w:color w:val="auto"/>
                <w:sz w:val="24"/>
                <w:szCs w:val="24"/>
              </w:rPr>
              <w:t xml:space="preserve"> </w:t>
            </w:r>
            <w:r w:rsidRPr="00B345A9">
              <w:rPr>
                <w:color w:val="auto"/>
                <w:sz w:val="24"/>
                <w:szCs w:val="24"/>
              </w:rPr>
              <w:t>деталей зі складної установки,  багатозахідної різьби, деталей оброблених пластичною  деформацією,</w:t>
            </w:r>
            <w:r w:rsidR="009166F9">
              <w:rPr>
                <w:color w:val="auto"/>
                <w:sz w:val="24"/>
                <w:szCs w:val="24"/>
              </w:rPr>
              <w:t xml:space="preserve"> </w:t>
            </w:r>
            <w:r w:rsidRPr="00B345A9">
              <w:rPr>
                <w:color w:val="auto"/>
                <w:sz w:val="24"/>
                <w:szCs w:val="24"/>
              </w:rPr>
              <w:t>складних ексцентрикових поверхонь</w:t>
            </w:r>
            <w:r w:rsidR="009166F9">
              <w:rPr>
                <w:color w:val="auto"/>
                <w:sz w:val="24"/>
                <w:szCs w:val="24"/>
              </w:rPr>
              <w:t>.</w:t>
            </w:r>
          </w:p>
        </w:tc>
        <w:tc>
          <w:tcPr>
            <w:tcW w:w="2534" w:type="dxa"/>
          </w:tcPr>
          <w:p w14:paraId="4B2D82E9" w14:textId="17267B4C" w:rsidR="0090138F" w:rsidRPr="00B345A9" w:rsidRDefault="0090138F" w:rsidP="00B345A9">
            <w:pPr>
              <w:widowControl/>
              <w:ind w:firstLine="340"/>
              <w:rPr>
                <w:color w:val="auto"/>
                <w:sz w:val="24"/>
                <w:szCs w:val="24"/>
              </w:rPr>
            </w:pPr>
            <w:r w:rsidRPr="00B345A9">
              <w:rPr>
                <w:color w:val="auto"/>
                <w:sz w:val="24"/>
                <w:szCs w:val="24"/>
              </w:rPr>
              <w:lastRenderedPageBreak/>
              <w:t xml:space="preserve">проводити огляд та перевірку працездатності </w:t>
            </w:r>
            <w:r w:rsidRPr="00B345A9">
              <w:rPr>
                <w:color w:val="auto"/>
                <w:sz w:val="24"/>
                <w:szCs w:val="24"/>
              </w:rPr>
              <w:lastRenderedPageBreak/>
              <w:t>інструменту виявляти несправності</w:t>
            </w:r>
            <w:r w:rsidR="009166F9">
              <w:rPr>
                <w:color w:val="auto"/>
                <w:sz w:val="24"/>
                <w:szCs w:val="24"/>
              </w:rPr>
              <w:t>;</w:t>
            </w:r>
          </w:p>
          <w:p w14:paraId="64A144BC" w14:textId="77777777" w:rsidR="009166F9" w:rsidRDefault="0090138F" w:rsidP="00B345A9">
            <w:pPr>
              <w:widowControl/>
              <w:ind w:firstLine="340"/>
              <w:rPr>
                <w:color w:val="auto"/>
                <w:sz w:val="24"/>
                <w:szCs w:val="24"/>
              </w:rPr>
            </w:pPr>
            <w:r w:rsidRPr="00B345A9">
              <w:rPr>
                <w:color w:val="auto"/>
                <w:sz w:val="24"/>
                <w:szCs w:val="24"/>
              </w:rPr>
              <w:t xml:space="preserve">користуватися контрольно- вимірювальними  інструментами застосовувати сучасні вимірювальні та контролюючі інструменти; </w:t>
            </w:r>
          </w:p>
          <w:p w14:paraId="61729710" w14:textId="77777777" w:rsidR="009166F9" w:rsidRDefault="0090138F" w:rsidP="00B345A9">
            <w:pPr>
              <w:widowControl/>
              <w:ind w:firstLine="340"/>
              <w:rPr>
                <w:color w:val="auto"/>
                <w:sz w:val="24"/>
                <w:szCs w:val="24"/>
              </w:rPr>
            </w:pPr>
            <w:r w:rsidRPr="00B345A9">
              <w:rPr>
                <w:color w:val="auto"/>
                <w:sz w:val="24"/>
                <w:szCs w:val="24"/>
              </w:rPr>
              <w:t xml:space="preserve">розраховувати допуски на граничні розміри в залежності від посадок; </w:t>
            </w:r>
          </w:p>
          <w:p w14:paraId="2C03F83B" w14:textId="041A1ABB" w:rsidR="0090138F" w:rsidRPr="00B345A9" w:rsidRDefault="0090138F" w:rsidP="00B345A9">
            <w:pPr>
              <w:widowControl/>
              <w:ind w:firstLine="340"/>
              <w:rPr>
                <w:color w:val="auto"/>
                <w:sz w:val="24"/>
                <w:szCs w:val="24"/>
              </w:rPr>
            </w:pPr>
            <w:r w:rsidRPr="00B345A9">
              <w:rPr>
                <w:color w:val="auto"/>
                <w:sz w:val="24"/>
                <w:szCs w:val="24"/>
              </w:rPr>
              <w:t>дотримуватись шорсткості обробки контролювати якість продукції</w:t>
            </w:r>
            <w:r w:rsidR="009166F9">
              <w:rPr>
                <w:color w:val="auto"/>
                <w:sz w:val="24"/>
                <w:szCs w:val="24"/>
              </w:rPr>
              <w:t>.</w:t>
            </w:r>
          </w:p>
        </w:tc>
      </w:tr>
      <w:tr w:rsidR="0090138F" w:rsidRPr="00B345A9" w14:paraId="52A50A6C" w14:textId="77777777" w:rsidTr="00B345A9">
        <w:trPr>
          <w:trHeight w:val="1114"/>
        </w:trPr>
        <w:tc>
          <w:tcPr>
            <w:tcW w:w="1802" w:type="dxa"/>
            <w:vMerge/>
          </w:tcPr>
          <w:p w14:paraId="2A63EE6E" w14:textId="77777777" w:rsidR="0090138F" w:rsidRPr="00B345A9" w:rsidRDefault="0090138F" w:rsidP="00B345A9">
            <w:pPr>
              <w:widowControl/>
              <w:ind w:firstLine="340"/>
              <w:rPr>
                <w:color w:val="auto"/>
                <w:sz w:val="24"/>
                <w:szCs w:val="24"/>
              </w:rPr>
            </w:pPr>
          </w:p>
        </w:tc>
        <w:tc>
          <w:tcPr>
            <w:tcW w:w="2410" w:type="dxa"/>
          </w:tcPr>
          <w:p w14:paraId="56BEB625" w14:textId="67E02EE2" w:rsidR="0090138F" w:rsidRPr="00B345A9" w:rsidRDefault="0090138F" w:rsidP="00B345A9">
            <w:pPr>
              <w:widowControl/>
              <w:ind w:firstLine="340"/>
              <w:rPr>
                <w:color w:val="auto"/>
                <w:sz w:val="24"/>
                <w:szCs w:val="24"/>
              </w:rPr>
            </w:pPr>
            <w:r w:rsidRPr="00B345A9">
              <w:rPr>
                <w:color w:val="auto"/>
                <w:sz w:val="24"/>
                <w:szCs w:val="24"/>
              </w:rPr>
              <w:t>ПК2.</w:t>
            </w:r>
            <w:r w:rsidR="009166F9">
              <w:rPr>
                <w:color w:val="auto"/>
                <w:sz w:val="24"/>
                <w:szCs w:val="24"/>
              </w:rPr>
              <w:t xml:space="preserve"> </w:t>
            </w:r>
            <w:r w:rsidRPr="00B345A9">
              <w:rPr>
                <w:sz w:val="24"/>
                <w:szCs w:val="24"/>
                <w:lang w:eastAsia="uk-UA"/>
              </w:rPr>
              <w:t>Здатність виконувати проводити контроль якості</w:t>
            </w:r>
            <w:r w:rsidR="009166F9">
              <w:rPr>
                <w:sz w:val="24"/>
                <w:szCs w:val="24"/>
                <w:lang w:eastAsia="uk-UA"/>
              </w:rPr>
              <w:t>.</w:t>
            </w:r>
            <w:r w:rsidRPr="00B345A9">
              <w:rPr>
                <w:sz w:val="24"/>
                <w:szCs w:val="24"/>
                <w:lang w:eastAsia="uk-UA"/>
              </w:rPr>
              <w:t xml:space="preserve"> </w:t>
            </w:r>
          </w:p>
        </w:tc>
        <w:tc>
          <w:tcPr>
            <w:tcW w:w="2704" w:type="dxa"/>
          </w:tcPr>
          <w:p w14:paraId="6D5E8E84" w14:textId="5163D926" w:rsidR="0090138F" w:rsidRPr="00B345A9" w:rsidRDefault="0090138F" w:rsidP="00B345A9">
            <w:pPr>
              <w:widowControl/>
              <w:ind w:firstLine="340"/>
              <w:rPr>
                <w:color w:val="auto"/>
                <w:sz w:val="24"/>
                <w:szCs w:val="24"/>
              </w:rPr>
            </w:pPr>
            <w:r w:rsidRPr="00B345A9">
              <w:rPr>
                <w:color w:val="auto"/>
                <w:sz w:val="24"/>
                <w:szCs w:val="24"/>
              </w:rPr>
              <w:t>основні види браку під час обробки деталей  різними методами, його причини і запобіжні заходи</w:t>
            </w:r>
            <w:r w:rsidR="009166F9">
              <w:rPr>
                <w:color w:val="auto"/>
                <w:sz w:val="24"/>
                <w:szCs w:val="24"/>
              </w:rPr>
              <w:t>.</w:t>
            </w:r>
          </w:p>
        </w:tc>
        <w:tc>
          <w:tcPr>
            <w:tcW w:w="2534" w:type="dxa"/>
          </w:tcPr>
          <w:p w14:paraId="2F2ADB10" w14:textId="77777777" w:rsidR="009166F9" w:rsidRDefault="0090138F" w:rsidP="00B345A9">
            <w:pPr>
              <w:widowControl/>
              <w:ind w:firstLine="340"/>
              <w:rPr>
                <w:color w:val="auto"/>
                <w:sz w:val="24"/>
                <w:szCs w:val="24"/>
              </w:rPr>
            </w:pPr>
            <w:r w:rsidRPr="00B345A9">
              <w:rPr>
                <w:color w:val="auto"/>
                <w:sz w:val="24"/>
                <w:szCs w:val="24"/>
              </w:rPr>
              <w:t>визначати та запобігати  утворенню браку</w:t>
            </w:r>
            <w:r w:rsidR="009166F9">
              <w:rPr>
                <w:color w:val="auto"/>
                <w:sz w:val="24"/>
                <w:szCs w:val="24"/>
              </w:rPr>
              <w:t>;</w:t>
            </w:r>
          </w:p>
          <w:p w14:paraId="5F8E5F6D" w14:textId="441F712F" w:rsidR="0090138F" w:rsidRPr="00B345A9" w:rsidRDefault="0090138F" w:rsidP="00B345A9">
            <w:pPr>
              <w:widowControl/>
              <w:ind w:firstLine="340"/>
              <w:rPr>
                <w:color w:val="auto"/>
                <w:sz w:val="24"/>
                <w:szCs w:val="24"/>
              </w:rPr>
            </w:pPr>
            <w:r w:rsidRPr="00B345A9">
              <w:rPr>
                <w:color w:val="auto"/>
                <w:sz w:val="24"/>
                <w:szCs w:val="24"/>
              </w:rPr>
              <w:t>оформляти технологічну документацію</w:t>
            </w:r>
            <w:r w:rsidR="009166F9">
              <w:rPr>
                <w:color w:val="auto"/>
                <w:sz w:val="24"/>
                <w:szCs w:val="24"/>
              </w:rPr>
              <w:t>;</w:t>
            </w:r>
            <w:r w:rsidRPr="00B345A9">
              <w:rPr>
                <w:color w:val="auto"/>
                <w:sz w:val="24"/>
                <w:szCs w:val="24"/>
              </w:rPr>
              <w:t xml:space="preserve"> </w:t>
            </w:r>
          </w:p>
          <w:p w14:paraId="73EFD400" w14:textId="0545FF67" w:rsidR="0090138F" w:rsidRPr="00B345A9" w:rsidRDefault="0090138F" w:rsidP="00B345A9">
            <w:pPr>
              <w:widowControl/>
              <w:ind w:firstLine="340"/>
              <w:rPr>
                <w:color w:val="auto"/>
                <w:sz w:val="24"/>
                <w:szCs w:val="24"/>
              </w:rPr>
            </w:pPr>
            <w:r w:rsidRPr="00B345A9">
              <w:rPr>
                <w:color w:val="auto"/>
                <w:sz w:val="24"/>
                <w:szCs w:val="24"/>
              </w:rPr>
              <w:t>контроль виготовлення деталі</w:t>
            </w:r>
            <w:r w:rsidR="009166F9">
              <w:rPr>
                <w:color w:val="auto"/>
                <w:sz w:val="24"/>
                <w:szCs w:val="24"/>
              </w:rPr>
              <w:t>.</w:t>
            </w:r>
          </w:p>
        </w:tc>
      </w:tr>
      <w:tr w:rsidR="0090138F" w:rsidRPr="00B345A9" w14:paraId="24FB48FE" w14:textId="77777777" w:rsidTr="00B345A9">
        <w:trPr>
          <w:trHeight w:val="1114"/>
        </w:trPr>
        <w:tc>
          <w:tcPr>
            <w:tcW w:w="1802" w:type="dxa"/>
            <w:vMerge w:val="restart"/>
          </w:tcPr>
          <w:p w14:paraId="208DA5FB" w14:textId="50EAB55B" w:rsidR="0090138F" w:rsidRPr="00B345A9" w:rsidRDefault="0090138F" w:rsidP="00B345A9">
            <w:pPr>
              <w:widowControl/>
              <w:ind w:firstLine="340"/>
              <w:rPr>
                <w:color w:val="auto"/>
                <w:sz w:val="24"/>
                <w:szCs w:val="24"/>
              </w:rPr>
            </w:pPr>
            <w:r w:rsidRPr="009166F9">
              <w:rPr>
                <w:b/>
                <w:bCs/>
                <w:color w:val="auto"/>
                <w:sz w:val="24"/>
                <w:szCs w:val="24"/>
              </w:rPr>
              <w:t>РН</w:t>
            </w:r>
            <w:r w:rsidR="009166F9" w:rsidRPr="009166F9">
              <w:rPr>
                <w:b/>
                <w:bCs/>
                <w:color w:val="auto"/>
                <w:sz w:val="24"/>
                <w:szCs w:val="24"/>
              </w:rPr>
              <w:t>11</w:t>
            </w:r>
            <w:r w:rsidRPr="009166F9">
              <w:rPr>
                <w:b/>
                <w:bCs/>
                <w:color w:val="auto"/>
                <w:sz w:val="24"/>
                <w:szCs w:val="24"/>
              </w:rPr>
              <w:t xml:space="preserve">. </w:t>
            </w:r>
            <w:r w:rsidR="009166F9" w:rsidRPr="009166F9">
              <w:rPr>
                <w:b/>
                <w:bCs/>
                <w:color w:val="auto"/>
                <w:sz w:val="24"/>
                <w:szCs w:val="24"/>
              </w:rPr>
              <w:t>Вміти о</w:t>
            </w:r>
            <w:r w:rsidRPr="009166F9">
              <w:rPr>
                <w:b/>
                <w:bCs/>
                <w:color w:val="auto"/>
                <w:sz w:val="24"/>
                <w:szCs w:val="24"/>
              </w:rPr>
              <w:t>бслуговувати технологічне обладнання</w:t>
            </w:r>
            <w:r w:rsidRPr="00B345A9">
              <w:rPr>
                <w:color w:val="auto"/>
                <w:sz w:val="24"/>
                <w:szCs w:val="24"/>
              </w:rPr>
              <w:t>.</w:t>
            </w:r>
          </w:p>
        </w:tc>
        <w:tc>
          <w:tcPr>
            <w:tcW w:w="2410" w:type="dxa"/>
          </w:tcPr>
          <w:p w14:paraId="7525525E" w14:textId="73F32024" w:rsidR="0090138F" w:rsidRPr="00B345A9" w:rsidRDefault="0090138F" w:rsidP="00B345A9">
            <w:pPr>
              <w:widowControl/>
              <w:ind w:firstLine="340"/>
              <w:rPr>
                <w:color w:val="auto"/>
                <w:sz w:val="24"/>
                <w:szCs w:val="24"/>
              </w:rPr>
            </w:pPr>
            <w:r w:rsidRPr="00B345A9">
              <w:rPr>
                <w:color w:val="auto"/>
                <w:sz w:val="24"/>
                <w:szCs w:val="24"/>
              </w:rPr>
              <w:t>ПК1. Здатність проводити огляд, регулювати  та налагоджувати технологічне обладнання та інструменту</w:t>
            </w:r>
            <w:r w:rsidR="00364227">
              <w:rPr>
                <w:color w:val="auto"/>
                <w:sz w:val="24"/>
                <w:szCs w:val="24"/>
              </w:rPr>
              <w:t>.</w:t>
            </w:r>
          </w:p>
        </w:tc>
        <w:tc>
          <w:tcPr>
            <w:tcW w:w="2704" w:type="dxa"/>
          </w:tcPr>
          <w:p w14:paraId="33D5C53A" w14:textId="1710A0BD" w:rsidR="0090138F" w:rsidRPr="00B345A9" w:rsidRDefault="0090138F" w:rsidP="00B345A9">
            <w:pPr>
              <w:widowControl/>
              <w:ind w:firstLine="340"/>
              <w:rPr>
                <w:color w:val="auto"/>
                <w:sz w:val="24"/>
                <w:szCs w:val="24"/>
              </w:rPr>
            </w:pPr>
            <w:r w:rsidRPr="00B345A9">
              <w:rPr>
                <w:color w:val="auto"/>
                <w:sz w:val="24"/>
                <w:szCs w:val="24"/>
              </w:rPr>
              <w:t>будову і кінематичні схеми токарних верстатів різних типів і призначення інструментів, раціональна робота електрообладнання,</w:t>
            </w:r>
            <w:r w:rsidR="00364227">
              <w:rPr>
                <w:color w:val="auto"/>
                <w:sz w:val="24"/>
                <w:szCs w:val="24"/>
              </w:rPr>
              <w:t xml:space="preserve"> </w:t>
            </w:r>
            <w:r w:rsidRPr="00B345A9">
              <w:rPr>
                <w:color w:val="auto"/>
                <w:sz w:val="24"/>
                <w:szCs w:val="24"/>
              </w:rPr>
              <w:t>регулювання вузлів верстату та реверсивних механізмів,</w:t>
            </w:r>
            <w:r w:rsidR="00364227">
              <w:rPr>
                <w:color w:val="auto"/>
                <w:sz w:val="24"/>
                <w:szCs w:val="24"/>
              </w:rPr>
              <w:t xml:space="preserve"> </w:t>
            </w:r>
            <w:r w:rsidRPr="00B345A9">
              <w:rPr>
                <w:color w:val="auto"/>
                <w:sz w:val="24"/>
                <w:szCs w:val="24"/>
              </w:rPr>
              <w:t>пристроїв, які використовують токарі-новатори і універсального ріжучого інструменту</w:t>
            </w:r>
            <w:r w:rsidR="00364227">
              <w:rPr>
                <w:color w:val="auto"/>
                <w:sz w:val="24"/>
                <w:szCs w:val="24"/>
              </w:rPr>
              <w:t>.</w:t>
            </w:r>
          </w:p>
        </w:tc>
        <w:tc>
          <w:tcPr>
            <w:tcW w:w="2534" w:type="dxa"/>
          </w:tcPr>
          <w:p w14:paraId="06580C8A" w14:textId="77777777" w:rsidR="00364227" w:rsidRDefault="0090138F" w:rsidP="00B345A9">
            <w:pPr>
              <w:widowControl/>
              <w:ind w:firstLine="340"/>
              <w:rPr>
                <w:color w:val="auto"/>
                <w:sz w:val="24"/>
                <w:szCs w:val="24"/>
              </w:rPr>
            </w:pPr>
            <w:r w:rsidRPr="00B345A9">
              <w:rPr>
                <w:color w:val="auto"/>
                <w:sz w:val="24"/>
                <w:szCs w:val="24"/>
              </w:rPr>
              <w:t>проводити огляд  регулювання,</w:t>
            </w:r>
            <w:r w:rsidR="00364227">
              <w:rPr>
                <w:color w:val="auto"/>
                <w:sz w:val="24"/>
                <w:szCs w:val="24"/>
              </w:rPr>
              <w:t xml:space="preserve"> </w:t>
            </w:r>
            <w:r w:rsidRPr="00B345A9">
              <w:rPr>
                <w:color w:val="auto"/>
                <w:sz w:val="24"/>
                <w:szCs w:val="24"/>
              </w:rPr>
              <w:t xml:space="preserve">налагоджувати різних токарних верстати на раціональні  режими різання; </w:t>
            </w:r>
          </w:p>
          <w:p w14:paraId="2AFC1D42" w14:textId="3E0ACFB2" w:rsidR="0090138F" w:rsidRPr="00B345A9" w:rsidRDefault="0090138F" w:rsidP="00B345A9">
            <w:pPr>
              <w:widowControl/>
              <w:ind w:firstLine="340"/>
              <w:rPr>
                <w:color w:val="auto"/>
                <w:sz w:val="24"/>
                <w:szCs w:val="24"/>
              </w:rPr>
            </w:pPr>
            <w:r w:rsidRPr="00B345A9">
              <w:rPr>
                <w:color w:val="auto"/>
                <w:sz w:val="24"/>
                <w:szCs w:val="24"/>
              </w:rPr>
              <w:t>перевірку працездатності обладнання, виявляти несправності,</w:t>
            </w:r>
            <w:r w:rsidR="00364227">
              <w:rPr>
                <w:color w:val="auto"/>
                <w:sz w:val="24"/>
                <w:szCs w:val="24"/>
              </w:rPr>
              <w:t xml:space="preserve"> </w:t>
            </w:r>
            <w:r w:rsidRPr="00B345A9">
              <w:rPr>
                <w:color w:val="auto"/>
                <w:sz w:val="24"/>
                <w:szCs w:val="24"/>
              </w:rPr>
              <w:t>системи змащування й охолодження;</w:t>
            </w:r>
            <w:r w:rsidR="00364227">
              <w:rPr>
                <w:color w:val="auto"/>
                <w:sz w:val="24"/>
                <w:szCs w:val="24"/>
              </w:rPr>
              <w:t xml:space="preserve"> </w:t>
            </w:r>
            <w:r w:rsidRPr="00B345A9">
              <w:rPr>
                <w:color w:val="auto"/>
                <w:sz w:val="24"/>
                <w:szCs w:val="24"/>
              </w:rPr>
              <w:t>попередньо заточеного і установлюваного ріжучого інструменту</w:t>
            </w:r>
            <w:r w:rsidR="00364227">
              <w:rPr>
                <w:color w:val="auto"/>
                <w:sz w:val="24"/>
                <w:szCs w:val="24"/>
              </w:rPr>
              <w:t>,</w:t>
            </w:r>
            <w:r w:rsidRPr="00B345A9">
              <w:rPr>
                <w:color w:val="auto"/>
                <w:sz w:val="24"/>
                <w:szCs w:val="24"/>
              </w:rPr>
              <w:t xml:space="preserve"> надійність заземлення електродвигуна</w:t>
            </w:r>
            <w:r w:rsidR="00364227">
              <w:rPr>
                <w:color w:val="auto"/>
                <w:sz w:val="24"/>
                <w:szCs w:val="24"/>
              </w:rPr>
              <w:t>.</w:t>
            </w:r>
          </w:p>
        </w:tc>
      </w:tr>
      <w:tr w:rsidR="0090138F" w:rsidRPr="00B345A9" w14:paraId="30530B0F" w14:textId="77777777" w:rsidTr="00B345A9">
        <w:trPr>
          <w:trHeight w:val="1114"/>
        </w:trPr>
        <w:tc>
          <w:tcPr>
            <w:tcW w:w="1802" w:type="dxa"/>
            <w:vMerge/>
          </w:tcPr>
          <w:p w14:paraId="572BEDD9" w14:textId="77777777" w:rsidR="0090138F" w:rsidRPr="00B345A9" w:rsidRDefault="0090138F" w:rsidP="00B345A9">
            <w:pPr>
              <w:widowControl/>
              <w:ind w:firstLine="340"/>
              <w:rPr>
                <w:color w:val="auto"/>
                <w:sz w:val="24"/>
                <w:szCs w:val="24"/>
              </w:rPr>
            </w:pPr>
          </w:p>
        </w:tc>
        <w:tc>
          <w:tcPr>
            <w:tcW w:w="2410" w:type="dxa"/>
          </w:tcPr>
          <w:p w14:paraId="4B5072CD" w14:textId="74EF917C" w:rsidR="0090138F" w:rsidRPr="00B345A9" w:rsidRDefault="0090138F" w:rsidP="00B345A9">
            <w:pPr>
              <w:widowControl/>
              <w:ind w:firstLine="340"/>
              <w:rPr>
                <w:color w:val="auto"/>
                <w:sz w:val="24"/>
                <w:szCs w:val="24"/>
              </w:rPr>
            </w:pPr>
            <w:r w:rsidRPr="00B345A9">
              <w:rPr>
                <w:color w:val="auto"/>
                <w:sz w:val="24"/>
                <w:szCs w:val="24"/>
              </w:rPr>
              <w:t>ПК3. Здатність дотримуватись вимог охорони праці</w:t>
            </w:r>
            <w:r w:rsidR="003F3FD4">
              <w:rPr>
                <w:color w:val="auto"/>
                <w:sz w:val="24"/>
                <w:szCs w:val="24"/>
              </w:rPr>
              <w:t>.</w:t>
            </w:r>
          </w:p>
        </w:tc>
        <w:tc>
          <w:tcPr>
            <w:tcW w:w="2704" w:type="dxa"/>
          </w:tcPr>
          <w:p w14:paraId="6850FB8F" w14:textId="77777777" w:rsidR="0090138F" w:rsidRPr="00B345A9" w:rsidRDefault="0090138F" w:rsidP="00B345A9">
            <w:pPr>
              <w:widowControl/>
              <w:ind w:firstLine="340"/>
              <w:rPr>
                <w:color w:val="auto"/>
                <w:sz w:val="24"/>
                <w:szCs w:val="24"/>
              </w:rPr>
            </w:pPr>
            <w:r w:rsidRPr="00B345A9">
              <w:rPr>
                <w:color w:val="auto"/>
                <w:sz w:val="24"/>
                <w:szCs w:val="24"/>
              </w:rPr>
              <w:t>вимоги нормативних актів про охорону праці, з пожежної безпеки, виробничої санітарії і навколишнього середовища;</w:t>
            </w:r>
          </w:p>
          <w:p w14:paraId="05CF9C08" w14:textId="77777777" w:rsidR="0090138F" w:rsidRPr="00B345A9" w:rsidRDefault="0090138F" w:rsidP="00B345A9">
            <w:pPr>
              <w:widowControl/>
              <w:ind w:firstLine="340"/>
              <w:rPr>
                <w:color w:val="auto"/>
                <w:sz w:val="24"/>
                <w:szCs w:val="24"/>
              </w:rPr>
            </w:pPr>
            <w:r w:rsidRPr="00B345A9">
              <w:rPr>
                <w:color w:val="auto"/>
                <w:sz w:val="24"/>
                <w:szCs w:val="24"/>
              </w:rPr>
              <w:lastRenderedPageBreak/>
              <w:t xml:space="preserve">вимоги до організації робочого місця; </w:t>
            </w:r>
          </w:p>
          <w:p w14:paraId="08A194C9" w14:textId="77777777" w:rsidR="0090138F" w:rsidRPr="00B345A9" w:rsidRDefault="0090138F" w:rsidP="00B345A9">
            <w:pPr>
              <w:widowControl/>
              <w:ind w:firstLine="340"/>
              <w:rPr>
                <w:color w:val="auto"/>
                <w:sz w:val="24"/>
                <w:szCs w:val="24"/>
              </w:rPr>
            </w:pPr>
            <w:r w:rsidRPr="00B345A9">
              <w:rPr>
                <w:color w:val="auto"/>
                <w:sz w:val="24"/>
                <w:szCs w:val="24"/>
              </w:rPr>
              <w:t>план ліквідації аварійних ситуацій та їх наслідків;</w:t>
            </w:r>
          </w:p>
          <w:p w14:paraId="39D58723" w14:textId="77777777" w:rsidR="0090138F" w:rsidRPr="00B345A9" w:rsidRDefault="0090138F" w:rsidP="00B345A9">
            <w:pPr>
              <w:widowControl/>
              <w:ind w:firstLine="340"/>
              <w:rPr>
                <w:color w:val="auto"/>
                <w:sz w:val="24"/>
                <w:szCs w:val="24"/>
              </w:rPr>
            </w:pPr>
            <w:r w:rsidRPr="00B345A9">
              <w:rPr>
                <w:color w:val="auto"/>
                <w:sz w:val="24"/>
                <w:szCs w:val="24"/>
              </w:rPr>
              <w:t>правила та засоби надання долікарської (першої) допомоги потерпілим у разі нещасних випадків</w:t>
            </w:r>
          </w:p>
        </w:tc>
        <w:tc>
          <w:tcPr>
            <w:tcW w:w="2534" w:type="dxa"/>
          </w:tcPr>
          <w:p w14:paraId="4FAE1252" w14:textId="77777777" w:rsidR="0090138F" w:rsidRPr="00B345A9" w:rsidRDefault="0090138F" w:rsidP="00B345A9">
            <w:pPr>
              <w:widowControl/>
              <w:ind w:firstLine="340"/>
              <w:rPr>
                <w:color w:val="auto"/>
                <w:sz w:val="24"/>
                <w:szCs w:val="24"/>
              </w:rPr>
            </w:pPr>
            <w:r w:rsidRPr="00B345A9">
              <w:rPr>
                <w:color w:val="auto"/>
                <w:sz w:val="24"/>
                <w:szCs w:val="24"/>
              </w:rPr>
              <w:lastRenderedPageBreak/>
              <w:t>визначати необхідні засоби індивідуального та колективного захисту, їх справність, правильно їх застосовувати;</w:t>
            </w:r>
          </w:p>
          <w:p w14:paraId="6401AE00" w14:textId="25AD336A" w:rsidR="0090138F" w:rsidRPr="00B345A9" w:rsidRDefault="0090138F" w:rsidP="00B345A9">
            <w:pPr>
              <w:widowControl/>
              <w:ind w:firstLine="340"/>
              <w:rPr>
                <w:color w:val="auto"/>
                <w:sz w:val="24"/>
                <w:szCs w:val="24"/>
              </w:rPr>
            </w:pPr>
            <w:r w:rsidRPr="00B345A9">
              <w:rPr>
                <w:color w:val="auto"/>
                <w:sz w:val="24"/>
                <w:szCs w:val="24"/>
              </w:rPr>
              <w:lastRenderedPageBreak/>
              <w:t>застосовувати первинні засоби пожежогасіння</w:t>
            </w:r>
            <w:r w:rsidR="003F3FD4">
              <w:rPr>
                <w:color w:val="auto"/>
                <w:sz w:val="24"/>
                <w:szCs w:val="24"/>
              </w:rPr>
              <w:t>;</w:t>
            </w:r>
          </w:p>
          <w:p w14:paraId="2F7D2A84" w14:textId="009A3C9C" w:rsidR="0090138F" w:rsidRPr="00B345A9" w:rsidRDefault="0090138F" w:rsidP="00B345A9">
            <w:pPr>
              <w:widowControl/>
              <w:ind w:firstLine="340"/>
              <w:rPr>
                <w:color w:val="auto"/>
                <w:sz w:val="24"/>
                <w:szCs w:val="24"/>
              </w:rPr>
            </w:pPr>
            <w:r w:rsidRPr="00B345A9">
              <w:rPr>
                <w:color w:val="auto"/>
                <w:sz w:val="24"/>
                <w:szCs w:val="24"/>
              </w:rPr>
              <w:t>ліквідувати аварії та їхні наслідки;</w:t>
            </w:r>
          </w:p>
          <w:p w14:paraId="520BF8C2" w14:textId="4C2A2E5C" w:rsidR="0090138F" w:rsidRPr="00B345A9" w:rsidRDefault="0090138F" w:rsidP="003F3FD4">
            <w:pPr>
              <w:widowControl/>
              <w:ind w:firstLine="340"/>
              <w:rPr>
                <w:color w:val="auto"/>
                <w:sz w:val="24"/>
                <w:szCs w:val="24"/>
              </w:rPr>
            </w:pPr>
            <w:r w:rsidRPr="00B345A9">
              <w:rPr>
                <w:color w:val="auto"/>
                <w:sz w:val="24"/>
                <w:szCs w:val="24"/>
              </w:rPr>
              <w:t>надати першу (долікарську) допомогу потерпілим у разі нещасних випадків під час аварій</w:t>
            </w:r>
            <w:r w:rsidR="003F3FD4">
              <w:rPr>
                <w:color w:val="auto"/>
                <w:sz w:val="24"/>
                <w:szCs w:val="24"/>
              </w:rPr>
              <w:t>.</w:t>
            </w:r>
          </w:p>
        </w:tc>
      </w:tr>
    </w:tbl>
    <w:p w14:paraId="7CDC1D74" w14:textId="030CB68A" w:rsidR="0090138F" w:rsidRDefault="0090138F" w:rsidP="0036095D">
      <w:pPr>
        <w:widowControl/>
        <w:tabs>
          <w:tab w:val="left" w:pos="1774"/>
        </w:tabs>
        <w:rPr>
          <w:color w:val="auto"/>
        </w:rPr>
      </w:pPr>
    </w:p>
    <w:p w14:paraId="4B17549F" w14:textId="663E7522" w:rsidR="007F6BC0" w:rsidRPr="0059065D" w:rsidRDefault="007F6BC0" w:rsidP="007F6BC0">
      <w:pPr>
        <w:pStyle w:val="normal"/>
        <w:pBdr>
          <w:top w:val="nil"/>
          <w:left w:val="nil"/>
          <w:bottom w:val="nil"/>
          <w:right w:val="nil"/>
          <w:between w:val="nil"/>
        </w:pBdr>
        <w:jc w:val="center"/>
        <w:rPr>
          <w:rFonts w:ascii="Times New Roman" w:eastAsia="Times New Roman" w:hAnsi="Times New Roman" w:cs="Times New Roman"/>
          <w:b/>
          <w:sz w:val="28"/>
          <w:szCs w:val="28"/>
        </w:rPr>
      </w:pPr>
      <w:r w:rsidRPr="0059065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9</w:t>
      </w:r>
      <w:r w:rsidRPr="0059065D">
        <w:rPr>
          <w:rFonts w:ascii="Times New Roman" w:eastAsia="Times New Roman" w:hAnsi="Times New Roman" w:cs="Times New Roman"/>
          <w:b/>
          <w:sz w:val="28"/>
          <w:szCs w:val="28"/>
        </w:rPr>
        <w:t>. Перелік результатів навчання</w:t>
      </w:r>
    </w:p>
    <w:p w14:paraId="59163978" w14:textId="3F67C679" w:rsidR="007F6BC0" w:rsidRPr="0059065D" w:rsidRDefault="007F6BC0" w:rsidP="007F6BC0">
      <w:pPr>
        <w:jc w:val="center"/>
        <w:rPr>
          <w:b/>
        </w:rPr>
      </w:pPr>
      <w:r>
        <w:rPr>
          <w:b/>
        </w:rPr>
        <w:t>Професійна к</w:t>
      </w:r>
      <w:r w:rsidRPr="0059065D">
        <w:rPr>
          <w:b/>
        </w:rPr>
        <w:t xml:space="preserve">валіфікація: </w:t>
      </w:r>
      <w:r>
        <w:rPr>
          <w:b/>
        </w:rPr>
        <w:t>токар</w:t>
      </w:r>
      <w:r w:rsidRPr="0059065D">
        <w:rPr>
          <w:b/>
        </w:rPr>
        <w:t xml:space="preserve"> </w:t>
      </w:r>
      <w:r>
        <w:rPr>
          <w:b/>
        </w:rPr>
        <w:t>6</w:t>
      </w:r>
      <w:r w:rsidRPr="0059065D">
        <w:rPr>
          <w:b/>
        </w:rPr>
        <w:t>-го розряду</w:t>
      </w:r>
    </w:p>
    <w:p w14:paraId="44A7850A" w14:textId="7512A5A8" w:rsidR="007F6BC0" w:rsidRDefault="007F6BC0" w:rsidP="007F6BC0">
      <w:pPr>
        <w:jc w:val="center"/>
        <w:rPr>
          <w:b/>
          <w:sz w:val="24"/>
          <w:szCs w:val="24"/>
        </w:rPr>
      </w:pPr>
      <w:r w:rsidRPr="0059065D">
        <w:rPr>
          <w:b/>
        </w:rPr>
        <w:t xml:space="preserve">Максимальна кількість годин – </w:t>
      </w:r>
      <w:r>
        <w:rPr>
          <w:b/>
        </w:rPr>
        <w:t>243</w:t>
      </w:r>
      <w:r w:rsidRPr="0059065D">
        <w:rPr>
          <w:b/>
          <w:sz w:val="24"/>
          <w:szCs w:val="24"/>
        </w:rPr>
        <w:t xml:space="preserve"> </w:t>
      </w:r>
    </w:p>
    <w:p w14:paraId="69A79F4E" w14:textId="77777777" w:rsidR="007F6BC0" w:rsidRDefault="007F6BC0" w:rsidP="007F6BC0">
      <w:pPr>
        <w:jc w:val="center"/>
        <w:rPr>
          <w:b/>
          <w:sz w:val="24"/>
          <w:szCs w:val="24"/>
        </w:rPr>
      </w:pPr>
    </w:p>
    <w:tbl>
      <w:tblPr>
        <w:tblStyle w:val="a9"/>
        <w:tblW w:w="0" w:type="auto"/>
        <w:tblLook w:val="04A0" w:firstRow="1" w:lastRow="0" w:firstColumn="1" w:lastColumn="0" w:noHBand="0" w:noVBand="1"/>
      </w:tblPr>
      <w:tblGrid>
        <w:gridCol w:w="9344"/>
      </w:tblGrid>
      <w:tr w:rsidR="007F6BC0" w:rsidRPr="008D6E36" w14:paraId="71A0192B" w14:textId="77777777" w:rsidTr="00EB53B5">
        <w:tc>
          <w:tcPr>
            <w:tcW w:w="9344" w:type="dxa"/>
          </w:tcPr>
          <w:p w14:paraId="5E9768E6" w14:textId="77777777" w:rsidR="007F6BC0" w:rsidRPr="008D6E36" w:rsidRDefault="007F6BC0" w:rsidP="00EB53B5">
            <w:pPr>
              <w:ind w:firstLine="340"/>
              <w:jc w:val="center"/>
              <w:rPr>
                <w:rFonts w:ascii="Times New Roman" w:hAnsi="Times New Roman" w:cs="Times New Roman"/>
                <w:b/>
                <w:sz w:val="24"/>
                <w:szCs w:val="24"/>
              </w:rPr>
            </w:pPr>
            <w:r w:rsidRPr="008D6E36">
              <w:rPr>
                <w:rFonts w:ascii="Times New Roman" w:hAnsi="Times New Roman" w:cs="Times New Roman"/>
                <w:b/>
                <w:sz w:val="24"/>
                <w:szCs w:val="24"/>
              </w:rPr>
              <w:t>Результати навчання</w:t>
            </w:r>
          </w:p>
        </w:tc>
      </w:tr>
      <w:tr w:rsidR="007F6BC0" w:rsidRPr="008D6E36" w14:paraId="5FCFD093" w14:textId="77777777" w:rsidTr="00EB53B5">
        <w:tc>
          <w:tcPr>
            <w:tcW w:w="9344" w:type="dxa"/>
          </w:tcPr>
          <w:p w14:paraId="25F269C1" w14:textId="02096C9A" w:rsidR="007F6BC0" w:rsidRPr="008D6E36" w:rsidRDefault="007F6BC0" w:rsidP="00EB53B5">
            <w:pPr>
              <w:widowControl/>
              <w:ind w:firstLine="340"/>
              <w:rPr>
                <w:rFonts w:ascii="Times New Roman" w:hAnsi="Times New Roman" w:cs="Times New Roman"/>
                <w:bCs/>
                <w:sz w:val="24"/>
                <w:szCs w:val="24"/>
              </w:rPr>
            </w:pPr>
            <w:r w:rsidRPr="008D6E36">
              <w:rPr>
                <w:rFonts w:ascii="Times New Roman" w:hAnsi="Times New Roman" w:cs="Times New Roman"/>
                <w:bCs/>
                <w:color w:val="auto"/>
                <w:sz w:val="24"/>
                <w:szCs w:val="24"/>
              </w:rPr>
              <w:t>РН</w:t>
            </w:r>
            <w:r>
              <w:rPr>
                <w:rFonts w:ascii="Times New Roman" w:hAnsi="Times New Roman" w:cs="Times New Roman"/>
                <w:bCs/>
                <w:color w:val="auto"/>
                <w:sz w:val="24"/>
                <w:szCs w:val="24"/>
              </w:rPr>
              <w:t>12</w:t>
            </w:r>
            <w:r w:rsidRPr="008D6E36">
              <w:rPr>
                <w:rFonts w:ascii="Times New Roman" w:hAnsi="Times New Roman" w:cs="Times New Roman"/>
                <w:bCs/>
                <w:color w:val="auto"/>
                <w:sz w:val="24"/>
                <w:szCs w:val="24"/>
              </w:rPr>
              <w:t>. Вміти виконувати токарну обробку</w:t>
            </w:r>
          </w:p>
        </w:tc>
      </w:tr>
      <w:tr w:rsidR="007F6BC0" w:rsidRPr="008D6E36" w14:paraId="7FC490EF" w14:textId="77777777" w:rsidTr="00EB53B5">
        <w:tc>
          <w:tcPr>
            <w:tcW w:w="9344" w:type="dxa"/>
          </w:tcPr>
          <w:p w14:paraId="428191D6" w14:textId="5698AE29" w:rsidR="007F6BC0" w:rsidRPr="008D6E36" w:rsidRDefault="007F6BC0" w:rsidP="00EB53B5">
            <w:pPr>
              <w:widowControl/>
              <w:ind w:firstLine="340"/>
              <w:rPr>
                <w:rFonts w:ascii="Times New Roman" w:hAnsi="Times New Roman" w:cs="Times New Roman"/>
                <w:bCs/>
                <w:sz w:val="24"/>
                <w:szCs w:val="24"/>
              </w:rPr>
            </w:pPr>
            <w:r w:rsidRPr="008D6E36">
              <w:rPr>
                <w:rFonts w:ascii="Times New Roman" w:hAnsi="Times New Roman" w:cs="Times New Roman"/>
                <w:bCs/>
                <w:color w:val="auto"/>
                <w:sz w:val="24"/>
                <w:szCs w:val="24"/>
              </w:rPr>
              <w:t>РН1</w:t>
            </w:r>
            <w:r w:rsidR="00907058">
              <w:rPr>
                <w:rFonts w:ascii="Times New Roman" w:hAnsi="Times New Roman" w:cs="Times New Roman"/>
                <w:bCs/>
                <w:color w:val="auto"/>
                <w:sz w:val="24"/>
                <w:szCs w:val="24"/>
              </w:rPr>
              <w:t>3</w:t>
            </w:r>
            <w:r w:rsidRPr="008D6E36">
              <w:rPr>
                <w:rFonts w:ascii="Times New Roman" w:hAnsi="Times New Roman" w:cs="Times New Roman"/>
                <w:bCs/>
                <w:color w:val="auto"/>
                <w:sz w:val="24"/>
                <w:szCs w:val="24"/>
              </w:rPr>
              <w:t>. Вміти проводити контроль параметрів деталей</w:t>
            </w:r>
          </w:p>
        </w:tc>
      </w:tr>
      <w:tr w:rsidR="007F6BC0" w:rsidRPr="008D6E36" w14:paraId="1BF32A04" w14:textId="77777777" w:rsidTr="00EB53B5">
        <w:tc>
          <w:tcPr>
            <w:tcW w:w="9344" w:type="dxa"/>
          </w:tcPr>
          <w:p w14:paraId="32F92AFE" w14:textId="438C3FAD" w:rsidR="007F6BC0" w:rsidRPr="008D6E36" w:rsidRDefault="007F6BC0" w:rsidP="00EB53B5">
            <w:pPr>
              <w:ind w:firstLine="340"/>
              <w:jc w:val="both"/>
              <w:rPr>
                <w:rFonts w:ascii="Times New Roman" w:hAnsi="Times New Roman" w:cs="Times New Roman"/>
                <w:bCs/>
                <w:sz w:val="24"/>
                <w:szCs w:val="24"/>
              </w:rPr>
            </w:pPr>
            <w:r w:rsidRPr="008D6E36">
              <w:rPr>
                <w:rFonts w:ascii="Times New Roman" w:hAnsi="Times New Roman" w:cs="Times New Roman"/>
                <w:bCs/>
                <w:color w:val="auto"/>
                <w:sz w:val="24"/>
                <w:szCs w:val="24"/>
              </w:rPr>
              <w:t>РН1</w:t>
            </w:r>
            <w:r w:rsidR="002A0788">
              <w:rPr>
                <w:rFonts w:ascii="Times New Roman" w:hAnsi="Times New Roman" w:cs="Times New Roman"/>
                <w:bCs/>
                <w:color w:val="auto"/>
                <w:sz w:val="24"/>
                <w:szCs w:val="24"/>
              </w:rPr>
              <w:t>4</w:t>
            </w:r>
            <w:r w:rsidRPr="008D6E36">
              <w:rPr>
                <w:rFonts w:ascii="Times New Roman" w:hAnsi="Times New Roman" w:cs="Times New Roman"/>
                <w:bCs/>
                <w:color w:val="auto"/>
                <w:sz w:val="24"/>
                <w:szCs w:val="24"/>
              </w:rPr>
              <w:t>. Вміти обслуговувати технологічне обладнання</w:t>
            </w:r>
          </w:p>
        </w:tc>
      </w:tr>
    </w:tbl>
    <w:p w14:paraId="5A9FA9D4" w14:textId="77777777" w:rsidR="007F6BC0" w:rsidRDefault="007F6BC0" w:rsidP="007F6BC0">
      <w:pPr>
        <w:jc w:val="center"/>
        <w:rPr>
          <w:bCs/>
        </w:rPr>
      </w:pPr>
    </w:p>
    <w:p w14:paraId="3A4303B5" w14:textId="0BC268EA" w:rsidR="007F6BC0" w:rsidRPr="008D6E36" w:rsidRDefault="007F6BC0" w:rsidP="00410F2E">
      <w:pPr>
        <w:ind w:firstLine="0"/>
        <w:jc w:val="center"/>
        <w:rPr>
          <w:b/>
        </w:rPr>
      </w:pPr>
      <w:r>
        <w:rPr>
          <w:b/>
        </w:rPr>
        <w:t>2.</w:t>
      </w:r>
      <w:r>
        <w:rPr>
          <w:b/>
        </w:rPr>
        <w:t>10</w:t>
      </w:r>
      <w:r>
        <w:rPr>
          <w:b/>
        </w:rPr>
        <w:t>. Зміст (опис) результатів навчання</w:t>
      </w:r>
    </w:p>
    <w:p w14:paraId="37F1FA7D" w14:textId="77777777" w:rsidR="007F6BC0" w:rsidRPr="002A3B35" w:rsidRDefault="007F6BC0" w:rsidP="007F6BC0">
      <w:pPr>
        <w:widowControl/>
        <w:rPr>
          <w:color w:val="auto"/>
        </w:rPr>
      </w:pPr>
    </w:p>
    <w:tbl>
      <w:tblPr>
        <w:tblW w:w="96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9"/>
        <w:gridCol w:w="2597"/>
        <w:gridCol w:w="2881"/>
        <w:gridCol w:w="2576"/>
      </w:tblGrid>
      <w:tr w:rsidR="0090138F" w:rsidRPr="00410F2E" w14:paraId="4B1E2F92" w14:textId="77777777" w:rsidTr="00A52F5C">
        <w:tc>
          <w:tcPr>
            <w:tcW w:w="1569" w:type="dxa"/>
            <w:vMerge w:val="restart"/>
          </w:tcPr>
          <w:p w14:paraId="45D98A84" w14:textId="77777777" w:rsidR="0090138F" w:rsidRPr="00410F2E" w:rsidRDefault="0090138F" w:rsidP="00410F2E">
            <w:pPr>
              <w:widowControl/>
              <w:ind w:firstLine="0"/>
              <w:jc w:val="center"/>
              <w:rPr>
                <w:b/>
                <w:bCs/>
                <w:color w:val="auto"/>
                <w:sz w:val="24"/>
                <w:szCs w:val="24"/>
              </w:rPr>
            </w:pPr>
            <w:r w:rsidRPr="00410F2E">
              <w:rPr>
                <w:b/>
                <w:bCs/>
                <w:color w:val="auto"/>
                <w:sz w:val="24"/>
                <w:szCs w:val="24"/>
              </w:rPr>
              <w:t>Результати навчання</w:t>
            </w:r>
          </w:p>
        </w:tc>
        <w:tc>
          <w:tcPr>
            <w:tcW w:w="2597" w:type="dxa"/>
            <w:vMerge w:val="restart"/>
          </w:tcPr>
          <w:p w14:paraId="45A3C2E5" w14:textId="77777777" w:rsidR="0090138F" w:rsidRPr="00410F2E" w:rsidRDefault="0090138F" w:rsidP="00410F2E">
            <w:pPr>
              <w:widowControl/>
              <w:ind w:firstLine="0"/>
              <w:jc w:val="center"/>
              <w:rPr>
                <w:b/>
                <w:bCs/>
                <w:color w:val="auto"/>
                <w:sz w:val="24"/>
                <w:szCs w:val="24"/>
              </w:rPr>
            </w:pPr>
            <w:r w:rsidRPr="00410F2E">
              <w:rPr>
                <w:b/>
                <w:bCs/>
                <w:color w:val="auto"/>
                <w:sz w:val="24"/>
                <w:szCs w:val="24"/>
              </w:rPr>
              <w:t>Компетентність</w:t>
            </w:r>
          </w:p>
        </w:tc>
        <w:tc>
          <w:tcPr>
            <w:tcW w:w="5457" w:type="dxa"/>
            <w:gridSpan w:val="2"/>
          </w:tcPr>
          <w:p w14:paraId="367895F9" w14:textId="77777777" w:rsidR="0090138F" w:rsidRPr="00410F2E" w:rsidRDefault="0090138F" w:rsidP="00410F2E">
            <w:pPr>
              <w:widowControl/>
              <w:ind w:firstLine="0"/>
              <w:jc w:val="center"/>
              <w:rPr>
                <w:b/>
                <w:bCs/>
                <w:color w:val="auto"/>
                <w:sz w:val="24"/>
                <w:szCs w:val="24"/>
              </w:rPr>
            </w:pPr>
            <w:r w:rsidRPr="00410F2E">
              <w:rPr>
                <w:b/>
                <w:bCs/>
                <w:color w:val="auto"/>
                <w:sz w:val="24"/>
                <w:szCs w:val="24"/>
              </w:rPr>
              <w:t>Опис компетентності</w:t>
            </w:r>
          </w:p>
        </w:tc>
      </w:tr>
      <w:tr w:rsidR="0090138F" w:rsidRPr="00410F2E" w14:paraId="7D9486B8" w14:textId="77777777" w:rsidTr="00907058">
        <w:tc>
          <w:tcPr>
            <w:tcW w:w="1569" w:type="dxa"/>
            <w:vMerge/>
          </w:tcPr>
          <w:p w14:paraId="6013E421" w14:textId="77777777" w:rsidR="0090138F" w:rsidRPr="00410F2E" w:rsidRDefault="0090138F" w:rsidP="00410F2E">
            <w:pPr>
              <w:widowControl/>
              <w:ind w:firstLine="0"/>
              <w:jc w:val="center"/>
              <w:rPr>
                <w:color w:val="auto"/>
                <w:sz w:val="24"/>
                <w:szCs w:val="24"/>
              </w:rPr>
            </w:pPr>
          </w:p>
        </w:tc>
        <w:tc>
          <w:tcPr>
            <w:tcW w:w="2597" w:type="dxa"/>
            <w:vMerge/>
          </w:tcPr>
          <w:p w14:paraId="7623BBFF" w14:textId="77777777" w:rsidR="0090138F" w:rsidRPr="00410F2E" w:rsidRDefault="0090138F" w:rsidP="00410F2E">
            <w:pPr>
              <w:widowControl/>
              <w:ind w:firstLine="0"/>
              <w:jc w:val="center"/>
              <w:rPr>
                <w:color w:val="auto"/>
                <w:sz w:val="24"/>
                <w:szCs w:val="24"/>
              </w:rPr>
            </w:pPr>
          </w:p>
        </w:tc>
        <w:tc>
          <w:tcPr>
            <w:tcW w:w="2881" w:type="dxa"/>
          </w:tcPr>
          <w:p w14:paraId="53F0290F" w14:textId="77777777" w:rsidR="0090138F" w:rsidRPr="00410F2E" w:rsidRDefault="0090138F" w:rsidP="00410F2E">
            <w:pPr>
              <w:widowControl/>
              <w:ind w:firstLine="0"/>
              <w:jc w:val="center"/>
              <w:rPr>
                <w:b/>
                <w:bCs/>
                <w:color w:val="auto"/>
                <w:sz w:val="24"/>
                <w:szCs w:val="24"/>
              </w:rPr>
            </w:pPr>
            <w:r w:rsidRPr="00410F2E">
              <w:rPr>
                <w:b/>
                <w:bCs/>
                <w:color w:val="auto"/>
                <w:sz w:val="24"/>
                <w:szCs w:val="24"/>
              </w:rPr>
              <w:t>Знати</w:t>
            </w:r>
          </w:p>
        </w:tc>
        <w:tc>
          <w:tcPr>
            <w:tcW w:w="2576" w:type="dxa"/>
          </w:tcPr>
          <w:p w14:paraId="3F64155E" w14:textId="77777777" w:rsidR="0090138F" w:rsidRPr="00410F2E" w:rsidRDefault="0090138F" w:rsidP="00410F2E">
            <w:pPr>
              <w:widowControl/>
              <w:ind w:firstLine="0"/>
              <w:jc w:val="center"/>
              <w:rPr>
                <w:b/>
                <w:bCs/>
                <w:color w:val="auto"/>
                <w:sz w:val="24"/>
                <w:szCs w:val="24"/>
              </w:rPr>
            </w:pPr>
            <w:r w:rsidRPr="00410F2E">
              <w:rPr>
                <w:b/>
                <w:bCs/>
                <w:color w:val="auto"/>
                <w:sz w:val="24"/>
                <w:szCs w:val="24"/>
              </w:rPr>
              <w:t>Уміти</w:t>
            </w:r>
          </w:p>
        </w:tc>
      </w:tr>
      <w:tr w:rsidR="00907058" w:rsidRPr="00410F2E" w14:paraId="0EA7477F" w14:textId="77777777" w:rsidTr="00907058">
        <w:tc>
          <w:tcPr>
            <w:tcW w:w="1569" w:type="dxa"/>
            <w:vMerge w:val="restart"/>
          </w:tcPr>
          <w:p w14:paraId="38998193" w14:textId="576AA980" w:rsidR="00907058" w:rsidRPr="00A52F5C" w:rsidRDefault="00907058" w:rsidP="00410F2E">
            <w:pPr>
              <w:widowControl/>
              <w:ind w:firstLine="340"/>
              <w:rPr>
                <w:b/>
                <w:bCs/>
                <w:color w:val="auto"/>
                <w:sz w:val="24"/>
                <w:szCs w:val="24"/>
              </w:rPr>
            </w:pPr>
            <w:r w:rsidRPr="00A52F5C">
              <w:rPr>
                <w:b/>
                <w:bCs/>
                <w:color w:val="auto"/>
                <w:sz w:val="24"/>
                <w:szCs w:val="24"/>
              </w:rPr>
              <w:t xml:space="preserve">РН12. Вміти виконувати токарну обробку.  </w:t>
            </w:r>
          </w:p>
          <w:p w14:paraId="740CACA1" w14:textId="77777777" w:rsidR="00907058" w:rsidRPr="00410F2E" w:rsidRDefault="00907058" w:rsidP="00410F2E">
            <w:pPr>
              <w:widowControl/>
              <w:ind w:firstLine="340"/>
              <w:rPr>
                <w:color w:val="auto"/>
                <w:sz w:val="24"/>
                <w:szCs w:val="24"/>
              </w:rPr>
            </w:pPr>
          </w:p>
        </w:tc>
        <w:tc>
          <w:tcPr>
            <w:tcW w:w="2597" w:type="dxa"/>
          </w:tcPr>
          <w:p w14:paraId="2547A097" w14:textId="467B8082" w:rsidR="00907058" w:rsidRPr="00410F2E" w:rsidRDefault="00907058" w:rsidP="00410F2E">
            <w:pPr>
              <w:widowControl/>
              <w:ind w:firstLine="340"/>
              <w:rPr>
                <w:color w:val="auto"/>
                <w:sz w:val="24"/>
                <w:szCs w:val="24"/>
              </w:rPr>
            </w:pPr>
            <w:r w:rsidRPr="00410F2E">
              <w:rPr>
                <w:color w:val="auto"/>
                <w:sz w:val="24"/>
                <w:szCs w:val="24"/>
              </w:rPr>
              <w:t>ПК1.</w:t>
            </w:r>
            <w:r>
              <w:rPr>
                <w:color w:val="auto"/>
                <w:sz w:val="24"/>
                <w:szCs w:val="24"/>
              </w:rPr>
              <w:t xml:space="preserve"> </w:t>
            </w:r>
            <w:r w:rsidRPr="00410F2E">
              <w:rPr>
                <w:color w:val="auto"/>
                <w:sz w:val="24"/>
                <w:szCs w:val="24"/>
              </w:rPr>
              <w:t>Здатність опрацьовувати технології фінішної обробки, підбирати  необхідні  пристосування  та інструмент</w:t>
            </w:r>
            <w:r>
              <w:rPr>
                <w:color w:val="auto"/>
                <w:sz w:val="24"/>
                <w:szCs w:val="24"/>
              </w:rPr>
              <w:t>.</w:t>
            </w:r>
            <w:r w:rsidRPr="00410F2E">
              <w:rPr>
                <w:color w:val="auto"/>
                <w:sz w:val="24"/>
                <w:szCs w:val="24"/>
              </w:rPr>
              <w:t xml:space="preserve">   </w:t>
            </w:r>
          </w:p>
        </w:tc>
        <w:tc>
          <w:tcPr>
            <w:tcW w:w="2881" w:type="dxa"/>
          </w:tcPr>
          <w:p w14:paraId="1D7796E9" w14:textId="77777777" w:rsidR="00907058" w:rsidRDefault="00907058" w:rsidP="00410F2E">
            <w:pPr>
              <w:widowControl/>
              <w:ind w:firstLine="340"/>
              <w:rPr>
                <w:color w:val="auto"/>
                <w:sz w:val="24"/>
                <w:szCs w:val="24"/>
              </w:rPr>
            </w:pPr>
            <w:r w:rsidRPr="00410F2E">
              <w:rPr>
                <w:color w:val="auto"/>
                <w:sz w:val="24"/>
                <w:szCs w:val="24"/>
              </w:rPr>
              <w:t>вимоги до фінішної</w:t>
            </w:r>
            <w:r>
              <w:rPr>
                <w:color w:val="auto"/>
                <w:sz w:val="24"/>
                <w:szCs w:val="24"/>
              </w:rPr>
              <w:t xml:space="preserve"> </w:t>
            </w:r>
            <w:r w:rsidRPr="00410F2E">
              <w:rPr>
                <w:color w:val="auto"/>
                <w:sz w:val="24"/>
                <w:szCs w:val="24"/>
              </w:rPr>
              <w:t>обробки</w:t>
            </w:r>
            <w:r>
              <w:rPr>
                <w:color w:val="auto"/>
                <w:sz w:val="24"/>
                <w:szCs w:val="24"/>
              </w:rPr>
              <w:t xml:space="preserve">, </w:t>
            </w:r>
            <w:r w:rsidRPr="00410F2E">
              <w:rPr>
                <w:color w:val="auto"/>
                <w:sz w:val="24"/>
                <w:szCs w:val="24"/>
              </w:rPr>
              <w:t>застосування пристроїв</w:t>
            </w:r>
            <w:r>
              <w:rPr>
                <w:color w:val="auto"/>
                <w:sz w:val="24"/>
                <w:szCs w:val="24"/>
              </w:rPr>
              <w:t>;</w:t>
            </w:r>
          </w:p>
          <w:p w14:paraId="7C6B7AD8" w14:textId="77777777" w:rsidR="00907058" w:rsidRDefault="00907058" w:rsidP="00410F2E">
            <w:pPr>
              <w:widowControl/>
              <w:ind w:firstLine="340"/>
              <w:rPr>
                <w:color w:val="auto"/>
                <w:sz w:val="24"/>
                <w:szCs w:val="24"/>
              </w:rPr>
            </w:pPr>
            <w:r w:rsidRPr="00410F2E">
              <w:rPr>
                <w:color w:val="auto"/>
                <w:sz w:val="24"/>
                <w:szCs w:val="24"/>
              </w:rPr>
              <w:t xml:space="preserve">методи застосування  спеціальних паст ГОІ та марки і зернистість абразивних матеріалів; </w:t>
            </w:r>
          </w:p>
          <w:p w14:paraId="45D3EA9D" w14:textId="77777777" w:rsidR="00907058" w:rsidRDefault="00907058" w:rsidP="00410F2E">
            <w:pPr>
              <w:widowControl/>
              <w:ind w:firstLine="340"/>
              <w:rPr>
                <w:color w:val="auto"/>
                <w:sz w:val="24"/>
                <w:szCs w:val="24"/>
              </w:rPr>
            </w:pPr>
            <w:r w:rsidRPr="00410F2E">
              <w:rPr>
                <w:color w:val="auto"/>
                <w:sz w:val="24"/>
                <w:szCs w:val="24"/>
              </w:rPr>
              <w:t xml:space="preserve">шорсткість при поліруванні по Rа 0,63 – 0,32; </w:t>
            </w:r>
          </w:p>
          <w:p w14:paraId="3AF51B1C" w14:textId="77777777" w:rsidR="00907058" w:rsidRDefault="00907058" w:rsidP="00410F2E">
            <w:pPr>
              <w:widowControl/>
              <w:ind w:firstLine="340"/>
              <w:rPr>
                <w:color w:val="auto"/>
                <w:sz w:val="24"/>
                <w:szCs w:val="24"/>
              </w:rPr>
            </w:pPr>
            <w:r w:rsidRPr="00410F2E">
              <w:rPr>
                <w:color w:val="auto"/>
                <w:sz w:val="24"/>
                <w:szCs w:val="24"/>
              </w:rPr>
              <w:t>шорсткість при притирці по Rа 0,16 – 0,04;</w:t>
            </w:r>
          </w:p>
          <w:p w14:paraId="47E87D53" w14:textId="1ABC3000" w:rsidR="00907058" w:rsidRPr="00410F2E" w:rsidRDefault="00907058" w:rsidP="00410F2E">
            <w:pPr>
              <w:widowControl/>
              <w:ind w:firstLine="340"/>
              <w:rPr>
                <w:color w:val="FF0000"/>
                <w:sz w:val="24"/>
                <w:szCs w:val="24"/>
              </w:rPr>
            </w:pPr>
            <w:r w:rsidRPr="00410F2E">
              <w:rPr>
                <w:color w:val="auto"/>
                <w:sz w:val="24"/>
                <w:szCs w:val="24"/>
              </w:rPr>
              <w:t>способи закріплення інструменту та пристосувань</w:t>
            </w:r>
            <w:r>
              <w:rPr>
                <w:color w:val="auto"/>
                <w:sz w:val="24"/>
                <w:szCs w:val="24"/>
              </w:rPr>
              <w:t>,</w:t>
            </w:r>
            <w:r w:rsidRPr="00410F2E">
              <w:rPr>
                <w:color w:val="auto"/>
                <w:sz w:val="24"/>
                <w:szCs w:val="24"/>
              </w:rPr>
              <w:t xml:space="preserve"> будову, геометрію і правила термооброблення, заточування і доводки всіх видів нормального і спеціального різального інструменту</w:t>
            </w:r>
            <w:r>
              <w:rPr>
                <w:color w:val="auto"/>
                <w:sz w:val="24"/>
                <w:szCs w:val="24"/>
              </w:rPr>
              <w:t>.</w:t>
            </w:r>
          </w:p>
        </w:tc>
        <w:tc>
          <w:tcPr>
            <w:tcW w:w="2576" w:type="dxa"/>
          </w:tcPr>
          <w:p w14:paraId="5DD8CE88" w14:textId="77777777" w:rsidR="00907058" w:rsidRDefault="00907058" w:rsidP="00410F2E">
            <w:pPr>
              <w:widowControl/>
              <w:ind w:firstLine="340"/>
              <w:rPr>
                <w:color w:val="auto"/>
                <w:sz w:val="24"/>
                <w:szCs w:val="24"/>
              </w:rPr>
            </w:pPr>
            <w:r w:rsidRPr="00410F2E">
              <w:rPr>
                <w:color w:val="auto"/>
                <w:sz w:val="24"/>
                <w:szCs w:val="24"/>
              </w:rPr>
              <w:t xml:space="preserve">налагодити верстат на фінішну обробку користуватися особливо складним спеціальним інструментом різної конфігурації з декількома сполученими поверхнями; </w:t>
            </w:r>
          </w:p>
          <w:p w14:paraId="5A00441B" w14:textId="77777777" w:rsidR="00907058" w:rsidRDefault="00907058" w:rsidP="00410F2E">
            <w:pPr>
              <w:widowControl/>
              <w:ind w:firstLine="340"/>
              <w:rPr>
                <w:color w:val="auto"/>
                <w:sz w:val="24"/>
                <w:szCs w:val="24"/>
              </w:rPr>
            </w:pPr>
            <w:r w:rsidRPr="00410F2E">
              <w:rPr>
                <w:color w:val="auto"/>
                <w:sz w:val="24"/>
                <w:szCs w:val="24"/>
              </w:rPr>
              <w:t xml:space="preserve">використовувати спеціальні пасти ГОІ та абразивні матеріали; </w:t>
            </w:r>
          </w:p>
          <w:p w14:paraId="0A150DF7" w14:textId="77777777" w:rsidR="00907058" w:rsidRDefault="00907058" w:rsidP="00410F2E">
            <w:pPr>
              <w:widowControl/>
              <w:ind w:firstLine="340"/>
              <w:rPr>
                <w:color w:val="auto"/>
                <w:sz w:val="24"/>
                <w:szCs w:val="24"/>
              </w:rPr>
            </w:pPr>
            <w:r w:rsidRPr="00410F2E">
              <w:rPr>
                <w:color w:val="auto"/>
                <w:sz w:val="24"/>
                <w:szCs w:val="24"/>
              </w:rPr>
              <w:t xml:space="preserve">витримувати необхідну шорсткість при поліруванні по Rа 0,63 – 0,32 та при притирці по Rа 0,16 – 0,04; </w:t>
            </w:r>
          </w:p>
          <w:p w14:paraId="73871B4B" w14:textId="77777777" w:rsidR="00907058" w:rsidRDefault="00907058" w:rsidP="00410F2E">
            <w:pPr>
              <w:widowControl/>
              <w:ind w:firstLine="340"/>
              <w:rPr>
                <w:color w:val="auto"/>
                <w:sz w:val="24"/>
                <w:szCs w:val="24"/>
              </w:rPr>
            </w:pPr>
            <w:r w:rsidRPr="00410F2E">
              <w:rPr>
                <w:color w:val="auto"/>
                <w:sz w:val="24"/>
                <w:szCs w:val="24"/>
              </w:rPr>
              <w:t xml:space="preserve">закріплювати алмази у державці різця: з механічним кріпленням і при допомозі пайки сріблом; </w:t>
            </w:r>
          </w:p>
          <w:p w14:paraId="3D1CA308" w14:textId="212EFEBD" w:rsidR="00907058" w:rsidRPr="00410F2E" w:rsidRDefault="00907058" w:rsidP="00410F2E">
            <w:pPr>
              <w:widowControl/>
              <w:ind w:firstLine="340"/>
              <w:rPr>
                <w:color w:val="auto"/>
                <w:sz w:val="24"/>
                <w:szCs w:val="24"/>
              </w:rPr>
            </w:pPr>
            <w:r w:rsidRPr="00410F2E">
              <w:rPr>
                <w:color w:val="auto"/>
                <w:sz w:val="24"/>
                <w:szCs w:val="24"/>
              </w:rPr>
              <w:lastRenderedPageBreak/>
              <w:t>заточувати алмазні різці</w:t>
            </w:r>
            <w:r>
              <w:rPr>
                <w:color w:val="auto"/>
                <w:sz w:val="24"/>
                <w:szCs w:val="24"/>
              </w:rPr>
              <w:t>.</w:t>
            </w:r>
          </w:p>
        </w:tc>
      </w:tr>
      <w:tr w:rsidR="00907058" w:rsidRPr="00410F2E" w14:paraId="72C10226" w14:textId="77777777" w:rsidTr="00907058">
        <w:tc>
          <w:tcPr>
            <w:tcW w:w="1569" w:type="dxa"/>
            <w:vMerge/>
          </w:tcPr>
          <w:p w14:paraId="426E8198" w14:textId="77777777" w:rsidR="00907058" w:rsidRPr="00410F2E" w:rsidRDefault="00907058" w:rsidP="00410F2E">
            <w:pPr>
              <w:widowControl/>
              <w:ind w:firstLine="340"/>
              <w:rPr>
                <w:color w:val="auto"/>
                <w:sz w:val="24"/>
                <w:szCs w:val="24"/>
              </w:rPr>
            </w:pPr>
          </w:p>
        </w:tc>
        <w:tc>
          <w:tcPr>
            <w:tcW w:w="2597" w:type="dxa"/>
          </w:tcPr>
          <w:p w14:paraId="246E6F60" w14:textId="090DFCBE" w:rsidR="00907058" w:rsidRPr="00410F2E" w:rsidRDefault="00907058" w:rsidP="00410F2E">
            <w:pPr>
              <w:widowControl/>
              <w:ind w:firstLine="340"/>
              <w:rPr>
                <w:color w:val="auto"/>
                <w:sz w:val="24"/>
                <w:szCs w:val="24"/>
              </w:rPr>
            </w:pPr>
            <w:r w:rsidRPr="00410F2E">
              <w:rPr>
                <w:color w:val="auto"/>
                <w:sz w:val="24"/>
                <w:szCs w:val="24"/>
              </w:rPr>
              <w:t>ПК2.</w:t>
            </w:r>
            <w:r>
              <w:rPr>
                <w:color w:val="auto"/>
                <w:sz w:val="24"/>
                <w:szCs w:val="24"/>
              </w:rPr>
              <w:t xml:space="preserve"> </w:t>
            </w:r>
            <w:r w:rsidRPr="00410F2E">
              <w:rPr>
                <w:color w:val="auto"/>
                <w:sz w:val="24"/>
                <w:szCs w:val="24"/>
              </w:rPr>
              <w:t>Здатність виконувати фінішну обробку поверхонь</w:t>
            </w:r>
            <w:r>
              <w:rPr>
                <w:color w:val="auto"/>
                <w:sz w:val="24"/>
                <w:szCs w:val="24"/>
              </w:rPr>
              <w:t>.</w:t>
            </w:r>
          </w:p>
        </w:tc>
        <w:tc>
          <w:tcPr>
            <w:tcW w:w="2881" w:type="dxa"/>
          </w:tcPr>
          <w:p w14:paraId="43725349" w14:textId="77777777" w:rsidR="00907058" w:rsidRDefault="00907058" w:rsidP="00410F2E">
            <w:pPr>
              <w:widowControl/>
              <w:ind w:firstLine="340"/>
              <w:rPr>
                <w:color w:val="auto"/>
                <w:sz w:val="24"/>
                <w:szCs w:val="24"/>
              </w:rPr>
            </w:pPr>
            <w:r w:rsidRPr="00410F2E">
              <w:rPr>
                <w:color w:val="auto"/>
                <w:sz w:val="24"/>
                <w:szCs w:val="24"/>
              </w:rPr>
              <w:t xml:space="preserve">послідовність та способи фінішної обробки поверхонь деталей на універсальних токарних верстатах за 1-5-м квалітетами (1-2-м класами точності); </w:t>
            </w:r>
          </w:p>
          <w:p w14:paraId="203E394E" w14:textId="77777777" w:rsidR="00907058" w:rsidRDefault="00907058" w:rsidP="00410F2E">
            <w:pPr>
              <w:widowControl/>
              <w:ind w:firstLine="340"/>
              <w:rPr>
                <w:color w:val="auto"/>
                <w:sz w:val="24"/>
                <w:szCs w:val="24"/>
              </w:rPr>
            </w:pPr>
            <w:r w:rsidRPr="00410F2E">
              <w:rPr>
                <w:color w:val="auto"/>
                <w:sz w:val="24"/>
                <w:szCs w:val="24"/>
              </w:rPr>
              <w:t xml:space="preserve">способи заточування алмазних різців; </w:t>
            </w:r>
          </w:p>
          <w:p w14:paraId="5DBD264A" w14:textId="77777777" w:rsidR="00907058" w:rsidRDefault="00907058" w:rsidP="00410F2E">
            <w:pPr>
              <w:widowControl/>
              <w:ind w:firstLine="340"/>
              <w:rPr>
                <w:color w:val="auto"/>
                <w:sz w:val="24"/>
                <w:szCs w:val="24"/>
              </w:rPr>
            </w:pPr>
            <w:r w:rsidRPr="00410F2E">
              <w:rPr>
                <w:color w:val="auto"/>
                <w:sz w:val="24"/>
                <w:szCs w:val="24"/>
              </w:rPr>
              <w:t xml:space="preserve">припуски на обробку деталей середньої і м´якої твердості металів і сплавів; </w:t>
            </w:r>
          </w:p>
          <w:p w14:paraId="38DDF8E7" w14:textId="77777777" w:rsidR="00907058" w:rsidRDefault="00907058" w:rsidP="00410F2E">
            <w:pPr>
              <w:widowControl/>
              <w:ind w:firstLine="340"/>
              <w:rPr>
                <w:color w:val="auto"/>
                <w:sz w:val="24"/>
                <w:szCs w:val="24"/>
              </w:rPr>
            </w:pPr>
            <w:r w:rsidRPr="00410F2E">
              <w:rPr>
                <w:color w:val="auto"/>
                <w:sz w:val="24"/>
                <w:szCs w:val="24"/>
              </w:rPr>
              <w:t>швидкісну обробку ,тонке (алмазне) точіння та розточування</w:t>
            </w:r>
            <w:r>
              <w:rPr>
                <w:color w:val="auto"/>
                <w:sz w:val="24"/>
                <w:szCs w:val="24"/>
              </w:rPr>
              <w:t xml:space="preserve"> </w:t>
            </w:r>
            <w:r w:rsidRPr="00410F2E">
              <w:rPr>
                <w:color w:val="auto"/>
                <w:sz w:val="24"/>
                <w:szCs w:val="24"/>
              </w:rPr>
              <w:t xml:space="preserve">полірування і суперфінішування абразивними і алмазними стрічками та спеціальним інструментом різної конструкції з декількома сполученими поверхнями; </w:t>
            </w:r>
          </w:p>
          <w:p w14:paraId="14F63CB6" w14:textId="77777777" w:rsidR="00907058" w:rsidRDefault="00907058" w:rsidP="00410F2E">
            <w:pPr>
              <w:widowControl/>
              <w:ind w:firstLine="340"/>
              <w:rPr>
                <w:color w:val="auto"/>
                <w:sz w:val="24"/>
                <w:szCs w:val="24"/>
              </w:rPr>
            </w:pPr>
            <w:r w:rsidRPr="00410F2E">
              <w:rPr>
                <w:color w:val="auto"/>
                <w:sz w:val="24"/>
                <w:szCs w:val="24"/>
              </w:rPr>
              <w:t xml:space="preserve">технічну документацію; </w:t>
            </w:r>
          </w:p>
          <w:p w14:paraId="3BB37078" w14:textId="4583DCE5" w:rsidR="00907058" w:rsidRPr="00410F2E" w:rsidRDefault="00907058" w:rsidP="00410F2E">
            <w:pPr>
              <w:widowControl/>
              <w:ind w:firstLine="340"/>
              <w:rPr>
                <w:color w:val="auto"/>
                <w:sz w:val="24"/>
                <w:szCs w:val="24"/>
              </w:rPr>
            </w:pPr>
            <w:r w:rsidRPr="00410F2E">
              <w:rPr>
                <w:color w:val="auto"/>
                <w:sz w:val="24"/>
                <w:szCs w:val="24"/>
              </w:rPr>
              <w:t>вибір раціональних режимів різання за довідниками і паспортом верстата</w:t>
            </w:r>
            <w:r>
              <w:rPr>
                <w:color w:val="auto"/>
                <w:sz w:val="24"/>
                <w:szCs w:val="24"/>
              </w:rPr>
              <w:t>.</w:t>
            </w:r>
          </w:p>
        </w:tc>
        <w:tc>
          <w:tcPr>
            <w:tcW w:w="2576" w:type="dxa"/>
          </w:tcPr>
          <w:p w14:paraId="43FBC5A3" w14:textId="77777777" w:rsidR="00907058" w:rsidRDefault="00907058" w:rsidP="00410F2E">
            <w:pPr>
              <w:widowControl/>
              <w:ind w:firstLine="340"/>
              <w:rPr>
                <w:color w:val="auto"/>
                <w:sz w:val="24"/>
                <w:szCs w:val="24"/>
              </w:rPr>
            </w:pPr>
            <w:r w:rsidRPr="00410F2E">
              <w:rPr>
                <w:color w:val="auto"/>
                <w:sz w:val="24"/>
                <w:szCs w:val="24"/>
              </w:rPr>
              <w:t xml:space="preserve">виконувати фінішну обробку поверхонь деталей на універсальних токарних верстатах за 1-5-м квалітетами (1-2м класами точності); </w:t>
            </w:r>
          </w:p>
          <w:p w14:paraId="38665AD2" w14:textId="77777777" w:rsidR="00907058" w:rsidRDefault="00907058" w:rsidP="00410F2E">
            <w:pPr>
              <w:widowControl/>
              <w:ind w:firstLine="340"/>
              <w:rPr>
                <w:color w:val="auto"/>
                <w:sz w:val="24"/>
                <w:szCs w:val="24"/>
              </w:rPr>
            </w:pPr>
            <w:r w:rsidRPr="00410F2E">
              <w:rPr>
                <w:color w:val="auto"/>
                <w:sz w:val="24"/>
                <w:szCs w:val="24"/>
              </w:rPr>
              <w:t xml:space="preserve">застосовувати способи фінішної обробки розраховувати припуски на обробку деталей середньої і м´якої твердості металів і сплавів; </w:t>
            </w:r>
          </w:p>
          <w:p w14:paraId="09E49D2B" w14:textId="77777777" w:rsidR="00907058" w:rsidRDefault="00907058" w:rsidP="00410F2E">
            <w:pPr>
              <w:widowControl/>
              <w:ind w:firstLine="340"/>
              <w:rPr>
                <w:color w:val="auto"/>
                <w:sz w:val="24"/>
                <w:szCs w:val="24"/>
              </w:rPr>
            </w:pPr>
            <w:r w:rsidRPr="00410F2E">
              <w:rPr>
                <w:color w:val="auto"/>
                <w:sz w:val="24"/>
                <w:szCs w:val="24"/>
              </w:rPr>
              <w:t xml:space="preserve">виконувати швидкісну обробку, тонке (алмазне) точіння та розточування полірування і суперфінішування абразивними і алмазними стрічками та спеціальним інструментом різної конструкції з декількома сполученими поверхнями; </w:t>
            </w:r>
          </w:p>
          <w:p w14:paraId="78BA3D70" w14:textId="77777777" w:rsidR="00907058" w:rsidRDefault="00907058" w:rsidP="00410F2E">
            <w:pPr>
              <w:widowControl/>
              <w:ind w:firstLine="340"/>
              <w:rPr>
                <w:color w:val="auto"/>
                <w:sz w:val="24"/>
                <w:szCs w:val="24"/>
              </w:rPr>
            </w:pPr>
            <w:r w:rsidRPr="00410F2E">
              <w:rPr>
                <w:color w:val="auto"/>
                <w:sz w:val="24"/>
                <w:szCs w:val="24"/>
              </w:rPr>
              <w:t xml:space="preserve">читати  технічну документацію; </w:t>
            </w:r>
          </w:p>
          <w:p w14:paraId="6DEE8714" w14:textId="2E6938C4" w:rsidR="00907058" w:rsidRPr="00410F2E" w:rsidRDefault="00907058" w:rsidP="00410F2E">
            <w:pPr>
              <w:widowControl/>
              <w:ind w:firstLine="340"/>
              <w:rPr>
                <w:color w:val="auto"/>
                <w:sz w:val="24"/>
                <w:szCs w:val="24"/>
              </w:rPr>
            </w:pPr>
            <w:r w:rsidRPr="00410F2E">
              <w:rPr>
                <w:color w:val="auto"/>
                <w:sz w:val="24"/>
                <w:szCs w:val="24"/>
              </w:rPr>
              <w:t>розраховувати раціональні режими різання за довідниками і паспортом верстата</w:t>
            </w:r>
            <w:r>
              <w:rPr>
                <w:color w:val="auto"/>
                <w:sz w:val="24"/>
                <w:szCs w:val="24"/>
              </w:rPr>
              <w:t>.</w:t>
            </w:r>
          </w:p>
        </w:tc>
      </w:tr>
      <w:tr w:rsidR="00907058" w:rsidRPr="00410F2E" w14:paraId="008E7D95" w14:textId="77777777" w:rsidTr="00907058">
        <w:trPr>
          <w:trHeight w:val="195"/>
        </w:trPr>
        <w:tc>
          <w:tcPr>
            <w:tcW w:w="1569" w:type="dxa"/>
            <w:vMerge/>
          </w:tcPr>
          <w:p w14:paraId="717C5D9E" w14:textId="77777777" w:rsidR="00907058" w:rsidRPr="00410F2E" w:rsidRDefault="00907058" w:rsidP="00410F2E">
            <w:pPr>
              <w:widowControl/>
              <w:ind w:firstLine="340"/>
              <w:rPr>
                <w:color w:val="auto"/>
                <w:sz w:val="24"/>
                <w:szCs w:val="24"/>
              </w:rPr>
            </w:pPr>
          </w:p>
        </w:tc>
        <w:tc>
          <w:tcPr>
            <w:tcW w:w="2597" w:type="dxa"/>
          </w:tcPr>
          <w:p w14:paraId="4B20734E" w14:textId="0F1E8D38" w:rsidR="00907058" w:rsidRPr="00410F2E" w:rsidRDefault="00907058" w:rsidP="00410F2E">
            <w:pPr>
              <w:widowControl/>
              <w:ind w:firstLine="340"/>
              <w:rPr>
                <w:color w:val="auto"/>
                <w:sz w:val="24"/>
                <w:szCs w:val="24"/>
              </w:rPr>
            </w:pPr>
            <w:r w:rsidRPr="00410F2E">
              <w:rPr>
                <w:color w:val="auto"/>
                <w:sz w:val="24"/>
                <w:szCs w:val="24"/>
              </w:rPr>
              <w:t>ПК3.</w:t>
            </w:r>
            <w:r>
              <w:rPr>
                <w:color w:val="auto"/>
                <w:sz w:val="24"/>
                <w:szCs w:val="24"/>
              </w:rPr>
              <w:t xml:space="preserve"> </w:t>
            </w:r>
            <w:r w:rsidRPr="00410F2E">
              <w:rPr>
                <w:color w:val="auto"/>
                <w:sz w:val="24"/>
                <w:szCs w:val="24"/>
                <w:lang w:eastAsia="uk-UA"/>
              </w:rPr>
              <w:t xml:space="preserve">Здатність виконувати нарізання відповідальних </w:t>
            </w:r>
            <w:r w:rsidRPr="00410F2E">
              <w:rPr>
                <w:sz w:val="24"/>
                <w:szCs w:val="24"/>
                <w:lang w:eastAsia="uk-UA"/>
              </w:rPr>
              <w:t>багатозахідних різьб</w:t>
            </w:r>
            <w:r>
              <w:rPr>
                <w:sz w:val="24"/>
                <w:szCs w:val="24"/>
                <w:lang w:eastAsia="uk-UA"/>
              </w:rPr>
              <w:t>.</w:t>
            </w:r>
          </w:p>
        </w:tc>
        <w:tc>
          <w:tcPr>
            <w:tcW w:w="2881" w:type="dxa"/>
          </w:tcPr>
          <w:p w14:paraId="546A4420" w14:textId="77777777" w:rsidR="00907058" w:rsidRDefault="00907058" w:rsidP="00410F2E">
            <w:pPr>
              <w:tabs>
                <w:tab w:val="left" w:pos="3165"/>
              </w:tabs>
              <w:autoSpaceDE w:val="0"/>
              <w:autoSpaceDN w:val="0"/>
              <w:adjustRightInd w:val="0"/>
              <w:ind w:firstLine="340"/>
              <w:rPr>
                <w:color w:val="auto"/>
                <w:sz w:val="24"/>
                <w:szCs w:val="24"/>
              </w:rPr>
            </w:pPr>
            <w:r w:rsidRPr="00410F2E">
              <w:rPr>
                <w:color w:val="auto"/>
                <w:sz w:val="24"/>
                <w:szCs w:val="24"/>
              </w:rPr>
              <w:t>наладку верстата для нарізання відповідальних одно-, дво-, три- і багато західних метричних, дюймових, модульних і пітчевих різьб та нарізання різьби  на універсальних токарних верстатах  за 1 - 5-м квалітетами (1-2-м класами точності)</w:t>
            </w:r>
            <w:r>
              <w:rPr>
                <w:color w:val="auto"/>
                <w:sz w:val="24"/>
                <w:szCs w:val="24"/>
              </w:rPr>
              <w:t>;</w:t>
            </w:r>
          </w:p>
          <w:p w14:paraId="07557426" w14:textId="77777777" w:rsidR="00907058" w:rsidRDefault="00907058" w:rsidP="00410F2E">
            <w:pPr>
              <w:tabs>
                <w:tab w:val="left" w:pos="3165"/>
              </w:tabs>
              <w:autoSpaceDE w:val="0"/>
              <w:autoSpaceDN w:val="0"/>
              <w:adjustRightInd w:val="0"/>
              <w:ind w:firstLine="340"/>
              <w:rPr>
                <w:color w:val="auto"/>
                <w:sz w:val="24"/>
                <w:szCs w:val="24"/>
              </w:rPr>
            </w:pPr>
            <w:r w:rsidRPr="00410F2E">
              <w:rPr>
                <w:color w:val="auto"/>
                <w:sz w:val="24"/>
                <w:szCs w:val="24"/>
              </w:rPr>
              <w:t xml:space="preserve">методи нарізання відповідальних </w:t>
            </w:r>
            <w:r w:rsidRPr="00410F2E">
              <w:rPr>
                <w:color w:val="auto"/>
                <w:sz w:val="24"/>
                <w:szCs w:val="24"/>
              </w:rPr>
              <w:lastRenderedPageBreak/>
              <w:t xml:space="preserve">багатозахідних різьб особливо складного профілю будь-якого модулю і кроку; </w:t>
            </w:r>
          </w:p>
          <w:p w14:paraId="36F44962" w14:textId="0DDFBF18" w:rsidR="00907058" w:rsidRPr="00410F2E" w:rsidRDefault="00907058" w:rsidP="00410F2E">
            <w:pPr>
              <w:tabs>
                <w:tab w:val="left" w:pos="3165"/>
              </w:tabs>
              <w:autoSpaceDE w:val="0"/>
              <w:autoSpaceDN w:val="0"/>
              <w:adjustRightInd w:val="0"/>
              <w:ind w:firstLine="340"/>
              <w:rPr>
                <w:color w:val="auto"/>
                <w:sz w:val="24"/>
                <w:szCs w:val="24"/>
              </w:rPr>
            </w:pPr>
            <w:r w:rsidRPr="00410F2E">
              <w:rPr>
                <w:color w:val="auto"/>
                <w:sz w:val="24"/>
                <w:szCs w:val="24"/>
              </w:rPr>
              <w:t xml:space="preserve">виконання остаточного нарізання профілю черв'яків за </w:t>
            </w:r>
            <w:r>
              <w:rPr>
                <w:color w:val="auto"/>
                <w:sz w:val="24"/>
                <w:szCs w:val="24"/>
              </w:rPr>
              <w:br/>
            </w:r>
            <w:r w:rsidRPr="00410F2E">
              <w:rPr>
                <w:color w:val="auto"/>
                <w:sz w:val="24"/>
                <w:szCs w:val="24"/>
              </w:rPr>
              <w:t>6 - 7-м ступенем точності</w:t>
            </w:r>
            <w:r>
              <w:rPr>
                <w:color w:val="auto"/>
                <w:sz w:val="24"/>
                <w:szCs w:val="24"/>
              </w:rPr>
              <w:t>.</w:t>
            </w:r>
          </w:p>
        </w:tc>
        <w:tc>
          <w:tcPr>
            <w:tcW w:w="2576" w:type="dxa"/>
          </w:tcPr>
          <w:p w14:paraId="02607E23" w14:textId="77777777" w:rsidR="00907058" w:rsidRDefault="00907058" w:rsidP="00410F2E">
            <w:pPr>
              <w:widowControl/>
              <w:ind w:firstLine="340"/>
              <w:rPr>
                <w:color w:val="auto"/>
                <w:sz w:val="24"/>
                <w:szCs w:val="24"/>
              </w:rPr>
            </w:pPr>
            <w:r w:rsidRPr="00410F2E">
              <w:rPr>
                <w:color w:val="auto"/>
                <w:sz w:val="24"/>
                <w:szCs w:val="24"/>
              </w:rPr>
              <w:lastRenderedPageBreak/>
              <w:t xml:space="preserve">виконувати наладку верстата для нарізання відповідальних одно-, дво-, три- і багато західних метричних, дюймових, модульних і пітчевих різьб та нарізання різьби  на універсальних токарних верстатах  за 1 - 5-м квалітетами </w:t>
            </w:r>
            <w:r>
              <w:rPr>
                <w:color w:val="auto"/>
                <w:sz w:val="24"/>
                <w:szCs w:val="24"/>
              </w:rPr>
              <w:br/>
            </w:r>
            <w:r w:rsidRPr="00410F2E">
              <w:rPr>
                <w:color w:val="auto"/>
                <w:sz w:val="24"/>
                <w:szCs w:val="24"/>
              </w:rPr>
              <w:lastRenderedPageBreak/>
              <w:t xml:space="preserve">(1-2-м класами точності); </w:t>
            </w:r>
          </w:p>
          <w:p w14:paraId="54B00A78" w14:textId="392B2C02" w:rsidR="00907058" w:rsidRPr="00410F2E" w:rsidRDefault="00907058" w:rsidP="00410F2E">
            <w:pPr>
              <w:widowControl/>
              <w:ind w:firstLine="340"/>
              <w:rPr>
                <w:color w:val="auto"/>
                <w:sz w:val="24"/>
                <w:szCs w:val="24"/>
              </w:rPr>
            </w:pPr>
            <w:r w:rsidRPr="00410F2E">
              <w:rPr>
                <w:color w:val="auto"/>
                <w:sz w:val="24"/>
                <w:szCs w:val="24"/>
              </w:rPr>
              <w:t>нарізати відповідальні багато західні різьби особливо складного профілю будь-якого модулю і кроку,</w:t>
            </w:r>
            <w:r>
              <w:rPr>
                <w:color w:val="auto"/>
                <w:sz w:val="24"/>
                <w:szCs w:val="24"/>
              </w:rPr>
              <w:t xml:space="preserve"> </w:t>
            </w:r>
            <w:r w:rsidRPr="00410F2E">
              <w:rPr>
                <w:color w:val="auto"/>
                <w:sz w:val="24"/>
                <w:szCs w:val="24"/>
              </w:rPr>
              <w:t>використовувати призматичні гребінки, стержневі і круглі різці та попередньо налагоджені блоки різців</w:t>
            </w:r>
            <w:r>
              <w:rPr>
                <w:color w:val="auto"/>
                <w:sz w:val="24"/>
                <w:szCs w:val="24"/>
              </w:rPr>
              <w:t>.</w:t>
            </w:r>
          </w:p>
        </w:tc>
      </w:tr>
      <w:tr w:rsidR="0090138F" w:rsidRPr="00410F2E" w14:paraId="52CB9625" w14:textId="77777777" w:rsidTr="00907058">
        <w:tc>
          <w:tcPr>
            <w:tcW w:w="1569" w:type="dxa"/>
            <w:vMerge w:val="restart"/>
          </w:tcPr>
          <w:p w14:paraId="75746463" w14:textId="77777777" w:rsidR="0090138F" w:rsidRPr="00410F2E" w:rsidRDefault="0090138F" w:rsidP="00410F2E">
            <w:pPr>
              <w:widowControl/>
              <w:ind w:firstLine="340"/>
              <w:rPr>
                <w:color w:val="auto"/>
                <w:sz w:val="24"/>
                <w:szCs w:val="24"/>
              </w:rPr>
            </w:pPr>
          </w:p>
        </w:tc>
        <w:tc>
          <w:tcPr>
            <w:tcW w:w="2597" w:type="dxa"/>
          </w:tcPr>
          <w:p w14:paraId="0D3C3111" w14:textId="48441933" w:rsidR="0090138F" w:rsidRPr="00410F2E" w:rsidRDefault="0090138F" w:rsidP="00410F2E">
            <w:pPr>
              <w:widowControl/>
              <w:ind w:firstLine="340"/>
              <w:rPr>
                <w:color w:val="auto"/>
                <w:sz w:val="24"/>
                <w:szCs w:val="24"/>
              </w:rPr>
            </w:pPr>
            <w:r w:rsidRPr="00410F2E">
              <w:rPr>
                <w:color w:val="auto"/>
                <w:sz w:val="24"/>
                <w:szCs w:val="24"/>
              </w:rPr>
              <w:t>ПК4.</w:t>
            </w:r>
            <w:r w:rsidR="00E3144E">
              <w:rPr>
                <w:color w:val="auto"/>
                <w:sz w:val="24"/>
                <w:szCs w:val="24"/>
              </w:rPr>
              <w:t xml:space="preserve"> </w:t>
            </w:r>
            <w:r w:rsidRPr="00410F2E">
              <w:rPr>
                <w:color w:val="auto"/>
                <w:sz w:val="24"/>
                <w:szCs w:val="24"/>
                <w:lang w:eastAsia="uk-UA"/>
              </w:rPr>
              <w:t xml:space="preserve">Здатність виконувати токарну обробку особливо складних деталей  </w:t>
            </w:r>
          </w:p>
        </w:tc>
        <w:tc>
          <w:tcPr>
            <w:tcW w:w="2881" w:type="dxa"/>
          </w:tcPr>
          <w:p w14:paraId="7C1AF8F3" w14:textId="77777777" w:rsidR="00610690" w:rsidRDefault="0090138F" w:rsidP="00410F2E">
            <w:pPr>
              <w:tabs>
                <w:tab w:val="left" w:pos="432"/>
              </w:tabs>
              <w:ind w:firstLine="340"/>
              <w:rPr>
                <w:color w:val="auto"/>
                <w:sz w:val="24"/>
                <w:szCs w:val="24"/>
              </w:rPr>
            </w:pPr>
            <w:r w:rsidRPr="00410F2E">
              <w:rPr>
                <w:color w:val="auto"/>
                <w:sz w:val="24"/>
                <w:szCs w:val="24"/>
              </w:rPr>
              <w:t xml:space="preserve">вимоги до плазмово-механічного оброблення і умови застосування спеціальних пристроїв; </w:t>
            </w:r>
          </w:p>
          <w:p w14:paraId="35B4479B" w14:textId="77777777" w:rsidR="00610690" w:rsidRDefault="0090138F" w:rsidP="00410F2E">
            <w:pPr>
              <w:tabs>
                <w:tab w:val="left" w:pos="432"/>
              </w:tabs>
              <w:ind w:firstLine="340"/>
              <w:rPr>
                <w:color w:val="auto"/>
                <w:sz w:val="24"/>
                <w:szCs w:val="24"/>
              </w:rPr>
            </w:pPr>
            <w:r w:rsidRPr="00410F2E">
              <w:rPr>
                <w:color w:val="auto"/>
                <w:sz w:val="24"/>
                <w:szCs w:val="24"/>
              </w:rPr>
              <w:t xml:space="preserve">способи встановлення, кріплення і вивірення особливо складних деталей і методи визначення послідовності оброблення;  </w:t>
            </w:r>
          </w:p>
          <w:p w14:paraId="4E954E9F" w14:textId="77777777" w:rsidR="00610690" w:rsidRDefault="0090138F" w:rsidP="00410F2E">
            <w:pPr>
              <w:tabs>
                <w:tab w:val="left" w:pos="432"/>
              </w:tabs>
              <w:ind w:firstLine="340"/>
              <w:rPr>
                <w:color w:val="auto"/>
                <w:sz w:val="24"/>
                <w:szCs w:val="24"/>
              </w:rPr>
            </w:pPr>
            <w:r w:rsidRPr="00410F2E">
              <w:rPr>
                <w:color w:val="auto"/>
                <w:sz w:val="24"/>
                <w:szCs w:val="24"/>
              </w:rPr>
              <w:t xml:space="preserve">основні принципи та  способи обробки особливо складних профілів; </w:t>
            </w:r>
          </w:p>
          <w:p w14:paraId="07908CA8" w14:textId="77777777" w:rsidR="00610690" w:rsidRDefault="0090138F" w:rsidP="00410F2E">
            <w:pPr>
              <w:tabs>
                <w:tab w:val="left" w:pos="432"/>
              </w:tabs>
              <w:ind w:firstLine="340"/>
              <w:rPr>
                <w:color w:val="auto"/>
                <w:sz w:val="24"/>
                <w:szCs w:val="24"/>
              </w:rPr>
            </w:pPr>
            <w:r w:rsidRPr="00410F2E">
              <w:rPr>
                <w:color w:val="auto"/>
                <w:sz w:val="24"/>
                <w:szCs w:val="24"/>
              </w:rPr>
              <w:t xml:space="preserve">розрахунки відповідальних токарних робіт; </w:t>
            </w:r>
          </w:p>
          <w:p w14:paraId="34C2C477" w14:textId="77777777" w:rsidR="00610690" w:rsidRDefault="0090138F" w:rsidP="00410F2E">
            <w:pPr>
              <w:tabs>
                <w:tab w:val="left" w:pos="432"/>
              </w:tabs>
              <w:ind w:firstLine="340"/>
              <w:rPr>
                <w:color w:val="auto"/>
                <w:sz w:val="24"/>
                <w:szCs w:val="24"/>
              </w:rPr>
            </w:pPr>
            <w:r w:rsidRPr="00410F2E">
              <w:rPr>
                <w:color w:val="auto"/>
                <w:sz w:val="24"/>
                <w:szCs w:val="24"/>
              </w:rPr>
              <w:t xml:space="preserve">будову, геометрію і правила термооброблення, заточування і доводки всіх видів нормального і спеціального різального інструменту; </w:t>
            </w:r>
          </w:p>
          <w:p w14:paraId="59330502" w14:textId="2EF7E3AC" w:rsidR="0090138F" w:rsidRPr="00410F2E" w:rsidRDefault="0090138F" w:rsidP="00410F2E">
            <w:pPr>
              <w:tabs>
                <w:tab w:val="left" w:pos="432"/>
              </w:tabs>
              <w:ind w:firstLine="340"/>
              <w:rPr>
                <w:color w:val="auto"/>
                <w:sz w:val="24"/>
                <w:szCs w:val="24"/>
              </w:rPr>
            </w:pPr>
            <w:r w:rsidRPr="00410F2E">
              <w:rPr>
                <w:color w:val="auto"/>
                <w:sz w:val="24"/>
                <w:szCs w:val="24"/>
              </w:rPr>
              <w:t>порядок складання технологічного процесу</w:t>
            </w:r>
            <w:r w:rsidR="00610690">
              <w:rPr>
                <w:color w:val="auto"/>
                <w:sz w:val="24"/>
                <w:szCs w:val="24"/>
              </w:rPr>
              <w:t>.</w:t>
            </w:r>
          </w:p>
        </w:tc>
        <w:tc>
          <w:tcPr>
            <w:tcW w:w="2576" w:type="dxa"/>
          </w:tcPr>
          <w:p w14:paraId="6FBB6F21" w14:textId="77777777" w:rsidR="00610690" w:rsidRDefault="0090138F" w:rsidP="00410F2E">
            <w:pPr>
              <w:widowControl/>
              <w:ind w:firstLine="340"/>
              <w:rPr>
                <w:color w:val="auto"/>
                <w:sz w:val="24"/>
                <w:szCs w:val="24"/>
              </w:rPr>
            </w:pPr>
            <w:r w:rsidRPr="00410F2E">
              <w:rPr>
                <w:color w:val="auto"/>
                <w:sz w:val="24"/>
                <w:szCs w:val="24"/>
              </w:rPr>
              <w:t xml:space="preserve">виконувати токарне оброблення і доведення на універсальних токарних верстатах особливо складних деталей за 1 - 5-м квалітетами (1 - 2-м класами точності) з великою кількістю переходів і установок, з важкодоступними для оброблення та вимірювання місцями, які вимагають під час встановлення комбінованого кріплення та високоточного вивірення в різних площинах з застосуванням  спеціальних прилаштувань; </w:t>
            </w:r>
          </w:p>
          <w:p w14:paraId="055A894B" w14:textId="77777777" w:rsidR="00610690" w:rsidRDefault="0090138F" w:rsidP="00410F2E">
            <w:pPr>
              <w:widowControl/>
              <w:ind w:firstLine="340"/>
              <w:rPr>
                <w:color w:val="auto"/>
                <w:sz w:val="24"/>
                <w:szCs w:val="24"/>
              </w:rPr>
            </w:pPr>
            <w:r w:rsidRPr="00410F2E">
              <w:rPr>
                <w:color w:val="auto"/>
                <w:sz w:val="24"/>
                <w:szCs w:val="24"/>
              </w:rPr>
              <w:t>виконувати плазменно-механічну обробку;</w:t>
            </w:r>
          </w:p>
          <w:p w14:paraId="50BAEB46" w14:textId="77777777" w:rsidR="00610690" w:rsidRDefault="0090138F" w:rsidP="00410F2E">
            <w:pPr>
              <w:widowControl/>
              <w:ind w:firstLine="340"/>
              <w:rPr>
                <w:color w:val="auto"/>
                <w:sz w:val="24"/>
                <w:szCs w:val="24"/>
              </w:rPr>
            </w:pPr>
            <w:r w:rsidRPr="00410F2E">
              <w:rPr>
                <w:color w:val="auto"/>
                <w:sz w:val="24"/>
                <w:szCs w:val="24"/>
              </w:rPr>
              <w:t xml:space="preserve">заточування та  доводку всіх видів нормального і спеціального різального інструменту; </w:t>
            </w:r>
          </w:p>
          <w:p w14:paraId="15540189" w14:textId="20951404" w:rsidR="0090138F" w:rsidRPr="00410F2E" w:rsidRDefault="0090138F" w:rsidP="00410F2E">
            <w:pPr>
              <w:widowControl/>
              <w:ind w:firstLine="340"/>
              <w:rPr>
                <w:color w:val="auto"/>
                <w:sz w:val="24"/>
                <w:szCs w:val="24"/>
              </w:rPr>
            </w:pPr>
            <w:r w:rsidRPr="00410F2E">
              <w:rPr>
                <w:color w:val="auto"/>
                <w:sz w:val="24"/>
                <w:szCs w:val="24"/>
              </w:rPr>
              <w:t>складати технологічний процес</w:t>
            </w:r>
            <w:r w:rsidR="00610690">
              <w:rPr>
                <w:color w:val="auto"/>
                <w:sz w:val="24"/>
                <w:szCs w:val="24"/>
              </w:rPr>
              <w:t>.</w:t>
            </w:r>
          </w:p>
        </w:tc>
      </w:tr>
      <w:tr w:rsidR="0090138F" w:rsidRPr="00410F2E" w14:paraId="03DE123A" w14:textId="77777777" w:rsidTr="00907058">
        <w:trPr>
          <w:trHeight w:val="1124"/>
        </w:trPr>
        <w:tc>
          <w:tcPr>
            <w:tcW w:w="1569" w:type="dxa"/>
            <w:vMerge/>
          </w:tcPr>
          <w:p w14:paraId="674BFE2D" w14:textId="77777777" w:rsidR="0090138F" w:rsidRPr="00410F2E" w:rsidRDefault="0090138F" w:rsidP="00410F2E">
            <w:pPr>
              <w:widowControl/>
              <w:ind w:firstLine="340"/>
              <w:rPr>
                <w:color w:val="auto"/>
                <w:sz w:val="24"/>
                <w:szCs w:val="24"/>
              </w:rPr>
            </w:pPr>
          </w:p>
        </w:tc>
        <w:tc>
          <w:tcPr>
            <w:tcW w:w="2597" w:type="dxa"/>
          </w:tcPr>
          <w:p w14:paraId="16ACA728" w14:textId="44AE6DCD" w:rsidR="0090138F" w:rsidRPr="00410F2E" w:rsidRDefault="0090138F" w:rsidP="00610690">
            <w:pPr>
              <w:widowControl/>
              <w:ind w:firstLine="340"/>
              <w:rPr>
                <w:color w:val="auto"/>
                <w:sz w:val="24"/>
                <w:szCs w:val="24"/>
              </w:rPr>
            </w:pPr>
            <w:r w:rsidRPr="00410F2E">
              <w:rPr>
                <w:color w:val="auto"/>
                <w:sz w:val="24"/>
                <w:szCs w:val="24"/>
              </w:rPr>
              <w:t>ПК5.</w:t>
            </w:r>
            <w:r w:rsidR="00610690">
              <w:rPr>
                <w:color w:val="auto"/>
                <w:sz w:val="24"/>
                <w:szCs w:val="24"/>
              </w:rPr>
              <w:t xml:space="preserve"> </w:t>
            </w:r>
            <w:r w:rsidRPr="00410F2E">
              <w:rPr>
                <w:color w:val="auto"/>
                <w:sz w:val="24"/>
                <w:szCs w:val="24"/>
                <w:lang w:eastAsia="uk-UA"/>
              </w:rPr>
              <w:t>Здатність виконувати правила приймання  токарного верстата</w:t>
            </w:r>
            <w:r w:rsidR="00610690">
              <w:rPr>
                <w:color w:val="auto"/>
                <w:sz w:val="24"/>
                <w:szCs w:val="24"/>
                <w:lang w:eastAsia="uk-UA"/>
              </w:rPr>
              <w:t xml:space="preserve"> </w:t>
            </w:r>
            <w:r w:rsidRPr="00410F2E">
              <w:rPr>
                <w:color w:val="auto"/>
                <w:sz w:val="24"/>
                <w:szCs w:val="24"/>
                <w:lang w:eastAsia="uk-UA"/>
              </w:rPr>
              <w:t>після капітального ремонту</w:t>
            </w:r>
            <w:r w:rsidR="00610690">
              <w:rPr>
                <w:color w:val="auto"/>
                <w:sz w:val="24"/>
                <w:szCs w:val="24"/>
                <w:lang w:eastAsia="uk-UA"/>
              </w:rPr>
              <w:t>.</w:t>
            </w:r>
          </w:p>
        </w:tc>
        <w:tc>
          <w:tcPr>
            <w:tcW w:w="2881" w:type="dxa"/>
          </w:tcPr>
          <w:p w14:paraId="170D294A" w14:textId="77777777" w:rsidR="00610690" w:rsidRDefault="0090138F" w:rsidP="00410F2E">
            <w:pPr>
              <w:widowControl/>
              <w:ind w:firstLine="340"/>
              <w:rPr>
                <w:color w:val="auto"/>
                <w:sz w:val="24"/>
                <w:szCs w:val="24"/>
              </w:rPr>
            </w:pPr>
            <w:r w:rsidRPr="00410F2E">
              <w:rPr>
                <w:color w:val="auto"/>
                <w:sz w:val="24"/>
                <w:szCs w:val="24"/>
              </w:rPr>
              <w:t>ДСТУ перевірки норм точності токарних верстатів різних конструкцій за всіма позиціями</w:t>
            </w:r>
            <w:r w:rsidR="00610690">
              <w:rPr>
                <w:color w:val="auto"/>
                <w:sz w:val="24"/>
                <w:szCs w:val="24"/>
              </w:rPr>
              <w:t>;</w:t>
            </w:r>
          </w:p>
          <w:p w14:paraId="789564CC" w14:textId="6318A54C" w:rsidR="0090138F" w:rsidRPr="00410F2E" w:rsidRDefault="0090138F" w:rsidP="00410F2E">
            <w:pPr>
              <w:widowControl/>
              <w:ind w:firstLine="340"/>
              <w:rPr>
                <w:color w:val="auto"/>
                <w:sz w:val="24"/>
                <w:szCs w:val="24"/>
              </w:rPr>
            </w:pPr>
            <w:r w:rsidRPr="00410F2E">
              <w:rPr>
                <w:color w:val="auto"/>
                <w:sz w:val="24"/>
                <w:szCs w:val="24"/>
              </w:rPr>
              <w:t>правила та методи перевірки</w:t>
            </w:r>
            <w:r w:rsidR="00610690">
              <w:rPr>
                <w:color w:val="auto"/>
                <w:sz w:val="24"/>
                <w:szCs w:val="24"/>
              </w:rPr>
              <w:t>.</w:t>
            </w:r>
          </w:p>
        </w:tc>
        <w:tc>
          <w:tcPr>
            <w:tcW w:w="2576" w:type="dxa"/>
          </w:tcPr>
          <w:p w14:paraId="1648D9F4" w14:textId="438A48D3" w:rsidR="0090138F" w:rsidRPr="00410F2E" w:rsidRDefault="0090138F" w:rsidP="00410F2E">
            <w:pPr>
              <w:widowControl/>
              <w:ind w:firstLine="340"/>
              <w:rPr>
                <w:color w:val="auto"/>
                <w:sz w:val="24"/>
                <w:szCs w:val="24"/>
              </w:rPr>
            </w:pPr>
            <w:r w:rsidRPr="00410F2E">
              <w:rPr>
                <w:color w:val="auto"/>
                <w:sz w:val="24"/>
                <w:szCs w:val="24"/>
              </w:rPr>
              <w:t>перевірити норми точності токарних верстатів за всіма позиціями згідно ДСТУ, застосовувати контрольні та контрольно вимірювальні інструменти, пристосування  та прилади</w:t>
            </w:r>
            <w:r w:rsidR="00610690">
              <w:rPr>
                <w:color w:val="auto"/>
                <w:sz w:val="24"/>
                <w:szCs w:val="24"/>
              </w:rPr>
              <w:t>.</w:t>
            </w:r>
            <w:r w:rsidRPr="00410F2E">
              <w:rPr>
                <w:color w:val="auto"/>
                <w:sz w:val="24"/>
                <w:szCs w:val="24"/>
              </w:rPr>
              <w:t xml:space="preserve"> </w:t>
            </w:r>
          </w:p>
        </w:tc>
      </w:tr>
      <w:tr w:rsidR="0090138F" w:rsidRPr="00410F2E" w14:paraId="26559C47" w14:textId="77777777" w:rsidTr="00907058">
        <w:trPr>
          <w:trHeight w:val="210"/>
        </w:trPr>
        <w:tc>
          <w:tcPr>
            <w:tcW w:w="1569" w:type="dxa"/>
            <w:vMerge/>
          </w:tcPr>
          <w:p w14:paraId="796DF177" w14:textId="77777777" w:rsidR="0090138F" w:rsidRPr="00410F2E" w:rsidRDefault="0090138F" w:rsidP="00410F2E">
            <w:pPr>
              <w:widowControl/>
              <w:ind w:firstLine="340"/>
              <w:rPr>
                <w:color w:val="auto"/>
                <w:sz w:val="24"/>
                <w:szCs w:val="24"/>
              </w:rPr>
            </w:pPr>
          </w:p>
        </w:tc>
        <w:tc>
          <w:tcPr>
            <w:tcW w:w="2597" w:type="dxa"/>
          </w:tcPr>
          <w:p w14:paraId="09D55D7E" w14:textId="693C85AE" w:rsidR="0090138F" w:rsidRPr="00410F2E" w:rsidRDefault="0090138F" w:rsidP="00410F2E">
            <w:pPr>
              <w:widowControl/>
              <w:ind w:firstLine="340"/>
              <w:rPr>
                <w:color w:val="auto"/>
                <w:sz w:val="24"/>
                <w:szCs w:val="24"/>
              </w:rPr>
            </w:pPr>
            <w:r w:rsidRPr="00410F2E">
              <w:rPr>
                <w:sz w:val="24"/>
                <w:szCs w:val="24"/>
                <w:lang w:eastAsia="uk-UA"/>
              </w:rPr>
              <w:t>ПК6.</w:t>
            </w:r>
            <w:r w:rsidR="00610690">
              <w:rPr>
                <w:sz w:val="24"/>
                <w:szCs w:val="24"/>
                <w:lang w:eastAsia="uk-UA"/>
              </w:rPr>
              <w:t xml:space="preserve"> </w:t>
            </w:r>
            <w:r w:rsidRPr="00410F2E">
              <w:rPr>
                <w:sz w:val="24"/>
                <w:szCs w:val="24"/>
                <w:lang w:eastAsia="uk-UA"/>
              </w:rPr>
              <w:t>Здатність виконувати  відновлення спрацьованих деталей</w:t>
            </w:r>
            <w:r w:rsidR="00610690">
              <w:rPr>
                <w:sz w:val="24"/>
                <w:szCs w:val="24"/>
                <w:lang w:eastAsia="uk-UA"/>
              </w:rPr>
              <w:t>.</w:t>
            </w:r>
          </w:p>
        </w:tc>
        <w:tc>
          <w:tcPr>
            <w:tcW w:w="2881" w:type="dxa"/>
          </w:tcPr>
          <w:p w14:paraId="49DCA179" w14:textId="77777777" w:rsidR="00610690" w:rsidRDefault="0090138F" w:rsidP="00410F2E">
            <w:pPr>
              <w:widowControl/>
              <w:ind w:firstLine="340"/>
              <w:rPr>
                <w:color w:val="auto"/>
                <w:sz w:val="24"/>
                <w:szCs w:val="24"/>
              </w:rPr>
            </w:pPr>
            <w:r w:rsidRPr="00410F2E">
              <w:rPr>
                <w:color w:val="auto"/>
                <w:sz w:val="24"/>
                <w:szCs w:val="24"/>
              </w:rPr>
              <w:t xml:space="preserve">технічні вимоги до відновлення спрацьованих поверхонь деталей; </w:t>
            </w:r>
          </w:p>
          <w:p w14:paraId="5970569B" w14:textId="0C5637D9" w:rsidR="0090138F" w:rsidRPr="00410F2E" w:rsidRDefault="0090138F" w:rsidP="00410F2E">
            <w:pPr>
              <w:widowControl/>
              <w:ind w:firstLine="340"/>
              <w:rPr>
                <w:color w:val="auto"/>
                <w:sz w:val="24"/>
                <w:szCs w:val="24"/>
              </w:rPr>
            </w:pPr>
            <w:r w:rsidRPr="00410F2E">
              <w:rPr>
                <w:color w:val="auto"/>
                <w:sz w:val="24"/>
                <w:szCs w:val="24"/>
              </w:rPr>
              <w:t>основні методи відновлення поверхонь механо- та термообробкою</w:t>
            </w:r>
            <w:r w:rsidR="00610690">
              <w:rPr>
                <w:color w:val="auto"/>
                <w:sz w:val="24"/>
                <w:szCs w:val="24"/>
              </w:rPr>
              <w:t>.</w:t>
            </w:r>
          </w:p>
        </w:tc>
        <w:tc>
          <w:tcPr>
            <w:tcW w:w="2576" w:type="dxa"/>
          </w:tcPr>
          <w:p w14:paraId="7295722B" w14:textId="77777777" w:rsidR="00610690" w:rsidRDefault="0090138F" w:rsidP="00410F2E">
            <w:pPr>
              <w:widowControl/>
              <w:ind w:firstLine="340"/>
              <w:rPr>
                <w:color w:val="auto"/>
                <w:sz w:val="24"/>
                <w:szCs w:val="24"/>
              </w:rPr>
            </w:pPr>
            <w:r w:rsidRPr="00410F2E">
              <w:rPr>
                <w:color w:val="auto"/>
                <w:sz w:val="24"/>
                <w:szCs w:val="24"/>
              </w:rPr>
              <w:t xml:space="preserve">вибирати способи  відновлення спрацьованих поверхонь деталей;  </w:t>
            </w:r>
          </w:p>
          <w:p w14:paraId="45B75C1D" w14:textId="2F9CB2BA" w:rsidR="0090138F" w:rsidRPr="00410F2E" w:rsidRDefault="0090138F" w:rsidP="00410F2E">
            <w:pPr>
              <w:widowControl/>
              <w:ind w:firstLine="340"/>
              <w:rPr>
                <w:color w:val="auto"/>
                <w:sz w:val="24"/>
                <w:szCs w:val="24"/>
              </w:rPr>
            </w:pPr>
            <w:r w:rsidRPr="00410F2E">
              <w:rPr>
                <w:color w:val="auto"/>
                <w:sz w:val="24"/>
                <w:szCs w:val="24"/>
              </w:rPr>
              <w:t>виконувати основні методи відновлення поверхонь механо- та термообробкою</w:t>
            </w:r>
            <w:r w:rsidR="00610690">
              <w:rPr>
                <w:color w:val="auto"/>
                <w:sz w:val="24"/>
                <w:szCs w:val="24"/>
              </w:rPr>
              <w:t>.</w:t>
            </w:r>
          </w:p>
        </w:tc>
      </w:tr>
      <w:tr w:rsidR="0090138F" w:rsidRPr="00410F2E" w14:paraId="451EE16F" w14:textId="77777777" w:rsidTr="00907058">
        <w:trPr>
          <w:trHeight w:val="210"/>
        </w:trPr>
        <w:tc>
          <w:tcPr>
            <w:tcW w:w="1569" w:type="dxa"/>
            <w:vMerge/>
          </w:tcPr>
          <w:p w14:paraId="3D591E2B" w14:textId="77777777" w:rsidR="0090138F" w:rsidRPr="00410F2E" w:rsidRDefault="0090138F" w:rsidP="00410F2E">
            <w:pPr>
              <w:widowControl/>
              <w:ind w:firstLine="340"/>
              <w:rPr>
                <w:color w:val="auto"/>
                <w:sz w:val="24"/>
                <w:szCs w:val="24"/>
              </w:rPr>
            </w:pPr>
          </w:p>
        </w:tc>
        <w:tc>
          <w:tcPr>
            <w:tcW w:w="2597" w:type="dxa"/>
          </w:tcPr>
          <w:p w14:paraId="1EE73150" w14:textId="61C17C7B" w:rsidR="0090138F" w:rsidRPr="00410F2E" w:rsidRDefault="0090138F" w:rsidP="00410F2E">
            <w:pPr>
              <w:widowControl/>
              <w:ind w:firstLine="340"/>
              <w:rPr>
                <w:sz w:val="24"/>
                <w:szCs w:val="24"/>
                <w:lang w:eastAsia="uk-UA"/>
              </w:rPr>
            </w:pPr>
            <w:r w:rsidRPr="00410F2E">
              <w:rPr>
                <w:sz w:val="24"/>
                <w:szCs w:val="24"/>
                <w:lang w:eastAsia="uk-UA"/>
              </w:rPr>
              <w:t>ПК7.</w:t>
            </w:r>
            <w:r w:rsidR="00610690">
              <w:rPr>
                <w:sz w:val="24"/>
                <w:szCs w:val="24"/>
                <w:lang w:eastAsia="uk-UA"/>
              </w:rPr>
              <w:t xml:space="preserve"> </w:t>
            </w:r>
            <w:r w:rsidRPr="00410F2E">
              <w:rPr>
                <w:sz w:val="24"/>
                <w:szCs w:val="24"/>
                <w:lang w:eastAsia="uk-UA"/>
              </w:rPr>
              <w:t>Здатність приймати участь у модернізації і автоматизації токарних верстатів</w:t>
            </w:r>
            <w:r w:rsidR="00610690">
              <w:rPr>
                <w:sz w:val="24"/>
                <w:szCs w:val="24"/>
                <w:lang w:eastAsia="uk-UA"/>
              </w:rPr>
              <w:t>.</w:t>
            </w:r>
          </w:p>
        </w:tc>
        <w:tc>
          <w:tcPr>
            <w:tcW w:w="2881" w:type="dxa"/>
          </w:tcPr>
          <w:p w14:paraId="10639C76" w14:textId="77777777" w:rsidR="00610690" w:rsidRDefault="0090138F" w:rsidP="00410F2E">
            <w:pPr>
              <w:widowControl/>
              <w:ind w:firstLine="340"/>
              <w:rPr>
                <w:color w:val="auto"/>
                <w:sz w:val="24"/>
                <w:szCs w:val="24"/>
              </w:rPr>
            </w:pPr>
            <w:r w:rsidRPr="00410F2E">
              <w:rPr>
                <w:color w:val="auto"/>
                <w:sz w:val="24"/>
                <w:szCs w:val="24"/>
              </w:rPr>
              <w:t xml:space="preserve">пристрої для механізації і автоматизації  для покращення умов безпечної роботи на верстаті; </w:t>
            </w:r>
          </w:p>
          <w:p w14:paraId="486A4555" w14:textId="0C861F18" w:rsidR="00610690" w:rsidRDefault="0090138F" w:rsidP="00410F2E">
            <w:pPr>
              <w:widowControl/>
              <w:ind w:firstLine="340"/>
              <w:rPr>
                <w:color w:val="auto"/>
                <w:sz w:val="24"/>
                <w:szCs w:val="24"/>
              </w:rPr>
            </w:pPr>
            <w:r w:rsidRPr="00410F2E">
              <w:rPr>
                <w:color w:val="auto"/>
                <w:sz w:val="24"/>
                <w:szCs w:val="24"/>
              </w:rPr>
              <w:t>основи з залежності складових сил, діючих на різець при точінні</w:t>
            </w:r>
            <w:r w:rsidR="00610690">
              <w:rPr>
                <w:color w:val="auto"/>
                <w:sz w:val="24"/>
                <w:szCs w:val="24"/>
              </w:rPr>
              <w:t>;</w:t>
            </w:r>
          </w:p>
          <w:p w14:paraId="43B51BC7" w14:textId="77777777" w:rsidR="00610690" w:rsidRDefault="0090138F" w:rsidP="00410F2E">
            <w:pPr>
              <w:widowControl/>
              <w:ind w:firstLine="340"/>
              <w:rPr>
                <w:color w:val="auto"/>
                <w:sz w:val="24"/>
                <w:szCs w:val="24"/>
              </w:rPr>
            </w:pPr>
            <w:r w:rsidRPr="00410F2E">
              <w:rPr>
                <w:color w:val="auto"/>
                <w:sz w:val="24"/>
                <w:szCs w:val="24"/>
              </w:rPr>
              <w:t xml:space="preserve">методи зменшення витрат електроенергії, зменшення часу роботи електродвигуна на холостому ходу; </w:t>
            </w:r>
          </w:p>
          <w:p w14:paraId="265B8DCD" w14:textId="15F78B78" w:rsidR="0090138F" w:rsidRPr="00410F2E" w:rsidRDefault="0090138F" w:rsidP="00410F2E">
            <w:pPr>
              <w:widowControl/>
              <w:ind w:firstLine="340"/>
              <w:rPr>
                <w:color w:val="auto"/>
                <w:sz w:val="24"/>
                <w:szCs w:val="24"/>
              </w:rPr>
            </w:pPr>
            <w:r w:rsidRPr="00410F2E">
              <w:rPr>
                <w:color w:val="auto"/>
                <w:sz w:val="24"/>
                <w:szCs w:val="24"/>
              </w:rPr>
              <w:t>методи підвищення швидкохідності верстата  і збільшення числа оборотів;</w:t>
            </w:r>
          </w:p>
          <w:p w14:paraId="3B6080BC" w14:textId="77777777" w:rsidR="00610690" w:rsidRDefault="0090138F" w:rsidP="00410F2E">
            <w:pPr>
              <w:widowControl/>
              <w:ind w:firstLine="340"/>
              <w:rPr>
                <w:color w:val="auto"/>
                <w:sz w:val="24"/>
                <w:szCs w:val="24"/>
              </w:rPr>
            </w:pPr>
            <w:r w:rsidRPr="00410F2E">
              <w:rPr>
                <w:color w:val="auto"/>
                <w:sz w:val="24"/>
                <w:szCs w:val="24"/>
              </w:rPr>
              <w:t xml:space="preserve">відомості про програмне керування та наладку токарних верстатів з ЧПК; </w:t>
            </w:r>
          </w:p>
          <w:p w14:paraId="215BACBE" w14:textId="00377F79" w:rsidR="0090138F" w:rsidRPr="00410F2E" w:rsidRDefault="0090138F" w:rsidP="00410F2E">
            <w:pPr>
              <w:widowControl/>
              <w:ind w:firstLine="340"/>
              <w:rPr>
                <w:color w:val="auto"/>
                <w:sz w:val="24"/>
                <w:szCs w:val="24"/>
              </w:rPr>
            </w:pPr>
            <w:r w:rsidRPr="00410F2E">
              <w:rPr>
                <w:color w:val="auto"/>
                <w:sz w:val="24"/>
                <w:szCs w:val="24"/>
              </w:rPr>
              <w:t>інструменти та пристосування для токарних верстатів з ЧПК</w:t>
            </w:r>
            <w:r w:rsidR="00610690">
              <w:rPr>
                <w:color w:val="auto"/>
                <w:sz w:val="24"/>
                <w:szCs w:val="24"/>
              </w:rPr>
              <w:t>.</w:t>
            </w:r>
          </w:p>
        </w:tc>
        <w:tc>
          <w:tcPr>
            <w:tcW w:w="2576" w:type="dxa"/>
          </w:tcPr>
          <w:p w14:paraId="76BDEDAC" w14:textId="77777777" w:rsidR="00610690" w:rsidRDefault="0090138F" w:rsidP="00410F2E">
            <w:pPr>
              <w:widowControl/>
              <w:ind w:firstLine="340"/>
              <w:rPr>
                <w:color w:val="auto"/>
                <w:sz w:val="24"/>
                <w:szCs w:val="24"/>
              </w:rPr>
            </w:pPr>
            <w:r w:rsidRPr="00410F2E">
              <w:rPr>
                <w:color w:val="auto"/>
                <w:sz w:val="24"/>
                <w:szCs w:val="24"/>
              </w:rPr>
              <w:t xml:space="preserve">використовувати механізацію та автоматизацію для покращення умов безпечної роботи на верстаті; </w:t>
            </w:r>
          </w:p>
          <w:p w14:paraId="7F0ED02E" w14:textId="77777777" w:rsidR="00610690" w:rsidRDefault="0090138F" w:rsidP="00410F2E">
            <w:pPr>
              <w:widowControl/>
              <w:ind w:firstLine="340"/>
              <w:rPr>
                <w:color w:val="auto"/>
                <w:sz w:val="24"/>
                <w:szCs w:val="24"/>
              </w:rPr>
            </w:pPr>
            <w:r w:rsidRPr="00410F2E">
              <w:rPr>
                <w:color w:val="auto"/>
                <w:sz w:val="24"/>
                <w:szCs w:val="24"/>
              </w:rPr>
              <w:t>розраховувати складові сили, які діють на різець при точінні</w:t>
            </w:r>
            <w:r w:rsidR="00610690">
              <w:rPr>
                <w:color w:val="auto"/>
                <w:sz w:val="24"/>
                <w:szCs w:val="24"/>
              </w:rPr>
              <w:t>;</w:t>
            </w:r>
          </w:p>
          <w:p w14:paraId="50996625" w14:textId="77777777" w:rsidR="00610690" w:rsidRDefault="0090138F" w:rsidP="00410F2E">
            <w:pPr>
              <w:widowControl/>
              <w:ind w:firstLine="340"/>
              <w:rPr>
                <w:color w:val="auto"/>
                <w:sz w:val="24"/>
                <w:szCs w:val="24"/>
              </w:rPr>
            </w:pPr>
            <w:r w:rsidRPr="00410F2E">
              <w:rPr>
                <w:color w:val="auto"/>
                <w:sz w:val="24"/>
                <w:szCs w:val="24"/>
              </w:rPr>
              <w:t xml:space="preserve">методи зменшення витрат електроенергії, зменшувати час роботи електродвигуна на холостому ходу; </w:t>
            </w:r>
          </w:p>
          <w:p w14:paraId="54FEC280" w14:textId="4E7DA316" w:rsidR="0090138F" w:rsidRPr="00410F2E" w:rsidRDefault="0090138F" w:rsidP="00410F2E">
            <w:pPr>
              <w:widowControl/>
              <w:ind w:firstLine="340"/>
              <w:rPr>
                <w:color w:val="auto"/>
                <w:sz w:val="24"/>
                <w:szCs w:val="24"/>
              </w:rPr>
            </w:pPr>
            <w:r w:rsidRPr="00410F2E">
              <w:rPr>
                <w:color w:val="auto"/>
                <w:sz w:val="24"/>
                <w:szCs w:val="24"/>
              </w:rPr>
              <w:t>методи підвищення швидкохідності верстата і збільшення числа оборотів;</w:t>
            </w:r>
          </w:p>
          <w:p w14:paraId="55AF1B9A" w14:textId="77777777" w:rsidR="00610690" w:rsidRDefault="0090138F" w:rsidP="00410F2E">
            <w:pPr>
              <w:widowControl/>
              <w:ind w:firstLine="340"/>
              <w:rPr>
                <w:color w:val="auto"/>
                <w:sz w:val="24"/>
                <w:szCs w:val="24"/>
              </w:rPr>
            </w:pPr>
            <w:r w:rsidRPr="00410F2E">
              <w:rPr>
                <w:color w:val="auto"/>
                <w:sz w:val="24"/>
                <w:szCs w:val="24"/>
              </w:rPr>
              <w:t xml:space="preserve">програмувати  та налаштовувати токарні верстати з ЧПК; </w:t>
            </w:r>
          </w:p>
          <w:p w14:paraId="4C787B4C" w14:textId="39C2B5BE" w:rsidR="0090138F" w:rsidRPr="00410F2E" w:rsidRDefault="0090138F" w:rsidP="00410F2E">
            <w:pPr>
              <w:widowControl/>
              <w:ind w:firstLine="340"/>
              <w:rPr>
                <w:color w:val="auto"/>
                <w:sz w:val="24"/>
                <w:szCs w:val="24"/>
              </w:rPr>
            </w:pPr>
            <w:r w:rsidRPr="00410F2E">
              <w:rPr>
                <w:color w:val="auto"/>
                <w:sz w:val="24"/>
                <w:szCs w:val="24"/>
              </w:rPr>
              <w:t>інструменти та пристосування для токарних верстатів з ЧПК</w:t>
            </w:r>
            <w:r w:rsidR="00610690">
              <w:rPr>
                <w:color w:val="auto"/>
                <w:sz w:val="24"/>
                <w:szCs w:val="24"/>
              </w:rPr>
              <w:t>.</w:t>
            </w:r>
          </w:p>
        </w:tc>
      </w:tr>
      <w:tr w:rsidR="0090138F" w:rsidRPr="00410F2E" w14:paraId="6712E438" w14:textId="77777777" w:rsidTr="00907058">
        <w:trPr>
          <w:trHeight w:val="210"/>
        </w:trPr>
        <w:tc>
          <w:tcPr>
            <w:tcW w:w="1569" w:type="dxa"/>
            <w:tcBorders>
              <w:top w:val="single" w:sz="4" w:space="0" w:color="auto"/>
            </w:tcBorders>
          </w:tcPr>
          <w:p w14:paraId="4CBB3C76" w14:textId="77777777" w:rsidR="0090138F" w:rsidRPr="00410F2E" w:rsidRDefault="0090138F" w:rsidP="00410F2E">
            <w:pPr>
              <w:widowControl/>
              <w:ind w:firstLine="340"/>
              <w:rPr>
                <w:color w:val="auto"/>
                <w:sz w:val="24"/>
                <w:szCs w:val="24"/>
              </w:rPr>
            </w:pPr>
          </w:p>
        </w:tc>
        <w:tc>
          <w:tcPr>
            <w:tcW w:w="2597" w:type="dxa"/>
            <w:tcBorders>
              <w:top w:val="single" w:sz="4" w:space="0" w:color="auto"/>
            </w:tcBorders>
          </w:tcPr>
          <w:p w14:paraId="460B4C3D" w14:textId="6A1D808A" w:rsidR="0090138F" w:rsidRPr="00410F2E" w:rsidRDefault="0090138F" w:rsidP="00410F2E">
            <w:pPr>
              <w:widowControl/>
              <w:ind w:firstLine="340"/>
              <w:rPr>
                <w:color w:val="auto"/>
                <w:sz w:val="24"/>
                <w:szCs w:val="24"/>
              </w:rPr>
            </w:pPr>
            <w:r w:rsidRPr="00410F2E">
              <w:rPr>
                <w:color w:val="auto"/>
                <w:sz w:val="24"/>
                <w:szCs w:val="24"/>
              </w:rPr>
              <w:t>КК7.</w:t>
            </w:r>
            <w:r w:rsidR="00610690">
              <w:rPr>
                <w:color w:val="auto"/>
                <w:sz w:val="24"/>
                <w:szCs w:val="24"/>
              </w:rPr>
              <w:t xml:space="preserve"> </w:t>
            </w:r>
            <w:r w:rsidRPr="00410F2E">
              <w:rPr>
                <w:color w:val="auto"/>
                <w:sz w:val="24"/>
                <w:szCs w:val="24"/>
              </w:rPr>
              <w:t>Здатність володіння основами</w:t>
            </w:r>
            <w:r w:rsidR="00610690">
              <w:rPr>
                <w:color w:val="auto"/>
                <w:sz w:val="24"/>
                <w:szCs w:val="24"/>
              </w:rPr>
              <w:t xml:space="preserve"> </w:t>
            </w:r>
            <w:r w:rsidRPr="00410F2E">
              <w:rPr>
                <w:color w:val="auto"/>
                <w:sz w:val="24"/>
                <w:szCs w:val="24"/>
              </w:rPr>
              <w:t>підприємницької діяльності</w:t>
            </w:r>
            <w:r w:rsidR="00610690">
              <w:rPr>
                <w:color w:val="auto"/>
                <w:sz w:val="24"/>
                <w:szCs w:val="24"/>
              </w:rPr>
              <w:t>.</w:t>
            </w:r>
          </w:p>
        </w:tc>
        <w:tc>
          <w:tcPr>
            <w:tcW w:w="2881" w:type="dxa"/>
            <w:tcBorders>
              <w:top w:val="single" w:sz="4" w:space="0" w:color="auto"/>
            </w:tcBorders>
          </w:tcPr>
          <w:p w14:paraId="3A78A40A" w14:textId="399EEFB5" w:rsidR="0090138F" w:rsidRPr="00410F2E" w:rsidRDefault="0090138F" w:rsidP="00410F2E">
            <w:pPr>
              <w:widowControl/>
              <w:ind w:firstLine="340"/>
              <w:rPr>
                <w:color w:val="auto"/>
                <w:sz w:val="24"/>
                <w:szCs w:val="24"/>
              </w:rPr>
            </w:pPr>
            <w:r w:rsidRPr="00410F2E">
              <w:rPr>
                <w:color w:val="auto"/>
                <w:sz w:val="24"/>
                <w:szCs w:val="24"/>
              </w:rPr>
              <w:t xml:space="preserve">положення основних документів, що регламентують </w:t>
            </w:r>
            <w:r w:rsidRPr="00410F2E">
              <w:rPr>
                <w:color w:val="auto"/>
                <w:sz w:val="24"/>
                <w:szCs w:val="24"/>
              </w:rPr>
              <w:lastRenderedPageBreak/>
              <w:t>підприємницьку діяльність</w:t>
            </w:r>
            <w:r w:rsidR="00907058">
              <w:rPr>
                <w:color w:val="auto"/>
                <w:sz w:val="24"/>
                <w:szCs w:val="24"/>
              </w:rPr>
              <w:t>.</w:t>
            </w:r>
          </w:p>
        </w:tc>
        <w:tc>
          <w:tcPr>
            <w:tcW w:w="2576" w:type="dxa"/>
          </w:tcPr>
          <w:p w14:paraId="4139F258" w14:textId="215ECBFF" w:rsidR="0090138F" w:rsidRPr="00410F2E" w:rsidRDefault="0090138F" w:rsidP="00410F2E">
            <w:pPr>
              <w:widowControl/>
              <w:ind w:firstLine="340"/>
              <w:rPr>
                <w:color w:val="auto"/>
                <w:sz w:val="24"/>
                <w:szCs w:val="24"/>
              </w:rPr>
            </w:pPr>
            <w:r w:rsidRPr="00410F2E">
              <w:rPr>
                <w:color w:val="auto"/>
                <w:sz w:val="24"/>
                <w:szCs w:val="24"/>
              </w:rPr>
              <w:lastRenderedPageBreak/>
              <w:t xml:space="preserve">складати та коригувати документацію та </w:t>
            </w:r>
            <w:r w:rsidRPr="00410F2E">
              <w:rPr>
                <w:color w:val="auto"/>
                <w:sz w:val="24"/>
                <w:szCs w:val="24"/>
                <w:lang w:eastAsia="ru-RU"/>
              </w:rPr>
              <w:t xml:space="preserve">надавати новітні </w:t>
            </w:r>
            <w:r w:rsidRPr="00410F2E">
              <w:rPr>
                <w:color w:val="auto"/>
                <w:sz w:val="24"/>
                <w:szCs w:val="24"/>
                <w:lang w:eastAsia="ru-RU"/>
              </w:rPr>
              <w:lastRenderedPageBreak/>
              <w:t>технологічні пропозиції</w:t>
            </w:r>
            <w:r w:rsidRPr="00410F2E">
              <w:rPr>
                <w:color w:val="auto"/>
                <w:sz w:val="24"/>
                <w:szCs w:val="24"/>
              </w:rPr>
              <w:t xml:space="preserve"> для досягнення продуктивної діяльності виробництва </w:t>
            </w:r>
          </w:p>
        </w:tc>
      </w:tr>
      <w:tr w:rsidR="0090138F" w:rsidRPr="00410F2E" w14:paraId="0CB125DE" w14:textId="77777777" w:rsidTr="00907058">
        <w:trPr>
          <w:trHeight w:val="4275"/>
        </w:trPr>
        <w:tc>
          <w:tcPr>
            <w:tcW w:w="1569" w:type="dxa"/>
          </w:tcPr>
          <w:p w14:paraId="5ACA38C5" w14:textId="08362D42" w:rsidR="0090138F" w:rsidRPr="00907058" w:rsidRDefault="0090138F" w:rsidP="00410F2E">
            <w:pPr>
              <w:widowControl/>
              <w:ind w:firstLine="340"/>
              <w:rPr>
                <w:b/>
                <w:bCs/>
                <w:color w:val="auto"/>
                <w:sz w:val="24"/>
                <w:szCs w:val="24"/>
              </w:rPr>
            </w:pPr>
            <w:r w:rsidRPr="00907058">
              <w:rPr>
                <w:b/>
                <w:bCs/>
                <w:color w:val="auto"/>
                <w:sz w:val="24"/>
                <w:szCs w:val="24"/>
              </w:rPr>
              <w:lastRenderedPageBreak/>
              <w:t>РН</w:t>
            </w:r>
            <w:r w:rsidR="00907058" w:rsidRPr="00907058">
              <w:rPr>
                <w:b/>
                <w:bCs/>
                <w:color w:val="auto"/>
                <w:sz w:val="24"/>
                <w:szCs w:val="24"/>
              </w:rPr>
              <w:t>13</w:t>
            </w:r>
            <w:r w:rsidRPr="00907058">
              <w:rPr>
                <w:b/>
                <w:bCs/>
                <w:color w:val="auto"/>
                <w:sz w:val="24"/>
                <w:szCs w:val="24"/>
              </w:rPr>
              <w:t xml:space="preserve">. </w:t>
            </w:r>
            <w:r w:rsidR="00907058" w:rsidRPr="00907058">
              <w:rPr>
                <w:b/>
                <w:bCs/>
                <w:color w:val="auto"/>
                <w:sz w:val="24"/>
                <w:szCs w:val="24"/>
              </w:rPr>
              <w:t>Вміти п</w:t>
            </w:r>
            <w:r w:rsidRPr="00907058">
              <w:rPr>
                <w:b/>
                <w:bCs/>
                <w:color w:val="auto"/>
                <w:sz w:val="24"/>
                <w:szCs w:val="24"/>
              </w:rPr>
              <w:t>роводити контроль параметрів деталей</w:t>
            </w:r>
            <w:r w:rsidR="00907058" w:rsidRPr="00907058">
              <w:rPr>
                <w:b/>
                <w:bCs/>
                <w:color w:val="auto"/>
                <w:sz w:val="24"/>
                <w:szCs w:val="24"/>
              </w:rPr>
              <w:t>.</w:t>
            </w:r>
            <w:r w:rsidRPr="00907058">
              <w:rPr>
                <w:b/>
                <w:bCs/>
                <w:color w:val="auto"/>
                <w:sz w:val="24"/>
                <w:szCs w:val="24"/>
              </w:rPr>
              <w:t xml:space="preserve"> </w:t>
            </w:r>
          </w:p>
          <w:p w14:paraId="1AF0C425" w14:textId="77777777" w:rsidR="0090138F" w:rsidRPr="00410F2E" w:rsidRDefault="0090138F" w:rsidP="00410F2E">
            <w:pPr>
              <w:widowControl/>
              <w:ind w:firstLine="340"/>
              <w:rPr>
                <w:color w:val="auto"/>
                <w:sz w:val="24"/>
                <w:szCs w:val="24"/>
              </w:rPr>
            </w:pPr>
          </w:p>
        </w:tc>
        <w:tc>
          <w:tcPr>
            <w:tcW w:w="2597" w:type="dxa"/>
          </w:tcPr>
          <w:p w14:paraId="21A18C78" w14:textId="77777777" w:rsidR="0090138F" w:rsidRPr="00410F2E" w:rsidRDefault="0090138F" w:rsidP="00410F2E">
            <w:pPr>
              <w:widowControl/>
              <w:ind w:firstLine="340"/>
              <w:rPr>
                <w:color w:val="auto"/>
                <w:sz w:val="24"/>
                <w:szCs w:val="24"/>
              </w:rPr>
            </w:pPr>
            <w:r w:rsidRPr="00410F2E">
              <w:rPr>
                <w:color w:val="auto"/>
                <w:sz w:val="24"/>
                <w:szCs w:val="24"/>
              </w:rPr>
              <w:t xml:space="preserve">ПК1. здатність виконувати вихідний  контроль якості </w:t>
            </w:r>
          </w:p>
        </w:tc>
        <w:tc>
          <w:tcPr>
            <w:tcW w:w="2881" w:type="dxa"/>
          </w:tcPr>
          <w:p w14:paraId="4D96A6F1" w14:textId="77777777" w:rsidR="0090138F" w:rsidRPr="00410F2E" w:rsidRDefault="0090138F" w:rsidP="00410F2E">
            <w:pPr>
              <w:widowControl/>
              <w:ind w:firstLine="340"/>
              <w:rPr>
                <w:color w:val="auto"/>
                <w:sz w:val="24"/>
                <w:szCs w:val="24"/>
              </w:rPr>
            </w:pPr>
            <w:r w:rsidRPr="00410F2E">
              <w:rPr>
                <w:color w:val="auto"/>
                <w:sz w:val="24"/>
                <w:szCs w:val="24"/>
              </w:rPr>
              <w:t xml:space="preserve">контроль оброблених поверхонь,методи досягнення встановленої точності і чистоти оброблення;  визначення шорсткості по еталонам методом порівняння, визначення  браку та дефектів виробів та пристосувань, налагодження та методи використання контрольно –вимірювальних пристроїв  </w:t>
            </w:r>
          </w:p>
        </w:tc>
        <w:tc>
          <w:tcPr>
            <w:tcW w:w="2576" w:type="dxa"/>
          </w:tcPr>
          <w:p w14:paraId="278F531A" w14:textId="77777777" w:rsidR="0090138F" w:rsidRPr="00410F2E" w:rsidRDefault="0090138F" w:rsidP="00410F2E">
            <w:pPr>
              <w:widowControl/>
              <w:ind w:firstLine="340"/>
              <w:rPr>
                <w:color w:val="auto"/>
                <w:sz w:val="24"/>
                <w:szCs w:val="24"/>
              </w:rPr>
            </w:pPr>
            <w:r w:rsidRPr="00410F2E">
              <w:rPr>
                <w:color w:val="auto"/>
                <w:sz w:val="24"/>
                <w:szCs w:val="24"/>
              </w:rPr>
              <w:t>застосовувати сучасні вимірювальні та контролюючі інструменти,</w:t>
            </w:r>
          </w:p>
          <w:p w14:paraId="4073E755" w14:textId="77777777" w:rsidR="0090138F" w:rsidRPr="00410F2E" w:rsidRDefault="0090138F" w:rsidP="00410F2E">
            <w:pPr>
              <w:widowControl/>
              <w:ind w:firstLine="340"/>
              <w:rPr>
                <w:color w:val="auto"/>
                <w:sz w:val="24"/>
                <w:szCs w:val="24"/>
              </w:rPr>
            </w:pPr>
            <w:r w:rsidRPr="00410F2E">
              <w:rPr>
                <w:color w:val="auto"/>
                <w:sz w:val="24"/>
                <w:szCs w:val="24"/>
              </w:rPr>
              <w:t xml:space="preserve">виконувати вихідний контроль, визначати всі види   браку та дефектів виробів та пристосувань, налагоджувати  та  використовувати контрольно –вимірювальних пристроїв  </w:t>
            </w:r>
          </w:p>
          <w:p w14:paraId="397E8E62" w14:textId="77777777" w:rsidR="0090138F" w:rsidRPr="00410F2E" w:rsidRDefault="0090138F" w:rsidP="00410F2E">
            <w:pPr>
              <w:widowControl/>
              <w:ind w:firstLine="340"/>
              <w:rPr>
                <w:color w:val="auto"/>
                <w:sz w:val="24"/>
                <w:szCs w:val="24"/>
              </w:rPr>
            </w:pPr>
          </w:p>
          <w:p w14:paraId="47290BA9" w14:textId="77777777" w:rsidR="0090138F" w:rsidRPr="00410F2E" w:rsidRDefault="0090138F" w:rsidP="00410F2E">
            <w:pPr>
              <w:widowControl/>
              <w:ind w:firstLine="340"/>
              <w:rPr>
                <w:color w:val="auto"/>
                <w:sz w:val="24"/>
                <w:szCs w:val="24"/>
              </w:rPr>
            </w:pPr>
          </w:p>
        </w:tc>
      </w:tr>
      <w:tr w:rsidR="0090138F" w:rsidRPr="00410F2E" w14:paraId="22C6CF2A" w14:textId="77777777" w:rsidTr="00907058">
        <w:trPr>
          <w:trHeight w:val="1114"/>
        </w:trPr>
        <w:tc>
          <w:tcPr>
            <w:tcW w:w="1569" w:type="dxa"/>
            <w:vMerge w:val="restart"/>
          </w:tcPr>
          <w:p w14:paraId="03067677" w14:textId="47E92493" w:rsidR="0090138F" w:rsidRPr="00907058" w:rsidRDefault="0090138F" w:rsidP="00410F2E">
            <w:pPr>
              <w:widowControl/>
              <w:ind w:firstLine="340"/>
              <w:rPr>
                <w:b/>
                <w:bCs/>
                <w:color w:val="auto"/>
                <w:sz w:val="24"/>
                <w:szCs w:val="24"/>
              </w:rPr>
            </w:pPr>
            <w:r w:rsidRPr="00907058">
              <w:rPr>
                <w:b/>
                <w:bCs/>
                <w:color w:val="auto"/>
                <w:sz w:val="24"/>
                <w:szCs w:val="24"/>
              </w:rPr>
              <w:t>РН</w:t>
            </w:r>
            <w:r w:rsidR="00907058" w:rsidRPr="00907058">
              <w:rPr>
                <w:b/>
                <w:bCs/>
                <w:color w:val="auto"/>
                <w:sz w:val="24"/>
                <w:szCs w:val="24"/>
              </w:rPr>
              <w:t>14</w:t>
            </w:r>
            <w:r w:rsidRPr="00907058">
              <w:rPr>
                <w:b/>
                <w:bCs/>
                <w:color w:val="auto"/>
                <w:sz w:val="24"/>
                <w:szCs w:val="24"/>
              </w:rPr>
              <w:t xml:space="preserve">. </w:t>
            </w:r>
            <w:r w:rsidR="00907058" w:rsidRPr="00907058">
              <w:rPr>
                <w:b/>
                <w:bCs/>
                <w:color w:val="auto"/>
                <w:sz w:val="24"/>
                <w:szCs w:val="24"/>
              </w:rPr>
              <w:t>Вміти о</w:t>
            </w:r>
            <w:r w:rsidRPr="00907058">
              <w:rPr>
                <w:b/>
                <w:bCs/>
                <w:color w:val="auto"/>
                <w:sz w:val="24"/>
                <w:szCs w:val="24"/>
              </w:rPr>
              <w:t>бслуговувати технологічне обладнання.</w:t>
            </w:r>
          </w:p>
        </w:tc>
        <w:tc>
          <w:tcPr>
            <w:tcW w:w="2597" w:type="dxa"/>
          </w:tcPr>
          <w:p w14:paraId="29FB6B47" w14:textId="77777777" w:rsidR="0090138F" w:rsidRPr="00410F2E" w:rsidRDefault="0090138F" w:rsidP="00410F2E">
            <w:pPr>
              <w:widowControl/>
              <w:ind w:firstLine="340"/>
              <w:rPr>
                <w:color w:val="auto"/>
                <w:sz w:val="24"/>
                <w:szCs w:val="24"/>
              </w:rPr>
            </w:pPr>
            <w:r w:rsidRPr="00410F2E">
              <w:rPr>
                <w:color w:val="auto"/>
                <w:sz w:val="24"/>
                <w:szCs w:val="24"/>
              </w:rPr>
              <w:t>ПК1. здатність проводити огляд, регулювати  та налагоджувати технологічне обладнання. та інструменту</w:t>
            </w:r>
          </w:p>
        </w:tc>
        <w:tc>
          <w:tcPr>
            <w:tcW w:w="2881" w:type="dxa"/>
          </w:tcPr>
          <w:p w14:paraId="149E2AA6" w14:textId="77777777" w:rsidR="00907058" w:rsidRDefault="0090138F" w:rsidP="00410F2E">
            <w:pPr>
              <w:widowControl/>
              <w:ind w:firstLine="340"/>
              <w:rPr>
                <w:color w:val="auto"/>
                <w:sz w:val="24"/>
                <w:szCs w:val="24"/>
              </w:rPr>
            </w:pPr>
            <w:r w:rsidRPr="00410F2E">
              <w:rPr>
                <w:color w:val="auto"/>
                <w:sz w:val="24"/>
                <w:szCs w:val="24"/>
              </w:rPr>
              <w:t xml:space="preserve">використання призматичних гребінок, стержневих і круглих різців та попередньо налагоджених блоків різців; </w:t>
            </w:r>
          </w:p>
          <w:p w14:paraId="2D4F578A" w14:textId="12D6DBED" w:rsidR="0090138F" w:rsidRPr="00410F2E" w:rsidRDefault="0090138F" w:rsidP="00410F2E">
            <w:pPr>
              <w:widowControl/>
              <w:ind w:firstLine="340"/>
              <w:rPr>
                <w:color w:val="auto"/>
                <w:sz w:val="24"/>
                <w:szCs w:val="24"/>
              </w:rPr>
            </w:pPr>
            <w:r w:rsidRPr="00410F2E">
              <w:rPr>
                <w:color w:val="auto"/>
                <w:sz w:val="24"/>
                <w:szCs w:val="24"/>
              </w:rPr>
              <w:t>попереднє і кінцеве нарізання відповідальних багато західних різьб</w:t>
            </w:r>
            <w:r w:rsidR="00907058">
              <w:rPr>
                <w:color w:val="auto"/>
                <w:sz w:val="24"/>
                <w:szCs w:val="24"/>
              </w:rPr>
              <w:t>.</w:t>
            </w:r>
          </w:p>
          <w:p w14:paraId="57DE2452" w14:textId="77777777" w:rsidR="0090138F" w:rsidRPr="00410F2E" w:rsidRDefault="0090138F" w:rsidP="00410F2E">
            <w:pPr>
              <w:widowControl/>
              <w:ind w:firstLine="340"/>
              <w:rPr>
                <w:color w:val="auto"/>
                <w:sz w:val="24"/>
                <w:szCs w:val="24"/>
              </w:rPr>
            </w:pPr>
          </w:p>
          <w:p w14:paraId="002439CE" w14:textId="77777777" w:rsidR="0090138F" w:rsidRPr="00410F2E" w:rsidRDefault="0090138F" w:rsidP="00410F2E">
            <w:pPr>
              <w:widowControl/>
              <w:ind w:firstLine="340"/>
              <w:rPr>
                <w:color w:val="auto"/>
                <w:sz w:val="24"/>
                <w:szCs w:val="24"/>
              </w:rPr>
            </w:pPr>
          </w:p>
          <w:p w14:paraId="08CA496A" w14:textId="77777777" w:rsidR="0090138F" w:rsidRPr="00410F2E" w:rsidRDefault="0090138F" w:rsidP="00410F2E">
            <w:pPr>
              <w:widowControl/>
              <w:ind w:firstLine="340"/>
              <w:rPr>
                <w:color w:val="auto"/>
                <w:sz w:val="24"/>
                <w:szCs w:val="24"/>
              </w:rPr>
            </w:pPr>
          </w:p>
          <w:p w14:paraId="536F161D" w14:textId="77777777" w:rsidR="0090138F" w:rsidRPr="00410F2E" w:rsidRDefault="0090138F" w:rsidP="00410F2E">
            <w:pPr>
              <w:widowControl/>
              <w:ind w:firstLine="340"/>
              <w:rPr>
                <w:color w:val="auto"/>
                <w:sz w:val="24"/>
                <w:szCs w:val="24"/>
              </w:rPr>
            </w:pPr>
          </w:p>
          <w:p w14:paraId="67B03E00" w14:textId="77777777" w:rsidR="0090138F" w:rsidRPr="00410F2E" w:rsidRDefault="0090138F" w:rsidP="00410F2E">
            <w:pPr>
              <w:widowControl/>
              <w:ind w:firstLine="340"/>
              <w:rPr>
                <w:color w:val="auto"/>
                <w:sz w:val="24"/>
                <w:szCs w:val="24"/>
              </w:rPr>
            </w:pPr>
          </w:p>
        </w:tc>
        <w:tc>
          <w:tcPr>
            <w:tcW w:w="2576" w:type="dxa"/>
          </w:tcPr>
          <w:p w14:paraId="4DA01525" w14:textId="77777777" w:rsidR="00907058" w:rsidRDefault="0090138F" w:rsidP="00410F2E">
            <w:pPr>
              <w:widowControl/>
              <w:ind w:firstLine="340"/>
              <w:rPr>
                <w:color w:val="auto"/>
                <w:sz w:val="24"/>
                <w:szCs w:val="24"/>
              </w:rPr>
            </w:pPr>
            <w:r w:rsidRPr="00410F2E">
              <w:rPr>
                <w:color w:val="auto"/>
                <w:sz w:val="24"/>
                <w:szCs w:val="24"/>
              </w:rPr>
              <w:t>проводити огляд  регулювання,</w:t>
            </w:r>
            <w:r w:rsidR="00907058">
              <w:rPr>
                <w:color w:val="auto"/>
                <w:sz w:val="24"/>
                <w:szCs w:val="24"/>
              </w:rPr>
              <w:t xml:space="preserve"> </w:t>
            </w:r>
            <w:r w:rsidRPr="00410F2E">
              <w:rPr>
                <w:color w:val="auto"/>
                <w:sz w:val="24"/>
                <w:szCs w:val="24"/>
              </w:rPr>
              <w:t>налагоджувати різних токарних верстатів на раціональні режими різання</w:t>
            </w:r>
            <w:r w:rsidR="00907058">
              <w:rPr>
                <w:color w:val="auto"/>
                <w:sz w:val="24"/>
                <w:szCs w:val="24"/>
              </w:rPr>
              <w:t>;</w:t>
            </w:r>
          </w:p>
          <w:p w14:paraId="52AEA761" w14:textId="77777777" w:rsidR="00907058" w:rsidRDefault="0090138F" w:rsidP="00410F2E">
            <w:pPr>
              <w:widowControl/>
              <w:ind w:firstLine="340"/>
              <w:rPr>
                <w:color w:val="auto"/>
                <w:sz w:val="24"/>
                <w:szCs w:val="24"/>
              </w:rPr>
            </w:pPr>
            <w:r w:rsidRPr="00410F2E">
              <w:rPr>
                <w:color w:val="auto"/>
                <w:sz w:val="24"/>
                <w:szCs w:val="24"/>
              </w:rPr>
              <w:t>перевірку працездатності обладнання, виявляти несправності</w:t>
            </w:r>
            <w:r w:rsidR="00907058">
              <w:rPr>
                <w:color w:val="auto"/>
                <w:sz w:val="24"/>
                <w:szCs w:val="24"/>
              </w:rPr>
              <w:t xml:space="preserve"> </w:t>
            </w:r>
            <w:r w:rsidRPr="00410F2E">
              <w:rPr>
                <w:color w:val="auto"/>
                <w:sz w:val="24"/>
                <w:szCs w:val="24"/>
              </w:rPr>
              <w:t>системи змащування й охолодження;</w:t>
            </w:r>
          </w:p>
          <w:p w14:paraId="45E01D72" w14:textId="77777777" w:rsidR="00907058" w:rsidRDefault="0090138F" w:rsidP="00410F2E">
            <w:pPr>
              <w:widowControl/>
              <w:ind w:firstLine="340"/>
              <w:rPr>
                <w:color w:val="auto"/>
                <w:sz w:val="24"/>
                <w:szCs w:val="24"/>
              </w:rPr>
            </w:pPr>
            <w:r w:rsidRPr="00410F2E">
              <w:rPr>
                <w:color w:val="auto"/>
                <w:sz w:val="24"/>
                <w:szCs w:val="24"/>
              </w:rPr>
              <w:t>проводити</w:t>
            </w:r>
            <w:r w:rsidR="00907058">
              <w:rPr>
                <w:color w:val="auto"/>
                <w:sz w:val="24"/>
                <w:szCs w:val="24"/>
              </w:rPr>
              <w:t xml:space="preserve"> </w:t>
            </w:r>
            <w:r w:rsidRPr="00410F2E">
              <w:rPr>
                <w:color w:val="auto"/>
                <w:sz w:val="24"/>
                <w:szCs w:val="24"/>
              </w:rPr>
              <w:t xml:space="preserve">попередню заточку та встановлення ріжучих інструментів; </w:t>
            </w:r>
          </w:p>
          <w:p w14:paraId="6F4770FF" w14:textId="5DF24EB6" w:rsidR="0090138F" w:rsidRPr="00410F2E" w:rsidRDefault="0090138F" w:rsidP="00410F2E">
            <w:pPr>
              <w:widowControl/>
              <w:ind w:firstLine="340"/>
              <w:rPr>
                <w:color w:val="auto"/>
                <w:sz w:val="24"/>
                <w:szCs w:val="24"/>
              </w:rPr>
            </w:pPr>
            <w:r w:rsidRPr="00410F2E">
              <w:rPr>
                <w:color w:val="auto"/>
                <w:sz w:val="24"/>
                <w:szCs w:val="24"/>
              </w:rPr>
              <w:t>перевіряти  надійність заземлення електродвигуна</w:t>
            </w:r>
            <w:r w:rsidR="00907058">
              <w:rPr>
                <w:color w:val="auto"/>
                <w:sz w:val="24"/>
                <w:szCs w:val="24"/>
              </w:rPr>
              <w:t>.</w:t>
            </w:r>
          </w:p>
        </w:tc>
      </w:tr>
      <w:tr w:rsidR="0090138F" w:rsidRPr="00410F2E" w14:paraId="0C20AE2E" w14:textId="77777777" w:rsidTr="00907058">
        <w:trPr>
          <w:trHeight w:val="701"/>
        </w:trPr>
        <w:tc>
          <w:tcPr>
            <w:tcW w:w="1569" w:type="dxa"/>
            <w:vMerge/>
          </w:tcPr>
          <w:p w14:paraId="400640B8" w14:textId="77777777" w:rsidR="0090138F" w:rsidRPr="00410F2E" w:rsidRDefault="0090138F" w:rsidP="00410F2E">
            <w:pPr>
              <w:widowControl/>
              <w:ind w:firstLine="340"/>
              <w:rPr>
                <w:color w:val="auto"/>
                <w:sz w:val="24"/>
                <w:szCs w:val="24"/>
              </w:rPr>
            </w:pPr>
          </w:p>
        </w:tc>
        <w:tc>
          <w:tcPr>
            <w:tcW w:w="2597" w:type="dxa"/>
          </w:tcPr>
          <w:p w14:paraId="4AEDB11A" w14:textId="0D471AE0" w:rsidR="0090138F" w:rsidRPr="00410F2E" w:rsidRDefault="0090138F" w:rsidP="00410F2E">
            <w:pPr>
              <w:widowControl/>
              <w:ind w:firstLine="340"/>
              <w:rPr>
                <w:color w:val="auto"/>
                <w:sz w:val="24"/>
                <w:szCs w:val="24"/>
              </w:rPr>
            </w:pPr>
            <w:r w:rsidRPr="00410F2E">
              <w:rPr>
                <w:color w:val="auto"/>
                <w:sz w:val="24"/>
                <w:szCs w:val="24"/>
              </w:rPr>
              <w:t>ПК2 Здатність дотримуватись нормативно- правових актів та стандартів з питань охорони праці</w:t>
            </w:r>
            <w:r w:rsidR="00127F54">
              <w:rPr>
                <w:color w:val="auto"/>
                <w:sz w:val="24"/>
                <w:szCs w:val="24"/>
              </w:rPr>
              <w:t>.</w:t>
            </w:r>
          </w:p>
        </w:tc>
        <w:tc>
          <w:tcPr>
            <w:tcW w:w="2881" w:type="dxa"/>
          </w:tcPr>
          <w:p w14:paraId="1BB01F9E" w14:textId="7BDEC682" w:rsidR="0090138F" w:rsidRPr="00410F2E" w:rsidRDefault="0090138F" w:rsidP="00410F2E">
            <w:pPr>
              <w:widowControl/>
              <w:ind w:firstLine="340"/>
              <w:rPr>
                <w:color w:val="auto"/>
                <w:sz w:val="24"/>
                <w:szCs w:val="24"/>
              </w:rPr>
            </w:pPr>
            <w:r w:rsidRPr="00410F2E">
              <w:rPr>
                <w:color w:val="auto"/>
                <w:sz w:val="24"/>
                <w:szCs w:val="24"/>
              </w:rPr>
              <w:t>вимоги нормативних актів про охорону праці, з пожежної безпеки, внутрішнього трудового розпорядку, санітарії і навколишнього середовища;</w:t>
            </w:r>
          </w:p>
          <w:p w14:paraId="4EB9BCD3" w14:textId="77777777" w:rsidR="0090138F" w:rsidRPr="00410F2E" w:rsidRDefault="0090138F" w:rsidP="00410F2E">
            <w:pPr>
              <w:widowControl/>
              <w:ind w:firstLine="340"/>
              <w:rPr>
                <w:color w:val="auto"/>
                <w:sz w:val="24"/>
                <w:szCs w:val="24"/>
              </w:rPr>
            </w:pPr>
            <w:r w:rsidRPr="00410F2E">
              <w:rPr>
                <w:color w:val="auto"/>
                <w:sz w:val="24"/>
                <w:szCs w:val="24"/>
              </w:rPr>
              <w:t xml:space="preserve">вимоги до організації усунення наслідків  </w:t>
            </w:r>
          </w:p>
          <w:p w14:paraId="3AD38343" w14:textId="77777777" w:rsidR="00127F54" w:rsidRDefault="0090138F" w:rsidP="00410F2E">
            <w:pPr>
              <w:widowControl/>
              <w:ind w:firstLine="340"/>
              <w:rPr>
                <w:color w:val="auto"/>
                <w:sz w:val="24"/>
                <w:szCs w:val="24"/>
              </w:rPr>
            </w:pPr>
            <w:r w:rsidRPr="00410F2E">
              <w:rPr>
                <w:color w:val="auto"/>
                <w:sz w:val="24"/>
                <w:szCs w:val="24"/>
              </w:rPr>
              <w:t xml:space="preserve">аварійних ситуацій; </w:t>
            </w:r>
          </w:p>
          <w:p w14:paraId="468DCEFB" w14:textId="5F5F781B" w:rsidR="0090138F" w:rsidRPr="00410F2E" w:rsidRDefault="0090138F" w:rsidP="00410F2E">
            <w:pPr>
              <w:widowControl/>
              <w:ind w:firstLine="340"/>
              <w:rPr>
                <w:color w:val="auto"/>
                <w:sz w:val="24"/>
                <w:szCs w:val="24"/>
              </w:rPr>
            </w:pPr>
            <w:r w:rsidRPr="00410F2E">
              <w:rPr>
                <w:color w:val="auto"/>
                <w:sz w:val="24"/>
                <w:szCs w:val="24"/>
              </w:rPr>
              <w:lastRenderedPageBreak/>
              <w:t>правила та засоби надання долікарської (першої) допомоги потерпілим у разі нещасних випадків</w:t>
            </w:r>
            <w:r w:rsidR="00127F54">
              <w:rPr>
                <w:color w:val="auto"/>
                <w:sz w:val="24"/>
                <w:szCs w:val="24"/>
              </w:rPr>
              <w:t>.</w:t>
            </w:r>
          </w:p>
        </w:tc>
        <w:tc>
          <w:tcPr>
            <w:tcW w:w="2576" w:type="dxa"/>
          </w:tcPr>
          <w:p w14:paraId="494A5557" w14:textId="24D4E320" w:rsidR="0090138F" w:rsidRPr="00410F2E" w:rsidRDefault="0090138F" w:rsidP="00410F2E">
            <w:pPr>
              <w:widowControl/>
              <w:ind w:firstLine="340"/>
              <w:rPr>
                <w:color w:val="auto"/>
                <w:sz w:val="24"/>
                <w:szCs w:val="24"/>
              </w:rPr>
            </w:pPr>
            <w:r w:rsidRPr="00410F2E">
              <w:rPr>
                <w:color w:val="auto"/>
                <w:sz w:val="24"/>
                <w:szCs w:val="24"/>
              </w:rPr>
              <w:lastRenderedPageBreak/>
              <w:t>визначати та застосовувати необхідні засоби індивідуального та колективного захисту</w:t>
            </w:r>
            <w:r w:rsidR="00127F54">
              <w:rPr>
                <w:color w:val="auto"/>
                <w:sz w:val="24"/>
                <w:szCs w:val="24"/>
              </w:rPr>
              <w:t>;</w:t>
            </w:r>
            <w:r w:rsidRPr="00410F2E">
              <w:rPr>
                <w:color w:val="auto"/>
                <w:sz w:val="24"/>
                <w:szCs w:val="24"/>
              </w:rPr>
              <w:t xml:space="preserve"> </w:t>
            </w:r>
          </w:p>
          <w:p w14:paraId="43B8C27F" w14:textId="161A0F94" w:rsidR="0090138F" w:rsidRPr="00410F2E" w:rsidRDefault="0090138F" w:rsidP="00410F2E">
            <w:pPr>
              <w:widowControl/>
              <w:ind w:firstLine="340"/>
              <w:rPr>
                <w:color w:val="auto"/>
                <w:sz w:val="24"/>
                <w:szCs w:val="24"/>
              </w:rPr>
            </w:pPr>
            <w:r w:rsidRPr="00410F2E">
              <w:rPr>
                <w:color w:val="auto"/>
                <w:sz w:val="24"/>
                <w:szCs w:val="24"/>
              </w:rPr>
              <w:t>застосовувати первинні засоби пожежогасіння</w:t>
            </w:r>
            <w:r w:rsidR="00127F54">
              <w:rPr>
                <w:color w:val="auto"/>
                <w:sz w:val="24"/>
                <w:szCs w:val="24"/>
              </w:rPr>
              <w:t>;</w:t>
            </w:r>
          </w:p>
          <w:p w14:paraId="220A5E73" w14:textId="00D46927" w:rsidR="0090138F" w:rsidRPr="00410F2E" w:rsidRDefault="0090138F" w:rsidP="00410F2E">
            <w:pPr>
              <w:widowControl/>
              <w:ind w:firstLine="340"/>
              <w:rPr>
                <w:color w:val="auto"/>
                <w:sz w:val="24"/>
                <w:szCs w:val="24"/>
              </w:rPr>
            </w:pPr>
            <w:r w:rsidRPr="00410F2E">
              <w:rPr>
                <w:color w:val="auto"/>
                <w:sz w:val="24"/>
                <w:szCs w:val="24"/>
              </w:rPr>
              <w:t>ліквідувати аварії та їхні наслідки;</w:t>
            </w:r>
          </w:p>
          <w:p w14:paraId="6E77FC8D" w14:textId="7DBBDF0C" w:rsidR="0090138F" w:rsidRPr="00410F2E" w:rsidRDefault="0090138F" w:rsidP="00127F54">
            <w:pPr>
              <w:widowControl/>
              <w:ind w:firstLine="340"/>
              <w:rPr>
                <w:color w:val="auto"/>
                <w:sz w:val="24"/>
                <w:szCs w:val="24"/>
              </w:rPr>
            </w:pPr>
            <w:r w:rsidRPr="00410F2E">
              <w:rPr>
                <w:color w:val="auto"/>
                <w:sz w:val="24"/>
                <w:szCs w:val="24"/>
              </w:rPr>
              <w:lastRenderedPageBreak/>
              <w:t>надати першу допомогу потерпілим у разі нещасних випадків під час аварій</w:t>
            </w:r>
            <w:r w:rsidR="00127F54">
              <w:rPr>
                <w:color w:val="auto"/>
                <w:sz w:val="24"/>
                <w:szCs w:val="24"/>
              </w:rPr>
              <w:t>.</w:t>
            </w:r>
          </w:p>
        </w:tc>
      </w:tr>
    </w:tbl>
    <w:p w14:paraId="5CC6D5FA" w14:textId="77777777" w:rsidR="0090138F" w:rsidRPr="002A3B35" w:rsidRDefault="0090138F" w:rsidP="0036095D">
      <w:pPr>
        <w:widowControl/>
        <w:tabs>
          <w:tab w:val="left" w:pos="1774"/>
        </w:tabs>
        <w:rPr>
          <w:color w:val="auto"/>
        </w:rPr>
      </w:pPr>
    </w:p>
    <w:p w14:paraId="7689141F" w14:textId="77777777" w:rsidR="00872650" w:rsidRDefault="00872650" w:rsidP="0036095D">
      <w:pPr>
        <w:widowControl/>
        <w:shd w:val="clear" w:color="auto" w:fill="FFFFFF"/>
        <w:jc w:val="center"/>
        <w:rPr>
          <w:b/>
          <w:bCs/>
          <w:smallCaps/>
          <w:lang w:eastAsia="uk-UA"/>
        </w:rPr>
      </w:pPr>
    </w:p>
    <w:p w14:paraId="7C3719D0" w14:textId="77777777" w:rsidR="00872650" w:rsidRPr="002A3B35" w:rsidRDefault="00872650" w:rsidP="00872650">
      <w:pPr>
        <w:widowControl/>
        <w:tabs>
          <w:tab w:val="left" w:pos="1774"/>
        </w:tabs>
        <w:jc w:val="center"/>
        <w:rPr>
          <w:b/>
          <w:bCs/>
          <w:color w:val="auto"/>
        </w:rPr>
      </w:pPr>
      <w:r w:rsidRPr="002A3B35">
        <w:rPr>
          <w:b/>
          <w:bCs/>
          <w:color w:val="auto"/>
        </w:rPr>
        <w:t>ІІІ. Перелік основних засобів навчання</w:t>
      </w:r>
    </w:p>
    <w:p w14:paraId="68E635E6" w14:textId="77777777" w:rsidR="00872650" w:rsidRPr="002A3B35" w:rsidRDefault="00872650" w:rsidP="00872650">
      <w:pPr>
        <w:widowControl/>
        <w:tabs>
          <w:tab w:val="left" w:pos="1774"/>
        </w:tabs>
        <w:jc w:val="center"/>
        <w:rPr>
          <w:b/>
          <w:bCs/>
          <w:color w:val="auto"/>
        </w:rPr>
      </w:pPr>
      <w:r w:rsidRPr="002A3B35">
        <w:rPr>
          <w:b/>
          <w:bCs/>
          <w:color w:val="auto"/>
        </w:rPr>
        <w:t>Токар3( 2- 3) го розряду</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1342"/>
        <w:gridCol w:w="3795"/>
        <w:gridCol w:w="1417"/>
        <w:gridCol w:w="1283"/>
        <w:gridCol w:w="2033"/>
      </w:tblGrid>
      <w:tr w:rsidR="00872650" w:rsidRPr="002A3B35" w14:paraId="66A3A3C3" w14:textId="77777777" w:rsidTr="00EB53B5">
        <w:trPr>
          <w:cantSplit/>
          <w:trHeight w:val="144"/>
          <w:jc w:val="center"/>
        </w:trPr>
        <w:tc>
          <w:tcPr>
            <w:tcW w:w="1342" w:type="dxa"/>
            <w:vMerge w:val="restart"/>
            <w:vAlign w:val="center"/>
          </w:tcPr>
          <w:p w14:paraId="62AEA3C6" w14:textId="77777777" w:rsidR="00872650" w:rsidRPr="002A3B35" w:rsidRDefault="00872650" w:rsidP="00EB53B5">
            <w:pPr>
              <w:widowControl/>
              <w:autoSpaceDE w:val="0"/>
              <w:autoSpaceDN w:val="0"/>
              <w:adjustRightInd w:val="0"/>
              <w:jc w:val="center"/>
              <w:rPr>
                <w:b/>
                <w:bCs/>
                <w:color w:val="auto"/>
              </w:rPr>
            </w:pPr>
            <w:r w:rsidRPr="002A3B35">
              <w:rPr>
                <w:b/>
                <w:bCs/>
                <w:color w:val="auto"/>
              </w:rPr>
              <w:t>№ з/п</w:t>
            </w:r>
          </w:p>
        </w:tc>
        <w:tc>
          <w:tcPr>
            <w:tcW w:w="3795" w:type="dxa"/>
            <w:vMerge w:val="restart"/>
            <w:vAlign w:val="center"/>
          </w:tcPr>
          <w:p w14:paraId="60CDE05C" w14:textId="77777777" w:rsidR="00872650" w:rsidRPr="002A3B35" w:rsidRDefault="00872650" w:rsidP="00EB53B5">
            <w:pPr>
              <w:widowControl/>
              <w:autoSpaceDE w:val="0"/>
              <w:autoSpaceDN w:val="0"/>
              <w:adjustRightInd w:val="0"/>
              <w:jc w:val="center"/>
              <w:rPr>
                <w:b/>
                <w:bCs/>
                <w:color w:val="auto"/>
              </w:rPr>
            </w:pPr>
            <w:r w:rsidRPr="002A3B35">
              <w:rPr>
                <w:b/>
                <w:bCs/>
                <w:color w:val="auto"/>
              </w:rPr>
              <w:t>Найменування</w:t>
            </w:r>
          </w:p>
        </w:tc>
        <w:tc>
          <w:tcPr>
            <w:tcW w:w="2700" w:type="dxa"/>
            <w:gridSpan w:val="2"/>
            <w:vAlign w:val="center"/>
          </w:tcPr>
          <w:p w14:paraId="552505CF" w14:textId="77777777" w:rsidR="00872650" w:rsidRPr="002A3B35" w:rsidRDefault="00872650" w:rsidP="00EB53B5">
            <w:pPr>
              <w:widowControl/>
              <w:autoSpaceDE w:val="0"/>
              <w:autoSpaceDN w:val="0"/>
              <w:adjustRightInd w:val="0"/>
              <w:jc w:val="center"/>
              <w:rPr>
                <w:b/>
                <w:bCs/>
                <w:color w:val="auto"/>
              </w:rPr>
            </w:pPr>
            <w:r w:rsidRPr="002A3B35">
              <w:rPr>
                <w:b/>
                <w:bCs/>
                <w:color w:val="auto"/>
              </w:rPr>
              <w:t>Кількість на групу (15осіб)</w:t>
            </w:r>
          </w:p>
        </w:tc>
        <w:tc>
          <w:tcPr>
            <w:tcW w:w="2033" w:type="dxa"/>
            <w:vAlign w:val="center"/>
          </w:tcPr>
          <w:p w14:paraId="085CAE9E" w14:textId="77777777" w:rsidR="00872650" w:rsidRPr="002A3B35" w:rsidRDefault="00872650" w:rsidP="00EB53B5">
            <w:pPr>
              <w:widowControl/>
              <w:autoSpaceDE w:val="0"/>
              <w:autoSpaceDN w:val="0"/>
              <w:adjustRightInd w:val="0"/>
              <w:jc w:val="center"/>
              <w:rPr>
                <w:b/>
                <w:bCs/>
                <w:color w:val="auto"/>
              </w:rPr>
            </w:pPr>
            <w:r w:rsidRPr="002A3B35">
              <w:rPr>
                <w:b/>
                <w:bCs/>
                <w:color w:val="auto"/>
              </w:rPr>
              <w:t>Примітка</w:t>
            </w:r>
          </w:p>
        </w:tc>
      </w:tr>
      <w:tr w:rsidR="00872650" w:rsidRPr="002A3B35" w14:paraId="30B3DED7" w14:textId="77777777" w:rsidTr="00EB53B5">
        <w:trPr>
          <w:cantSplit/>
          <w:trHeight w:val="144"/>
          <w:jc w:val="center"/>
        </w:trPr>
        <w:tc>
          <w:tcPr>
            <w:tcW w:w="1342" w:type="dxa"/>
            <w:vMerge/>
            <w:vAlign w:val="center"/>
          </w:tcPr>
          <w:p w14:paraId="2ECE4ACE" w14:textId="77777777" w:rsidR="00872650" w:rsidRPr="002A3B35" w:rsidRDefault="00872650" w:rsidP="00EB53B5">
            <w:pPr>
              <w:widowControl/>
              <w:autoSpaceDE w:val="0"/>
              <w:autoSpaceDN w:val="0"/>
              <w:adjustRightInd w:val="0"/>
              <w:jc w:val="center"/>
              <w:rPr>
                <w:b/>
                <w:bCs/>
                <w:color w:val="auto"/>
              </w:rPr>
            </w:pPr>
          </w:p>
        </w:tc>
        <w:tc>
          <w:tcPr>
            <w:tcW w:w="3795" w:type="dxa"/>
            <w:vMerge/>
            <w:vAlign w:val="center"/>
          </w:tcPr>
          <w:p w14:paraId="3B1887F2" w14:textId="77777777" w:rsidR="00872650" w:rsidRPr="002A3B35" w:rsidRDefault="00872650" w:rsidP="00EB53B5">
            <w:pPr>
              <w:widowControl/>
              <w:autoSpaceDE w:val="0"/>
              <w:autoSpaceDN w:val="0"/>
              <w:adjustRightInd w:val="0"/>
              <w:rPr>
                <w:b/>
                <w:bCs/>
                <w:color w:val="auto"/>
              </w:rPr>
            </w:pPr>
          </w:p>
        </w:tc>
        <w:tc>
          <w:tcPr>
            <w:tcW w:w="1417" w:type="dxa"/>
            <w:vAlign w:val="center"/>
          </w:tcPr>
          <w:p w14:paraId="372410DA" w14:textId="77777777" w:rsidR="00872650" w:rsidRPr="002A3B35" w:rsidRDefault="00872650" w:rsidP="00EB53B5">
            <w:pPr>
              <w:widowControl/>
              <w:autoSpaceDE w:val="0"/>
              <w:autoSpaceDN w:val="0"/>
              <w:adjustRightInd w:val="0"/>
              <w:jc w:val="center"/>
              <w:rPr>
                <w:b/>
                <w:bCs/>
                <w:color w:val="auto"/>
              </w:rPr>
            </w:pPr>
            <w:r w:rsidRPr="002A3B35">
              <w:rPr>
                <w:b/>
                <w:bCs/>
                <w:color w:val="auto"/>
              </w:rPr>
              <w:t>для індивідуального користування</w:t>
            </w:r>
          </w:p>
        </w:tc>
        <w:tc>
          <w:tcPr>
            <w:tcW w:w="1283" w:type="dxa"/>
            <w:vAlign w:val="center"/>
          </w:tcPr>
          <w:p w14:paraId="7DA74F09" w14:textId="77777777" w:rsidR="00872650" w:rsidRPr="002A3B35" w:rsidRDefault="00872650" w:rsidP="00EB53B5">
            <w:pPr>
              <w:widowControl/>
              <w:autoSpaceDE w:val="0"/>
              <w:autoSpaceDN w:val="0"/>
              <w:adjustRightInd w:val="0"/>
              <w:jc w:val="center"/>
              <w:rPr>
                <w:b/>
                <w:bCs/>
                <w:color w:val="auto"/>
              </w:rPr>
            </w:pPr>
            <w:r w:rsidRPr="002A3B35">
              <w:rPr>
                <w:b/>
                <w:bCs/>
                <w:color w:val="auto"/>
              </w:rPr>
              <w:t>для групового користування</w:t>
            </w:r>
          </w:p>
        </w:tc>
        <w:tc>
          <w:tcPr>
            <w:tcW w:w="2033" w:type="dxa"/>
            <w:vAlign w:val="center"/>
          </w:tcPr>
          <w:p w14:paraId="1690164A" w14:textId="77777777" w:rsidR="00872650" w:rsidRPr="002A3B35" w:rsidRDefault="00872650" w:rsidP="00EB53B5">
            <w:pPr>
              <w:widowControl/>
              <w:autoSpaceDE w:val="0"/>
              <w:autoSpaceDN w:val="0"/>
              <w:adjustRightInd w:val="0"/>
              <w:rPr>
                <w:b/>
                <w:bCs/>
                <w:color w:val="auto"/>
              </w:rPr>
            </w:pPr>
          </w:p>
        </w:tc>
      </w:tr>
      <w:tr w:rsidR="00872650" w:rsidRPr="002A3B35" w14:paraId="2795D7C6" w14:textId="77777777" w:rsidTr="00EB53B5">
        <w:trPr>
          <w:trHeight w:val="144"/>
          <w:jc w:val="center"/>
        </w:trPr>
        <w:tc>
          <w:tcPr>
            <w:tcW w:w="1342" w:type="dxa"/>
            <w:vAlign w:val="center"/>
          </w:tcPr>
          <w:p w14:paraId="7F789C4B"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3795" w:type="dxa"/>
            <w:vAlign w:val="center"/>
          </w:tcPr>
          <w:p w14:paraId="5110E04E" w14:textId="77777777" w:rsidR="00872650" w:rsidRPr="002A3B35" w:rsidRDefault="00872650" w:rsidP="00EB53B5">
            <w:pPr>
              <w:widowControl/>
              <w:autoSpaceDE w:val="0"/>
              <w:autoSpaceDN w:val="0"/>
              <w:adjustRightInd w:val="0"/>
              <w:jc w:val="center"/>
              <w:rPr>
                <w:color w:val="auto"/>
              </w:rPr>
            </w:pPr>
            <w:r w:rsidRPr="002A3B35">
              <w:rPr>
                <w:color w:val="auto"/>
              </w:rPr>
              <w:t>2</w:t>
            </w:r>
          </w:p>
        </w:tc>
        <w:tc>
          <w:tcPr>
            <w:tcW w:w="1417" w:type="dxa"/>
            <w:vAlign w:val="center"/>
          </w:tcPr>
          <w:p w14:paraId="0F7A024E"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1283" w:type="dxa"/>
            <w:vAlign w:val="center"/>
          </w:tcPr>
          <w:p w14:paraId="56B72860" w14:textId="77777777" w:rsidR="00872650" w:rsidRPr="002A3B35" w:rsidRDefault="00872650" w:rsidP="00EB53B5">
            <w:pPr>
              <w:widowControl/>
              <w:autoSpaceDE w:val="0"/>
              <w:autoSpaceDN w:val="0"/>
              <w:adjustRightInd w:val="0"/>
              <w:jc w:val="center"/>
              <w:rPr>
                <w:color w:val="auto"/>
              </w:rPr>
            </w:pPr>
            <w:r w:rsidRPr="002A3B35">
              <w:rPr>
                <w:color w:val="auto"/>
              </w:rPr>
              <w:t>4</w:t>
            </w:r>
          </w:p>
        </w:tc>
        <w:tc>
          <w:tcPr>
            <w:tcW w:w="2033" w:type="dxa"/>
            <w:vAlign w:val="center"/>
          </w:tcPr>
          <w:p w14:paraId="4B94D400" w14:textId="77777777" w:rsidR="00872650" w:rsidRPr="002A3B35" w:rsidRDefault="00872650" w:rsidP="00EB53B5">
            <w:pPr>
              <w:widowControl/>
              <w:autoSpaceDE w:val="0"/>
              <w:autoSpaceDN w:val="0"/>
              <w:adjustRightInd w:val="0"/>
              <w:jc w:val="center"/>
              <w:rPr>
                <w:color w:val="auto"/>
              </w:rPr>
            </w:pPr>
            <w:r w:rsidRPr="002A3B35">
              <w:rPr>
                <w:color w:val="auto"/>
              </w:rPr>
              <w:t>5</w:t>
            </w:r>
          </w:p>
        </w:tc>
      </w:tr>
      <w:tr w:rsidR="00872650" w:rsidRPr="002A3B35" w14:paraId="6168F489" w14:textId="77777777" w:rsidTr="00EB53B5">
        <w:trPr>
          <w:trHeight w:val="144"/>
          <w:jc w:val="center"/>
        </w:trPr>
        <w:tc>
          <w:tcPr>
            <w:tcW w:w="9870" w:type="dxa"/>
            <w:gridSpan w:val="5"/>
          </w:tcPr>
          <w:p w14:paraId="3A837D41" w14:textId="77777777" w:rsidR="00872650" w:rsidRPr="002A3B35" w:rsidRDefault="00872650" w:rsidP="00EB53B5">
            <w:pPr>
              <w:widowControl/>
              <w:autoSpaceDE w:val="0"/>
              <w:autoSpaceDN w:val="0"/>
              <w:adjustRightInd w:val="0"/>
              <w:jc w:val="center"/>
              <w:rPr>
                <w:b/>
                <w:bCs/>
                <w:color w:val="auto"/>
              </w:rPr>
            </w:pPr>
            <w:r w:rsidRPr="002A3B35">
              <w:rPr>
                <w:b/>
                <w:bCs/>
                <w:color w:val="auto"/>
              </w:rPr>
              <w:t>Обладнання</w:t>
            </w:r>
          </w:p>
        </w:tc>
      </w:tr>
      <w:tr w:rsidR="00872650" w:rsidRPr="002A3B35" w14:paraId="7140EC6C" w14:textId="77777777" w:rsidTr="00EB53B5">
        <w:trPr>
          <w:trHeight w:val="144"/>
          <w:jc w:val="center"/>
        </w:trPr>
        <w:tc>
          <w:tcPr>
            <w:tcW w:w="1342" w:type="dxa"/>
          </w:tcPr>
          <w:p w14:paraId="127A2861"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3795" w:type="dxa"/>
          </w:tcPr>
          <w:p w14:paraId="736BC755" w14:textId="77777777" w:rsidR="00872650" w:rsidRPr="002A3B35" w:rsidRDefault="00872650" w:rsidP="00EB53B5">
            <w:pPr>
              <w:keepNext/>
              <w:widowControl/>
              <w:outlineLvl w:val="3"/>
              <w:rPr>
                <w:color w:val="auto"/>
                <w:lang w:eastAsia="ru-RU"/>
              </w:rPr>
            </w:pPr>
            <w:r w:rsidRPr="002A3B35">
              <w:rPr>
                <w:color w:val="auto"/>
                <w:lang w:eastAsia="ru-RU"/>
              </w:rPr>
              <w:t xml:space="preserve">Токарно-гвинторізний верстат 16К20, або інший даного </w:t>
            </w:r>
          </w:p>
          <w:p w14:paraId="08CB0DA1" w14:textId="77777777" w:rsidR="00872650" w:rsidRPr="002A3B35" w:rsidRDefault="00872650" w:rsidP="00EB53B5">
            <w:pPr>
              <w:keepNext/>
              <w:widowControl/>
              <w:outlineLvl w:val="3"/>
              <w:rPr>
                <w:color w:val="auto"/>
                <w:lang w:eastAsia="ru-RU"/>
              </w:rPr>
            </w:pPr>
            <w:r w:rsidRPr="002A3B35">
              <w:rPr>
                <w:color w:val="auto"/>
                <w:lang w:eastAsia="ru-RU"/>
              </w:rPr>
              <w:t>класу</w:t>
            </w:r>
          </w:p>
        </w:tc>
        <w:tc>
          <w:tcPr>
            <w:tcW w:w="1417" w:type="dxa"/>
          </w:tcPr>
          <w:p w14:paraId="70D695CE"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Pr>
          <w:p w14:paraId="733DE224"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Pr>
          <w:p w14:paraId="281964E8" w14:textId="77777777" w:rsidR="00872650" w:rsidRPr="002A3B35" w:rsidRDefault="00872650" w:rsidP="00EB53B5">
            <w:pPr>
              <w:widowControl/>
              <w:autoSpaceDE w:val="0"/>
              <w:autoSpaceDN w:val="0"/>
              <w:adjustRightInd w:val="0"/>
              <w:rPr>
                <w:color w:val="auto"/>
              </w:rPr>
            </w:pPr>
            <w:r w:rsidRPr="002A3B35">
              <w:rPr>
                <w:color w:val="auto"/>
              </w:rPr>
              <w:t>2-3 верстати можуть бути легкого типу для виконання робіт, пов'язаних з незначною витратою енергії</w:t>
            </w:r>
          </w:p>
        </w:tc>
      </w:tr>
      <w:tr w:rsidR="00872650" w:rsidRPr="002A3B35" w14:paraId="7DA0CA9A" w14:textId="77777777" w:rsidTr="00EB53B5">
        <w:trPr>
          <w:trHeight w:val="144"/>
          <w:jc w:val="center"/>
        </w:trPr>
        <w:tc>
          <w:tcPr>
            <w:tcW w:w="1342" w:type="dxa"/>
          </w:tcPr>
          <w:p w14:paraId="62BAEAC3" w14:textId="77777777" w:rsidR="00872650" w:rsidRPr="002A3B35" w:rsidRDefault="00872650" w:rsidP="00EB53B5">
            <w:pPr>
              <w:widowControl/>
              <w:autoSpaceDE w:val="0"/>
              <w:autoSpaceDN w:val="0"/>
              <w:adjustRightInd w:val="0"/>
              <w:jc w:val="center"/>
              <w:rPr>
                <w:color w:val="auto"/>
              </w:rPr>
            </w:pPr>
            <w:r w:rsidRPr="002A3B35">
              <w:rPr>
                <w:color w:val="auto"/>
              </w:rPr>
              <w:t>2</w:t>
            </w:r>
          </w:p>
        </w:tc>
        <w:tc>
          <w:tcPr>
            <w:tcW w:w="3795" w:type="dxa"/>
          </w:tcPr>
          <w:p w14:paraId="37CD1AAD" w14:textId="77777777" w:rsidR="00872650" w:rsidRPr="002A3B35" w:rsidRDefault="00872650" w:rsidP="00EB53B5">
            <w:pPr>
              <w:keepNext/>
              <w:widowControl/>
              <w:outlineLvl w:val="3"/>
              <w:rPr>
                <w:color w:val="auto"/>
                <w:lang w:eastAsia="ru-RU"/>
              </w:rPr>
            </w:pPr>
            <w:r w:rsidRPr="002A3B35">
              <w:rPr>
                <w:color w:val="auto"/>
                <w:lang w:eastAsia="ru-RU"/>
              </w:rPr>
              <w:t xml:space="preserve">Верстат (токарно-центровий) з висотою центрів </w:t>
            </w:r>
          </w:p>
          <w:p w14:paraId="52851E89" w14:textId="77777777" w:rsidR="00872650" w:rsidRPr="002A3B35" w:rsidRDefault="00872650" w:rsidP="00EB53B5">
            <w:pPr>
              <w:keepNext/>
              <w:widowControl/>
              <w:outlineLvl w:val="3"/>
              <w:rPr>
                <w:color w:val="auto"/>
                <w:lang w:eastAsia="ru-RU"/>
              </w:rPr>
            </w:pPr>
            <w:r w:rsidRPr="002A3B35">
              <w:rPr>
                <w:color w:val="auto"/>
                <w:lang w:eastAsia="ru-RU"/>
              </w:rPr>
              <w:t>650-2000 мм</w:t>
            </w:r>
          </w:p>
        </w:tc>
        <w:tc>
          <w:tcPr>
            <w:tcW w:w="1417" w:type="dxa"/>
          </w:tcPr>
          <w:p w14:paraId="57F156BE"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1283" w:type="dxa"/>
          </w:tcPr>
          <w:p w14:paraId="6099A338"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Pr>
          <w:p w14:paraId="01178047" w14:textId="77777777" w:rsidR="00872650" w:rsidRPr="002A3B35" w:rsidRDefault="00872650" w:rsidP="00EB53B5">
            <w:pPr>
              <w:widowControl/>
              <w:autoSpaceDE w:val="0"/>
              <w:autoSpaceDN w:val="0"/>
              <w:adjustRightInd w:val="0"/>
              <w:rPr>
                <w:color w:val="auto"/>
              </w:rPr>
            </w:pPr>
          </w:p>
        </w:tc>
      </w:tr>
      <w:tr w:rsidR="00872650" w:rsidRPr="002A3B35" w14:paraId="34FB89F2" w14:textId="77777777" w:rsidTr="00EB53B5">
        <w:trPr>
          <w:trHeight w:val="144"/>
          <w:jc w:val="center"/>
        </w:trPr>
        <w:tc>
          <w:tcPr>
            <w:tcW w:w="1342" w:type="dxa"/>
          </w:tcPr>
          <w:p w14:paraId="1C897999"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3795" w:type="dxa"/>
          </w:tcPr>
          <w:p w14:paraId="610AA724" w14:textId="77777777" w:rsidR="00872650" w:rsidRPr="002A3B35" w:rsidRDefault="00872650" w:rsidP="00EB53B5">
            <w:pPr>
              <w:widowControl/>
              <w:autoSpaceDE w:val="0"/>
              <w:autoSpaceDN w:val="0"/>
              <w:adjustRightInd w:val="0"/>
              <w:rPr>
                <w:color w:val="auto"/>
              </w:rPr>
            </w:pPr>
            <w:r w:rsidRPr="002A3B35">
              <w:rPr>
                <w:color w:val="auto"/>
              </w:rPr>
              <w:t>Верстат точильний двосторонній</w:t>
            </w:r>
          </w:p>
        </w:tc>
        <w:tc>
          <w:tcPr>
            <w:tcW w:w="1417" w:type="dxa"/>
          </w:tcPr>
          <w:p w14:paraId="70BAF1A2" w14:textId="77777777" w:rsidR="00872650" w:rsidRPr="002A3B35" w:rsidRDefault="00872650" w:rsidP="00EB53B5">
            <w:pPr>
              <w:widowControl/>
              <w:autoSpaceDE w:val="0"/>
              <w:autoSpaceDN w:val="0"/>
              <w:adjustRightInd w:val="0"/>
              <w:jc w:val="center"/>
              <w:rPr>
                <w:color w:val="auto"/>
              </w:rPr>
            </w:pPr>
            <w:r w:rsidRPr="002A3B35">
              <w:rPr>
                <w:color w:val="auto"/>
              </w:rPr>
              <w:t>2</w:t>
            </w:r>
          </w:p>
        </w:tc>
        <w:tc>
          <w:tcPr>
            <w:tcW w:w="1283" w:type="dxa"/>
          </w:tcPr>
          <w:p w14:paraId="4ED4C0B9"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Pr>
          <w:p w14:paraId="52F25033" w14:textId="77777777" w:rsidR="00872650" w:rsidRPr="002A3B35" w:rsidRDefault="00872650" w:rsidP="00EB53B5">
            <w:pPr>
              <w:widowControl/>
              <w:autoSpaceDE w:val="0"/>
              <w:autoSpaceDN w:val="0"/>
              <w:adjustRightInd w:val="0"/>
              <w:rPr>
                <w:color w:val="auto"/>
              </w:rPr>
            </w:pPr>
          </w:p>
        </w:tc>
      </w:tr>
      <w:tr w:rsidR="00872650" w:rsidRPr="002A3B35" w14:paraId="3D1E0650" w14:textId="77777777" w:rsidTr="00EB53B5">
        <w:trPr>
          <w:trHeight w:val="144"/>
          <w:jc w:val="center"/>
        </w:trPr>
        <w:tc>
          <w:tcPr>
            <w:tcW w:w="1342" w:type="dxa"/>
          </w:tcPr>
          <w:p w14:paraId="30E7E574" w14:textId="77777777" w:rsidR="00872650" w:rsidRPr="002A3B35" w:rsidRDefault="00872650" w:rsidP="00EB53B5">
            <w:pPr>
              <w:widowControl/>
              <w:autoSpaceDE w:val="0"/>
              <w:autoSpaceDN w:val="0"/>
              <w:adjustRightInd w:val="0"/>
              <w:jc w:val="center"/>
              <w:rPr>
                <w:color w:val="auto"/>
              </w:rPr>
            </w:pPr>
            <w:r w:rsidRPr="002A3B35">
              <w:rPr>
                <w:color w:val="auto"/>
              </w:rPr>
              <w:t>4</w:t>
            </w:r>
          </w:p>
        </w:tc>
        <w:tc>
          <w:tcPr>
            <w:tcW w:w="3795" w:type="dxa"/>
          </w:tcPr>
          <w:p w14:paraId="4B5A5321" w14:textId="77777777" w:rsidR="00872650" w:rsidRPr="002A3B35" w:rsidRDefault="00872650" w:rsidP="00EB53B5">
            <w:pPr>
              <w:widowControl/>
              <w:autoSpaceDE w:val="0"/>
              <w:autoSpaceDN w:val="0"/>
              <w:adjustRightInd w:val="0"/>
              <w:rPr>
                <w:color w:val="auto"/>
              </w:rPr>
            </w:pPr>
            <w:r w:rsidRPr="002A3B35">
              <w:rPr>
                <w:color w:val="auto"/>
              </w:rPr>
              <w:t>Верстак слюсарний одномісний з регульованими по висоті лещатами</w:t>
            </w:r>
          </w:p>
        </w:tc>
        <w:tc>
          <w:tcPr>
            <w:tcW w:w="1417" w:type="dxa"/>
          </w:tcPr>
          <w:p w14:paraId="6333F779"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1283" w:type="dxa"/>
          </w:tcPr>
          <w:p w14:paraId="5BA9B8AB"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Pr>
          <w:p w14:paraId="191E5E8D" w14:textId="77777777" w:rsidR="00872650" w:rsidRPr="002A3B35" w:rsidRDefault="00872650" w:rsidP="00EB53B5">
            <w:pPr>
              <w:widowControl/>
              <w:autoSpaceDE w:val="0"/>
              <w:autoSpaceDN w:val="0"/>
              <w:adjustRightInd w:val="0"/>
              <w:rPr>
                <w:color w:val="auto"/>
              </w:rPr>
            </w:pPr>
          </w:p>
        </w:tc>
      </w:tr>
      <w:tr w:rsidR="00872650" w:rsidRPr="002A3B35" w14:paraId="68070B68" w14:textId="77777777" w:rsidTr="00EB53B5">
        <w:trPr>
          <w:trHeight w:val="144"/>
          <w:jc w:val="center"/>
        </w:trPr>
        <w:tc>
          <w:tcPr>
            <w:tcW w:w="1342" w:type="dxa"/>
          </w:tcPr>
          <w:p w14:paraId="43E502A7"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3795" w:type="dxa"/>
          </w:tcPr>
          <w:p w14:paraId="43A3A778" w14:textId="77777777" w:rsidR="00872650" w:rsidRPr="002A3B35" w:rsidRDefault="00872650" w:rsidP="00EB53B5">
            <w:pPr>
              <w:widowControl/>
              <w:autoSpaceDE w:val="0"/>
              <w:autoSpaceDN w:val="0"/>
              <w:adjustRightInd w:val="0"/>
              <w:rPr>
                <w:color w:val="auto"/>
              </w:rPr>
            </w:pPr>
            <w:r w:rsidRPr="002A3B35">
              <w:rPr>
                <w:color w:val="auto"/>
              </w:rPr>
              <w:t>Витяжна установка</w:t>
            </w:r>
          </w:p>
        </w:tc>
        <w:tc>
          <w:tcPr>
            <w:tcW w:w="1417" w:type="dxa"/>
          </w:tcPr>
          <w:p w14:paraId="785C8886"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1283" w:type="dxa"/>
          </w:tcPr>
          <w:p w14:paraId="10EE6608"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Pr>
          <w:p w14:paraId="24CD035F" w14:textId="77777777" w:rsidR="00872650" w:rsidRPr="002A3B35" w:rsidRDefault="00872650" w:rsidP="00EB53B5">
            <w:pPr>
              <w:widowControl/>
              <w:autoSpaceDE w:val="0"/>
              <w:autoSpaceDN w:val="0"/>
              <w:adjustRightInd w:val="0"/>
              <w:rPr>
                <w:color w:val="auto"/>
              </w:rPr>
            </w:pPr>
          </w:p>
        </w:tc>
      </w:tr>
      <w:tr w:rsidR="00872650" w:rsidRPr="002A3B35" w14:paraId="25699024" w14:textId="77777777" w:rsidTr="00EB53B5">
        <w:trPr>
          <w:trHeight w:val="144"/>
          <w:jc w:val="center"/>
        </w:trPr>
        <w:tc>
          <w:tcPr>
            <w:tcW w:w="1342" w:type="dxa"/>
          </w:tcPr>
          <w:p w14:paraId="714D81F3" w14:textId="77777777" w:rsidR="00872650" w:rsidRPr="002A3B35" w:rsidRDefault="00872650" w:rsidP="00EB53B5">
            <w:pPr>
              <w:widowControl/>
              <w:autoSpaceDE w:val="0"/>
              <w:autoSpaceDN w:val="0"/>
              <w:adjustRightInd w:val="0"/>
              <w:jc w:val="center"/>
              <w:rPr>
                <w:color w:val="auto"/>
              </w:rPr>
            </w:pPr>
            <w:r w:rsidRPr="002A3B35">
              <w:rPr>
                <w:color w:val="auto"/>
              </w:rPr>
              <w:t>6</w:t>
            </w:r>
          </w:p>
        </w:tc>
        <w:tc>
          <w:tcPr>
            <w:tcW w:w="3795" w:type="dxa"/>
          </w:tcPr>
          <w:p w14:paraId="457F3A11" w14:textId="77777777" w:rsidR="00872650" w:rsidRPr="002A3B35" w:rsidRDefault="00872650" w:rsidP="00EB53B5">
            <w:pPr>
              <w:widowControl/>
              <w:autoSpaceDE w:val="0"/>
              <w:autoSpaceDN w:val="0"/>
              <w:adjustRightInd w:val="0"/>
              <w:rPr>
                <w:color w:val="auto"/>
              </w:rPr>
            </w:pPr>
            <w:r w:rsidRPr="002A3B35">
              <w:rPr>
                <w:color w:val="auto"/>
              </w:rPr>
              <w:t>Верстат вертикально-доводочний однодисковий</w:t>
            </w:r>
          </w:p>
        </w:tc>
        <w:tc>
          <w:tcPr>
            <w:tcW w:w="1417" w:type="dxa"/>
          </w:tcPr>
          <w:p w14:paraId="3CE38281"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1283" w:type="dxa"/>
          </w:tcPr>
          <w:p w14:paraId="7F127104"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Pr>
          <w:p w14:paraId="0186A4B6" w14:textId="77777777" w:rsidR="00872650" w:rsidRPr="002A3B35" w:rsidRDefault="00872650" w:rsidP="00EB53B5">
            <w:pPr>
              <w:widowControl/>
              <w:autoSpaceDE w:val="0"/>
              <w:autoSpaceDN w:val="0"/>
              <w:adjustRightInd w:val="0"/>
              <w:rPr>
                <w:color w:val="auto"/>
              </w:rPr>
            </w:pPr>
          </w:p>
        </w:tc>
      </w:tr>
      <w:tr w:rsidR="00872650" w:rsidRPr="002A3B35" w14:paraId="59FE2C95" w14:textId="77777777" w:rsidTr="00EB53B5">
        <w:trPr>
          <w:trHeight w:val="144"/>
          <w:jc w:val="center"/>
        </w:trPr>
        <w:tc>
          <w:tcPr>
            <w:tcW w:w="1342" w:type="dxa"/>
          </w:tcPr>
          <w:p w14:paraId="5DCB8D7E" w14:textId="77777777" w:rsidR="00872650" w:rsidRPr="002A3B35" w:rsidRDefault="00872650" w:rsidP="00EB53B5">
            <w:pPr>
              <w:widowControl/>
              <w:autoSpaceDE w:val="0"/>
              <w:autoSpaceDN w:val="0"/>
              <w:adjustRightInd w:val="0"/>
              <w:jc w:val="center"/>
              <w:rPr>
                <w:color w:val="auto"/>
              </w:rPr>
            </w:pPr>
            <w:r w:rsidRPr="002A3B35">
              <w:rPr>
                <w:color w:val="auto"/>
              </w:rPr>
              <w:t>7</w:t>
            </w:r>
          </w:p>
        </w:tc>
        <w:tc>
          <w:tcPr>
            <w:tcW w:w="3795" w:type="dxa"/>
          </w:tcPr>
          <w:p w14:paraId="65000D00" w14:textId="77777777" w:rsidR="00872650" w:rsidRPr="002A3B35" w:rsidRDefault="00872650" w:rsidP="00EB53B5">
            <w:pPr>
              <w:widowControl/>
              <w:autoSpaceDE w:val="0"/>
              <w:autoSpaceDN w:val="0"/>
              <w:adjustRightInd w:val="0"/>
              <w:rPr>
                <w:color w:val="auto"/>
              </w:rPr>
            </w:pPr>
            <w:r w:rsidRPr="002A3B35">
              <w:rPr>
                <w:color w:val="auto"/>
              </w:rPr>
              <w:t>Верстат ножівковий</w:t>
            </w:r>
          </w:p>
        </w:tc>
        <w:tc>
          <w:tcPr>
            <w:tcW w:w="1417" w:type="dxa"/>
          </w:tcPr>
          <w:p w14:paraId="4DFFA2A6"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Pr>
          <w:p w14:paraId="630F987D"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2033" w:type="dxa"/>
          </w:tcPr>
          <w:p w14:paraId="6859D99C" w14:textId="77777777" w:rsidR="00872650" w:rsidRPr="002A3B35" w:rsidRDefault="00872650" w:rsidP="00EB53B5">
            <w:pPr>
              <w:widowControl/>
              <w:autoSpaceDE w:val="0"/>
              <w:autoSpaceDN w:val="0"/>
              <w:adjustRightInd w:val="0"/>
              <w:rPr>
                <w:color w:val="auto"/>
              </w:rPr>
            </w:pPr>
            <w:r w:rsidRPr="002A3B35">
              <w:rPr>
                <w:color w:val="auto"/>
              </w:rPr>
              <w:t xml:space="preserve">Може бути замінений верстатом відрізним </w:t>
            </w:r>
            <w:r w:rsidRPr="002A3B35">
              <w:rPr>
                <w:color w:val="auto"/>
              </w:rPr>
              <w:lastRenderedPageBreak/>
              <w:t>кругло-пилковим</w:t>
            </w:r>
          </w:p>
        </w:tc>
      </w:tr>
      <w:tr w:rsidR="00872650" w:rsidRPr="002A3B35" w14:paraId="60BF436E" w14:textId="77777777" w:rsidTr="00EB53B5">
        <w:trPr>
          <w:trHeight w:val="144"/>
          <w:jc w:val="center"/>
        </w:trPr>
        <w:tc>
          <w:tcPr>
            <w:tcW w:w="1342" w:type="dxa"/>
          </w:tcPr>
          <w:p w14:paraId="07013416" w14:textId="77777777" w:rsidR="00872650" w:rsidRPr="002A3B35" w:rsidRDefault="00872650" w:rsidP="00EB53B5">
            <w:pPr>
              <w:widowControl/>
              <w:autoSpaceDE w:val="0"/>
              <w:autoSpaceDN w:val="0"/>
              <w:adjustRightInd w:val="0"/>
              <w:jc w:val="center"/>
              <w:rPr>
                <w:color w:val="auto"/>
              </w:rPr>
            </w:pPr>
            <w:r w:rsidRPr="002A3B35">
              <w:rPr>
                <w:color w:val="auto"/>
              </w:rPr>
              <w:lastRenderedPageBreak/>
              <w:t>8</w:t>
            </w:r>
          </w:p>
        </w:tc>
        <w:tc>
          <w:tcPr>
            <w:tcW w:w="3795" w:type="dxa"/>
          </w:tcPr>
          <w:p w14:paraId="5437EF4E" w14:textId="77777777" w:rsidR="00872650" w:rsidRPr="002A3B35" w:rsidRDefault="00872650" w:rsidP="00EB53B5">
            <w:pPr>
              <w:widowControl/>
              <w:autoSpaceDE w:val="0"/>
              <w:autoSpaceDN w:val="0"/>
              <w:adjustRightInd w:val="0"/>
              <w:rPr>
                <w:color w:val="auto"/>
              </w:rPr>
            </w:pPr>
            <w:r w:rsidRPr="002A3B35">
              <w:rPr>
                <w:color w:val="auto"/>
              </w:rPr>
              <w:t>Верстат фрезерно-відрізний</w:t>
            </w:r>
          </w:p>
        </w:tc>
        <w:tc>
          <w:tcPr>
            <w:tcW w:w="1417" w:type="dxa"/>
          </w:tcPr>
          <w:p w14:paraId="00E46FD6"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Pr>
          <w:p w14:paraId="56A318D1"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2033" w:type="dxa"/>
          </w:tcPr>
          <w:p w14:paraId="49FBECFB" w14:textId="77777777" w:rsidR="00872650" w:rsidRPr="002A3B35" w:rsidRDefault="00872650" w:rsidP="00EB53B5">
            <w:pPr>
              <w:widowControl/>
              <w:autoSpaceDE w:val="0"/>
              <w:autoSpaceDN w:val="0"/>
              <w:adjustRightInd w:val="0"/>
              <w:rPr>
                <w:color w:val="auto"/>
              </w:rPr>
            </w:pPr>
          </w:p>
        </w:tc>
      </w:tr>
      <w:tr w:rsidR="00872650" w:rsidRPr="002A3B35" w14:paraId="13A568D7" w14:textId="77777777" w:rsidTr="00EB53B5">
        <w:trPr>
          <w:trHeight w:val="1217"/>
          <w:jc w:val="center"/>
        </w:trPr>
        <w:tc>
          <w:tcPr>
            <w:tcW w:w="1342" w:type="dxa"/>
          </w:tcPr>
          <w:p w14:paraId="248AC288" w14:textId="77777777" w:rsidR="00872650" w:rsidRPr="002A3B35" w:rsidRDefault="00872650" w:rsidP="00EB53B5">
            <w:pPr>
              <w:widowControl/>
              <w:autoSpaceDE w:val="0"/>
              <w:autoSpaceDN w:val="0"/>
              <w:adjustRightInd w:val="0"/>
              <w:jc w:val="center"/>
              <w:rPr>
                <w:color w:val="auto"/>
              </w:rPr>
            </w:pPr>
            <w:r w:rsidRPr="002A3B35">
              <w:rPr>
                <w:color w:val="auto"/>
              </w:rPr>
              <w:t>9</w:t>
            </w:r>
          </w:p>
        </w:tc>
        <w:tc>
          <w:tcPr>
            <w:tcW w:w="3795" w:type="dxa"/>
          </w:tcPr>
          <w:p w14:paraId="7A55A0A3" w14:textId="77777777" w:rsidR="00872650" w:rsidRPr="002A3B35" w:rsidRDefault="00872650" w:rsidP="00EB53B5">
            <w:pPr>
              <w:widowControl/>
              <w:autoSpaceDE w:val="0"/>
              <w:autoSpaceDN w:val="0"/>
              <w:adjustRightInd w:val="0"/>
              <w:rPr>
                <w:color w:val="auto"/>
              </w:rPr>
            </w:pPr>
            <w:r w:rsidRPr="002A3B35">
              <w:rPr>
                <w:color w:val="auto"/>
              </w:rPr>
              <w:t>Верстат центрувальний</w:t>
            </w:r>
          </w:p>
          <w:p w14:paraId="42008720" w14:textId="77777777" w:rsidR="00872650" w:rsidRPr="002A3B35" w:rsidRDefault="00872650" w:rsidP="00EB53B5">
            <w:pPr>
              <w:widowControl/>
              <w:autoSpaceDE w:val="0"/>
              <w:autoSpaceDN w:val="0"/>
              <w:adjustRightInd w:val="0"/>
              <w:rPr>
                <w:color w:val="auto"/>
              </w:rPr>
            </w:pPr>
          </w:p>
          <w:p w14:paraId="294C9E7C" w14:textId="77777777" w:rsidR="00872650" w:rsidRPr="002A3B35" w:rsidRDefault="00872650" w:rsidP="00EB53B5">
            <w:pPr>
              <w:widowControl/>
              <w:autoSpaceDE w:val="0"/>
              <w:autoSpaceDN w:val="0"/>
              <w:adjustRightInd w:val="0"/>
              <w:rPr>
                <w:color w:val="auto"/>
              </w:rPr>
            </w:pPr>
          </w:p>
          <w:p w14:paraId="7B68B5F0" w14:textId="77777777" w:rsidR="00872650" w:rsidRPr="002A3B35" w:rsidRDefault="00872650" w:rsidP="00EB53B5">
            <w:pPr>
              <w:widowControl/>
              <w:autoSpaceDE w:val="0"/>
              <w:autoSpaceDN w:val="0"/>
              <w:adjustRightInd w:val="0"/>
              <w:rPr>
                <w:color w:val="auto"/>
              </w:rPr>
            </w:pPr>
          </w:p>
          <w:p w14:paraId="7B18AF8C" w14:textId="77777777" w:rsidR="00872650" w:rsidRPr="002A3B35" w:rsidRDefault="00872650" w:rsidP="00EB53B5">
            <w:pPr>
              <w:widowControl/>
              <w:autoSpaceDE w:val="0"/>
              <w:autoSpaceDN w:val="0"/>
              <w:adjustRightInd w:val="0"/>
              <w:rPr>
                <w:color w:val="auto"/>
              </w:rPr>
            </w:pPr>
          </w:p>
        </w:tc>
        <w:tc>
          <w:tcPr>
            <w:tcW w:w="1417" w:type="dxa"/>
          </w:tcPr>
          <w:p w14:paraId="7D137555"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1283" w:type="dxa"/>
          </w:tcPr>
          <w:p w14:paraId="6E89383C"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Pr>
          <w:p w14:paraId="213F4777" w14:textId="77777777" w:rsidR="00872650" w:rsidRPr="002A3B35" w:rsidRDefault="00872650" w:rsidP="00EB53B5">
            <w:pPr>
              <w:widowControl/>
              <w:autoSpaceDE w:val="0"/>
              <w:autoSpaceDN w:val="0"/>
              <w:adjustRightInd w:val="0"/>
              <w:rPr>
                <w:color w:val="auto"/>
              </w:rPr>
            </w:pPr>
            <w:r w:rsidRPr="002A3B35">
              <w:rPr>
                <w:color w:val="auto"/>
              </w:rPr>
              <w:t>Може бути замінений центруючим пристроєм</w:t>
            </w:r>
          </w:p>
        </w:tc>
      </w:tr>
      <w:tr w:rsidR="00872650" w:rsidRPr="002A3B35" w14:paraId="480B8C27" w14:textId="77777777" w:rsidTr="00EB53B5">
        <w:trPr>
          <w:trHeight w:val="144"/>
          <w:jc w:val="center"/>
        </w:trPr>
        <w:tc>
          <w:tcPr>
            <w:tcW w:w="9870" w:type="dxa"/>
            <w:gridSpan w:val="5"/>
          </w:tcPr>
          <w:p w14:paraId="4BB3B3F5" w14:textId="77777777" w:rsidR="00872650" w:rsidRPr="002A3B35" w:rsidRDefault="00872650" w:rsidP="00EB53B5">
            <w:pPr>
              <w:widowControl/>
              <w:autoSpaceDE w:val="0"/>
              <w:autoSpaceDN w:val="0"/>
              <w:adjustRightInd w:val="0"/>
              <w:jc w:val="center"/>
              <w:rPr>
                <w:b/>
                <w:bCs/>
                <w:color w:val="auto"/>
              </w:rPr>
            </w:pPr>
            <w:r w:rsidRPr="002A3B35">
              <w:rPr>
                <w:b/>
                <w:bCs/>
                <w:color w:val="auto"/>
              </w:rPr>
              <w:t>Інструмент</w:t>
            </w:r>
          </w:p>
        </w:tc>
      </w:tr>
      <w:tr w:rsidR="00872650" w:rsidRPr="002A3B35" w14:paraId="26339473"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7E0C9F50"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3795" w:type="dxa"/>
            <w:tcBorders>
              <w:top w:val="single" w:sz="6" w:space="0" w:color="auto"/>
              <w:left w:val="single" w:sz="6" w:space="0" w:color="auto"/>
              <w:bottom w:val="single" w:sz="6" w:space="0" w:color="auto"/>
              <w:right w:val="single" w:sz="6" w:space="0" w:color="auto"/>
            </w:tcBorders>
          </w:tcPr>
          <w:p w14:paraId="4548B686" w14:textId="77777777" w:rsidR="00872650" w:rsidRPr="002A3B35" w:rsidRDefault="00872650" w:rsidP="00EB53B5">
            <w:pPr>
              <w:widowControl/>
              <w:autoSpaceDE w:val="0"/>
              <w:autoSpaceDN w:val="0"/>
              <w:adjustRightInd w:val="0"/>
              <w:rPr>
                <w:color w:val="auto"/>
              </w:rPr>
            </w:pPr>
            <w:r w:rsidRPr="002A3B35">
              <w:rPr>
                <w:color w:val="auto"/>
              </w:rPr>
              <w:t>Комплект токарних різців</w:t>
            </w:r>
          </w:p>
        </w:tc>
        <w:tc>
          <w:tcPr>
            <w:tcW w:w="1417" w:type="dxa"/>
            <w:tcBorders>
              <w:top w:val="single" w:sz="6" w:space="0" w:color="auto"/>
              <w:left w:val="single" w:sz="6" w:space="0" w:color="auto"/>
              <w:bottom w:val="single" w:sz="6" w:space="0" w:color="auto"/>
              <w:right w:val="single" w:sz="6" w:space="0" w:color="auto"/>
            </w:tcBorders>
          </w:tcPr>
          <w:p w14:paraId="118F1344"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38E2D05A" w14:textId="77777777" w:rsidR="00872650" w:rsidRPr="002A3B35" w:rsidRDefault="00872650" w:rsidP="00EB53B5">
            <w:pPr>
              <w:widowControl/>
              <w:autoSpaceDE w:val="0"/>
              <w:autoSpaceDN w:val="0"/>
              <w:adjustRightInd w:val="0"/>
              <w:jc w:val="center"/>
              <w:rPr>
                <w:color w:val="auto"/>
              </w:rPr>
            </w:pPr>
            <w:r w:rsidRPr="002A3B35">
              <w:rPr>
                <w:color w:val="auto"/>
              </w:rPr>
              <w:t>45</w:t>
            </w:r>
          </w:p>
        </w:tc>
        <w:tc>
          <w:tcPr>
            <w:tcW w:w="2033" w:type="dxa"/>
            <w:tcBorders>
              <w:top w:val="single" w:sz="6" w:space="0" w:color="auto"/>
              <w:left w:val="single" w:sz="6" w:space="0" w:color="auto"/>
              <w:bottom w:val="single" w:sz="6" w:space="0" w:color="auto"/>
              <w:right w:val="single" w:sz="6" w:space="0" w:color="auto"/>
            </w:tcBorders>
          </w:tcPr>
          <w:p w14:paraId="705FCC75" w14:textId="77777777" w:rsidR="00872650" w:rsidRPr="002A3B35" w:rsidRDefault="00872650" w:rsidP="00EB53B5">
            <w:pPr>
              <w:widowControl/>
              <w:autoSpaceDE w:val="0"/>
              <w:autoSpaceDN w:val="0"/>
              <w:adjustRightInd w:val="0"/>
              <w:rPr>
                <w:color w:val="auto"/>
              </w:rPr>
            </w:pPr>
            <w:r w:rsidRPr="002A3B35">
              <w:rPr>
                <w:color w:val="auto"/>
              </w:rPr>
              <w:t>Необхідність визначається навчальним закладом</w:t>
            </w:r>
          </w:p>
        </w:tc>
      </w:tr>
      <w:tr w:rsidR="00872650" w:rsidRPr="002A3B35" w14:paraId="66EFD237"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23D2C1A4" w14:textId="77777777" w:rsidR="00872650" w:rsidRPr="002A3B35" w:rsidRDefault="00872650" w:rsidP="00EB53B5">
            <w:pPr>
              <w:widowControl/>
              <w:autoSpaceDE w:val="0"/>
              <w:autoSpaceDN w:val="0"/>
              <w:adjustRightInd w:val="0"/>
              <w:jc w:val="center"/>
              <w:rPr>
                <w:color w:val="auto"/>
              </w:rPr>
            </w:pPr>
            <w:r w:rsidRPr="002A3B35">
              <w:rPr>
                <w:color w:val="auto"/>
              </w:rPr>
              <w:t>2</w:t>
            </w:r>
          </w:p>
        </w:tc>
        <w:tc>
          <w:tcPr>
            <w:tcW w:w="3795" w:type="dxa"/>
            <w:tcBorders>
              <w:top w:val="single" w:sz="6" w:space="0" w:color="auto"/>
              <w:left w:val="single" w:sz="6" w:space="0" w:color="auto"/>
              <w:bottom w:val="single" w:sz="6" w:space="0" w:color="auto"/>
              <w:right w:val="single" w:sz="6" w:space="0" w:color="auto"/>
            </w:tcBorders>
          </w:tcPr>
          <w:p w14:paraId="675B7D74" w14:textId="77777777" w:rsidR="00872650" w:rsidRPr="002A3B35" w:rsidRDefault="00872650" w:rsidP="00EB53B5">
            <w:pPr>
              <w:widowControl/>
              <w:autoSpaceDE w:val="0"/>
              <w:autoSpaceDN w:val="0"/>
              <w:adjustRightInd w:val="0"/>
              <w:rPr>
                <w:color w:val="auto"/>
              </w:rPr>
            </w:pPr>
            <w:r w:rsidRPr="002A3B35">
              <w:rPr>
                <w:color w:val="auto"/>
              </w:rPr>
              <w:t>Комплект спіральних свердел</w:t>
            </w:r>
          </w:p>
        </w:tc>
        <w:tc>
          <w:tcPr>
            <w:tcW w:w="1417" w:type="dxa"/>
            <w:tcBorders>
              <w:top w:val="single" w:sz="6" w:space="0" w:color="auto"/>
              <w:left w:val="single" w:sz="6" w:space="0" w:color="auto"/>
              <w:bottom w:val="single" w:sz="6" w:space="0" w:color="auto"/>
              <w:right w:val="single" w:sz="6" w:space="0" w:color="auto"/>
            </w:tcBorders>
          </w:tcPr>
          <w:p w14:paraId="3BE8B2EB"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6924AACC" w14:textId="77777777" w:rsidR="00872650" w:rsidRPr="002A3B35" w:rsidRDefault="00872650" w:rsidP="00EB53B5">
            <w:pPr>
              <w:widowControl/>
              <w:autoSpaceDE w:val="0"/>
              <w:autoSpaceDN w:val="0"/>
              <w:adjustRightInd w:val="0"/>
              <w:rPr>
                <w:color w:val="auto"/>
              </w:rPr>
            </w:pPr>
          </w:p>
        </w:tc>
        <w:tc>
          <w:tcPr>
            <w:tcW w:w="2033" w:type="dxa"/>
            <w:tcBorders>
              <w:top w:val="single" w:sz="6" w:space="0" w:color="auto"/>
              <w:left w:val="single" w:sz="6" w:space="0" w:color="auto"/>
              <w:bottom w:val="single" w:sz="6" w:space="0" w:color="auto"/>
              <w:right w:val="single" w:sz="6" w:space="0" w:color="auto"/>
            </w:tcBorders>
          </w:tcPr>
          <w:p w14:paraId="3EB9549D" w14:textId="77777777" w:rsidR="00872650" w:rsidRPr="002A3B35" w:rsidRDefault="00872650" w:rsidP="00EB53B5">
            <w:pPr>
              <w:widowControl/>
              <w:autoSpaceDE w:val="0"/>
              <w:autoSpaceDN w:val="0"/>
              <w:adjustRightInd w:val="0"/>
              <w:rPr>
                <w:color w:val="auto"/>
              </w:rPr>
            </w:pPr>
            <w:r w:rsidRPr="002A3B35">
              <w:rPr>
                <w:color w:val="auto"/>
              </w:rPr>
              <w:t>Необхідність визначається навчальним закладом</w:t>
            </w:r>
          </w:p>
        </w:tc>
      </w:tr>
      <w:tr w:rsidR="00872650" w:rsidRPr="002A3B35" w14:paraId="54677BA9"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19607740"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3795" w:type="dxa"/>
            <w:tcBorders>
              <w:top w:val="single" w:sz="6" w:space="0" w:color="auto"/>
              <w:left w:val="single" w:sz="6" w:space="0" w:color="auto"/>
              <w:bottom w:val="single" w:sz="6" w:space="0" w:color="auto"/>
              <w:right w:val="single" w:sz="6" w:space="0" w:color="auto"/>
            </w:tcBorders>
          </w:tcPr>
          <w:p w14:paraId="24CBA1FA" w14:textId="77777777" w:rsidR="00872650" w:rsidRPr="002A3B35" w:rsidRDefault="00872650" w:rsidP="00EB53B5">
            <w:pPr>
              <w:widowControl/>
              <w:autoSpaceDE w:val="0"/>
              <w:autoSpaceDN w:val="0"/>
              <w:adjustRightInd w:val="0"/>
              <w:rPr>
                <w:color w:val="auto"/>
              </w:rPr>
            </w:pPr>
            <w:r w:rsidRPr="002A3B35">
              <w:rPr>
                <w:color w:val="auto"/>
              </w:rPr>
              <w:t>Свердла центрувальні комбіновані (різних розмірів)</w:t>
            </w:r>
          </w:p>
        </w:tc>
        <w:tc>
          <w:tcPr>
            <w:tcW w:w="1417" w:type="dxa"/>
            <w:tcBorders>
              <w:top w:val="single" w:sz="6" w:space="0" w:color="auto"/>
              <w:left w:val="single" w:sz="6" w:space="0" w:color="auto"/>
              <w:bottom w:val="single" w:sz="6" w:space="0" w:color="auto"/>
              <w:right w:val="single" w:sz="6" w:space="0" w:color="auto"/>
            </w:tcBorders>
          </w:tcPr>
          <w:p w14:paraId="3311B17D" w14:textId="77777777" w:rsidR="00872650" w:rsidRPr="002A3B35" w:rsidRDefault="00872650" w:rsidP="00EB53B5">
            <w:pPr>
              <w:widowControl/>
              <w:autoSpaceDE w:val="0"/>
              <w:autoSpaceDN w:val="0"/>
              <w:adjustRightInd w:val="0"/>
              <w:jc w:val="center"/>
              <w:rPr>
                <w:color w:val="auto"/>
              </w:rPr>
            </w:pPr>
            <w:r w:rsidRPr="002A3B35">
              <w:rPr>
                <w:color w:val="auto"/>
              </w:rPr>
              <w:t>25</w:t>
            </w:r>
          </w:p>
        </w:tc>
        <w:tc>
          <w:tcPr>
            <w:tcW w:w="1283" w:type="dxa"/>
            <w:tcBorders>
              <w:top w:val="single" w:sz="6" w:space="0" w:color="auto"/>
              <w:left w:val="single" w:sz="6" w:space="0" w:color="auto"/>
              <w:bottom w:val="single" w:sz="6" w:space="0" w:color="auto"/>
              <w:right w:val="single" w:sz="6" w:space="0" w:color="auto"/>
            </w:tcBorders>
          </w:tcPr>
          <w:p w14:paraId="48D2CEB1"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5A5044AD" w14:textId="77777777" w:rsidR="00872650" w:rsidRPr="002A3B35" w:rsidRDefault="00872650" w:rsidP="00EB53B5">
            <w:pPr>
              <w:widowControl/>
              <w:autoSpaceDE w:val="0"/>
              <w:autoSpaceDN w:val="0"/>
              <w:adjustRightInd w:val="0"/>
              <w:rPr>
                <w:color w:val="auto"/>
              </w:rPr>
            </w:pPr>
          </w:p>
        </w:tc>
      </w:tr>
      <w:tr w:rsidR="00872650" w:rsidRPr="002A3B35" w14:paraId="3B1AC571"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20FFE1EE" w14:textId="77777777" w:rsidR="00872650" w:rsidRPr="002A3B35" w:rsidRDefault="00872650" w:rsidP="00EB53B5">
            <w:pPr>
              <w:widowControl/>
              <w:autoSpaceDE w:val="0"/>
              <w:autoSpaceDN w:val="0"/>
              <w:adjustRightInd w:val="0"/>
              <w:jc w:val="center"/>
              <w:rPr>
                <w:color w:val="auto"/>
              </w:rPr>
            </w:pPr>
            <w:r w:rsidRPr="002A3B35">
              <w:rPr>
                <w:color w:val="auto"/>
              </w:rPr>
              <w:t>4</w:t>
            </w:r>
          </w:p>
        </w:tc>
        <w:tc>
          <w:tcPr>
            <w:tcW w:w="3795" w:type="dxa"/>
            <w:tcBorders>
              <w:top w:val="single" w:sz="6" w:space="0" w:color="auto"/>
              <w:left w:val="single" w:sz="6" w:space="0" w:color="auto"/>
              <w:bottom w:val="single" w:sz="6" w:space="0" w:color="auto"/>
              <w:right w:val="single" w:sz="6" w:space="0" w:color="auto"/>
            </w:tcBorders>
          </w:tcPr>
          <w:p w14:paraId="138B31A5" w14:textId="77777777" w:rsidR="00872650" w:rsidRPr="002A3B35" w:rsidRDefault="00872650" w:rsidP="00EB53B5">
            <w:pPr>
              <w:widowControl/>
              <w:autoSpaceDE w:val="0"/>
              <w:autoSpaceDN w:val="0"/>
              <w:adjustRightInd w:val="0"/>
              <w:rPr>
                <w:color w:val="auto"/>
              </w:rPr>
            </w:pPr>
            <w:r w:rsidRPr="002A3B35">
              <w:rPr>
                <w:color w:val="auto"/>
              </w:rPr>
              <w:t>Свердло для кільцевого свердління</w:t>
            </w:r>
          </w:p>
        </w:tc>
        <w:tc>
          <w:tcPr>
            <w:tcW w:w="1417" w:type="dxa"/>
            <w:tcBorders>
              <w:top w:val="single" w:sz="6" w:space="0" w:color="auto"/>
              <w:left w:val="single" w:sz="6" w:space="0" w:color="auto"/>
              <w:bottom w:val="single" w:sz="6" w:space="0" w:color="auto"/>
              <w:right w:val="single" w:sz="6" w:space="0" w:color="auto"/>
            </w:tcBorders>
          </w:tcPr>
          <w:p w14:paraId="5DFC33AC"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2F57382F"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40132FBA" w14:textId="77777777" w:rsidR="00872650" w:rsidRPr="002A3B35" w:rsidRDefault="00872650" w:rsidP="00EB53B5">
            <w:pPr>
              <w:widowControl/>
              <w:autoSpaceDE w:val="0"/>
              <w:autoSpaceDN w:val="0"/>
              <w:adjustRightInd w:val="0"/>
              <w:rPr>
                <w:color w:val="auto"/>
              </w:rPr>
            </w:pPr>
            <w:r w:rsidRPr="002A3B35">
              <w:rPr>
                <w:color w:val="auto"/>
              </w:rPr>
              <w:t>Необхідність визначається навчальним закладом</w:t>
            </w:r>
          </w:p>
        </w:tc>
      </w:tr>
      <w:tr w:rsidR="00872650" w:rsidRPr="002A3B35" w14:paraId="5F898022"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0D1555D9"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3795" w:type="dxa"/>
            <w:tcBorders>
              <w:top w:val="single" w:sz="6" w:space="0" w:color="auto"/>
              <w:left w:val="single" w:sz="6" w:space="0" w:color="auto"/>
              <w:bottom w:val="single" w:sz="6" w:space="0" w:color="auto"/>
              <w:right w:val="single" w:sz="6" w:space="0" w:color="auto"/>
            </w:tcBorders>
          </w:tcPr>
          <w:p w14:paraId="068B187D" w14:textId="77777777" w:rsidR="00872650" w:rsidRPr="002A3B35" w:rsidRDefault="00872650" w:rsidP="00EB53B5">
            <w:pPr>
              <w:widowControl/>
              <w:autoSpaceDE w:val="0"/>
              <w:autoSpaceDN w:val="0"/>
              <w:adjustRightInd w:val="0"/>
              <w:rPr>
                <w:color w:val="auto"/>
              </w:rPr>
            </w:pPr>
            <w:r w:rsidRPr="002A3B35">
              <w:rPr>
                <w:color w:val="auto"/>
              </w:rPr>
              <w:t>Свердло конструкції Овчинникова з внутрішнім підведенням ЗОР</w:t>
            </w:r>
          </w:p>
        </w:tc>
        <w:tc>
          <w:tcPr>
            <w:tcW w:w="1417" w:type="dxa"/>
            <w:tcBorders>
              <w:top w:val="single" w:sz="6" w:space="0" w:color="auto"/>
              <w:left w:val="single" w:sz="6" w:space="0" w:color="auto"/>
              <w:bottom w:val="single" w:sz="6" w:space="0" w:color="auto"/>
              <w:right w:val="single" w:sz="6" w:space="0" w:color="auto"/>
            </w:tcBorders>
          </w:tcPr>
          <w:p w14:paraId="21371ECC"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5AA5321A"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2033" w:type="dxa"/>
            <w:tcBorders>
              <w:top w:val="single" w:sz="6" w:space="0" w:color="auto"/>
              <w:left w:val="single" w:sz="6" w:space="0" w:color="auto"/>
              <w:bottom w:val="single" w:sz="6" w:space="0" w:color="auto"/>
              <w:right w:val="single" w:sz="6" w:space="0" w:color="auto"/>
            </w:tcBorders>
          </w:tcPr>
          <w:p w14:paraId="0E7FFFEB" w14:textId="77777777" w:rsidR="00872650" w:rsidRPr="002A3B35" w:rsidRDefault="00872650" w:rsidP="00EB53B5">
            <w:pPr>
              <w:widowControl/>
              <w:autoSpaceDE w:val="0"/>
              <w:autoSpaceDN w:val="0"/>
              <w:adjustRightInd w:val="0"/>
              <w:rPr>
                <w:color w:val="auto"/>
              </w:rPr>
            </w:pPr>
          </w:p>
        </w:tc>
      </w:tr>
      <w:tr w:rsidR="00872650" w:rsidRPr="002A3B35" w14:paraId="6569D62B"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3905872C" w14:textId="77777777" w:rsidR="00872650" w:rsidRPr="002A3B35" w:rsidRDefault="00872650" w:rsidP="00EB53B5">
            <w:pPr>
              <w:widowControl/>
              <w:autoSpaceDE w:val="0"/>
              <w:autoSpaceDN w:val="0"/>
              <w:adjustRightInd w:val="0"/>
              <w:jc w:val="center"/>
              <w:rPr>
                <w:color w:val="auto"/>
              </w:rPr>
            </w:pPr>
            <w:r w:rsidRPr="002A3B35">
              <w:rPr>
                <w:color w:val="auto"/>
              </w:rPr>
              <w:t>6</w:t>
            </w:r>
          </w:p>
        </w:tc>
        <w:tc>
          <w:tcPr>
            <w:tcW w:w="3795" w:type="dxa"/>
            <w:tcBorders>
              <w:top w:val="single" w:sz="6" w:space="0" w:color="auto"/>
              <w:left w:val="single" w:sz="6" w:space="0" w:color="auto"/>
              <w:bottom w:val="single" w:sz="6" w:space="0" w:color="auto"/>
              <w:right w:val="single" w:sz="6" w:space="0" w:color="auto"/>
            </w:tcBorders>
          </w:tcPr>
          <w:p w14:paraId="241F6F43" w14:textId="77777777" w:rsidR="00872650" w:rsidRPr="002A3B35" w:rsidRDefault="00872650" w:rsidP="00EB53B5">
            <w:pPr>
              <w:widowControl/>
              <w:autoSpaceDE w:val="0"/>
              <w:autoSpaceDN w:val="0"/>
              <w:adjustRightInd w:val="0"/>
              <w:rPr>
                <w:color w:val="auto"/>
              </w:rPr>
            </w:pPr>
            <w:r w:rsidRPr="002A3B35">
              <w:rPr>
                <w:color w:val="auto"/>
              </w:rPr>
              <w:t>Зенківка конічна</w:t>
            </w:r>
          </w:p>
        </w:tc>
        <w:tc>
          <w:tcPr>
            <w:tcW w:w="1417" w:type="dxa"/>
            <w:tcBorders>
              <w:top w:val="single" w:sz="6" w:space="0" w:color="auto"/>
              <w:left w:val="single" w:sz="6" w:space="0" w:color="auto"/>
              <w:bottom w:val="single" w:sz="6" w:space="0" w:color="auto"/>
              <w:right w:val="single" w:sz="6" w:space="0" w:color="auto"/>
            </w:tcBorders>
          </w:tcPr>
          <w:p w14:paraId="64FC33BB"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3A597755"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1543CF06" w14:textId="77777777" w:rsidR="00872650" w:rsidRPr="002A3B35" w:rsidRDefault="00872650" w:rsidP="00EB53B5">
            <w:pPr>
              <w:widowControl/>
              <w:autoSpaceDE w:val="0"/>
              <w:autoSpaceDN w:val="0"/>
              <w:adjustRightInd w:val="0"/>
              <w:rPr>
                <w:color w:val="auto"/>
              </w:rPr>
            </w:pPr>
            <w:r w:rsidRPr="002A3B35">
              <w:rPr>
                <w:color w:val="auto"/>
              </w:rPr>
              <w:t>Кількість і потреба визначається навчальним закладом</w:t>
            </w:r>
          </w:p>
        </w:tc>
      </w:tr>
      <w:tr w:rsidR="00872650" w:rsidRPr="002A3B35" w14:paraId="4C03D858"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284A2A48" w14:textId="77777777" w:rsidR="00872650" w:rsidRPr="002A3B35" w:rsidRDefault="00872650" w:rsidP="00EB53B5">
            <w:pPr>
              <w:widowControl/>
              <w:autoSpaceDE w:val="0"/>
              <w:autoSpaceDN w:val="0"/>
              <w:adjustRightInd w:val="0"/>
              <w:jc w:val="center"/>
              <w:rPr>
                <w:color w:val="auto"/>
              </w:rPr>
            </w:pPr>
            <w:r w:rsidRPr="002A3B35">
              <w:rPr>
                <w:color w:val="auto"/>
              </w:rPr>
              <w:t>7</w:t>
            </w:r>
          </w:p>
        </w:tc>
        <w:tc>
          <w:tcPr>
            <w:tcW w:w="3795" w:type="dxa"/>
            <w:tcBorders>
              <w:top w:val="single" w:sz="6" w:space="0" w:color="auto"/>
              <w:left w:val="single" w:sz="6" w:space="0" w:color="auto"/>
              <w:bottom w:val="single" w:sz="6" w:space="0" w:color="auto"/>
              <w:right w:val="single" w:sz="6" w:space="0" w:color="auto"/>
            </w:tcBorders>
          </w:tcPr>
          <w:p w14:paraId="4044CCE5" w14:textId="77777777" w:rsidR="00872650" w:rsidRPr="002A3B35" w:rsidRDefault="00872650" w:rsidP="00EB53B5">
            <w:pPr>
              <w:widowControl/>
              <w:autoSpaceDE w:val="0"/>
              <w:autoSpaceDN w:val="0"/>
              <w:adjustRightInd w:val="0"/>
              <w:rPr>
                <w:color w:val="auto"/>
              </w:rPr>
            </w:pPr>
            <w:r w:rsidRPr="002A3B35">
              <w:rPr>
                <w:color w:val="auto"/>
              </w:rPr>
              <w:t>Зенківка циліндрична для обробки опорних поверхонь під головки кріпильних деталей</w:t>
            </w:r>
          </w:p>
        </w:tc>
        <w:tc>
          <w:tcPr>
            <w:tcW w:w="1417" w:type="dxa"/>
            <w:tcBorders>
              <w:top w:val="single" w:sz="6" w:space="0" w:color="auto"/>
              <w:left w:val="single" w:sz="6" w:space="0" w:color="auto"/>
              <w:bottom w:val="single" w:sz="6" w:space="0" w:color="auto"/>
              <w:right w:val="single" w:sz="6" w:space="0" w:color="auto"/>
            </w:tcBorders>
          </w:tcPr>
          <w:p w14:paraId="2A7544A2"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6FD6D3B7"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2033" w:type="dxa"/>
            <w:tcBorders>
              <w:top w:val="single" w:sz="6" w:space="0" w:color="auto"/>
              <w:left w:val="single" w:sz="6" w:space="0" w:color="auto"/>
              <w:bottom w:val="single" w:sz="6" w:space="0" w:color="auto"/>
              <w:right w:val="single" w:sz="6" w:space="0" w:color="auto"/>
            </w:tcBorders>
          </w:tcPr>
          <w:p w14:paraId="1F84FDA8" w14:textId="77777777" w:rsidR="00872650" w:rsidRPr="002A3B35" w:rsidRDefault="00872650" w:rsidP="00EB53B5">
            <w:pPr>
              <w:widowControl/>
              <w:autoSpaceDE w:val="0"/>
              <w:autoSpaceDN w:val="0"/>
              <w:adjustRightInd w:val="0"/>
              <w:rPr>
                <w:color w:val="auto"/>
              </w:rPr>
            </w:pPr>
          </w:p>
        </w:tc>
      </w:tr>
      <w:tr w:rsidR="00872650" w:rsidRPr="002A3B35" w14:paraId="030EDF63"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4A8F784B" w14:textId="77777777" w:rsidR="00872650" w:rsidRPr="002A3B35" w:rsidRDefault="00872650" w:rsidP="00EB53B5">
            <w:pPr>
              <w:widowControl/>
              <w:autoSpaceDE w:val="0"/>
              <w:autoSpaceDN w:val="0"/>
              <w:adjustRightInd w:val="0"/>
              <w:jc w:val="center"/>
              <w:rPr>
                <w:color w:val="auto"/>
              </w:rPr>
            </w:pPr>
            <w:r w:rsidRPr="002A3B35">
              <w:rPr>
                <w:color w:val="auto"/>
              </w:rPr>
              <w:t>8</w:t>
            </w:r>
          </w:p>
        </w:tc>
        <w:tc>
          <w:tcPr>
            <w:tcW w:w="3795" w:type="dxa"/>
            <w:tcBorders>
              <w:top w:val="single" w:sz="6" w:space="0" w:color="auto"/>
              <w:left w:val="single" w:sz="6" w:space="0" w:color="auto"/>
              <w:bottom w:val="single" w:sz="6" w:space="0" w:color="auto"/>
              <w:right w:val="single" w:sz="6" w:space="0" w:color="auto"/>
            </w:tcBorders>
          </w:tcPr>
          <w:p w14:paraId="7D06A44B" w14:textId="77777777" w:rsidR="00872650" w:rsidRPr="002A3B35" w:rsidRDefault="00872650" w:rsidP="00EB53B5">
            <w:pPr>
              <w:widowControl/>
              <w:autoSpaceDE w:val="0"/>
              <w:autoSpaceDN w:val="0"/>
              <w:adjustRightInd w:val="0"/>
              <w:rPr>
                <w:color w:val="auto"/>
              </w:rPr>
            </w:pPr>
            <w:r w:rsidRPr="002A3B35">
              <w:rPr>
                <w:color w:val="auto"/>
              </w:rPr>
              <w:t>Зенкер суцільний</w:t>
            </w:r>
          </w:p>
        </w:tc>
        <w:tc>
          <w:tcPr>
            <w:tcW w:w="1417" w:type="dxa"/>
            <w:tcBorders>
              <w:top w:val="single" w:sz="6" w:space="0" w:color="auto"/>
              <w:left w:val="single" w:sz="6" w:space="0" w:color="auto"/>
              <w:bottom w:val="single" w:sz="6" w:space="0" w:color="auto"/>
              <w:right w:val="single" w:sz="6" w:space="0" w:color="auto"/>
            </w:tcBorders>
          </w:tcPr>
          <w:p w14:paraId="02D9C34B"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7725B30A"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7C527992" w14:textId="77777777" w:rsidR="00872650" w:rsidRPr="002A3B35" w:rsidRDefault="00872650" w:rsidP="00EB53B5">
            <w:pPr>
              <w:widowControl/>
              <w:autoSpaceDE w:val="0"/>
              <w:autoSpaceDN w:val="0"/>
              <w:adjustRightInd w:val="0"/>
              <w:rPr>
                <w:color w:val="auto"/>
              </w:rPr>
            </w:pPr>
            <w:r w:rsidRPr="002A3B35">
              <w:rPr>
                <w:color w:val="auto"/>
              </w:rPr>
              <w:t xml:space="preserve">Розміри і матеріал визначаються залежно від конструкції і </w:t>
            </w:r>
            <w:r w:rsidRPr="002A3B35">
              <w:rPr>
                <w:color w:val="auto"/>
              </w:rPr>
              <w:lastRenderedPageBreak/>
              <w:t>матеріалу оброблюваних деталей</w:t>
            </w:r>
          </w:p>
        </w:tc>
      </w:tr>
      <w:tr w:rsidR="00872650" w:rsidRPr="002A3B35" w14:paraId="24AE6852"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6C9C8A7D" w14:textId="77777777" w:rsidR="00872650" w:rsidRPr="002A3B35" w:rsidRDefault="00872650" w:rsidP="00EB53B5">
            <w:pPr>
              <w:widowControl/>
              <w:autoSpaceDE w:val="0"/>
              <w:autoSpaceDN w:val="0"/>
              <w:adjustRightInd w:val="0"/>
              <w:jc w:val="center"/>
              <w:rPr>
                <w:color w:val="auto"/>
              </w:rPr>
            </w:pPr>
            <w:r w:rsidRPr="002A3B35">
              <w:rPr>
                <w:color w:val="auto"/>
              </w:rPr>
              <w:lastRenderedPageBreak/>
              <w:t>9</w:t>
            </w:r>
          </w:p>
        </w:tc>
        <w:tc>
          <w:tcPr>
            <w:tcW w:w="3795" w:type="dxa"/>
            <w:tcBorders>
              <w:top w:val="single" w:sz="6" w:space="0" w:color="auto"/>
              <w:left w:val="single" w:sz="6" w:space="0" w:color="auto"/>
              <w:bottom w:val="single" w:sz="6" w:space="0" w:color="auto"/>
              <w:right w:val="single" w:sz="6" w:space="0" w:color="auto"/>
            </w:tcBorders>
          </w:tcPr>
          <w:p w14:paraId="4C79E016" w14:textId="77777777" w:rsidR="00872650" w:rsidRPr="002A3B35" w:rsidRDefault="00872650" w:rsidP="00EB53B5">
            <w:pPr>
              <w:widowControl/>
              <w:autoSpaceDE w:val="0"/>
              <w:autoSpaceDN w:val="0"/>
              <w:adjustRightInd w:val="0"/>
              <w:rPr>
                <w:color w:val="auto"/>
              </w:rPr>
            </w:pPr>
            <w:r w:rsidRPr="002A3B35">
              <w:rPr>
                <w:color w:val="auto"/>
              </w:rPr>
              <w:t xml:space="preserve"> Комплект розгорток</w:t>
            </w:r>
          </w:p>
        </w:tc>
        <w:tc>
          <w:tcPr>
            <w:tcW w:w="1417" w:type="dxa"/>
            <w:tcBorders>
              <w:top w:val="single" w:sz="6" w:space="0" w:color="auto"/>
              <w:left w:val="single" w:sz="6" w:space="0" w:color="auto"/>
              <w:bottom w:val="single" w:sz="6" w:space="0" w:color="auto"/>
              <w:right w:val="single" w:sz="6" w:space="0" w:color="auto"/>
            </w:tcBorders>
          </w:tcPr>
          <w:p w14:paraId="7A969484"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7DCC74B3"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2033" w:type="dxa"/>
            <w:tcBorders>
              <w:top w:val="single" w:sz="6" w:space="0" w:color="auto"/>
              <w:left w:val="single" w:sz="6" w:space="0" w:color="auto"/>
              <w:bottom w:val="single" w:sz="6" w:space="0" w:color="auto"/>
              <w:right w:val="single" w:sz="6" w:space="0" w:color="auto"/>
            </w:tcBorders>
          </w:tcPr>
          <w:p w14:paraId="27A5F4D5" w14:textId="77777777" w:rsidR="00872650" w:rsidRPr="002A3B35" w:rsidRDefault="00872650" w:rsidP="00EB53B5">
            <w:pPr>
              <w:widowControl/>
              <w:autoSpaceDE w:val="0"/>
              <w:autoSpaceDN w:val="0"/>
              <w:adjustRightInd w:val="0"/>
              <w:rPr>
                <w:color w:val="auto"/>
              </w:rPr>
            </w:pPr>
          </w:p>
        </w:tc>
      </w:tr>
      <w:tr w:rsidR="00872650" w:rsidRPr="002A3B35" w14:paraId="7B77D865"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51E4DC91" w14:textId="77777777" w:rsidR="00872650" w:rsidRPr="002A3B35" w:rsidRDefault="00872650" w:rsidP="00EB53B5">
            <w:pPr>
              <w:widowControl/>
              <w:autoSpaceDE w:val="0"/>
              <w:autoSpaceDN w:val="0"/>
              <w:adjustRightInd w:val="0"/>
              <w:jc w:val="center"/>
              <w:rPr>
                <w:color w:val="auto"/>
              </w:rPr>
            </w:pPr>
          </w:p>
        </w:tc>
        <w:tc>
          <w:tcPr>
            <w:tcW w:w="3795" w:type="dxa"/>
            <w:tcBorders>
              <w:top w:val="single" w:sz="6" w:space="0" w:color="auto"/>
              <w:left w:val="single" w:sz="6" w:space="0" w:color="auto"/>
              <w:bottom w:val="single" w:sz="6" w:space="0" w:color="auto"/>
              <w:right w:val="single" w:sz="6" w:space="0" w:color="auto"/>
            </w:tcBorders>
          </w:tcPr>
          <w:p w14:paraId="53EE8B27" w14:textId="77777777" w:rsidR="00872650" w:rsidRPr="002A3B35" w:rsidRDefault="00872650" w:rsidP="00EB53B5">
            <w:pPr>
              <w:widowControl/>
              <w:autoSpaceDE w:val="0"/>
              <w:autoSpaceDN w:val="0"/>
              <w:adjustRightInd w:val="0"/>
              <w:rPr>
                <w:color w:val="auto"/>
              </w:rPr>
            </w:pPr>
            <w:r w:rsidRPr="002A3B35">
              <w:rPr>
                <w:color w:val="auto"/>
              </w:rPr>
              <w:t>Накатники з роликами різної насічки(універсал)</w:t>
            </w:r>
          </w:p>
        </w:tc>
        <w:tc>
          <w:tcPr>
            <w:tcW w:w="1417" w:type="dxa"/>
            <w:tcBorders>
              <w:top w:val="single" w:sz="6" w:space="0" w:color="auto"/>
              <w:left w:val="single" w:sz="6" w:space="0" w:color="auto"/>
              <w:bottom w:val="single" w:sz="6" w:space="0" w:color="auto"/>
              <w:right w:val="single" w:sz="6" w:space="0" w:color="auto"/>
            </w:tcBorders>
          </w:tcPr>
          <w:p w14:paraId="015D4744"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1283" w:type="dxa"/>
            <w:tcBorders>
              <w:top w:val="single" w:sz="6" w:space="0" w:color="auto"/>
              <w:left w:val="single" w:sz="6" w:space="0" w:color="auto"/>
              <w:bottom w:val="single" w:sz="6" w:space="0" w:color="auto"/>
              <w:right w:val="single" w:sz="6" w:space="0" w:color="auto"/>
            </w:tcBorders>
          </w:tcPr>
          <w:p w14:paraId="7283A4FC" w14:textId="77777777" w:rsidR="00872650" w:rsidRPr="002A3B35" w:rsidRDefault="00872650" w:rsidP="00EB53B5">
            <w:pPr>
              <w:widowControl/>
              <w:autoSpaceDE w:val="0"/>
              <w:autoSpaceDN w:val="0"/>
              <w:adjustRightInd w:val="0"/>
              <w:jc w:val="center"/>
              <w:rPr>
                <w:color w:val="auto"/>
              </w:rPr>
            </w:pPr>
          </w:p>
        </w:tc>
        <w:tc>
          <w:tcPr>
            <w:tcW w:w="2033" w:type="dxa"/>
            <w:tcBorders>
              <w:top w:val="single" w:sz="6" w:space="0" w:color="auto"/>
              <w:left w:val="single" w:sz="6" w:space="0" w:color="auto"/>
              <w:bottom w:val="single" w:sz="6" w:space="0" w:color="auto"/>
              <w:right w:val="single" w:sz="6" w:space="0" w:color="auto"/>
            </w:tcBorders>
          </w:tcPr>
          <w:p w14:paraId="3F5D5AF9" w14:textId="77777777" w:rsidR="00872650" w:rsidRPr="002A3B35" w:rsidRDefault="00872650" w:rsidP="00EB53B5">
            <w:pPr>
              <w:widowControl/>
              <w:autoSpaceDE w:val="0"/>
              <w:autoSpaceDN w:val="0"/>
              <w:adjustRightInd w:val="0"/>
              <w:rPr>
                <w:color w:val="auto"/>
              </w:rPr>
            </w:pPr>
          </w:p>
        </w:tc>
      </w:tr>
      <w:tr w:rsidR="00872650" w:rsidRPr="002A3B35" w14:paraId="2E0BF260"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3FB5A802" w14:textId="77777777" w:rsidR="00872650" w:rsidRPr="002A3B35" w:rsidRDefault="00872650" w:rsidP="00EB53B5">
            <w:pPr>
              <w:widowControl/>
              <w:autoSpaceDE w:val="0"/>
              <w:autoSpaceDN w:val="0"/>
              <w:adjustRightInd w:val="0"/>
              <w:jc w:val="center"/>
              <w:rPr>
                <w:color w:val="auto"/>
              </w:rPr>
            </w:pPr>
            <w:r w:rsidRPr="002A3B35">
              <w:rPr>
                <w:color w:val="auto"/>
              </w:rPr>
              <w:t>10</w:t>
            </w:r>
          </w:p>
        </w:tc>
        <w:tc>
          <w:tcPr>
            <w:tcW w:w="3795" w:type="dxa"/>
            <w:tcBorders>
              <w:top w:val="single" w:sz="6" w:space="0" w:color="auto"/>
              <w:left w:val="single" w:sz="6" w:space="0" w:color="auto"/>
              <w:bottom w:val="single" w:sz="6" w:space="0" w:color="auto"/>
              <w:right w:val="single" w:sz="6" w:space="0" w:color="auto"/>
            </w:tcBorders>
          </w:tcPr>
          <w:p w14:paraId="36FB1E62" w14:textId="77777777" w:rsidR="00872650" w:rsidRPr="002A3B35" w:rsidRDefault="00872650" w:rsidP="00EB53B5">
            <w:pPr>
              <w:widowControl/>
              <w:autoSpaceDE w:val="0"/>
              <w:autoSpaceDN w:val="0"/>
              <w:adjustRightInd w:val="0"/>
              <w:rPr>
                <w:color w:val="auto"/>
              </w:rPr>
            </w:pPr>
            <w:r w:rsidRPr="002A3B35">
              <w:rPr>
                <w:color w:val="auto"/>
              </w:rPr>
              <w:t>Мітчики ручні для метричної різьби (комплект)</w:t>
            </w:r>
          </w:p>
        </w:tc>
        <w:tc>
          <w:tcPr>
            <w:tcW w:w="1417" w:type="dxa"/>
            <w:tcBorders>
              <w:top w:val="single" w:sz="6" w:space="0" w:color="auto"/>
              <w:left w:val="single" w:sz="6" w:space="0" w:color="auto"/>
              <w:bottom w:val="single" w:sz="6" w:space="0" w:color="auto"/>
              <w:right w:val="single" w:sz="6" w:space="0" w:color="auto"/>
            </w:tcBorders>
          </w:tcPr>
          <w:p w14:paraId="5AC95E48"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7A32D156"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2033" w:type="dxa"/>
            <w:tcBorders>
              <w:top w:val="single" w:sz="6" w:space="0" w:color="auto"/>
              <w:left w:val="single" w:sz="6" w:space="0" w:color="auto"/>
              <w:bottom w:val="single" w:sz="6" w:space="0" w:color="auto"/>
              <w:right w:val="single" w:sz="6" w:space="0" w:color="auto"/>
            </w:tcBorders>
          </w:tcPr>
          <w:p w14:paraId="0A95C0A3" w14:textId="77777777" w:rsidR="00872650" w:rsidRPr="002A3B35" w:rsidRDefault="00872650" w:rsidP="00EB53B5">
            <w:pPr>
              <w:widowControl/>
              <w:autoSpaceDE w:val="0"/>
              <w:autoSpaceDN w:val="0"/>
              <w:adjustRightInd w:val="0"/>
              <w:rPr>
                <w:color w:val="auto"/>
              </w:rPr>
            </w:pPr>
            <w:r w:rsidRPr="002A3B35">
              <w:rPr>
                <w:color w:val="auto"/>
              </w:rPr>
              <w:t>Розміри визначаються конструкцією оброблюваних деталей</w:t>
            </w:r>
          </w:p>
        </w:tc>
      </w:tr>
      <w:tr w:rsidR="00872650" w:rsidRPr="002A3B35" w14:paraId="10A1EDFC"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1B5E1974" w14:textId="77777777" w:rsidR="00872650" w:rsidRPr="002A3B35" w:rsidRDefault="00872650" w:rsidP="00EB53B5">
            <w:pPr>
              <w:widowControl/>
              <w:autoSpaceDE w:val="0"/>
              <w:autoSpaceDN w:val="0"/>
              <w:adjustRightInd w:val="0"/>
              <w:jc w:val="center"/>
              <w:rPr>
                <w:color w:val="auto"/>
              </w:rPr>
            </w:pPr>
            <w:r w:rsidRPr="002A3B35">
              <w:rPr>
                <w:color w:val="auto"/>
              </w:rPr>
              <w:t>11</w:t>
            </w:r>
          </w:p>
        </w:tc>
        <w:tc>
          <w:tcPr>
            <w:tcW w:w="3795" w:type="dxa"/>
            <w:tcBorders>
              <w:top w:val="single" w:sz="6" w:space="0" w:color="auto"/>
              <w:left w:val="single" w:sz="6" w:space="0" w:color="auto"/>
              <w:bottom w:val="single" w:sz="6" w:space="0" w:color="auto"/>
              <w:right w:val="single" w:sz="6" w:space="0" w:color="auto"/>
            </w:tcBorders>
          </w:tcPr>
          <w:p w14:paraId="0403430C" w14:textId="77777777" w:rsidR="00872650" w:rsidRPr="002A3B35" w:rsidRDefault="00872650" w:rsidP="00EB53B5">
            <w:pPr>
              <w:widowControl/>
              <w:autoSpaceDE w:val="0"/>
              <w:autoSpaceDN w:val="0"/>
              <w:adjustRightInd w:val="0"/>
              <w:rPr>
                <w:color w:val="auto"/>
              </w:rPr>
            </w:pPr>
            <w:r w:rsidRPr="002A3B35">
              <w:rPr>
                <w:color w:val="auto"/>
              </w:rPr>
              <w:t>Мітчики ручні для дюймової різьби (комплект)</w:t>
            </w:r>
          </w:p>
        </w:tc>
        <w:tc>
          <w:tcPr>
            <w:tcW w:w="1417" w:type="dxa"/>
            <w:tcBorders>
              <w:top w:val="single" w:sz="6" w:space="0" w:color="auto"/>
              <w:left w:val="single" w:sz="6" w:space="0" w:color="auto"/>
              <w:bottom w:val="single" w:sz="6" w:space="0" w:color="auto"/>
              <w:right w:val="single" w:sz="6" w:space="0" w:color="auto"/>
            </w:tcBorders>
          </w:tcPr>
          <w:p w14:paraId="0C2FD6EA"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22548149"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2033" w:type="dxa"/>
            <w:tcBorders>
              <w:top w:val="single" w:sz="6" w:space="0" w:color="auto"/>
              <w:left w:val="single" w:sz="6" w:space="0" w:color="auto"/>
              <w:bottom w:val="single" w:sz="6" w:space="0" w:color="auto"/>
              <w:right w:val="single" w:sz="6" w:space="0" w:color="auto"/>
            </w:tcBorders>
          </w:tcPr>
          <w:p w14:paraId="1EF0A2CA" w14:textId="77777777" w:rsidR="00872650" w:rsidRPr="002A3B35" w:rsidRDefault="00872650" w:rsidP="00EB53B5">
            <w:pPr>
              <w:widowControl/>
              <w:autoSpaceDE w:val="0"/>
              <w:autoSpaceDN w:val="0"/>
              <w:adjustRightInd w:val="0"/>
              <w:rPr>
                <w:color w:val="auto"/>
              </w:rPr>
            </w:pPr>
          </w:p>
        </w:tc>
      </w:tr>
      <w:tr w:rsidR="00872650" w:rsidRPr="002A3B35" w14:paraId="0B23EB6E"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2F33A4C7" w14:textId="77777777" w:rsidR="00872650" w:rsidRPr="002A3B35" w:rsidRDefault="00872650" w:rsidP="00EB53B5">
            <w:pPr>
              <w:widowControl/>
              <w:autoSpaceDE w:val="0"/>
              <w:autoSpaceDN w:val="0"/>
              <w:adjustRightInd w:val="0"/>
              <w:jc w:val="center"/>
              <w:rPr>
                <w:color w:val="auto"/>
              </w:rPr>
            </w:pPr>
            <w:r w:rsidRPr="002A3B35">
              <w:rPr>
                <w:color w:val="auto"/>
              </w:rPr>
              <w:t>12</w:t>
            </w:r>
          </w:p>
        </w:tc>
        <w:tc>
          <w:tcPr>
            <w:tcW w:w="3795" w:type="dxa"/>
            <w:tcBorders>
              <w:top w:val="single" w:sz="6" w:space="0" w:color="auto"/>
              <w:left w:val="single" w:sz="6" w:space="0" w:color="auto"/>
              <w:bottom w:val="single" w:sz="6" w:space="0" w:color="auto"/>
              <w:right w:val="single" w:sz="6" w:space="0" w:color="auto"/>
            </w:tcBorders>
          </w:tcPr>
          <w:p w14:paraId="6B454407" w14:textId="77777777" w:rsidR="00872650" w:rsidRPr="002A3B35" w:rsidRDefault="00872650" w:rsidP="00EB53B5">
            <w:pPr>
              <w:widowControl/>
              <w:autoSpaceDE w:val="0"/>
              <w:autoSpaceDN w:val="0"/>
              <w:adjustRightInd w:val="0"/>
              <w:rPr>
                <w:color w:val="auto"/>
              </w:rPr>
            </w:pPr>
            <w:r w:rsidRPr="002A3B35">
              <w:rPr>
                <w:color w:val="auto"/>
              </w:rPr>
              <w:t>Мітчики ручні для трубної різьби (комплект)</w:t>
            </w:r>
          </w:p>
        </w:tc>
        <w:tc>
          <w:tcPr>
            <w:tcW w:w="1417" w:type="dxa"/>
            <w:tcBorders>
              <w:top w:val="single" w:sz="6" w:space="0" w:color="auto"/>
              <w:left w:val="single" w:sz="6" w:space="0" w:color="auto"/>
              <w:bottom w:val="single" w:sz="6" w:space="0" w:color="auto"/>
              <w:right w:val="single" w:sz="6" w:space="0" w:color="auto"/>
            </w:tcBorders>
          </w:tcPr>
          <w:p w14:paraId="5B4FA34C"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19388409"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2033" w:type="dxa"/>
            <w:tcBorders>
              <w:top w:val="single" w:sz="6" w:space="0" w:color="auto"/>
              <w:left w:val="single" w:sz="6" w:space="0" w:color="auto"/>
              <w:bottom w:val="single" w:sz="6" w:space="0" w:color="auto"/>
              <w:right w:val="single" w:sz="6" w:space="0" w:color="auto"/>
            </w:tcBorders>
          </w:tcPr>
          <w:p w14:paraId="282E168D" w14:textId="77777777" w:rsidR="00872650" w:rsidRPr="002A3B35" w:rsidRDefault="00872650" w:rsidP="00EB53B5">
            <w:pPr>
              <w:widowControl/>
              <w:autoSpaceDE w:val="0"/>
              <w:autoSpaceDN w:val="0"/>
              <w:adjustRightInd w:val="0"/>
              <w:rPr>
                <w:color w:val="auto"/>
              </w:rPr>
            </w:pPr>
          </w:p>
        </w:tc>
      </w:tr>
      <w:tr w:rsidR="00872650" w:rsidRPr="002A3B35" w14:paraId="248F0EE7"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7C0B8405" w14:textId="77777777" w:rsidR="00872650" w:rsidRPr="002A3B35" w:rsidRDefault="00872650" w:rsidP="00EB53B5">
            <w:pPr>
              <w:widowControl/>
              <w:autoSpaceDE w:val="0"/>
              <w:autoSpaceDN w:val="0"/>
              <w:adjustRightInd w:val="0"/>
              <w:jc w:val="center"/>
              <w:rPr>
                <w:color w:val="auto"/>
              </w:rPr>
            </w:pPr>
            <w:r w:rsidRPr="002A3B35">
              <w:rPr>
                <w:color w:val="auto"/>
              </w:rPr>
              <w:t>13</w:t>
            </w:r>
          </w:p>
        </w:tc>
        <w:tc>
          <w:tcPr>
            <w:tcW w:w="3795" w:type="dxa"/>
            <w:tcBorders>
              <w:top w:val="single" w:sz="6" w:space="0" w:color="auto"/>
              <w:left w:val="single" w:sz="6" w:space="0" w:color="auto"/>
              <w:bottom w:val="single" w:sz="6" w:space="0" w:color="auto"/>
              <w:right w:val="single" w:sz="6" w:space="0" w:color="auto"/>
            </w:tcBorders>
          </w:tcPr>
          <w:p w14:paraId="60D4A255" w14:textId="77777777" w:rsidR="00872650" w:rsidRPr="002A3B35" w:rsidRDefault="00872650" w:rsidP="00EB53B5">
            <w:pPr>
              <w:widowControl/>
              <w:autoSpaceDE w:val="0"/>
              <w:autoSpaceDN w:val="0"/>
              <w:adjustRightInd w:val="0"/>
              <w:rPr>
                <w:color w:val="auto"/>
              </w:rPr>
            </w:pPr>
            <w:r w:rsidRPr="002A3B35">
              <w:rPr>
                <w:color w:val="auto"/>
              </w:rPr>
              <w:t>Мітчик машинно-ручний</w:t>
            </w:r>
          </w:p>
        </w:tc>
        <w:tc>
          <w:tcPr>
            <w:tcW w:w="1417" w:type="dxa"/>
            <w:tcBorders>
              <w:top w:val="single" w:sz="6" w:space="0" w:color="auto"/>
              <w:left w:val="single" w:sz="6" w:space="0" w:color="auto"/>
              <w:bottom w:val="single" w:sz="6" w:space="0" w:color="auto"/>
              <w:right w:val="single" w:sz="6" w:space="0" w:color="auto"/>
            </w:tcBorders>
          </w:tcPr>
          <w:p w14:paraId="58649415"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2591D77A" w14:textId="77777777" w:rsidR="00872650" w:rsidRPr="002A3B35" w:rsidRDefault="00872650" w:rsidP="00EB53B5">
            <w:pPr>
              <w:widowControl/>
              <w:autoSpaceDE w:val="0"/>
              <w:autoSpaceDN w:val="0"/>
              <w:adjustRightInd w:val="0"/>
              <w:jc w:val="center"/>
              <w:rPr>
                <w:color w:val="auto"/>
              </w:rPr>
            </w:pPr>
            <w:r w:rsidRPr="002A3B35">
              <w:rPr>
                <w:color w:val="auto"/>
              </w:rPr>
              <w:t>30</w:t>
            </w:r>
          </w:p>
        </w:tc>
        <w:tc>
          <w:tcPr>
            <w:tcW w:w="2033" w:type="dxa"/>
            <w:tcBorders>
              <w:top w:val="single" w:sz="6" w:space="0" w:color="auto"/>
              <w:left w:val="single" w:sz="6" w:space="0" w:color="auto"/>
              <w:bottom w:val="single" w:sz="6" w:space="0" w:color="auto"/>
              <w:right w:val="single" w:sz="6" w:space="0" w:color="auto"/>
            </w:tcBorders>
          </w:tcPr>
          <w:p w14:paraId="670421BC" w14:textId="77777777" w:rsidR="00872650" w:rsidRPr="002A3B35" w:rsidRDefault="00872650" w:rsidP="00EB53B5">
            <w:pPr>
              <w:widowControl/>
              <w:autoSpaceDE w:val="0"/>
              <w:autoSpaceDN w:val="0"/>
              <w:adjustRightInd w:val="0"/>
              <w:rPr>
                <w:color w:val="auto"/>
              </w:rPr>
            </w:pPr>
          </w:p>
        </w:tc>
      </w:tr>
      <w:tr w:rsidR="00872650" w:rsidRPr="002A3B35" w14:paraId="30C04935"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1F3B7316" w14:textId="77777777" w:rsidR="00872650" w:rsidRPr="002A3B35" w:rsidRDefault="00872650" w:rsidP="00EB53B5">
            <w:pPr>
              <w:widowControl/>
              <w:autoSpaceDE w:val="0"/>
              <w:autoSpaceDN w:val="0"/>
              <w:adjustRightInd w:val="0"/>
              <w:jc w:val="center"/>
              <w:rPr>
                <w:color w:val="auto"/>
              </w:rPr>
            </w:pPr>
            <w:r w:rsidRPr="002A3B35">
              <w:rPr>
                <w:color w:val="auto"/>
              </w:rPr>
              <w:t>14</w:t>
            </w:r>
          </w:p>
        </w:tc>
        <w:tc>
          <w:tcPr>
            <w:tcW w:w="3795" w:type="dxa"/>
            <w:tcBorders>
              <w:top w:val="single" w:sz="6" w:space="0" w:color="auto"/>
              <w:left w:val="single" w:sz="6" w:space="0" w:color="auto"/>
              <w:bottom w:val="single" w:sz="6" w:space="0" w:color="auto"/>
              <w:right w:val="single" w:sz="6" w:space="0" w:color="auto"/>
            </w:tcBorders>
          </w:tcPr>
          <w:p w14:paraId="46BACB30" w14:textId="77777777" w:rsidR="00872650" w:rsidRPr="002A3B35" w:rsidRDefault="00872650" w:rsidP="00EB53B5">
            <w:pPr>
              <w:widowControl/>
              <w:autoSpaceDE w:val="0"/>
              <w:autoSpaceDN w:val="0"/>
              <w:adjustRightInd w:val="0"/>
              <w:rPr>
                <w:color w:val="auto"/>
              </w:rPr>
            </w:pPr>
            <w:r w:rsidRPr="002A3B35">
              <w:rPr>
                <w:color w:val="auto"/>
              </w:rPr>
              <w:t xml:space="preserve">Мітчик </w:t>
            </w:r>
          </w:p>
          <w:p w14:paraId="0711D31F" w14:textId="77777777" w:rsidR="00872650" w:rsidRPr="002A3B35" w:rsidRDefault="00872650" w:rsidP="00EB53B5">
            <w:pPr>
              <w:widowControl/>
              <w:autoSpaceDE w:val="0"/>
              <w:autoSpaceDN w:val="0"/>
              <w:adjustRightInd w:val="0"/>
              <w:rPr>
                <w:color w:val="auto"/>
              </w:rPr>
            </w:pPr>
            <w:r w:rsidRPr="002A3B35">
              <w:rPr>
                <w:color w:val="auto"/>
              </w:rPr>
              <w:t>машинний</w:t>
            </w:r>
          </w:p>
        </w:tc>
        <w:tc>
          <w:tcPr>
            <w:tcW w:w="1417" w:type="dxa"/>
            <w:tcBorders>
              <w:top w:val="single" w:sz="6" w:space="0" w:color="auto"/>
              <w:left w:val="single" w:sz="6" w:space="0" w:color="auto"/>
              <w:bottom w:val="single" w:sz="6" w:space="0" w:color="auto"/>
              <w:right w:val="single" w:sz="6" w:space="0" w:color="auto"/>
            </w:tcBorders>
          </w:tcPr>
          <w:p w14:paraId="51DD0834"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279098B8"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2033" w:type="dxa"/>
            <w:tcBorders>
              <w:top w:val="single" w:sz="6" w:space="0" w:color="auto"/>
              <w:left w:val="single" w:sz="6" w:space="0" w:color="auto"/>
              <w:bottom w:val="single" w:sz="6" w:space="0" w:color="auto"/>
              <w:right w:val="single" w:sz="6" w:space="0" w:color="auto"/>
            </w:tcBorders>
          </w:tcPr>
          <w:p w14:paraId="713F9EE9" w14:textId="77777777" w:rsidR="00872650" w:rsidRPr="002A3B35" w:rsidRDefault="00872650" w:rsidP="00EB53B5">
            <w:pPr>
              <w:widowControl/>
              <w:autoSpaceDE w:val="0"/>
              <w:autoSpaceDN w:val="0"/>
              <w:adjustRightInd w:val="0"/>
              <w:rPr>
                <w:color w:val="auto"/>
              </w:rPr>
            </w:pPr>
          </w:p>
        </w:tc>
      </w:tr>
      <w:tr w:rsidR="00872650" w:rsidRPr="002A3B35" w14:paraId="5B2FB054"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5BC533C5"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3795" w:type="dxa"/>
            <w:tcBorders>
              <w:top w:val="single" w:sz="6" w:space="0" w:color="auto"/>
              <w:left w:val="single" w:sz="6" w:space="0" w:color="auto"/>
              <w:bottom w:val="single" w:sz="6" w:space="0" w:color="auto"/>
              <w:right w:val="single" w:sz="6" w:space="0" w:color="auto"/>
            </w:tcBorders>
          </w:tcPr>
          <w:p w14:paraId="375FEB47" w14:textId="77777777" w:rsidR="00872650" w:rsidRPr="002A3B35" w:rsidRDefault="00872650" w:rsidP="00EB53B5">
            <w:pPr>
              <w:widowControl/>
              <w:autoSpaceDE w:val="0"/>
              <w:autoSpaceDN w:val="0"/>
              <w:adjustRightInd w:val="0"/>
              <w:rPr>
                <w:color w:val="auto"/>
              </w:rPr>
            </w:pPr>
            <w:r w:rsidRPr="002A3B35">
              <w:rPr>
                <w:color w:val="auto"/>
              </w:rPr>
              <w:t>Плашка для метричної різьби</w:t>
            </w:r>
          </w:p>
        </w:tc>
        <w:tc>
          <w:tcPr>
            <w:tcW w:w="1417" w:type="dxa"/>
            <w:tcBorders>
              <w:top w:val="single" w:sz="6" w:space="0" w:color="auto"/>
              <w:left w:val="single" w:sz="6" w:space="0" w:color="auto"/>
              <w:bottom w:val="single" w:sz="6" w:space="0" w:color="auto"/>
              <w:right w:val="single" w:sz="6" w:space="0" w:color="auto"/>
            </w:tcBorders>
          </w:tcPr>
          <w:p w14:paraId="75D1CD0B"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0CB41F6D"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2033" w:type="dxa"/>
            <w:tcBorders>
              <w:top w:val="single" w:sz="6" w:space="0" w:color="auto"/>
              <w:left w:val="single" w:sz="6" w:space="0" w:color="auto"/>
              <w:bottom w:val="single" w:sz="6" w:space="0" w:color="auto"/>
              <w:right w:val="single" w:sz="6" w:space="0" w:color="auto"/>
            </w:tcBorders>
          </w:tcPr>
          <w:p w14:paraId="752658F5" w14:textId="77777777" w:rsidR="00872650" w:rsidRPr="002A3B35" w:rsidRDefault="00872650" w:rsidP="00EB53B5">
            <w:pPr>
              <w:widowControl/>
              <w:autoSpaceDE w:val="0"/>
              <w:autoSpaceDN w:val="0"/>
              <w:adjustRightInd w:val="0"/>
              <w:rPr>
                <w:color w:val="auto"/>
              </w:rPr>
            </w:pPr>
          </w:p>
        </w:tc>
      </w:tr>
      <w:tr w:rsidR="00872650" w:rsidRPr="002A3B35" w14:paraId="5B62FC8D"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4F8C7423" w14:textId="77777777" w:rsidR="00872650" w:rsidRPr="002A3B35" w:rsidRDefault="00872650" w:rsidP="00EB53B5">
            <w:pPr>
              <w:widowControl/>
              <w:autoSpaceDE w:val="0"/>
              <w:autoSpaceDN w:val="0"/>
              <w:adjustRightInd w:val="0"/>
              <w:jc w:val="center"/>
              <w:rPr>
                <w:color w:val="auto"/>
              </w:rPr>
            </w:pPr>
            <w:r w:rsidRPr="002A3B35">
              <w:rPr>
                <w:color w:val="auto"/>
              </w:rPr>
              <w:t>16</w:t>
            </w:r>
          </w:p>
        </w:tc>
        <w:tc>
          <w:tcPr>
            <w:tcW w:w="3795" w:type="dxa"/>
            <w:tcBorders>
              <w:top w:val="single" w:sz="6" w:space="0" w:color="auto"/>
              <w:left w:val="single" w:sz="6" w:space="0" w:color="auto"/>
              <w:bottom w:val="single" w:sz="6" w:space="0" w:color="auto"/>
              <w:right w:val="single" w:sz="6" w:space="0" w:color="auto"/>
            </w:tcBorders>
          </w:tcPr>
          <w:p w14:paraId="5A503296" w14:textId="77777777" w:rsidR="00872650" w:rsidRPr="002A3B35" w:rsidRDefault="00872650" w:rsidP="00EB53B5">
            <w:pPr>
              <w:widowControl/>
              <w:autoSpaceDE w:val="0"/>
              <w:autoSpaceDN w:val="0"/>
              <w:adjustRightInd w:val="0"/>
              <w:rPr>
                <w:color w:val="auto"/>
              </w:rPr>
            </w:pPr>
            <w:r w:rsidRPr="002A3B35">
              <w:rPr>
                <w:color w:val="auto"/>
              </w:rPr>
              <w:t>Плашка для дюймової різьби</w:t>
            </w:r>
          </w:p>
        </w:tc>
        <w:tc>
          <w:tcPr>
            <w:tcW w:w="1417" w:type="dxa"/>
            <w:tcBorders>
              <w:top w:val="single" w:sz="6" w:space="0" w:color="auto"/>
              <w:left w:val="single" w:sz="6" w:space="0" w:color="auto"/>
              <w:bottom w:val="single" w:sz="6" w:space="0" w:color="auto"/>
              <w:right w:val="single" w:sz="6" w:space="0" w:color="auto"/>
            </w:tcBorders>
          </w:tcPr>
          <w:p w14:paraId="51B19675"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24E5EAE9"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2033" w:type="dxa"/>
            <w:tcBorders>
              <w:top w:val="single" w:sz="6" w:space="0" w:color="auto"/>
              <w:left w:val="single" w:sz="6" w:space="0" w:color="auto"/>
              <w:bottom w:val="single" w:sz="6" w:space="0" w:color="auto"/>
              <w:right w:val="single" w:sz="6" w:space="0" w:color="auto"/>
            </w:tcBorders>
          </w:tcPr>
          <w:p w14:paraId="2371AF68" w14:textId="77777777" w:rsidR="00872650" w:rsidRPr="002A3B35" w:rsidRDefault="00872650" w:rsidP="00EB53B5">
            <w:pPr>
              <w:widowControl/>
              <w:autoSpaceDE w:val="0"/>
              <w:autoSpaceDN w:val="0"/>
              <w:adjustRightInd w:val="0"/>
              <w:rPr>
                <w:color w:val="auto"/>
              </w:rPr>
            </w:pPr>
          </w:p>
        </w:tc>
      </w:tr>
      <w:tr w:rsidR="00872650" w:rsidRPr="002A3B35" w14:paraId="29A9AD43"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7F7F89E8" w14:textId="77777777" w:rsidR="00872650" w:rsidRPr="002A3B35" w:rsidRDefault="00872650" w:rsidP="00EB53B5">
            <w:pPr>
              <w:widowControl/>
              <w:autoSpaceDE w:val="0"/>
              <w:autoSpaceDN w:val="0"/>
              <w:adjustRightInd w:val="0"/>
              <w:jc w:val="center"/>
              <w:rPr>
                <w:color w:val="auto"/>
              </w:rPr>
            </w:pPr>
            <w:r w:rsidRPr="002A3B35">
              <w:rPr>
                <w:color w:val="auto"/>
              </w:rPr>
              <w:t>17</w:t>
            </w:r>
          </w:p>
        </w:tc>
        <w:tc>
          <w:tcPr>
            <w:tcW w:w="3795" w:type="dxa"/>
            <w:tcBorders>
              <w:top w:val="single" w:sz="6" w:space="0" w:color="auto"/>
              <w:left w:val="single" w:sz="6" w:space="0" w:color="auto"/>
              <w:bottom w:val="single" w:sz="6" w:space="0" w:color="auto"/>
              <w:right w:val="single" w:sz="6" w:space="0" w:color="auto"/>
            </w:tcBorders>
          </w:tcPr>
          <w:p w14:paraId="5ADA7D92" w14:textId="77777777" w:rsidR="00872650" w:rsidRPr="002A3B35" w:rsidRDefault="00872650" w:rsidP="00EB53B5">
            <w:pPr>
              <w:widowControl/>
              <w:autoSpaceDE w:val="0"/>
              <w:autoSpaceDN w:val="0"/>
              <w:adjustRightInd w:val="0"/>
              <w:rPr>
                <w:color w:val="auto"/>
              </w:rPr>
            </w:pPr>
            <w:r w:rsidRPr="002A3B35">
              <w:rPr>
                <w:color w:val="auto"/>
              </w:rPr>
              <w:t>Плашка для трубної різьби</w:t>
            </w:r>
          </w:p>
        </w:tc>
        <w:tc>
          <w:tcPr>
            <w:tcW w:w="1417" w:type="dxa"/>
            <w:tcBorders>
              <w:top w:val="single" w:sz="6" w:space="0" w:color="auto"/>
              <w:left w:val="single" w:sz="6" w:space="0" w:color="auto"/>
              <w:bottom w:val="single" w:sz="6" w:space="0" w:color="auto"/>
              <w:right w:val="single" w:sz="6" w:space="0" w:color="auto"/>
            </w:tcBorders>
          </w:tcPr>
          <w:p w14:paraId="0B102049"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04B3469F"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6CA8FAC8" w14:textId="77777777" w:rsidR="00872650" w:rsidRPr="002A3B35" w:rsidRDefault="00872650" w:rsidP="00EB53B5">
            <w:pPr>
              <w:widowControl/>
              <w:autoSpaceDE w:val="0"/>
              <w:autoSpaceDN w:val="0"/>
              <w:adjustRightInd w:val="0"/>
              <w:rPr>
                <w:color w:val="auto"/>
              </w:rPr>
            </w:pPr>
          </w:p>
        </w:tc>
      </w:tr>
      <w:tr w:rsidR="00872650" w:rsidRPr="002A3B35" w14:paraId="041ABB21"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6D68BEAD" w14:textId="77777777" w:rsidR="00872650" w:rsidRPr="002A3B35" w:rsidRDefault="00872650" w:rsidP="00EB53B5">
            <w:pPr>
              <w:widowControl/>
              <w:autoSpaceDE w:val="0"/>
              <w:autoSpaceDN w:val="0"/>
              <w:adjustRightInd w:val="0"/>
              <w:jc w:val="center"/>
              <w:rPr>
                <w:color w:val="auto"/>
              </w:rPr>
            </w:pPr>
            <w:r w:rsidRPr="002A3B35">
              <w:rPr>
                <w:color w:val="auto"/>
              </w:rPr>
              <w:t>18</w:t>
            </w:r>
          </w:p>
        </w:tc>
        <w:tc>
          <w:tcPr>
            <w:tcW w:w="3795" w:type="dxa"/>
            <w:tcBorders>
              <w:top w:val="single" w:sz="6" w:space="0" w:color="auto"/>
              <w:left w:val="single" w:sz="6" w:space="0" w:color="auto"/>
              <w:bottom w:val="single" w:sz="6" w:space="0" w:color="auto"/>
              <w:right w:val="single" w:sz="6" w:space="0" w:color="auto"/>
            </w:tcBorders>
          </w:tcPr>
          <w:p w14:paraId="6667DCCB" w14:textId="77777777" w:rsidR="00872650" w:rsidRPr="002A3B35" w:rsidRDefault="00872650" w:rsidP="00EB53B5">
            <w:pPr>
              <w:widowControl/>
              <w:autoSpaceDE w:val="0"/>
              <w:autoSpaceDN w:val="0"/>
              <w:adjustRightInd w:val="0"/>
              <w:rPr>
                <w:color w:val="auto"/>
              </w:rPr>
            </w:pPr>
            <w:r w:rsidRPr="002A3B35">
              <w:rPr>
                <w:color w:val="auto"/>
              </w:rPr>
              <w:t>Круг шліфувальний</w:t>
            </w:r>
          </w:p>
        </w:tc>
        <w:tc>
          <w:tcPr>
            <w:tcW w:w="1417" w:type="dxa"/>
            <w:tcBorders>
              <w:top w:val="single" w:sz="6" w:space="0" w:color="auto"/>
              <w:left w:val="single" w:sz="6" w:space="0" w:color="auto"/>
              <w:bottom w:val="single" w:sz="6" w:space="0" w:color="auto"/>
              <w:right w:val="single" w:sz="6" w:space="0" w:color="auto"/>
            </w:tcBorders>
          </w:tcPr>
          <w:p w14:paraId="398E51F4"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23EAE14C" w14:textId="77777777" w:rsidR="00872650" w:rsidRPr="002A3B35" w:rsidRDefault="00872650" w:rsidP="00EB53B5">
            <w:pPr>
              <w:widowControl/>
              <w:autoSpaceDE w:val="0"/>
              <w:autoSpaceDN w:val="0"/>
              <w:adjustRightInd w:val="0"/>
              <w:jc w:val="center"/>
              <w:rPr>
                <w:color w:val="auto"/>
              </w:rPr>
            </w:pPr>
            <w:r w:rsidRPr="002A3B35">
              <w:rPr>
                <w:color w:val="auto"/>
              </w:rPr>
              <w:t>2</w:t>
            </w:r>
          </w:p>
        </w:tc>
        <w:tc>
          <w:tcPr>
            <w:tcW w:w="2033" w:type="dxa"/>
            <w:tcBorders>
              <w:top w:val="single" w:sz="6" w:space="0" w:color="auto"/>
              <w:left w:val="single" w:sz="6" w:space="0" w:color="auto"/>
              <w:bottom w:val="single" w:sz="6" w:space="0" w:color="auto"/>
              <w:right w:val="single" w:sz="6" w:space="0" w:color="auto"/>
            </w:tcBorders>
          </w:tcPr>
          <w:p w14:paraId="04D1EA6B" w14:textId="77777777" w:rsidR="00872650" w:rsidRPr="002A3B35" w:rsidRDefault="00872650" w:rsidP="00EB53B5">
            <w:pPr>
              <w:widowControl/>
              <w:autoSpaceDE w:val="0"/>
              <w:autoSpaceDN w:val="0"/>
              <w:adjustRightInd w:val="0"/>
              <w:rPr>
                <w:color w:val="auto"/>
              </w:rPr>
            </w:pPr>
          </w:p>
        </w:tc>
      </w:tr>
      <w:tr w:rsidR="00872650" w:rsidRPr="002A3B35" w14:paraId="70D8A85E"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10899391" w14:textId="77777777" w:rsidR="00872650" w:rsidRPr="002A3B35" w:rsidRDefault="00872650" w:rsidP="00EB53B5">
            <w:pPr>
              <w:widowControl/>
              <w:autoSpaceDE w:val="0"/>
              <w:autoSpaceDN w:val="0"/>
              <w:adjustRightInd w:val="0"/>
              <w:jc w:val="center"/>
              <w:rPr>
                <w:color w:val="auto"/>
              </w:rPr>
            </w:pPr>
            <w:r w:rsidRPr="002A3B35">
              <w:rPr>
                <w:color w:val="auto"/>
              </w:rPr>
              <w:t>19</w:t>
            </w:r>
          </w:p>
        </w:tc>
        <w:tc>
          <w:tcPr>
            <w:tcW w:w="3795" w:type="dxa"/>
            <w:tcBorders>
              <w:top w:val="single" w:sz="6" w:space="0" w:color="auto"/>
              <w:left w:val="single" w:sz="6" w:space="0" w:color="auto"/>
              <w:bottom w:val="single" w:sz="6" w:space="0" w:color="auto"/>
              <w:right w:val="single" w:sz="6" w:space="0" w:color="auto"/>
            </w:tcBorders>
          </w:tcPr>
          <w:p w14:paraId="08EEEC75" w14:textId="77777777" w:rsidR="00872650" w:rsidRPr="002A3B35" w:rsidRDefault="00872650" w:rsidP="00EB53B5">
            <w:pPr>
              <w:widowControl/>
              <w:autoSpaceDE w:val="0"/>
              <w:autoSpaceDN w:val="0"/>
              <w:adjustRightInd w:val="0"/>
              <w:rPr>
                <w:color w:val="auto"/>
              </w:rPr>
            </w:pPr>
            <w:r w:rsidRPr="002A3B35">
              <w:rPr>
                <w:color w:val="auto"/>
              </w:rPr>
              <w:t>Круг шліфувальний алмазний</w:t>
            </w:r>
          </w:p>
        </w:tc>
        <w:tc>
          <w:tcPr>
            <w:tcW w:w="1417" w:type="dxa"/>
            <w:tcBorders>
              <w:top w:val="single" w:sz="6" w:space="0" w:color="auto"/>
              <w:left w:val="single" w:sz="6" w:space="0" w:color="auto"/>
              <w:bottom w:val="single" w:sz="6" w:space="0" w:color="auto"/>
              <w:right w:val="single" w:sz="6" w:space="0" w:color="auto"/>
            </w:tcBorders>
          </w:tcPr>
          <w:p w14:paraId="50F2029E"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6F5B577D"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2033" w:type="dxa"/>
            <w:tcBorders>
              <w:top w:val="single" w:sz="6" w:space="0" w:color="auto"/>
              <w:left w:val="single" w:sz="6" w:space="0" w:color="auto"/>
              <w:bottom w:val="single" w:sz="6" w:space="0" w:color="auto"/>
              <w:right w:val="single" w:sz="6" w:space="0" w:color="auto"/>
            </w:tcBorders>
          </w:tcPr>
          <w:p w14:paraId="1E384C6D" w14:textId="77777777" w:rsidR="00872650" w:rsidRPr="002A3B35" w:rsidRDefault="00872650" w:rsidP="00EB53B5">
            <w:pPr>
              <w:widowControl/>
              <w:autoSpaceDE w:val="0"/>
              <w:autoSpaceDN w:val="0"/>
              <w:adjustRightInd w:val="0"/>
              <w:rPr>
                <w:color w:val="auto"/>
              </w:rPr>
            </w:pPr>
          </w:p>
        </w:tc>
      </w:tr>
      <w:tr w:rsidR="00872650" w:rsidRPr="002A3B35" w14:paraId="52CC4CA2"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42C015E2" w14:textId="77777777" w:rsidR="00872650" w:rsidRPr="002A3B35" w:rsidRDefault="00872650" w:rsidP="00EB53B5">
            <w:pPr>
              <w:widowControl/>
              <w:autoSpaceDE w:val="0"/>
              <w:autoSpaceDN w:val="0"/>
              <w:adjustRightInd w:val="0"/>
              <w:jc w:val="center"/>
              <w:rPr>
                <w:color w:val="auto"/>
              </w:rPr>
            </w:pPr>
            <w:r w:rsidRPr="002A3B35">
              <w:rPr>
                <w:color w:val="auto"/>
              </w:rPr>
              <w:t>20</w:t>
            </w:r>
          </w:p>
        </w:tc>
        <w:tc>
          <w:tcPr>
            <w:tcW w:w="3795" w:type="dxa"/>
            <w:tcBorders>
              <w:top w:val="single" w:sz="6" w:space="0" w:color="auto"/>
              <w:left w:val="single" w:sz="6" w:space="0" w:color="auto"/>
              <w:bottom w:val="single" w:sz="6" w:space="0" w:color="auto"/>
              <w:right w:val="single" w:sz="6" w:space="0" w:color="auto"/>
            </w:tcBorders>
          </w:tcPr>
          <w:p w14:paraId="5E146321" w14:textId="77777777" w:rsidR="00872650" w:rsidRPr="002A3B35" w:rsidRDefault="00872650" w:rsidP="00EB53B5">
            <w:pPr>
              <w:widowControl/>
              <w:autoSpaceDE w:val="0"/>
              <w:autoSpaceDN w:val="0"/>
              <w:adjustRightInd w:val="0"/>
              <w:rPr>
                <w:color w:val="auto"/>
              </w:rPr>
            </w:pPr>
            <w:r w:rsidRPr="002A3B35">
              <w:rPr>
                <w:color w:val="auto"/>
              </w:rPr>
              <w:t>Брусок шліфувальний</w:t>
            </w:r>
          </w:p>
        </w:tc>
        <w:tc>
          <w:tcPr>
            <w:tcW w:w="1417" w:type="dxa"/>
            <w:tcBorders>
              <w:top w:val="single" w:sz="6" w:space="0" w:color="auto"/>
              <w:left w:val="single" w:sz="6" w:space="0" w:color="auto"/>
              <w:bottom w:val="single" w:sz="6" w:space="0" w:color="auto"/>
              <w:right w:val="single" w:sz="6" w:space="0" w:color="auto"/>
            </w:tcBorders>
          </w:tcPr>
          <w:p w14:paraId="4F2BD5A2"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5FAF903A" w14:textId="77777777" w:rsidR="00872650" w:rsidRPr="002A3B35" w:rsidRDefault="00872650" w:rsidP="00EB53B5">
            <w:pPr>
              <w:widowControl/>
              <w:autoSpaceDE w:val="0"/>
              <w:autoSpaceDN w:val="0"/>
              <w:adjustRightInd w:val="0"/>
              <w:jc w:val="center"/>
              <w:rPr>
                <w:color w:val="auto"/>
              </w:rPr>
            </w:pPr>
            <w:r w:rsidRPr="002A3B35">
              <w:rPr>
                <w:color w:val="auto"/>
              </w:rPr>
              <w:t>8</w:t>
            </w:r>
          </w:p>
        </w:tc>
        <w:tc>
          <w:tcPr>
            <w:tcW w:w="2033" w:type="dxa"/>
            <w:tcBorders>
              <w:top w:val="single" w:sz="6" w:space="0" w:color="auto"/>
              <w:left w:val="single" w:sz="6" w:space="0" w:color="auto"/>
              <w:bottom w:val="single" w:sz="6" w:space="0" w:color="auto"/>
              <w:right w:val="single" w:sz="6" w:space="0" w:color="auto"/>
            </w:tcBorders>
          </w:tcPr>
          <w:p w14:paraId="6D3CDBE2" w14:textId="77777777" w:rsidR="00872650" w:rsidRPr="002A3B35" w:rsidRDefault="00872650" w:rsidP="00EB53B5">
            <w:pPr>
              <w:widowControl/>
              <w:autoSpaceDE w:val="0"/>
              <w:autoSpaceDN w:val="0"/>
              <w:adjustRightInd w:val="0"/>
              <w:rPr>
                <w:color w:val="auto"/>
              </w:rPr>
            </w:pPr>
          </w:p>
        </w:tc>
      </w:tr>
      <w:tr w:rsidR="00872650" w:rsidRPr="002A3B35" w14:paraId="25D52FAC"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02A4D379" w14:textId="77777777" w:rsidR="00872650" w:rsidRPr="002A3B35" w:rsidRDefault="00872650" w:rsidP="00EB53B5">
            <w:pPr>
              <w:widowControl/>
              <w:autoSpaceDE w:val="0"/>
              <w:autoSpaceDN w:val="0"/>
              <w:adjustRightInd w:val="0"/>
              <w:jc w:val="center"/>
              <w:rPr>
                <w:color w:val="auto"/>
              </w:rPr>
            </w:pPr>
            <w:r w:rsidRPr="002A3B35">
              <w:rPr>
                <w:color w:val="auto"/>
              </w:rPr>
              <w:t>21</w:t>
            </w:r>
          </w:p>
        </w:tc>
        <w:tc>
          <w:tcPr>
            <w:tcW w:w="3795" w:type="dxa"/>
            <w:tcBorders>
              <w:top w:val="single" w:sz="6" w:space="0" w:color="auto"/>
              <w:left w:val="single" w:sz="6" w:space="0" w:color="auto"/>
              <w:bottom w:val="single" w:sz="6" w:space="0" w:color="auto"/>
              <w:right w:val="single" w:sz="6" w:space="0" w:color="auto"/>
            </w:tcBorders>
          </w:tcPr>
          <w:p w14:paraId="08517CA9" w14:textId="77777777" w:rsidR="00872650" w:rsidRPr="002A3B35" w:rsidRDefault="00872650" w:rsidP="00EB53B5">
            <w:pPr>
              <w:widowControl/>
              <w:autoSpaceDE w:val="0"/>
              <w:autoSpaceDN w:val="0"/>
              <w:adjustRightInd w:val="0"/>
              <w:rPr>
                <w:color w:val="auto"/>
              </w:rPr>
            </w:pPr>
            <w:r w:rsidRPr="002A3B35">
              <w:rPr>
                <w:color w:val="auto"/>
              </w:rPr>
              <w:t>Шабер тригранний</w:t>
            </w:r>
          </w:p>
        </w:tc>
        <w:tc>
          <w:tcPr>
            <w:tcW w:w="1417" w:type="dxa"/>
            <w:tcBorders>
              <w:top w:val="single" w:sz="6" w:space="0" w:color="auto"/>
              <w:left w:val="single" w:sz="6" w:space="0" w:color="auto"/>
              <w:bottom w:val="single" w:sz="6" w:space="0" w:color="auto"/>
              <w:right w:val="single" w:sz="6" w:space="0" w:color="auto"/>
            </w:tcBorders>
          </w:tcPr>
          <w:p w14:paraId="39281F9C"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535187B1"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79CF6EA9" w14:textId="77777777" w:rsidR="00872650" w:rsidRPr="002A3B35" w:rsidRDefault="00872650" w:rsidP="00EB53B5">
            <w:pPr>
              <w:widowControl/>
              <w:autoSpaceDE w:val="0"/>
              <w:autoSpaceDN w:val="0"/>
              <w:adjustRightInd w:val="0"/>
              <w:rPr>
                <w:color w:val="auto"/>
              </w:rPr>
            </w:pPr>
          </w:p>
        </w:tc>
      </w:tr>
      <w:tr w:rsidR="00872650" w:rsidRPr="002A3B35" w14:paraId="1EFCEF04"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7E92B112" w14:textId="77777777" w:rsidR="00872650" w:rsidRPr="002A3B35" w:rsidRDefault="00872650" w:rsidP="00EB53B5">
            <w:pPr>
              <w:widowControl/>
              <w:autoSpaceDE w:val="0"/>
              <w:autoSpaceDN w:val="0"/>
              <w:adjustRightInd w:val="0"/>
              <w:jc w:val="center"/>
              <w:rPr>
                <w:color w:val="auto"/>
              </w:rPr>
            </w:pPr>
            <w:r w:rsidRPr="002A3B35">
              <w:rPr>
                <w:color w:val="auto"/>
              </w:rPr>
              <w:t>22</w:t>
            </w:r>
          </w:p>
        </w:tc>
        <w:tc>
          <w:tcPr>
            <w:tcW w:w="3795" w:type="dxa"/>
            <w:tcBorders>
              <w:top w:val="single" w:sz="6" w:space="0" w:color="auto"/>
              <w:left w:val="single" w:sz="6" w:space="0" w:color="auto"/>
              <w:bottom w:val="single" w:sz="6" w:space="0" w:color="auto"/>
              <w:right w:val="single" w:sz="6" w:space="0" w:color="auto"/>
            </w:tcBorders>
          </w:tcPr>
          <w:p w14:paraId="5CA00CB4" w14:textId="77777777" w:rsidR="00872650" w:rsidRPr="002A3B35" w:rsidRDefault="00872650" w:rsidP="00EB53B5">
            <w:pPr>
              <w:widowControl/>
              <w:autoSpaceDE w:val="0"/>
              <w:autoSpaceDN w:val="0"/>
              <w:adjustRightInd w:val="0"/>
              <w:rPr>
                <w:color w:val="auto"/>
              </w:rPr>
            </w:pPr>
            <w:r w:rsidRPr="002A3B35">
              <w:rPr>
                <w:color w:val="auto"/>
              </w:rPr>
              <w:t>Ключі гайкові, необхідні для роботи на верстаті</w:t>
            </w:r>
          </w:p>
        </w:tc>
        <w:tc>
          <w:tcPr>
            <w:tcW w:w="1417" w:type="dxa"/>
            <w:tcBorders>
              <w:top w:val="single" w:sz="6" w:space="0" w:color="auto"/>
              <w:left w:val="single" w:sz="6" w:space="0" w:color="auto"/>
              <w:bottom w:val="single" w:sz="6" w:space="0" w:color="auto"/>
              <w:right w:val="single" w:sz="6" w:space="0" w:color="auto"/>
            </w:tcBorders>
          </w:tcPr>
          <w:p w14:paraId="03143753" w14:textId="77777777" w:rsidR="00872650" w:rsidRPr="002A3B35" w:rsidRDefault="00872650" w:rsidP="00EB53B5">
            <w:pPr>
              <w:widowControl/>
              <w:autoSpaceDE w:val="0"/>
              <w:autoSpaceDN w:val="0"/>
              <w:adjustRightInd w:val="0"/>
              <w:jc w:val="center"/>
              <w:rPr>
                <w:color w:val="auto"/>
              </w:rPr>
            </w:pPr>
            <w:r w:rsidRPr="002A3B35">
              <w:rPr>
                <w:color w:val="auto"/>
              </w:rPr>
              <w:t xml:space="preserve">15 </w:t>
            </w:r>
          </w:p>
          <w:p w14:paraId="399B2E24" w14:textId="77777777" w:rsidR="00872650" w:rsidRPr="002A3B35" w:rsidRDefault="00872650" w:rsidP="00EB53B5">
            <w:pPr>
              <w:widowControl/>
              <w:autoSpaceDE w:val="0"/>
              <w:autoSpaceDN w:val="0"/>
              <w:adjustRightInd w:val="0"/>
              <w:jc w:val="center"/>
              <w:rPr>
                <w:color w:val="auto"/>
              </w:rPr>
            </w:pPr>
            <w:r w:rsidRPr="002A3B35">
              <w:rPr>
                <w:color w:val="auto"/>
              </w:rPr>
              <w:t>(набір)</w:t>
            </w:r>
          </w:p>
        </w:tc>
        <w:tc>
          <w:tcPr>
            <w:tcW w:w="1283" w:type="dxa"/>
            <w:tcBorders>
              <w:top w:val="single" w:sz="6" w:space="0" w:color="auto"/>
              <w:left w:val="single" w:sz="6" w:space="0" w:color="auto"/>
              <w:bottom w:val="single" w:sz="6" w:space="0" w:color="auto"/>
              <w:right w:val="single" w:sz="6" w:space="0" w:color="auto"/>
            </w:tcBorders>
          </w:tcPr>
          <w:p w14:paraId="1145DD65" w14:textId="77777777" w:rsidR="00872650" w:rsidRPr="002A3B35" w:rsidRDefault="00872650" w:rsidP="00EB53B5">
            <w:pPr>
              <w:widowControl/>
              <w:autoSpaceDE w:val="0"/>
              <w:autoSpaceDN w:val="0"/>
              <w:adjustRightInd w:val="0"/>
              <w:jc w:val="center"/>
              <w:rPr>
                <w:color w:val="auto"/>
              </w:rPr>
            </w:pPr>
          </w:p>
        </w:tc>
        <w:tc>
          <w:tcPr>
            <w:tcW w:w="2033" w:type="dxa"/>
            <w:tcBorders>
              <w:top w:val="single" w:sz="6" w:space="0" w:color="auto"/>
              <w:left w:val="single" w:sz="6" w:space="0" w:color="auto"/>
              <w:bottom w:val="single" w:sz="6" w:space="0" w:color="auto"/>
              <w:right w:val="single" w:sz="6" w:space="0" w:color="auto"/>
            </w:tcBorders>
          </w:tcPr>
          <w:p w14:paraId="404B2CA8" w14:textId="77777777" w:rsidR="00872650" w:rsidRPr="002A3B35" w:rsidRDefault="00872650" w:rsidP="00EB53B5">
            <w:pPr>
              <w:widowControl/>
              <w:autoSpaceDE w:val="0"/>
              <w:autoSpaceDN w:val="0"/>
              <w:adjustRightInd w:val="0"/>
              <w:rPr>
                <w:color w:val="auto"/>
              </w:rPr>
            </w:pPr>
          </w:p>
        </w:tc>
      </w:tr>
      <w:tr w:rsidR="00872650" w:rsidRPr="002A3B35" w14:paraId="0E3DAE19"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686A38F4" w14:textId="77777777" w:rsidR="00872650" w:rsidRPr="002A3B35" w:rsidRDefault="00872650" w:rsidP="00EB53B5">
            <w:pPr>
              <w:widowControl/>
              <w:autoSpaceDE w:val="0"/>
              <w:autoSpaceDN w:val="0"/>
              <w:adjustRightInd w:val="0"/>
              <w:jc w:val="center"/>
              <w:rPr>
                <w:color w:val="auto"/>
              </w:rPr>
            </w:pPr>
            <w:r w:rsidRPr="002A3B35">
              <w:rPr>
                <w:color w:val="auto"/>
              </w:rPr>
              <w:t>23</w:t>
            </w:r>
          </w:p>
        </w:tc>
        <w:tc>
          <w:tcPr>
            <w:tcW w:w="3795" w:type="dxa"/>
            <w:tcBorders>
              <w:top w:val="single" w:sz="6" w:space="0" w:color="auto"/>
              <w:left w:val="single" w:sz="6" w:space="0" w:color="auto"/>
              <w:bottom w:val="single" w:sz="6" w:space="0" w:color="auto"/>
              <w:right w:val="single" w:sz="6" w:space="0" w:color="auto"/>
            </w:tcBorders>
          </w:tcPr>
          <w:p w14:paraId="4E17D3F0" w14:textId="77777777" w:rsidR="00872650" w:rsidRPr="002A3B35" w:rsidRDefault="00872650" w:rsidP="00EB53B5">
            <w:pPr>
              <w:widowControl/>
              <w:autoSpaceDE w:val="0"/>
              <w:autoSpaceDN w:val="0"/>
              <w:adjustRightInd w:val="0"/>
              <w:rPr>
                <w:color w:val="auto"/>
              </w:rPr>
            </w:pPr>
            <w:r w:rsidRPr="002A3B35">
              <w:rPr>
                <w:color w:val="auto"/>
              </w:rPr>
              <w:t>Викрутка слюсарно-монтажна</w:t>
            </w:r>
          </w:p>
        </w:tc>
        <w:tc>
          <w:tcPr>
            <w:tcW w:w="1417" w:type="dxa"/>
            <w:tcBorders>
              <w:top w:val="single" w:sz="6" w:space="0" w:color="auto"/>
              <w:left w:val="single" w:sz="6" w:space="0" w:color="auto"/>
              <w:bottom w:val="single" w:sz="6" w:space="0" w:color="auto"/>
              <w:right w:val="single" w:sz="6" w:space="0" w:color="auto"/>
            </w:tcBorders>
          </w:tcPr>
          <w:p w14:paraId="032A7C3A"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0FEC6EFA"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7C6A1F3F" w14:textId="77777777" w:rsidR="00872650" w:rsidRPr="002A3B35" w:rsidRDefault="00872650" w:rsidP="00EB53B5">
            <w:pPr>
              <w:widowControl/>
              <w:autoSpaceDE w:val="0"/>
              <w:autoSpaceDN w:val="0"/>
              <w:adjustRightInd w:val="0"/>
              <w:rPr>
                <w:color w:val="auto"/>
              </w:rPr>
            </w:pPr>
          </w:p>
        </w:tc>
      </w:tr>
      <w:tr w:rsidR="00872650" w:rsidRPr="002A3B35" w14:paraId="5CE88F56"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6F4CB272" w14:textId="77777777" w:rsidR="00872650" w:rsidRPr="002A3B35" w:rsidRDefault="00872650" w:rsidP="00EB53B5">
            <w:pPr>
              <w:widowControl/>
              <w:autoSpaceDE w:val="0"/>
              <w:autoSpaceDN w:val="0"/>
              <w:adjustRightInd w:val="0"/>
              <w:jc w:val="center"/>
              <w:rPr>
                <w:color w:val="auto"/>
              </w:rPr>
            </w:pPr>
            <w:r w:rsidRPr="002A3B35">
              <w:rPr>
                <w:color w:val="auto"/>
              </w:rPr>
              <w:t>24</w:t>
            </w:r>
          </w:p>
        </w:tc>
        <w:tc>
          <w:tcPr>
            <w:tcW w:w="3795" w:type="dxa"/>
            <w:tcBorders>
              <w:top w:val="single" w:sz="6" w:space="0" w:color="auto"/>
              <w:left w:val="single" w:sz="6" w:space="0" w:color="auto"/>
              <w:bottom w:val="single" w:sz="6" w:space="0" w:color="auto"/>
              <w:right w:val="single" w:sz="6" w:space="0" w:color="auto"/>
            </w:tcBorders>
          </w:tcPr>
          <w:p w14:paraId="6C66B68C" w14:textId="77777777" w:rsidR="00872650" w:rsidRPr="002A3B35" w:rsidRDefault="00872650" w:rsidP="00EB53B5">
            <w:pPr>
              <w:widowControl/>
              <w:autoSpaceDE w:val="0"/>
              <w:autoSpaceDN w:val="0"/>
              <w:adjustRightInd w:val="0"/>
              <w:rPr>
                <w:color w:val="auto"/>
              </w:rPr>
            </w:pPr>
            <w:r w:rsidRPr="002A3B35">
              <w:rPr>
                <w:color w:val="auto"/>
              </w:rPr>
              <w:t>Молоток слюсарний сталевий</w:t>
            </w:r>
          </w:p>
        </w:tc>
        <w:tc>
          <w:tcPr>
            <w:tcW w:w="1417" w:type="dxa"/>
            <w:tcBorders>
              <w:top w:val="single" w:sz="6" w:space="0" w:color="auto"/>
              <w:left w:val="single" w:sz="6" w:space="0" w:color="auto"/>
              <w:bottom w:val="single" w:sz="6" w:space="0" w:color="auto"/>
              <w:right w:val="single" w:sz="6" w:space="0" w:color="auto"/>
            </w:tcBorders>
          </w:tcPr>
          <w:p w14:paraId="3B7611DF"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3B9858FA"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5E9A34CD" w14:textId="77777777" w:rsidR="00872650" w:rsidRPr="002A3B35" w:rsidRDefault="00872650" w:rsidP="00EB53B5">
            <w:pPr>
              <w:widowControl/>
              <w:autoSpaceDE w:val="0"/>
              <w:autoSpaceDN w:val="0"/>
              <w:adjustRightInd w:val="0"/>
              <w:rPr>
                <w:color w:val="auto"/>
              </w:rPr>
            </w:pPr>
          </w:p>
        </w:tc>
      </w:tr>
      <w:tr w:rsidR="00872650" w:rsidRPr="002A3B35" w14:paraId="6B4A49A5"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60CFC18A" w14:textId="77777777" w:rsidR="00872650" w:rsidRPr="002A3B35" w:rsidRDefault="00872650" w:rsidP="00EB53B5">
            <w:pPr>
              <w:widowControl/>
              <w:autoSpaceDE w:val="0"/>
              <w:autoSpaceDN w:val="0"/>
              <w:adjustRightInd w:val="0"/>
              <w:jc w:val="center"/>
              <w:rPr>
                <w:color w:val="auto"/>
              </w:rPr>
            </w:pPr>
            <w:r w:rsidRPr="002A3B35">
              <w:rPr>
                <w:color w:val="auto"/>
              </w:rPr>
              <w:t>25</w:t>
            </w:r>
          </w:p>
        </w:tc>
        <w:tc>
          <w:tcPr>
            <w:tcW w:w="3795" w:type="dxa"/>
            <w:tcBorders>
              <w:top w:val="single" w:sz="6" w:space="0" w:color="auto"/>
              <w:left w:val="single" w:sz="6" w:space="0" w:color="auto"/>
              <w:bottom w:val="single" w:sz="6" w:space="0" w:color="auto"/>
              <w:right w:val="single" w:sz="6" w:space="0" w:color="auto"/>
            </w:tcBorders>
          </w:tcPr>
          <w:p w14:paraId="1D40A92C" w14:textId="77777777" w:rsidR="00872650" w:rsidRPr="002A3B35" w:rsidRDefault="00872650" w:rsidP="00EB53B5">
            <w:pPr>
              <w:widowControl/>
              <w:autoSpaceDE w:val="0"/>
              <w:autoSpaceDN w:val="0"/>
              <w:adjustRightInd w:val="0"/>
              <w:rPr>
                <w:color w:val="auto"/>
              </w:rPr>
            </w:pPr>
            <w:r w:rsidRPr="002A3B35">
              <w:rPr>
                <w:color w:val="auto"/>
              </w:rPr>
              <w:t>Молоток зі вставками з м'якого металу</w:t>
            </w:r>
          </w:p>
        </w:tc>
        <w:tc>
          <w:tcPr>
            <w:tcW w:w="1417" w:type="dxa"/>
            <w:tcBorders>
              <w:top w:val="single" w:sz="6" w:space="0" w:color="auto"/>
              <w:left w:val="single" w:sz="6" w:space="0" w:color="auto"/>
              <w:bottom w:val="single" w:sz="6" w:space="0" w:color="auto"/>
              <w:right w:val="single" w:sz="6" w:space="0" w:color="auto"/>
            </w:tcBorders>
          </w:tcPr>
          <w:p w14:paraId="54A6AEE3"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19901342"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2033" w:type="dxa"/>
            <w:tcBorders>
              <w:top w:val="single" w:sz="6" w:space="0" w:color="auto"/>
              <w:left w:val="single" w:sz="6" w:space="0" w:color="auto"/>
              <w:bottom w:val="single" w:sz="6" w:space="0" w:color="auto"/>
              <w:right w:val="single" w:sz="6" w:space="0" w:color="auto"/>
            </w:tcBorders>
          </w:tcPr>
          <w:p w14:paraId="473F87D1" w14:textId="77777777" w:rsidR="00872650" w:rsidRPr="002A3B35" w:rsidRDefault="00872650" w:rsidP="00EB53B5">
            <w:pPr>
              <w:widowControl/>
              <w:autoSpaceDE w:val="0"/>
              <w:autoSpaceDN w:val="0"/>
              <w:adjustRightInd w:val="0"/>
              <w:rPr>
                <w:color w:val="auto"/>
              </w:rPr>
            </w:pPr>
          </w:p>
        </w:tc>
      </w:tr>
      <w:tr w:rsidR="00872650" w:rsidRPr="002A3B35" w14:paraId="4C1756EB"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1BF82E4A" w14:textId="77777777" w:rsidR="00872650" w:rsidRPr="002A3B35" w:rsidRDefault="00872650" w:rsidP="00EB53B5">
            <w:pPr>
              <w:widowControl/>
              <w:autoSpaceDE w:val="0"/>
              <w:autoSpaceDN w:val="0"/>
              <w:adjustRightInd w:val="0"/>
              <w:jc w:val="center"/>
              <w:rPr>
                <w:color w:val="auto"/>
              </w:rPr>
            </w:pPr>
            <w:r w:rsidRPr="002A3B35">
              <w:rPr>
                <w:color w:val="auto"/>
              </w:rPr>
              <w:t>26</w:t>
            </w:r>
          </w:p>
        </w:tc>
        <w:tc>
          <w:tcPr>
            <w:tcW w:w="3795" w:type="dxa"/>
            <w:tcBorders>
              <w:top w:val="single" w:sz="6" w:space="0" w:color="auto"/>
              <w:left w:val="single" w:sz="6" w:space="0" w:color="auto"/>
              <w:bottom w:val="single" w:sz="6" w:space="0" w:color="auto"/>
              <w:right w:val="single" w:sz="6" w:space="0" w:color="auto"/>
            </w:tcBorders>
          </w:tcPr>
          <w:p w14:paraId="1B147D5D" w14:textId="77777777" w:rsidR="00872650" w:rsidRPr="002A3B35" w:rsidRDefault="00872650" w:rsidP="00EB53B5">
            <w:pPr>
              <w:widowControl/>
              <w:autoSpaceDE w:val="0"/>
              <w:autoSpaceDN w:val="0"/>
              <w:adjustRightInd w:val="0"/>
              <w:rPr>
                <w:color w:val="auto"/>
              </w:rPr>
            </w:pPr>
            <w:r w:rsidRPr="002A3B35">
              <w:rPr>
                <w:color w:val="auto"/>
              </w:rPr>
              <w:t>Кернер d × ℓ = 2 × 90</w:t>
            </w:r>
          </w:p>
        </w:tc>
        <w:tc>
          <w:tcPr>
            <w:tcW w:w="1417" w:type="dxa"/>
            <w:tcBorders>
              <w:top w:val="single" w:sz="6" w:space="0" w:color="auto"/>
              <w:left w:val="single" w:sz="6" w:space="0" w:color="auto"/>
              <w:bottom w:val="single" w:sz="6" w:space="0" w:color="auto"/>
              <w:right w:val="single" w:sz="6" w:space="0" w:color="auto"/>
            </w:tcBorders>
          </w:tcPr>
          <w:p w14:paraId="7C1A2043"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1154B57C"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79C3155C" w14:textId="77777777" w:rsidR="00872650" w:rsidRPr="002A3B35" w:rsidRDefault="00872650" w:rsidP="00EB53B5">
            <w:pPr>
              <w:widowControl/>
              <w:autoSpaceDE w:val="0"/>
              <w:autoSpaceDN w:val="0"/>
              <w:adjustRightInd w:val="0"/>
              <w:rPr>
                <w:color w:val="auto"/>
              </w:rPr>
            </w:pPr>
          </w:p>
        </w:tc>
      </w:tr>
      <w:tr w:rsidR="00872650" w:rsidRPr="002A3B35" w14:paraId="138D0941"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366E4FCF" w14:textId="77777777" w:rsidR="00872650" w:rsidRPr="002A3B35" w:rsidRDefault="00872650" w:rsidP="00EB53B5">
            <w:pPr>
              <w:widowControl/>
              <w:autoSpaceDE w:val="0"/>
              <w:autoSpaceDN w:val="0"/>
              <w:adjustRightInd w:val="0"/>
              <w:jc w:val="center"/>
              <w:rPr>
                <w:color w:val="auto"/>
              </w:rPr>
            </w:pPr>
            <w:r w:rsidRPr="002A3B35">
              <w:rPr>
                <w:color w:val="auto"/>
              </w:rPr>
              <w:t>27</w:t>
            </w:r>
          </w:p>
        </w:tc>
        <w:tc>
          <w:tcPr>
            <w:tcW w:w="3795" w:type="dxa"/>
            <w:tcBorders>
              <w:top w:val="single" w:sz="6" w:space="0" w:color="auto"/>
              <w:left w:val="single" w:sz="6" w:space="0" w:color="auto"/>
              <w:bottom w:val="single" w:sz="6" w:space="0" w:color="auto"/>
              <w:right w:val="single" w:sz="6" w:space="0" w:color="auto"/>
            </w:tcBorders>
          </w:tcPr>
          <w:p w14:paraId="40F89B41" w14:textId="77777777" w:rsidR="00872650" w:rsidRPr="002A3B35" w:rsidRDefault="00872650" w:rsidP="00EB53B5">
            <w:pPr>
              <w:widowControl/>
              <w:autoSpaceDE w:val="0"/>
              <w:autoSpaceDN w:val="0"/>
              <w:adjustRightInd w:val="0"/>
              <w:rPr>
                <w:color w:val="auto"/>
              </w:rPr>
            </w:pPr>
            <w:r w:rsidRPr="002A3B35">
              <w:rPr>
                <w:color w:val="auto"/>
              </w:rPr>
              <w:t>Бородок</w:t>
            </w:r>
          </w:p>
        </w:tc>
        <w:tc>
          <w:tcPr>
            <w:tcW w:w="1417" w:type="dxa"/>
            <w:tcBorders>
              <w:top w:val="single" w:sz="6" w:space="0" w:color="auto"/>
              <w:left w:val="single" w:sz="6" w:space="0" w:color="auto"/>
              <w:bottom w:val="single" w:sz="6" w:space="0" w:color="auto"/>
              <w:right w:val="single" w:sz="6" w:space="0" w:color="auto"/>
            </w:tcBorders>
          </w:tcPr>
          <w:p w14:paraId="1C68EB66"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001B7948" w14:textId="77777777" w:rsidR="00872650" w:rsidRPr="002A3B35" w:rsidRDefault="00872650" w:rsidP="00EB53B5">
            <w:pPr>
              <w:widowControl/>
              <w:autoSpaceDE w:val="0"/>
              <w:autoSpaceDN w:val="0"/>
              <w:adjustRightInd w:val="0"/>
              <w:jc w:val="center"/>
              <w:rPr>
                <w:color w:val="auto"/>
              </w:rPr>
            </w:pPr>
            <w:r w:rsidRPr="002A3B35">
              <w:rPr>
                <w:color w:val="auto"/>
              </w:rPr>
              <w:t>8</w:t>
            </w:r>
          </w:p>
        </w:tc>
        <w:tc>
          <w:tcPr>
            <w:tcW w:w="2033" w:type="dxa"/>
            <w:tcBorders>
              <w:top w:val="single" w:sz="6" w:space="0" w:color="auto"/>
              <w:left w:val="single" w:sz="6" w:space="0" w:color="auto"/>
              <w:bottom w:val="single" w:sz="6" w:space="0" w:color="auto"/>
              <w:right w:val="single" w:sz="6" w:space="0" w:color="auto"/>
            </w:tcBorders>
          </w:tcPr>
          <w:p w14:paraId="39086EBD" w14:textId="77777777" w:rsidR="00872650" w:rsidRPr="002A3B35" w:rsidRDefault="00872650" w:rsidP="00EB53B5">
            <w:pPr>
              <w:widowControl/>
              <w:autoSpaceDE w:val="0"/>
              <w:autoSpaceDN w:val="0"/>
              <w:adjustRightInd w:val="0"/>
              <w:rPr>
                <w:color w:val="auto"/>
              </w:rPr>
            </w:pPr>
          </w:p>
        </w:tc>
      </w:tr>
      <w:tr w:rsidR="00872650" w:rsidRPr="002A3B35" w14:paraId="61CB0A9E"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24A8B425" w14:textId="77777777" w:rsidR="00872650" w:rsidRPr="002A3B35" w:rsidRDefault="00872650" w:rsidP="00EB53B5">
            <w:pPr>
              <w:widowControl/>
              <w:autoSpaceDE w:val="0"/>
              <w:autoSpaceDN w:val="0"/>
              <w:adjustRightInd w:val="0"/>
              <w:jc w:val="center"/>
              <w:rPr>
                <w:color w:val="auto"/>
              </w:rPr>
            </w:pPr>
            <w:r w:rsidRPr="002A3B35">
              <w:rPr>
                <w:color w:val="auto"/>
              </w:rPr>
              <w:t>28</w:t>
            </w:r>
          </w:p>
        </w:tc>
        <w:tc>
          <w:tcPr>
            <w:tcW w:w="3795" w:type="dxa"/>
            <w:tcBorders>
              <w:top w:val="single" w:sz="6" w:space="0" w:color="auto"/>
              <w:left w:val="single" w:sz="6" w:space="0" w:color="auto"/>
              <w:bottom w:val="single" w:sz="6" w:space="0" w:color="auto"/>
              <w:right w:val="single" w:sz="6" w:space="0" w:color="auto"/>
            </w:tcBorders>
          </w:tcPr>
          <w:p w14:paraId="7713A563" w14:textId="77777777" w:rsidR="00872650" w:rsidRPr="002A3B35" w:rsidRDefault="00872650" w:rsidP="00EB53B5">
            <w:pPr>
              <w:widowControl/>
              <w:autoSpaceDE w:val="0"/>
              <w:autoSpaceDN w:val="0"/>
              <w:adjustRightInd w:val="0"/>
              <w:rPr>
                <w:color w:val="auto"/>
              </w:rPr>
            </w:pPr>
            <w:r w:rsidRPr="002A3B35">
              <w:rPr>
                <w:color w:val="auto"/>
              </w:rPr>
              <w:t>Лінійка вимірювальна металева (L = 150 мм)</w:t>
            </w:r>
          </w:p>
        </w:tc>
        <w:tc>
          <w:tcPr>
            <w:tcW w:w="1417" w:type="dxa"/>
            <w:tcBorders>
              <w:top w:val="single" w:sz="6" w:space="0" w:color="auto"/>
              <w:left w:val="single" w:sz="6" w:space="0" w:color="auto"/>
              <w:bottom w:val="single" w:sz="6" w:space="0" w:color="auto"/>
              <w:right w:val="single" w:sz="6" w:space="0" w:color="auto"/>
            </w:tcBorders>
          </w:tcPr>
          <w:p w14:paraId="47BCBEC6"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2EEF9CDB"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396138C1" w14:textId="77777777" w:rsidR="00872650" w:rsidRPr="002A3B35" w:rsidRDefault="00872650" w:rsidP="00EB53B5">
            <w:pPr>
              <w:widowControl/>
              <w:autoSpaceDE w:val="0"/>
              <w:autoSpaceDN w:val="0"/>
              <w:adjustRightInd w:val="0"/>
              <w:rPr>
                <w:color w:val="auto"/>
              </w:rPr>
            </w:pPr>
          </w:p>
        </w:tc>
      </w:tr>
      <w:tr w:rsidR="00872650" w:rsidRPr="002A3B35" w14:paraId="35D98D3A"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45634CAE" w14:textId="77777777" w:rsidR="00872650" w:rsidRPr="002A3B35" w:rsidRDefault="00872650" w:rsidP="00EB53B5">
            <w:pPr>
              <w:widowControl/>
              <w:autoSpaceDE w:val="0"/>
              <w:autoSpaceDN w:val="0"/>
              <w:adjustRightInd w:val="0"/>
              <w:jc w:val="center"/>
              <w:rPr>
                <w:color w:val="auto"/>
              </w:rPr>
            </w:pPr>
          </w:p>
        </w:tc>
        <w:tc>
          <w:tcPr>
            <w:tcW w:w="3795" w:type="dxa"/>
            <w:tcBorders>
              <w:top w:val="single" w:sz="6" w:space="0" w:color="auto"/>
              <w:left w:val="single" w:sz="6" w:space="0" w:color="auto"/>
              <w:bottom w:val="single" w:sz="6" w:space="0" w:color="auto"/>
              <w:right w:val="single" w:sz="6" w:space="0" w:color="auto"/>
            </w:tcBorders>
          </w:tcPr>
          <w:p w14:paraId="0D817DAA" w14:textId="77777777" w:rsidR="00872650" w:rsidRPr="002A3B35" w:rsidRDefault="00872650" w:rsidP="00EB53B5">
            <w:pPr>
              <w:widowControl/>
              <w:autoSpaceDE w:val="0"/>
              <w:autoSpaceDN w:val="0"/>
              <w:adjustRightInd w:val="0"/>
              <w:rPr>
                <w:color w:val="auto"/>
              </w:rPr>
            </w:pPr>
            <w:r w:rsidRPr="002A3B35">
              <w:rPr>
                <w:color w:val="auto"/>
              </w:rPr>
              <w:t>Лінійка вимірювальна металева (L = 500 мм)</w:t>
            </w:r>
          </w:p>
        </w:tc>
        <w:tc>
          <w:tcPr>
            <w:tcW w:w="1417" w:type="dxa"/>
            <w:tcBorders>
              <w:top w:val="single" w:sz="6" w:space="0" w:color="auto"/>
              <w:left w:val="single" w:sz="6" w:space="0" w:color="auto"/>
              <w:bottom w:val="single" w:sz="6" w:space="0" w:color="auto"/>
              <w:right w:val="single" w:sz="6" w:space="0" w:color="auto"/>
            </w:tcBorders>
          </w:tcPr>
          <w:p w14:paraId="3BBE9D0D"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1A9BE1B4"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692E7208" w14:textId="77777777" w:rsidR="00872650" w:rsidRPr="002A3B35" w:rsidRDefault="00872650" w:rsidP="00EB53B5">
            <w:pPr>
              <w:widowControl/>
              <w:autoSpaceDE w:val="0"/>
              <w:autoSpaceDN w:val="0"/>
              <w:adjustRightInd w:val="0"/>
              <w:rPr>
                <w:color w:val="auto"/>
              </w:rPr>
            </w:pPr>
          </w:p>
        </w:tc>
      </w:tr>
      <w:tr w:rsidR="00872650" w:rsidRPr="002A3B35" w14:paraId="43634F83"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760BA842" w14:textId="77777777" w:rsidR="00872650" w:rsidRPr="002A3B35" w:rsidRDefault="00872650" w:rsidP="00EB53B5">
            <w:pPr>
              <w:widowControl/>
              <w:autoSpaceDE w:val="0"/>
              <w:autoSpaceDN w:val="0"/>
              <w:adjustRightInd w:val="0"/>
              <w:jc w:val="center"/>
              <w:rPr>
                <w:color w:val="auto"/>
              </w:rPr>
            </w:pPr>
            <w:r w:rsidRPr="002A3B35">
              <w:rPr>
                <w:color w:val="auto"/>
              </w:rPr>
              <w:t>29</w:t>
            </w:r>
          </w:p>
        </w:tc>
        <w:tc>
          <w:tcPr>
            <w:tcW w:w="3795" w:type="dxa"/>
            <w:tcBorders>
              <w:top w:val="single" w:sz="6" w:space="0" w:color="auto"/>
              <w:left w:val="single" w:sz="6" w:space="0" w:color="auto"/>
              <w:bottom w:val="single" w:sz="6" w:space="0" w:color="auto"/>
              <w:right w:val="single" w:sz="6" w:space="0" w:color="auto"/>
            </w:tcBorders>
          </w:tcPr>
          <w:p w14:paraId="3842E30A" w14:textId="77777777" w:rsidR="00872650" w:rsidRPr="002A3B35" w:rsidRDefault="00872650" w:rsidP="00EB53B5">
            <w:pPr>
              <w:widowControl/>
              <w:autoSpaceDE w:val="0"/>
              <w:autoSpaceDN w:val="0"/>
              <w:adjustRightInd w:val="0"/>
              <w:rPr>
                <w:color w:val="auto"/>
              </w:rPr>
            </w:pPr>
            <w:r w:rsidRPr="002A3B35">
              <w:rPr>
                <w:color w:val="auto"/>
              </w:rPr>
              <w:t>Лінійка повірочна лекальна</w:t>
            </w:r>
          </w:p>
        </w:tc>
        <w:tc>
          <w:tcPr>
            <w:tcW w:w="1417" w:type="dxa"/>
            <w:tcBorders>
              <w:top w:val="single" w:sz="6" w:space="0" w:color="auto"/>
              <w:left w:val="single" w:sz="6" w:space="0" w:color="auto"/>
              <w:bottom w:val="single" w:sz="6" w:space="0" w:color="auto"/>
              <w:right w:val="single" w:sz="6" w:space="0" w:color="auto"/>
            </w:tcBorders>
          </w:tcPr>
          <w:p w14:paraId="790CC23B"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79845C33"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65D1F9A6" w14:textId="77777777" w:rsidR="00872650" w:rsidRPr="002A3B35" w:rsidRDefault="00872650" w:rsidP="00EB53B5">
            <w:pPr>
              <w:widowControl/>
              <w:autoSpaceDE w:val="0"/>
              <w:autoSpaceDN w:val="0"/>
              <w:adjustRightInd w:val="0"/>
              <w:rPr>
                <w:color w:val="auto"/>
              </w:rPr>
            </w:pPr>
          </w:p>
        </w:tc>
      </w:tr>
      <w:tr w:rsidR="00872650" w:rsidRPr="002A3B35" w14:paraId="040DF597"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53EE383E" w14:textId="77777777" w:rsidR="00872650" w:rsidRPr="002A3B35" w:rsidRDefault="00872650" w:rsidP="00EB53B5">
            <w:pPr>
              <w:widowControl/>
              <w:autoSpaceDE w:val="0"/>
              <w:autoSpaceDN w:val="0"/>
              <w:adjustRightInd w:val="0"/>
              <w:jc w:val="center"/>
              <w:rPr>
                <w:color w:val="auto"/>
              </w:rPr>
            </w:pPr>
            <w:r w:rsidRPr="002A3B35">
              <w:rPr>
                <w:color w:val="auto"/>
              </w:rPr>
              <w:t>30</w:t>
            </w:r>
          </w:p>
        </w:tc>
        <w:tc>
          <w:tcPr>
            <w:tcW w:w="3795" w:type="dxa"/>
            <w:tcBorders>
              <w:top w:val="single" w:sz="6" w:space="0" w:color="auto"/>
              <w:left w:val="single" w:sz="6" w:space="0" w:color="auto"/>
              <w:bottom w:val="single" w:sz="6" w:space="0" w:color="auto"/>
              <w:right w:val="single" w:sz="6" w:space="0" w:color="auto"/>
            </w:tcBorders>
          </w:tcPr>
          <w:p w14:paraId="74F092B0" w14:textId="77777777" w:rsidR="00872650" w:rsidRPr="002A3B35" w:rsidRDefault="00872650" w:rsidP="00EB53B5">
            <w:pPr>
              <w:widowControl/>
              <w:autoSpaceDE w:val="0"/>
              <w:autoSpaceDN w:val="0"/>
              <w:adjustRightInd w:val="0"/>
              <w:rPr>
                <w:color w:val="auto"/>
              </w:rPr>
            </w:pPr>
            <w:r w:rsidRPr="002A3B35">
              <w:rPr>
                <w:color w:val="auto"/>
              </w:rPr>
              <w:t>Штангенциркуль ШЦ І</w:t>
            </w:r>
          </w:p>
        </w:tc>
        <w:tc>
          <w:tcPr>
            <w:tcW w:w="1417" w:type="dxa"/>
            <w:tcBorders>
              <w:top w:val="single" w:sz="6" w:space="0" w:color="auto"/>
              <w:left w:val="single" w:sz="6" w:space="0" w:color="auto"/>
              <w:bottom w:val="single" w:sz="6" w:space="0" w:color="auto"/>
              <w:right w:val="single" w:sz="6" w:space="0" w:color="auto"/>
            </w:tcBorders>
          </w:tcPr>
          <w:p w14:paraId="4C3866EB"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2AD11E50"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3384ADD8" w14:textId="77777777" w:rsidR="00872650" w:rsidRPr="002A3B35" w:rsidRDefault="00872650" w:rsidP="00EB53B5">
            <w:pPr>
              <w:widowControl/>
              <w:autoSpaceDE w:val="0"/>
              <w:autoSpaceDN w:val="0"/>
              <w:adjustRightInd w:val="0"/>
              <w:rPr>
                <w:color w:val="auto"/>
              </w:rPr>
            </w:pPr>
          </w:p>
        </w:tc>
      </w:tr>
      <w:tr w:rsidR="00872650" w:rsidRPr="002A3B35" w14:paraId="69DD0397"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26934539" w14:textId="77777777" w:rsidR="00872650" w:rsidRPr="002A3B35" w:rsidRDefault="00872650" w:rsidP="00EB53B5">
            <w:pPr>
              <w:widowControl/>
              <w:autoSpaceDE w:val="0"/>
              <w:autoSpaceDN w:val="0"/>
              <w:adjustRightInd w:val="0"/>
              <w:jc w:val="center"/>
              <w:rPr>
                <w:color w:val="auto"/>
              </w:rPr>
            </w:pPr>
            <w:r w:rsidRPr="002A3B35">
              <w:rPr>
                <w:color w:val="auto"/>
              </w:rPr>
              <w:t>31</w:t>
            </w:r>
          </w:p>
        </w:tc>
        <w:tc>
          <w:tcPr>
            <w:tcW w:w="3795" w:type="dxa"/>
            <w:tcBorders>
              <w:top w:val="single" w:sz="6" w:space="0" w:color="auto"/>
              <w:left w:val="single" w:sz="6" w:space="0" w:color="auto"/>
              <w:bottom w:val="single" w:sz="6" w:space="0" w:color="auto"/>
              <w:right w:val="single" w:sz="6" w:space="0" w:color="auto"/>
            </w:tcBorders>
          </w:tcPr>
          <w:p w14:paraId="7AD36B5A" w14:textId="77777777" w:rsidR="00872650" w:rsidRPr="002A3B35" w:rsidRDefault="00872650" w:rsidP="00EB53B5">
            <w:pPr>
              <w:widowControl/>
              <w:autoSpaceDE w:val="0"/>
              <w:autoSpaceDN w:val="0"/>
              <w:adjustRightInd w:val="0"/>
              <w:rPr>
                <w:color w:val="auto"/>
              </w:rPr>
            </w:pPr>
            <w:r w:rsidRPr="002A3B35">
              <w:rPr>
                <w:color w:val="auto"/>
              </w:rPr>
              <w:t>Штангенциркуль ШЦ ІІ</w:t>
            </w:r>
          </w:p>
        </w:tc>
        <w:tc>
          <w:tcPr>
            <w:tcW w:w="1417" w:type="dxa"/>
            <w:tcBorders>
              <w:top w:val="single" w:sz="6" w:space="0" w:color="auto"/>
              <w:left w:val="single" w:sz="6" w:space="0" w:color="auto"/>
              <w:bottom w:val="single" w:sz="6" w:space="0" w:color="auto"/>
              <w:right w:val="single" w:sz="6" w:space="0" w:color="auto"/>
            </w:tcBorders>
          </w:tcPr>
          <w:p w14:paraId="1BCA5F1F"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3DAFF2D1" w14:textId="77777777" w:rsidR="00872650" w:rsidRPr="002A3B35" w:rsidRDefault="00872650" w:rsidP="00EB53B5">
            <w:pPr>
              <w:widowControl/>
              <w:autoSpaceDE w:val="0"/>
              <w:autoSpaceDN w:val="0"/>
              <w:adjustRightInd w:val="0"/>
              <w:jc w:val="center"/>
              <w:rPr>
                <w:color w:val="auto"/>
              </w:rPr>
            </w:pPr>
            <w:r w:rsidRPr="002A3B35">
              <w:rPr>
                <w:color w:val="auto"/>
              </w:rPr>
              <w:t>8</w:t>
            </w:r>
          </w:p>
        </w:tc>
        <w:tc>
          <w:tcPr>
            <w:tcW w:w="2033" w:type="dxa"/>
            <w:tcBorders>
              <w:top w:val="single" w:sz="6" w:space="0" w:color="auto"/>
              <w:left w:val="single" w:sz="6" w:space="0" w:color="auto"/>
              <w:bottom w:val="single" w:sz="6" w:space="0" w:color="auto"/>
              <w:right w:val="single" w:sz="6" w:space="0" w:color="auto"/>
            </w:tcBorders>
          </w:tcPr>
          <w:p w14:paraId="22030B80" w14:textId="77777777" w:rsidR="00872650" w:rsidRPr="002A3B35" w:rsidRDefault="00872650" w:rsidP="00EB53B5">
            <w:pPr>
              <w:widowControl/>
              <w:autoSpaceDE w:val="0"/>
              <w:autoSpaceDN w:val="0"/>
              <w:adjustRightInd w:val="0"/>
              <w:rPr>
                <w:color w:val="auto"/>
              </w:rPr>
            </w:pPr>
          </w:p>
        </w:tc>
      </w:tr>
      <w:tr w:rsidR="00872650" w:rsidRPr="002A3B35" w14:paraId="3284E805"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5EDFACBE" w14:textId="77777777" w:rsidR="00872650" w:rsidRPr="002A3B35" w:rsidRDefault="00872650" w:rsidP="00EB53B5">
            <w:pPr>
              <w:widowControl/>
              <w:autoSpaceDE w:val="0"/>
              <w:autoSpaceDN w:val="0"/>
              <w:adjustRightInd w:val="0"/>
              <w:jc w:val="center"/>
              <w:rPr>
                <w:color w:val="auto"/>
              </w:rPr>
            </w:pPr>
            <w:r w:rsidRPr="002A3B35">
              <w:rPr>
                <w:color w:val="auto"/>
              </w:rPr>
              <w:t>32</w:t>
            </w:r>
          </w:p>
        </w:tc>
        <w:tc>
          <w:tcPr>
            <w:tcW w:w="3795" w:type="dxa"/>
            <w:tcBorders>
              <w:top w:val="single" w:sz="6" w:space="0" w:color="auto"/>
              <w:left w:val="single" w:sz="6" w:space="0" w:color="auto"/>
              <w:bottom w:val="single" w:sz="6" w:space="0" w:color="auto"/>
              <w:right w:val="single" w:sz="6" w:space="0" w:color="auto"/>
            </w:tcBorders>
          </w:tcPr>
          <w:p w14:paraId="45F2DCA6" w14:textId="77777777" w:rsidR="00872650" w:rsidRPr="002A3B35" w:rsidRDefault="00872650" w:rsidP="00EB53B5">
            <w:pPr>
              <w:widowControl/>
              <w:autoSpaceDE w:val="0"/>
              <w:autoSpaceDN w:val="0"/>
              <w:adjustRightInd w:val="0"/>
              <w:rPr>
                <w:color w:val="auto"/>
              </w:rPr>
            </w:pPr>
            <w:r w:rsidRPr="002A3B35">
              <w:rPr>
                <w:color w:val="auto"/>
              </w:rPr>
              <w:t>Штангенглибиномір з ноніусом 0-200 мм</w:t>
            </w:r>
          </w:p>
        </w:tc>
        <w:tc>
          <w:tcPr>
            <w:tcW w:w="1417" w:type="dxa"/>
            <w:tcBorders>
              <w:top w:val="single" w:sz="6" w:space="0" w:color="auto"/>
              <w:left w:val="single" w:sz="6" w:space="0" w:color="auto"/>
              <w:bottom w:val="single" w:sz="6" w:space="0" w:color="auto"/>
              <w:right w:val="single" w:sz="6" w:space="0" w:color="auto"/>
            </w:tcBorders>
          </w:tcPr>
          <w:p w14:paraId="1107AE2A"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6EB13D46"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2033" w:type="dxa"/>
            <w:tcBorders>
              <w:top w:val="single" w:sz="6" w:space="0" w:color="auto"/>
              <w:left w:val="single" w:sz="6" w:space="0" w:color="auto"/>
              <w:bottom w:val="single" w:sz="6" w:space="0" w:color="auto"/>
              <w:right w:val="single" w:sz="6" w:space="0" w:color="auto"/>
            </w:tcBorders>
          </w:tcPr>
          <w:p w14:paraId="2088933A" w14:textId="77777777" w:rsidR="00872650" w:rsidRPr="002A3B35" w:rsidRDefault="00872650" w:rsidP="00EB53B5">
            <w:pPr>
              <w:widowControl/>
              <w:autoSpaceDE w:val="0"/>
              <w:autoSpaceDN w:val="0"/>
              <w:adjustRightInd w:val="0"/>
              <w:rPr>
                <w:color w:val="auto"/>
              </w:rPr>
            </w:pPr>
          </w:p>
        </w:tc>
      </w:tr>
      <w:tr w:rsidR="00872650" w:rsidRPr="002A3B35" w14:paraId="02B5E3C4" w14:textId="77777777" w:rsidTr="00EB53B5">
        <w:tblPrEx>
          <w:tblBorders>
            <w:insideH w:val="none" w:sz="0" w:space="0" w:color="auto"/>
            <w:insideV w:val="none" w:sz="0" w:space="0" w:color="auto"/>
          </w:tblBorders>
          <w:tblCellMar>
            <w:left w:w="108" w:type="dxa"/>
            <w:right w:w="108" w:type="dxa"/>
          </w:tblCellMar>
        </w:tblPrEx>
        <w:trPr>
          <w:trHeight w:val="935"/>
          <w:jc w:val="center"/>
        </w:trPr>
        <w:tc>
          <w:tcPr>
            <w:tcW w:w="1342" w:type="dxa"/>
            <w:tcBorders>
              <w:top w:val="single" w:sz="6" w:space="0" w:color="auto"/>
              <w:left w:val="single" w:sz="6" w:space="0" w:color="auto"/>
              <w:bottom w:val="single" w:sz="6" w:space="0" w:color="auto"/>
              <w:right w:val="single" w:sz="6" w:space="0" w:color="auto"/>
            </w:tcBorders>
          </w:tcPr>
          <w:p w14:paraId="2FC5DA64" w14:textId="77777777" w:rsidR="00872650" w:rsidRPr="002A3B35" w:rsidRDefault="00872650" w:rsidP="00EB53B5">
            <w:pPr>
              <w:widowControl/>
              <w:autoSpaceDE w:val="0"/>
              <w:autoSpaceDN w:val="0"/>
              <w:adjustRightInd w:val="0"/>
              <w:jc w:val="center"/>
              <w:rPr>
                <w:color w:val="auto"/>
              </w:rPr>
            </w:pPr>
          </w:p>
        </w:tc>
        <w:tc>
          <w:tcPr>
            <w:tcW w:w="3795" w:type="dxa"/>
            <w:tcBorders>
              <w:top w:val="single" w:sz="6" w:space="0" w:color="auto"/>
              <w:left w:val="single" w:sz="6" w:space="0" w:color="auto"/>
              <w:bottom w:val="single" w:sz="6" w:space="0" w:color="auto"/>
              <w:right w:val="single" w:sz="6" w:space="0" w:color="auto"/>
            </w:tcBorders>
          </w:tcPr>
          <w:p w14:paraId="5457E83F" w14:textId="77777777" w:rsidR="00872650" w:rsidRPr="002A3B35" w:rsidRDefault="00872650" w:rsidP="00EB53B5">
            <w:pPr>
              <w:widowControl/>
              <w:autoSpaceDE w:val="0"/>
              <w:autoSpaceDN w:val="0"/>
              <w:adjustRightInd w:val="0"/>
              <w:rPr>
                <w:color w:val="auto"/>
              </w:rPr>
            </w:pPr>
            <w:r w:rsidRPr="002A3B35">
              <w:rPr>
                <w:color w:val="auto"/>
              </w:rPr>
              <w:t>Мікрометр гладкий (границі вимірювань: 0-25; 25-50; 50-75; 75-100)</w:t>
            </w:r>
          </w:p>
        </w:tc>
        <w:tc>
          <w:tcPr>
            <w:tcW w:w="1417" w:type="dxa"/>
            <w:tcBorders>
              <w:top w:val="single" w:sz="6" w:space="0" w:color="auto"/>
              <w:left w:val="single" w:sz="6" w:space="0" w:color="auto"/>
              <w:bottom w:val="single" w:sz="6" w:space="0" w:color="auto"/>
              <w:right w:val="single" w:sz="6" w:space="0" w:color="auto"/>
            </w:tcBorders>
          </w:tcPr>
          <w:p w14:paraId="4B75A263"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7AE38036"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04BA8611" w14:textId="77777777" w:rsidR="00872650" w:rsidRPr="002A3B35" w:rsidRDefault="00872650" w:rsidP="00EB53B5">
            <w:pPr>
              <w:widowControl/>
              <w:autoSpaceDE w:val="0"/>
              <w:autoSpaceDN w:val="0"/>
              <w:adjustRightInd w:val="0"/>
              <w:rPr>
                <w:color w:val="auto"/>
              </w:rPr>
            </w:pPr>
          </w:p>
        </w:tc>
      </w:tr>
      <w:tr w:rsidR="00872650" w:rsidRPr="002A3B35" w14:paraId="3889714E"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16EF826A" w14:textId="77777777" w:rsidR="00872650" w:rsidRPr="002A3B35" w:rsidRDefault="00872650" w:rsidP="00EB53B5">
            <w:pPr>
              <w:widowControl/>
              <w:autoSpaceDE w:val="0"/>
              <w:autoSpaceDN w:val="0"/>
              <w:adjustRightInd w:val="0"/>
              <w:jc w:val="center"/>
              <w:rPr>
                <w:color w:val="auto"/>
              </w:rPr>
            </w:pPr>
          </w:p>
        </w:tc>
        <w:tc>
          <w:tcPr>
            <w:tcW w:w="3795" w:type="dxa"/>
            <w:tcBorders>
              <w:top w:val="single" w:sz="6" w:space="0" w:color="auto"/>
              <w:left w:val="single" w:sz="6" w:space="0" w:color="auto"/>
              <w:bottom w:val="single" w:sz="6" w:space="0" w:color="auto"/>
              <w:right w:val="single" w:sz="6" w:space="0" w:color="auto"/>
            </w:tcBorders>
          </w:tcPr>
          <w:p w14:paraId="7D6AD66D" w14:textId="77777777" w:rsidR="00872650" w:rsidRPr="002A3B35" w:rsidRDefault="00872650" w:rsidP="00EB53B5">
            <w:pPr>
              <w:widowControl/>
              <w:autoSpaceDE w:val="0"/>
              <w:autoSpaceDN w:val="0"/>
              <w:adjustRightInd w:val="0"/>
              <w:rPr>
                <w:color w:val="auto"/>
              </w:rPr>
            </w:pPr>
            <w:r w:rsidRPr="002A3B35">
              <w:rPr>
                <w:color w:val="auto"/>
              </w:rPr>
              <w:t>Мікрометр різьбовий зі вставками (границі вимірювань 0-25 і 25-50 мм)</w:t>
            </w:r>
          </w:p>
        </w:tc>
        <w:tc>
          <w:tcPr>
            <w:tcW w:w="1417" w:type="dxa"/>
            <w:tcBorders>
              <w:top w:val="single" w:sz="6" w:space="0" w:color="auto"/>
              <w:left w:val="single" w:sz="6" w:space="0" w:color="auto"/>
              <w:bottom w:val="single" w:sz="6" w:space="0" w:color="auto"/>
              <w:right w:val="single" w:sz="6" w:space="0" w:color="auto"/>
            </w:tcBorders>
          </w:tcPr>
          <w:p w14:paraId="06B1141A"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525CF0B4"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2033" w:type="dxa"/>
            <w:tcBorders>
              <w:top w:val="single" w:sz="6" w:space="0" w:color="auto"/>
              <w:left w:val="single" w:sz="6" w:space="0" w:color="auto"/>
              <w:bottom w:val="single" w:sz="6" w:space="0" w:color="auto"/>
              <w:right w:val="single" w:sz="6" w:space="0" w:color="auto"/>
            </w:tcBorders>
          </w:tcPr>
          <w:p w14:paraId="528AF943" w14:textId="77777777" w:rsidR="00872650" w:rsidRPr="002A3B35" w:rsidRDefault="00872650" w:rsidP="00EB53B5">
            <w:pPr>
              <w:widowControl/>
              <w:autoSpaceDE w:val="0"/>
              <w:autoSpaceDN w:val="0"/>
              <w:adjustRightInd w:val="0"/>
              <w:rPr>
                <w:color w:val="auto"/>
              </w:rPr>
            </w:pPr>
          </w:p>
        </w:tc>
      </w:tr>
      <w:tr w:rsidR="00872650" w:rsidRPr="002A3B35" w14:paraId="16B1CF7A"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0BCCA1BE" w14:textId="77777777" w:rsidR="00872650" w:rsidRPr="002A3B35" w:rsidRDefault="00872650" w:rsidP="00EB53B5">
            <w:pPr>
              <w:widowControl/>
              <w:autoSpaceDE w:val="0"/>
              <w:autoSpaceDN w:val="0"/>
              <w:adjustRightInd w:val="0"/>
              <w:jc w:val="center"/>
              <w:rPr>
                <w:color w:val="auto"/>
              </w:rPr>
            </w:pPr>
            <w:r w:rsidRPr="002A3B35">
              <w:rPr>
                <w:color w:val="auto"/>
              </w:rPr>
              <w:t>33</w:t>
            </w:r>
          </w:p>
        </w:tc>
        <w:tc>
          <w:tcPr>
            <w:tcW w:w="3795" w:type="dxa"/>
            <w:tcBorders>
              <w:top w:val="single" w:sz="6" w:space="0" w:color="auto"/>
              <w:left w:val="single" w:sz="6" w:space="0" w:color="auto"/>
              <w:bottom w:val="single" w:sz="6" w:space="0" w:color="auto"/>
              <w:right w:val="single" w:sz="6" w:space="0" w:color="auto"/>
            </w:tcBorders>
          </w:tcPr>
          <w:p w14:paraId="4465B8C9" w14:textId="77777777" w:rsidR="00872650" w:rsidRPr="002A3B35" w:rsidRDefault="00872650" w:rsidP="00EB53B5">
            <w:pPr>
              <w:widowControl/>
              <w:autoSpaceDE w:val="0"/>
              <w:autoSpaceDN w:val="0"/>
              <w:adjustRightInd w:val="0"/>
              <w:rPr>
                <w:color w:val="auto"/>
              </w:rPr>
            </w:pPr>
            <w:r w:rsidRPr="002A3B35">
              <w:rPr>
                <w:color w:val="auto"/>
              </w:rPr>
              <w:t>Скоба з відсічним пристроєм</w:t>
            </w:r>
          </w:p>
        </w:tc>
        <w:tc>
          <w:tcPr>
            <w:tcW w:w="1417" w:type="dxa"/>
            <w:tcBorders>
              <w:top w:val="single" w:sz="6" w:space="0" w:color="auto"/>
              <w:left w:val="single" w:sz="6" w:space="0" w:color="auto"/>
              <w:bottom w:val="single" w:sz="6" w:space="0" w:color="auto"/>
              <w:right w:val="single" w:sz="6" w:space="0" w:color="auto"/>
            </w:tcBorders>
          </w:tcPr>
          <w:p w14:paraId="0D6ECACB"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6E668411" w14:textId="77777777" w:rsidR="00872650" w:rsidRPr="002A3B35" w:rsidRDefault="00872650" w:rsidP="00EB53B5">
            <w:pPr>
              <w:widowControl/>
              <w:autoSpaceDE w:val="0"/>
              <w:autoSpaceDN w:val="0"/>
              <w:adjustRightInd w:val="0"/>
              <w:jc w:val="center"/>
              <w:rPr>
                <w:color w:val="auto"/>
              </w:rPr>
            </w:pPr>
            <w:r w:rsidRPr="002A3B35">
              <w:rPr>
                <w:color w:val="auto"/>
              </w:rPr>
              <w:t>2</w:t>
            </w:r>
          </w:p>
        </w:tc>
        <w:tc>
          <w:tcPr>
            <w:tcW w:w="2033" w:type="dxa"/>
            <w:tcBorders>
              <w:top w:val="single" w:sz="6" w:space="0" w:color="auto"/>
              <w:left w:val="single" w:sz="6" w:space="0" w:color="auto"/>
              <w:bottom w:val="single" w:sz="6" w:space="0" w:color="auto"/>
              <w:right w:val="single" w:sz="6" w:space="0" w:color="auto"/>
            </w:tcBorders>
          </w:tcPr>
          <w:p w14:paraId="6DE57476" w14:textId="77777777" w:rsidR="00872650" w:rsidRPr="002A3B35" w:rsidRDefault="00872650" w:rsidP="00EB53B5">
            <w:pPr>
              <w:widowControl/>
              <w:autoSpaceDE w:val="0"/>
              <w:autoSpaceDN w:val="0"/>
              <w:adjustRightInd w:val="0"/>
              <w:rPr>
                <w:color w:val="auto"/>
              </w:rPr>
            </w:pPr>
          </w:p>
        </w:tc>
      </w:tr>
      <w:tr w:rsidR="00872650" w:rsidRPr="002A3B35" w14:paraId="138B8080"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3E71317E" w14:textId="77777777" w:rsidR="00872650" w:rsidRPr="002A3B35" w:rsidRDefault="00872650" w:rsidP="00EB53B5">
            <w:pPr>
              <w:widowControl/>
              <w:autoSpaceDE w:val="0"/>
              <w:autoSpaceDN w:val="0"/>
              <w:adjustRightInd w:val="0"/>
              <w:jc w:val="center"/>
              <w:rPr>
                <w:color w:val="auto"/>
              </w:rPr>
            </w:pPr>
            <w:r w:rsidRPr="002A3B35">
              <w:rPr>
                <w:color w:val="auto"/>
              </w:rPr>
              <w:t>34</w:t>
            </w:r>
          </w:p>
        </w:tc>
        <w:tc>
          <w:tcPr>
            <w:tcW w:w="3795" w:type="dxa"/>
            <w:tcBorders>
              <w:top w:val="single" w:sz="6" w:space="0" w:color="auto"/>
              <w:left w:val="single" w:sz="6" w:space="0" w:color="auto"/>
              <w:bottom w:val="single" w:sz="6" w:space="0" w:color="auto"/>
              <w:right w:val="single" w:sz="6" w:space="0" w:color="auto"/>
            </w:tcBorders>
          </w:tcPr>
          <w:p w14:paraId="17849521" w14:textId="77777777" w:rsidR="00872650" w:rsidRPr="002A3B35" w:rsidRDefault="00872650" w:rsidP="00EB53B5">
            <w:pPr>
              <w:widowControl/>
              <w:autoSpaceDE w:val="0"/>
              <w:autoSpaceDN w:val="0"/>
              <w:adjustRightInd w:val="0"/>
              <w:rPr>
                <w:color w:val="auto"/>
              </w:rPr>
            </w:pPr>
            <w:r w:rsidRPr="002A3B35">
              <w:rPr>
                <w:color w:val="auto"/>
              </w:rPr>
              <w:t>Шаблон для перевірки кутів заточування різців</w:t>
            </w:r>
          </w:p>
        </w:tc>
        <w:tc>
          <w:tcPr>
            <w:tcW w:w="1417" w:type="dxa"/>
            <w:tcBorders>
              <w:top w:val="single" w:sz="6" w:space="0" w:color="auto"/>
              <w:left w:val="single" w:sz="6" w:space="0" w:color="auto"/>
              <w:bottom w:val="single" w:sz="6" w:space="0" w:color="auto"/>
              <w:right w:val="single" w:sz="6" w:space="0" w:color="auto"/>
            </w:tcBorders>
          </w:tcPr>
          <w:p w14:paraId="5459CB1C"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13D1CCE3"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72ADE087" w14:textId="77777777" w:rsidR="00872650" w:rsidRPr="002A3B35" w:rsidRDefault="00872650" w:rsidP="00EB53B5">
            <w:pPr>
              <w:widowControl/>
              <w:autoSpaceDE w:val="0"/>
              <w:autoSpaceDN w:val="0"/>
              <w:adjustRightInd w:val="0"/>
              <w:rPr>
                <w:color w:val="auto"/>
              </w:rPr>
            </w:pPr>
          </w:p>
        </w:tc>
      </w:tr>
      <w:tr w:rsidR="00872650" w:rsidRPr="002A3B35" w14:paraId="4B2FF025"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69CD5FE0" w14:textId="77777777" w:rsidR="00872650" w:rsidRPr="002A3B35" w:rsidRDefault="00872650" w:rsidP="00EB53B5">
            <w:pPr>
              <w:widowControl/>
              <w:autoSpaceDE w:val="0"/>
              <w:autoSpaceDN w:val="0"/>
              <w:adjustRightInd w:val="0"/>
              <w:jc w:val="center"/>
              <w:rPr>
                <w:color w:val="auto"/>
              </w:rPr>
            </w:pPr>
            <w:r w:rsidRPr="002A3B35">
              <w:rPr>
                <w:color w:val="auto"/>
              </w:rPr>
              <w:t>35</w:t>
            </w:r>
          </w:p>
        </w:tc>
        <w:tc>
          <w:tcPr>
            <w:tcW w:w="3795" w:type="dxa"/>
            <w:tcBorders>
              <w:top w:val="single" w:sz="6" w:space="0" w:color="auto"/>
              <w:left w:val="single" w:sz="6" w:space="0" w:color="auto"/>
              <w:bottom w:val="single" w:sz="6" w:space="0" w:color="auto"/>
              <w:right w:val="single" w:sz="6" w:space="0" w:color="auto"/>
            </w:tcBorders>
          </w:tcPr>
          <w:p w14:paraId="06E4091E" w14:textId="77777777" w:rsidR="00872650" w:rsidRPr="002A3B35" w:rsidRDefault="00872650" w:rsidP="00EB53B5">
            <w:pPr>
              <w:widowControl/>
              <w:autoSpaceDE w:val="0"/>
              <w:autoSpaceDN w:val="0"/>
              <w:adjustRightInd w:val="0"/>
              <w:rPr>
                <w:color w:val="auto"/>
              </w:rPr>
            </w:pPr>
            <w:r w:rsidRPr="002A3B35">
              <w:rPr>
                <w:color w:val="auto"/>
              </w:rPr>
              <w:t>Шаблон для перевірки заточування свердел</w:t>
            </w:r>
          </w:p>
        </w:tc>
        <w:tc>
          <w:tcPr>
            <w:tcW w:w="1417" w:type="dxa"/>
            <w:tcBorders>
              <w:top w:val="single" w:sz="6" w:space="0" w:color="auto"/>
              <w:left w:val="single" w:sz="6" w:space="0" w:color="auto"/>
              <w:bottom w:val="single" w:sz="6" w:space="0" w:color="auto"/>
              <w:right w:val="single" w:sz="6" w:space="0" w:color="auto"/>
            </w:tcBorders>
          </w:tcPr>
          <w:p w14:paraId="753E7739" w14:textId="77777777" w:rsidR="00872650" w:rsidRPr="002A3B35" w:rsidRDefault="00872650" w:rsidP="00EB53B5">
            <w:pPr>
              <w:widowControl/>
              <w:autoSpaceDE w:val="0"/>
              <w:autoSpaceDN w:val="0"/>
              <w:adjustRightInd w:val="0"/>
              <w:jc w:val="center"/>
              <w:rPr>
                <w:color w:val="auto"/>
              </w:rPr>
            </w:pPr>
            <w:r w:rsidRPr="002A3B35">
              <w:rPr>
                <w:color w:val="auto"/>
              </w:rPr>
              <w:t>8</w:t>
            </w:r>
          </w:p>
        </w:tc>
        <w:tc>
          <w:tcPr>
            <w:tcW w:w="1283" w:type="dxa"/>
            <w:tcBorders>
              <w:top w:val="single" w:sz="6" w:space="0" w:color="auto"/>
              <w:left w:val="single" w:sz="6" w:space="0" w:color="auto"/>
              <w:bottom w:val="single" w:sz="6" w:space="0" w:color="auto"/>
              <w:right w:val="single" w:sz="6" w:space="0" w:color="auto"/>
            </w:tcBorders>
          </w:tcPr>
          <w:p w14:paraId="7870AFCD"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16155378" w14:textId="77777777" w:rsidR="00872650" w:rsidRPr="002A3B35" w:rsidRDefault="00872650" w:rsidP="00EB53B5">
            <w:pPr>
              <w:widowControl/>
              <w:autoSpaceDE w:val="0"/>
              <w:autoSpaceDN w:val="0"/>
              <w:adjustRightInd w:val="0"/>
              <w:rPr>
                <w:color w:val="auto"/>
              </w:rPr>
            </w:pPr>
          </w:p>
        </w:tc>
      </w:tr>
      <w:tr w:rsidR="00872650" w:rsidRPr="002A3B35" w14:paraId="40FFA5A0"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091C9536" w14:textId="77777777" w:rsidR="00872650" w:rsidRPr="002A3B35" w:rsidRDefault="00872650" w:rsidP="00EB53B5">
            <w:pPr>
              <w:widowControl/>
              <w:autoSpaceDE w:val="0"/>
              <w:autoSpaceDN w:val="0"/>
              <w:adjustRightInd w:val="0"/>
              <w:jc w:val="center"/>
              <w:rPr>
                <w:color w:val="auto"/>
              </w:rPr>
            </w:pPr>
            <w:r w:rsidRPr="002A3B35">
              <w:rPr>
                <w:color w:val="auto"/>
              </w:rPr>
              <w:t>36</w:t>
            </w:r>
          </w:p>
        </w:tc>
        <w:tc>
          <w:tcPr>
            <w:tcW w:w="3795" w:type="dxa"/>
            <w:tcBorders>
              <w:top w:val="single" w:sz="6" w:space="0" w:color="auto"/>
              <w:left w:val="single" w:sz="6" w:space="0" w:color="auto"/>
              <w:bottom w:val="single" w:sz="6" w:space="0" w:color="auto"/>
              <w:right w:val="single" w:sz="6" w:space="0" w:color="auto"/>
            </w:tcBorders>
          </w:tcPr>
          <w:p w14:paraId="2894DCF6" w14:textId="77777777" w:rsidR="00872650" w:rsidRPr="002A3B35" w:rsidRDefault="00872650" w:rsidP="00EB53B5">
            <w:pPr>
              <w:widowControl/>
              <w:autoSpaceDE w:val="0"/>
              <w:autoSpaceDN w:val="0"/>
              <w:adjustRightInd w:val="0"/>
              <w:rPr>
                <w:color w:val="auto"/>
              </w:rPr>
            </w:pPr>
            <w:r w:rsidRPr="002A3B35">
              <w:rPr>
                <w:color w:val="auto"/>
              </w:rPr>
              <w:t>Прилад для контролю заточування призматичних різців</w:t>
            </w:r>
          </w:p>
        </w:tc>
        <w:tc>
          <w:tcPr>
            <w:tcW w:w="1417" w:type="dxa"/>
            <w:tcBorders>
              <w:top w:val="single" w:sz="6" w:space="0" w:color="auto"/>
              <w:left w:val="single" w:sz="6" w:space="0" w:color="auto"/>
              <w:bottom w:val="single" w:sz="6" w:space="0" w:color="auto"/>
              <w:right w:val="single" w:sz="6" w:space="0" w:color="auto"/>
            </w:tcBorders>
          </w:tcPr>
          <w:p w14:paraId="71ED8083"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3F6815CE"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2033" w:type="dxa"/>
            <w:tcBorders>
              <w:top w:val="single" w:sz="6" w:space="0" w:color="auto"/>
              <w:left w:val="single" w:sz="6" w:space="0" w:color="auto"/>
              <w:bottom w:val="single" w:sz="6" w:space="0" w:color="auto"/>
              <w:right w:val="single" w:sz="6" w:space="0" w:color="auto"/>
            </w:tcBorders>
          </w:tcPr>
          <w:p w14:paraId="17194F30" w14:textId="77777777" w:rsidR="00872650" w:rsidRPr="002A3B35" w:rsidRDefault="00872650" w:rsidP="00EB53B5">
            <w:pPr>
              <w:widowControl/>
              <w:autoSpaceDE w:val="0"/>
              <w:autoSpaceDN w:val="0"/>
              <w:adjustRightInd w:val="0"/>
              <w:rPr>
                <w:color w:val="auto"/>
              </w:rPr>
            </w:pPr>
          </w:p>
        </w:tc>
      </w:tr>
      <w:tr w:rsidR="00872650" w:rsidRPr="002A3B35" w14:paraId="109E5A5E"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2A81C604" w14:textId="77777777" w:rsidR="00872650" w:rsidRPr="002A3B35" w:rsidRDefault="00872650" w:rsidP="00EB53B5">
            <w:pPr>
              <w:widowControl/>
              <w:autoSpaceDE w:val="0"/>
              <w:autoSpaceDN w:val="0"/>
              <w:adjustRightInd w:val="0"/>
              <w:jc w:val="center"/>
              <w:rPr>
                <w:color w:val="auto"/>
              </w:rPr>
            </w:pPr>
            <w:r w:rsidRPr="002A3B35">
              <w:rPr>
                <w:color w:val="auto"/>
              </w:rPr>
              <w:t>37</w:t>
            </w:r>
          </w:p>
        </w:tc>
        <w:tc>
          <w:tcPr>
            <w:tcW w:w="3795" w:type="dxa"/>
            <w:tcBorders>
              <w:top w:val="single" w:sz="6" w:space="0" w:color="auto"/>
              <w:left w:val="single" w:sz="6" w:space="0" w:color="auto"/>
              <w:bottom w:val="single" w:sz="6" w:space="0" w:color="auto"/>
              <w:right w:val="single" w:sz="6" w:space="0" w:color="auto"/>
            </w:tcBorders>
          </w:tcPr>
          <w:p w14:paraId="4F964797" w14:textId="77777777" w:rsidR="00872650" w:rsidRPr="002A3B35" w:rsidRDefault="00872650" w:rsidP="00EB53B5">
            <w:pPr>
              <w:widowControl/>
              <w:autoSpaceDE w:val="0"/>
              <w:autoSpaceDN w:val="0"/>
              <w:adjustRightInd w:val="0"/>
              <w:rPr>
                <w:color w:val="auto"/>
              </w:rPr>
            </w:pPr>
            <w:r w:rsidRPr="002A3B35">
              <w:rPr>
                <w:color w:val="auto"/>
              </w:rPr>
              <w:t>Центрошукач</w:t>
            </w:r>
          </w:p>
        </w:tc>
        <w:tc>
          <w:tcPr>
            <w:tcW w:w="1417" w:type="dxa"/>
            <w:tcBorders>
              <w:top w:val="single" w:sz="6" w:space="0" w:color="auto"/>
              <w:left w:val="single" w:sz="6" w:space="0" w:color="auto"/>
              <w:bottom w:val="single" w:sz="6" w:space="0" w:color="auto"/>
              <w:right w:val="single" w:sz="6" w:space="0" w:color="auto"/>
            </w:tcBorders>
          </w:tcPr>
          <w:p w14:paraId="53455847"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26586F44"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2033" w:type="dxa"/>
            <w:tcBorders>
              <w:top w:val="single" w:sz="6" w:space="0" w:color="auto"/>
              <w:left w:val="single" w:sz="6" w:space="0" w:color="auto"/>
              <w:bottom w:val="single" w:sz="6" w:space="0" w:color="auto"/>
              <w:right w:val="single" w:sz="6" w:space="0" w:color="auto"/>
            </w:tcBorders>
          </w:tcPr>
          <w:p w14:paraId="29B14485" w14:textId="77777777" w:rsidR="00872650" w:rsidRPr="002A3B35" w:rsidRDefault="00872650" w:rsidP="00EB53B5">
            <w:pPr>
              <w:widowControl/>
              <w:autoSpaceDE w:val="0"/>
              <w:autoSpaceDN w:val="0"/>
              <w:adjustRightInd w:val="0"/>
              <w:rPr>
                <w:color w:val="auto"/>
              </w:rPr>
            </w:pPr>
          </w:p>
        </w:tc>
      </w:tr>
      <w:tr w:rsidR="00872650" w:rsidRPr="002A3B35" w14:paraId="5EA3105E"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25FD7688" w14:textId="77777777" w:rsidR="00872650" w:rsidRPr="002A3B35" w:rsidRDefault="00872650" w:rsidP="00EB53B5">
            <w:pPr>
              <w:widowControl/>
              <w:autoSpaceDE w:val="0"/>
              <w:autoSpaceDN w:val="0"/>
              <w:adjustRightInd w:val="0"/>
              <w:jc w:val="center"/>
              <w:rPr>
                <w:color w:val="auto"/>
              </w:rPr>
            </w:pPr>
            <w:r w:rsidRPr="002A3B35">
              <w:rPr>
                <w:color w:val="auto"/>
              </w:rPr>
              <w:t>38</w:t>
            </w:r>
          </w:p>
        </w:tc>
        <w:tc>
          <w:tcPr>
            <w:tcW w:w="3795" w:type="dxa"/>
            <w:tcBorders>
              <w:top w:val="single" w:sz="6" w:space="0" w:color="auto"/>
              <w:left w:val="single" w:sz="6" w:space="0" w:color="auto"/>
              <w:bottom w:val="single" w:sz="6" w:space="0" w:color="auto"/>
              <w:right w:val="single" w:sz="6" w:space="0" w:color="auto"/>
            </w:tcBorders>
          </w:tcPr>
          <w:p w14:paraId="07B90398" w14:textId="77777777" w:rsidR="00872650" w:rsidRPr="002A3B35" w:rsidRDefault="00872650" w:rsidP="00EB53B5">
            <w:pPr>
              <w:widowControl/>
              <w:autoSpaceDE w:val="0"/>
              <w:autoSpaceDN w:val="0"/>
              <w:adjustRightInd w:val="0"/>
              <w:rPr>
                <w:color w:val="auto"/>
              </w:rPr>
            </w:pPr>
            <w:r w:rsidRPr="002A3B35">
              <w:rPr>
                <w:color w:val="auto"/>
              </w:rPr>
              <w:t xml:space="preserve">Калібри гладкі нерегульовані </w:t>
            </w:r>
          </w:p>
          <w:p w14:paraId="5FCB9CEF" w14:textId="77777777" w:rsidR="00872650" w:rsidRPr="002A3B35" w:rsidRDefault="00872650" w:rsidP="00EB53B5">
            <w:pPr>
              <w:widowControl/>
              <w:autoSpaceDE w:val="0"/>
              <w:autoSpaceDN w:val="0"/>
              <w:adjustRightInd w:val="0"/>
              <w:rPr>
                <w:color w:val="auto"/>
              </w:rPr>
            </w:pPr>
            <w:r w:rsidRPr="002A3B35">
              <w:rPr>
                <w:color w:val="auto"/>
              </w:rPr>
              <w:t>(комплект)</w:t>
            </w:r>
          </w:p>
        </w:tc>
        <w:tc>
          <w:tcPr>
            <w:tcW w:w="1417" w:type="dxa"/>
            <w:tcBorders>
              <w:top w:val="single" w:sz="6" w:space="0" w:color="auto"/>
              <w:left w:val="single" w:sz="6" w:space="0" w:color="auto"/>
              <w:bottom w:val="single" w:sz="6" w:space="0" w:color="auto"/>
              <w:right w:val="single" w:sz="6" w:space="0" w:color="auto"/>
            </w:tcBorders>
          </w:tcPr>
          <w:p w14:paraId="215057F0"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224A673C"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2033" w:type="dxa"/>
            <w:tcBorders>
              <w:top w:val="single" w:sz="6" w:space="0" w:color="auto"/>
              <w:left w:val="single" w:sz="6" w:space="0" w:color="auto"/>
              <w:bottom w:val="single" w:sz="6" w:space="0" w:color="auto"/>
              <w:right w:val="single" w:sz="6" w:space="0" w:color="auto"/>
            </w:tcBorders>
          </w:tcPr>
          <w:p w14:paraId="1B67227F" w14:textId="77777777" w:rsidR="00872650" w:rsidRPr="002A3B35" w:rsidRDefault="00872650" w:rsidP="00EB53B5">
            <w:pPr>
              <w:widowControl/>
              <w:autoSpaceDE w:val="0"/>
              <w:autoSpaceDN w:val="0"/>
              <w:adjustRightInd w:val="0"/>
              <w:rPr>
                <w:color w:val="auto"/>
              </w:rPr>
            </w:pPr>
            <w:r w:rsidRPr="002A3B35">
              <w:rPr>
                <w:color w:val="auto"/>
              </w:rPr>
              <w:t>Розміри і точність вибираються залежно від конструкції оброблюваних деталей</w:t>
            </w:r>
          </w:p>
        </w:tc>
      </w:tr>
      <w:tr w:rsidR="00872650" w:rsidRPr="002A3B35" w14:paraId="1A3429C5"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30B7C2C3" w14:textId="77777777" w:rsidR="00872650" w:rsidRPr="002A3B35" w:rsidRDefault="00872650" w:rsidP="00EB53B5">
            <w:pPr>
              <w:widowControl/>
              <w:autoSpaceDE w:val="0"/>
              <w:autoSpaceDN w:val="0"/>
              <w:adjustRightInd w:val="0"/>
              <w:jc w:val="center"/>
              <w:rPr>
                <w:color w:val="auto"/>
              </w:rPr>
            </w:pPr>
            <w:r w:rsidRPr="002A3B35">
              <w:rPr>
                <w:color w:val="auto"/>
              </w:rPr>
              <w:t>39</w:t>
            </w:r>
          </w:p>
        </w:tc>
        <w:tc>
          <w:tcPr>
            <w:tcW w:w="3795" w:type="dxa"/>
            <w:tcBorders>
              <w:top w:val="single" w:sz="6" w:space="0" w:color="auto"/>
              <w:left w:val="single" w:sz="6" w:space="0" w:color="auto"/>
              <w:bottom w:val="single" w:sz="6" w:space="0" w:color="auto"/>
              <w:right w:val="single" w:sz="6" w:space="0" w:color="auto"/>
            </w:tcBorders>
          </w:tcPr>
          <w:p w14:paraId="14B779CD" w14:textId="77777777" w:rsidR="00872650" w:rsidRPr="002A3B35" w:rsidRDefault="00872650" w:rsidP="00EB53B5">
            <w:pPr>
              <w:widowControl/>
              <w:autoSpaceDE w:val="0"/>
              <w:autoSpaceDN w:val="0"/>
              <w:adjustRightInd w:val="0"/>
              <w:rPr>
                <w:color w:val="auto"/>
              </w:rPr>
            </w:pPr>
            <w:r w:rsidRPr="002A3B35">
              <w:rPr>
                <w:color w:val="auto"/>
              </w:rPr>
              <w:t>Скоба гладка регульована</w:t>
            </w:r>
          </w:p>
        </w:tc>
        <w:tc>
          <w:tcPr>
            <w:tcW w:w="1417" w:type="dxa"/>
            <w:tcBorders>
              <w:top w:val="single" w:sz="6" w:space="0" w:color="auto"/>
              <w:left w:val="single" w:sz="6" w:space="0" w:color="auto"/>
              <w:bottom w:val="single" w:sz="6" w:space="0" w:color="auto"/>
              <w:right w:val="single" w:sz="6" w:space="0" w:color="auto"/>
            </w:tcBorders>
          </w:tcPr>
          <w:p w14:paraId="5DC86179"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6B503B0B"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7FF5F7E6" w14:textId="77777777" w:rsidR="00872650" w:rsidRPr="002A3B35" w:rsidRDefault="00872650" w:rsidP="00EB53B5">
            <w:pPr>
              <w:widowControl/>
              <w:autoSpaceDE w:val="0"/>
              <w:autoSpaceDN w:val="0"/>
              <w:adjustRightInd w:val="0"/>
              <w:rPr>
                <w:color w:val="auto"/>
              </w:rPr>
            </w:pPr>
          </w:p>
        </w:tc>
      </w:tr>
      <w:tr w:rsidR="00872650" w:rsidRPr="002A3B35" w14:paraId="319FCD90"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5E331DBE" w14:textId="77777777" w:rsidR="00872650" w:rsidRPr="002A3B35" w:rsidRDefault="00872650" w:rsidP="00EB53B5">
            <w:pPr>
              <w:widowControl/>
              <w:autoSpaceDE w:val="0"/>
              <w:autoSpaceDN w:val="0"/>
              <w:adjustRightInd w:val="0"/>
              <w:jc w:val="center"/>
              <w:rPr>
                <w:color w:val="auto"/>
              </w:rPr>
            </w:pPr>
            <w:r w:rsidRPr="002A3B35">
              <w:rPr>
                <w:color w:val="auto"/>
              </w:rPr>
              <w:t>40</w:t>
            </w:r>
          </w:p>
        </w:tc>
        <w:tc>
          <w:tcPr>
            <w:tcW w:w="3795" w:type="dxa"/>
            <w:tcBorders>
              <w:top w:val="single" w:sz="6" w:space="0" w:color="auto"/>
              <w:left w:val="single" w:sz="6" w:space="0" w:color="auto"/>
              <w:bottom w:val="single" w:sz="6" w:space="0" w:color="auto"/>
              <w:right w:val="single" w:sz="6" w:space="0" w:color="auto"/>
            </w:tcBorders>
          </w:tcPr>
          <w:p w14:paraId="6A08DE2F" w14:textId="77777777" w:rsidR="00872650" w:rsidRPr="002A3B35" w:rsidRDefault="00872650" w:rsidP="00EB53B5">
            <w:pPr>
              <w:widowControl/>
              <w:autoSpaceDE w:val="0"/>
              <w:autoSpaceDN w:val="0"/>
              <w:adjustRightInd w:val="0"/>
              <w:rPr>
                <w:color w:val="auto"/>
              </w:rPr>
            </w:pPr>
            <w:r w:rsidRPr="002A3B35">
              <w:rPr>
                <w:color w:val="auto"/>
              </w:rPr>
              <w:t>Калібри для конусів Морзе (втулки і пробки) з №0 до №6)</w:t>
            </w:r>
          </w:p>
        </w:tc>
        <w:tc>
          <w:tcPr>
            <w:tcW w:w="1417" w:type="dxa"/>
            <w:tcBorders>
              <w:top w:val="single" w:sz="6" w:space="0" w:color="auto"/>
              <w:left w:val="single" w:sz="6" w:space="0" w:color="auto"/>
              <w:bottom w:val="single" w:sz="6" w:space="0" w:color="auto"/>
              <w:right w:val="single" w:sz="6" w:space="0" w:color="auto"/>
            </w:tcBorders>
          </w:tcPr>
          <w:p w14:paraId="71409AF2"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56852901" w14:textId="77777777" w:rsidR="00872650" w:rsidRPr="002A3B35" w:rsidRDefault="00872650" w:rsidP="00EB53B5">
            <w:pPr>
              <w:widowControl/>
              <w:autoSpaceDE w:val="0"/>
              <w:autoSpaceDN w:val="0"/>
              <w:adjustRightInd w:val="0"/>
              <w:jc w:val="center"/>
              <w:rPr>
                <w:color w:val="auto"/>
              </w:rPr>
            </w:pPr>
            <w:r w:rsidRPr="002A3B35">
              <w:rPr>
                <w:color w:val="auto"/>
              </w:rPr>
              <w:t>7</w:t>
            </w:r>
          </w:p>
        </w:tc>
        <w:tc>
          <w:tcPr>
            <w:tcW w:w="2033" w:type="dxa"/>
            <w:tcBorders>
              <w:top w:val="single" w:sz="6" w:space="0" w:color="auto"/>
              <w:left w:val="single" w:sz="6" w:space="0" w:color="auto"/>
              <w:bottom w:val="single" w:sz="6" w:space="0" w:color="auto"/>
              <w:right w:val="single" w:sz="6" w:space="0" w:color="auto"/>
            </w:tcBorders>
          </w:tcPr>
          <w:p w14:paraId="4D82E534" w14:textId="77777777" w:rsidR="00872650" w:rsidRPr="002A3B35" w:rsidRDefault="00872650" w:rsidP="00EB53B5">
            <w:pPr>
              <w:widowControl/>
              <w:autoSpaceDE w:val="0"/>
              <w:autoSpaceDN w:val="0"/>
              <w:adjustRightInd w:val="0"/>
              <w:rPr>
                <w:color w:val="auto"/>
              </w:rPr>
            </w:pPr>
          </w:p>
        </w:tc>
      </w:tr>
      <w:tr w:rsidR="00872650" w:rsidRPr="002A3B35" w14:paraId="76AE708F"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5A9DE6B3" w14:textId="77777777" w:rsidR="00872650" w:rsidRPr="002A3B35" w:rsidRDefault="00872650" w:rsidP="00EB53B5">
            <w:pPr>
              <w:widowControl/>
              <w:autoSpaceDE w:val="0"/>
              <w:autoSpaceDN w:val="0"/>
              <w:adjustRightInd w:val="0"/>
              <w:jc w:val="center"/>
              <w:rPr>
                <w:color w:val="auto"/>
              </w:rPr>
            </w:pPr>
            <w:r w:rsidRPr="002A3B35">
              <w:rPr>
                <w:color w:val="auto"/>
              </w:rPr>
              <w:t>41</w:t>
            </w:r>
          </w:p>
        </w:tc>
        <w:tc>
          <w:tcPr>
            <w:tcW w:w="3795" w:type="dxa"/>
            <w:tcBorders>
              <w:top w:val="single" w:sz="6" w:space="0" w:color="auto"/>
              <w:left w:val="single" w:sz="6" w:space="0" w:color="auto"/>
              <w:bottom w:val="single" w:sz="6" w:space="0" w:color="auto"/>
              <w:right w:val="single" w:sz="6" w:space="0" w:color="auto"/>
            </w:tcBorders>
          </w:tcPr>
          <w:p w14:paraId="76A8559D" w14:textId="77777777" w:rsidR="00872650" w:rsidRPr="002A3B35" w:rsidRDefault="00872650" w:rsidP="00EB53B5">
            <w:pPr>
              <w:widowControl/>
              <w:autoSpaceDE w:val="0"/>
              <w:autoSpaceDN w:val="0"/>
              <w:adjustRightInd w:val="0"/>
              <w:rPr>
                <w:color w:val="auto"/>
              </w:rPr>
            </w:pPr>
            <w:r w:rsidRPr="002A3B35">
              <w:rPr>
                <w:color w:val="auto"/>
              </w:rPr>
              <w:t>Міри довжини плоскопаралельні (набори №1 і 2)</w:t>
            </w:r>
          </w:p>
        </w:tc>
        <w:tc>
          <w:tcPr>
            <w:tcW w:w="1417" w:type="dxa"/>
            <w:tcBorders>
              <w:top w:val="single" w:sz="6" w:space="0" w:color="auto"/>
              <w:left w:val="single" w:sz="6" w:space="0" w:color="auto"/>
              <w:bottom w:val="single" w:sz="6" w:space="0" w:color="auto"/>
              <w:right w:val="single" w:sz="6" w:space="0" w:color="auto"/>
            </w:tcBorders>
          </w:tcPr>
          <w:p w14:paraId="32E95A27"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3D345638"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2033" w:type="dxa"/>
            <w:tcBorders>
              <w:top w:val="single" w:sz="6" w:space="0" w:color="auto"/>
              <w:left w:val="single" w:sz="6" w:space="0" w:color="auto"/>
              <w:bottom w:val="single" w:sz="6" w:space="0" w:color="auto"/>
              <w:right w:val="single" w:sz="6" w:space="0" w:color="auto"/>
            </w:tcBorders>
          </w:tcPr>
          <w:p w14:paraId="1BDC8A32" w14:textId="77777777" w:rsidR="00872650" w:rsidRPr="002A3B35" w:rsidRDefault="00872650" w:rsidP="00EB53B5">
            <w:pPr>
              <w:widowControl/>
              <w:autoSpaceDE w:val="0"/>
              <w:autoSpaceDN w:val="0"/>
              <w:adjustRightInd w:val="0"/>
              <w:rPr>
                <w:color w:val="auto"/>
              </w:rPr>
            </w:pPr>
          </w:p>
        </w:tc>
      </w:tr>
      <w:tr w:rsidR="00872650" w:rsidRPr="002A3B35" w14:paraId="204F0EC1"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1D211A55" w14:textId="77777777" w:rsidR="00872650" w:rsidRPr="002A3B35" w:rsidRDefault="00872650" w:rsidP="00EB53B5">
            <w:pPr>
              <w:widowControl/>
              <w:autoSpaceDE w:val="0"/>
              <w:autoSpaceDN w:val="0"/>
              <w:adjustRightInd w:val="0"/>
              <w:jc w:val="center"/>
              <w:rPr>
                <w:color w:val="auto"/>
              </w:rPr>
            </w:pPr>
            <w:r w:rsidRPr="002A3B35">
              <w:rPr>
                <w:color w:val="auto"/>
              </w:rPr>
              <w:t>42</w:t>
            </w:r>
          </w:p>
        </w:tc>
        <w:tc>
          <w:tcPr>
            <w:tcW w:w="3795" w:type="dxa"/>
            <w:tcBorders>
              <w:top w:val="single" w:sz="6" w:space="0" w:color="auto"/>
              <w:left w:val="single" w:sz="6" w:space="0" w:color="auto"/>
              <w:bottom w:val="single" w:sz="6" w:space="0" w:color="auto"/>
              <w:right w:val="single" w:sz="6" w:space="0" w:color="auto"/>
            </w:tcBorders>
          </w:tcPr>
          <w:p w14:paraId="19FBF670" w14:textId="77777777" w:rsidR="00872650" w:rsidRPr="002A3B35" w:rsidRDefault="00872650" w:rsidP="00EB53B5">
            <w:pPr>
              <w:widowControl/>
              <w:autoSpaceDE w:val="0"/>
              <w:autoSpaceDN w:val="0"/>
              <w:adjustRightInd w:val="0"/>
              <w:rPr>
                <w:color w:val="auto"/>
              </w:rPr>
            </w:pPr>
            <w:r w:rsidRPr="002A3B35">
              <w:rPr>
                <w:color w:val="auto"/>
              </w:rPr>
              <w:t>Шаблони радіусні (комплект)</w:t>
            </w:r>
          </w:p>
        </w:tc>
        <w:tc>
          <w:tcPr>
            <w:tcW w:w="1417" w:type="dxa"/>
            <w:tcBorders>
              <w:top w:val="single" w:sz="6" w:space="0" w:color="auto"/>
              <w:left w:val="single" w:sz="6" w:space="0" w:color="auto"/>
              <w:bottom w:val="single" w:sz="6" w:space="0" w:color="auto"/>
              <w:right w:val="single" w:sz="6" w:space="0" w:color="auto"/>
            </w:tcBorders>
          </w:tcPr>
          <w:p w14:paraId="7229EC12"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4D525005"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69D4B5CB" w14:textId="77777777" w:rsidR="00872650" w:rsidRPr="002A3B35" w:rsidRDefault="00872650" w:rsidP="00EB53B5">
            <w:pPr>
              <w:widowControl/>
              <w:autoSpaceDE w:val="0"/>
              <w:autoSpaceDN w:val="0"/>
              <w:adjustRightInd w:val="0"/>
              <w:rPr>
                <w:color w:val="auto"/>
              </w:rPr>
            </w:pPr>
          </w:p>
        </w:tc>
      </w:tr>
      <w:tr w:rsidR="00872650" w:rsidRPr="002A3B35" w14:paraId="64A85DBA"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13F5CC12" w14:textId="77777777" w:rsidR="00872650" w:rsidRPr="002A3B35" w:rsidRDefault="00872650" w:rsidP="00EB53B5">
            <w:pPr>
              <w:widowControl/>
              <w:autoSpaceDE w:val="0"/>
              <w:autoSpaceDN w:val="0"/>
              <w:adjustRightInd w:val="0"/>
              <w:jc w:val="center"/>
              <w:rPr>
                <w:color w:val="auto"/>
              </w:rPr>
            </w:pPr>
            <w:r w:rsidRPr="002A3B35">
              <w:rPr>
                <w:color w:val="auto"/>
              </w:rPr>
              <w:t>43</w:t>
            </w:r>
          </w:p>
        </w:tc>
        <w:tc>
          <w:tcPr>
            <w:tcW w:w="3795" w:type="dxa"/>
            <w:tcBorders>
              <w:top w:val="single" w:sz="6" w:space="0" w:color="auto"/>
              <w:left w:val="single" w:sz="6" w:space="0" w:color="auto"/>
              <w:bottom w:val="single" w:sz="6" w:space="0" w:color="auto"/>
              <w:right w:val="single" w:sz="6" w:space="0" w:color="auto"/>
            </w:tcBorders>
          </w:tcPr>
          <w:p w14:paraId="57A28CBA" w14:textId="77777777" w:rsidR="00872650" w:rsidRPr="002A3B35" w:rsidRDefault="00872650" w:rsidP="00EB53B5">
            <w:pPr>
              <w:widowControl/>
              <w:autoSpaceDE w:val="0"/>
              <w:autoSpaceDN w:val="0"/>
              <w:adjustRightInd w:val="0"/>
              <w:rPr>
                <w:color w:val="auto"/>
              </w:rPr>
            </w:pPr>
            <w:r w:rsidRPr="002A3B35">
              <w:rPr>
                <w:color w:val="auto"/>
              </w:rPr>
              <w:t>Штангенрейсмус 0-250 мм</w:t>
            </w:r>
          </w:p>
        </w:tc>
        <w:tc>
          <w:tcPr>
            <w:tcW w:w="1417" w:type="dxa"/>
            <w:tcBorders>
              <w:top w:val="single" w:sz="6" w:space="0" w:color="auto"/>
              <w:left w:val="single" w:sz="6" w:space="0" w:color="auto"/>
              <w:bottom w:val="single" w:sz="6" w:space="0" w:color="auto"/>
              <w:right w:val="single" w:sz="6" w:space="0" w:color="auto"/>
            </w:tcBorders>
          </w:tcPr>
          <w:p w14:paraId="11FDB2A2"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4CBABC61"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2033" w:type="dxa"/>
            <w:tcBorders>
              <w:top w:val="single" w:sz="6" w:space="0" w:color="auto"/>
              <w:left w:val="single" w:sz="6" w:space="0" w:color="auto"/>
              <w:bottom w:val="single" w:sz="6" w:space="0" w:color="auto"/>
              <w:right w:val="single" w:sz="6" w:space="0" w:color="auto"/>
            </w:tcBorders>
          </w:tcPr>
          <w:p w14:paraId="32D9B2AD" w14:textId="77777777" w:rsidR="00872650" w:rsidRPr="002A3B35" w:rsidRDefault="00872650" w:rsidP="00EB53B5">
            <w:pPr>
              <w:widowControl/>
              <w:autoSpaceDE w:val="0"/>
              <w:autoSpaceDN w:val="0"/>
              <w:adjustRightInd w:val="0"/>
              <w:rPr>
                <w:color w:val="auto"/>
              </w:rPr>
            </w:pPr>
          </w:p>
        </w:tc>
      </w:tr>
      <w:tr w:rsidR="00872650" w:rsidRPr="002A3B35" w14:paraId="03C3226F"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2A20A255" w14:textId="77777777" w:rsidR="00872650" w:rsidRPr="002A3B35" w:rsidRDefault="00872650" w:rsidP="00EB53B5">
            <w:pPr>
              <w:widowControl/>
              <w:autoSpaceDE w:val="0"/>
              <w:autoSpaceDN w:val="0"/>
              <w:adjustRightInd w:val="0"/>
              <w:jc w:val="center"/>
              <w:rPr>
                <w:color w:val="auto"/>
              </w:rPr>
            </w:pPr>
            <w:r w:rsidRPr="002A3B35">
              <w:rPr>
                <w:color w:val="auto"/>
              </w:rPr>
              <w:t>44</w:t>
            </w:r>
          </w:p>
        </w:tc>
        <w:tc>
          <w:tcPr>
            <w:tcW w:w="3795" w:type="dxa"/>
            <w:tcBorders>
              <w:top w:val="single" w:sz="6" w:space="0" w:color="auto"/>
              <w:left w:val="single" w:sz="6" w:space="0" w:color="auto"/>
              <w:bottom w:val="single" w:sz="6" w:space="0" w:color="auto"/>
              <w:right w:val="single" w:sz="6" w:space="0" w:color="auto"/>
            </w:tcBorders>
          </w:tcPr>
          <w:p w14:paraId="410050B9" w14:textId="77777777" w:rsidR="00872650" w:rsidRPr="002A3B35" w:rsidRDefault="00872650" w:rsidP="00EB53B5">
            <w:pPr>
              <w:widowControl/>
              <w:autoSpaceDE w:val="0"/>
              <w:autoSpaceDN w:val="0"/>
              <w:adjustRightInd w:val="0"/>
              <w:rPr>
                <w:color w:val="auto"/>
              </w:rPr>
            </w:pPr>
            <w:r w:rsidRPr="002A3B35">
              <w:rPr>
                <w:color w:val="auto"/>
              </w:rPr>
              <w:t>Плита розмічальна</w:t>
            </w:r>
          </w:p>
        </w:tc>
        <w:tc>
          <w:tcPr>
            <w:tcW w:w="1417" w:type="dxa"/>
            <w:tcBorders>
              <w:top w:val="single" w:sz="6" w:space="0" w:color="auto"/>
              <w:left w:val="single" w:sz="6" w:space="0" w:color="auto"/>
              <w:bottom w:val="single" w:sz="6" w:space="0" w:color="auto"/>
              <w:right w:val="single" w:sz="6" w:space="0" w:color="auto"/>
            </w:tcBorders>
          </w:tcPr>
          <w:p w14:paraId="4425ABBD"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1283" w:type="dxa"/>
            <w:tcBorders>
              <w:top w:val="single" w:sz="6" w:space="0" w:color="auto"/>
              <w:left w:val="single" w:sz="6" w:space="0" w:color="auto"/>
              <w:bottom w:val="single" w:sz="6" w:space="0" w:color="auto"/>
              <w:right w:val="single" w:sz="6" w:space="0" w:color="auto"/>
            </w:tcBorders>
          </w:tcPr>
          <w:p w14:paraId="743A4607"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2033" w:type="dxa"/>
            <w:tcBorders>
              <w:top w:val="single" w:sz="6" w:space="0" w:color="auto"/>
              <w:left w:val="single" w:sz="6" w:space="0" w:color="auto"/>
              <w:bottom w:val="single" w:sz="6" w:space="0" w:color="auto"/>
              <w:right w:val="single" w:sz="6" w:space="0" w:color="auto"/>
            </w:tcBorders>
          </w:tcPr>
          <w:p w14:paraId="7A9D689C" w14:textId="77777777" w:rsidR="00872650" w:rsidRPr="002A3B35" w:rsidRDefault="00872650" w:rsidP="00EB53B5">
            <w:pPr>
              <w:widowControl/>
              <w:autoSpaceDE w:val="0"/>
              <w:autoSpaceDN w:val="0"/>
              <w:adjustRightInd w:val="0"/>
              <w:rPr>
                <w:color w:val="auto"/>
              </w:rPr>
            </w:pPr>
          </w:p>
        </w:tc>
      </w:tr>
      <w:tr w:rsidR="00872650" w:rsidRPr="002A3B35" w14:paraId="46E5BBBE"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700CB63E" w14:textId="77777777" w:rsidR="00872650" w:rsidRPr="002A3B35" w:rsidRDefault="00872650" w:rsidP="00EB53B5">
            <w:pPr>
              <w:widowControl/>
              <w:autoSpaceDE w:val="0"/>
              <w:autoSpaceDN w:val="0"/>
              <w:adjustRightInd w:val="0"/>
              <w:jc w:val="center"/>
              <w:rPr>
                <w:color w:val="auto"/>
              </w:rPr>
            </w:pPr>
            <w:r w:rsidRPr="002A3B35">
              <w:rPr>
                <w:color w:val="auto"/>
              </w:rPr>
              <w:lastRenderedPageBreak/>
              <w:t>45</w:t>
            </w:r>
          </w:p>
        </w:tc>
        <w:tc>
          <w:tcPr>
            <w:tcW w:w="3795" w:type="dxa"/>
            <w:tcBorders>
              <w:top w:val="single" w:sz="6" w:space="0" w:color="auto"/>
              <w:left w:val="single" w:sz="6" w:space="0" w:color="auto"/>
              <w:bottom w:val="single" w:sz="6" w:space="0" w:color="auto"/>
              <w:right w:val="single" w:sz="6" w:space="0" w:color="auto"/>
            </w:tcBorders>
          </w:tcPr>
          <w:p w14:paraId="32B85206" w14:textId="77777777" w:rsidR="00872650" w:rsidRPr="002A3B35" w:rsidRDefault="00872650" w:rsidP="00EB53B5">
            <w:pPr>
              <w:widowControl/>
              <w:autoSpaceDE w:val="0"/>
              <w:autoSpaceDN w:val="0"/>
              <w:adjustRightInd w:val="0"/>
              <w:rPr>
                <w:color w:val="auto"/>
              </w:rPr>
            </w:pPr>
            <w:r w:rsidRPr="002A3B35">
              <w:rPr>
                <w:color w:val="auto"/>
              </w:rPr>
              <w:t>Клейма цифрові (комплект)</w:t>
            </w:r>
          </w:p>
        </w:tc>
        <w:tc>
          <w:tcPr>
            <w:tcW w:w="1417" w:type="dxa"/>
            <w:tcBorders>
              <w:top w:val="single" w:sz="6" w:space="0" w:color="auto"/>
              <w:left w:val="single" w:sz="6" w:space="0" w:color="auto"/>
              <w:bottom w:val="single" w:sz="6" w:space="0" w:color="auto"/>
              <w:right w:val="single" w:sz="6" w:space="0" w:color="auto"/>
            </w:tcBorders>
          </w:tcPr>
          <w:p w14:paraId="642F806D"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1283" w:type="dxa"/>
            <w:tcBorders>
              <w:top w:val="single" w:sz="6" w:space="0" w:color="auto"/>
              <w:left w:val="single" w:sz="6" w:space="0" w:color="auto"/>
              <w:bottom w:val="single" w:sz="6" w:space="0" w:color="auto"/>
              <w:right w:val="single" w:sz="6" w:space="0" w:color="auto"/>
            </w:tcBorders>
          </w:tcPr>
          <w:p w14:paraId="0D5EC40C"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0793A9CC" w14:textId="77777777" w:rsidR="00872650" w:rsidRPr="002A3B35" w:rsidRDefault="00872650" w:rsidP="00EB53B5">
            <w:pPr>
              <w:widowControl/>
              <w:autoSpaceDE w:val="0"/>
              <w:autoSpaceDN w:val="0"/>
              <w:adjustRightInd w:val="0"/>
              <w:rPr>
                <w:color w:val="auto"/>
              </w:rPr>
            </w:pPr>
          </w:p>
        </w:tc>
      </w:tr>
      <w:tr w:rsidR="00872650" w:rsidRPr="002A3B35" w14:paraId="7AF114AB"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7660508C" w14:textId="77777777" w:rsidR="00872650" w:rsidRPr="002A3B35" w:rsidRDefault="00872650" w:rsidP="00EB53B5">
            <w:pPr>
              <w:widowControl/>
              <w:autoSpaceDE w:val="0"/>
              <w:autoSpaceDN w:val="0"/>
              <w:adjustRightInd w:val="0"/>
              <w:jc w:val="center"/>
              <w:rPr>
                <w:color w:val="auto"/>
              </w:rPr>
            </w:pPr>
            <w:r w:rsidRPr="002A3B35">
              <w:rPr>
                <w:color w:val="auto"/>
              </w:rPr>
              <w:t>46</w:t>
            </w:r>
          </w:p>
        </w:tc>
        <w:tc>
          <w:tcPr>
            <w:tcW w:w="3795" w:type="dxa"/>
            <w:tcBorders>
              <w:top w:val="single" w:sz="6" w:space="0" w:color="auto"/>
              <w:left w:val="single" w:sz="6" w:space="0" w:color="auto"/>
              <w:bottom w:val="single" w:sz="6" w:space="0" w:color="auto"/>
              <w:right w:val="single" w:sz="6" w:space="0" w:color="auto"/>
            </w:tcBorders>
          </w:tcPr>
          <w:p w14:paraId="67FEF39B" w14:textId="77777777" w:rsidR="00872650" w:rsidRPr="002A3B35" w:rsidRDefault="00872650" w:rsidP="00EB53B5">
            <w:pPr>
              <w:widowControl/>
              <w:autoSpaceDE w:val="0"/>
              <w:autoSpaceDN w:val="0"/>
              <w:adjustRightInd w:val="0"/>
              <w:rPr>
                <w:color w:val="auto"/>
              </w:rPr>
            </w:pPr>
            <w:r w:rsidRPr="002A3B35">
              <w:rPr>
                <w:color w:val="auto"/>
              </w:rPr>
              <w:t>Клейма буквені (комплект)</w:t>
            </w:r>
          </w:p>
        </w:tc>
        <w:tc>
          <w:tcPr>
            <w:tcW w:w="1417" w:type="dxa"/>
            <w:tcBorders>
              <w:top w:val="single" w:sz="6" w:space="0" w:color="auto"/>
              <w:left w:val="single" w:sz="6" w:space="0" w:color="auto"/>
              <w:bottom w:val="single" w:sz="6" w:space="0" w:color="auto"/>
              <w:right w:val="single" w:sz="6" w:space="0" w:color="auto"/>
            </w:tcBorders>
          </w:tcPr>
          <w:p w14:paraId="3AD47F1D"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1283" w:type="dxa"/>
            <w:tcBorders>
              <w:top w:val="single" w:sz="6" w:space="0" w:color="auto"/>
              <w:left w:val="single" w:sz="6" w:space="0" w:color="auto"/>
              <w:bottom w:val="single" w:sz="6" w:space="0" w:color="auto"/>
              <w:right w:val="single" w:sz="6" w:space="0" w:color="auto"/>
            </w:tcBorders>
          </w:tcPr>
          <w:p w14:paraId="051D5467"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513BB73A" w14:textId="77777777" w:rsidR="00872650" w:rsidRPr="002A3B35" w:rsidRDefault="00872650" w:rsidP="00EB53B5">
            <w:pPr>
              <w:widowControl/>
              <w:autoSpaceDE w:val="0"/>
              <w:autoSpaceDN w:val="0"/>
              <w:adjustRightInd w:val="0"/>
              <w:rPr>
                <w:color w:val="auto"/>
              </w:rPr>
            </w:pPr>
          </w:p>
        </w:tc>
      </w:tr>
      <w:tr w:rsidR="00872650" w:rsidRPr="002A3B35" w14:paraId="7DCFA1CB"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0DB2D3D8" w14:textId="77777777" w:rsidR="00872650" w:rsidRPr="002A3B35" w:rsidRDefault="00872650" w:rsidP="00EB53B5">
            <w:pPr>
              <w:widowControl/>
              <w:autoSpaceDE w:val="0"/>
              <w:autoSpaceDN w:val="0"/>
              <w:adjustRightInd w:val="0"/>
              <w:jc w:val="center"/>
              <w:rPr>
                <w:color w:val="auto"/>
              </w:rPr>
            </w:pPr>
            <w:r w:rsidRPr="002A3B35">
              <w:rPr>
                <w:color w:val="auto"/>
              </w:rPr>
              <w:t>47</w:t>
            </w:r>
          </w:p>
        </w:tc>
        <w:tc>
          <w:tcPr>
            <w:tcW w:w="3795" w:type="dxa"/>
            <w:tcBorders>
              <w:top w:val="single" w:sz="6" w:space="0" w:color="auto"/>
              <w:left w:val="single" w:sz="6" w:space="0" w:color="auto"/>
              <w:bottom w:val="single" w:sz="6" w:space="0" w:color="auto"/>
              <w:right w:val="single" w:sz="6" w:space="0" w:color="auto"/>
            </w:tcBorders>
          </w:tcPr>
          <w:p w14:paraId="2075B25A" w14:textId="77777777" w:rsidR="00872650" w:rsidRPr="002A3B35" w:rsidRDefault="00872650" w:rsidP="00EB53B5">
            <w:pPr>
              <w:widowControl/>
              <w:autoSpaceDE w:val="0"/>
              <w:autoSpaceDN w:val="0"/>
              <w:adjustRightInd w:val="0"/>
              <w:rPr>
                <w:color w:val="auto"/>
              </w:rPr>
            </w:pPr>
            <w:r w:rsidRPr="002A3B35">
              <w:rPr>
                <w:color w:val="auto"/>
              </w:rPr>
              <w:t>Плоскогубці</w:t>
            </w:r>
          </w:p>
        </w:tc>
        <w:tc>
          <w:tcPr>
            <w:tcW w:w="1417" w:type="dxa"/>
            <w:tcBorders>
              <w:top w:val="single" w:sz="6" w:space="0" w:color="auto"/>
              <w:left w:val="single" w:sz="6" w:space="0" w:color="auto"/>
              <w:bottom w:val="single" w:sz="6" w:space="0" w:color="auto"/>
              <w:right w:val="single" w:sz="6" w:space="0" w:color="auto"/>
            </w:tcBorders>
          </w:tcPr>
          <w:p w14:paraId="5E47F8F7"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1283" w:type="dxa"/>
            <w:tcBorders>
              <w:top w:val="single" w:sz="6" w:space="0" w:color="auto"/>
              <w:left w:val="single" w:sz="6" w:space="0" w:color="auto"/>
              <w:bottom w:val="single" w:sz="6" w:space="0" w:color="auto"/>
              <w:right w:val="single" w:sz="6" w:space="0" w:color="auto"/>
            </w:tcBorders>
          </w:tcPr>
          <w:p w14:paraId="0A270682"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1631567C" w14:textId="77777777" w:rsidR="00872650" w:rsidRPr="002A3B35" w:rsidRDefault="00872650" w:rsidP="00EB53B5">
            <w:pPr>
              <w:widowControl/>
              <w:autoSpaceDE w:val="0"/>
              <w:autoSpaceDN w:val="0"/>
              <w:adjustRightInd w:val="0"/>
              <w:rPr>
                <w:color w:val="auto"/>
              </w:rPr>
            </w:pPr>
          </w:p>
        </w:tc>
      </w:tr>
      <w:tr w:rsidR="00872650" w:rsidRPr="002A3B35" w14:paraId="4CC4F24B"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217EE547" w14:textId="77777777" w:rsidR="00872650" w:rsidRPr="002A3B35" w:rsidRDefault="00872650" w:rsidP="00EB53B5">
            <w:pPr>
              <w:widowControl/>
              <w:autoSpaceDE w:val="0"/>
              <w:autoSpaceDN w:val="0"/>
              <w:adjustRightInd w:val="0"/>
              <w:jc w:val="center"/>
              <w:rPr>
                <w:color w:val="auto"/>
              </w:rPr>
            </w:pPr>
            <w:r w:rsidRPr="002A3B35">
              <w:rPr>
                <w:color w:val="auto"/>
              </w:rPr>
              <w:t>48</w:t>
            </w:r>
          </w:p>
        </w:tc>
        <w:tc>
          <w:tcPr>
            <w:tcW w:w="3795" w:type="dxa"/>
            <w:tcBorders>
              <w:top w:val="single" w:sz="6" w:space="0" w:color="auto"/>
              <w:left w:val="single" w:sz="6" w:space="0" w:color="auto"/>
              <w:bottom w:val="single" w:sz="6" w:space="0" w:color="auto"/>
              <w:right w:val="single" w:sz="6" w:space="0" w:color="auto"/>
            </w:tcBorders>
          </w:tcPr>
          <w:p w14:paraId="1C2EAA70" w14:textId="77777777" w:rsidR="00872650" w:rsidRPr="002A3B35" w:rsidRDefault="00872650" w:rsidP="00EB53B5">
            <w:pPr>
              <w:widowControl/>
              <w:autoSpaceDE w:val="0"/>
              <w:autoSpaceDN w:val="0"/>
              <w:adjustRightInd w:val="0"/>
              <w:rPr>
                <w:color w:val="auto"/>
              </w:rPr>
            </w:pPr>
            <w:r w:rsidRPr="002A3B35">
              <w:rPr>
                <w:color w:val="auto"/>
              </w:rPr>
              <w:t>Напилки плоскі (гостроносі або тупоносі з насічкою №0; 1; 2; 3; 4; 5 L = 315-400 мм)</w:t>
            </w:r>
          </w:p>
        </w:tc>
        <w:tc>
          <w:tcPr>
            <w:tcW w:w="1417" w:type="dxa"/>
            <w:tcBorders>
              <w:top w:val="single" w:sz="6" w:space="0" w:color="auto"/>
              <w:left w:val="single" w:sz="6" w:space="0" w:color="auto"/>
              <w:bottom w:val="single" w:sz="6" w:space="0" w:color="auto"/>
              <w:right w:val="single" w:sz="6" w:space="0" w:color="auto"/>
            </w:tcBorders>
          </w:tcPr>
          <w:p w14:paraId="454D55C4"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42E01A31"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2A59A969" w14:textId="77777777" w:rsidR="00872650" w:rsidRPr="002A3B35" w:rsidRDefault="00872650" w:rsidP="00EB53B5">
            <w:pPr>
              <w:widowControl/>
              <w:autoSpaceDE w:val="0"/>
              <w:autoSpaceDN w:val="0"/>
              <w:adjustRightInd w:val="0"/>
              <w:rPr>
                <w:color w:val="auto"/>
              </w:rPr>
            </w:pPr>
          </w:p>
        </w:tc>
      </w:tr>
      <w:tr w:rsidR="00872650" w:rsidRPr="002A3B35" w14:paraId="268138F1"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3A8FF639" w14:textId="77777777" w:rsidR="00872650" w:rsidRPr="002A3B35" w:rsidRDefault="00872650" w:rsidP="00EB53B5">
            <w:pPr>
              <w:widowControl/>
              <w:autoSpaceDE w:val="0"/>
              <w:autoSpaceDN w:val="0"/>
              <w:adjustRightInd w:val="0"/>
              <w:jc w:val="center"/>
              <w:rPr>
                <w:color w:val="auto"/>
              </w:rPr>
            </w:pPr>
            <w:r w:rsidRPr="002A3B35">
              <w:rPr>
                <w:color w:val="auto"/>
              </w:rPr>
              <w:t>49</w:t>
            </w:r>
          </w:p>
        </w:tc>
        <w:tc>
          <w:tcPr>
            <w:tcW w:w="3795" w:type="dxa"/>
            <w:tcBorders>
              <w:top w:val="single" w:sz="6" w:space="0" w:color="auto"/>
              <w:left w:val="single" w:sz="6" w:space="0" w:color="auto"/>
              <w:bottom w:val="single" w:sz="6" w:space="0" w:color="auto"/>
              <w:right w:val="single" w:sz="6" w:space="0" w:color="auto"/>
            </w:tcBorders>
          </w:tcPr>
          <w:p w14:paraId="3FE5AD6B" w14:textId="77777777" w:rsidR="00872650" w:rsidRPr="002A3B35" w:rsidRDefault="00872650" w:rsidP="00EB53B5">
            <w:pPr>
              <w:widowControl/>
              <w:autoSpaceDE w:val="0"/>
              <w:autoSpaceDN w:val="0"/>
              <w:adjustRightInd w:val="0"/>
              <w:rPr>
                <w:color w:val="auto"/>
              </w:rPr>
            </w:pPr>
            <w:r w:rsidRPr="002A3B35">
              <w:rPr>
                <w:color w:val="auto"/>
              </w:rPr>
              <w:t>Напилок тригранний (з насічкою №2)</w:t>
            </w:r>
          </w:p>
        </w:tc>
        <w:tc>
          <w:tcPr>
            <w:tcW w:w="1417" w:type="dxa"/>
            <w:tcBorders>
              <w:top w:val="single" w:sz="6" w:space="0" w:color="auto"/>
              <w:left w:val="single" w:sz="6" w:space="0" w:color="auto"/>
              <w:bottom w:val="single" w:sz="6" w:space="0" w:color="auto"/>
              <w:right w:val="single" w:sz="6" w:space="0" w:color="auto"/>
            </w:tcBorders>
          </w:tcPr>
          <w:p w14:paraId="693AAB00"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0ABF03A2"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5CFB0F27" w14:textId="77777777" w:rsidR="00872650" w:rsidRPr="002A3B35" w:rsidRDefault="00872650" w:rsidP="00EB53B5">
            <w:pPr>
              <w:widowControl/>
              <w:autoSpaceDE w:val="0"/>
              <w:autoSpaceDN w:val="0"/>
              <w:adjustRightInd w:val="0"/>
              <w:rPr>
                <w:color w:val="auto"/>
              </w:rPr>
            </w:pPr>
          </w:p>
        </w:tc>
      </w:tr>
      <w:tr w:rsidR="00872650" w:rsidRPr="002A3B35" w14:paraId="25351C5D"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9870" w:type="dxa"/>
            <w:gridSpan w:val="5"/>
            <w:tcBorders>
              <w:top w:val="single" w:sz="6" w:space="0" w:color="auto"/>
              <w:left w:val="single" w:sz="6" w:space="0" w:color="auto"/>
              <w:bottom w:val="single" w:sz="6" w:space="0" w:color="auto"/>
              <w:right w:val="single" w:sz="6" w:space="0" w:color="auto"/>
            </w:tcBorders>
          </w:tcPr>
          <w:p w14:paraId="46722CFF" w14:textId="77777777" w:rsidR="00872650" w:rsidRPr="002A3B35" w:rsidRDefault="00872650" w:rsidP="00EB53B5">
            <w:pPr>
              <w:widowControl/>
              <w:autoSpaceDE w:val="0"/>
              <w:autoSpaceDN w:val="0"/>
              <w:adjustRightInd w:val="0"/>
              <w:jc w:val="center"/>
              <w:rPr>
                <w:color w:val="auto"/>
              </w:rPr>
            </w:pPr>
            <w:r w:rsidRPr="002A3B35">
              <w:rPr>
                <w:b/>
                <w:bCs/>
                <w:color w:val="auto"/>
              </w:rPr>
              <w:t>Пристрої</w:t>
            </w:r>
          </w:p>
        </w:tc>
      </w:tr>
      <w:tr w:rsidR="00872650" w:rsidRPr="002A3B35" w14:paraId="70CACA2C"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018DDA94"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3795" w:type="dxa"/>
            <w:tcBorders>
              <w:top w:val="single" w:sz="6" w:space="0" w:color="auto"/>
              <w:left w:val="single" w:sz="6" w:space="0" w:color="auto"/>
              <w:bottom w:val="single" w:sz="6" w:space="0" w:color="auto"/>
              <w:right w:val="single" w:sz="6" w:space="0" w:color="auto"/>
            </w:tcBorders>
          </w:tcPr>
          <w:p w14:paraId="3A071B7C" w14:textId="77777777" w:rsidR="00872650" w:rsidRPr="002A3B35" w:rsidRDefault="00872650" w:rsidP="00EB53B5">
            <w:pPr>
              <w:widowControl/>
              <w:autoSpaceDE w:val="0"/>
              <w:autoSpaceDN w:val="0"/>
              <w:adjustRightInd w:val="0"/>
              <w:rPr>
                <w:color w:val="auto"/>
              </w:rPr>
            </w:pPr>
            <w:r w:rsidRPr="002A3B35">
              <w:rPr>
                <w:color w:val="auto"/>
              </w:rPr>
              <w:t>Ножівкова рамка</w:t>
            </w:r>
          </w:p>
        </w:tc>
        <w:tc>
          <w:tcPr>
            <w:tcW w:w="1417" w:type="dxa"/>
            <w:tcBorders>
              <w:top w:val="single" w:sz="6" w:space="0" w:color="auto"/>
              <w:left w:val="single" w:sz="6" w:space="0" w:color="auto"/>
              <w:bottom w:val="single" w:sz="6" w:space="0" w:color="auto"/>
              <w:right w:val="single" w:sz="6" w:space="0" w:color="auto"/>
            </w:tcBorders>
          </w:tcPr>
          <w:p w14:paraId="3DB634F9"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121AF9FE"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2033" w:type="dxa"/>
            <w:tcBorders>
              <w:top w:val="single" w:sz="6" w:space="0" w:color="auto"/>
              <w:left w:val="single" w:sz="6" w:space="0" w:color="auto"/>
              <w:bottom w:val="single" w:sz="6" w:space="0" w:color="auto"/>
              <w:right w:val="single" w:sz="6" w:space="0" w:color="auto"/>
            </w:tcBorders>
          </w:tcPr>
          <w:p w14:paraId="2FF54E54" w14:textId="77777777" w:rsidR="00872650" w:rsidRPr="002A3B35" w:rsidRDefault="00872650" w:rsidP="00EB53B5">
            <w:pPr>
              <w:widowControl/>
              <w:autoSpaceDE w:val="0"/>
              <w:autoSpaceDN w:val="0"/>
              <w:adjustRightInd w:val="0"/>
              <w:rPr>
                <w:color w:val="auto"/>
              </w:rPr>
            </w:pPr>
          </w:p>
        </w:tc>
      </w:tr>
      <w:tr w:rsidR="00872650" w:rsidRPr="002A3B35" w14:paraId="0DD47662"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2EBAFC23" w14:textId="77777777" w:rsidR="00872650" w:rsidRPr="002A3B35" w:rsidRDefault="00872650" w:rsidP="00EB53B5">
            <w:pPr>
              <w:widowControl/>
              <w:autoSpaceDE w:val="0"/>
              <w:autoSpaceDN w:val="0"/>
              <w:adjustRightInd w:val="0"/>
              <w:jc w:val="center"/>
              <w:rPr>
                <w:color w:val="auto"/>
              </w:rPr>
            </w:pPr>
            <w:r w:rsidRPr="002A3B35">
              <w:rPr>
                <w:color w:val="auto"/>
              </w:rPr>
              <w:t>2</w:t>
            </w:r>
          </w:p>
        </w:tc>
        <w:tc>
          <w:tcPr>
            <w:tcW w:w="3795" w:type="dxa"/>
            <w:tcBorders>
              <w:top w:val="single" w:sz="6" w:space="0" w:color="auto"/>
              <w:left w:val="single" w:sz="6" w:space="0" w:color="auto"/>
              <w:bottom w:val="single" w:sz="6" w:space="0" w:color="auto"/>
              <w:right w:val="single" w:sz="6" w:space="0" w:color="auto"/>
            </w:tcBorders>
          </w:tcPr>
          <w:p w14:paraId="566791D2" w14:textId="77777777" w:rsidR="00872650" w:rsidRPr="002A3B35" w:rsidRDefault="00872650" w:rsidP="00EB53B5">
            <w:pPr>
              <w:widowControl/>
              <w:autoSpaceDE w:val="0"/>
              <w:autoSpaceDN w:val="0"/>
              <w:adjustRightInd w:val="0"/>
              <w:rPr>
                <w:color w:val="auto"/>
              </w:rPr>
            </w:pPr>
            <w:r w:rsidRPr="002A3B35">
              <w:rPr>
                <w:color w:val="auto"/>
              </w:rPr>
              <w:t>Патрон для швидкозмінного інструменту</w:t>
            </w:r>
          </w:p>
        </w:tc>
        <w:tc>
          <w:tcPr>
            <w:tcW w:w="1417" w:type="dxa"/>
            <w:tcBorders>
              <w:top w:val="single" w:sz="6" w:space="0" w:color="auto"/>
              <w:left w:val="single" w:sz="6" w:space="0" w:color="auto"/>
              <w:bottom w:val="single" w:sz="6" w:space="0" w:color="auto"/>
              <w:right w:val="single" w:sz="6" w:space="0" w:color="auto"/>
            </w:tcBorders>
          </w:tcPr>
          <w:p w14:paraId="5E520D96" w14:textId="77777777" w:rsidR="00872650" w:rsidRPr="002A3B35" w:rsidRDefault="00872650" w:rsidP="00EB53B5">
            <w:pPr>
              <w:widowControl/>
              <w:autoSpaceDE w:val="0"/>
              <w:autoSpaceDN w:val="0"/>
              <w:adjustRightInd w:val="0"/>
              <w:jc w:val="center"/>
              <w:rPr>
                <w:color w:val="auto"/>
              </w:rPr>
            </w:pPr>
            <w:r w:rsidRPr="002A3B35">
              <w:rPr>
                <w:color w:val="auto"/>
              </w:rPr>
              <w:t>8</w:t>
            </w:r>
          </w:p>
        </w:tc>
        <w:tc>
          <w:tcPr>
            <w:tcW w:w="1283" w:type="dxa"/>
            <w:tcBorders>
              <w:top w:val="single" w:sz="6" w:space="0" w:color="auto"/>
              <w:left w:val="single" w:sz="6" w:space="0" w:color="auto"/>
              <w:bottom w:val="single" w:sz="6" w:space="0" w:color="auto"/>
              <w:right w:val="single" w:sz="6" w:space="0" w:color="auto"/>
            </w:tcBorders>
          </w:tcPr>
          <w:p w14:paraId="0CE02DB4"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0F460FAF" w14:textId="77777777" w:rsidR="00872650" w:rsidRPr="002A3B35" w:rsidRDefault="00872650" w:rsidP="00EB53B5">
            <w:pPr>
              <w:widowControl/>
              <w:autoSpaceDE w:val="0"/>
              <w:autoSpaceDN w:val="0"/>
              <w:adjustRightInd w:val="0"/>
              <w:jc w:val="both"/>
              <w:rPr>
                <w:color w:val="auto"/>
              </w:rPr>
            </w:pPr>
          </w:p>
        </w:tc>
      </w:tr>
      <w:tr w:rsidR="00872650" w:rsidRPr="002A3B35" w14:paraId="1C83A78C"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2ACE3DDB"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3795" w:type="dxa"/>
            <w:tcBorders>
              <w:top w:val="single" w:sz="6" w:space="0" w:color="auto"/>
              <w:left w:val="single" w:sz="6" w:space="0" w:color="auto"/>
              <w:bottom w:val="single" w:sz="6" w:space="0" w:color="auto"/>
              <w:right w:val="single" w:sz="6" w:space="0" w:color="auto"/>
            </w:tcBorders>
          </w:tcPr>
          <w:p w14:paraId="4527D380" w14:textId="77777777" w:rsidR="00872650" w:rsidRPr="002A3B35" w:rsidRDefault="00872650" w:rsidP="00EB53B5">
            <w:pPr>
              <w:widowControl/>
              <w:autoSpaceDE w:val="0"/>
              <w:autoSpaceDN w:val="0"/>
              <w:adjustRightInd w:val="0"/>
              <w:jc w:val="both"/>
              <w:rPr>
                <w:color w:val="auto"/>
              </w:rPr>
            </w:pPr>
            <w:r w:rsidRPr="002A3B35">
              <w:rPr>
                <w:color w:val="auto"/>
              </w:rPr>
              <w:t xml:space="preserve">Патрон  цанговий </w:t>
            </w:r>
          </w:p>
        </w:tc>
        <w:tc>
          <w:tcPr>
            <w:tcW w:w="1417" w:type="dxa"/>
            <w:tcBorders>
              <w:top w:val="single" w:sz="6" w:space="0" w:color="auto"/>
              <w:left w:val="single" w:sz="6" w:space="0" w:color="auto"/>
              <w:bottom w:val="single" w:sz="6" w:space="0" w:color="auto"/>
              <w:right w:val="single" w:sz="6" w:space="0" w:color="auto"/>
            </w:tcBorders>
          </w:tcPr>
          <w:p w14:paraId="23E9A048"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1283" w:type="dxa"/>
            <w:tcBorders>
              <w:top w:val="single" w:sz="6" w:space="0" w:color="auto"/>
              <w:left w:val="single" w:sz="6" w:space="0" w:color="auto"/>
              <w:bottom w:val="single" w:sz="6" w:space="0" w:color="auto"/>
              <w:right w:val="single" w:sz="6" w:space="0" w:color="auto"/>
            </w:tcBorders>
          </w:tcPr>
          <w:p w14:paraId="54B6A845"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7E624F28" w14:textId="77777777" w:rsidR="00872650" w:rsidRPr="002A3B35" w:rsidRDefault="00872650" w:rsidP="00EB53B5">
            <w:pPr>
              <w:widowControl/>
              <w:autoSpaceDE w:val="0"/>
              <w:autoSpaceDN w:val="0"/>
              <w:adjustRightInd w:val="0"/>
              <w:rPr>
                <w:color w:val="auto"/>
              </w:rPr>
            </w:pPr>
            <w:r w:rsidRPr="002A3B35">
              <w:rPr>
                <w:color w:val="auto"/>
              </w:rPr>
              <w:t>З набором цанг</w:t>
            </w:r>
          </w:p>
        </w:tc>
      </w:tr>
      <w:tr w:rsidR="00872650" w:rsidRPr="002A3B35" w14:paraId="3F954DF0"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01BF5CA3" w14:textId="77777777" w:rsidR="00872650" w:rsidRPr="002A3B35" w:rsidRDefault="00872650" w:rsidP="00EB53B5">
            <w:pPr>
              <w:widowControl/>
              <w:autoSpaceDE w:val="0"/>
              <w:autoSpaceDN w:val="0"/>
              <w:adjustRightInd w:val="0"/>
              <w:jc w:val="center"/>
              <w:rPr>
                <w:color w:val="auto"/>
              </w:rPr>
            </w:pPr>
            <w:r w:rsidRPr="002A3B35">
              <w:rPr>
                <w:color w:val="auto"/>
              </w:rPr>
              <w:t>4</w:t>
            </w:r>
          </w:p>
        </w:tc>
        <w:tc>
          <w:tcPr>
            <w:tcW w:w="3795" w:type="dxa"/>
            <w:tcBorders>
              <w:top w:val="single" w:sz="6" w:space="0" w:color="auto"/>
              <w:left w:val="single" w:sz="6" w:space="0" w:color="auto"/>
              <w:bottom w:val="single" w:sz="6" w:space="0" w:color="auto"/>
              <w:right w:val="single" w:sz="6" w:space="0" w:color="auto"/>
            </w:tcBorders>
          </w:tcPr>
          <w:p w14:paraId="2551843A" w14:textId="77777777" w:rsidR="00872650" w:rsidRPr="002A3B35" w:rsidRDefault="00872650" w:rsidP="00EB53B5">
            <w:pPr>
              <w:widowControl/>
              <w:autoSpaceDE w:val="0"/>
              <w:autoSpaceDN w:val="0"/>
              <w:adjustRightInd w:val="0"/>
              <w:jc w:val="both"/>
              <w:rPr>
                <w:color w:val="auto"/>
              </w:rPr>
            </w:pPr>
            <w:r w:rsidRPr="002A3B35">
              <w:rPr>
                <w:color w:val="auto"/>
              </w:rPr>
              <w:t>Патрон для мітчиків запобіжний</w:t>
            </w:r>
          </w:p>
        </w:tc>
        <w:tc>
          <w:tcPr>
            <w:tcW w:w="1417" w:type="dxa"/>
            <w:tcBorders>
              <w:top w:val="single" w:sz="6" w:space="0" w:color="auto"/>
              <w:left w:val="single" w:sz="6" w:space="0" w:color="auto"/>
              <w:bottom w:val="single" w:sz="6" w:space="0" w:color="auto"/>
              <w:right w:val="single" w:sz="6" w:space="0" w:color="auto"/>
            </w:tcBorders>
          </w:tcPr>
          <w:p w14:paraId="434A6297"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1283" w:type="dxa"/>
            <w:tcBorders>
              <w:top w:val="single" w:sz="6" w:space="0" w:color="auto"/>
              <w:left w:val="single" w:sz="6" w:space="0" w:color="auto"/>
              <w:bottom w:val="single" w:sz="6" w:space="0" w:color="auto"/>
              <w:right w:val="single" w:sz="6" w:space="0" w:color="auto"/>
            </w:tcBorders>
          </w:tcPr>
          <w:p w14:paraId="17B50A35"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17555472" w14:textId="77777777" w:rsidR="00872650" w:rsidRPr="002A3B35" w:rsidRDefault="00872650" w:rsidP="00EB53B5">
            <w:pPr>
              <w:widowControl/>
              <w:autoSpaceDE w:val="0"/>
              <w:autoSpaceDN w:val="0"/>
              <w:adjustRightInd w:val="0"/>
              <w:jc w:val="both"/>
              <w:rPr>
                <w:color w:val="auto"/>
              </w:rPr>
            </w:pPr>
          </w:p>
        </w:tc>
      </w:tr>
      <w:tr w:rsidR="00872650" w:rsidRPr="002A3B35" w14:paraId="0D7A2C8C"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5DDBD6B0"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3795" w:type="dxa"/>
            <w:tcBorders>
              <w:top w:val="single" w:sz="6" w:space="0" w:color="auto"/>
              <w:left w:val="single" w:sz="6" w:space="0" w:color="auto"/>
              <w:bottom w:val="single" w:sz="6" w:space="0" w:color="auto"/>
              <w:right w:val="single" w:sz="6" w:space="0" w:color="auto"/>
            </w:tcBorders>
          </w:tcPr>
          <w:p w14:paraId="55C80A5C" w14:textId="77777777" w:rsidR="00872650" w:rsidRPr="002A3B35" w:rsidRDefault="00872650" w:rsidP="00EB53B5">
            <w:pPr>
              <w:widowControl/>
              <w:autoSpaceDE w:val="0"/>
              <w:autoSpaceDN w:val="0"/>
              <w:adjustRightInd w:val="0"/>
              <w:rPr>
                <w:color w:val="auto"/>
              </w:rPr>
            </w:pPr>
            <w:r w:rsidRPr="002A3B35">
              <w:rPr>
                <w:color w:val="auto"/>
              </w:rPr>
              <w:t>Воротки для інструментів (мітчики, розгортки)</w:t>
            </w:r>
          </w:p>
        </w:tc>
        <w:tc>
          <w:tcPr>
            <w:tcW w:w="1417" w:type="dxa"/>
            <w:tcBorders>
              <w:top w:val="single" w:sz="6" w:space="0" w:color="auto"/>
              <w:left w:val="single" w:sz="6" w:space="0" w:color="auto"/>
              <w:bottom w:val="single" w:sz="6" w:space="0" w:color="auto"/>
              <w:right w:val="single" w:sz="6" w:space="0" w:color="auto"/>
            </w:tcBorders>
          </w:tcPr>
          <w:p w14:paraId="76423EE4" w14:textId="77777777" w:rsidR="00872650" w:rsidRPr="002A3B35" w:rsidRDefault="00872650" w:rsidP="00EB53B5">
            <w:pPr>
              <w:widowControl/>
              <w:autoSpaceDE w:val="0"/>
              <w:autoSpaceDN w:val="0"/>
              <w:adjustRightInd w:val="0"/>
              <w:jc w:val="center"/>
              <w:rPr>
                <w:color w:val="auto"/>
              </w:rPr>
            </w:pPr>
            <w:r w:rsidRPr="002A3B35">
              <w:rPr>
                <w:color w:val="auto"/>
              </w:rPr>
              <w:t>8</w:t>
            </w:r>
          </w:p>
        </w:tc>
        <w:tc>
          <w:tcPr>
            <w:tcW w:w="1283" w:type="dxa"/>
            <w:tcBorders>
              <w:top w:val="single" w:sz="6" w:space="0" w:color="auto"/>
              <w:left w:val="single" w:sz="6" w:space="0" w:color="auto"/>
              <w:bottom w:val="single" w:sz="6" w:space="0" w:color="auto"/>
              <w:right w:val="single" w:sz="6" w:space="0" w:color="auto"/>
            </w:tcBorders>
          </w:tcPr>
          <w:p w14:paraId="66739801" w14:textId="77777777" w:rsidR="00872650" w:rsidRPr="002A3B35" w:rsidRDefault="00872650" w:rsidP="00EB53B5">
            <w:pPr>
              <w:widowControl/>
              <w:autoSpaceDE w:val="0"/>
              <w:autoSpaceDN w:val="0"/>
              <w:adjustRightInd w:val="0"/>
              <w:jc w:val="center"/>
              <w:rPr>
                <w:color w:val="auto"/>
              </w:rPr>
            </w:pPr>
            <w:r w:rsidRPr="002A3B35">
              <w:rPr>
                <w:color w:val="auto"/>
              </w:rPr>
              <w:t>8</w:t>
            </w:r>
          </w:p>
        </w:tc>
        <w:tc>
          <w:tcPr>
            <w:tcW w:w="2033" w:type="dxa"/>
            <w:tcBorders>
              <w:top w:val="single" w:sz="6" w:space="0" w:color="auto"/>
              <w:left w:val="single" w:sz="6" w:space="0" w:color="auto"/>
              <w:bottom w:val="single" w:sz="6" w:space="0" w:color="auto"/>
              <w:right w:val="single" w:sz="6" w:space="0" w:color="auto"/>
            </w:tcBorders>
          </w:tcPr>
          <w:p w14:paraId="7B9B3CD8" w14:textId="77777777" w:rsidR="00872650" w:rsidRPr="002A3B35" w:rsidRDefault="00872650" w:rsidP="00EB53B5">
            <w:pPr>
              <w:widowControl/>
              <w:autoSpaceDE w:val="0"/>
              <w:autoSpaceDN w:val="0"/>
              <w:adjustRightInd w:val="0"/>
              <w:jc w:val="both"/>
              <w:rPr>
                <w:color w:val="auto"/>
              </w:rPr>
            </w:pPr>
          </w:p>
        </w:tc>
      </w:tr>
      <w:tr w:rsidR="00872650" w:rsidRPr="002A3B35" w14:paraId="7FCFB6E6"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230BB6ED" w14:textId="77777777" w:rsidR="00872650" w:rsidRPr="002A3B35" w:rsidRDefault="00872650" w:rsidP="00EB53B5">
            <w:pPr>
              <w:widowControl/>
              <w:autoSpaceDE w:val="0"/>
              <w:autoSpaceDN w:val="0"/>
              <w:adjustRightInd w:val="0"/>
              <w:jc w:val="center"/>
              <w:rPr>
                <w:color w:val="auto"/>
              </w:rPr>
            </w:pPr>
            <w:r w:rsidRPr="002A3B35">
              <w:rPr>
                <w:color w:val="auto"/>
              </w:rPr>
              <w:t>6</w:t>
            </w:r>
          </w:p>
        </w:tc>
        <w:tc>
          <w:tcPr>
            <w:tcW w:w="3795" w:type="dxa"/>
            <w:tcBorders>
              <w:top w:val="single" w:sz="6" w:space="0" w:color="auto"/>
              <w:left w:val="single" w:sz="6" w:space="0" w:color="auto"/>
              <w:bottom w:val="single" w:sz="6" w:space="0" w:color="auto"/>
              <w:right w:val="single" w:sz="6" w:space="0" w:color="auto"/>
            </w:tcBorders>
          </w:tcPr>
          <w:p w14:paraId="13756131" w14:textId="77777777" w:rsidR="00872650" w:rsidRPr="002A3B35" w:rsidRDefault="00872650" w:rsidP="00EB53B5">
            <w:pPr>
              <w:widowControl/>
              <w:autoSpaceDE w:val="0"/>
              <w:autoSpaceDN w:val="0"/>
              <w:adjustRightInd w:val="0"/>
              <w:rPr>
                <w:color w:val="auto"/>
              </w:rPr>
            </w:pPr>
            <w:r w:rsidRPr="002A3B35">
              <w:rPr>
                <w:color w:val="auto"/>
              </w:rPr>
              <w:t>Втулки перехідні для інструментів з конічним хвостовиком (конус Морзе від №1 до №6)</w:t>
            </w:r>
          </w:p>
        </w:tc>
        <w:tc>
          <w:tcPr>
            <w:tcW w:w="1417" w:type="dxa"/>
            <w:tcBorders>
              <w:top w:val="single" w:sz="6" w:space="0" w:color="auto"/>
              <w:left w:val="single" w:sz="6" w:space="0" w:color="auto"/>
              <w:bottom w:val="single" w:sz="6" w:space="0" w:color="auto"/>
              <w:right w:val="single" w:sz="6" w:space="0" w:color="auto"/>
            </w:tcBorders>
          </w:tcPr>
          <w:p w14:paraId="191E4608" w14:textId="77777777" w:rsidR="00872650" w:rsidRPr="002A3B35" w:rsidRDefault="00872650" w:rsidP="00EB53B5">
            <w:pPr>
              <w:widowControl/>
              <w:autoSpaceDE w:val="0"/>
              <w:autoSpaceDN w:val="0"/>
              <w:adjustRightInd w:val="0"/>
              <w:jc w:val="center"/>
              <w:rPr>
                <w:color w:val="auto"/>
              </w:rPr>
            </w:pPr>
            <w:r w:rsidRPr="002A3B35">
              <w:rPr>
                <w:color w:val="auto"/>
              </w:rPr>
              <w:t>30</w:t>
            </w:r>
          </w:p>
        </w:tc>
        <w:tc>
          <w:tcPr>
            <w:tcW w:w="1283" w:type="dxa"/>
            <w:tcBorders>
              <w:top w:val="single" w:sz="6" w:space="0" w:color="auto"/>
              <w:left w:val="single" w:sz="6" w:space="0" w:color="auto"/>
              <w:bottom w:val="single" w:sz="6" w:space="0" w:color="auto"/>
              <w:right w:val="single" w:sz="6" w:space="0" w:color="auto"/>
            </w:tcBorders>
          </w:tcPr>
          <w:p w14:paraId="39716158"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4DB04EE6" w14:textId="77777777" w:rsidR="00872650" w:rsidRPr="002A3B35" w:rsidRDefault="00872650" w:rsidP="00EB53B5">
            <w:pPr>
              <w:widowControl/>
              <w:autoSpaceDE w:val="0"/>
              <w:autoSpaceDN w:val="0"/>
              <w:adjustRightInd w:val="0"/>
              <w:jc w:val="both"/>
              <w:rPr>
                <w:color w:val="auto"/>
              </w:rPr>
            </w:pPr>
          </w:p>
        </w:tc>
      </w:tr>
      <w:tr w:rsidR="00872650" w:rsidRPr="002A3B35" w14:paraId="5F008852"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5EA8A497" w14:textId="77777777" w:rsidR="00872650" w:rsidRPr="002A3B35" w:rsidRDefault="00872650" w:rsidP="00EB53B5">
            <w:pPr>
              <w:widowControl/>
              <w:autoSpaceDE w:val="0"/>
              <w:autoSpaceDN w:val="0"/>
              <w:adjustRightInd w:val="0"/>
              <w:jc w:val="center"/>
              <w:rPr>
                <w:color w:val="auto"/>
              </w:rPr>
            </w:pPr>
            <w:r w:rsidRPr="002A3B35">
              <w:rPr>
                <w:color w:val="auto"/>
              </w:rPr>
              <w:t>7</w:t>
            </w:r>
          </w:p>
        </w:tc>
        <w:tc>
          <w:tcPr>
            <w:tcW w:w="3795" w:type="dxa"/>
            <w:tcBorders>
              <w:top w:val="single" w:sz="6" w:space="0" w:color="auto"/>
              <w:left w:val="single" w:sz="6" w:space="0" w:color="auto"/>
              <w:bottom w:val="single" w:sz="6" w:space="0" w:color="auto"/>
              <w:right w:val="single" w:sz="6" w:space="0" w:color="auto"/>
            </w:tcBorders>
          </w:tcPr>
          <w:p w14:paraId="06BF2B9F" w14:textId="77777777" w:rsidR="00872650" w:rsidRPr="002A3B35" w:rsidRDefault="00872650" w:rsidP="00EB53B5">
            <w:pPr>
              <w:widowControl/>
              <w:autoSpaceDE w:val="0"/>
              <w:autoSpaceDN w:val="0"/>
              <w:adjustRightInd w:val="0"/>
              <w:rPr>
                <w:color w:val="auto"/>
              </w:rPr>
            </w:pPr>
            <w:r w:rsidRPr="002A3B35">
              <w:rPr>
                <w:color w:val="auto"/>
              </w:rPr>
              <w:t xml:space="preserve">Головка револьверна для токарно-гвинторізних верстатів </w:t>
            </w:r>
          </w:p>
        </w:tc>
        <w:tc>
          <w:tcPr>
            <w:tcW w:w="1417" w:type="dxa"/>
            <w:tcBorders>
              <w:top w:val="single" w:sz="6" w:space="0" w:color="auto"/>
              <w:left w:val="single" w:sz="6" w:space="0" w:color="auto"/>
              <w:bottom w:val="single" w:sz="6" w:space="0" w:color="auto"/>
              <w:right w:val="single" w:sz="6" w:space="0" w:color="auto"/>
            </w:tcBorders>
          </w:tcPr>
          <w:p w14:paraId="6EF9226A"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1283" w:type="dxa"/>
            <w:tcBorders>
              <w:top w:val="single" w:sz="6" w:space="0" w:color="auto"/>
              <w:left w:val="single" w:sz="6" w:space="0" w:color="auto"/>
              <w:bottom w:val="single" w:sz="6" w:space="0" w:color="auto"/>
              <w:right w:val="single" w:sz="6" w:space="0" w:color="auto"/>
            </w:tcBorders>
          </w:tcPr>
          <w:p w14:paraId="66AA2A6D" w14:textId="77777777" w:rsidR="00872650" w:rsidRPr="002A3B35" w:rsidRDefault="00872650" w:rsidP="00EB53B5">
            <w:pPr>
              <w:widowControl/>
              <w:autoSpaceDE w:val="0"/>
              <w:autoSpaceDN w:val="0"/>
              <w:adjustRightInd w:val="0"/>
              <w:jc w:val="center"/>
              <w:rPr>
                <w:color w:val="auto"/>
              </w:rPr>
            </w:pPr>
            <w:r w:rsidRPr="002A3B35">
              <w:rPr>
                <w:color w:val="auto"/>
              </w:rPr>
              <w:t>8</w:t>
            </w:r>
          </w:p>
        </w:tc>
        <w:tc>
          <w:tcPr>
            <w:tcW w:w="2033" w:type="dxa"/>
            <w:tcBorders>
              <w:top w:val="single" w:sz="6" w:space="0" w:color="auto"/>
              <w:left w:val="single" w:sz="6" w:space="0" w:color="auto"/>
              <w:bottom w:val="single" w:sz="6" w:space="0" w:color="auto"/>
              <w:right w:val="single" w:sz="6" w:space="0" w:color="auto"/>
            </w:tcBorders>
          </w:tcPr>
          <w:p w14:paraId="292A836C" w14:textId="77777777" w:rsidR="00872650" w:rsidRPr="002A3B35" w:rsidRDefault="00872650" w:rsidP="00EB53B5">
            <w:pPr>
              <w:widowControl/>
              <w:autoSpaceDE w:val="0"/>
              <w:autoSpaceDN w:val="0"/>
              <w:adjustRightInd w:val="0"/>
              <w:jc w:val="both"/>
              <w:rPr>
                <w:color w:val="auto"/>
              </w:rPr>
            </w:pPr>
          </w:p>
        </w:tc>
      </w:tr>
      <w:tr w:rsidR="00872650" w:rsidRPr="002A3B35" w14:paraId="5A24E8E1"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327A9392" w14:textId="77777777" w:rsidR="00872650" w:rsidRPr="002A3B35" w:rsidRDefault="00872650" w:rsidP="00EB53B5">
            <w:pPr>
              <w:widowControl/>
              <w:autoSpaceDE w:val="0"/>
              <w:autoSpaceDN w:val="0"/>
              <w:adjustRightInd w:val="0"/>
              <w:jc w:val="center"/>
              <w:rPr>
                <w:color w:val="auto"/>
              </w:rPr>
            </w:pPr>
            <w:r w:rsidRPr="002A3B35">
              <w:rPr>
                <w:color w:val="auto"/>
              </w:rPr>
              <w:t>8</w:t>
            </w:r>
          </w:p>
        </w:tc>
        <w:tc>
          <w:tcPr>
            <w:tcW w:w="3795" w:type="dxa"/>
            <w:tcBorders>
              <w:top w:val="single" w:sz="6" w:space="0" w:color="auto"/>
              <w:left w:val="single" w:sz="6" w:space="0" w:color="auto"/>
              <w:bottom w:val="single" w:sz="6" w:space="0" w:color="auto"/>
              <w:right w:val="single" w:sz="6" w:space="0" w:color="auto"/>
            </w:tcBorders>
          </w:tcPr>
          <w:p w14:paraId="237C2374" w14:textId="77777777" w:rsidR="00872650" w:rsidRPr="002A3B35" w:rsidRDefault="00872650" w:rsidP="00EB53B5">
            <w:pPr>
              <w:widowControl/>
              <w:autoSpaceDE w:val="0"/>
              <w:autoSpaceDN w:val="0"/>
              <w:adjustRightInd w:val="0"/>
              <w:rPr>
                <w:color w:val="auto"/>
              </w:rPr>
            </w:pPr>
            <w:r w:rsidRPr="002A3B35">
              <w:rPr>
                <w:color w:val="auto"/>
              </w:rPr>
              <w:t xml:space="preserve">Державка для свердел  </w:t>
            </w:r>
          </w:p>
        </w:tc>
        <w:tc>
          <w:tcPr>
            <w:tcW w:w="1417" w:type="dxa"/>
            <w:tcBorders>
              <w:top w:val="single" w:sz="6" w:space="0" w:color="auto"/>
              <w:left w:val="single" w:sz="6" w:space="0" w:color="auto"/>
              <w:bottom w:val="single" w:sz="6" w:space="0" w:color="auto"/>
              <w:right w:val="single" w:sz="6" w:space="0" w:color="auto"/>
            </w:tcBorders>
          </w:tcPr>
          <w:p w14:paraId="6C68E3B1"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1283" w:type="dxa"/>
            <w:tcBorders>
              <w:top w:val="single" w:sz="6" w:space="0" w:color="auto"/>
              <w:left w:val="single" w:sz="6" w:space="0" w:color="auto"/>
              <w:bottom w:val="single" w:sz="6" w:space="0" w:color="auto"/>
              <w:right w:val="single" w:sz="6" w:space="0" w:color="auto"/>
            </w:tcBorders>
          </w:tcPr>
          <w:p w14:paraId="0EF3F33E"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3FC74167" w14:textId="77777777" w:rsidR="00872650" w:rsidRPr="002A3B35" w:rsidRDefault="00872650" w:rsidP="00EB53B5">
            <w:pPr>
              <w:widowControl/>
              <w:autoSpaceDE w:val="0"/>
              <w:autoSpaceDN w:val="0"/>
              <w:adjustRightInd w:val="0"/>
              <w:jc w:val="both"/>
              <w:rPr>
                <w:color w:val="auto"/>
              </w:rPr>
            </w:pPr>
          </w:p>
        </w:tc>
      </w:tr>
      <w:tr w:rsidR="00872650" w:rsidRPr="002A3B35" w14:paraId="00A36A1A"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5506DF1F" w14:textId="77777777" w:rsidR="00872650" w:rsidRPr="002A3B35" w:rsidRDefault="00872650" w:rsidP="00EB53B5">
            <w:pPr>
              <w:widowControl/>
              <w:autoSpaceDE w:val="0"/>
              <w:autoSpaceDN w:val="0"/>
              <w:adjustRightInd w:val="0"/>
              <w:jc w:val="center"/>
              <w:rPr>
                <w:color w:val="auto"/>
              </w:rPr>
            </w:pPr>
            <w:r w:rsidRPr="002A3B35">
              <w:rPr>
                <w:color w:val="auto"/>
              </w:rPr>
              <w:t>9</w:t>
            </w:r>
          </w:p>
        </w:tc>
        <w:tc>
          <w:tcPr>
            <w:tcW w:w="3795" w:type="dxa"/>
            <w:tcBorders>
              <w:top w:val="single" w:sz="6" w:space="0" w:color="auto"/>
              <w:left w:val="single" w:sz="6" w:space="0" w:color="auto"/>
              <w:bottom w:val="single" w:sz="6" w:space="0" w:color="auto"/>
              <w:right w:val="single" w:sz="6" w:space="0" w:color="auto"/>
            </w:tcBorders>
          </w:tcPr>
          <w:p w14:paraId="03AA8ADF" w14:textId="77777777" w:rsidR="00872650" w:rsidRPr="002A3B35" w:rsidRDefault="00872650" w:rsidP="00EB53B5">
            <w:pPr>
              <w:widowControl/>
              <w:autoSpaceDE w:val="0"/>
              <w:autoSpaceDN w:val="0"/>
              <w:adjustRightInd w:val="0"/>
              <w:rPr>
                <w:color w:val="auto"/>
              </w:rPr>
            </w:pPr>
            <w:r w:rsidRPr="002A3B35">
              <w:rPr>
                <w:color w:val="auto"/>
              </w:rPr>
              <w:t xml:space="preserve">Клин для знімання перехідних втулок, свердел і центрів </w:t>
            </w:r>
          </w:p>
        </w:tc>
        <w:tc>
          <w:tcPr>
            <w:tcW w:w="1417" w:type="dxa"/>
            <w:tcBorders>
              <w:top w:val="single" w:sz="6" w:space="0" w:color="auto"/>
              <w:left w:val="single" w:sz="6" w:space="0" w:color="auto"/>
              <w:bottom w:val="single" w:sz="6" w:space="0" w:color="auto"/>
              <w:right w:val="single" w:sz="6" w:space="0" w:color="auto"/>
            </w:tcBorders>
          </w:tcPr>
          <w:p w14:paraId="409E41FC"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12564A80"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1374BDD6" w14:textId="77777777" w:rsidR="00872650" w:rsidRPr="002A3B35" w:rsidRDefault="00872650" w:rsidP="00EB53B5">
            <w:pPr>
              <w:widowControl/>
              <w:autoSpaceDE w:val="0"/>
              <w:autoSpaceDN w:val="0"/>
              <w:adjustRightInd w:val="0"/>
              <w:jc w:val="both"/>
              <w:rPr>
                <w:color w:val="auto"/>
              </w:rPr>
            </w:pPr>
          </w:p>
        </w:tc>
      </w:tr>
      <w:tr w:rsidR="00872650" w:rsidRPr="002A3B35" w14:paraId="3139AA69"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182A1322" w14:textId="77777777" w:rsidR="00872650" w:rsidRPr="002A3B35" w:rsidRDefault="00872650" w:rsidP="00EB53B5">
            <w:pPr>
              <w:widowControl/>
              <w:autoSpaceDE w:val="0"/>
              <w:autoSpaceDN w:val="0"/>
              <w:adjustRightInd w:val="0"/>
              <w:jc w:val="center"/>
              <w:rPr>
                <w:color w:val="auto"/>
              </w:rPr>
            </w:pPr>
            <w:r w:rsidRPr="002A3B35">
              <w:rPr>
                <w:color w:val="auto"/>
              </w:rPr>
              <w:t>10</w:t>
            </w:r>
          </w:p>
        </w:tc>
        <w:tc>
          <w:tcPr>
            <w:tcW w:w="3795" w:type="dxa"/>
            <w:tcBorders>
              <w:top w:val="single" w:sz="6" w:space="0" w:color="auto"/>
              <w:left w:val="single" w:sz="6" w:space="0" w:color="auto"/>
              <w:bottom w:val="single" w:sz="6" w:space="0" w:color="auto"/>
              <w:right w:val="single" w:sz="6" w:space="0" w:color="auto"/>
            </w:tcBorders>
          </w:tcPr>
          <w:p w14:paraId="212CAEDC" w14:textId="77777777" w:rsidR="00872650" w:rsidRPr="002A3B35" w:rsidRDefault="00872650" w:rsidP="00EB53B5">
            <w:pPr>
              <w:widowControl/>
              <w:autoSpaceDE w:val="0"/>
              <w:autoSpaceDN w:val="0"/>
              <w:adjustRightInd w:val="0"/>
              <w:rPr>
                <w:color w:val="auto"/>
              </w:rPr>
            </w:pPr>
            <w:r w:rsidRPr="002A3B35">
              <w:rPr>
                <w:color w:val="auto"/>
              </w:rPr>
              <w:t>Оправка циліндрична центрова</w:t>
            </w:r>
          </w:p>
        </w:tc>
        <w:tc>
          <w:tcPr>
            <w:tcW w:w="1417" w:type="dxa"/>
            <w:tcBorders>
              <w:top w:val="single" w:sz="6" w:space="0" w:color="auto"/>
              <w:left w:val="single" w:sz="6" w:space="0" w:color="auto"/>
              <w:bottom w:val="single" w:sz="6" w:space="0" w:color="auto"/>
              <w:right w:val="single" w:sz="6" w:space="0" w:color="auto"/>
            </w:tcBorders>
          </w:tcPr>
          <w:p w14:paraId="4A3CF30B"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1F44C946"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2CEA3D2D" w14:textId="77777777" w:rsidR="00872650" w:rsidRPr="002A3B35" w:rsidRDefault="00872650" w:rsidP="00EB53B5">
            <w:pPr>
              <w:widowControl/>
              <w:autoSpaceDE w:val="0"/>
              <w:autoSpaceDN w:val="0"/>
              <w:adjustRightInd w:val="0"/>
              <w:jc w:val="both"/>
              <w:rPr>
                <w:color w:val="auto"/>
              </w:rPr>
            </w:pPr>
          </w:p>
        </w:tc>
      </w:tr>
      <w:tr w:rsidR="00872650" w:rsidRPr="002A3B35" w14:paraId="5CBC96EC" w14:textId="77777777" w:rsidTr="00EB53B5">
        <w:tblPrEx>
          <w:tblBorders>
            <w:insideH w:val="none" w:sz="0" w:space="0" w:color="auto"/>
            <w:insideV w:val="none" w:sz="0" w:space="0" w:color="auto"/>
          </w:tblBorders>
          <w:tblCellMar>
            <w:left w:w="108" w:type="dxa"/>
            <w:right w:w="108" w:type="dxa"/>
          </w:tblCellMar>
        </w:tblPrEx>
        <w:trPr>
          <w:trHeight w:val="144"/>
          <w:jc w:val="center"/>
        </w:trPr>
        <w:tc>
          <w:tcPr>
            <w:tcW w:w="1342" w:type="dxa"/>
            <w:tcBorders>
              <w:top w:val="single" w:sz="6" w:space="0" w:color="auto"/>
              <w:left w:val="single" w:sz="6" w:space="0" w:color="auto"/>
              <w:bottom w:val="single" w:sz="6" w:space="0" w:color="auto"/>
              <w:right w:val="single" w:sz="6" w:space="0" w:color="auto"/>
            </w:tcBorders>
          </w:tcPr>
          <w:p w14:paraId="0C4B476E" w14:textId="77777777" w:rsidR="00872650" w:rsidRPr="002A3B35" w:rsidRDefault="00872650" w:rsidP="00EB53B5">
            <w:pPr>
              <w:widowControl/>
              <w:autoSpaceDE w:val="0"/>
              <w:autoSpaceDN w:val="0"/>
              <w:adjustRightInd w:val="0"/>
              <w:jc w:val="center"/>
              <w:rPr>
                <w:color w:val="auto"/>
              </w:rPr>
            </w:pPr>
            <w:r w:rsidRPr="002A3B35">
              <w:rPr>
                <w:color w:val="auto"/>
              </w:rPr>
              <w:t>11</w:t>
            </w:r>
          </w:p>
        </w:tc>
        <w:tc>
          <w:tcPr>
            <w:tcW w:w="3795" w:type="dxa"/>
            <w:tcBorders>
              <w:top w:val="single" w:sz="6" w:space="0" w:color="auto"/>
              <w:left w:val="single" w:sz="6" w:space="0" w:color="auto"/>
              <w:bottom w:val="single" w:sz="6" w:space="0" w:color="auto"/>
              <w:right w:val="single" w:sz="6" w:space="0" w:color="auto"/>
            </w:tcBorders>
          </w:tcPr>
          <w:p w14:paraId="3EFFECCD" w14:textId="77777777" w:rsidR="00872650" w:rsidRPr="002A3B35" w:rsidRDefault="00872650" w:rsidP="00EB53B5">
            <w:pPr>
              <w:widowControl/>
              <w:autoSpaceDE w:val="0"/>
              <w:autoSpaceDN w:val="0"/>
              <w:adjustRightInd w:val="0"/>
              <w:rPr>
                <w:color w:val="auto"/>
              </w:rPr>
            </w:pPr>
            <w:r w:rsidRPr="002A3B35">
              <w:rPr>
                <w:color w:val="auto"/>
              </w:rPr>
              <w:t xml:space="preserve">Оправка фланцева з розтискною цангою </w:t>
            </w:r>
          </w:p>
        </w:tc>
        <w:tc>
          <w:tcPr>
            <w:tcW w:w="1417" w:type="dxa"/>
            <w:tcBorders>
              <w:top w:val="single" w:sz="6" w:space="0" w:color="auto"/>
              <w:left w:val="single" w:sz="6" w:space="0" w:color="auto"/>
              <w:bottom w:val="single" w:sz="6" w:space="0" w:color="auto"/>
              <w:right w:val="single" w:sz="6" w:space="0" w:color="auto"/>
            </w:tcBorders>
          </w:tcPr>
          <w:p w14:paraId="7B2C43E5" w14:textId="77777777" w:rsidR="00872650" w:rsidRPr="002A3B35" w:rsidRDefault="00872650" w:rsidP="00EB53B5">
            <w:pPr>
              <w:widowControl/>
              <w:autoSpaceDE w:val="0"/>
              <w:autoSpaceDN w:val="0"/>
              <w:adjustRightInd w:val="0"/>
              <w:jc w:val="center"/>
              <w:rPr>
                <w:color w:val="auto"/>
              </w:rPr>
            </w:pPr>
            <w:r w:rsidRPr="002A3B35">
              <w:rPr>
                <w:color w:val="auto"/>
              </w:rPr>
              <w:t>8</w:t>
            </w:r>
          </w:p>
        </w:tc>
        <w:tc>
          <w:tcPr>
            <w:tcW w:w="1283" w:type="dxa"/>
            <w:tcBorders>
              <w:top w:val="single" w:sz="6" w:space="0" w:color="auto"/>
              <w:left w:val="single" w:sz="6" w:space="0" w:color="auto"/>
              <w:bottom w:val="single" w:sz="6" w:space="0" w:color="auto"/>
              <w:right w:val="single" w:sz="6" w:space="0" w:color="auto"/>
            </w:tcBorders>
          </w:tcPr>
          <w:p w14:paraId="6C3596B5"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5EE39AF5" w14:textId="77777777" w:rsidR="00872650" w:rsidRPr="002A3B35" w:rsidRDefault="00872650" w:rsidP="00EB53B5">
            <w:pPr>
              <w:widowControl/>
              <w:autoSpaceDE w:val="0"/>
              <w:autoSpaceDN w:val="0"/>
              <w:adjustRightInd w:val="0"/>
              <w:jc w:val="both"/>
              <w:rPr>
                <w:color w:val="auto"/>
              </w:rPr>
            </w:pPr>
          </w:p>
        </w:tc>
      </w:tr>
      <w:tr w:rsidR="00872650" w:rsidRPr="002A3B35" w14:paraId="587C78BC" w14:textId="77777777" w:rsidTr="00EB53B5">
        <w:tblPrEx>
          <w:tblBorders>
            <w:insideH w:val="none" w:sz="0" w:space="0" w:color="auto"/>
            <w:insideV w:val="none" w:sz="0" w:space="0" w:color="auto"/>
          </w:tblBorders>
          <w:tblCellMar>
            <w:left w:w="108" w:type="dxa"/>
            <w:right w:w="108" w:type="dxa"/>
          </w:tblCellMar>
        </w:tblPrEx>
        <w:trPr>
          <w:trHeight w:val="229"/>
          <w:jc w:val="center"/>
        </w:trPr>
        <w:tc>
          <w:tcPr>
            <w:tcW w:w="1342" w:type="dxa"/>
            <w:tcBorders>
              <w:top w:val="single" w:sz="6" w:space="0" w:color="auto"/>
              <w:left w:val="single" w:sz="6" w:space="0" w:color="auto"/>
              <w:bottom w:val="single" w:sz="6" w:space="0" w:color="auto"/>
              <w:right w:val="single" w:sz="6" w:space="0" w:color="auto"/>
            </w:tcBorders>
          </w:tcPr>
          <w:p w14:paraId="49F6C77B" w14:textId="77777777" w:rsidR="00872650" w:rsidRPr="002A3B35" w:rsidRDefault="00872650" w:rsidP="00EB53B5">
            <w:pPr>
              <w:widowControl/>
              <w:autoSpaceDE w:val="0"/>
              <w:autoSpaceDN w:val="0"/>
              <w:adjustRightInd w:val="0"/>
              <w:jc w:val="center"/>
              <w:rPr>
                <w:color w:val="auto"/>
              </w:rPr>
            </w:pPr>
            <w:r w:rsidRPr="002A3B35">
              <w:rPr>
                <w:color w:val="auto"/>
              </w:rPr>
              <w:t>12</w:t>
            </w:r>
          </w:p>
        </w:tc>
        <w:tc>
          <w:tcPr>
            <w:tcW w:w="3795" w:type="dxa"/>
            <w:tcBorders>
              <w:top w:val="single" w:sz="6" w:space="0" w:color="auto"/>
              <w:left w:val="single" w:sz="6" w:space="0" w:color="auto"/>
              <w:bottom w:val="single" w:sz="6" w:space="0" w:color="auto"/>
              <w:right w:val="single" w:sz="6" w:space="0" w:color="auto"/>
            </w:tcBorders>
          </w:tcPr>
          <w:p w14:paraId="1B4F9B2B" w14:textId="77777777" w:rsidR="00872650" w:rsidRPr="002A3B35" w:rsidRDefault="00872650" w:rsidP="00EB53B5">
            <w:pPr>
              <w:widowControl/>
              <w:autoSpaceDE w:val="0"/>
              <w:autoSpaceDN w:val="0"/>
              <w:adjustRightInd w:val="0"/>
              <w:rPr>
                <w:color w:val="auto"/>
              </w:rPr>
            </w:pPr>
            <w:r w:rsidRPr="002A3B35">
              <w:rPr>
                <w:color w:val="auto"/>
              </w:rPr>
              <w:t>Оправка роликова самозатискна</w:t>
            </w:r>
          </w:p>
        </w:tc>
        <w:tc>
          <w:tcPr>
            <w:tcW w:w="1417" w:type="dxa"/>
            <w:tcBorders>
              <w:top w:val="single" w:sz="6" w:space="0" w:color="auto"/>
              <w:left w:val="single" w:sz="6" w:space="0" w:color="auto"/>
              <w:bottom w:val="single" w:sz="6" w:space="0" w:color="auto"/>
              <w:right w:val="single" w:sz="6" w:space="0" w:color="auto"/>
            </w:tcBorders>
          </w:tcPr>
          <w:p w14:paraId="58008029" w14:textId="77777777" w:rsidR="00872650" w:rsidRPr="002A3B35" w:rsidRDefault="00872650" w:rsidP="00EB53B5">
            <w:pPr>
              <w:widowControl/>
              <w:autoSpaceDE w:val="0"/>
              <w:autoSpaceDN w:val="0"/>
              <w:adjustRightInd w:val="0"/>
              <w:jc w:val="center"/>
              <w:rPr>
                <w:color w:val="auto"/>
              </w:rPr>
            </w:pPr>
            <w:r w:rsidRPr="002A3B35">
              <w:rPr>
                <w:color w:val="auto"/>
              </w:rPr>
              <w:t>1</w:t>
            </w:r>
          </w:p>
        </w:tc>
        <w:tc>
          <w:tcPr>
            <w:tcW w:w="1283" w:type="dxa"/>
            <w:tcBorders>
              <w:top w:val="single" w:sz="6" w:space="0" w:color="auto"/>
              <w:left w:val="single" w:sz="6" w:space="0" w:color="auto"/>
              <w:bottom w:val="single" w:sz="6" w:space="0" w:color="auto"/>
              <w:right w:val="single" w:sz="6" w:space="0" w:color="auto"/>
            </w:tcBorders>
          </w:tcPr>
          <w:p w14:paraId="26417FEF"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39D5C1E6" w14:textId="77777777" w:rsidR="00872650" w:rsidRPr="002A3B35" w:rsidRDefault="00872650" w:rsidP="00EB53B5">
            <w:pPr>
              <w:widowControl/>
              <w:autoSpaceDE w:val="0"/>
              <w:autoSpaceDN w:val="0"/>
              <w:adjustRightInd w:val="0"/>
              <w:jc w:val="both"/>
              <w:rPr>
                <w:color w:val="auto"/>
              </w:rPr>
            </w:pPr>
          </w:p>
        </w:tc>
      </w:tr>
      <w:tr w:rsidR="00872650" w:rsidRPr="002A3B35" w14:paraId="75E1495A" w14:textId="77777777" w:rsidTr="00EB53B5">
        <w:tblPrEx>
          <w:tblBorders>
            <w:insideH w:val="none" w:sz="0" w:space="0" w:color="auto"/>
            <w:insideV w:val="none" w:sz="0" w:space="0" w:color="auto"/>
          </w:tblBorders>
          <w:tblCellMar>
            <w:left w:w="108" w:type="dxa"/>
            <w:right w:w="108" w:type="dxa"/>
          </w:tblCellMar>
        </w:tblPrEx>
        <w:trPr>
          <w:trHeight w:val="460"/>
          <w:jc w:val="center"/>
        </w:trPr>
        <w:tc>
          <w:tcPr>
            <w:tcW w:w="1342" w:type="dxa"/>
            <w:tcBorders>
              <w:top w:val="single" w:sz="6" w:space="0" w:color="auto"/>
              <w:left w:val="single" w:sz="6" w:space="0" w:color="auto"/>
              <w:bottom w:val="single" w:sz="6" w:space="0" w:color="auto"/>
              <w:right w:val="single" w:sz="6" w:space="0" w:color="auto"/>
            </w:tcBorders>
          </w:tcPr>
          <w:p w14:paraId="3A309884" w14:textId="77777777" w:rsidR="00872650" w:rsidRPr="002A3B35" w:rsidRDefault="00872650" w:rsidP="00EB53B5">
            <w:pPr>
              <w:widowControl/>
              <w:autoSpaceDE w:val="0"/>
              <w:autoSpaceDN w:val="0"/>
              <w:adjustRightInd w:val="0"/>
              <w:jc w:val="center"/>
              <w:rPr>
                <w:color w:val="auto"/>
              </w:rPr>
            </w:pPr>
            <w:r w:rsidRPr="002A3B35">
              <w:rPr>
                <w:color w:val="auto"/>
              </w:rPr>
              <w:t>13</w:t>
            </w:r>
          </w:p>
        </w:tc>
        <w:tc>
          <w:tcPr>
            <w:tcW w:w="3795" w:type="dxa"/>
            <w:tcBorders>
              <w:top w:val="single" w:sz="6" w:space="0" w:color="auto"/>
              <w:left w:val="single" w:sz="6" w:space="0" w:color="auto"/>
              <w:bottom w:val="single" w:sz="6" w:space="0" w:color="auto"/>
              <w:right w:val="single" w:sz="6" w:space="0" w:color="auto"/>
            </w:tcBorders>
          </w:tcPr>
          <w:p w14:paraId="7557E015" w14:textId="77777777" w:rsidR="00872650" w:rsidRPr="002A3B35" w:rsidRDefault="00872650" w:rsidP="00EB53B5">
            <w:pPr>
              <w:widowControl/>
              <w:rPr>
                <w:color w:val="auto"/>
                <w:lang w:eastAsia="ru-RU"/>
              </w:rPr>
            </w:pPr>
            <w:r w:rsidRPr="002A3B35">
              <w:rPr>
                <w:color w:val="auto"/>
                <w:lang w:eastAsia="ru-RU"/>
              </w:rPr>
              <w:t xml:space="preserve">Патрони свердлильні трикулачкові (з ключем і без ключа)  </w:t>
            </w:r>
          </w:p>
        </w:tc>
        <w:tc>
          <w:tcPr>
            <w:tcW w:w="1417" w:type="dxa"/>
            <w:tcBorders>
              <w:top w:val="single" w:sz="6" w:space="0" w:color="auto"/>
              <w:left w:val="single" w:sz="6" w:space="0" w:color="auto"/>
              <w:bottom w:val="single" w:sz="6" w:space="0" w:color="auto"/>
              <w:right w:val="single" w:sz="6" w:space="0" w:color="auto"/>
            </w:tcBorders>
          </w:tcPr>
          <w:p w14:paraId="473C878E" w14:textId="77777777" w:rsidR="00872650" w:rsidRPr="002A3B35" w:rsidRDefault="00872650" w:rsidP="00EB53B5">
            <w:pPr>
              <w:widowControl/>
              <w:autoSpaceDE w:val="0"/>
              <w:autoSpaceDN w:val="0"/>
              <w:adjustRightInd w:val="0"/>
              <w:jc w:val="center"/>
              <w:rPr>
                <w:color w:val="auto"/>
              </w:rPr>
            </w:pPr>
            <w:r w:rsidRPr="002A3B35">
              <w:rPr>
                <w:color w:val="auto"/>
              </w:rPr>
              <w:t>10</w:t>
            </w:r>
          </w:p>
        </w:tc>
        <w:tc>
          <w:tcPr>
            <w:tcW w:w="1283" w:type="dxa"/>
            <w:tcBorders>
              <w:top w:val="single" w:sz="6" w:space="0" w:color="auto"/>
              <w:left w:val="single" w:sz="6" w:space="0" w:color="auto"/>
              <w:bottom w:val="single" w:sz="6" w:space="0" w:color="auto"/>
              <w:right w:val="single" w:sz="6" w:space="0" w:color="auto"/>
            </w:tcBorders>
          </w:tcPr>
          <w:p w14:paraId="78292B39"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5E6C2556" w14:textId="77777777" w:rsidR="00872650" w:rsidRPr="002A3B35" w:rsidRDefault="00872650" w:rsidP="00EB53B5">
            <w:pPr>
              <w:widowControl/>
              <w:autoSpaceDE w:val="0"/>
              <w:autoSpaceDN w:val="0"/>
              <w:adjustRightInd w:val="0"/>
              <w:jc w:val="both"/>
              <w:rPr>
                <w:color w:val="auto"/>
              </w:rPr>
            </w:pPr>
          </w:p>
        </w:tc>
      </w:tr>
      <w:tr w:rsidR="00872650" w:rsidRPr="002A3B35" w14:paraId="5FED7F41" w14:textId="77777777" w:rsidTr="00EB53B5">
        <w:tblPrEx>
          <w:tblBorders>
            <w:insideH w:val="none" w:sz="0" w:space="0" w:color="auto"/>
            <w:insideV w:val="none" w:sz="0" w:space="0" w:color="auto"/>
          </w:tblBorders>
          <w:tblCellMar>
            <w:left w:w="108" w:type="dxa"/>
            <w:right w:w="108" w:type="dxa"/>
          </w:tblCellMar>
        </w:tblPrEx>
        <w:trPr>
          <w:trHeight w:val="241"/>
          <w:jc w:val="center"/>
        </w:trPr>
        <w:tc>
          <w:tcPr>
            <w:tcW w:w="1342" w:type="dxa"/>
            <w:tcBorders>
              <w:top w:val="single" w:sz="6" w:space="0" w:color="auto"/>
              <w:left w:val="single" w:sz="6" w:space="0" w:color="auto"/>
              <w:bottom w:val="single" w:sz="6" w:space="0" w:color="auto"/>
              <w:right w:val="single" w:sz="6" w:space="0" w:color="auto"/>
            </w:tcBorders>
          </w:tcPr>
          <w:p w14:paraId="5EC7FE39" w14:textId="77777777" w:rsidR="00872650" w:rsidRPr="002A3B35" w:rsidRDefault="00872650" w:rsidP="00EB53B5">
            <w:pPr>
              <w:widowControl/>
              <w:autoSpaceDE w:val="0"/>
              <w:autoSpaceDN w:val="0"/>
              <w:adjustRightInd w:val="0"/>
              <w:jc w:val="center"/>
              <w:rPr>
                <w:color w:val="auto"/>
              </w:rPr>
            </w:pPr>
            <w:r w:rsidRPr="002A3B35">
              <w:rPr>
                <w:color w:val="auto"/>
              </w:rPr>
              <w:t>14</w:t>
            </w:r>
          </w:p>
        </w:tc>
        <w:tc>
          <w:tcPr>
            <w:tcW w:w="3795" w:type="dxa"/>
            <w:tcBorders>
              <w:top w:val="single" w:sz="6" w:space="0" w:color="auto"/>
              <w:left w:val="single" w:sz="6" w:space="0" w:color="auto"/>
              <w:bottom w:val="single" w:sz="6" w:space="0" w:color="auto"/>
              <w:right w:val="single" w:sz="6" w:space="0" w:color="auto"/>
            </w:tcBorders>
          </w:tcPr>
          <w:p w14:paraId="3970CCB7" w14:textId="77777777" w:rsidR="00872650" w:rsidRPr="002A3B35" w:rsidRDefault="00872650" w:rsidP="00EB53B5">
            <w:pPr>
              <w:widowControl/>
              <w:autoSpaceDE w:val="0"/>
              <w:autoSpaceDN w:val="0"/>
              <w:adjustRightInd w:val="0"/>
              <w:jc w:val="both"/>
              <w:rPr>
                <w:color w:val="auto"/>
              </w:rPr>
            </w:pPr>
            <w:r w:rsidRPr="002A3B35">
              <w:rPr>
                <w:color w:val="auto"/>
              </w:rPr>
              <w:t xml:space="preserve">Люнет </w:t>
            </w:r>
          </w:p>
        </w:tc>
        <w:tc>
          <w:tcPr>
            <w:tcW w:w="1417" w:type="dxa"/>
            <w:tcBorders>
              <w:top w:val="single" w:sz="6" w:space="0" w:color="auto"/>
              <w:left w:val="single" w:sz="6" w:space="0" w:color="auto"/>
              <w:bottom w:val="single" w:sz="6" w:space="0" w:color="auto"/>
              <w:right w:val="single" w:sz="6" w:space="0" w:color="auto"/>
            </w:tcBorders>
          </w:tcPr>
          <w:p w14:paraId="376A538F" w14:textId="77777777" w:rsidR="00872650" w:rsidRPr="002A3B35" w:rsidRDefault="00872650" w:rsidP="00EB53B5">
            <w:pPr>
              <w:widowControl/>
              <w:autoSpaceDE w:val="0"/>
              <w:autoSpaceDN w:val="0"/>
              <w:adjustRightInd w:val="0"/>
              <w:jc w:val="center"/>
              <w:rPr>
                <w:color w:val="auto"/>
              </w:rPr>
            </w:pPr>
            <w:r w:rsidRPr="002A3B35">
              <w:rPr>
                <w:color w:val="auto"/>
              </w:rPr>
              <w:t>2</w:t>
            </w:r>
          </w:p>
        </w:tc>
        <w:tc>
          <w:tcPr>
            <w:tcW w:w="1283" w:type="dxa"/>
            <w:tcBorders>
              <w:top w:val="single" w:sz="6" w:space="0" w:color="auto"/>
              <w:left w:val="single" w:sz="6" w:space="0" w:color="auto"/>
              <w:bottom w:val="single" w:sz="6" w:space="0" w:color="auto"/>
              <w:right w:val="single" w:sz="6" w:space="0" w:color="auto"/>
            </w:tcBorders>
          </w:tcPr>
          <w:p w14:paraId="05146EF1"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7BF0CCCB" w14:textId="77777777" w:rsidR="00872650" w:rsidRPr="002A3B35" w:rsidRDefault="00872650" w:rsidP="00EB53B5">
            <w:pPr>
              <w:widowControl/>
              <w:autoSpaceDE w:val="0"/>
              <w:autoSpaceDN w:val="0"/>
              <w:adjustRightInd w:val="0"/>
              <w:jc w:val="both"/>
              <w:rPr>
                <w:color w:val="auto"/>
              </w:rPr>
            </w:pPr>
          </w:p>
        </w:tc>
      </w:tr>
      <w:tr w:rsidR="00872650" w:rsidRPr="002A3B35" w14:paraId="50B8EFF7" w14:textId="77777777" w:rsidTr="00EB53B5">
        <w:tblPrEx>
          <w:tblBorders>
            <w:insideH w:val="none" w:sz="0" w:space="0" w:color="auto"/>
            <w:insideV w:val="none" w:sz="0" w:space="0" w:color="auto"/>
          </w:tblBorders>
          <w:tblCellMar>
            <w:left w:w="108" w:type="dxa"/>
            <w:right w:w="108" w:type="dxa"/>
          </w:tblCellMar>
        </w:tblPrEx>
        <w:trPr>
          <w:trHeight w:val="229"/>
          <w:jc w:val="center"/>
        </w:trPr>
        <w:tc>
          <w:tcPr>
            <w:tcW w:w="1342" w:type="dxa"/>
            <w:tcBorders>
              <w:top w:val="single" w:sz="6" w:space="0" w:color="auto"/>
              <w:left w:val="single" w:sz="6" w:space="0" w:color="auto"/>
              <w:bottom w:val="single" w:sz="6" w:space="0" w:color="auto"/>
              <w:right w:val="single" w:sz="6" w:space="0" w:color="auto"/>
            </w:tcBorders>
          </w:tcPr>
          <w:p w14:paraId="3537D607"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3795" w:type="dxa"/>
            <w:tcBorders>
              <w:top w:val="single" w:sz="6" w:space="0" w:color="auto"/>
              <w:left w:val="single" w:sz="6" w:space="0" w:color="auto"/>
              <w:bottom w:val="single" w:sz="6" w:space="0" w:color="auto"/>
              <w:right w:val="single" w:sz="6" w:space="0" w:color="auto"/>
            </w:tcBorders>
          </w:tcPr>
          <w:p w14:paraId="3A1A9639" w14:textId="77777777" w:rsidR="00872650" w:rsidRPr="002A3B35" w:rsidRDefault="00872650" w:rsidP="00EB53B5">
            <w:pPr>
              <w:widowControl/>
              <w:autoSpaceDE w:val="0"/>
              <w:autoSpaceDN w:val="0"/>
              <w:adjustRightInd w:val="0"/>
              <w:rPr>
                <w:color w:val="auto"/>
              </w:rPr>
            </w:pPr>
            <w:r w:rsidRPr="002A3B35">
              <w:rPr>
                <w:color w:val="auto"/>
              </w:rPr>
              <w:t>Плашкотримач ручний</w:t>
            </w:r>
          </w:p>
        </w:tc>
        <w:tc>
          <w:tcPr>
            <w:tcW w:w="1417" w:type="dxa"/>
            <w:tcBorders>
              <w:top w:val="single" w:sz="6" w:space="0" w:color="auto"/>
              <w:left w:val="single" w:sz="6" w:space="0" w:color="auto"/>
              <w:bottom w:val="single" w:sz="6" w:space="0" w:color="auto"/>
              <w:right w:val="single" w:sz="6" w:space="0" w:color="auto"/>
            </w:tcBorders>
          </w:tcPr>
          <w:p w14:paraId="2901CDB8"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1283" w:type="dxa"/>
            <w:tcBorders>
              <w:top w:val="single" w:sz="6" w:space="0" w:color="auto"/>
              <w:left w:val="single" w:sz="6" w:space="0" w:color="auto"/>
              <w:bottom w:val="single" w:sz="6" w:space="0" w:color="auto"/>
              <w:right w:val="single" w:sz="6" w:space="0" w:color="auto"/>
            </w:tcBorders>
          </w:tcPr>
          <w:p w14:paraId="453DCA7C"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6E8DCB30" w14:textId="77777777" w:rsidR="00872650" w:rsidRPr="002A3B35" w:rsidRDefault="00872650" w:rsidP="00EB53B5">
            <w:pPr>
              <w:widowControl/>
              <w:autoSpaceDE w:val="0"/>
              <w:autoSpaceDN w:val="0"/>
              <w:adjustRightInd w:val="0"/>
              <w:jc w:val="both"/>
              <w:rPr>
                <w:color w:val="auto"/>
              </w:rPr>
            </w:pPr>
          </w:p>
        </w:tc>
      </w:tr>
      <w:tr w:rsidR="00872650" w:rsidRPr="002A3B35" w14:paraId="43AD8CAF" w14:textId="77777777" w:rsidTr="00EB53B5">
        <w:tblPrEx>
          <w:tblBorders>
            <w:insideH w:val="none" w:sz="0" w:space="0" w:color="auto"/>
            <w:insideV w:val="none" w:sz="0" w:space="0" w:color="auto"/>
          </w:tblBorders>
          <w:tblCellMar>
            <w:left w:w="108" w:type="dxa"/>
            <w:right w:w="108" w:type="dxa"/>
          </w:tblCellMar>
        </w:tblPrEx>
        <w:trPr>
          <w:trHeight w:val="229"/>
          <w:jc w:val="center"/>
        </w:trPr>
        <w:tc>
          <w:tcPr>
            <w:tcW w:w="1342" w:type="dxa"/>
            <w:tcBorders>
              <w:top w:val="single" w:sz="6" w:space="0" w:color="auto"/>
              <w:left w:val="single" w:sz="6" w:space="0" w:color="auto"/>
              <w:bottom w:val="single" w:sz="6" w:space="0" w:color="auto"/>
              <w:right w:val="single" w:sz="6" w:space="0" w:color="auto"/>
            </w:tcBorders>
          </w:tcPr>
          <w:p w14:paraId="61DAB690" w14:textId="77777777" w:rsidR="00872650" w:rsidRPr="002A3B35" w:rsidRDefault="00872650" w:rsidP="00EB53B5">
            <w:pPr>
              <w:widowControl/>
              <w:autoSpaceDE w:val="0"/>
              <w:autoSpaceDN w:val="0"/>
              <w:adjustRightInd w:val="0"/>
              <w:jc w:val="center"/>
              <w:rPr>
                <w:color w:val="auto"/>
              </w:rPr>
            </w:pPr>
            <w:r w:rsidRPr="002A3B35">
              <w:rPr>
                <w:color w:val="auto"/>
              </w:rPr>
              <w:lastRenderedPageBreak/>
              <w:t>16</w:t>
            </w:r>
          </w:p>
        </w:tc>
        <w:tc>
          <w:tcPr>
            <w:tcW w:w="3795" w:type="dxa"/>
            <w:tcBorders>
              <w:top w:val="single" w:sz="6" w:space="0" w:color="auto"/>
              <w:left w:val="single" w:sz="6" w:space="0" w:color="auto"/>
              <w:bottom w:val="single" w:sz="6" w:space="0" w:color="auto"/>
              <w:right w:val="single" w:sz="6" w:space="0" w:color="auto"/>
            </w:tcBorders>
          </w:tcPr>
          <w:p w14:paraId="1E9A985E" w14:textId="77777777" w:rsidR="00872650" w:rsidRPr="002A3B35" w:rsidRDefault="00872650" w:rsidP="00EB53B5">
            <w:pPr>
              <w:widowControl/>
              <w:autoSpaceDE w:val="0"/>
              <w:autoSpaceDN w:val="0"/>
              <w:adjustRightInd w:val="0"/>
              <w:rPr>
                <w:color w:val="auto"/>
              </w:rPr>
            </w:pPr>
            <w:r w:rsidRPr="002A3B35">
              <w:rPr>
                <w:color w:val="auto"/>
              </w:rPr>
              <w:t>Плашкотримач верстатний</w:t>
            </w:r>
          </w:p>
        </w:tc>
        <w:tc>
          <w:tcPr>
            <w:tcW w:w="1417" w:type="dxa"/>
            <w:tcBorders>
              <w:top w:val="single" w:sz="6" w:space="0" w:color="auto"/>
              <w:left w:val="single" w:sz="6" w:space="0" w:color="auto"/>
              <w:bottom w:val="single" w:sz="6" w:space="0" w:color="auto"/>
              <w:right w:val="single" w:sz="6" w:space="0" w:color="auto"/>
            </w:tcBorders>
          </w:tcPr>
          <w:p w14:paraId="2BD410C3"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1283" w:type="dxa"/>
            <w:tcBorders>
              <w:top w:val="single" w:sz="6" w:space="0" w:color="auto"/>
              <w:left w:val="single" w:sz="6" w:space="0" w:color="auto"/>
              <w:bottom w:val="single" w:sz="6" w:space="0" w:color="auto"/>
              <w:right w:val="single" w:sz="6" w:space="0" w:color="auto"/>
            </w:tcBorders>
          </w:tcPr>
          <w:p w14:paraId="0193CEAD"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1E6C816A" w14:textId="77777777" w:rsidR="00872650" w:rsidRPr="002A3B35" w:rsidRDefault="00872650" w:rsidP="00EB53B5">
            <w:pPr>
              <w:widowControl/>
              <w:autoSpaceDE w:val="0"/>
              <w:autoSpaceDN w:val="0"/>
              <w:adjustRightInd w:val="0"/>
              <w:jc w:val="both"/>
              <w:rPr>
                <w:color w:val="auto"/>
              </w:rPr>
            </w:pPr>
          </w:p>
        </w:tc>
      </w:tr>
      <w:tr w:rsidR="00872650" w:rsidRPr="002A3B35" w14:paraId="05D16BB4" w14:textId="77777777" w:rsidTr="00EB53B5">
        <w:tblPrEx>
          <w:tblBorders>
            <w:insideH w:val="none" w:sz="0" w:space="0" w:color="auto"/>
            <w:insideV w:val="none" w:sz="0" w:space="0" w:color="auto"/>
          </w:tblBorders>
          <w:tblCellMar>
            <w:left w:w="108" w:type="dxa"/>
            <w:right w:w="108" w:type="dxa"/>
          </w:tblCellMar>
        </w:tblPrEx>
        <w:trPr>
          <w:trHeight w:val="460"/>
          <w:jc w:val="center"/>
        </w:trPr>
        <w:tc>
          <w:tcPr>
            <w:tcW w:w="1342" w:type="dxa"/>
            <w:tcBorders>
              <w:top w:val="single" w:sz="6" w:space="0" w:color="auto"/>
              <w:left w:val="single" w:sz="6" w:space="0" w:color="auto"/>
              <w:bottom w:val="single" w:sz="6" w:space="0" w:color="auto"/>
              <w:right w:val="single" w:sz="6" w:space="0" w:color="auto"/>
            </w:tcBorders>
          </w:tcPr>
          <w:p w14:paraId="73FAFE5C" w14:textId="77777777" w:rsidR="00872650" w:rsidRPr="002A3B35" w:rsidRDefault="00872650" w:rsidP="00EB53B5">
            <w:pPr>
              <w:widowControl/>
              <w:autoSpaceDE w:val="0"/>
              <w:autoSpaceDN w:val="0"/>
              <w:adjustRightInd w:val="0"/>
              <w:jc w:val="center"/>
              <w:rPr>
                <w:color w:val="auto"/>
              </w:rPr>
            </w:pPr>
            <w:r w:rsidRPr="002A3B35">
              <w:rPr>
                <w:color w:val="auto"/>
              </w:rPr>
              <w:t>17</w:t>
            </w:r>
          </w:p>
        </w:tc>
        <w:tc>
          <w:tcPr>
            <w:tcW w:w="3795" w:type="dxa"/>
            <w:tcBorders>
              <w:top w:val="single" w:sz="6" w:space="0" w:color="auto"/>
              <w:left w:val="single" w:sz="6" w:space="0" w:color="auto"/>
              <w:bottom w:val="single" w:sz="6" w:space="0" w:color="auto"/>
              <w:right w:val="single" w:sz="6" w:space="0" w:color="auto"/>
            </w:tcBorders>
          </w:tcPr>
          <w:p w14:paraId="7EFCFD6A" w14:textId="77777777" w:rsidR="00872650" w:rsidRPr="002A3B35" w:rsidRDefault="00872650" w:rsidP="00EB53B5">
            <w:pPr>
              <w:widowControl/>
              <w:autoSpaceDE w:val="0"/>
              <w:autoSpaceDN w:val="0"/>
              <w:adjustRightInd w:val="0"/>
              <w:rPr>
                <w:color w:val="auto"/>
              </w:rPr>
            </w:pPr>
            <w:r w:rsidRPr="002A3B35">
              <w:rPr>
                <w:color w:val="auto"/>
              </w:rPr>
              <w:t>Державка супортна двороликова для сітчастої накатки</w:t>
            </w:r>
          </w:p>
        </w:tc>
        <w:tc>
          <w:tcPr>
            <w:tcW w:w="1417" w:type="dxa"/>
            <w:tcBorders>
              <w:top w:val="single" w:sz="6" w:space="0" w:color="auto"/>
              <w:left w:val="single" w:sz="6" w:space="0" w:color="auto"/>
              <w:bottom w:val="single" w:sz="6" w:space="0" w:color="auto"/>
              <w:right w:val="single" w:sz="6" w:space="0" w:color="auto"/>
            </w:tcBorders>
          </w:tcPr>
          <w:p w14:paraId="4A92BE39"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1283" w:type="dxa"/>
            <w:tcBorders>
              <w:top w:val="single" w:sz="6" w:space="0" w:color="auto"/>
              <w:left w:val="single" w:sz="6" w:space="0" w:color="auto"/>
              <w:bottom w:val="single" w:sz="6" w:space="0" w:color="auto"/>
              <w:right w:val="single" w:sz="6" w:space="0" w:color="auto"/>
            </w:tcBorders>
          </w:tcPr>
          <w:p w14:paraId="7A986E24"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44C64853" w14:textId="77777777" w:rsidR="00872650" w:rsidRPr="002A3B35" w:rsidRDefault="00872650" w:rsidP="00EB53B5">
            <w:pPr>
              <w:widowControl/>
              <w:autoSpaceDE w:val="0"/>
              <w:autoSpaceDN w:val="0"/>
              <w:adjustRightInd w:val="0"/>
              <w:jc w:val="both"/>
              <w:rPr>
                <w:color w:val="auto"/>
              </w:rPr>
            </w:pPr>
          </w:p>
        </w:tc>
      </w:tr>
      <w:tr w:rsidR="00872650" w:rsidRPr="002A3B35" w14:paraId="280C7D14" w14:textId="77777777" w:rsidTr="00EB53B5">
        <w:tblPrEx>
          <w:tblBorders>
            <w:insideH w:val="none" w:sz="0" w:space="0" w:color="auto"/>
            <w:insideV w:val="none" w:sz="0" w:space="0" w:color="auto"/>
          </w:tblBorders>
          <w:tblCellMar>
            <w:left w:w="108" w:type="dxa"/>
            <w:right w:w="108" w:type="dxa"/>
          </w:tblCellMar>
        </w:tblPrEx>
        <w:trPr>
          <w:trHeight w:val="471"/>
          <w:jc w:val="center"/>
        </w:trPr>
        <w:tc>
          <w:tcPr>
            <w:tcW w:w="1342" w:type="dxa"/>
            <w:tcBorders>
              <w:top w:val="single" w:sz="6" w:space="0" w:color="auto"/>
              <w:left w:val="single" w:sz="6" w:space="0" w:color="auto"/>
              <w:bottom w:val="single" w:sz="6" w:space="0" w:color="auto"/>
              <w:right w:val="single" w:sz="6" w:space="0" w:color="auto"/>
            </w:tcBorders>
          </w:tcPr>
          <w:p w14:paraId="4E1D79CF" w14:textId="77777777" w:rsidR="00872650" w:rsidRPr="002A3B35" w:rsidRDefault="00872650" w:rsidP="00EB53B5">
            <w:pPr>
              <w:widowControl/>
              <w:autoSpaceDE w:val="0"/>
              <w:autoSpaceDN w:val="0"/>
              <w:adjustRightInd w:val="0"/>
              <w:jc w:val="center"/>
              <w:rPr>
                <w:color w:val="auto"/>
              </w:rPr>
            </w:pPr>
            <w:r w:rsidRPr="002A3B35">
              <w:rPr>
                <w:color w:val="auto"/>
              </w:rPr>
              <w:t>18</w:t>
            </w:r>
          </w:p>
        </w:tc>
        <w:tc>
          <w:tcPr>
            <w:tcW w:w="3795" w:type="dxa"/>
            <w:tcBorders>
              <w:top w:val="single" w:sz="6" w:space="0" w:color="auto"/>
              <w:left w:val="single" w:sz="6" w:space="0" w:color="auto"/>
              <w:bottom w:val="single" w:sz="6" w:space="0" w:color="auto"/>
              <w:right w:val="single" w:sz="6" w:space="0" w:color="auto"/>
            </w:tcBorders>
          </w:tcPr>
          <w:p w14:paraId="5BD6D47D" w14:textId="77777777" w:rsidR="00872650" w:rsidRPr="002A3B35" w:rsidRDefault="00872650" w:rsidP="00EB53B5">
            <w:pPr>
              <w:widowControl/>
              <w:autoSpaceDE w:val="0"/>
              <w:autoSpaceDN w:val="0"/>
              <w:adjustRightInd w:val="0"/>
              <w:rPr>
                <w:color w:val="auto"/>
              </w:rPr>
            </w:pPr>
            <w:r w:rsidRPr="002A3B35">
              <w:rPr>
                <w:color w:val="auto"/>
              </w:rPr>
              <w:t xml:space="preserve">Хомут повідковий для токарних робіт </w:t>
            </w:r>
          </w:p>
        </w:tc>
        <w:tc>
          <w:tcPr>
            <w:tcW w:w="1417" w:type="dxa"/>
            <w:tcBorders>
              <w:top w:val="single" w:sz="6" w:space="0" w:color="auto"/>
              <w:left w:val="single" w:sz="6" w:space="0" w:color="auto"/>
              <w:bottom w:val="single" w:sz="6" w:space="0" w:color="auto"/>
              <w:right w:val="single" w:sz="6" w:space="0" w:color="auto"/>
            </w:tcBorders>
          </w:tcPr>
          <w:p w14:paraId="5BA29487"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0728E613" w14:textId="77777777" w:rsidR="00872650" w:rsidRPr="002A3B35" w:rsidRDefault="00872650" w:rsidP="00EB53B5">
            <w:pPr>
              <w:widowControl/>
              <w:autoSpaceDE w:val="0"/>
              <w:autoSpaceDN w:val="0"/>
              <w:adjustRightInd w:val="0"/>
              <w:jc w:val="center"/>
              <w:rPr>
                <w:color w:val="auto"/>
              </w:rPr>
            </w:pPr>
            <w:r w:rsidRPr="002A3B35">
              <w:rPr>
                <w:color w:val="auto"/>
              </w:rPr>
              <w:t>10</w:t>
            </w:r>
          </w:p>
        </w:tc>
        <w:tc>
          <w:tcPr>
            <w:tcW w:w="2033" w:type="dxa"/>
            <w:tcBorders>
              <w:top w:val="single" w:sz="6" w:space="0" w:color="auto"/>
              <w:left w:val="single" w:sz="6" w:space="0" w:color="auto"/>
              <w:bottom w:val="single" w:sz="6" w:space="0" w:color="auto"/>
              <w:right w:val="single" w:sz="6" w:space="0" w:color="auto"/>
            </w:tcBorders>
          </w:tcPr>
          <w:p w14:paraId="470F1103" w14:textId="77777777" w:rsidR="00872650" w:rsidRPr="002A3B35" w:rsidRDefault="00872650" w:rsidP="00EB53B5">
            <w:pPr>
              <w:widowControl/>
              <w:autoSpaceDE w:val="0"/>
              <w:autoSpaceDN w:val="0"/>
              <w:adjustRightInd w:val="0"/>
              <w:jc w:val="both"/>
              <w:rPr>
                <w:color w:val="auto"/>
              </w:rPr>
            </w:pPr>
          </w:p>
        </w:tc>
      </w:tr>
      <w:tr w:rsidR="00872650" w:rsidRPr="002A3B35" w14:paraId="289AD37C" w14:textId="77777777" w:rsidTr="00EB53B5">
        <w:tblPrEx>
          <w:tblBorders>
            <w:insideH w:val="none" w:sz="0" w:space="0" w:color="auto"/>
            <w:insideV w:val="none" w:sz="0" w:space="0" w:color="auto"/>
          </w:tblBorders>
          <w:tblCellMar>
            <w:left w:w="108" w:type="dxa"/>
            <w:right w:w="108" w:type="dxa"/>
          </w:tblCellMar>
        </w:tblPrEx>
        <w:trPr>
          <w:trHeight w:val="229"/>
          <w:jc w:val="center"/>
        </w:trPr>
        <w:tc>
          <w:tcPr>
            <w:tcW w:w="1342" w:type="dxa"/>
            <w:tcBorders>
              <w:top w:val="single" w:sz="6" w:space="0" w:color="auto"/>
              <w:left w:val="single" w:sz="6" w:space="0" w:color="auto"/>
              <w:bottom w:val="single" w:sz="6" w:space="0" w:color="auto"/>
              <w:right w:val="single" w:sz="6" w:space="0" w:color="auto"/>
            </w:tcBorders>
          </w:tcPr>
          <w:p w14:paraId="02272BB5" w14:textId="77777777" w:rsidR="00872650" w:rsidRPr="002A3B35" w:rsidRDefault="00872650" w:rsidP="00EB53B5">
            <w:pPr>
              <w:widowControl/>
              <w:autoSpaceDE w:val="0"/>
              <w:autoSpaceDN w:val="0"/>
              <w:adjustRightInd w:val="0"/>
              <w:jc w:val="center"/>
              <w:rPr>
                <w:color w:val="auto"/>
              </w:rPr>
            </w:pPr>
            <w:r w:rsidRPr="002A3B35">
              <w:rPr>
                <w:color w:val="auto"/>
              </w:rPr>
              <w:t>19</w:t>
            </w:r>
          </w:p>
        </w:tc>
        <w:tc>
          <w:tcPr>
            <w:tcW w:w="3795" w:type="dxa"/>
            <w:tcBorders>
              <w:top w:val="single" w:sz="6" w:space="0" w:color="auto"/>
              <w:left w:val="single" w:sz="6" w:space="0" w:color="auto"/>
              <w:bottom w:val="single" w:sz="6" w:space="0" w:color="auto"/>
              <w:right w:val="single" w:sz="6" w:space="0" w:color="auto"/>
            </w:tcBorders>
          </w:tcPr>
          <w:p w14:paraId="33C45E26" w14:textId="77777777" w:rsidR="00872650" w:rsidRPr="002A3B35" w:rsidRDefault="00872650" w:rsidP="00EB53B5">
            <w:pPr>
              <w:widowControl/>
              <w:autoSpaceDE w:val="0"/>
              <w:autoSpaceDN w:val="0"/>
              <w:adjustRightInd w:val="0"/>
              <w:rPr>
                <w:color w:val="auto"/>
              </w:rPr>
            </w:pPr>
            <w:r w:rsidRPr="002A3B35">
              <w:rPr>
                <w:color w:val="auto"/>
              </w:rPr>
              <w:t>Упор поздовжнього точіння</w:t>
            </w:r>
          </w:p>
        </w:tc>
        <w:tc>
          <w:tcPr>
            <w:tcW w:w="1417" w:type="dxa"/>
            <w:tcBorders>
              <w:top w:val="single" w:sz="6" w:space="0" w:color="auto"/>
              <w:left w:val="single" w:sz="6" w:space="0" w:color="auto"/>
              <w:bottom w:val="single" w:sz="6" w:space="0" w:color="auto"/>
              <w:right w:val="single" w:sz="6" w:space="0" w:color="auto"/>
            </w:tcBorders>
          </w:tcPr>
          <w:p w14:paraId="0F5CB5C5" w14:textId="77777777" w:rsidR="00872650" w:rsidRPr="002A3B35" w:rsidRDefault="00872650" w:rsidP="00EB53B5">
            <w:pPr>
              <w:widowControl/>
              <w:autoSpaceDE w:val="0"/>
              <w:autoSpaceDN w:val="0"/>
              <w:adjustRightInd w:val="0"/>
              <w:jc w:val="center"/>
              <w:rPr>
                <w:color w:val="auto"/>
              </w:rPr>
            </w:pPr>
            <w:r w:rsidRPr="002A3B35">
              <w:rPr>
                <w:color w:val="auto"/>
              </w:rPr>
              <w:t>10</w:t>
            </w:r>
          </w:p>
        </w:tc>
        <w:tc>
          <w:tcPr>
            <w:tcW w:w="1283" w:type="dxa"/>
            <w:tcBorders>
              <w:top w:val="single" w:sz="6" w:space="0" w:color="auto"/>
              <w:left w:val="single" w:sz="6" w:space="0" w:color="auto"/>
              <w:bottom w:val="single" w:sz="6" w:space="0" w:color="auto"/>
              <w:right w:val="single" w:sz="6" w:space="0" w:color="auto"/>
            </w:tcBorders>
          </w:tcPr>
          <w:p w14:paraId="72B60880"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4C7110B5" w14:textId="77777777" w:rsidR="00872650" w:rsidRPr="002A3B35" w:rsidRDefault="00872650" w:rsidP="00EB53B5">
            <w:pPr>
              <w:widowControl/>
              <w:autoSpaceDE w:val="0"/>
              <w:autoSpaceDN w:val="0"/>
              <w:adjustRightInd w:val="0"/>
              <w:jc w:val="both"/>
              <w:rPr>
                <w:color w:val="auto"/>
              </w:rPr>
            </w:pPr>
          </w:p>
        </w:tc>
      </w:tr>
      <w:tr w:rsidR="00872650" w:rsidRPr="002A3B35" w14:paraId="39674C7A" w14:textId="77777777" w:rsidTr="00EB53B5">
        <w:tblPrEx>
          <w:tblBorders>
            <w:insideH w:val="none" w:sz="0" w:space="0" w:color="auto"/>
            <w:insideV w:val="none" w:sz="0" w:space="0" w:color="auto"/>
          </w:tblBorders>
          <w:tblCellMar>
            <w:left w:w="108" w:type="dxa"/>
            <w:right w:w="108" w:type="dxa"/>
          </w:tblCellMar>
        </w:tblPrEx>
        <w:trPr>
          <w:trHeight w:val="229"/>
          <w:jc w:val="center"/>
        </w:trPr>
        <w:tc>
          <w:tcPr>
            <w:tcW w:w="1342" w:type="dxa"/>
            <w:tcBorders>
              <w:top w:val="single" w:sz="6" w:space="0" w:color="auto"/>
              <w:left w:val="single" w:sz="6" w:space="0" w:color="auto"/>
              <w:bottom w:val="single" w:sz="6" w:space="0" w:color="auto"/>
              <w:right w:val="single" w:sz="6" w:space="0" w:color="auto"/>
            </w:tcBorders>
          </w:tcPr>
          <w:p w14:paraId="56B00CD2" w14:textId="77777777" w:rsidR="00872650" w:rsidRPr="002A3B35" w:rsidRDefault="00872650" w:rsidP="00EB53B5">
            <w:pPr>
              <w:widowControl/>
              <w:autoSpaceDE w:val="0"/>
              <w:autoSpaceDN w:val="0"/>
              <w:adjustRightInd w:val="0"/>
              <w:jc w:val="center"/>
              <w:rPr>
                <w:color w:val="auto"/>
              </w:rPr>
            </w:pPr>
            <w:r w:rsidRPr="002A3B35">
              <w:rPr>
                <w:color w:val="auto"/>
              </w:rPr>
              <w:t>20</w:t>
            </w:r>
          </w:p>
        </w:tc>
        <w:tc>
          <w:tcPr>
            <w:tcW w:w="3795" w:type="dxa"/>
            <w:tcBorders>
              <w:top w:val="single" w:sz="6" w:space="0" w:color="auto"/>
              <w:left w:val="single" w:sz="6" w:space="0" w:color="auto"/>
              <w:bottom w:val="single" w:sz="6" w:space="0" w:color="auto"/>
              <w:right w:val="single" w:sz="6" w:space="0" w:color="auto"/>
            </w:tcBorders>
          </w:tcPr>
          <w:p w14:paraId="3AE8A6C9" w14:textId="77777777" w:rsidR="00872650" w:rsidRPr="002A3B35" w:rsidRDefault="00872650" w:rsidP="00EB53B5">
            <w:pPr>
              <w:widowControl/>
              <w:autoSpaceDE w:val="0"/>
              <w:autoSpaceDN w:val="0"/>
              <w:adjustRightInd w:val="0"/>
              <w:jc w:val="both"/>
              <w:rPr>
                <w:color w:val="auto"/>
              </w:rPr>
            </w:pPr>
            <w:r w:rsidRPr="002A3B35">
              <w:rPr>
                <w:color w:val="auto"/>
              </w:rPr>
              <w:t>Центр рифлений</w:t>
            </w:r>
          </w:p>
        </w:tc>
        <w:tc>
          <w:tcPr>
            <w:tcW w:w="1417" w:type="dxa"/>
            <w:tcBorders>
              <w:top w:val="single" w:sz="6" w:space="0" w:color="auto"/>
              <w:left w:val="single" w:sz="6" w:space="0" w:color="auto"/>
              <w:bottom w:val="single" w:sz="6" w:space="0" w:color="auto"/>
              <w:right w:val="single" w:sz="6" w:space="0" w:color="auto"/>
            </w:tcBorders>
          </w:tcPr>
          <w:p w14:paraId="0A534656"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1283" w:type="dxa"/>
            <w:tcBorders>
              <w:top w:val="single" w:sz="6" w:space="0" w:color="auto"/>
              <w:left w:val="single" w:sz="6" w:space="0" w:color="auto"/>
              <w:bottom w:val="single" w:sz="6" w:space="0" w:color="auto"/>
              <w:right w:val="single" w:sz="6" w:space="0" w:color="auto"/>
            </w:tcBorders>
          </w:tcPr>
          <w:p w14:paraId="37BE1880"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12BEB660" w14:textId="77777777" w:rsidR="00872650" w:rsidRPr="002A3B35" w:rsidRDefault="00872650" w:rsidP="00EB53B5">
            <w:pPr>
              <w:widowControl/>
              <w:autoSpaceDE w:val="0"/>
              <w:autoSpaceDN w:val="0"/>
              <w:adjustRightInd w:val="0"/>
              <w:jc w:val="both"/>
              <w:rPr>
                <w:color w:val="auto"/>
              </w:rPr>
            </w:pPr>
          </w:p>
        </w:tc>
      </w:tr>
      <w:tr w:rsidR="00872650" w:rsidRPr="002A3B35" w14:paraId="5C4BF6C5" w14:textId="77777777" w:rsidTr="00EB53B5">
        <w:tblPrEx>
          <w:tblBorders>
            <w:insideH w:val="none" w:sz="0" w:space="0" w:color="auto"/>
            <w:insideV w:val="none" w:sz="0" w:space="0" w:color="auto"/>
          </w:tblBorders>
          <w:tblCellMar>
            <w:left w:w="108" w:type="dxa"/>
            <w:right w:w="108" w:type="dxa"/>
          </w:tblCellMar>
        </w:tblPrEx>
        <w:trPr>
          <w:trHeight w:val="229"/>
          <w:jc w:val="center"/>
        </w:trPr>
        <w:tc>
          <w:tcPr>
            <w:tcW w:w="1342" w:type="dxa"/>
            <w:tcBorders>
              <w:top w:val="single" w:sz="6" w:space="0" w:color="auto"/>
              <w:left w:val="single" w:sz="6" w:space="0" w:color="auto"/>
              <w:bottom w:val="single" w:sz="6" w:space="0" w:color="auto"/>
              <w:right w:val="single" w:sz="6" w:space="0" w:color="auto"/>
            </w:tcBorders>
          </w:tcPr>
          <w:p w14:paraId="4AEDC8B9" w14:textId="77777777" w:rsidR="00872650" w:rsidRPr="002A3B35" w:rsidRDefault="00872650" w:rsidP="00EB53B5">
            <w:pPr>
              <w:widowControl/>
              <w:autoSpaceDE w:val="0"/>
              <w:autoSpaceDN w:val="0"/>
              <w:adjustRightInd w:val="0"/>
              <w:jc w:val="center"/>
              <w:rPr>
                <w:color w:val="auto"/>
              </w:rPr>
            </w:pPr>
            <w:r w:rsidRPr="002A3B35">
              <w:rPr>
                <w:color w:val="auto"/>
              </w:rPr>
              <w:t>21</w:t>
            </w:r>
          </w:p>
        </w:tc>
        <w:tc>
          <w:tcPr>
            <w:tcW w:w="3795" w:type="dxa"/>
            <w:tcBorders>
              <w:top w:val="single" w:sz="6" w:space="0" w:color="auto"/>
              <w:left w:val="single" w:sz="6" w:space="0" w:color="auto"/>
              <w:bottom w:val="single" w:sz="6" w:space="0" w:color="auto"/>
              <w:right w:val="single" w:sz="6" w:space="0" w:color="auto"/>
            </w:tcBorders>
          </w:tcPr>
          <w:p w14:paraId="1F3A4A55" w14:textId="77777777" w:rsidR="00872650" w:rsidRPr="002A3B35" w:rsidRDefault="00872650" w:rsidP="00EB53B5">
            <w:pPr>
              <w:widowControl/>
              <w:autoSpaceDE w:val="0"/>
              <w:autoSpaceDN w:val="0"/>
              <w:adjustRightInd w:val="0"/>
              <w:jc w:val="both"/>
              <w:rPr>
                <w:color w:val="auto"/>
              </w:rPr>
            </w:pPr>
            <w:r w:rsidRPr="002A3B35">
              <w:rPr>
                <w:color w:val="auto"/>
              </w:rPr>
              <w:t>Центр упорний</w:t>
            </w:r>
          </w:p>
        </w:tc>
        <w:tc>
          <w:tcPr>
            <w:tcW w:w="1417" w:type="dxa"/>
            <w:tcBorders>
              <w:top w:val="single" w:sz="6" w:space="0" w:color="auto"/>
              <w:left w:val="single" w:sz="6" w:space="0" w:color="auto"/>
              <w:bottom w:val="single" w:sz="6" w:space="0" w:color="auto"/>
              <w:right w:val="single" w:sz="6" w:space="0" w:color="auto"/>
            </w:tcBorders>
          </w:tcPr>
          <w:p w14:paraId="1A4272A7"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023526FF"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4C25AC33" w14:textId="77777777" w:rsidR="00872650" w:rsidRPr="002A3B35" w:rsidRDefault="00872650" w:rsidP="00EB53B5">
            <w:pPr>
              <w:widowControl/>
              <w:autoSpaceDE w:val="0"/>
              <w:autoSpaceDN w:val="0"/>
              <w:adjustRightInd w:val="0"/>
              <w:jc w:val="both"/>
              <w:rPr>
                <w:color w:val="auto"/>
              </w:rPr>
            </w:pPr>
          </w:p>
        </w:tc>
      </w:tr>
      <w:tr w:rsidR="00872650" w:rsidRPr="002A3B35" w14:paraId="243F104A" w14:textId="77777777" w:rsidTr="00EB53B5">
        <w:tblPrEx>
          <w:tblBorders>
            <w:insideH w:val="none" w:sz="0" w:space="0" w:color="auto"/>
            <w:insideV w:val="none" w:sz="0" w:space="0" w:color="auto"/>
          </w:tblBorders>
          <w:tblCellMar>
            <w:left w:w="108" w:type="dxa"/>
            <w:right w:w="108" w:type="dxa"/>
          </w:tblCellMar>
        </w:tblPrEx>
        <w:trPr>
          <w:trHeight w:val="241"/>
          <w:jc w:val="center"/>
        </w:trPr>
        <w:tc>
          <w:tcPr>
            <w:tcW w:w="1342" w:type="dxa"/>
            <w:tcBorders>
              <w:top w:val="single" w:sz="6" w:space="0" w:color="auto"/>
              <w:left w:val="single" w:sz="6" w:space="0" w:color="auto"/>
              <w:bottom w:val="single" w:sz="6" w:space="0" w:color="auto"/>
              <w:right w:val="single" w:sz="6" w:space="0" w:color="auto"/>
            </w:tcBorders>
          </w:tcPr>
          <w:p w14:paraId="6946D707" w14:textId="77777777" w:rsidR="00872650" w:rsidRPr="002A3B35" w:rsidRDefault="00872650" w:rsidP="00EB53B5">
            <w:pPr>
              <w:widowControl/>
              <w:autoSpaceDE w:val="0"/>
              <w:autoSpaceDN w:val="0"/>
              <w:adjustRightInd w:val="0"/>
              <w:jc w:val="center"/>
              <w:rPr>
                <w:color w:val="auto"/>
              </w:rPr>
            </w:pPr>
            <w:r w:rsidRPr="002A3B35">
              <w:rPr>
                <w:color w:val="auto"/>
              </w:rPr>
              <w:t>22</w:t>
            </w:r>
          </w:p>
        </w:tc>
        <w:tc>
          <w:tcPr>
            <w:tcW w:w="3795" w:type="dxa"/>
            <w:tcBorders>
              <w:top w:val="single" w:sz="6" w:space="0" w:color="auto"/>
              <w:left w:val="single" w:sz="6" w:space="0" w:color="auto"/>
              <w:bottom w:val="single" w:sz="6" w:space="0" w:color="auto"/>
              <w:right w:val="single" w:sz="6" w:space="0" w:color="auto"/>
            </w:tcBorders>
          </w:tcPr>
          <w:p w14:paraId="5DB42439" w14:textId="77777777" w:rsidR="00872650" w:rsidRPr="002A3B35" w:rsidRDefault="00872650" w:rsidP="00EB53B5">
            <w:pPr>
              <w:widowControl/>
              <w:autoSpaceDE w:val="0"/>
              <w:autoSpaceDN w:val="0"/>
              <w:adjustRightInd w:val="0"/>
              <w:rPr>
                <w:color w:val="auto"/>
              </w:rPr>
            </w:pPr>
            <w:r w:rsidRPr="002A3B35">
              <w:rPr>
                <w:color w:val="auto"/>
              </w:rPr>
              <w:t>Центр упорний обертальний</w:t>
            </w:r>
          </w:p>
        </w:tc>
        <w:tc>
          <w:tcPr>
            <w:tcW w:w="1417" w:type="dxa"/>
            <w:tcBorders>
              <w:top w:val="single" w:sz="6" w:space="0" w:color="auto"/>
              <w:left w:val="single" w:sz="6" w:space="0" w:color="auto"/>
              <w:bottom w:val="single" w:sz="6" w:space="0" w:color="auto"/>
              <w:right w:val="single" w:sz="6" w:space="0" w:color="auto"/>
            </w:tcBorders>
          </w:tcPr>
          <w:p w14:paraId="62DE8223"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0D3353FB" w14:textId="77777777" w:rsidR="00872650" w:rsidRPr="002A3B35" w:rsidRDefault="00872650" w:rsidP="00EB53B5">
            <w:pPr>
              <w:widowControl/>
              <w:autoSpaceDE w:val="0"/>
              <w:autoSpaceDN w:val="0"/>
              <w:adjustRightInd w:val="0"/>
              <w:jc w:val="center"/>
              <w:rPr>
                <w:color w:val="auto"/>
              </w:rPr>
            </w:pPr>
            <w:r w:rsidRPr="002A3B35">
              <w:rPr>
                <w:color w:val="auto"/>
              </w:rPr>
              <w:t>5</w:t>
            </w:r>
          </w:p>
        </w:tc>
        <w:tc>
          <w:tcPr>
            <w:tcW w:w="2033" w:type="dxa"/>
            <w:tcBorders>
              <w:top w:val="single" w:sz="6" w:space="0" w:color="auto"/>
              <w:left w:val="single" w:sz="6" w:space="0" w:color="auto"/>
              <w:bottom w:val="single" w:sz="6" w:space="0" w:color="auto"/>
              <w:right w:val="single" w:sz="6" w:space="0" w:color="auto"/>
            </w:tcBorders>
          </w:tcPr>
          <w:p w14:paraId="052980CE" w14:textId="77777777" w:rsidR="00872650" w:rsidRPr="002A3B35" w:rsidRDefault="00872650" w:rsidP="00EB53B5">
            <w:pPr>
              <w:widowControl/>
              <w:autoSpaceDE w:val="0"/>
              <w:autoSpaceDN w:val="0"/>
              <w:adjustRightInd w:val="0"/>
              <w:jc w:val="both"/>
              <w:rPr>
                <w:color w:val="auto"/>
              </w:rPr>
            </w:pPr>
          </w:p>
        </w:tc>
      </w:tr>
      <w:tr w:rsidR="00872650" w:rsidRPr="002A3B35" w14:paraId="2B82F7C8" w14:textId="77777777" w:rsidTr="00EB53B5">
        <w:tblPrEx>
          <w:tblBorders>
            <w:insideH w:val="none" w:sz="0" w:space="0" w:color="auto"/>
            <w:insideV w:val="none" w:sz="0" w:space="0" w:color="auto"/>
          </w:tblBorders>
          <w:tblCellMar>
            <w:left w:w="108" w:type="dxa"/>
            <w:right w:w="108" w:type="dxa"/>
          </w:tblCellMar>
        </w:tblPrEx>
        <w:trPr>
          <w:trHeight w:val="229"/>
          <w:jc w:val="center"/>
        </w:trPr>
        <w:tc>
          <w:tcPr>
            <w:tcW w:w="1342" w:type="dxa"/>
            <w:tcBorders>
              <w:top w:val="single" w:sz="6" w:space="0" w:color="auto"/>
              <w:left w:val="single" w:sz="6" w:space="0" w:color="auto"/>
              <w:bottom w:val="single" w:sz="6" w:space="0" w:color="auto"/>
              <w:right w:val="single" w:sz="6" w:space="0" w:color="auto"/>
            </w:tcBorders>
          </w:tcPr>
          <w:p w14:paraId="2260BC3A" w14:textId="77777777" w:rsidR="00872650" w:rsidRPr="002A3B35" w:rsidRDefault="00872650" w:rsidP="00EB53B5">
            <w:pPr>
              <w:widowControl/>
              <w:autoSpaceDE w:val="0"/>
              <w:autoSpaceDN w:val="0"/>
              <w:adjustRightInd w:val="0"/>
              <w:jc w:val="center"/>
              <w:rPr>
                <w:color w:val="auto"/>
              </w:rPr>
            </w:pPr>
            <w:r w:rsidRPr="002A3B35">
              <w:rPr>
                <w:color w:val="auto"/>
              </w:rPr>
              <w:t>23</w:t>
            </w:r>
          </w:p>
        </w:tc>
        <w:tc>
          <w:tcPr>
            <w:tcW w:w="3795" w:type="dxa"/>
            <w:tcBorders>
              <w:top w:val="single" w:sz="6" w:space="0" w:color="auto"/>
              <w:left w:val="single" w:sz="6" w:space="0" w:color="auto"/>
              <w:bottom w:val="single" w:sz="6" w:space="0" w:color="auto"/>
              <w:right w:val="single" w:sz="6" w:space="0" w:color="auto"/>
            </w:tcBorders>
          </w:tcPr>
          <w:p w14:paraId="7421D2A3" w14:textId="77777777" w:rsidR="00872650" w:rsidRPr="002A3B35" w:rsidRDefault="00872650" w:rsidP="00EB53B5">
            <w:pPr>
              <w:widowControl/>
              <w:autoSpaceDE w:val="0"/>
              <w:autoSpaceDN w:val="0"/>
              <w:adjustRightInd w:val="0"/>
              <w:rPr>
                <w:color w:val="auto"/>
              </w:rPr>
            </w:pPr>
            <w:r w:rsidRPr="002A3B35">
              <w:rPr>
                <w:color w:val="auto"/>
              </w:rPr>
              <w:t>Гачок для прибирання стружки</w:t>
            </w:r>
          </w:p>
        </w:tc>
        <w:tc>
          <w:tcPr>
            <w:tcW w:w="1417" w:type="dxa"/>
            <w:tcBorders>
              <w:top w:val="single" w:sz="6" w:space="0" w:color="auto"/>
              <w:left w:val="single" w:sz="6" w:space="0" w:color="auto"/>
              <w:bottom w:val="single" w:sz="6" w:space="0" w:color="auto"/>
              <w:right w:val="single" w:sz="6" w:space="0" w:color="auto"/>
            </w:tcBorders>
          </w:tcPr>
          <w:p w14:paraId="509AA1B0"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5739BB1F"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5CCC7A76" w14:textId="77777777" w:rsidR="00872650" w:rsidRPr="002A3B35" w:rsidRDefault="00872650" w:rsidP="00EB53B5">
            <w:pPr>
              <w:widowControl/>
              <w:autoSpaceDE w:val="0"/>
              <w:autoSpaceDN w:val="0"/>
              <w:adjustRightInd w:val="0"/>
              <w:jc w:val="both"/>
              <w:rPr>
                <w:color w:val="auto"/>
              </w:rPr>
            </w:pPr>
          </w:p>
        </w:tc>
      </w:tr>
      <w:tr w:rsidR="00872650" w:rsidRPr="002A3B35" w14:paraId="24C9AFDB" w14:textId="77777777" w:rsidTr="00EB53B5">
        <w:tblPrEx>
          <w:tblBorders>
            <w:insideH w:val="none" w:sz="0" w:space="0" w:color="auto"/>
            <w:insideV w:val="none" w:sz="0" w:space="0" w:color="auto"/>
          </w:tblBorders>
          <w:tblCellMar>
            <w:left w:w="108" w:type="dxa"/>
            <w:right w:w="108" w:type="dxa"/>
          </w:tblCellMar>
        </w:tblPrEx>
        <w:trPr>
          <w:trHeight w:val="229"/>
          <w:jc w:val="center"/>
        </w:trPr>
        <w:tc>
          <w:tcPr>
            <w:tcW w:w="1342" w:type="dxa"/>
            <w:tcBorders>
              <w:top w:val="single" w:sz="6" w:space="0" w:color="auto"/>
              <w:left w:val="single" w:sz="6" w:space="0" w:color="auto"/>
              <w:bottom w:val="single" w:sz="6" w:space="0" w:color="auto"/>
              <w:right w:val="single" w:sz="6" w:space="0" w:color="auto"/>
            </w:tcBorders>
          </w:tcPr>
          <w:p w14:paraId="5A68713F" w14:textId="77777777" w:rsidR="00872650" w:rsidRPr="002A3B35" w:rsidRDefault="00872650" w:rsidP="00EB53B5">
            <w:pPr>
              <w:widowControl/>
              <w:autoSpaceDE w:val="0"/>
              <w:autoSpaceDN w:val="0"/>
              <w:adjustRightInd w:val="0"/>
              <w:jc w:val="center"/>
              <w:rPr>
                <w:color w:val="auto"/>
              </w:rPr>
            </w:pPr>
            <w:r w:rsidRPr="002A3B35">
              <w:rPr>
                <w:color w:val="auto"/>
              </w:rPr>
              <w:t>24</w:t>
            </w:r>
          </w:p>
        </w:tc>
        <w:tc>
          <w:tcPr>
            <w:tcW w:w="3795" w:type="dxa"/>
            <w:tcBorders>
              <w:top w:val="single" w:sz="6" w:space="0" w:color="auto"/>
              <w:left w:val="single" w:sz="6" w:space="0" w:color="auto"/>
              <w:bottom w:val="single" w:sz="6" w:space="0" w:color="auto"/>
              <w:right w:val="single" w:sz="6" w:space="0" w:color="auto"/>
            </w:tcBorders>
          </w:tcPr>
          <w:p w14:paraId="73CD6390" w14:textId="77777777" w:rsidR="00872650" w:rsidRPr="002A3B35" w:rsidRDefault="00872650" w:rsidP="00EB53B5">
            <w:pPr>
              <w:widowControl/>
              <w:autoSpaceDE w:val="0"/>
              <w:autoSpaceDN w:val="0"/>
              <w:adjustRightInd w:val="0"/>
              <w:rPr>
                <w:color w:val="auto"/>
              </w:rPr>
            </w:pPr>
            <w:r w:rsidRPr="002A3B35">
              <w:rPr>
                <w:color w:val="auto"/>
              </w:rPr>
              <w:t>Підкладки для різців (набір)</w:t>
            </w:r>
          </w:p>
        </w:tc>
        <w:tc>
          <w:tcPr>
            <w:tcW w:w="1417" w:type="dxa"/>
            <w:tcBorders>
              <w:top w:val="single" w:sz="6" w:space="0" w:color="auto"/>
              <w:left w:val="single" w:sz="6" w:space="0" w:color="auto"/>
              <w:bottom w:val="single" w:sz="6" w:space="0" w:color="auto"/>
              <w:right w:val="single" w:sz="6" w:space="0" w:color="auto"/>
            </w:tcBorders>
          </w:tcPr>
          <w:p w14:paraId="297177CF" w14:textId="77777777" w:rsidR="00872650" w:rsidRPr="002A3B35" w:rsidRDefault="00872650" w:rsidP="00EB53B5">
            <w:pPr>
              <w:widowControl/>
              <w:autoSpaceDE w:val="0"/>
              <w:autoSpaceDN w:val="0"/>
              <w:adjustRightInd w:val="0"/>
              <w:jc w:val="center"/>
              <w:rPr>
                <w:color w:val="auto"/>
              </w:rPr>
            </w:pPr>
            <w:r w:rsidRPr="002A3B35">
              <w:rPr>
                <w:color w:val="auto"/>
              </w:rPr>
              <w:t>90</w:t>
            </w:r>
          </w:p>
        </w:tc>
        <w:tc>
          <w:tcPr>
            <w:tcW w:w="1283" w:type="dxa"/>
            <w:tcBorders>
              <w:top w:val="single" w:sz="6" w:space="0" w:color="auto"/>
              <w:left w:val="single" w:sz="6" w:space="0" w:color="auto"/>
              <w:bottom w:val="single" w:sz="6" w:space="0" w:color="auto"/>
              <w:right w:val="single" w:sz="6" w:space="0" w:color="auto"/>
            </w:tcBorders>
          </w:tcPr>
          <w:p w14:paraId="010E1AA4"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1520C246" w14:textId="77777777" w:rsidR="00872650" w:rsidRPr="002A3B35" w:rsidRDefault="00872650" w:rsidP="00EB53B5">
            <w:pPr>
              <w:widowControl/>
              <w:autoSpaceDE w:val="0"/>
              <w:autoSpaceDN w:val="0"/>
              <w:adjustRightInd w:val="0"/>
              <w:jc w:val="both"/>
              <w:rPr>
                <w:color w:val="auto"/>
              </w:rPr>
            </w:pPr>
          </w:p>
        </w:tc>
      </w:tr>
      <w:tr w:rsidR="00872650" w:rsidRPr="002A3B35" w14:paraId="2F3A0956" w14:textId="77777777" w:rsidTr="00EB53B5">
        <w:tblPrEx>
          <w:tblBorders>
            <w:insideH w:val="none" w:sz="0" w:space="0" w:color="auto"/>
            <w:insideV w:val="none" w:sz="0" w:space="0" w:color="auto"/>
          </w:tblBorders>
          <w:tblCellMar>
            <w:left w:w="108" w:type="dxa"/>
            <w:right w:w="108" w:type="dxa"/>
          </w:tblCellMar>
        </w:tblPrEx>
        <w:trPr>
          <w:trHeight w:val="460"/>
          <w:jc w:val="center"/>
        </w:trPr>
        <w:tc>
          <w:tcPr>
            <w:tcW w:w="1342" w:type="dxa"/>
            <w:tcBorders>
              <w:top w:val="single" w:sz="6" w:space="0" w:color="auto"/>
              <w:left w:val="single" w:sz="6" w:space="0" w:color="auto"/>
              <w:bottom w:val="single" w:sz="6" w:space="0" w:color="auto"/>
              <w:right w:val="single" w:sz="6" w:space="0" w:color="auto"/>
            </w:tcBorders>
          </w:tcPr>
          <w:p w14:paraId="686C1AEB" w14:textId="77777777" w:rsidR="00872650" w:rsidRPr="002A3B35" w:rsidRDefault="00872650" w:rsidP="00EB53B5">
            <w:pPr>
              <w:widowControl/>
              <w:autoSpaceDE w:val="0"/>
              <w:autoSpaceDN w:val="0"/>
              <w:adjustRightInd w:val="0"/>
              <w:jc w:val="center"/>
              <w:rPr>
                <w:color w:val="auto"/>
              </w:rPr>
            </w:pPr>
            <w:r w:rsidRPr="002A3B35">
              <w:rPr>
                <w:color w:val="auto"/>
              </w:rPr>
              <w:t>25</w:t>
            </w:r>
          </w:p>
        </w:tc>
        <w:tc>
          <w:tcPr>
            <w:tcW w:w="3795" w:type="dxa"/>
            <w:tcBorders>
              <w:top w:val="single" w:sz="6" w:space="0" w:color="auto"/>
              <w:left w:val="single" w:sz="6" w:space="0" w:color="auto"/>
              <w:bottom w:val="single" w:sz="6" w:space="0" w:color="auto"/>
              <w:right w:val="single" w:sz="6" w:space="0" w:color="auto"/>
            </w:tcBorders>
          </w:tcPr>
          <w:p w14:paraId="16518DF7" w14:textId="77777777" w:rsidR="00872650" w:rsidRPr="002A3B35" w:rsidRDefault="00872650" w:rsidP="00EB53B5">
            <w:pPr>
              <w:widowControl/>
              <w:autoSpaceDE w:val="0"/>
              <w:autoSpaceDN w:val="0"/>
              <w:adjustRightInd w:val="0"/>
              <w:rPr>
                <w:color w:val="auto"/>
              </w:rPr>
            </w:pPr>
            <w:r w:rsidRPr="002A3B35">
              <w:rPr>
                <w:color w:val="auto"/>
              </w:rPr>
              <w:t>Державка для правки заточувальних і шліфувальних кругів</w:t>
            </w:r>
          </w:p>
        </w:tc>
        <w:tc>
          <w:tcPr>
            <w:tcW w:w="1417" w:type="dxa"/>
            <w:tcBorders>
              <w:top w:val="single" w:sz="6" w:space="0" w:color="auto"/>
              <w:left w:val="single" w:sz="6" w:space="0" w:color="auto"/>
              <w:bottom w:val="single" w:sz="6" w:space="0" w:color="auto"/>
              <w:right w:val="single" w:sz="6" w:space="0" w:color="auto"/>
            </w:tcBorders>
          </w:tcPr>
          <w:p w14:paraId="51BFFDC4" w14:textId="77777777" w:rsidR="00872650" w:rsidRPr="002A3B35" w:rsidRDefault="00872650" w:rsidP="00EB53B5">
            <w:pPr>
              <w:widowControl/>
              <w:autoSpaceDE w:val="0"/>
              <w:autoSpaceDN w:val="0"/>
              <w:adjustRightInd w:val="0"/>
              <w:jc w:val="center"/>
              <w:rPr>
                <w:color w:val="auto"/>
              </w:rPr>
            </w:pPr>
            <w:r w:rsidRPr="002A3B35">
              <w:rPr>
                <w:color w:val="auto"/>
              </w:rPr>
              <w:t>3</w:t>
            </w:r>
          </w:p>
        </w:tc>
        <w:tc>
          <w:tcPr>
            <w:tcW w:w="1283" w:type="dxa"/>
            <w:tcBorders>
              <w:top w:val="single" w:sz="6" w:space="0" w:color="auto"/>
              <w:left w:val="single" w:sz="6" w:space="0" w:color="auto"/>
              <w:bottom w:val="single" w:sz="6" w:space="0" w:color="auto"/>
              <w:right w:val="single" w:sz="6" w:space="0" w:color="auto"/>
            </w:tcBorders>
          </w:tcPr>
          <w:p w14:paraId="4D773B84"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723325B2" w14:textId="77777777" w:rsidR="00872650" w:rsidRPr="002A3B35" w:rsidRDefault="00872650" w:rsidP="00EB53B5">
            <w:pPr>
              <w:widowControl/>
              <w:autoSpaceDE w:val="0"/>
              <w:autoSpaceDN w:val="0"/>
              <w:adjustRightInd w:val="0"/>
              <w:jc w:val="both"/>
              <w:rPr>
                <w:color w:val="auto"/>
              </w:rPr>
            </w:pPr>
          </w:p>
        </w:tc>
      </w:tr>
      <w:tr w:rsidR="00872650" w:rsidRPr="002A3B35" w14:paraId="4A3CADC9" w14:textId="77777777" w:rsidTr="00EB53B5">
        <w:tblPrEx>
          <w:tblBorders>
            <w:insideH w:val="none" w:sz="0" w:space="0" w:color="auto"/>
            <w:insideV w:val="none" w:sz="0" w:space="0" w:color="auto"/>
          </w:tblBorders>
          <w:tblCellMar>
            <w:left w:w="108" w:type="dxa"/>
            <w:right w:w="108" w:type="dxa"/>
          </w:tblCellMar>
        </w:tblPrEx>
        <w:trPr>
          <w:trHeight w:val="241"/>
          <w:jc w:val="center"/>
        </w:trPr>
        <w:tc>
          <w:tcPr>
            <w:tcW w:w="1342" w:type="dxa"/>
            <w:tcBorders>
              <w:top w:val="single" w:sz="6" w:space="0" w:color="auto"/>
              <w:left w:val="single" w:sz="6" w:space="0" w:color="auto"/>
              <w:bottom w:val="single" w:sz="6" w:space="0" w:color="auto"/>
              <w:right w:val="single" w:sz="6" w:space="0" w:color="auto"/>
            </w:tcBorders>
          </w:tcPr>
          <w:p w14:paraId="608502D4" w14:textId="77777777" w:rsidR="00872650" w:rsidRPr="002A3B35" w:rsidRDefault="00872650" w:rsidP="00EB53B5">
            <w:pPr>
              <w:widowControl/>
              <w:autoSpaceDE w:val="0"/>
              <w:autoSpaceDN w:val="0"/>
              <w:adjustRightInd w:val="0"/>
              <w:jc w:val="center"/>
              <w:rPr>
                <w:color w:val="auto"/>
              </w:rPr>
            </w:pPr>
            <w:r w:rsidRPr="002A3B35">
              <w:rPr>
                <w:color w:val="auto"/>
              </w:rPr>
              <w:t>26</w:t>
            </w:r>
          </w:p>
        </w:tc>
        <w:tc>
          <w:tcPr>
            <w:tcW w:w="3795" w:type="dxa"/>
            <w:tcBorders>
              <w:top w:val="single" w:sz="6" w:space="0" w:color="auto"/>
              <w:left w:val="single" w:sz="6" w:space="0" w:color="auto"/>
              <w:bottom w:val="single" w:sz="6" w:space="0" w:color="auto"/>
              <w:right w:val="single" w:sz="6" w:space="0" w:color="auto"/>
            </w:tcBorders>
          </w:tcPr>
          <w:p w14:paraId="69CA7001" w14:textId="77777777" w:rsidR="00872650" w:rsidRPr="002A3B35" w:rsidRDefault="00872650" w:rsidP="00EB53B5">
            <w:pPr>
              <w:widowControl/>
              <w:autoSpaceDE w:val="0"/>
              <w:autoSpaceDN w:val="0"/>
              <w:adjustRightInd w:val="0"/>
              <w:rPr>
                <w:color w:val="auto"/>
              </w:rPr>
            </w:pPr>
            <w:r w:rsidRPr="002A3B35">
              <w:rPr>
                <w:color w:val="auto"/>
              </w:rPr>
              <w:t xml:space="preserve">Прямі і зворотні кулачки </w:t>
            </w:r>
          </w:p>
          <w:p w14:paraId="1637D346" w14:textId="77777777" w:rsidR="00872650" w:rsidRPr="002A3B35" w:rsidRDefault="00872650" w:rsidP="00EB53B5">
            <w:pPr>
              <w:widowControl/>
              <w:autoSpaceDE w:val="0"/>
              <w:autoSpaceDN w:val="0"/>
              <w:adjustRightInd w:val="0"/>
              <w:rPr>
                <w:color w:val="auto"/>
              </w:rPr>
            </w:pPr>
            <w:r w:rsidRPr="002A3B35">
              <w:rPr>
                <w:color w:val="auto"/>
              </w:rPr>
              <w:t>(комплект)</w:t>
            </w:r>
          </w:p>
        </w:tc>
        <w:tc>
          <w:tcPr>
            <w:tcW w:w="1417" w:type="dxa"/>
            <w:tcBorders>
              <w:top w:val="single" w:sz="6" w:space="0" w:color="auto"/>
              <w:left w:val="single" w:sz="6" w:space="0" w:color="auto"/>
              <w:bottom w:val="single" w:sz="6" w:space="0" w:color="auto"/>
              <w:right w:val="single" w:sz="6" w:space="0" w:color="auto"/>
            </w:tcBorders>
          </w:tcPr>
          <w:p w14:paraId="76B0D009" w14:textId="77777777" w:rsidR="00872650" w:rsidRPr="002A3B35" w:rsidRDefault="00872650" w:rsidP="00EB53B5">
            <w:pPr>
              <w:widowControl/>
              <w:autoSpaceDE w:val="0"/>
              <w:autoSpaceDN w:val="0"/>
              <w:adjustRightInd w:val="0"/>
              <w:jc w:val="center"/>
              <w:rPr>
                <w:color w:val="auto"/>
              </w:rPr>
            </w:pPr>
            <w:r w:rsidRPr="002A3B35">
              <w:rPr>
                <w:color w:val="auto"/>
              </w:rPr>
              <w:t>15</w:t>
            </w:r>
          </w:p>
        </w:tc>
        <w:tc>
          <w:tcPr>
            <w:tcW w:w="1283" w:type="dxa"/>
            <w:tcBorders>
              <w:top w:val="single" w:sz="6" w:space="0" w:color="auto"/>
              <w:left w:val="single" w:sz="6" w:space="0" w:color="auto"/>
              <w:bottom w:val="single" w:sz="6" w:space="0" w:color="auto"/>
              <w:right w:val="single" w:sz="6" w:space="0" w:color="auto"/>
            </w:tcBorders>
          </w:tcPr>
          <w:p w14:paraId="7829DE87" w14:textId="77777777" w:rsidR="00872650" w:rsidRPr="002A3B35" w:rsidRDefault="00872650" w:rsidP="00EB53B5">
            <w:pPr>
              <w:widowControl/>
              <w:autoSpaceDE w:val="0"/>
              <w:autoSpaceDN w:val="0"/>
              <w:adjustRightInd w:val="0"/>
              <w:jc w:val="center"/>
              <w:rPr>
                <w:color w:val="auto"/>
              </w:rPr>
            </w:pPr>
            <w:r w:rsidRPr="002A3B35">
              <w:rPr>
                <w:color w:val="auto"/>
              </w:rPr>
              <w:t>-</w:t>
            </w:r>
          </w:p>
        </w:tc>
        <w:tc>
          <w:tcPr>
            <w:tcW w:w="2033" w:type="dxa"/>
            <w:tcBorders>
              <w:top w:val="single" w:sz="6" w:space="0" w:color="auto"/>
              <w:left w:val="single" w:sz="6" w:space="0" w:color="auto"/>
              <w:bottom w:val="single" w:sz="6" w:space="0" w:color="auto"/>
              <w:right w:val="single" w:sz="6" w:space="0" w:color="auto"/>
            </w:tcBorders>
          </w:tcPr>
          <w:p w14:paraId="794AEB95" w14:textId="77777777" w:rsidR="00872650" w:rsidRPr="002A3B35" w:rsidRDefault="00872650" w:rsidP="00EB53B5">
            <w:pPr>
              <w:widowControl/>
              <w:autoSpaceDE w:val="0"/>
              <w:autoSpaceDN w:val="0"/>
              <w:adjustRightInd w:val="0"/>
              <w:jc w:val="both"/>
              <w:rPr>
                <w:color w:val="auto"/>
              </w:rPr>
            </w:pPr>
          </w:p>
        </w:tc>
      </w:tr>
    </w:tbl>
    <w:p w14:paraId="41BD7CB8" w14:textId="77777777" w:rsidR="00872650" w:rsidRDefault="00872650" w:rsidP="0036095D">
      <w:pPr>
        <w:widowControl/>
        <w:shd w:val="clear" w:color="auto" w:fill="FFFFFF"/>
        <w:jc w:val="center"/>
        <w:rPr>
          <w:b/>
          <w:bCs/>
          <w:smallCaps/>
          <w:lang w:eastAsia="uk-UA"/>
        </w:rPr>
      </w:pPr>
    </w:p>
    <w:p w14:paraId="7BAAD1C9" w14:textId="77777777" w:rsidR="00B345A9" w:rsidRPr="002A3B35" w:rsidRDefault="00B345A9" w:rsidP="00B345A9">
      <w:pPr>
        <w:widowControl/>
        <w:tabs>
          <w:tab w:val="left" w:pos="1774"/>
        </w:tabs>
        <w:jc w:val="center"/>
        <w:rPr>
          <w:b/>
          <w:bCs/>
          <w:color w:val="auto"/>
        </w:rPr>
      </w:pPr>
    </w:p>
    <w:p w14:paraId="633EF9CA" w14:textId="77777777" w:rsidR="00B345A9" w:rsidRPr="002A3B35" w:rsidRDefault="00B345A9" w:rsidP="00B345A9">
      <w:pPr>
        <w:widowControl/>
        <w:jc w:val="center"/>
        <w:rPr>
          <w:color w:val="auto"/>
          <w:lang w:eastAsia="uk-UA"/>
        </w:rPr>
      </w:pPr>
      <w:r w:rsidRPr="002A3B35">
        <w:rPr>
          <w:b/>
          <w:bCs/>
          <w:lang w:eastAsia="uk-UA"/>
        </w:rPr>
        <w:t>ІІІ. Перелік основних засобів навчання</w:t>
      </w:r>
    </w:p>
    <w:p w14:paraId="02019846" w14:textId="77777777" w:rsidR="00B345A9" w:rsidRPr="002A3B35" w:rsidRDefault="00B345A9" w:rsidP="00B345A9">
      <w:pPr>
        <w:widowControl/>
        <w:jc w:val="center"/>
        <w:rPr>
          <w:color w:val="auto"/>
          <w:lang w:eastAsia="uk-UA"/>
        </w:rPr>
      </w:pPr>
      <w:r w:rsidRPr="002A3B35">
        <w:rPr>
          <w:b/>
          <w:bCs/>
          <w:lang w:eastAsia="uk-UA"/>
        </w:rPr>
        <w:t>професійна кваліфікація: токар 4 розряд</w:t>
      </w:r>
    </w:p>
    <w:p w14:paraId="123B5966" w14:textId="77777777" w:rsidR="00B345A9" w:rsidRPr="002A3B35" w:rsidRDefault="00B345A9" w:rsidP="00B345A9">
      <w:pPr>
        <w:widowControl/>
        <w:rPr>
          <w:color w:val="auto"/>
          <w:lang w:eastAsia="uk-UA"/>
        </w:rPr>
      </w:pPr>
    </w:p>
    <w:tbl>
      <w:tblPr>
        <w:tblW w:w="0" w:type="auto"/>
        <w:tblInd w:w="-13" w:type="dxa"/>
        <w:tblCellMar>
          <w:top w:w="15" w:type="dxa"/>
          <w:left w:w="15" w:type="dxa"/>
          <w:bottom w:w="15" w:type="dxa"/>
          <w:right w:w="15" w:type="dxa"/>
        </w:tblCellMar>
        <w:tblLook w:val="00A0" w:firstRow="1" w:lastRow="0" w:firstColumn="1" w:lastColumn="0" w:noHBand="0" w:noVBand="0"/>
      </w:tblPr>
      <w:tblGrid>
        <w:gridCol w:w="1026"/>
        <w:gridCol w:w="2683"/>
        <w:gridCol w:w="1735"/>
        <w:gridCol w:w="1592"/>
        <w:gridCol w:w="2321"/>
      </w:tblGrid>
      <w:tr w:rsidR="00B345A9" w:rsidRPr="002A3B35" w14:paraId="067FAD37" w14:textId="77777777" w:rsidTr="00EB53B5">
        <w:trPr>
          <w:trHeight w:val="14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vAlign w:val="center"/>
          </w:tcPr>
          <w:p w14:paraId="09E158BB" w14:textId="77777777" w:rsidR="00B345A9" w:rsidRPr="002A3B35" w:rsidRDefault="00B345A9" w:rsidP="00EB53B5">
            <w:pPr>
              <w:widowControl/>
              <w:jc w:val="center"/>
              <w:rPr>
                <w:color w:val="auto"/>
                <w:lang w:eastAsia="uk-UA"/>
              </w:rPr>
            </w:pPr>
            <w:r w:rsidRPr="002A3B35">
              <w:rPr>
                <w:b/>
                <w:bCs/>
                <w:i/>
                <w:iCs/>
                <w:lang w:eastAsia="uk-UA"/>
              </w:rPr>
              <w:t>№</w:t>
            </w:r>
          </w:p>
          <w:p w14:paraId="2515AAAB" w14:textId="77777777" w:rsidR="00B345A9" w:rsidRPr="002A3B35" w:rsidRDefault="00B345A9" w:rsidP="00EB53B5">
            <w:pPr>
              <w:widowControl/>
              <w:jc w:val="center"/>
              <w:rPr>
                <w:color w:val="auto"/>
                <w:lang w:eastAsia="uk-UA"/>
              </w:rPr>
            </w:pPr>
            <w:r w:rsidRPr="002A3B35">
              <w:rPr>
                <w:b/>
                <w:bCs/>
                <w:i/>
                <w:iCs/>
                <w:lang w:eastAsia="uk-UA"/>
              </w:rPr>
              <w:t>з/п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vAlign w:val="center"/>
          </w:tcPr>
          <w:p w14:paraId="4B412675" w14:textId="77777777" w:rsidR="00B345A9" w:rsidRPr="002A3B35" w:rsidRDefault="00B345A9" w:rsidP="00EB53B5">
            <w:pPr>
              <w:widowControl/>
              <w:jc w:val="center"/>
              <w:rPr>
                <w:color w:val="auto"/>
                <w:lang w:eastAsia="uk-UA"/>
              </w:rPr>
            </w:pPr>
            <w:r w:rsidRPr="002A3B35">
              <w:rPr>
                <w:b/>
                <w:bCs/>
                <w:i/>
                <w:iCs/>
                <w:lang w:eastAsia="uk-UA"/>
              </w:rPr>
              <w:t>Найменування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vAlign w:val="center"/>
          </w:tcPr>
          <w:p w14:paraId="1D6D2328" w14:textId="77777777" w:rsidR="00B345A9" w:rsidRPr="002A3B35" w:rsidRDefault="00B345A9" w:rsidP="00EB53B5">
            <w:pPr>
              <w:widowControl/>
              <w:jc w:val="center"/>
              <w:rPr>
                <w:color w:val="auto"/>
                <w:lang w:eastAsia="uk-UA"/>
              </w:rPr>
            </w:pPr>
            <w:r w:rsidRPr="002A3B35">
              <w:rPr>
                <w:b/>
                <w:bCs/>
                <w:i/>
                <w:iCs/>
                <w:lang w:eastAsia="uk-UA"/>
              </w:rPr>
              <w:t>Кількість на групу 15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vAlign w:val="center"/>
          </w:tcPr>
          <w:p w14:paraId="7EEA8866" w14:textId="77777777" w:rsidR="00B345A9" w:rsidRPr="002A3B35" w:rsidRDefault="00B345A9" w:rsidP="00EB53B5">
            <w:pPr>
              <w:widowControl/>
              <w:jc w:val="center"/>
              <w:rPr>
                <w:color w:val="auto"/>
                <w:lang w:eastAsia="uk-UA"/>
              </w:rPr>
            </w:pPr>
            <w:r w:rsidRPr="002A3B35">
              <w:rPr>
                <w:b/>
                <w:bCs/>
                <w:i/>
                <w:iCs/>
                <w:lang w:eastAsia="uk-UA"/>
              </w:rPr>
              <w:t>Примітка</w:t>
            </w:r>
          </w:p>
        </w:tc>
      </w:tr>
      <w:tr w:rsidR="00B345A9" w:rsidRPr="002A3B35" w14:paraId="7DE71C25" w14:textId="77777777" w:rsidTr="00EB53B5">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tcPr>
          <w:p w14:paraId="6B24C9B4" w14:textId="77777777" w:rsidR="00B345A9" w:rsidRPr="002A3B35" w:rsidRDefault="00B345A9" w:rsidP="00EB53B5">
            <w:pPr>
              <w:widowControl/>
              <w:rPr>
                <w:color w:val="auto"/>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5AFD77" w14:textId="77777777" w:rsidR="00B345A9" w:rsidRPr="002A3B35" w:rsidRDefault="00B345A9" w:rsidP="00EB53B5">
            <w:pPr>
              <w:widowControl/>
              <w:rPr>
                <w:color w:val="auto"/>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vAlign w:val="center"/>
          </w:tcPr>
          <w:p w14:paraId="26BAC0D5" w14:textId="77777777" w:rsidR="00B345A9" w:rsidRPr="002A3B35" w:rsidRDefault="00B345A9" w:rsidP="00EB53B5">
            <w:pPr>
              <w:widowControl/>
              <w:jc w:val="center"/>
              <w:rPr>
                <w:color w:val="auto"/>
                <w:lang w:eastAsia="uk-UA"/>
              </w:rPr>
            </w:pPr>
            <w:r w:rsidRPr="002A3B35">
              <w:rPr>
                <w:b/>
                <w:bCs/>
                <w:i/>
                <w:iCs/>
                <w:lang w:eastAsia="uk-UA"/>
              </w:rPr>
              <w:t>для індивідуального використання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vAlign w:val="center"/>
          </w:tcPr>
          <w:p w14:paraId="658475EE" w14:textId="77777777" w:rsidR="00B345A9" w:rsidRPr="002A3B35" w:rsidRDefault="00B345A9" w:rsidP="00EB53B5">
            <w:pPr>
              <w:widowControl/>
              <w:jc w:val="center"/>
              <w:rPr>
                <w:color w:val="auto"/>
                <w:lang w:eastAsia="uk-UA"/>
              </w:rPr>
            </w:pPr>
            <w:r w:rsidRPr="002A3B35">
              <w:rPr>
                <w:b/>
                <w:bCs/>
                <w:i/>
                <w:iCs/>
                <w:lang w:eastAsia="uk-UA"/>
              </w:rPr>
              <w:t>для групового користування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vAlign w:val="center"/>
          </w:tcPr>
          <w:p w14:paraId="25AD2166" w14:textId="77777777" w:rsidR="00B345A9" w:rsidRPr="002A3B35" w:rsidRDefault="00B345A9" w:rsidP="00EB53B5">
            <w:pPr>
              <w:widowControl/>
              <w:rPr>
                <w:color w:val="auto"/>
                <w:lang w:eastAsia="uk-UA"/>
              </w:rPr>
            </w:pPr>
          </w:p>
        </w:tc>
      </w:tr>
      <w:tr w:rsidR="00B345A9" w:rsidRPr="002A3B35" w14:paraId="3D7318EF" w14:textId="77777777" w:rsidTr="00EB53B5">
        <w:trPr>
          <w:trHeight w:val="145"/>
        </w:trPr>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vAlign w:val="center"/>
          </w:tcPr>
          <w:p w14:paraId="262FAC55" w14:textId="77777777" w:rsidR="00B345A9" w:rsidRPr="002A3B35" w:rsidRDefault="00B345A9" w:rsidP="00EB53B5">
            <w:pPr>
              <w:widowControl/>
              <w:rPr>
                <w:color w:val="auto"/>
                <w:lang w:eastAsia="uk-UA"/>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vAlign w:val="center"/>
          </w:tcPr>
          <w:p w14:paraId="0DF2FA25" w14:textId="77777777" w:rsidR="00B345A9" w:rsidRPr="002A3B35" w:rsidRDefault="00B345A9" w:rsidP="00EB53B5">
            <w:pPr>
              <w:widowControl/>
              <w:jc w:val="center"/>
              <w:rPr>
                <w:color w:val="auto"/>
                <w:lang w:eastAsia="uk-UA"/>
              </w:rPr>
            </w:pPr>
            <w:r w:rsidRPr="002A3B35">
              <w:rPr>
                <w:b/>
                <w:bCs/>
                <w:i/>
                <w:iCs/>
                <w:lang w:eastAsia="uk-UA"/>
              </w:rPr>
              <w:t>Устаткування</w:t>
            </w:r>
          </w:p>
        </w:tc>
      </w:tr>
      <w:tr w:rsidR="00B345A9" w:rsidRPr="002A3B35" w14:paraId="2991EFCC" w14:textId="77777777" w:rsidTr="00EB53B5">
        <w:trPr>
          <w:trHeight w:val="145"/>
        </w:trPr>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14:paraId="03906B36" w14:textId="77777777" w:rsidR="00B345A9" w:rsidRPr="002A3B35" w:rsidRDefault="00B345A9" w:rsidP="00EB53B5">
            <w:pPr>
              <w:widowControl/>
              <w:jc w:val="center"/>
              <w:rPr>
                <w:color w:val="auto"/>
                <w:lang w:eastAsia="uk-UA"/>
              </w:rPr>
            </w:pPr>
            <w:r w:rsidRPr="002A3B35">
              <w:rPr>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14:paraId="566D96AF" w14:textId="77777777" w:rsidR="00B345A9" w:rsidRPr="002A3B35" w:rsidRDefault="00B345A9" w:rsidP="00EB53B5">
            <w:pPr>
              <w:widowControl/>
              <w:rPr>
                <w:color w:val="auto"/>
                <w:lang w:eastAsia="uk-UA"/>
              </w:rPr>
            </w:pPr>
            <w:r w:rsidRPr="002A3B35">
              <w:rPr>
                <w:lang w:eastAsia="uk-UA"/>
              </w:rPr>
              <w:t>Токарно-гвинторізний верстат 16К20 або інші даної групи</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14:paraId="453AADE3" w14:textId="77777777" w:rsidR="00B345A9" w:rsidRPr="002A3B35" w:rsidRDefault="00B345A9" w:rsidP="00EB53B5">
            <w:pPr>
              <w:widowControl/>
              <w:jc w:val="center"/>
              <w:rPr>
                <w:color w:val="auto"/>
                <w:lang w:eastAsia="uk-UA"/>
              </w:rPr>
            </w:pPr>
            <w:r w:rsidRPr="002A3B35">
              <w:rPr>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14:paraId="772DB008"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vAlign w:val="center"/>
          </w:tcPr>
          <w:p w14:paraId="2EC7298E" w14:textId="77777777" w:rsidR="00B345A9" w:rsidRPr="002A3B35" w:rsidRDefault="00B345A9" w:rsidP="00EB53B5">
            <w:pPr>
              <w:widowControl/>
              <w:rPr>
                <w:color w:val="auto"/>
                <w:lang w:eastAsia="uk-UA"/>
              </w:rPr>
            </w:pPr>
            <w:r w:rsidRPr="002A3B35">
              <w:rPr>
                <w:lang w:eastAsia="uk-UA"/>
              </w:rPr>
              <w:t>2-3 верстати можуть бути легкого типу для виконання робіт, пов'язаних з незначною витратою енергії</w:t>
            </w:r>
          </w:p>
        </w:tc>
      </w:tr>
      <w:tr w:rsidR="00B345A9" w:rsidRPr="002A3B35" w14:paraId="3EDCE67E" w14:textId="77777777" w:rsidTr="00EB53B5">
        <w:trPr>
          <w:trHeight w:val="145"/>
        </w:trPr>
        <w:tc>
          <w:tcPr>
            <w:tcW w:w="0" w:type="auto"/>
            <w:tcBorders>
              <w:top w:val="single" w:sz="4" w:space="0" w:color="000000"/>
              <w:left w:val="single" w:sz="4" w:space="0" w:color="000000"/>
              <w:bottom w:val="single" w:sz="6" w:space="0" w:color="000000"/>
              <w:right w:val="single" w:sz="4" w:space="0" w:color="000000"/>
            </w:tcBorders>
            <w:tcMar>
              <w:top w:w="0" w:type="dxa"/>
              <w:left w:w="92" w:type="dxa"/>
              <w:bottom w:w="0" w:type="dxa"/>
              <w:right w:w="92" w:type="dxa"/>
            </w:tcMar>
            <w:vAlign w:val="center"/>
          </w:tcPr>
          <w:p w14:paraId="5EA93C53" w14:textId="77777777" w:rsidR="00B345A9" w:rsidRPr="002A3B35" w:rsidRDefault="00B345A9" w:rsidP="00EB53B5">
            <w:pPr>
              <w:widowControl/>
              <w:rPr>
                <w:color w:val="auto"/>
                <w:lang w:eastAsia="uk-UA"/>
              </w:rPr>
            </w:pPr>
          </w:p>
        </w:tc>
        <w:tc>
          <w:tcPr>
            <w:tcW w:w="0" w:type="auto"/>
            <w:gridSpan w:val="4"/>
            <w:tcBorders>
              <w:top w:val="single" w:sz="4" w:space="0" w:color="000000"/>
              <w:left w:val="single" w:sz="4" w:space="0" w:color="000000"/>
              <w:bottom w:val="single" w:sz="6" w:space="0" w:color="000000"/>
              <w:right w:val="single" w:sz="4" w:space="0" w:color="000000"/>
            </w:tcBorders>
            <w:tcMar>
              <w:top w:w="0" w:type="dxa"/>
              <w:left w:w="92" w:type="dxa"/>
              <w:bottom w:w="0" w:type="dxa"/>
              <w:right w:w="92" w:type="dxa"/>
            </w:tcMar>
            <w:vAlign w:val="center"/>
          </w:tcPr>
          <w:p w14:paraId="1D7C267A" w14:textId="77777777" w:rsidR="00B345A9" w:rsidRPr="002A3B35" w:rsidRDefault="00B345A9" w:rsidP="00EB53B5">
            <w:pPr>
              <w:widowControl/>
              <w:jc w:val="center"/>
              <w:rPr>
                <w:color w:val="auto"/>
                <w:lang w:eastAsia="uk-UA"/>
              </w:rPr>
            </w:pPr>
            <w:r w:rsidRPr="002A3B35">
              <w:rPr>
                <w:b/>
                <w:bCs/>
                <w:i/>
                <w:iCs/>
                <w:lang w:eastAsia="uk-UA"/>
              </w:rPr>
              <w:t>Інструмент різальний, вимірювальний, перевірочний і розмічальний</w:t>
            </w:r>
          </w:p>
        </w:tc>
      </w:tr>
      <w:tr w:rsidR="00B345A9" w:rsidRPr="002A3B35" w14:paraId="3E5FF866"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835740" w14:textId="77777777" w:rsidR="00B345A9" w:rsidRPr="002A3B35" w:rsidRDefault="00B345A9" w:rsidP="00EB53B5">
            <w:pPr>
              <w:widowControl/>
              <w:jc w:val="center"/>
              <w:rPr>
                <w:color w:val="auto"/>
                <w:lang w:eastAsia="uk-UA"/>
              </w:rPr>
            </w:pPr>
            <w:r w:rsidRPr="002A3B35">
              <w:rPr>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B7062C" w14:textId="77777777" w:rsidR="00B345A9" w:rsidRPr="002A3B35" w:rsidRDefault="00B345A9" w:rsidP="00EB53B5">
            <w:pPr>
              <w:widowControl/>
              <w:rPr>
                <w:color w:val="auto"/>
                <w:lang w:eastAsia="uk-UA"/>
              </w:rPr>
            </w:pPr>
            <w:r w:rsidRPr="002A3B35">
              <w:rPr>
                <w:lang w:eastAsia="uk-UA"/>
              </w:rPr>
              <w:t>Різець токарний різьбовий дисковий з державками</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0748A3E"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71E85891"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99AB007" w14:textId="77777777" w:rsidR="00B345A9" w:rsidRPr="002A3B35" w:rsidRDefault="00B345A9" w:rsidP="00EB53B5">
            <w:pPr>
              <w:widowControl/>
              <w:rPr>
                <w:color w:val="auto"/>
                <w:lang w:eastAsia="uk-UA"/>
              </w:rPr>
            </w:pPr>
          </w:p>
        </w:tc>
      </w:tr>
      <w:tr w:rsidR="00B345A9" w:rsidRPr="002A3B35" w14:paraId="67EF7D26"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2C944A3" w14:textId="77777777" w:rsidR="00B345A9" w:rsidRPr="002A3B35" w:rsidRDefault="00B345A9" w:rsidP="00EB53B5">
            <w:pPr>
              <w:widowControl/>
              <w:jc w:val="center"/>
              <w:rPr>
                <w:color w:val="auto"/>
                <w:lang w:eastAsia="uk-UA"/>
              </w:rPr>
            </w:pPr>
            <w:r w:rsidRPr="002A3B35">
              <w:rPr>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5AE40C" w14:textId="77777777" w:rsidR="00B345A9" w:rsidRPr="002A3B35" w:rsidRDefault="00B345A9" w:rsidP="00EB53B5">
            <w:pPr>
              <w:widowControl/>
              <w:rPr>
                <w:color w:val="auto"/>
                <w:lang w:eastAsia="uk-UA"/>
              </w:rPr>
            </w:pPr>
            <w:r w:rsidRPr="002A3B35">
              <w:rPr>
                <w:lang w:eastAsia="uk-UA"/>
              </w:rPr>
              <w:t>Різець токарний розточувальний з пластинами з твердого сплаву для обробки наскрізних отворів</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7FEBA176" w14:textId="77777777" w:rsidR="00B345A9" w:rsidRPr="002A3B35" w:rsidRDefault="00B345A9" w:rsidP="00EB53B5">
            <w:pPr>
              <w:widowControl/>
              <w:jc w:val="center"/>
              <w:rPr>
                <w:color w:val="auto"/>
                <w:lang w:eastAsia="uk-UA"/>
              </w:rPr>
            </w:pPr>
            <w:r w:rsidRPr="002A3B35">
              <w:rPr>
                <w:lang w:eastAsia="uk-UA"/>
              </w:rPr>
              <w:t>15</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0D9E1B70"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8F5D00" w14:textId="77777777" w:rsidR="00B345A9" w:rsidRPr="002A3B35" w:rsidRDefault="00B345A9" w:rsidP="00EB53B5">
            <w:pPr>
              <w:widowControl/>
              <w:rPr>
                <w:color w:val="auto"/>
                <w:lang w:eastAsia="uk-UA"/>
              </w:rPr>
            </w:pPr>
          </w:p>
        </w:tc>
      </w:tr>
      <w:tr w:rsidR="00B345A9" w:rsidRPr="002A3B35" w14:paraId="1E76118D"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9A104D3" w14:textId="77777777" w:rsidR="00B345A9" w:rsidRPr="002A3B35" w:rsidRDefault="00B345A9" w:rsidP="00EB53B5">
            <w:pPr>
              <w:widowControl/>
              <w:jc w:val="center"/>
              <w:rPr>
                <w:color w:val="auto"/>
                <w:lang w:eastAsia="uk-UA"/>
              </w:rPr>
            </w:pPr>
            <w:r w:rsidRPr="002A3B35">
              <w:rPr>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4313AD" w14:textId="77777777" w:rsidR="00B345A9" w:rsidRPr="002A3B35" w:rsidRDefault="00B345A9" w:rsidP="00EB53B5">
            <w:pPr>
              <w:widowControl/>
              <w:rPr>
                <w:color w:val="auto"/>
                <w:lang w:eastAsia="uk-UA"/>
              </w:rPr>
            </w:pPr>
            <w:r w:rsidRPr="002A3B35">
              <w:rPr>
                <w:lang w:eastAsia="uk-UA"/>
              </w:rPr>
              <w:t>Різець токарний розточувальний з пластинами з твердого сплаву для обробки глухих отворів </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556CBCE" w14:textId="77777777" w:rsidR="00B345A9" w:rsidRPr="002A3B35" w:rsidRDefault="00B345A9" w:rsidP="00EB53B5">
            <w:pPr>
              <w:widowControl/>
              <w:jc w:val="center"/>
              <w:rPr>
                <w:color w:val="auto"/>
                <w:lang w:eastAsia="uk-UA"/>
              </w:rPr>
            </w:pPr>
            <w:r w:rsidRPr="002A3B35">
              <w:rPr>
                <w:lang w:eastAsia="uk-UA"/>
              </w:rPr>
              <w:t>15</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4DD5969F"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00241C" w14:textId="77777777" w:rsidR="00B345A9" w:rsidRPr="002A3B35" w:rsidRDefault="00B345A9" w:rsidP="00EB53B5">
            <w:pPr>
              <w:widowControl/>
              <w:rPr>
                <w:color w:val="auto"/>
                <w:lang w:eastAsia="uk-UA"/>
              </w:rPr>
            </w:pPr>
          </w:p>
        </w:tc>
      </w:tr>
      <w:tr w:rsidR="00B345A9" w:rsidRPr="002A3B35" w14:paraId="5A48BABA"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28C1DB9" w14:textId="77777777" w:rsidR="00B345A9" w:rsidRPr="002A3B35" w:rsidRDefault="00B345A9" w:rsidP="00EB53B5">
            <w:pPr>
              <w:widowControl/>
              <w:jc w:val="center"/>
              <w:rPr>
                <w:color w:val="auto"/>
                <w:lang w:eastAsia="uk-UA"/>
              </w:rPr>
            </w:pPr>
            <w:r w:rsidRPr="002A3B35">
              <w:rPr>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5D1155" w14:textId="77777777" w:rsidR="00B345A9" w:rsidRPr="002A3B35" w:rsidRDefault="00B345A9" w:rsidP="00EB53B5">
            <w:pPr>
              <w:widowControl/>
              <w:rPr>
                <w:color w:val="auto"/>
                <w:lang w:eastAsia="uk-UA"/>
              </w:rPr>
            </w:pPr>
            <w:r w:rsidRPr="002A3B35">
              <w:rPr>
                <w:lang w:eastAsia="uk-UA"/>
              </w:rPr>
              <w:t>Різець токарний галтельний з пластинами з твердого сплаву для обробки внутрішніх поверхонь</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16EBC86"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504347EE"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02B5AD7" w14:textId="77777777" w:rsidR="00B345A9" w:rsidRPr="002A3B35" w:rsidRDefault="00B345A9" w:rsidP="00EB53B5">
            <w:pPr>
              <w:widowControl/>
              <w:rPr>
                <w:color w:val="auto"/>
                <w:lang w:eastAsia="uk-UA"/>
              </w:rPr>
            </w:pPr>
          </w:p>
        </w:tc>
      </w:tr>
      <w:tr w:rsidR="00B345A9" w:rsidRPr="002A3B35" w14:paraId="1DE477E2"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3305C7E"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592F54" w14:textId="77777777" w:rsidR="00B345A9" w:rsidRPr="002A3B35" w:rsidRDefault="00B345A9" w:rsidP="00EB53B5">
            <w:pPr>
              <w:widowControl/>
              <w:rPr>
                <w:color w:val="auto"/>
                <w:lang w:eastAsia="uk-UA"/>
              </w:rPr>
            </w:pPr>
            <w:r w:rsidRPr="002A3B35">
              <w:rPr>
                <w:lang w:eastAsia="uk-UA"/>
              </w:rPr>
              <w:t>Різець токарний різьбовий з пластинами з твердого сплаву (для зовнішніх і внутрішніх різьб)</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35799663" w14:textId="77777777" w:rsidR="00B345A9" w:rsidRPr="002A3B35" w:rsidRDefault="00B345A9" w:rsidP="00EB53B5">
            <w:pPr>
              <w:widowControl/>
              <w:jc w:val="center"/>
              <w:rPr>
                <w:color w:val="auto"/>
                <w:lang w:eastAsia="uk-UA"/>
              </w:rPr>
            </w:pPr>
            <w:r w:rsidRPr="002A3B35">
              <w:rPr>
                <w:lang w:eastAsia="uk-UA"/>
              </w:rPr>
              <w:t>25</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148B2AE2" w14:textId="77777777" w:rsidR="00B345A9" w:rsidRPr="002A3B35" w:rsidRDefault="00B345A9" w:rsidP="00EB53B5">
            <w:pPr>
              <w:widowControl/>
              <w:jc w:val="center"/>
              <w:rPr>
                <w:color w:val="auto"/>
                <w:lang w:eastAsia="uk-UA"/>
              </w:rPr>
            </w:pPr>
            <w:r w:rsidRPr="002A3B35">
              <w:rPr>
                <w:lang w:eastAsia="uk-UA"/>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9F8EE8D" w14:textId="77777777" w:rsidR="00B345A9" w:rsidRPr="002A3B35" w:rsidRDefault="00B345A9" w:rsidP="00EB53B5">
            <w:pPr>
              <w:widowControl/>
              <w:jc w:val="both"/>
              <w:rPr>
                <w:color w:val="auto"/>
                <w:lang w:eastAsia="uk-UA"/>
              </w:rPr>
            </w:pPr>
            <w:r w:rsidRPr="002A3B35">
              <w:rPr>
                <w:lang w:eastAsia="uk-UA"/>
              </w:rPr>
              <w:t>Марки пластин твердих сплавів визначаються навчальним  закладом</w:t>
            </w:r>
          </w:p>
        </w:tc>
      </w:tr>
      <w:tr w:rsidR="00B345A9" w:rsidRPr="002A3B35" w14:paraId="70AF6F52"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D7D8B7" w14:textId="77777777" w:rsidR="00B345A9" w:rsidRPr="002A3B35" w:rsidRDefault="00B345A9" w:rsidP="00EB53B5">
            <w:pPr>
              <w:widowControl/>
              <w:jc w:val="center"/>
              <w:rPr>
                <w:color w:val="auto"/>
                <w:lang w:eastAsia="uk-UA"/>
              </w:rPr>
            </w:pPr>
            <w:r w:rsidRPr="002A3B35">
              <w:rPr>
                <w:lang w:eastAsia="uk-UA"/>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A1C67C" w14:textId="77777777" w:rsidR="00B345A9" w:rsidRPr="002A3B35" w:rsidRDefault="00B345A9" w:rsidP="00EB53B5">
            <w:pPr>
              <w:widowControl/>
              <w:jc w:val="both"/>
              <w:rPr>
                <w:color w:val="auto"/>
                <w:lang w:eastAsia="uk-UA"/>
              </w:rPr>
            </w:pPr>
            <w:r w:rsidRPr="002A3B35">
              <w:rPr>
                <w:lang w:eastAsia="uk-UA"/>
              </w:rPr>
              <w:t>Різець прорізний </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0048735E"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767E9B56" w14:textId="77777777" w:rsidR="00B345A9" w:rsidRPr="002A3B35" w:rsidRDefault="00B345A9" w:rsidP="00EB53B5">
            <w:pPr>
              <w:widowControl/>
              <w:jc w:val="center"/>
              <w:rPr>
                <w:color w:val="auto"/>
                <w:lang w:eastAsia="uk-UA"/>
              </w:rPr>
            </w:pPr>
            <w:r w:rsidRPr="002A3B35">
              <w:rPr>
                <w:lang w:eastAsia="uk-UA"/>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1A294D" w14:textId="77777777" w:rsidR="00B345A9" w:rsidRPr="002A3B35" w:rsidRDefault="00B345A9" w:rsidP="00EB53B5">
            <w:pPr>
              <w:widowControl/>
              <w:rPr>
                <w:color w:val="auto"/>
                <w:lang w:eastAsia="uk-UA"/>
              </w:rPr>
            </w:pPr>
          </w:p>
        </w:tc>
      </w:tr>
      <w:tr w:rsidR="00B345A9" w:rsidRPr="002A3B35" w14:paraId="1ADB0E3A"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54EA2D7" w14:textId="77777777" w:rsidR="00B345A9" w:rsidRPr="002A3B35" w:rsidRDefault="00B345A9" w:rsidP="00EB53B5">
            <w:pPr>
              <w:widowControl/>
              <w:jc w:val="center"/>
              <w:rPr>
                <w:color w:val="auto"/>
                <w:lang w:eastAsia="uk-UA"/>
              </w:rPr>
            </w:pPr>
            <w:r w:rsidRPr="002A3B35">
              <w:rPr>
                <w:lang w:eastAsia="uk-UA"/>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C9C3F0" w14:textId="77777777" w:rsidR="00B345A9" w:rsidRPr="002A3B35" w:rsidRDefault="00B345A9" w:rsidP="00EB53B5">
            <w:pPr>
              <w:widowControl/>
              <w:jc w:val="both"/>
              <w:rPr>
                <w:color w:val="auto"/>
                <w:lang w:eastAsia="uk-UA"/>
              </w:rPr>
            </w:pPr>
            <w:r w:rsidRPr="002A3B35">
              <w:rPr>
                <w:lang w:eastAsia="uk-UA"/>
              </w:rPr>
              <w:t>Різець упорний </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B6E79A5"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683D9644" w14:textId="77777777" w:rsidR="00B345A9" w:rsidRPr="002A3B35" w:rsidRDefault="00B345A9" w:rsidP="00EB53B5">
            <w:pPr>
              <w:widowControl/>
              <w:jc w:val="center"/>
              <w:rPr>
                <w:color w:val="auto"/>
                <w:lang w:eastAsia="uk-UA"/>
              </w:rPr>
            </w:pPr>
            <w:r w:rsidRPr="002A3B35">
              <w:rPr>
                <w:lang w:eastAsia="uk-UA"/>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DBA9B0D" w14:textId="77777777" w:rsidR="00B345A9" w:rsidRPr="002A3B35" w:rsidRDefault="00B345A9" w:rsidP="00EB53B5">
            <w:pPr>
              <w:widowControl/>
              <w:rPr>
                <w:color w:val="auto"/>
                <w:lang w:eastAsia="uk-UA"/>
              </w:rPr>
            </w:pPr>
          </w:p>
        </w:tc>
      </w:tr>
      <w:tr w:rsidR="00B345A9" w:rsidRPr="002A3B35" w14:paraId="4F001DD0"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BD8C01" w14:textId="77777777" w:rsidR="00B345A9" w:rsidRPr="002A3B35" w:rsidRDefault="00B345A9" w:rsidP="00EB53B5">
            <w:pPr>
              <w:widowControl/>
              <w:jc w:val="center"/>
              <w:rPr>
                <w:color w:val="auto"/>
                <w:lang w:eastAsia="uk-UA"/>
              </w:rPr>
            </w:pPr>
            <w:r w:rsidRPr="002A3B35">
              <w:rPr>
                <w:lang w:eastAsia="uk-UA"/>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B0E066" w14:textId="77777777" w:rsidR="00B345A9" w:rsidRPr="002A3B35" w:rsidRDefault="00B345A9" w:rsidP="00EB53B5">
            <w:pPr>
              <w:widowControl/>
              <w:rPr>
                <w:color w:val="auto"/>
                <w:lang w:eastAsia="uk-UA"/>
              </w:rPr>
            </w:pPr>
            <w:r w:rsidRPr="002A3B35">
              <w:rPr>
                <w:lang w:eastAsia="uk-UA"/>
              </w:rPr>
              <w:t>Різець трапецеїдального профілю</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369D8152"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5376FF94" w14:textId="77777777" w:rsidR="00B345A9" w:rsidRPr="002A3B35" w:rsidRDefault="00B345A9" w:rsidP="00EB53B5">
            <w:pPr>
              <w:widowControl/>
              <w:jc w:val="center"/>
              <w:rPr>
                <w:color w:val="auto"/>
                <w:lang w:eastAsia="uk-UA"/>
              </w:rPr>
            </w:pPr>
            <w:r w:rsidRPr="002A3B35">
              <w:rPr>
                <w:lang w:eastAsia="uk-UA"/>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737B3F9" w14:textId="77777777" w:rsidR="00B345A9" w:rsidRPr="002A3B35" w:rsidRDefault="00B345A9" w:rsidP="00EB53B5">
            <w:pPr>
              <w:widowControl/>
              <w:rPr>
                <w:color w:val="auto"/>
                <w:lang w:eastAsia="uk-UA"/>
              </w:rPr>
            </w:pPr>
          </w:p>
        </w:tc>
      </w:tr>
      <w:tr w:rsidR="00B345A9" w:rsidRPr="002A3B35" w14:paraId="364E7082"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284A3E8" w14:textId="77777777" w:rsidR="00B345A9" w:rsidRPr="002A3B35" w:rsidRDefault="00B345A9" w:rsidP="00EB53B5">
            <w:pPr>
              <w:widowControl/>
              <w:jc w:val="center"/>
              <w:rPr>
                <w:color w:val="auto"/>
                <w:lang w:eastAsia="uk-UA"/>
              </w:rPr>
            </w:pPr>
            <w:r w:rsidRPr="002A3B35">
              <w:rPr>
                <w:lang w:eastAsia="uk-UA"/>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590D1F9" w14:textId="77777777" w:rsidR="00B345A9" w:rsidRPr="002A3B35" w:rsidRDefault="00B345A9" w:rsidP="00EB53B5">
            <w:pPr>
              <w:widowControl/>
              <w:rPr>
                <w:color w:val="auto"/>
                <w:lang w:eastAsia="uk-UA"/>
              </w:rPr>
            </w:pPr>
            <w:r w:rsidRPr="002A3B35">
              <w:rPr>
                <w:lang w:eastAsia="uk-UA"/>
              </w:rPr>
              <w:t>Різьбовий різець з ромбічною пластиною з твердого сплаву</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5FD41D5D"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677765CE" w14:textId="77777777" w:rsidR="00B345A9" w:rsidRPr="002A3B35" w:rsidRDefault="00B345A9" w:rsidP="00EB53B5">
            <w:pPr>
              <w:widowControl/>
              <w:jc w:val="center"/>
              <w:rPr>
                <w:color w:val="auto"/>
                <w:lang w:eastAsia="uk-UA"/>
              </w:rPr>
            </w:pPr>
            <w:r w:rsidRPr="002A3B35">
              <w:rPr>
                <w:lang w:eastAsia="uk-UA"/>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8974B0" w14:textId="77777777" w:rsidR="00B345A9" w:rsidRPr="002A3B35" w:rsidRDefault="00B345A9" w:rsidP="00EB53B5">
            <w:pPr>
              <w:widowControl/>
              <w:rPr>
                <w:color w:val="auto"/>
                <w:lang w:eastAsia="uk-UA"/>
              </w:rPr>
            </w:pPr>
          </w:p>
        </w:tc>
      </w:tr>
      <w:tr w:rsidR="00B345A9" w:rsidRPr="002A3B35" w14:paraId="27A4973D"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3F0CA1" w14:textId="77777777" w:rsidR="00B345A9" w:rsidRPr="002A3B35" w:rsidRDefault="00B345A9" w:rsidP="00EB53B5">
            <w:pPr>
              <w:widowControl/>
              <w:jc w:val="center"/>
              <w:rPr>
                <w:color w:val="auto"/>
                <w:lang w:eastAsia="uk-UA"/>
              </w:rPr>
            </w:pPr>
            <w:r w:rsidRPr="002A3B35">
              <w:rPr>
                <w:lang w:eastAsia="uk-UA"/>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FD481C9" w14:textId="77777777" w:rsidR="00B345A9" w:rsidRPr="002A3B35" w:rsidRDefault="00B345A9" w:rsidP="00EB53B5">
            <w:pPr>
              <w:widowControl/>
              <w:rPr>
                <w:color w:val="auto"/>
                <w:lang w:eastAsia="uk-UA"/>
              </w:rPr>
            </w:pPr>
            <w:r w:rsidRPr="002A3B35">
              <w:rPr>
                <w:lang w:eastAsia="uk-UA"/>
              </w:rPr>
              <w:t>Різець віброгасильний</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7683DB40"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3B7F2148"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72CAAE3" w14:textId="77777777" w:rsidR="00B345A9" w:rsidRPr="002A3B35" w:rsidRDefault="00B345A9" w:rsidP="00EB53B5">
            <w:pPr>
              <w:widowControl/>
              <w:rPr>
                <w:color w:val="auto"/>
                <w:lang w:eastAsia="uk-UA"/>
              </w:rPr>
            </w:pPr>
          </w:p>
        </w:tc>
      </w:tr>
      <w:tr w:rsidR="00B345A9" w:rsidRPr="002A3B35" w14:paraId="1297E943"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04AD1A7" w14:textId="77777777" w:rsidR="00B345A9" w:rsidRPr="002A3B35" w:rsidRDefault="00B345A9" w:rsidP="00EB53B5">
            <w:pPr>
              <w:widowControl/>
              <w:jc w:val="center"/>
              <w:rPr>
                <w:color w:val="auto"/>
                <w:lang w:eastAsia="uk-UA"/>
              </w:rPr>
            </w:pPr>
            <w:r w:rsidRPr="002A3B35">
              <w:rPr>
                <w:lang w:eastAsia="uk-UA"/>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159F35A" w14:textId="77777777" w:rsidR="00B345A9" w:rsidRPr="002A3B35" w:rsidRDefault="00B345A9" w:rsidP="00EB53B5">
            <w:pPr>
              <w:widowControl/>
              <w:rPr>
                <w:color w:val="auto"/>
                <w:lang w:eastAsia="uk-UA"/>
              </w:rPr>
            </w:pPr>
            <w:r w:rsidRPr="002A3B35">
              <w:rPr>
                <w:lang w:eastAsia="uk-UA"/>
              </w:rPr>
              <w:t>Різець багато-кромковий (комплект)</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72D96496"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18F4C4BC"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12C1114" w14:textId="77777777" w:rsidR="00B345A9" w:rsidRPr="002A3B35" w:rsidRDefault="00B345A9" w:rsidP="00EB53B5">
            <w:pPr>
              <w:widowControl/>
              <w:rPr>
                <w:color w:val="auto"/>
                <w:lang w:eastAsia="uk-UA"/>
              </w:rPr>
            </w:pPr>
          </w:p>
        </w:tc>
      </w:tr>
      <w:tr w:rsidR="00B345A9" w:rsidRPr="002A3B35" w14:paraId="4F3E9075"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DC5D45" w14:textId="77777777" w:rsidR="00B345A9" w:rsidRPr="002A3B35" w:rsidRDefault="00B345A9" w:rsidP="00EB53B5">
            <w:pPr>
              <w:widowControl/>
              <w:jc w:val="center"/>
              <w:rPr>
                <w:color w:val="auto"/>
                <w:lang w:eastAsia="uk-UA"/>
              </w:rPr>
            </w:pPr>
            <w:r w:rsidRPr="002A3B35">
              <w:rPr>
                <w:lang w:eastAsia="uk-UA"/>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F312AB" w14:textId="77777777" w:rsidR="00B345A9" w:rsidRPr="002A3B35" w:rsidRDefault="00B345A9" w:rsidP="00EB53B5">
            <w:pPr>
              <w:widowControl/>
              <w:rPr>
                <w:color w:val="auto"/>
                <w:lang w:eastAsia="uk-UA"/>
              </w:rPr>
            </w:pPr>
            <w:r w:rsidRPr="002A3B35">
              <w:rPr>
                <w:lang w:eastAsia="uk-UA"/>
              </w:rPr>
              <w:t>Головка гвинторізна самовідкривна з круглими гребінками</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5020102C"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791950F5" w14:textId="77777777" w:rsidR="00B345A9" w:rsidRPr="002A3B35" w:rsidRDefault="00B345A9" w:rsidP="00EB53B5">
            <w:pPr>
              <w:widowControl/>
              <w:jc w:val="center"/>
              <w:rPr>
                <w:color w:val="auto"/>
                <w:lang w:eastAsia="uk-UA"/>
              </w:rPr>
            </w:pPr>
            <w:r w:rsidRPr="002A3B35">
              <w:rPr>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43B333" w14:textId="77777777" w:rsidR="00B345A9" w:rsidRPr="002A3B35" w:rsidRDefault="00B345A9" w:rsidP="00EB53B5">
            <w:pPr>
              <w:widowControl/>
              <w:rPr>
                <w:color w:val="auto"/>
                <w:lang w:eastAsia="uk-UA"/>
              </w:rPr>
            </w:pPr>
          </w:p>
        </w:tc>
      </w:tr>
      <w:tr w:rsidR="00B345A9" w:rsidRPr="002A3B35" w14:paraId="0F22653C"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E38A5AE" w14:textId="77777777" w:rsidR="00B345A9" w:rsidRPr="002A3B35" w:rsidRDefault="00B345A9" w:rsidP="00EB53B5">
            <w:pPr>
              <w:widowControl/>
              <w:jc w:val="center"/>
              <w:rPr>
                <w:color w:val="auto"/>
                <w:lang w:eastAsia="uk-UA"/>
              </w:rPr>
            </w:pPr>
            <w:r w:rsidRPr="002A3B35">
              <w:rPr>
                <w:lang w:eastAsia="uk-UA"/>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38E17F" w14:textId="77777777" w:rsidR="00B345A9" w:rsidRPr="002A3B35" w:rsidRDefault="00B345A9" w:rsidP="00EB53B5">
            <w:pPr>
              <w:widowControl/>
              <w:rPr>
                <w:color w:val="auto"/>
                <w:lang w:eastAsia="uk-UA"/>
              </w:rPr>
            </w:pPr>
            <w:r w:rsidRPr="002A3B35">
              <w:rPr>
                <w:lang w:eastAsia="uk-UA"/>
              </w:rPr>
              <w:t>Гребінка різьбонарізна плоска</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772FA471"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79C4850C" w14:textId="77777777" w:rsidR="00B345A9" w:rsidRPr="002A3B35" w:rsidRDefault="00B345A9" w:rsidP="00EB53B5">
            <w:pPr>
              <w:widowControl/>
              <w:jc w:val="center"/>
              <w:rPr>
                <w:color w:val="auto"/>
                <w:lang w:eastAsia="uk-UA"/>
              </w:rPr>
            </w:pPr>
            <w:r w:rsidRPr="002A3B35">
              <w:rPr>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312343" w14:textId="77777777" w:rsidR="00B345A9" w:rsidRPr="002A3B35" w:rsidRDefault="00B345A9" w:rsidP="00EB53B5">
            <w:pPr>
              <w:widowControl/>
              <w:rPr>
                <w:color w:val="auto"/>
                <w:lang w:eastAsia="uk-UA"/>
              </w:rPr>
            </w:pPr>
          </w:p>
        </w:tc>
      </w:tr>
      <w:tr w:rsidR="00B345A9" w:rsidRPr="002A3B35" w14:paraId="53BB268D"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926280" w14:textId="77777777" w:rsidR="00B345A9" w:rsidRPr="002A3B35" w:rsidRDefault="00B345A9" w:rsidP="00EB53B5">
            <w:pPr>
              <w:widowControl/>
              <w:jc w:val="center"/>
              <w:rPr>
                <w:color w:val="auto"/>
                <w:lang w:eastAsia="uk-UA"/>
              </w:rPr>
            </w:pPr>
            <w:r w:rsidRPr="002A3B35">
              <w:rPr>
                <w:lang w:eastAsia="uk-UA"/>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D99FB7" w14:textId="77777777" w:rsidR="00B345A9" w:rsidRPr="002A3B35" w:rsidRDefault="00B345A9" w:rsidP="00EB53B5">
            <w:pPr>
              <w:widowControl/>
              <w:rPr>
                <w:color w:val="auto"/>
                <w:lang w:eastAsia="uk-UA"/>
              </w:rPr>
            </w:pPr>
            <w:r w:rsidRPr="002A3B35">
              <w:rPr>
                <w:lang w:eastAsia="uk-UA"/>
              </w:rPr>
              <w:t>Круг шліфувальний алмазний</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76D119CD"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4ED7C402" w14:textId="77777777" w:rsidR="00B345A9" w:rsidRPr="002A3B35" w:rsidRDefault="00B345A9" w:rsidP="00EB53B5">
            <w:pPr>
              <w:widowControl/>
              <w:jc w:val="center"/>
              <w:rPr>
                <w:color w:val="auto"/>
                <w:lang w:eastAsia="uk-UA"/>
              </w:rPr>
            </w:pPr>
            <w:r w:rsidRPr="002A3B35">
              <w:rPr>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687685A" w14:textId="77777777" w:rsidR="00B345A9" w:rsidRPr="002A3B35" w:rsidRDefault="00B345A9" w:rsidP="00EB53B5">
            <w:pPr>
              <w:widowControl/>
              <w:rPr>
                <w:color w:val="auto"/>
                <w:lang w:eastAsia="uk-UA"/>
              </w:rPr>
            </w:pPr>
          </w:p>
        </w:tc>
      </w:tr>
      <w:tr w:rsidR="00B345A9" w:rsidRPr="002A3B35" w14:paraId="5CC1A43A"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DC2D19A" w14:textId="77777777" w:rsidR="00B345A9" w:rsidRPr="002A3B35" w:rsidRDefault="00B345A9" w:rsidP="00EB53B5">
            <w:pPr>
              <w:widowControl/>
              <w:jc w:val="center"/>
              <w:rPr>
                <w:color w:val="auto"/>
                <w:lang w:eastAsia="uk-UA"/>
              </w:rPr>
            </w:pPr>
            <w:r w:rsidRPr="002A3B35">
              <w:rPr>
                <w:lang w:eastAsia="uk-UA"/>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5EFEDBE" w14:textId="77777777" w:rsidR="00B345A9" w:rsidRPr="002A3B35" w:rsidRDefault="00B345A9" w:rsidP="00EB53B5">
            <w:pPr>
              <w:widowControl/>
              <w:rPr>
                <w:color w:val="auto"/>
                <w:lang w:eastAsia="uk-UA"/>
              </w:rPr>
            </w:pPr>
            <w:r w:rsidRPr="002A3B35">
              <w:rPr>
                <w:lang w:eastAsia="uk-UA"/>
              </w:rPr>
              <w:t>Мікрометр гладкий (границі вимірювань: 0-25; 25-50; 50-75; 75-100)</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208061F9" w14:textId="77777777" w:rsidR="00B345A9" w:rsidRPr="002A3B35" w:rsidRDefault="00B345A9" w:rsidP="00EB53B5">
            <w:pPr>
              <w:widowControl/>
              <w:jc w:val="center"/>
              <w:rPr>
                <w:color w:val="auto"/>
                <w:lang w:eastAsia="uk-UA"/>
              </w:rPr>
            </w:pPr>
            <w:r w:rsidRPr="002A3B35">
              <w:rPr>
                <w:lang w:eastAsia="uk-UA"/>
              </w:rPr>
              <w:t>15</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783B6006"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8DFCCD4" w14:textId="77777777" w:rsidR="00B345A9" w:rsidRPr="002A3B35" w:rsidRDefault="00B345A9" w:rsidP="00EB53B5">
            <w:pPr>
              <w:widowControl/>
              <w:rPr>
                <w:color w:val="auto"/>
                <w:lang w:eastAsia="uk-UA"/>
              </w:rPr>
            </w:pPr>
          </w:p>
        </w:tc>
      </w:tr>
      <w:tr w:rsidR="00B345A9" w:rsidRPr="002A3B35" w14:paraId="07DC88FD"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BC61C4A" w14:textId="77777777" w:rsidR="00B345A9" w:rsidRPr="002A3B35" w:rsidRDefault="00B345A9" w:rsidP="00EB53B5">
            <w:pPr>
              <w:widowControl/>
              <w:jc w:val="center"/>
              <w:rPr>
                <w:color w:val="auto"/>
                <w:lang w:eastAsia="uk-UA"/>
              </w:rPr>
            </w:pPr>
            <w:r w:rsidRPr="002A3B35">
              <w:rPr>
                <w:lang w:eastAsia="uk-UA"/>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A3806D8" w14:textId="77777777" w:rsidR="00B345A9" w:rsidRPr="002A3B35" w:rsidRDefault="00B345A9" w:rsidP="00EB53B5">
            <w:pPr>
              <w:widowControl/>
              <w:rPr>
                <w:color w:val="auto"/>
                <w:lang w:eastAsia="uk-UA"/>
              </w:rPr>
            </w:pPr>
            <w:r w:rsidRPr="002A3B35">
              <w:rPr>
                <w:lang w:eastAsia="uk-UA"/>
              </w:rPr>
              <w:t>Мікрометр зі вставками для вимірювання різьб (границі вимірювань 0-25 і 25-50 мм)</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26B5CA4"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4BCDE70E" w14:textId="77777777" w:rsidR="00B345A9" w:rsidRPr="002A3B35" w:rsidRDefault="00B345A9" w:rsidP="00EB53B5">
            <w:pPr>
              <w:widowControl/>
              <w:jc w:val="center"/>
              <w:rPr>
                <w:color w:val="auto"/>
                <w:lang w:eastAsia="uk-UA"/>
              </w:rPr>
            </w:pPr>
            <w:r w:rsidRPr="002A3B35">
              <w:rPr>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25D802" w14:textId="77777777" w:rsidR="00B345A9" w:rsidRPr="002A3B35" w:rsidRDefault="00B345A9" w:rsidP="00EB53B5">
            <w:pPr>
              <w:widowControl/>
              <w:rPr>
                <w:color w:val="auto"/>
                <w:lang w:eastAsia="uk-UA"/>
              </w:rPr>
            </w:pPr>
          </w:p>
        </w:tc>
      </w:tr>
      <w:tr w:rsidR="00B345A9" w:rsidRPr="002A3B35" w14:paraId="273127ED"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2801798" w14:textId="77777777" w:rsidR="00B345A9" w:rsidRPr="002A3B35" w:rsidRDefault="00B345A9" w:rsidP="00EB53B5">
            <w:pPr>
              <w:widowControl/>
              <w:jc w:val="center"/>
              <w:rPr>
                <w:color w:val="auto"/>
                <w:lang w:eastAsia="uk-UA"/>
              </w:rPr>
            </w:pPr>
            <w:r w:rsidRPr="002A3B35">
              <w:rPr>
                <w:lang w:eastAsia="uk-UA"/>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715F935" w14:textId="77777777" w:rsidR="00B345A9" w:rsidRPr="002A3B35" w:rsidRDefault="00B345A9" w:rsidP="00EB53B5">
            <w:pPr>
              <w:widowControl/>
              <w:rPr>
                <w:color w:val="auto"/>
                <w:lang w:eastAsia="uk-UA"/>
              </w:rPr>
            </w:pPr>
            <w:r w:rsidRPr="002A3B35">
              <w:rPr>
                <w:lang w:eastAsia="uk-UA"/>
              </w:rPr>
              <w:t>Глибиномір мікрометричний</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2106620A"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0CEBCFCF" w14:textId="77777777" w:rsidR="00B345A9" w:rsidRPr="002A3B35" w:rsidRDefault="00B345A9" w:rsidP="00EB53B5">
            <w:pPr>
              <w:widowControl/>
              <w:jc w:val="center"/>
              <w:rPr>
                <w:color w:val="auto"/>
                <w:lang w:eastAsia="uk-UA"/>
              </w:rPr>
            </w:pPr>
            <w:r w:rsidRPr="002A3B35">
              <w:rPr>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D8FF830" w14:textId="77777777" w:rsidR="00B345A9" w:rsidRPr="002A3B35" w:rsidRDefault="00B345A9" w:rsidP="00EB53B5">
            <w:pPr>
              <w:widowControl/>
              <w:rPr>
                <w:color w:val="auto"/>
                <w:lang w:eastAsia="uk-UA"/>
              </w:rPr>
            </w:pPr>
          </w:p>
        </w:tc>
      </w:tr>
      <w:tr w:rsidR="00B345A9" w:rsidRPr="002A3B35" w14:paraId="2332B3C2"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D56473" w14:textId="77777777" w:rsidR="00B345A9" w:rsidRPr="002A3B35" w:rsidRDefault="00B345A9" w:rsidP="00EB53B5">
            <w:pPr>
              <w:widowControl/>
              <w:jc w:val="center"/>
              <w:rPr>
                <w:color w:val="auto"/>
                <w:lang w:eastAsia="uk-UA"/>
              </w:rPr>
            </w:pPr>
            <w:r w:rsidRPr="002A3B35">
              <w:rPr>
                <w:lang w:eastAsia="uk-UA"/>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C7B4FD7" w14:textId="77777777" w:rsidR="00B345A9" w:rsidRPr="002A3B35" w:rsidRDefault="00B345A9" w:rsidP="00EB53B5">
            <w:pPr>
              <w:widowControl/>
              <w:rPr>
                <w:color w:val="auto"/>
                <w:lang w:eastAsia="uk-UA"/>
              </w:rPr>
            </w:pPr>
            <w:r w:rsidRPr="002A3B35">
              <w:rPr>
                <w:lang w:eastAsia="uk-UA"/>
              </w:rPr>
              <w:t>Скоба з відсічним пристроєм</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31B2D08F"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33F7D58B" w14:textId="77777777" w:rsidR="00B345A9" w:rsidRPr="002A3B35" w:rsidRDefault="00B345A9" w:rsidP="00EB53B5">
            <w:pPr>
              <w:widowControl/>
              <w:jc w:val="center"/>
              <w:rPr>
                <w:color w:val="auto"/>
                <w:lang w:eastAsia="uk-UA"/>
              </w:rPr>
            </w:pPr>
            <w:r w:rsidRPr="002A3B35">
              <w:rPr>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5C7F5EF" w14:textId="77777777" w:rsidR="00B345A9" w:rsidRPr="002A3B35" w:rsidRDefault="00B345A9" w:rsidP="00EB53B5">
            <w:pPr>
              <w:widowControl/>
              <w:rPr>
                <w:color w:val="auto"/>
                <w:lang w:eastAsia="uk-UA"/>
              </w:rPr>
            </w:pPr>
          </w:p>
        </w:tc>
      </w:tr>
      <w:tr w:rsidR="00B345A9" w:rsidRPr="002A3B35" w14:paraId="5E9F4CBB"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B26DC76" w14:textId="77777777" w:rsidR="00B345A9" w:rsidRPr="002A3B35" w:rsidRDefault="00B345A9" w:rsidP="00EB53B5">
            <w:pPr>
              <w:widowControl/>
              <w:jc w:val="center"/>
              <w:rPr>
                <w:color w:val="auto"/>
                <w:lang w:eastAsia="uk-UA"/>
              </w:rPr>
            </w:pPr>
            <w:r w:rsidRPr="002A3B35">
              <w:rPr>
                <w:lang w:eastAsia="uk-UA"/>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CE4838B" w14:textId="77777777" w:rsidR="00B345A9" w:rsidRPr="002A3B35" w:rsidRDefault="00B345A9" w:rsidP="00EB53B5">
            <w:pPr>
              <w:widowControl/>
              <w:rPr>
                <w:color w:val="auto"/>
                <w:lang w:eastAsia="uk-UA"/>
              </w:rPr>
            </w:pPr>
            <w:r w:rsidRPr="002A3B35">
              <w:rPr>
                <w:lang w:eastAsia="uk-UA"/>
              </w:rPr>
              <w:t>Шаблон для перевірки кута заточування різців</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75973BE4" w14:textId="77777777" w:rsidR="00B345A9" w:rsidRPr="002A3B35" w:rsidRDefault="00B345A9" w:rsidP="00EB53B5">
            <w:pPr>
              <w:widowControl/>
              <w:jc w:val="center"/>
              <w:rPr>
                <w:color w:val="auto"/>
                <w:lang w:eastAsia="uk-UA"/>
              </w:rPr>
            </w:pPr>
            <w:r w:rsidRPr="002A3B35">
              <w:rPr>
                <w:lang w:eastAsia="uk-UA"/>
              </w:rPr>
              <w:t>15</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45E19636"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4C5D2C" w14:textId="77777777" w:rsidR="00B345A9" w:rsidRPr="002A3B35" w:rsidRDefault="00B345A9" w:rsidP="00EB53B5">
            <w:pPr>
              <w:widowControl/>
              <w:rPr>
                <w:color w:val="auto"/>
                <w:lang w:eastAsia="uk-UA"/>
              </w:rPr>
            </w:pPr>
          </w:p>
        </w:tc>
      </w:tr>
      <w:tr w:rsidR="00B345A9" w:rsidRPr="002A3B35" w14:paraId="75F62194"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4F8391" w14:textId="77777777" w:rsidR="00B345A9" w:rsidRPr="002A3B35" w:rsidRDefault="00B345A9" w:rsidP="00EB53B5">
            <w:pPr>
              <w:widowControl/>
              <w:jc w:val="center"/>
              <w:rPr>
                <w:color w:val="auto"/>
                <w:lang w:eastAsia="uk-UA"/>
              </w:rPr>
            </w:pPr>
            <w:r w:rsidRPr="002A3B35">
              <w:rPr>
                <w:lang w:eastAsia="uk-UA"/>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771F27" w14:textId="77777777" w:rsidR="00B345A9" w:rsidRPr="002A3B35" w:rsidRDefault="00B345A9" w:rsidP="00EB53B5">
            <w:pPr>
              <w:widowControl/>
              <w:jc w:val="both"/>
              <w:rPr>
                <w:color w:val="auto"/>
                <w:lang w:eastAsia="uk-UA"/>
              </w:rPr>
            </w:pPr>
            <w:r w:rsidRPr="002A3B35">
              <w:rPr>
                <w:lang w:eastAsia="uk-UA"/>
              </w:rPr>
              <w:t>Штангензубомір</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5F2EDF6"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339FEB8E"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1C83B9" w14:textId="77777777" w:rsidR="00B345A9" w:rsidRPr="002A3B35" w:rsidRDefault="00B345A9" w:rsidP="00EB53B5">
            <w:pPr>
              <w:widowControl/>
              <w:rPr>
                <w:color w:val="auto"/>
                <w:lang w:eastAsia="uk-UA"/>
              </w:rPr>
            </w:pPr>
          </w:p>
        </w:tc>
      </w:tr>
      <w:tr w:rsidR="00B345A9" w:rsidRPr="002A3B35" w14:paraId="51073989"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E730EA4" w14:textId="77777777" w:rsidR="00B345A9" w:rsidRPr="002A3B35" w:rsidRDefault="00B345A9" w:rsidP="00EB53B5">
            <w:pPr>
              <w:widowControl/>
              <w:jc w:val="center"/>
              <w:rPr>
                <w:color w:val="auto"/>
                <w:lang w:eastAsia="uk-UA"/>
              </w:rPr>
            </w:pPr>
            <w:r w:rsidRPr="002A3B35">
              <w:rPr>
                <w:lang w:eastAsia="uk-UA"/>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05AEBA" w14:textId="77777777" w:rsidR="00B345A9" w:rsidRPr="002A3B35" w:rsidRDefault="00B345A9" w:rsidP="00EB53B5">
            <w:pPr>
              <w:widowControl/>
              <w:rPr>
                <w:color w:val="auto"/>
                <w:lang w:eastAsia="uk-UA"/>
              </w:rPr>
            </w:pPr>
            <w:r w:rsidRPr="002A3B35">
              <w:rPr>
                <w:lang w:eastAsia="uk-UA"/>
              </w:rPr>
              <w:t>Нутромір індикаторний</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380CE6DE"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6201AF8F"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B8E3C7" w14:textId="77777777" w:rsidR="00B345A9" w:rsidRPr="002A3B35" w:rsidRDefault="00B345A9" w:rsidP="00EB53B5">
            <w:pPr>
              <w:widowControl/>
              <w:rPr>
                <w:color w:val="auto"/>
                <w:lang w:eastAsia="uk-UA"/>
              </w:rPr>
            </w:pPr>
          </w:p>
        </w:tc>
      </w:tr>
      <w:tr w:rsidR="00B345A9" w:rsidRPr="002A3B35" w14:paraId="0CC40A91"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D371A82" w14:textId="77777777" w:rsidR="00B345A9" w:rsidRPr="002A3B35" w:rsidRDefault="00B345A9" w:rsidP="00EB53B5">
            <w:pPr>
              <w:widowControl/>
              <w:jc w:val="center"/>
              <w:rPr>
                <w:color w:val="auto"/>
                <w:lang w:eastAsia="uk-UA"/>
              </w:rPr>
            </w:pPr>
            <w:r w:rsidRPr="002A3B35">
              <w:rPr>
                <w:lang w:eastAsia="uk-UA"/>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600A99E" w14:textId="77777777" w:rsidR="00B345A9" w:rsidRPr="002A3B35" w:rsidRDefault="00B345A9" w:rsidP="00EB53B5">
            <w:pPr>
              <w:widowControl/>
              <w:rPr>
                <w:color w:val="auto"/>
                <w:lang w:eastAsia="uk-UA"/>
              </w:rPr>
            </w:pPr>
            <w:r w:rsidRPr="002A3B35">
              <w:rPr>
                <w:lang w:eastAsia="uk-UA"/>
              </w:rPr>
              <w:t>Прилад для контролю заточування призматичних різців</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277FBAC"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0FFED732" w14:textId="77777777" w:rsidR="00B345A9" w:rsidRPr="002A3B35" w:rsidRDefault="00B345A9" w:rsidP="00EB53B5">
            <w:pPr>
              <w:widowControl/>
              <w:jc w:val="center"/>
              <w:rPr>
                <w:color w:val="auto"/>
                <w:lang w:eastAsia="uk-UA"/>
              </w:rPr>
            </w:pPr>
            <w:r w:rsidRPr="002A3B35">
              <w:rPr>
                <w:lang w:eastAsia="uk-UA"/>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E92473F" w14:textId="77777777" w:rsidR="00B345A9" w:rsidRPr="002A3B35" w:rsidRDefault="00B345A9" w:rsidP="00EB53B5">
            <w:pPr>
              <w:widowControl/>
              <w:rPr>
                <w:color w:val="auto"/>
                <w:lang w:eastAsia="uk-UA"/>
              </w:rPr>
            </w:pPr>
          </w:p>
        </w:tc>
      </w:tr>
      <w:tr w:rsidR="00B345A9" w:rsidRPr="002A3B35" w14:paraId="1B343024"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D60583" w14:textId="77777777" w:rsidR="00B345A9" w:rsidRPr="002A3B35" w:rsidRDefault="00B345A9" w:rsidP="00EB53B5">
            <w:pPr>
              <w:widowControl/>
              <w:jc w:val="center"/>
              <w:rPr>
                <w:color w:val="auto"/>
                <w:lang w:eastAsia="uk-UA"/>
              </w:rPr>
            </w:pPr>
            <w:r w:rsidRPr="002A3B35">
              <w:rPr>
                <w:lang w:eastAsia="uk-UA"/>
              </w:rP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89E4C34" w14:textId="77777777" w:rsidR="00B345A9" w:rsidRPr="002A3B35" w:rsidRDefault="00B345A9" w:rsidP="00EB53B5">
            <w:pPr>
              <w:widowControl/>
              <w:rPr>
                <w:color w:val="auto"/>
                <w:lang w:eastAsia="uk-UA"/>
              </w:rPr>
            </w:pPr>
            <w:r w:rsidRPr="002A3B35">
              <w:rPr>
                <w:lang w:eastAsia="uk-UA"/>
              </w:rPr>
              <w:t>Кутомір з ноніусом</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7BDE4A04"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19CA8792" w14:textId="77777777" w:rsidR="00B345A9" w:rsidRPr="002A3B35" w:rsidRDefault="00B345A9" w:rsidP="00EB53B5">
            <w:pPr>
              <w:widowControl/>
              <w:jc w:val="center"/>
              <w:rPr>
                <w:color w:val="auto"/>
                <w:lang w:eastAsia="uk-UA"/>
              </w:rPr>
            </w:pPr>
            <w:r w:rsidRPr="002A3B35">
              <w:rPr>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9BFB94B" w14:textId="77777777" w:rsidR="00B345A9" w:rsidRPr="002A3B35" w:rsidRDefault="00B345A9" w:rsidP="00EB53B5">
            <w:pPr>
              <w:widowControl/>
              <w:rPr>
                <w:color w:val="auto"/>
                <w:lang w:eastAsia="uk-UA"/>
              </w:rPr>
            </w:pPr>
          </w:p>
        </w:tc>
      </w:tr>
      <w:tr w:rsidR="00B345A9" w:rsidRPr="002A3B35" w14:paraId="0BF25CC9"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C2789E7" w14:textId="77777777" w:rsidR="00B345A9" w:rsidRPr="002A3B35" w:rsidRDefault="00B345A9" w:rsidP="00EB53B5">
            <w:pPr>
              <w:widowControl/>
              <w:jc w:val="center"/>
              <w:rPr>
                <w:color w:val="auto"/>
                <w:lang w:eastAsia="uk-UA"/>
              </w:rPr>
            </w:pPr>
            <w:r w:rsidRPr="002A3B35">
              <w:rPr>
                <w:lang w:eastAsia="uk-UA"/>
              </w:rPr>
              <w:t>24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E23EEE" w14:textId="77777777" w:rsidR="00B345A9" w:rsidRPr="002A3B35" w:rsidRDefault="00B345A9" w:rsidP="00EB53B5">
            <w:pPr>
              <w:widowControl/>
              <w:rPr>
                <w:color w:val="auto"/>
                <w:lang w:eastAsia="uk-UA"/>
              </w:rPr>
            </w:pPr>
            <w:r w:rsidRPr="002A3B35">
              <w:rPr>
                <w:lang w:eastAsia="uk-UA"/>
              </w:rPr>
              <w:t>Калібри гладкі нерегульовані (комплект)</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29950C66"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56097A06" w14:textId="77777777" w:rsidR="00B345A9" w:rsidRPr="002A3B35" w:rsidRDefault="00B345A9" w:rsidP="00EB53B5">
            <w:pPr>
              <w:widowControl/>
              <w:jc w:val="center"/>
              <w:rPr>
                <w:color w:val="auto"/>
                <w:lang w:eastAsia="uk-UA"/>
              </w:rPr>
            </w:pPr>
            <w:r w:rsidRPr="002A3B35">
              <w:rPr>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9B1145" w14:textId="77777777" w:rsidR="00B345A9" w:rsidRPr="002A3B35" w:rsidRDefault="00B345A9" w:rsidP="00EB53B5">
            <w:pPr>
              <w:widowControl/>
              <w:rPr>
                <w:color w:val="auto"/>
                <w:lang w:eastAsia="uk-UA"/>
              </w:rPr>
            </w:pPr>
            <w:r w:rsidRPr="002A3B35">
              <w:rPr>
                <w:lang w:eastAsia="uk-UA"/>
              </w:rPr>
              <w:t>Розміри і точність вибираються залежно від конструкції оброблюваних деталей</w:t>
            </w:r>
          </w:p>
        </w:tc>
      </w:tr>
      <w:tr w:rsidR="00B345A9" w:rsidRPr="002A3B35" w14:paraId="3CB41FDA"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BDE40E4" w14:textId="77777777" w:rsidR="00B345A9" w:rsidRPr="002A3B35" w:rsidRDefault="00B345A9" w:rsidP="00EB53B5">
            <w:pPr>
              <w:widowControl/>
              <w:jc w:val="center"/>
              <w:rPr>
                <w:color w:val="auto"/>
                <w:lang w:eastAsia="uk-UA"/>
              </w:rPr>
            </w:pPr>
            <w:r w:rsidRPr="002A3B35">
              <w:rPr>
                <w:lang w:eastAsia="uk-UA"/>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6C5BAC" w14:textId="77777777" w:rsidR="00B345A9" w:rsidRPr="002A3B35" w:rsidRDefault="00B345A9" w:rsidP="00EB53B5">
            <w:pPr>
              <w:widowControl/>
              <w:rPr>
                <w:color w:val="auto"/>
                <w:lang w:eastAsia="uk-UA"/>
              </w:rPr>
            </w:pPr>
            <w:r w:rsidRPr="002A3B35">
              <w:rPr>
                <w:lang w:eastAsia="uk-UA"/>
              </w:rPr>
              <w:t>Скоба гладка регульована</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00059E3E"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7294724F"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F22CF9" w14:textId="77777777" w:rsidR="00B345A9" w:rsidRPr="002A3B35" w:rsidRDefault="00B345A9" w:rsidP="00EB53B5">
            <w:pPr>
              <w:widowControl/>
              <w:rPr>
                <w:color w:val="auto"/>
                <w:lang w:eastAsia="uk-UA"/>
              </w:rPr>
            </w:pPr>
          </w:p>
        </w:tc>
      </w:tr>
      <w:tr w:rsidR="00B345A9" w:rsidRPr="002A3B35" w14:paraId="187E70AF"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536CE67" w14:textId="77777777" w:rsidR="00B345A9" w:rsidRPr="002A3B35" w:rsidRDefault="00B345A9" w:rsidP="00EB53B5">
            <w:pPr>
              <w:widowControl/>
              <w:jc w:val="center"/>
              <w:rPr>
                <w:color w:val="auto"/>
                <w:lang w:eastAsia="uk-UA"/>
              </w:rPr>
            </w:pPr>
            <w:r w:rsidRPr="002A3B35">
              <w:rPr>
                <w:lang w:eastAsia="uk-UA"/>
              </w:rPr>
              <w:t>26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29927F4" w14:textId="77777777" w:rsidR="00B345A9" w:rsidRPr="002A3B35" w:rsidRDefault="00B345A9" w:rsidP="00EB53B5">
            <w:pPr>
              <w:widowControl/>
              <w:jc w:val="both"/>
              <w:rPr>
                <w:color w:val="auto"/>
                <w:lang w:eastAsia="uk-UA"/>
              </w:rPr>
            </w:pPr>
            <w:r w:rsidRPr="002A3B35">
              <w:rPr>
                <w:lang w:eastAsia="uk-UA"/>
              </w:rPr>
              <w:t>Калібри різьбові (пробки і кільця)</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89E69A5"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0047CD05" w14:textId="77777777" w:rsidR="00B345A9" w:rsidRPr="002A3B35" w:rsidRDefault="00B345A9" w:rsidP="00EB53B5">
            <w:pPr>
              <w:widowControl/>
              <w:jc w:val="center"/>
              <w:rPr>
                <w:color w:val="auto"/>
                <w:lang w:eastAsia="uk-UA"/>
              </w:rPr>
            </w:pPr>
            <w:r w:rsidRPr="002A3B35">
              <w:rPr>
                <w:lang w:eastAsia="uk-UA"/>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90D669" w14:textId="77777777" w:rsidR="00B345A9" w:rsidRPr="002A3B35" w:rsidRDefault="00B345A9" w:rsidP="00EB53B5">
            <w:pPr>
              <w:widowControl/>
              <w:jc w:val="both"/>
              <w:rPr>
                <w:color w:val="auto"/>
                <w:lang w:eastAsia="uk-UA"/>
              </w:rPr>
            </w:pPr>
            <w:r w:rsidRPr="002A3B35">
              <w:rPr>
                <w:lang w:eastAsia="uk-UA"/>
              </w:rPr>
              <w:t>Те ж</w:t>
            </w:r>
          </w:p>
        </w:tc>
      </w:tr>
      <w:tr w:rsidR="00B345A9" w:rsidRPr="002A3B35" w14:paraId="170FA520"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5B5B913" w14:textId="77777777" w:rsidR="00B345A9" w:rsidRPr="002A3B35" w:rsidRDefault="00B345A9" w:rsidP="00EB53B5">
            <w:pPr>
              <w:widowControl/>
              <w:jc w:val="center"/>
              <w:rPr>
                <w:color w:val="auto"/>
                <w:lang w:eastAsia="uk-UA"/>
              </w:rPr>
            </w:pPr>
            <w:r w:rsidRPr="002A3B35">
              <w:rPr>
                <w:lang w:eastAsia="uk-UA"/>
              </w:rPr>
              <w:t>27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789DD06" w14:textId="77777777" w:rsidR="00B345A9" w:rsidRPr="002A3B35" w:rsidRDefault="00B345A9" w:rsidP="00EB53B5">
            <w:pPr>
              <w:widowControl/>
              <w:rPr>
                <w:color w:val="auto"/>
                <w:lang w:eastAsia="uk-UA"/>
              </w:rPr>
            </w:pPr>
            <w:r w:rsidRPr="002A3B35">
              <w:rPr>
                <w:lang w:eastAsia="uk-UA"/>
              </w:rPr>
              <w:t>Головка вимірювальна пружинна</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2EF12831"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749FA0B0" w14:textId="77777777" w:rsidR="00B345A9" w:rsidRPr="002A3B35" w:rsidRDefault="00B345A9" w:rsidP="00EB53B5">
            <w:pPr>
              <w:widowControl/>
              <w:jc w:val="center"/>
              <w:rPr>
                <w:color w:val="auto"/>
                <w:lang w:eastAsia="uk-UA"/>
              </w:rPr>
            </w:pPr>
            <w:r w:rsidRPr="002A3B35">
              <w:rPr>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AE46551" w14:textId="77777777" w:rsidR="00B345A9" w:rsidRPr="002A3B35" w:rsidRDefault="00B345A9" w:rsidP="00EB53B5">
            <w:pPr>
              <w:widowControl/>
              <w:rPr>
                <w:color w:val="auto"/>
                <w:lang w:eastAsia="uk-UA"/>
              </w:rPr>
            </w:pPr>
          </w:p>
        </w:tc>
      </w:tr>
      <w:tr w:rsidR="00B345A9" w:rsidRPr="002A3B35" w14:paraId="3B62BA0B"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3E8827" w14:textId="77777777" w:rsidR="00B345A9" w:rsidRPr="002A3B35" w:rsidRDefault="00B345A9" w:rsidP="00EB53B5">
            <w:pPr>
              <w:widowControl/>
              <w:jc w:val="center"/>
              <w:rPr>
                <w:color w:val="auto"/>
                <w:lang w:eastAsia="uk-UA"/>
              </w:rPr>
            </w:pPr>
            <w:r w:rsidRPr="002A3B35">
              <w:rPr>
                <w:lang w:eastAsia="uk-UA"/>
              </w:rPr>
              <w:t>28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FFA1D9A" w14:textId="77777777" w:rsidR="00B345A9" w:rsidRPr="002A3B35" w:rsidRDefault="00B345A9" w:rsidP="00EB53B5">
            <w:pPr>
              <w:widowControl/>
              <w:rPr>
                <w:color w:val="auto"/>
                <w:lang w:eastAsia="uk-UA"/>
              </w:rPr>
            </w:pPr>
            <w:r w:rsidRPr="002A3B35">
              <w:rPr>
                <w:lang w:eastAsia="uk-UA"/>
              </w:rPr>
              <w:t>Стійка для вимірювальних головок</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94E8A31"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65184D32" w14:textId="77777777" w:rsidR="00B345A9" w:rsidRPr="002A3B35" w:rsidRDefault="00B345A9" w:rsidP="00EB53B5">
            <w:pPr>
              <w:widowControl/>
              <w:jc w:val="center"/>
              <w:rPr>
                <w:color w:val="auto"/>
                <w:lang w:eastAsia="uk-UA"/>
              </w:rPr>
            </w:pPr>
            <w:r w:rsidRPr="002A3B35">
              <w:rPr>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056575F" w14:textId="77777777" w:rsidR="00B345A9" w:rsidRPr="002A3B35" w:rsidRDefault="00B345A9" w:rsidP="00EB53B5">
            <w:pPr>
              <w:widowControl/>
              <w:rPr>
                <w:color w:val="auto"/>
                <w:lang w:eastAsia="uk-UA"/>
              </w:rPr>
            </w:pPr>
          </w:p>
        </w:tc>
      </w:tr>
      <w:tr w:rsidR="00B345A9" w:rsidRPr="002A3B35" w14:paraId="121ECEDC"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880C70" w14:textId="77777777" w:rsidR="00B345A9" w:rsidRPr="002A3B35" w:rsidRDefault="00B345A9" w:rsidP="00EB53B5">
            <w:pPr>
              <w:widowControl/>
              <w:jc w:val="center"/>
              <w:rPr>
                <w:color w:val="auto"/>
                <w:lang w:eastAsia="uk-UA"/>
              </w:rPr>
            </w:pPr>
            <w:r w:rsidRPr="002A3B35">
              <w:rPr>
                <w:lang w:eastAsia="uk-UA"/>
              </w:rPr>
              <w:t>29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F5219B9" w14:textId="77777777" w:rsidR="00B345A9" w:rsidRPr="002A3B35" w:rsidRDefault="00B345A9" w:rsidP="00EB53B5">
            <w:pPr>
              <w:widowControl/>
              <w:rPr>
                <w:color w:val="auto"/>
                <w:lang w:eastAsia="uk-UA"/>
              </w:rPr>
            </w:pPr>
            <w:r w:rsidRPr="002A3B35">
              <w:rPr>
                <w:lang w:eastAsia="uk-UA"/>
              </w:rPr>
              <w:t>Шаблони різьбові (комплект)</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BB1C3C4"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1DB0362F"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C1B65D8" w14:textId="77777777" w:rsidR="00B345A9" w:rsidRPr="002A3B35" w:rsidRDefault="00B345A9" w:rsidP="00EB53B5">
            <w:pPr>
              <w:widowControl/>
              <w:rPr>
                <w:color w:val="auto"/>
                <w:lang w:eastAsia="uk-UA"/>
              </w:rPr>
            </w:pPr>
          </w:p>
        </w:tc>
      </w:tr>
      <w:tr w:rsidR="00B345A9" w:rsidRPr="002A3B35" w14:paraId="4AEFEA91" w14:textId="77777777" w:rsidTr="00EB53B5">
        <w:trPr>
          <w:trHeight w:val="330"/>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2F29B06" w14:textId="77777777" w:rsidR="00B345A9" w:rsidRPr="002A3B35" w:rsidRDefault="00B345A9" w:rsidP="00EB53B5">
            <w:pPr>
              <w:widowControl/>
              <w:rPr>
                <w:color w:val="auto"/>
                <w:lang w:eastAsia="uk-UA"/>
              </w:rPr>
            </w:pP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0320B7F" w14:textId="77777777" w:rsidR="00B345A9" w:rsidRPr="002A3B35" w:rsidRDefault="00B345A9" w:rsidP="00EB53B5">
            <w:pPr>
              <w:widowControl/>
              <w:jc w:val="center"/>
              <w:rPr>
                <w:color w:val="auto"/>
                <w:lang w:eastAsia="uk-UA"/>
              </w:rPr>
            </w:pPr>
            <w:r w:rsidRPr="002A3B35">
              <w:rPr>
                <w:b/>
                <w:bCs/>
                <w:i/>
                <w:iCs/>
                <w:lang w:eastAsia="uk-UA"/>
              </w:rPr>
              <w:t>Технологічне оснащення</w:t>
            </w:r>
          </w:p>
        </w:tc>
      </w:tr>
      <w:tr w:rsidR="00B345A9" w:rsidRPr="002A3B35" w14:paraId="5751D77B"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1069803" w14:textId="77777777" w:rsidR="00B345A9" w:rsidRPr="002A3B35" w:rsidRDefault="00B345A9" w:rsidP="00EB53B5">
            <w:pPr>
              <w:widowControl/>
              <w:jc w:val="center"/>
              <w:rPr>
                <w:color w:val="auto"/>
                <w:lang w:eastAsia="uk-UA"/>
              </w:rPr>
            </w:pPr>
            <w:r w:rsidRPr="002A3B35">
              <w:rPr>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02950A" w14:textId="77777777" w:rsidR="00B345A9" w:rsidRPr="002A3B35" w:rsidRDefault="00B345A9" w:rsidP="00EB53B5">
            <w:pPr>
              <w:widowControl/>
              <w:rPr>
                <w:color w:val="auto"/>
                <w:lang w:eastAsia="uk-UA"/>
              </w:rPr>
            </w:pPr>
            <w:r w:rsidRPr="002A3B35">
              <w:rPr>
                <w:lang w:eastAsia="uk-UA"/>
              </w:rPr>
              <w:t>Патрон цанговий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F1C747A" w14:textId="77777777" w:rsidR="00B345A9" w:rsidRPr="002A3B35" w:rsidRDefault="00B345A9" w:rsidP="00EB53B5">
            <w:pPr>
              <w:widowControl/>
              <w:jc w:val="center"/>
              <w:rPr>
                <w:color w:val="auto"/>
                <w:lang w:eastAsia="uk-UA"/>
              </w:rPr>
            </w:pPr>
            <w:r w:rsidRPr="002A3B35">
              <w:rPr>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1AD4FFA"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E1F3C6" w14:textId="77777777" w:rsidR="00B345A9" w:rsidRPr="002A3B35" w:rsidRDefault="00B345A9" w:rsidP="00EB53B5">
            <w:pPr>
              <w:widowControl/>
              <w:rPr>
                <w:color w:val="auto"/>
                <w:lang w:eastAsia="uk-UA"/>
              </w:rPr>
            </w:pPr>
            <w:r w:rsidRPr="002A3B35">
              <w:rPr>
                <w:lang w:eastAsia="uk-UA"/>
              </w:rPr>
              <w:t>З набором цанг</w:t>
            </w:r>
          </w:p>
        </w:tc>
      </w:tr>
      <w:tr w:rsidR="00B345A9" w:rsidRPr="002A3B35" w14:paraId="4B92E5DE"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9C480BE" w14:textId="77777777" w:rsidR="00B345A9" w:rsidRPr="002A3B35" w:rsidRDefault="00B345A9" w:rsidP="00EB53B5">
            <w:pPr>
              <w:widowControl/>
              <w:jc w:val="center"/>
              <w:rPr>
                <w:color w:val="auto"/>
                <w:lang w:eastAsia="uk-UA"/>
              </w:rPr>
            </w:pPr>
            <w:r w:rsidRPr="002A3B35">
              <w:rPr>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28BEAEB" w14:textId="77777777" w:rsidR="00B345A9" w:rsidRPr="002A3B35" w:rsidRDefault="00B345A9" w:rsidP="00EB53B5">
            <w:pPr>
              <w:widowControl/>
              <w:rPr>
                <w:color w:val="auto"/>
                <w:lang w:eastAsia="uk-UA"/>
              </w:rPr>
            </w:pPr>
            <w:r w:rsidRPr="002A3B35">
              <w:rPr>
                <w:lang w:eastAsia="uk-UA"/>
              </w:rPr>
              <w:t>Патрон чотири-кулачковий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CBFF071"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780C4C"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7CAA01" w14:textId="77777777" w:rsidR="00B345A9" w:rsidRPr="002A3B35" w:rsidRDefault="00B345A9" w:rsidP="00EB53B5">
            <w:pPr>
              <w:widowControl/>
              <w:rPr>
                <w:color w:val="auto"/>
                <w:lang w:eastAsia="uk-UA"/>
              </w:rPr>
            </w:pPr>
          </w:p>
        </w:tc>
      </w:tr>
      <w:tr w:rsidR="00B345A9" w:rsidRPr="002A3B35" w14:paraId="7A8B88FE"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895900" w14:textId="77777777" w:rsidR="00B345A9" w:rsidRPr="002A3B35" w:rsidRDefault="00B345A9" w:rsidP="00EB53B5">
            <w:pPr>
              <w:widowControl/>
              <w:jc w:val="center"/>
              <w:rPr>
                <w:color w:val="auto"/>
                <w:lang w:eastAsia="uk-UA"/>
              </w:rPr>
            </w:pPr>
            <w:r w:rsidRPr="002A3B35">
              <w:rPr>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9284FA8" w14:textId="77777777" w:rsidR="00B345A9" w:rsidRPr="002A3B35" w:rsidRDefault="00B345A9" w:rsidP="00EB53B5">
            <w:pPr>
              <w:widowControl/>
              <w:rPr>
                <w:color w:val="auto"/>
                <w:lang w:eastAsia="uk-UA"/>
              </w:rPr>
            </w:pPr>
            <w:r w:rsidRPr="002A3B35">
              <w:rPr>
                <w:lang w:eastAsia="uk-UA"/>
              </w:rPr>
              <w:t>Патрон ділильний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A84C723"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D83ACA"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54569C" w14:textId="77777777" w:rsidR="00B345A9" w:rsidRPr="002A3B35" w:rsidRDefault="00B345A9" w:rsidP="00EB53B5">
            <w:pPr>
              <w:widowControl/>
              <w:rPr>
                <w:color w:val="auto"/>
                <w:lang w:eastAsia="uk-UA"/>
              </w:rPr>
            </w:pPr>
          </w:p>
        </w:tc>
      </w:tr>
      <w:tr w:rsidR="00B345A9" w:rsidRPr="002A3B35" w14:paraId="0A4A592B"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6136EE2" w14:textId="77777777" w:rsidR="00B345A9" w:rsidRPr="002A3B35" w:rsidRDefault="00B345A9" w:rsidP="00EB53B5">
            <w:pPr>
              <w:widowControl/>
              <w:jc w:val="center"/>
              <w:rPr>
                <w:color w:val="auto"/>
                <w:lang w:eastAsia="uk-UA"/>
              </w:rPr>
            </w:pPr>
            <w:r w:rsidRPr="002A3B35">
              <w:rPr>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291C29F" w14:textId="77777777" w:rsidR="00B345A9" w:rsidRPr="002A3B35" w:rsidRDefault="00B345A9" w:rsidP="00EB53B5">
            <w:pPr>
              <w:widowControl/>
              <w:rPr>
                <w:color w:val="auto"/>
                <w:lang w:eastAsia="uk-UA"/>
              </w:rPr>
            </w:pPr>
            <w:r w:rsidRPr="002A3B35">
              <w:rPr>
                <w:lang w:eastAsia="uk-UA"/>
              </w:rPr>
              <w:t>Патрон гідропластовий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E42487"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5A35EC" w14:textId="77777777" w:rsidR="00B345A9" w:rsidRPr="002A3B35" w:rsidRDefault="00B345A9" w:rsidP="00EB53B5">
            <w:pPr>
              <w:widowControl/>
              <w:jc w:val="center"/>
              <w:rPr>
                <w:color w:val="auto"/>
                <w:lang w:eastAsia="uk-UA"/>
              </w:rPr>
            </w:pPr>
            <w:r w:rsidRPr="002A3B35">
              <w:rPr>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AD36159" w14:textId="77777777" w:rsidR="00B345A9" w:rsidRPr="002A3B35" w:rsidRDefault="00B345A9" w:rsidP="00EB53B5">
            <w:pPr>
              <w:widowControl/>
              <w:rPr>
                <w:color w:val="auto"/>
                <w:lang w:eastAsia="uk-UA"/>
              </w:rPr>
            </w:pPr>
          </w:p>
        </w:tc>
      </w:tr>
      <w:tr w:rsidR="00B345A9" w:rsidRPr="002A3B35" w14:paraId="0F03084E"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4B852F"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9414F9E" w14:textId="77777777" w:rsidR="00B345A9" w:rsidRPr="002A3B35" w:rsidRDefault="00B345A9" w:rsidP="00EB53B5">
            <w:pPr>
              <w:widowControl/>
              <w:rPr>
                <w:color w:val="auto"/>
                <w:lang w:eastAsia="uk-UA"/>
              </w:rPr>
            </w:pPr>
            <w:r w:rsidRPr="002A3B35">
              <w:rPr>
                <w:lang w:eastAsia="uk-UA"/>
              </w:rPr>
              <w:t>Патрон з сегментними кулачками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9981752"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C38418" w14:textId="77777777" w:rsidR="00B345A9" w:rsidRPr="002A3B35" w:rsidRDefault="00B345A9" w:rsidP="00EB53B5">
            <w:pPr>
              <w:widowControl/>
              <w:jc w:val="center"/>
              <w:rPr>
                <w:color w:val="auto"/>
                <w:lang w:eastAsia="uk-UA"/>
              </w:rPr>
            </w:pPr>
            <w:r w:rsidRPr="002A3B35">
              <w:rPr>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9AF8EB8" w14:textId="77777777" w:rsidR="00B345A9" w:rsidRPr="002A3B35" w:rsidRDefault="00B345A9" w:rsidP="00EB53B5">
            <w:pPr>
              <w:widowControl/>
              <w:rPr>
                <w:color w:val="auto"/>
                <w:lang w:eastAsia="uk-UA"/>
              </w:rPr>
            </w:pPr>
          </w:p>
        </w:tc>
      </w:tr>
      <w:tr w:rsidR="00B345A9" w:rsidRPr="002A3B35" w14:paraId="3BBCC35B"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2625B8D" w14:textId="77777777" w:rsidR="00B345A9" w:rsidRPr="002A3B35" w:rsidRDefault="00B345A9" w:rsidP="00EB53B5">
            <w:pPr>
              <w:widowControl/>
              <w:jc w:val="center"/>
              <w:rPr>
                <w:color w:val="auto"/>
                <w:lang w:eastAsia="uk-UA"/>
              </w:rPr>
            </w:pPr>
            <w:r w:rsidRPr="002A3B35">
              <w:rPr>
                <w:lang w:eastAsia="uk-UA"/>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5EE114" w14:textId="77777777" w:rsidR="00B345A9" w:rsidRPr="002A3B35" w:rsidRDefault="00B345A9" w:rsidP="00EB53B5">
            <w:pPr>
              <w:widowControl/>
              <w:rPr>
                <w:color w:val="auto"/>
                <w:lang w:eastAsia="uk-UA"/>
              </w:rPr>
            </w:pPr>
            <w:r w:rsidRPr="002A3B35">
              <w:rPr>
                <w:lang w:eastAsia="uk-UA"/>
              </w:rPr>
              <w:t>Шпиндель центровий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ED803A"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E5D1840" w14:textId="77777777" w:rsidR="00B345A9" w:rsidRPr="002A3B35" w:rsidRDefault="00B345A9" w:rsidP="00EB53B5">
            <w:pPr>
              <w:widowControl/>
              <w:jc w:val="center"/>
              <w:rPr>
                <w:color w:val="auto"/>
                <w:lang w:eastAsia="uk-UA"/>
              </w:rPr>
            </w:pPr>
            <w:r w:rsidRPr="002A3B35">
              <w:rPr>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478074B" w14:textId="77777777" w:rsidR="00B345A9" w:rsidRPr="002A3B35" w:rsidRDefault="00B345A9" w:rsidP="00EB53B5">
            <w:pPr>
              <w:widowControl/>
              <w:rPr>
                <w:color w:val="auto"/>
                <w:lang w:eastAsia="uk-UA"/>
              </w:rPr>
            </w:pPr>
          </w:p>
        </w:tc>
      </w:tr>
      <w:tr w:rsidR="00B345A9" w:rsidRPr="002A3B35" w14:paraId="42C243E1"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9F3E51" w14:textId="77777777" w:rsidR="00B345A9" w:rsidRPr="002A3B35" w:rsidRDefault="00B345A9" w:rsidP="00EB53B5">
            <w:pPr>
              <w:widowControl/>
              <w:jc w:val="center"/>
              <w:rPr>
                <w:color w:val="auto"/>
                <w:lang w:eastAsia="uk-UA"/>
              </w:rPr>
            </w:pPr>
            <w:r w:rsidRPr="002A3B35">
              <w:rPr>
                <w:lang w:eastAsia="uk-UA"/>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26957A" w14:textId="77777777" w:rsidR="00B345A9" w:rsidRPr="002A3B35" w:rsidRDefault="00B345A9" w:rsidP="00EB53B5">
            <w:pPr>
              <w:widowControl/>
              <w:rPr>
                <w:color w:val="auto"/>
                <w:lang w:eastAsia="uk-UA"/>
              </w:rPr>
            </w:pPr>
            <w:r w:rsidRPr="002A3B35">
              <w:rPr>
                <w:lang w:eastAsia="uk-UA"/>
              </w:rPr>
              <w:t>Планшайба ділильна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64119F3" w14:textId="77777777" w:rsidR="00B345A9" w:rsidRPr="002A3B35" w:rsidRDefault="00B345A9" w:rsidP="00EB53B5">
            <w:pPr>
              <w:widowControl/>
              <w:jc w:val="center"/>
              <w:rPr>
                <w:color w:val="auto"/>
                <w:lang w:eastAsia="uk-UA"/>
              </w:rPr>
            </w:pPr>
            <w:r w:rsidRPr="002A3B35">
              <w:rPr>
                <w:lang w:eastAsia="uk-UA"/>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A8D54B2"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AF70D34" w14:textId="77777777" w:rsidR="00B345A9" w:rsidRPr="002A3B35" w:rsidRDefault="00B345A9" w:rsidP="00EB53B5">
            <w:pPr>
              <w:widowControl/>
              <w:rPr>
                <w:color w:val="auto"/>
                <w:lang w:eastAsia="uk-UA"/>
              </w:rPr>
            </w:pPr>
          </w:p>
        </w:tc>
      </w:tr>
      <w:tr w:rsidR="00B345A9" w:rsidRPr="002A3B35" w14:paraId="74262A38"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1B2ED39" w14:textId="77777777" w:rsidR="00B345A9" w:rsidRPr="002A3B35" w:rsidRDefault="00B345A9" w:rsidP="00EB53B5">
            <w:pPr>
              <w:widowControl/>
              <w:jc w:val="center"/>
              <w:rPr>
                <w:color w:val="auto"/>
                <w:lang w:eastAsia="uk-UA"/>
              </w:rPr>
            </w:pPr>
            <w:r w:rsidRPr="002A3B35">
              <w:rPr>
                <w:lang w:eastAsia="uk-UA"/>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8437F6C" w14:textId="77777777" w:rsidR="00B345A9" w:rsidRPr="002A3B35" w:rsidRDefault="00B345A9" w:rsidP="00EB53B5">
            <w:pPr>
              <w:widowControl/>
              <w:rPr>
                <w:color w:val="auto"/>
                <w:lang w:eastAsia="uk-UA"/>
              </w:rPr>
            </w:pPr>
            <w:r w:rsidRPr="002A3B35">
              <w:rPr>
                <w:lang w:eastAsia="uk-UA"/>
              </w:rPr>
              <w:t>Косинець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07C124D" w14:textId="77777777" w:rsidR="00B345A9" w:rsidRPr="002A3B35" w:rsidRDefault="00B345A9" w:rsidP="00EB53B5">
            <w:pPr>
              <w:widowControl/>
              <w:jc w:val="center"/>
              <w:rPr>
                <w:color w:val="auto"/>
                <w:lang w:eastAsia="uk-UA"/>
              </w:rPr>
            </w:pPr>
            <w:r w:rsidRPr="002A3B35">
              <w:rPr>
                <w:lang w:eastAsia="uk-UA"/>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2D6D311"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6BE468" w14:textId="77777777" w:rsidR="00B345A9" w:rsidRPr="002A3B35" w:rsidRDefault="00B345A9" w:rsidP="00EB53B5">
            <w:pPr>
              <w:widowControl/>
              <w:rPr>
                <w:color w:val="auto"/>
                <w:lang w:eastAsia="uk-UA"/>
              </w:rPr>
            </w:pPr>
          </w:p>
        </w:tc>
      </w:tr>
      <w:tr w:rsidR="00B345A9" w:rsidRPr="002A3B35" w14:paraId="0B489783"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72E9F44" w14:textId="77777777" w:rsidR="00B345A9" w:rsidRPr="002A3B35" w:rsidRDefault="00B345A9" w:rsidP="00EB53B5">
            <w:pPr>
              <w:widowControl/>
              <w:jc w:val="center"/>
              <w:rPr>
                <w:color w:val="auto"/>
                <w:lang w:eastAsia="uk-UA"/>
              </w:rPr>
            </w:pPr>
            <w:r w:rsidRPr="002A3B35">
              <w:rPr>
                <w:lang w:eastAsia="uk-UA"/>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2A0EB37" w14:textId="77777777" w:rsidR="00B345A9" w:rsidRPr="002A3B35" w:rsidRDefault="00B345A9" w:rsidP="00EB53B5">
            <w:pPr>
              <w:widowControl/>
              <w:rPr>
                <w:color w:val="auto"/>
                <w:lang w:eastAsia="uk-UA"/>
              </w:rPr>
            </w:pPr>
            <w:r w:rsidRPr="002A3B35">
              <w:rPr>
                <w:lang w:eastAsia="uk-UA"/>
              </w:rPr>
              <w:t>Універсально- складальні пристрої (УСП комплект)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26C6C09"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4793A96"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9C95182" w14:textId="77777777" w:rsidR="00B345A9" w:rsidRPr="002A3B35" w:rsidRDefault="00B345A9" w:rsidP="00EB53B5">
            <w:pPr>
              <w:widowControl/>
              <w:rPr>
                <w:color w:val="auto"/>
                <w:lang w:eastAsia="uk-UA"/>
              </w:rPr>
            </w:pPr>
          </w:p>
        </w:tc>
      </w:tr>
      <w:tr w:rsidR="00B345A9" w:rsidRPr="002A3B35" w14:paraId="2FB2C461"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E9214D" w14:textId="77777777" w:rsidR="00B345A9" w:rsidRPr="002A3B35" w:rsidRDefault="00B345A9" w:rsidP="00EB53B5">
            <w:pPr>
              <w:widowControl/>
              <w:jc w:val="center"/>
              <w:rPr>
                <w:color w:val="auto"/>
                <w:lang w:eastAsia="uk-UA"/>
              </w:rPr>
            </w:pPr>
            <w:r w:rsidRPr="002A3B35">
              <w:rPr>
                <w:lang w:eastAsia="uk-UA"/>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AF8753" w14:textId="77777777" w:rsidR="00B345A9" w:rsidRPr="002A3B35" w:rsidRDefault="00B345A9" w:rsidP="00EB53B5">
            <w:pPr>
              <w:widowControl/>
              <w:rPr>
                <w:color w:val="auto"/>
                <w:lang w:eastAsia="uk-UA"/>
              </w:rPr>
            </w:pPr>
            <w:r w:rsidRPr="002A3B35">
              <w:rPr>
                <w:lang w:eastAsia="uk-UA"/>
              </w:rPr>
              <w:t>Різцетримач задній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4E75AD6"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A949BDC"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22C11C7" w14:textId="77777777" w:rsidR="00B345A9" w:rsidRPr="002A3B35" w:rsidRDefault="00B345A9" w:rsidP="00EB53B5">
            <w:pPr>
              <w:widowControl/>
              <w:rPr>
                <w:color w:val="auto"/>
                <w:lang w:eastAsia="uk-UA"/>
              </w:rPr>
            </w:pPr>
          </w:p>
        </w:tc>
      </w:tr>
      <w:tr w:rsidR="00B345A9" w:rsidRPr="002A3B35" w14:paraId="5DF1B185" w14:textId="77777777" w:rsidTr="00EB53B5">
        <w:trPr>
          <w:trHeight w:val="512"/>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82482D8" w14:textId="77777777" w:rsidR="00B345A9" w:rsidRPr="002A3B35" w:rsidRDefault="00B345A9" w:rsidP="00EB53B5">
            <w:pPr>
              <w:widowControl/>
              <w:jc w:val="center"/>
              <w:rPr>
                <w:color w:val="auto"/>
                <w:lang w:eastAsia="uk-UA"/>
              </w:rPr>
            </w:pPr>
            <w:r w:rsidRPr="002A3B35">
              <w:rPr>
                <w:lang w:eastAsia="uk-UA"/>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BBC8EDB" w14:textId="77777777" w:rsidR="00B345A9" w:rsidRPr="002A3B35" w:rsidRDefault="00B345A9" w:rsidP="00EB53B5">
            <w:pPr>
              <w:widowControl/>
              <w:rPr>
                <w:color w:val="auto"/>
                <w:lang w:eastAsia="uk-UA"/>
              </w:rPr>
            </w:pPr>
            <w:r w:rsidRPr="002A3B35">
              <w:rPr>
                <w:lang w:eastAsia="uk-UA"/>
              </w:rPr>
              <w:t>Різцетримач револьверний з 3-х позиційною головкою</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C14118"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EB383F"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DD98C8C" w14:textId="77777777" w:rsidR="00B345A9" w:rsidRPr="002A3B35" w:rsidRDefault="00B345A9" w:rsidP="00EB53B5">
            <w:pPr>
              <w:widowControl/>
              <w:rPr>
                <w:color w:val="auto"/>
                <w:lang w:eastAsia="uk-UA"/>
              </w:rPr>
            </w:pPr>
          </w:p>
        </w:tc>
      </w:tr>
      <w:tr w:rsidR="00B345A9" w:rsidRPr="002A3B35" w14:paraId="72E1FB6C"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C343347" w14:textId="77777777" w:rsidR="00B345A9" w:rsidRPr="002A3B35" w:rsidRDefault="00B345A9" w:rsidP="00EB53B5">
            <w:pPr>
              <w:widowControl/>
              <w:jc w:val="center"/>
              <w:rPr>
                <w:color w:val="auto"/>
                <w:lang w:eastAsia="uk-UA"/>
              </w:rPr>
            </w:pPr>
            <w:r w:rsidRPr="002A3B35">
              <w:rPr>
                <w:lang w:eastAsia="uk-UA"/>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9FFD37" w14:textId="77777777" w:rsidR="00B345A9" w:rsidRPr="002A3B35" w:rsidRDefault="00B345A9" w:rsidP="00EB53B5">
            <w:pPr>
              <w:widowControl/>
              <w:rPr>
                <w:color w:val="auto"/>
                <w:lang w:eastAsia="uk-UA"/>
              </w:rPr>
            </w:pPr>
            <w:r w:rsidRPr="002A3B35">
              <w:rPr>
                <w:lang w:eastAsia="uk-UA"/>
              </w:rPr>
              <w:t>Пристрій касетний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9C1F954"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86D6E6"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CEEDEB0" w14:textId="77777777" w:rsidR="00B345A9" w:rsidRPr="002A3B35" w:rsidRDefault="00B345A9" w:rsidP="00EB53B5">
            <w:pPr>
              <w:widowControl/>
              <w:rPr>
                <w:color w:val="auto"/>
                <w:lang w:eastAsia="uk-UA"/>
              </w:rPr>
            </w:pPr>
          </w:p>
        </w:tc>
      </w:tr>
      <w:tr w:rsidR="00B345A9" w:rsidRPr="002A3B35" w14:paraId="2FA0630B"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77573E" w14:textId="77777777" w:rsidR="00B345A9" w:rsidRPr="002A3B35" w:rsidRDefault="00B345A9" w:rsidP="00EB53B5">
            <w:pPr>
              <w:widowControl/>
              <w:jc w:val="center"/>
              <w:rPr>
                <w:color w:val="auto"/>
                <w:lang w:eastAsia="uk-UA"/>
              </w:rPr>
            </w:pPr>
            <w:r w:rsidRPr="002A3B35">
              <w:rPr>
                <w:lang w:eastAsia="uk-UA"/>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75ACCDA" w14:textId="77777777" w:rsidR="00B345A9" w:rsidRPr="002A3B35" w:rsidRDefault="00B345A9" w:rsidP="00EB53B5">
            <w:pPr>
              <w:widowControl/>
              <w:rPr>
                <w:color w:val="auto"/>
                <w:lang w:eastAsia="uk-UA"/>
              </w:rPr>
            </w:pPr>
            <w:r w:rsidRPr="002A3B35">
              <w:rPr>
                <w:lang w:eastAsia="uk-UA"/>
              </w:rPr>
              <w:t>Люнет нерухомий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718D2E"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C41EA36"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7C304EB" w14:textId="77777777" w:rsidR="00B345A9" w:rsidRPr="002A3B35" w:rsidRDefault="00B345A9" w:rsidP="00EB53B5">
            <w:pPr>
              <w:widowControl/>
              <w:rPr>
                <w:color w:val="auto"/>
                <w:lang w:eastAsia="uk-UA"/>
              </w:rPr>
            </w:pPr>
          </w:p>
        </w:tc>
      </w:tr>
      <w:tr w:rsidR="00B345A9" w:rsidRPr="002A3B35" w14:paraId="3ED3A416"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7047543" w14:textId="77777777" w:rsidR="00B345A9" w:rsidRPr="002A3B35" w:rsidRDefault="00B345A9" w:rsidP="00EB53B5">
            <w:pPr>
              <w:widowControl/>
              <w:jc w:val="center"/>
              <w:rPr>
                <w:color w:val="auto"/>
                <w:lang w:eastAsia="uk-UA"/>
              </w:rPr>
            </w:pPr>
            <w:r w:rsidRPr="002A3B35">
              <w:rPr>
                <w:lang w:eastAsia="uk-UA"/>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136421" w14:textId="77777777" w:rsidR="00B345A9" w:rsidRPr="002A3B35" w:rsidRDefault="00B345A9" w:rsidP="00EB53B5">
            <w:pPr>
              <w:widowControl/>
              <w:rPr>
                <w:color w:val="auto"/>
                <w:lang w:eastAsia="uk-UA"/>
              </w:rPr>
            </w:pPr>
            <w:r w:rsidRPr="002A3B35">
              <w:rPr>
                <w:lang w:eastAsia="uk-UA"/>
              </w:rPr>
              <w:t>Люнет рухомий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F52932"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3A2986"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157C2A9" w14:textId="77777777" w:rsidR="00B345A9" w:rsidRPr="002A3B35" w:rsidRDefault="00B345A9" w:rsidP="00EB53B5">
            <w:pPr>
              <w:widowControl/>
              <w:rPr>
                <w:color w:val="auto"/>
                <w:lang w:eastAsia="uk-UA"/>
              </w:rPr>
            </w:pPr>
          </w:p>
        </w:tc>
      </w:tr>
      <w:tr w:rsidR="00B345A9" w:rsidRPr="002A3B35" w14:paraId="4723969E"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84ABFE6" w14:textId="77777777" w:rsidR="00B345A9" w:rsidRPr="002A3B35" w:rsidRDefault="00B345A9" w:rsidP="00EB53B5">
            <w:pPr>
              <w:widowControl/>
              <w:jc w:val="center"/>
              <w:rPr>
                <w:color w:val="auto"/>
                <w:lang w:eastAsia="uk-UA"/>
              </w:rPr>
            </w:pPr>
            <w:r w:rsidRPr="002A3B35">
              <w:rPr>
                <w:lang w:eastAsia="uk-UA"/>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6B0C793" w14:textId="77777777" w:rsidR="00B345A9" w:rsidRPr="002A3B35" w:rsidRDefault="00B345A9" w:rsidP="00EB53B5">
            <w:pPr>
              <w:widowControl/>
              <w:rPr>
                <w:color w:val="auto"/>
                <w:lang w:eastAsia="uk-UA"/>
              </w:rPr>
            </w:pPr>
            <w:r w:rsidRPr="002A3B35">
              <w:rPr>
                <w:lang w:eastAsia="uk-UA"/>
              </w:rPr>
              <w:t>Люнетна втулка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E53742"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285A530"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C1EDD7A" w14:textId="77777777" w:rsidR="00B345A9" w:rsidRPr="002A3B35" w:rsidRDefault="00B345A9" w:rsidP="00EB53B5">
            <w:pPr>
              <w:widowControl/>
              <w:rPr>
                <w:color w:val="auto"/>
                <w:lang w:eastAsia="uk-UA"/>
              </w:rPr>
            </w:pPr>
          </w:p>
        </w:tc>
      </w:tr>
      <w:tr w:rsidR="00B345A9" w:rsidRPr="002A3B35" w14:paraId="4F56D5A2"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560AA2" w14:textId="77777777" w:rsidR="00B345A9" w:rsidRPr="002A3B35" w:rsidRDefault="00B345A9" w:rsidP="00EB53B5">
            <w:pPr>
              <w:widowControl/>
              <w:jc w:val="center"/>
              <w:rPr>
                <w:color w:val="auto"/>
                <w:lang w:eastAsia="uk-UA"/>
              </w:rPr>
            </w:pPr>
            <w:r w:rsidRPr="002A3B35">
              <w:rPr>
                <w:lang w:eastAsia="uk-UA"/>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EE2BD85" w14:textId="77777777" w:rsidR="00B345A9" w:rsidRPr="002A3B35" w:rsidRDefault="00B345A9" w:rsidP="00EB53B5">
            <w:pPr>
              <w:widowControl/>
              <w:rPr>
                <w:color w:val="auto"/>
                <w:lang w:eastAsia="uk-UA"/>
              </w:rPr>
            </w:pPr>
            <w:r w:rsidRPr="002A3B35">
              <w:rPr>
                <w:lang w:eastAsia="uk-UA"/>
              </w:rPr>
              <w:t>Центрова оправка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B8D7AE6"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DB08C77"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90992F1" w14:textId="77777777" w:rsidR="00B345A9" w:rsidRPr="002A3B35" w:rsidRDefault="00B345A9" w:rsidP="00EB53B5">
            <w:pPr>
              <w:widowControl/>
              <w:rPr>
                <w:color w:val="auto"/>
                <w:lang w:eastAsia="uk-UA"/>
              </w:rPr>
            </w:pPr>
          </w:p>
        </w:tc>
      </w:tr>
      <w:tr w:rsidR="00B345A9" w:rsidRPr="002A3B35" w14:paraId="3E1110CF"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14E7687" w14:textId="77777777" w:rsidR="00B345A9" w:rsidRPr="002A3B35" w:rsidRDefault="00B345A9" w:rsidP="00EB53B5">
            <w:pPr>
              <w:widowControl/>
              <w:jc w:val="center"/>
              <w:rPr>
                <w:color w:val="auto"/>
                <w:lang w:eastAsia="uk-UA"/>
              </w:rPr>
            </w:pPr>
            <w:r w:rsidRPr="002A3B35">
              <w:rPr>
                <w:lang w:eastAsia="uk-UA"/>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A25E83E" w14:textId="77777777" w:rsidR="00B345A9" w:rsidRPr="002A3B35" w:rsidRDefault="00B345A9" w:rsidP="00EB53B5">
            <w:pPr>
              <w:widowControl/>
              <w:rPr>
                <w:color w:val="auto"/>
                <w:lang w:eastAsia="uk-UA"/>
              </w:rPr>
            </w:pPr>
            <w:r w:rsidRPr="002A3B35">
              <w:rPr>
                <w:lang w:eastAsia="uk-UA"/>
              </w:rPr>
              <w:t>Цангова розтискна оправка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B4B6C24"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805DD9"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9D0D38" w14:textId="77777777" w:rsidR="00B345A9" w:rsidRPr="002A3B35" w:rsidRDefault="00B345A9" w:rsidP="00EB53B5">
            <w:pPr>
              <w:widowControl/>
              <w:rPr>
                <w:color w:val="auto"/>
                <w:lang w:eastAsia="uk-UA"/>
              </w:rPr>
            </w:pPr>
          </w:p>
        </w:tc>
      </w:tr>
      <w:tr w:rsidR="00B345A9" w:rsidRPr="002A3B35" w14:paraId="517510A9" w14:textId="77777777" w:rsidTr="00EB53B5">
        <w:trPr>
          <w:trHeight w:val="14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BEAB85" w14:textId="77777777" w:rsidR="00B345A9" w:rsidRPr="002A3B35" w:rsidRDefault="00B345A9" w:rsidP="00EB53B5">
            <w:pPr>
              <w:widowControl/>
              <w:jc w:val="center"/>
              <w:rPr>
                <w:color w:val="auto"/>
                <w:lang w:eastAsia="uk-UA"/>
              </w:rPr>
            </w:pPr>
            <w:r w:rsidRPr="002A3B35">
              <w:rPr>
                <w:lang w:eastAsia="uk-UA"/>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0C6CA62" w14:textId="77777777" w:rsidR="00B345A9" w:rsidRPr="002A3B35" w:rsidRDefault="00B345A9" w:rsidP="00EB53B5">
            <w:pPr>
              <w:widowControl/>
              <w:rPr>
                <w:color w:val="auto"/>
                <w:lang w:eastAsia="uk-UA"/>
              </w:rPr>
            </w:pPr>
            <w:r w:rsidRPr="002A3B35">
              <w:rPr>
                <w:lang w:eastAsia="uk-UA"/>
              </w:rPr>
              <w:t>Центрозміщувальна шайба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4EECDE"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FE1BD44"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26B184" w14:textId="77777777" w:rsidR="00B345A9" w:rsidRPr="002A3B35" w:rsidRDefault="00B345A9" w:rsidP="00EB53B5">
            <w:pPr>
              <w:widowControl/>
              <w:rPr>
                <w:color w:val="auto"/>
                <w:lang w:eastAsia="uk-UA"/>
              </w:rPr>
            </w:pPr>
          </w:p>
        </w:tc>
      </w:tr>
      <w:tr w:rsidR="00B345A9" w:rsidRPr="002A3B35" w14:paraId="7D0A3CAE" w14:textId="77777777" w:rsidTr="00EB53B5">
        <w:trPr>
          <w:trHeight w:val="197"/>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0CF90A" w14:textId="77777777" w:rsidR="00B345A9" w:rsidRPr="002A3B35" w:rsidRDefault="00B345A9" w:rsidP="00EB53B5">
            <w:pPr>
              <w:widowControl/>
              <w:jc w:val="center"/>
              <w:rPr>
                <w:color w:val="auto"/>
                <w:lang w:eastAsia="uk-UA"/>
              </w:rPr>
            </w:pPr>
            <w:r w:rsidRPr="002A3B35">
              <w:rPr>
                <w:lang w:eastAsia="uk-UA"/>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3BABFB5" w14:textId="77777777" w:rsidR="00B345A9" w:rsidRPr="002A3B35" w:rsidRDefault="00B345A9" w:rsidP="00EB53B5">
            <w:pPr>
              <w:widowControl/>
              <w:rPr>
                <w:color w:val="auto"/>
                <w:lang w:eastAsia="uk-UA"/>
              </w:rPr>
            </w:pPr>
            <w:r w:rsidRPr="002A3B35">
              <w:rPr>
                <w:lang w:eastAsia="uk-UA"/>
              </w:rPr>
              <w:t>Оправка з цапфою</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E59831B"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B07827E"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25F3E3" w14:textId="77777777" w:rsidR="00B345A9" w:rsidRPr="002A3B35" w:rsidRDefault="00B345A9" w:rsidP="00EB53B5">
            <w:pPr>
              <w:widowControl/>
              <w:rPr>
                <w:color w:val="auto"/>
                <w:lang w:eastAsia="uk-UA"/>
              </w:rPr>
            </w:pPr>
          </w:p>
        </w:tc>
      </w:tr>
      <w:tr w:rsidR="00B345A9" w:rsidRPr="002A3B35" w14:paraId="3831EBCB" w14:textId="77777777" w:rsidTr="00EB53B5">
        <w:trPr>
          <w:trHeight w:val="470"/>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CC6CAA9" w14:textId="77777777" w:rsidR="00B345A9" w:rsidRPr="002A3B35" w:rsidRDefault="00B345A9" w:rsidP="00EB53B5">
            <w:pPr>
              <w:widowControl/>
              <w:jc w:val="center"/>
              <w:rPr>
                <w:color w:val="auto"/>
                <w:lang w:eastAsia="uk-UA"/>
              </w:rPr>
            </w:pPr>
            <w:r w:rsidRPr="002A3B35">
              <w:rPr>
                <w:lang w:eastAsia="uk-UA"/>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597B27" w14:textId="77777777" w:rsidR="00B345A9" w:rsidRPr="002A3B35" w:rsidRDefault="00B345A9" w:rsidP="00EB53B5">
            <w:pPr>
              <w:widowControl/>
              <w:rPr>
                <w:color w:val="auto"/>
                <w:lang w:eastAsia="uk-UA"/>
              </w:rPr>
            </w:pPr>
            <w:r w:rsidRPr="002A3B35">
              <w:rPr>
                <w:lang w:eastAsia="uk-UA"/>
              </w:rPr>
              <w:t>Оправка різьбова шпиндельна (комплект) для конічних поверхонь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D66521" w14:textId="77777777" w:rsidR="00B345A9" w:rsidRPr="002A3B35" w:rsidRDefault="00B345A9" w:rsidP="00EB53B5">
            <w:pPr>
              <w:widowControl/>
              <w:jc w:val="center"/>
              <w:rPr>
                <w:color w:val="auto"/>
                <w:lang w:eastAsia="uk-UA"/>
              </w:rPr>
            </w:pPr>
            <w:r w:rsidRPr="002A3B35">
              <w:rPr>
                <w:lang w:eastAsia="uk-UA"/>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F27449"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63F16D" w14:textId="77777777" w:rsidR="00B345A9" w:rsidRPr="002A3B35" w:rsidRDefault="00B345A9" w:rsidP="00EB53B5">
            <w:pPr>
              <w:widowControl/>
              <w:rPr>
                <w:color w:val="auto"/>
                <w:lang w:eastAsia="uk-UA"/>
              </w:rPr>
            </w:pPr>
          </w:p>
        </w:tc>
      </w:tr>
      <w:tr w:rsidR="00B345A9" w:rsidRPr="002A3B35" w14:paraId="623873DA" w14:textId="77777777" w:rsidTr="00EB53B5">
        <w:trPr>
          <w:trHeight w:val="478"/>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E2F94B3" w14:textId="77777777" w:rsidR="00B345A9" w:rsidRPr="002A3B35" w:rsidRDefault="00B345A9" w:rsidP="00EB53B5">
            <w:pPr>
              <w:widowControl/>
              <w:jc w:val="center"/>
              <w:rPr>
                <w:color w:val="auto"/>
                <w:lang w:eastAsia="uk-UA"/>
              </w:rPr>
            </w:pPr>
            <w:r w:rsidRPr="002A3B35">
              <w:rPr>
                <w:lang w:eastAsia="uk-UA"/>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2687B95" w14:textId="77777777" w:rsidR="00B345A9" w:rsidRPr="002A3B35" w:rsidRDefault="00B345A9" w:rsidP="00EB53B5">
            <w:pPr>
              <w:widowControl/>
              <w:rPr>
                <w:color w:val="auto"/>
                <w:lang w:eastAsia="uk-UA"/>
              </w:rPr>
            </w:pPr>
            <w:r w:rsidRPr="002A3B35">
              <w:rPr>
                <w:lang w:eastAsia="uk-UA"/>
              </w:rPr>
              <w:t>Оправка різьбова шпиндельна (комплект) для фасонних поверхонь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D59D3F9" w14:textId="77777777" w:rsidR="00B345A9" w:rsidRPr="002A3B35" w:rsidRDefault="00B345A9" w:rsidP="00EB53B5">
            <w:pPr>
              <w:widowControl/>
              <w:jc w:val="center"/>
              <w:rPr>
                <w:color w:val="auto"/>
                <w:lang w:eastAsia="uk-UA"/>
              </w:rPr>
            </w:pPr>
            <w:r w:rsidRPr="002A3B35">
              <w:rPr>
                <w:lang w:eastAsia="uk-UA"/>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A25F749"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8C80DE" w14:textId="77777777" w:rsidR="00B345A9" w:rsidRPr="002A3B35" w:rsidRDefault="00B345A9" w:rsidP="00EB53B5">
            <w:pPr>
              <w:widowControl/>
              <w:rPr>
                <w:color w:val="auto"/>
                <w:lang w:eastAsia="uk-UA"/>
              </w:rPr>
            </w:pPr>
          </w:p>
        </w:tc>
      </w:tr>
      <w:tr w:rsidR="00B345A9" w:rsidRPr="002A3B35" w14:paraId="25F1FA92" w14:textId="77777777" w:rsidTr="00EB53B5">
        <w:trPr>
          <w:trHeight w:val="344"/>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AC15CAC" w14:textId="77777777" w:rsidR="00B345A9" w:rsidRPr="002A3B35" w:rsidRDefault="00B345A9" w:rsidP="00EB53B5">
            <w:pPr>
              <w:widowControl/>
              <w:jc w:val="center"/>
              <w:rPr>
                <w:color w:val="auto"/>
                <w:lang w:eastAsia="uk-UA"/>
              </w:rPr>
            </w:pPr>
            <w:r w:rsidRPr="002A3B35">
              <w:rPr>
                <w:lang w:eastAsia="uk-UA"/>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0CEA3B" w14:textId="77777777" w:rsidR="00B345A9" w:rsidRPr="002A3B35" w:rsidRDefault="00B345A9" w:rsidP="00EB53B5">
            <w:pPr>
              <w:widowControl/>
              <w:rPr>
                <w:color w:val="auto"/>
                <w:lang w:eastAsia="uk-UA"/>
              </w:rPr>
            </w:pPr>
            <w:r w:rsidRPr="002A3B35">
              <w:rPr>
                <w:lang w:eastAsia="uk-UA"/>
              </w:rPr>
              <w:t>Цанговая оправка для обробки стаканів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82B8AB"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2F34CCB"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D5C4F6" w14:textId="77777777" w:rsidR="00B345A9" w:rsidRPr="002A3B35" w:rsidRDefault="00B345A9" w:rsidP="00EB53B5">
            <w:pPr>
              <w:widowControl/>
              <w:rPr>
                <w:color w:val="auto"/>
                <w:lang w:eastAsia="uk-UA"/>
              </w:rPr>
            </w:pPr>
          </w:p>
        </w:tc>
      </w:tr>
      <w:tr w:rsidR="00B345A9" w:rsidRPr="002A3B35" w14:paraId="6DB4F015" w14:textId="77777777" w:rsidTr="00EB53B5">
        <w:trPr>
          <w:trHeight w:val="308"/>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F26676A" w14:textId="77777777" w:rsidR="00B345A9" w:rsidRPr="002A3B35" w:rsidRDefault="00B345A9" w:rsidP="00EB53B5">
            <w:pPr>
              <w:widowControl/>
              <w:jc w:val="center"/>
              <w:rPr>
                <w:color w:val="auto"/>
                <w:lang w:eastAsia="uk-UA"/>
              </w:rPr>
            </w:pPr>
            <w:r w:rsidRPr="002A3B35">
              <w:rPr>
                <w:lang w:eastAsia="uk-UA"/>
              </w:rPr>
              <w:t>23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F5A2614" w14:textId="77777777" w:rsidR="00B345A9" w:rsidRPr="002A3B35" w:rsidRDefault="00B345A9" w:rsidP="00EB53B5">
            <w:pPr>
              <w:widowControl/>
              <w:rPr>
                <w:color w:val="auto"/>
                <w:lang w:eastAsia="uk-UA"/>
              </w:rPr>
            </w:pPr>
            <w:r w:rsidRPr="002A3B35">
              <w:rPr>
                <w:lang w:eastAsia="uk-UA"/>
              </w:rPr>
              <w:t>Бугель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0737535" w14:textId="77777777" w:rsidR="00B345A9" w:rsidRPr="002A3B35" w:rsidRDefault="00B345A9" w:rsidP="00EB53B5">
            <w:pPr>
              <w:widowControl/>
              <w:rPr>
                <w:color w:val="auto"/>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8641E9D" w14:textId="77777777" w:rsidR="00B345A9" w:rsidRPr="002A3B35" w:rsidRDefault="00B345A9" w:rsidP="00EB53B5">
            <w:pPr>
              <w:widowControl/>
              <w:jc w:val="center"/>
              <w:rPr>
                <w:color w:val="auto"/>
                <w:lang w:eastAsia="uk-UA"/>
              </w:rPr>
            </w:pPr>
            <w:r w:rsidRPr="002A3B35">
              <w:rPr>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3F734E3" w14:textId="77777777" w:rsidR="00B345A9" w:rsidRPr="002A3B35" w:rsidRDefault="00B345A9" w:rsidP="00EB53B5">
            <w:pPr>
              <w:widowControl/>
              <w:rPr>
                <w:color w:val="auto"/>
                <w:lang w:eastAsia="uk-UA"/>
              </w:rPr>
            </w:pPr>
          </w:p>
        </w:tc>
      </w:tr>
      <w:tr w:rsidR="00B345A9" w:rsidRPr="002A3B35" w14:paraId="34D35D6B" w14:textId="77777777" w:rsidTr="00EB53B5">
        <w:trPr>
          <w:trHeight w:val="336"/>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16B4D24" w14:textId="77777777" w:rsidR="00B345A9" w:rsidRPr="002A3B35" w:rsidRDefault="00B345A9" w:rsidP="00EB53B5">
            <w:pPr>
              <w:widowControl/>
              <w:jc w:val="center"/>
              <w:rPr>
                <w:color w:val="auto"/>
                <w:lang w:eastAsia="uk-UA"/>
              </w:rPr>
            </w:pPr>
            <w:r w:rsidRPr="002A3B35">
              <w:rPr>
                <w:lang w:eastAsia="uk-UA"/>
              </w:rPr>
              <w:t>24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C7B2D21" w14:textId="77777777" w:rsidR="00B345A9" w:rsidRPr="002A3B35" w:rsidRDefault="00B345A9" w:rsidP="00EB53B5">
            <w:pPr>
              <w:widowControl/>
              <w:rPr>
                <w:color w:val="auto"/>
                <w:lang w:eastAsia="uk-UA"/>
              </w:rPr>
            </w:pPr>
            <w:r w:rsidRPr="002A3B35">
              <w:rPr>
                <w:lang w:eastAsia="uk-UA"/>
              </w:rPr>
              <w:t>Притири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C7F16AB" w14:textId="77777777" w:rsidR="00B345A9" w:rsidRPr="002A3B35" w:rsidRDefault="00B345A9" w:rsidP="00EB53B5">
            <w:pPr>
              <w:widowControl/>
              <w:jc w:val="center"/>
              <w:rPr>
                <w:color w:val="auto"/>
                <w:lang w:eastAsia="uk-UA"/>
              </w:rPr>
            </w:pPr>
            <w:r w:rsidRPr="002A3B35">
              <w:rPr>
                <w:lang w:eastAsia="uk-UA"/>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956321"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08CDFD" w14:textId="77777777" w:rsidR="00B345A9" w:rsidRPr="002A3B35" w:rsidRDefault="00B345A9" w:rsidP="00EB53B5">
            <w:pPr>
              <w:widowControl/>
              <w:rPr>
                <w:color w:val="auto"/>
                <w:lang w:eastAsia="uk-UA"/>
              </w:rPr>
            </w:pPr>
          </w:p>
        </w:tc>
      </w:tr>
      <w:tr w:rsidR="00B345A9" w:rsidRPr="002A3B35" w14:paraId="24E73A58" w14:textId="77777777" w:rsidTr="00EB53B5">
        <w:trPr>
          <w:trHeight w:val="288"/>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BB3AB0A" w14:textId="77777777" w:rsidR="00B345A9" w:rsidRPr="002A3B35" w:rsidRDefault="00B345A9" w:rsidP="00EB53B5">
            <w:pPr>
              <w:widowControl/>
              <w:jc w:val="center"/>
              <w:rPr>
                <w:color w:val="auto"/>
                <w:lang w:eastAsia="uk-UA"/>
              </w:rPr>
            </w:pPr>
            <w:r w:rsidRPr="002A3B35">
              <w:rPr>
                <w:lang w:eastAsia="uk-UA"/>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6B557F4" w14:textId="77777777" w:rsidR="00B345A9" w:rsidRPr="002A3B35" w:rsidRDefault="00B345A9" w:rsidP="00EB53B5">
            <w:pPr>
              <w:widowControl/>
              <w:rPr>
                <w:color w:val="auto"/>
                <w:lang w:eastAsia="uk-UA"/>
              </w:rPr>
            </w:pPr>
            <w:r w:rsidRPr="002A3B35">
              <w:rPr>
                <w:lang w:eastAsia="uk-UA"/>
              </w:rPr>
              <w:t>Супорт гідро-копіювальний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5FC03C2" w14:textId="77777777" w:rsidR="00B345A9" w:rsidRPr="002A3B35" w:rsidRDefault="00B345A9" w:rsidP="00EB53B5">
            <w:pPr>
              <w:widowControl/>
              <w:jc w:val="center"/>
              <w:rPr>
                <w:color w:val="auto"/>
                <w:lang w:eastAsia="uk-UA"/>
              </w:rPr>
            </w:pPr>
            <w:r w:rsidRPr="002A3B35">
              <w:rPr>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028F456"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E3225F7" w14:textId="77777777" w:rsidR="00B345A9" w:rsidRPr="002A3B35" w:rsidRDefault="00B345A9" w:rsidP="00EB53B5">
            <w:pPr>
              <w:widowControl/>
              <w:rPr>
                <w:color w:val="auto"/>
                <w:lang w:eastAsia="uk-UA"/>
              </w:rPr>
            </w:pPr>
          </w:p>
        </w:tc>
      </w:tr>
      <w:tr w:rsidR="00B345A9" w:rsidRPr="002A3B35" w14:paraId="5CE9D8D6" w14:textId="77777777" w:rsidTr="00EB53B5">
        <w:trPr>
          <w:trHeight w:val="279"/>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B5FA04" w14:textId="77777777" w:rsidR="00B345A9" w:rsidRPr="002A3B35" w:rsidRDefault="00B345A9" w:rsidP="00EB53B5">
            <w:pPr>
              <w:widowControl/>
              <w:jc w:val="center"/>
              <w:rPr>
                <w:color w:val="auto"/>
                <w:lang w:eastAsia="uk-UA"/>
              </w:rPr>
            </w:pPr>
            <w:r w:rsidRPr="002A3B35">
              <w:rPr>
                <w:lang w:eastAsia="uk-UA"/>
              </w:rPr>
              <w:t>26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454033" w14:textId="77777777" w:rsidR="00B345A9" w:rsidRPr="002A3B35" w:rsidRDefault="00B345A9" w:rsidP="00EB53B5">
            <w:pPr>
              <w:widowControl/>
              <w:rPr>
                <w:color w:val="auto"/>
                <w:lang w:eastAsia="uk-UA"/>
              </w:rPr>
            </w:pPr>
            <w:r w:rsidRPr="002A3B35">
              <w:rPr>
                <w:lang w:eastAsia="uk-UA"/>
              </w:rPr>
              <w:t>Упор поздовжнього точіння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8BCA8B7" w14:textId="77777777" w:rsidR="00B345A9" w:rsidRPr="002A3B35" w:rsidRDefault="00B345A9" w:rsidP="00EB53B5">
            <w:pPr>
              <w:widowControl/>
              <w:jc w:val="center"/>
              <w:rPr>
                <w:color w:val="auto"/>
                <w:lang w:eastAsia="uk-UA"/>
              </w:rPr>
            </w:pPr>
            <w:r w:rsidRPr="002A3B35">
              <w:rPr>
                <w:lang w:eastAsia="uk-UA"/>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8A13333"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35E046" w14:textId="77777777" w:rsidR="00B345A9" w:rsidRPr="002A3B35" w:rsidRDefault="00B345A9" w:rsidP="00EB53B5">
            <w:pPr>
              <w:widowControl/>
              <w:rPr>
                <w:color w:val="auto"/>
                <w:lang w:eastAsia="uk-UA"/>
              </w:rPr>
            </w:pPr>
          </w:p>
        </w:tc>
      </w:tr>
      <w:tr w:rsidR="00B345A9" w:rsidRPr="002A3B35" w14:paraId="031D8617" w14:textId="77777777" w:rsidTr="00EB53B5">
        <w:trPr>
          <w:trHeight w:val="268"/>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3069E1" w14:textId="77777777" w:rsidR="00B345A9" w:rsidRPr="002A3B35" w:rsidRDefault="00B345A9" w:rsidP="00EB53B5">
            <w:pPr>
              <w:widowControl/>
              <w:jc w:val="center"/>
              <w:rPr>
                <w:color w:val="auto"/>
                <w:lang w:eastAsia="uk-UA"/>
              </w:rPr>
            </w:pPr>
            <w:r w:rsidRPr="002A3B35">
              <w:rPr>
                <w:lang w:eastAsia="uk-UA"/>
              </w:rPr>
              <w:lastRenderedPageBreak/>
              <w:t>27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65A91EF" w14:textId="77777777" w:rsidR="00B345A9" w:rsidRPr="002A3B35" w:rsidRDefault="00B345A9" w:rsidP="00EB53B5">
            <w:pPr>
              <w:widowControl/>
              <w:rPr>
                <w:color w:val="auto"/>
                <w:lang w:eastAsia="uk-UA"/>
              </w:rPr>
            </w:pPr>
            <w:r w:rsidRPr="002A3B35">
              <w:rPr>
                <w:lang w:eastAsia="uk-UA"/>
              </w:rPr>
              <w:t>Центр плаваючий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9D7CAE" w14:textId="77777777" w:rsidR="00B345A9" w:rsidRPr="002A3B35" w:rsidRDefault="00B345A9" w:rsidP="00EB53B5">
            <w:pPr>
              <w:widowControl/>
              <w:jc w:val="center"/>
              <w:rPr>
                <w:color w:val="auto"/>
                <w:lang w:eastAsia="uk-UA"/>
              </w:rPr>
            </w:pPr>
            <w:r w:rsidRPr="002A3B35">
              <w:rPr>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C4E68B"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CD3956" w14:textId="77777777" w:rsidR="00B345A9" w:rsidRPr="002A3B35" w:rsidRDefault="00B345A9" w:rsidP="00EB53B5">
            <w:pPr>
              <w:widowControl/>
              <w:rPr>
                <w:color w:val="auto"/>
                <w:lang w:eastAsia="uk-UA"/>
              </w:rPr>
            </w:pPr>
          </w:p>
        </w:tc>
      </w:tr>
      <w:tr w:rsidR="00B345A9" w:rsidRPr="002A3B35" w14:paraId="3A75D3C9" w14:textId="77777777" w:rsidTr="00EB53B5">
        <w:trPr>
          <w:trHeight w:val="33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EADDEC6" w14:textId="77777777" w:rsidR="00B345A9" w:rsidRPr="002A3B35" w:rsidRDefault="00B345A9" w:rsidP="00EB53B5">
            <w:pPr>
              <w:widowControl/>
              <w:jc w:val="center"/>
              <w:rPr>
                <w:color w:val="auto"/>
                <w:lang w:eastAsia="uk-UA"/>
              </w:rPr>
            </w:pPr>
            <w:r w:rsidRPr="002A3B35">
              <w:rPr>
                <w:lang w:eastAsia="uk-UA"/>
              </w:rPr>
              <w:t>28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F48112D" w14:textId="77777777" w:rsidR="00B345A9" w:rsidRPr="002A3B35" w:rsidRDefault="00B345A9" w:rsidP="00EB53B5">
            <w:pPr>
              <w:widowControl/>
              <w:rPr>
                <w:color w:val="auto"/>
                <w:lang w:eastAsia="uk-UA"/>
              </w:rPr>
            </w:pPr>
            <w:r w:rsidRPr="002A3B35">
              <w:rPr>
                <w:lang w:eastAsia="uk-UA"/>
              </w:rPr>
              <w:t>Центр рифлений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C79B27" w14:textId="77777777" w:rsidR="00B345A9" w:rsidRPr="002A3B35" w:rsidRDefault="00B345A9" w:rsidP="00EB53B5">
            <w:pPr>
              <w:widowControl/>
              <w:jc w:val="center"/>
              <w:rPr>
                <w:color w:val="auto"/>
                <w:lang w:eastAsia="uk-UA"/>
              </w:rPr>
            </w:pPr>
            <w:r w:rsidRPr="002A3B35">
              <w:rPr>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697FCA9"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C4C2E5" w14:textId="77777777" w:rsidR="00B345A9" w:rsidRPr="002A3B35" w:rsidRDefault="00B345A9" w:rsidP="00EB53B5">
            <w:pPr>
              <w:widowControl/>
              <w:rPr>
                <w:color w:val="auto"/>
                <w:lang w:eastAsia="uk-UA"/>
              </w:rPr>
            </w:pPr>
          </w:p>
        </w:tc>
      </w:tr>
      <w:tr w:rsidR="00B345A9" w:rsidRPr="002A3B35" w14:paraId="5F894950" w14:textId="77777777" w:rsidTr="00EB53B5">
        <w:trPr>
          <w:trHeight w:val="320"/>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4AA4F4" w14:textId="77777777" w:rsidR="00B345A9" w:rsidRPr="002A3B35" w:rsidRDefault="00B345A9" w:rsidP="00EB53B5">
            <w:pPr>
              <w:widowControl/>
              <w:jc w:val="center"/>
              <w:rPr>
                <w:color w:val="auto"/>
                <w:lang w:eastAsia="uk-UA"/>
              </w:rPr>
            </w:pPr>
            <w:r w:rsidRPr="002A3B35">
              <w:rPr>
                <w:lang w:eastAsia="uk-UA"/>
              </w:rPr>
              <w:t>29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BA703CD" w14:textId="77777777" w:rsidR="00B345A9" w:rsidRPr="002A3B35" w:rsidRDefault="00B345A9" w:rsidP="00EB53B5">
            <w:pPr>
              <w:widowControl/>
              <w:rPr>
                <w:color w:val="auto"/>
                <w:lang w:eastAsia="uk-UA"/>
              </w:rPr>
            </w:pPr>
            <w:r w:rsidRPr="002A3B35">
              <w:rPr>
                <w:lang w:eastAsia="uk-UA"/>
              </w:rPr>
              <w:t>Центр грибковий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499D2C"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01F88AF"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4CB8A67" w14:textId="77777777" w:rsidR="00B345A9" w:rsidRPr="002A3B35" w:rsidRDefault="00B345A9" w:rsidP="00EB53B5">
            <w:pPr>
              <w:widowControl/>
              <w:rPr>
                <w:color w:val="auto"/>
                <w:lang w:eastAsia="uk-UA"/>
              </w:rPr>
            </w:pPr>
          </w:p>
        </w:tc>
      </w:tr>
      <w:tr w:rsidR="00B345A9" w:rsidRPr="002A3B35" w14:paraId="1B3C859D" w14:textId="77777777" w:rsidTr="00EB53B5">
        <w:trPr>
          <w:trHeight w:val="33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0CE6F3C" w14:textId="77777777" w:rsidR="00B345A9" w:rsidRPr="002A3B35" w:rsidRDefault="00B345A9" w:rsidP="00EB53B5">
            <w:pPr>
              <w:widowControl/>
              <w:jc w:val="center"/>
              <w:rPr>
                <w:color w:val="auto"/>
                <w:lang w:eastAsia="uk-UA"/>
              </w:rPr>
            </w:pPr>
            <w:r w:rsidRPr="002A3B35">
              <w:rPr>
                <w:lang w:eastAsia="uk-UA"/>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8E1D38" w14:textId="77777777" w:rsidR="00B345A9" w:rsidRPr="002A3B35" w:rsidRDefault="00B345A9" w:rsidP="00EB53B5">
            <w:pPr>
              <w:widowControl/>
              <w:rPr>
                <w:color w:val="auto"/>
                <w:lang w:eastAsia="uk-UA"/>
              </w:rPr>
            </w:pPr>
            <w:r w:rsidRPr="002A3B35">
              <w:rPr>
                <w:lang w:eastAsia="uk-UA"/>
              </w:rPr>
              <w:t>Центр обертовий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903F809"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4F5380"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643345C" w14:textId="77777777" w:rsidR="00B345A9" w:rsidRPr="002A3B35" w:rsidRDefault="00B345A9" w:rsidP="00EB53B5">
            <w:pPr>
              <w:widowControl/>
              <w:rPr>
                <w:color w:val="auto"/>
                <w:lang w:eastAsia="uk-UA"/>
              </w:rPr>
            </w:pPr>
          </w:p>
        </w:tc>
      </w:tr>
      <w:tr w:rsidR="00B345A9" w:rsidRPr="002A3B35" w14:paraId="1BFB3A69" w14:textId="77777777" w:rsidTr="00EB53B5">
        <w:trPr>
          <w:trHeight w:val="46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DEA9DB" w14:textId="77777777" w:rsidR="00B345A9" w:rsidRPr="002A3B35" w:rsidRDefault="00B345A9" w:rsidP="00EB53B5">
            <w:pPr>
              <w:widowControl/>
              <w:jc w:val="center"/>
              <w:rPr>
                <w:color w:val="auto"/>
                <w:lang w:eastAsia="uk-UA"/>
              </w:rPr>
            </w:pPr>
            <w:r w:rsidRPr="002A3B35">
              <w:rPr>
                <w:lang w:eastAsia="uk-UA"/>
              </w:rPr>
              <w:t>31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8271DE3" w14:textId="77777777" w:rsidR="00B345A9" w:rsidRPr="002A3B35" w:rsidRDefault="00B345A9" w:rsidP="00EB53B5">
            <w:pPr>
              <w:widowControl/>
              <w:rPr>
                <w:color w:val="auto"/>
                <w:lang w:eastAsia="uk-UA"/>
              </w:rPr>
            </w:pPr>
            <w:r w:rsidRPr="002A3B35">
              <w:rPr>
                <w:lang w:eastAsia="uk-UA"/>
              </w:rPr>
              <w:t>Державка для правки заточувальних і шліфувальних кругів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B25385" w14:textId="77777777" w:rsidR="00B345A9" w:rsidRPr="002A3B35" w:rsidRDefault="00B345A9" w:rsidP="00EB53B5">
            <w:pPr>
              <w:widowControl/>
              <w:jc w:val="center"/>
              <w:rPr>
                <w:color w:val="auto"/>
                <w:lang w:eastAsia="uk-UA"/>
              </w:rPr>
            </w:pPr>
            <w:r w:rsidRPr="002A3B35">
              <w:rPr>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73B0F26"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C10C22" w14:textId="77777777" w:rsidR="00B345A9" w:rsidRPr="002A3B35" w:rsidRDefault="00B345A9" w:rsidP="00EB53B5">
            <w:pPr>
              <w:widowControl/>
              <w:rPr>
                <w:color w:val="auto"/>
                <w:lang w:eastAsia="uk-UA"/>
              </w:rPr>
            </w:pPr>
          </w:p>
        </w:tc>
      </w:tr>
      <w:tr w:rsidR="00B345A9" w:rsidRPr="002A3B35" w14:paraId="54F45241" w14:textId="77777777" w:rsidTr="00EB53B5">
        <w:trPr>
          <w:trHeight w:val="474"/>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FFCA19E" w14:textId="77777777" w:rsidR="00B345A9" w:rsidRPr="002A3B35" w:rsidRDefault="00B345A9" w:rsidP="00EB53B5">
            <w:pPr>
              <w:widowControl/>
              <w:jc w:val="center"/>
              <w:rPr>
                <w:color w:val="auto"/>
                <w:lang w:eastAsia="uk-UA"/>
              </w:rPr>
            </w:pPr>
            <w:r w:rsidRPr="002A3B35">
              <w:rPr>
                <w:lang w:eastAsia="uk-UA"/>
              </w:rPr>
              <w:t>32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9D0EB36" w14:textId="77777777" w:rsidR="00B345A9" w:rsidRPr="002A3B35" w:rsidRDefault="00B345A9" w:rsidP="00EB53B5">
            <w:pPr>
              <w:widowControl/>
              <w:rPr>
                <w:color w:val="auto"/>
                <w:lang w:eastAsia="uk-UA"/>
              </w:rPr>
            </w:pPr>
            <w:r w:rsidRPr="002A3B35">
              <w:rPr>
                <w:lang w:eastAsia="uk-UA"/>
              </w:rPr>
              <w:t>Головки і привод для вихрового нарізання різьби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DC5508"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B6C24A" w14:textId="77777777" w:rsidR="00B345A9" w:rsidRPr="002A3B35" w:rsidRDefault="00B345A9" w:rsidP="00EB53B5">
            <w:pPr>
              <w:widowControl/>
              <w:jc w:val="center"/>
              <w:rPr>
                <w:color w:val="auto"/>
                <w:lang w:eastAsia="uk-UA"/>
              </w:rPr>
            </w:pPr>
            <w:r w:rsidRPr="002A3B35">
              <w:rPr>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485511" w14:textId="77777777" w:rsidR="00B345A9" w:rsidRPr="002A3B35" w:rsidRDefault="00B345A9" w:rsidP="00EB53B5">
            <w:pPr>
              <w:widowControl/>
              <w:rPr>
                <w:color w:val="auto"/>
                <w:lang w:eastAsia="uk-UA"/>
              </w:rPr>
            </w:pPr>
          </w:p>
        </w:tc>
      </w:tr>
      <w:tr w:rsidR="00B345A9" w:rsidRPr="002A3B35" w14:paraId="24A0AEAD" w14:textId="77777777" w:rsidTr="00EB53B5">
        <w:trPr>
          <w:trHeight w:val="694"/>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C0462BA" w14:textId="77777777" w:rsidR="00B345A9" w:rsidRPr="002A3B35" w:rsidRDefault="00B345A9" w:rsidP="00EB53B5">
            <w:pPr>
              <w:widowControl/>
              <w:jc w:val="center"/>
              <w:rPr>
                <w:color w:val="auto"/>
                <w:lang w:eastAsia="uk-UA"/>
              </w:rPr>
            </w:pPr>
            <w:r w:rsidRPr="002A3B35">
              <w:rPr>
                <w:lang w:eastAsia="uk-UA"/>
              </w:rPr>
              <w:t>33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F4C4E9E" w14:textId="77777777" w:rsidR="00B345A9" w:rsidRPr="002A3B35" w:rsidRDefault="00B345A9" w:rsidP="00EB53B5">
            <w:pPr>
              <w:widowControl/>
              <w:rPr>
                <w:color w:val="auto"/>
                <w:lang w:eastAsia="uk-UA"/>
              </w:rPr>
            </w:pPr>
            <w:r w:rsidRPr="002A3B35">
              <w:rPr>
                <w:lang w:eastAsia="uk-UA"/>
              </w:rPr>
              <w:t>Технологічне оснащення для багато-інструментного налагодження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D70BD17"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9131650"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C4BD7C0" w14:textId="77777777" w:rsidR="00B345A9" w:rsidRPr="002A3B35" w:rsidRDefault="00B345A9" w:rsidP="00EB53B5">
            <w:pPr>
              <w:widowControl/>
              <w:rPr>
                <w:color w:val="auto"/>
                <w:lang w:eastAsia="uk-UA"/>
              </w:rPr>
            </w:pPr>
            <w:r w:rsidRPr="002A3B35">
              <w:rPr>
                <w:lang w:eastAsia="uk-UA"/>
              </w:rPr>
              <w:t>Кількість визначається за необхідністю</w:t>
            </w:r>
          </w:p>
        </w:tc>
      </w:tr>
      <w:tr w:rsidR="00B345A9" w:rsidRPr="002A3B35" w14:paraId="17F8E232" w14:textId="77777777" w:rsidTr="00EB53B5">
        <w:trPr>
          <w:trHeight w:val="351"/>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59F917" w14:textId="77777777" w:rsidR="00B345A9" w:rsidRPr="002A3B35" w:rsidRDefault="00B345A9" w:rsidP="00EB53B5">
            <w:pPr>
              <w:widowControl/>
              <w:jc w:val="center"/>
              <w:rPr>
                <w:color w:val="auto"/>
                <w:lang w:eastAsia="uk-UA"/>
              </w:rPr>
            </w:pPr>
            <w:r w:rsidRPr="002A3B35">
              <w:rPr>
                <w:lang w:eastAsia="uk-UA"/>
              </w:rPr>
              <w:t>34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DB5C3D1" w14:textId="77777777" w:rsidR="00B345A9" w:rsidRPr="002A3B35" w:rsidRDefault="00B345A9" w:rsidP="00EB53B5">
            <w:pPr>
              <w:widowControl/>
              <w:rPr>
                <w:color w:val="auto"/>
                <w:lang w:eastAsia="uk-UA"/>
              </w:rPr>
            </w:pPr>
            <w:r w:rsidRPr="002A3B35">
              <w:rPr>
                <w:lang w:eastAsia="uk-UA"/>
              </w:rPr>
              <w:t>Вантажопідйомні пристрої для встановлення (зняття) пристроїв і деталей на верстат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126084F"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19A161"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150E8A0" w14:textId="77777777" w:rsidR="00B345A9" w:rsidRPr="002A3B35" w:rsidRDefault="00B345A9" w:rsidP="00EB53B5">
            <w:pPr>
              <w:widowControl/>
              <w:rPr>
                <w:color w:val="auto"/>
                <w:lang w:eastAsia="uk-UA"/>
              </w:rPr>
            </w:pPr>
            <w:r w:rsidRPr="002A3B35">
              <w:rPr>
                <w:lang w:eastAsia="uk-UA"/>
              </w:rPr>
              <w:t>Кількість визначається за необхідністю</w:t>
            </w:r>
          </w:p>
        </w:tc>
      </w:tr>
      <w:tr w:rsidR="00B345A9" w:rsidRPr="002A3B35" w14:paraId="4D7EB752" w14:textId="77777777" w:rsidTr="00EB53B5">
        <w:trPr>
          <w:trHeight w:val="335"/>
        </w:trPr>
        <w:tc>
          <w:tcPr>
            <w:tcW w:w="0" w:type="auto"/>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420A681D" w14:textId="77777777" w:rsidR="00B345A9" w:rsidRPr="002A3B35" w:rsidRDefault="00B345A9" w:rsidP="00EB53B5">
            <w:pPr>
              <w:widowControl/>
              <w:jc w:val="center"/>
              <w:rPr>
                <w:color w:val="auto"/>
                <w:lang w:eastAsia="uk-UA"/>
              </w:rPr>
            </w:pPr>
            <w:r w:rsidRPr="002A3B35">
              <w:rPr>
                <w:lang w:eastAsia="uk-UA"/>
              </w:rPr>
              <w:t>35</w:t>
            </w:r>
          </w:p>
        </w:tc>
        <w:tc>
          <w:tcPr>
            <w:tcW w:w="0" w:type="auto"/>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2448FE9C" w14:textId="77777777" w:rsidR="00B345A9" w:rsidRPr="002A3B35" w:rsidRDefault="00B345A9" w:rsidP="00EB53B5">
            <w:pPr>
              <w:widowControl/>
              <w:rPr>
                <w:color w:val="auto"/>
                <w:lang w:eastAsia="uk-UA"/>
              </w:rPr>
            </w:pPr>
            <w:r w:rsidRPr="002A3B35">
              <w:rPr>
                <w:lang w:eastAsia="uk-UA"/>
              </w:rPr>
              <w:t>Плазмотрон</w:t>
            </w:r>
          </w:p>
        </w:tc>
        <w:tc>
          <w:tcPr>
            <w:tcW w:w="0" w:type="auto"/>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1F5C6F34" w14:textId="77777777" w:rsidR="00B345A9" w:rsidRPr="002A3B35" w:rsidRDefault="00B345A9" w:rsidP="00EB53B5">
            <w:pPr>
              <w:widowControl/>
              <w:jc w:val="center"/>
              <w:rPr>
                <w:color w:val="auto"/>
                <w:lang w:eastAsia="uk-UA"/>
              </w:rPr>
            </w:pPr>
            <w:r w:rsidRPr="002A3B35">
              <w:rPr>
                <w:lang w:eastAsia="uk-UA"/>
              </w:rPr>
              <w:t>-</w:t>
            </w:r>
          </w:p>
        </w:tc>
        <w:tc>
          <w:tcPr>
            <w:tcW w:w="0" w:type="auto"/>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3822F123" w14:textId="77777777" w:rsidR="00B345A9" w:rsidRPr="002A3B35" w:rsidRDefault="00B345A9" w:rsidP="00EB53B5">
            <w:pPr>
              <w:widowControl/>
              <w:jc w:val="center"/>
              <w:rPr>
                <w:color w:val="auto"/>
                <w:lang w:eastAsia="uk-UA"/>
              </w:rPr>
            </w:pPr>
            <w:r w:rsidRPr="002A3B35">
              <w:rPr>
                <w:lang w:eastAsia="uk-UA"/>
              </w:rPr>
              <w:t>1</w:t>
            </w:r>
          </w:p>
        </w:tc>
        <w:tc>
          <w:tcPr>
            <w:tcW w:w="0" w:type="auto"/>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2F899DFD" w14:textId="77777777" w:rsidR="00B345A9" w:rsidRPr="002A3B35" w:rsidRDefault="00B345A9" w:rsidP="00EB53B5">
            <w:pPr>
              <w:widowControl/>
              <w:rPr>
                <w:color w:val="auto"/>
                <w:lang w:eastAsia="uk-UA"/>
              </w:rPr>
            </w:pPr>
          </w:p>
        </w:tc>
      </w:tr>
    </w:tbl>
    <w:p w14:paraId="7C4824BD" w14:textId="77777777" w:rsidR="00872650" w:rsidRDefault="00872650" w:rsidP="0036095D">
      <w:pPr>
        <w:widowControl/>
        <w:shd w:val="clear" w:color="auto" w:fill="FFFFFF"/>
        <w:jc w:val="center"/>
        <w:rPr>
          <w:b/>
          <w:bCs/>
          <w:smallCaps/>
          <w:lang w:eastAsia="uk-UA"/>
        </w:rPr>
      </w:pPr>
    </w:p>
    <w:p w14:paraId="4D7E2AA7" w14:textId="77777777" w:rsidR="00872650" w:rsidRDefault="00872650" w:rsidP="0036095D">
      <w:pPr>
        <w:widowControl/>
        <w:shd w:val="clear" w:color="auto" w:fill="FFFFFF"/>
        <w:jc w:val="center"/>
        <w:rPr>
          <w:b/>
          <w:bCs/>
          <w:smallCaps/>
          <w:lang w:eastAsia="uk-UA"/>
        </w:rPr>
      </w:pPr>
    </w:p>
    <w:p w14:paraId="530BCBA9" w14:textId="76B65F97" w:rsidR="0090138F" w:rsidRPr="002A3B35" w:rsidRDefault="0090138F" w:rsidP="0036095D">
      <w:pPr>
        <w:widowControl/>
        <w:shd w:val="clear" w:color="auto" w:fill="FFFFFF"/>
        <w:jc w:val="center"/>
        <w:rPr>
          <w:color w:val="auto"/>
          <w:lang w:eastAsia="uk-UA"/>
        </w:rPr>
      </w:pPr>
      <w:r w:rsidRPr="002A3B35">
        <w:rPr>
          <w:b/>
          <w:bCs/>
          <w:smallCaps/>
          <w:lang w:eastAsia="uk-UA"/>
        </w:rPr>
        <w:t xml:space="preserve">ІІІ. </w:t>
      </w:r>
      <w:r w:rsidRPr="002A3B35">
        <w:rPr>
          <w:b/>
          <w:bCs/>
          <w:lang w:eastAsia="uk-UA"/>
        </w:rPr>
        <w:t>Перелік основних засобів навчання </w:t>
      </w:r>
    </w:p>
    <w:p w14:paraId="0690E532" w14:textId="77777777" w:rsidR="0090138F" w:rsidRPr="002A3B35" w:rsidRDefault="0090138F" w:rsidP="0036095D">
      <w:pPr>
        <w:widowControl/>
        <w:jc w:val="center"/>
        <w:rPr>
          <w:color w:val="auto"/>
          <w:lang w:eastAsia="uk-UA"/>
        </w:rPr>
      </w:pPr>
      <w:r w:rsidRPr="002A3B35">
        <w:rPr>
          <w:b/>
          <w:bCs/>
          <w:lang w:eastAsia="uk-UA"/>
        </w:rPr>
        <w:t>професійна кваліфікація: токар 6 розряд</w:t>
      </w:r>
    </w:p>
    <w:p w14:paraId="7FB5579F" w14:textId="77777777" w:rsidR="0090138F" w:rsidRPr="002A3B35" w:rsidRDefault="0090138F" w:rsidP="0036095D">
      <w:pPr>
        <w:widowControl/>
        <w:rPr>
          <w:color w:val="auto"/>
          <w:lang w:eastAsia="uk-UA"/>
        </w:rPr>
      </w:pPr>
    </w:p>
    <w:tbl>
      <w:tblPr>
        <w:tblW w:w="0" w:type="auto"/>
        <w:tblInd w:w="-13" w:type="dxa"/>
        <w:tblCellMar>
          <w:top w:w="15" w:type="dxa"/>
          <w:left w:w="15" w:type="dxa"/>
          <w:bottom w:w="15" w:type="dxa"/>
          <w:right w:w="15" w:type="dxa"/>
        </w:tblCellMar>
        <w:tblLook w:val="00A0" w:firstRow="1" w:lastRow="0" w:firstColumn="1" w:lastColumn="0" w:noHBand="0" w:noVBand="0"/>
      </w:tblPr>
      <w:tblGrid>
        <w:gridCol w:w="1142"/>
        <w:gridCol w:w="2938"/>
        <w:gridCol w:w="1913"/>
        <w:gridCol w:w="1213"/>
        <w:gridCol w:w="2151"/>
      </w:tblGrid>
      <w:tr w:rsidR="0090138F" w:rsidRPr="002A3B35" w14:paraId="6FA124DA" w14:textId="7777777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EF7242" w14:textId="77777777" w:rsidR="0090138F" w:rsidRPr="002A3B35" w:rsidRDefault="0090138F" w:rsidP="0036095D">
            <w:pPr>
              <w:widowControl/>
              <w:jc w:val="center"/>
              <w:rPr>
                <w:color w:val="auto"/>
                <w:lang w:eastAsia="uk-UA"/>
              </w:rPr>
            </w:pPr>
            <w:r w:rsidRPr="002A3B35">
              <w:rPr>
                <w:b/>
                <w:bCs/>
                <w:i/>
                <w:iCs/>
                <w:lang w:eastAsia="uk-UA"/>
              </w:rPr>
              <w:t>№</w:t>
            </w:r>
          </w:p>
          <w:p w14:paraId="7EFF45C9" w14:textId="77777777" w:rsidR="0090138F" w:rsidRPr="002A3B35" w:rsidRDefault="0090138F" w:rsidP="0036095D">
            <w:pPr>
              <w:widowControl/>
              <w:jc w:val="center"/>
              <w:rPr>
                <w:color w:val="auto"/>
                <w:lang w:eastAsia="uk-UA"/>
              </w:rPr>
            </w:pPr>
            <w:r w:rsidRPr="002A3B35">
              <w:rPr>
                <w:b/>
                <w:bCs/>
                <w:i/>
                <w:iCs/>
                <w:lang w:eastAsia="uk-UA"/>
              </w:rPr>
              <w:t>з/п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251AF2" w14:textId="77777777" w:rsidR="0090138F" w:rsidRPr="002A3B35" w:rsidRDefault="0090138F" w:rsidP="0036095D">
            <w:pPr>
              <w:widowControl/>
              <w:jc w:val="center"/>
              <w:rPr>
                <w:color w:val="auto"/>
                <w:lang w:eastAsia="uk-UA"/>
              </w:rPr>
            </w:pPr>
            <w:r w:rsidRPr="002A3B35">
              <w:rPr>
                <w:b/>
                <w:bCs/>
                <w:i/>
                <w:iCs/>
                <w:lang w:eastAsia="uk-UA"/>
              </w:rPr>
              <w:t>Найменування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877130" w14:textId="77777777" w:rsidR="0090138F" w:rsidRPr="002A3B35" w:rsidRDefault="0090138F" w:rsidP="0036095D">
            <w:pPr>
              <w:widowControl/>
              <w:jc w:val="center"/>
              <w:rPr>
                <w:color w:val="auto"/>
                <w:lang w:eastAsia="uk-UA"/>
              </w:rPr>
            </w:pPr>
            <w:r w:rsidRPr="002A3B35">
              <w:rPr>
                <w:b/>
                <w:bCs/>
                <w:i/>
                <w:iCs/>
                <w:lang w:eastAsia="uk-UA"/>
              </w:rPr>
              <w:t>Кількість </w:t>
            </w:r>
          </w:p>
          <w:p w14:paraId="5B0DE58C" w14:textId="77777777" w:rsidR="0090138F" w:rsidRPr="002A3B35" w:rsidRDefault="0090138F" w:rsidP="0036095D">
            <w:pPr>
              <w:widowControl/>
              <w:jc w:val="center"/>
              <w:rPr>
                <w:color w:val="auto"/>
                <w:lang w:eastAsia="uk-UA"/>
              </w:rPr>
            </w:pPr>
            <w:r w:rsidRPr="002A3B35">
              <w:rPr>
                <w:b/>
                <w:bCs/>
                <w:i/>
                <w:iCs/>
                <w:lang w:eastAsia="uk-UA"/>
              </w:rPr>
              <w:t>на групу</w:t>
            </w:r>
          </w:p>
          <w:p w14:paraId="3F2C2505" w14:textId="77777777" w:rsidR="0090138F" w:rsidRPr="002A3B35" w:rsidRDefault="0090138F" w:rsidP="0036095D">
            <w:pPr>
              <w:widowControl/>
              <w:jc w:val="center"/>
              <w:rPr>
                <w:color w:val="auto"/>
                <w:lang w:eastAsia="uk-UA"/>
              </w:rPr>
            </w:pPr>
            <w:r w:rsidRPr="002A3B35">
              <w:rPr>
                <w:b/>
                <w:bCs/>
                <w:i/>
                <w:iCs/>
                <w:lang w:eastAsia="uk-UA"/>
              </w:rPr>
              <w:t> 15 чол.</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94FFA5" w14:textId="77777777" w:rsidR="0090138F" w:rsidRPr="002A3B35" w:rsidRDefault="0090138F" w:rsidP="0036095D">
            <w:pPr>
              <w:widowControl/>
              <w:rPr>
                <w:color w:val="auto"/>
                <w:lang w:eastAsia="uk-UA"/>
              </w:rPr>
            </w:pPr>
          </w:p>
          <w:p w14:paraId="3E2013B7" w14:textId="77777777" w:rsidR="0090138F" w:rsidRPr="002A3B35" w:rsidRDefault="0090138F" w:rsidP="0036095D">
            <w:pPr>
              <w:widowControl/>
              <w:jc w:val="center"/>
              <w:rPr>
                <w:color w:val="auto"/>
                <w:lang w:eastAsia="uk-UA"/>
              </w:rPr>
            </w:pPr>
            <w:r w:rsidRPr="002A3B35">
              <w:rPr>
                <w:b/>
                <w:bCs/>
                <w:i/>
                <w:iCs/>
                <w:lang w:eastAsia="uk-UA"/>
              </w:rPr>
              <w:t>Примітки</w:t>
            </w:r>
          </w:p>
        </w:tc>
      </w:tr>
      <w:tr w:rsidR="0090138F" w:rsidRPr="002A3B35" w14:paraId="1D751B2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40FA314" w14:textId="77777777" w:rsidR="0090138F" w:rsidRPr="002A3B35" w:rsidRDefault="0090138F" w:rsidP="0036095D">
            <w:pPr>
              <w:widowControl/>
              <w:rPr>
                <w:color w:val="auto"/>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6EFEEB0" w14:textId="77777777" w:rsidR="0090138F" w:rsidRPr="002A3B35" w:rsidRDefault="0090138F" w:rsidP="0036095D">
            <w:pPr>
              <w:widowControl/>
              <w:rPr>
                <w:color w:val="auto"/>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A4A729" w14:textId="77777777" w:rsidR="0090138F" w:rsidRPr="002A3B35" w:rsidRDefault="0090138F" w:rsidP="0036095D">
            <w:pPr>
              <w:widowControl/>
              <w:jc w:val="center"/>
              <w:rPr>
                <w:color w:val="auto"/>
                <w:lang w:eastAsia="uk-UA"/>
              </w:rPr>
            </w:pPr>
            <w:r w:rsidRPr="002A3B35">
              <w:rPr>
                <w:b/>
                <w:bCs/>
                <w:i/>
                <w:iCs/>
                <w:lang w:eastAsia="uk-UA"/>
              </w:rPr>
              <w:t>для індивідуального користування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ADA5D7" w14:textId="77777777" w:rsidR="0090138F" w:rsidRPr="002A3B35" w:rsidRDefault="0090138F" w:rsidP="0036095D">
            <w:pPr>
              <w:widowControl/>
              <w:jc w:val="center"/>
              <w:rPr>
                <w:color w:val="auto"/>
                <w:lang w:eastAsia="uk-UA"/>
              </w:rPr>
            </w:pPr>
            <w:r w:rsidRPr="002A3B35">
              <w:rPr>
                <w:b/>
                <w:bCs/>
                <w:i/>
                <w:iCs/>
                <w:lang w:eastAsia="uk-UA"/>
              </w:rPr>
              <w:t>для групи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0BFE9B2" w14:textId="77777777" w:rsidR="0090138F" w:rsidRPr="002A3B35" w:rsidRDefault="0090138F" w:rsidP="0036095D">
            <w:pPr>
              <w:widowControl/>
              <w:rPr>
                <w:color w:val="auto"/>
                <w:lang w:eastAsia="uk-UA"/>
              </w:rPr>
            </w:pPr>
          </w:p>
        </w:tc>
      </w:tr>
      <w:tr w:rsidR="0090138F" w:rsidRPr="002A3B35" w14:paraId="0A3AC5FF" w14:textId="77777777">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A021BB" w14:textId="77777777" w:rsidR="0090138F" w:rsidRPr="002A3B35" w:rsidRDefault="0090138F" w:rsidP="0036095D">
            <w:pPr>
              <w:widowControl/>
              <w:jc w:val="center"/>
              <w:rPr>
                <w:color w:val="auto"/>
                <w:lang w:eastAsia="uk-UA"/>
              </w:rPr>
            </w:pPr>
            <w:r w:rsidRPr="002A3B35">
              <w:rPr>
                <w:b/>
                <w:bCs/>
                <w:i/>
                <w:iCs/>
                <w:lang w:eastAsia="uk-UA"/>
              </w:rPr>
              <w:t>Устаткування</w:t>
            </w:r>
          </w:p>
        </w:tc>
      </w:tr>
      <w:tr w:rsidR="0090138F" w:rsidRPr="002A3B35" w14:paraId="512D48A0"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CA90EC" w14:textId="77777777" w:rsidR="0090138F" w:rsidRPr="002A3B35" w:rsidRDefault="0090138F" w:rsidP="0036095D">
            <w:pPr>
              <w:widowControl/>
              <w:jc w:val="center"/>
              <w:rPr>
                <w:color w:val="auto"/>
                <w:lang w:eastAsia="uk-UA"/>
              </w:rPr>
            </w:pPr>
            <w:r w:rsidRPr="002A3B35">
              <w:rPr>
                <w:lang w:eastAsia="uk-UA"/>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265392" w14:textId="77777777" w:rsidR="0090138F" w:rsidRPr="002A3B35" w:rsidRDefault="0090138F" w:rsidP="0036095D">
            <w:pPr>
              <w:widowControl/>
              <w:rPr>
                <w:color w:val="auto"/>
                <w:lang w:eastAsia="uk-UA"/>
              </w:rPr>
            </w:pPr>
            <w:r w:rsidRPr="002A3B35">
              <w:rPr>
                <w:lang w:eastAsia="uk-UA"/>
              </w:rPr>
              <w:t>Токарні верстати підвищеної точності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60FDD3" w14:textId="77777777" w:rsidR="0090138F" w:rsidRPr="002A3B35" w:rsidRDefault="0090138F" w:rsidP="0036095D">
            <w:pPr>
              <w:widowControl/>
              <w:jc w:val="center"/>
              <w:rPr>
                <w:color w:val="auto"/>
                <w:lang w:eastAsia="uk-UA"/>
              </w:rPr>
            </w:pPr>
            <w:r w:rsidRPr="002A3B35">
              <w:rPr>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F6762C" w14:textId="77777777" w:rsidR="0090138F" w:rsidRPr="002A3B35" w:rsidRDefault="0090138F" w:rsidP="0036095D">
            <w:pPr>
              <w:widowControl/>
              <w:jc w:val="center"/>
              <w:rPr>
                <w:color w:val="auto"/>
                <w:lang w:eastAsia="uk-UA"/>
              </w:rPr>
            </w:pPr>
            <w:r w:rsidRPr="002A3B35">
              <w:rPr>
                <w:b/>
                <w:bCs/>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204CC0" w14:textId="77777777" w:rsidR="0090138F" w:rsidRPr="002A3B35" w:rsidRDefault="0090138F" w:rsidP="0036095D">
            <w:pPr>
              <w:widowControl/>
              <w:rPr>
                <w:color w:val="auto"/>
                <w:lang w:eastAsia="uk-UA"/>
              </w:rPr>
            </w:pPr>
            <w:r w:rsidRPr="002A3B35">
              <w:rPr>
                <w:lang w:eastAsia="uk-UA"/>
              </w:rPr>
              <w:t>Верстати використовуються з урахуванням специфіки підприємства</w:t>
            </w:r>
          </w:p>
        </w:tc>
      </w:tr>
      <w:tr w:rsidR="0090138F" w:rsidRPr="002A3B35" w14:paraId="53DEAA47" w14:textId="77777777">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480B19" w14:textId="77777777" w:rsidR="0090138F" w:rsidRPr="002A3B35" w:rsidRDefault="0090138F" w:rsidP="0036095D">
            <w:pPr>
              <w:widowControl/>
              <w:jc w:val="center"/>
              <w:rPr>
                <w:color w:val="auto"/>
                <w:lang w:eastAsia="uk-UA"/>
              </w:rPr>
            </w:pPr>
            <w:r w:rsidRPr="002A3B35">
              <w:rPr>
                <w:b/>
                <w:bCs/>
                <w:i/>
                <w:iCs/>
                <w:lang w:eastAsia="uk-UA"/>
              </w:rPr>
              <w:t>Інструмент різальний, вимірювальний, перевірочний і розмічальний</w:t>
            </w:r>
          </w:p>
        </w:tc>
      </w:tr>
      <w:tr w:rsidR="0090138F" w:rsidRPr="002A3B35" w14:paraId="00778423"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374AB9" w14:textId="77777777" w:rsidR="0090138F" w:rsidRPr="002A3B35" w:rsidRDefault="0090138F" w:rsidP="0036095D">
            <w:pPr>
              <w:widowControl/>
              <w:jc w:val="center"/>
              <w:rPr>
                <w:color w:val="auto"/>
                <w:lang w:eastAsia="uk-UA"/>
              </w:rPr>
            </w:pPr>
            <w:r w:rsidRPr="002A3B35">
              <w:rPr>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3A6863" w14:textId="77777777" w:rsidR="0090138F" w:rsidRPr="002A3B35" w:rsidRDefault="0090138F" w:rsidP="0036095D">
            <w:pPr>
              <w:widowControl/>
              <w:rPr>
                <w:color w:val="auto"/>
                <w:lang w:eastAsia="uk-UA"/>
              </w:rPr>
            </w:pPr>
            <w:r w:rsidRPr="002A3B35">
              <w:rPr>
                <w:lang w:eastAsia="uk-UA"/>
              </w:rPr>
              <w:t>Комплект різців з пластинами твердого сплаву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C354E3" w14:textId="77777777" w:rsidR="0090138F" w:rsidRPr="002A3B35" w:rsidRDefault="0090138F" w:rsidP="0036095D">
            <w:pPr>
              <w:widowControl/>
              <w:jc w:val="center"/>
              <w:rPr>
                <w:color w:val="auto"/>
                <w:lang w:eastAsia="uk-UA"/>
              </w:rPr>
            </w:pPr>
            <w:r w:rsidRPr="002A3B35">
              <w:rPr>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9C67C7" w14:textId="77777777" w:rsidR="0090138F" w:rsidRPr="002A3B35" w:rsidRDefault="0090138F" w:rsidP="0036095D">
            <w:pPr>
              <w:widowControl/>
              <w:jc w:val="center"/>
              <w:rPr>
                <w:color w:val="auto"/>
                <w:lang w:eastAsia="uk-UA"/>
              </w:rPr>
            </w:pPr>
            <w:r w:rsidRPr="002A3B35">
              <w:rPr>
                <w:lang w:eastAsia="uk-UA"/>
              </w:rPr>
              <w:t>20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5F290" w14:textId="77777777" w:rsidR="0090138F" w:rsidRPr="002A3B35" w:rsidRDefault="0090138F" w:rsidP="0036095D">
            <w:pPr>
              <w:widowControl/>
              <w:rPr>
                <w:color w:val="auto"/>
                <w:lang w:eastAsia="uk-UA"/>
              </w:rPr>
            </w:pPr>
            <w:r w:rsidRPr="002A3B35">
              <w:rPr>
                <w:lang w:eastAsia="uk-UA"/>
              </w:rPr>
              <w:t>Для великогабаритних деталей і деталей високої точності</w:t>
            </w:r>
          </w:p>
        </w:tc>
      </w:tr>
      <w:tr w:rsidR="0090138F" w:rsidRPr="002A3B35" w14:paraId="162002BB"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14F614" w14:textId="77777777" w:rsidR="0090138F" w:rsidRPr="002A3B35" w:rsidRDefault="0090138F" w:rsidP="0036095D">
            <w:pPr>
              <w:widowControl/>
              <w:jc w:val="center"/>
              <w:rPr>
                <w:color w:val="auto"/>
                <w:lang w:eastAsia="uk-UA"/>
              </w:rPr>
            </w:pPr>
            <w:r w:rsidRPr="002A3B35">
              <w:rPr>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311C0F" w14:textId="77777777" w:rsidR="0090138F" w:rsidRPr="002A3B35" w:rsidRDefault="0090138F" w:rsidP="0036095D">
            <w:pPr>
              <w:widowControl/>
              <w:rPr>
                <w:color w:val="auto"/>
                <w:lang w:eastAsia="uk-UA"/>
              </w:rPr>
            </w:pPr>
            <w:r w:rsidRPr="002A3B35">
              <w:rPr>
                <w:lang w:eastAsia="uk-UA"/>
              </w:rPr>
              <w:t>Комплект алмазних різців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0E32A9" w14:textId="77777777" w:rsidR="0090138F" w:rsidRPr="002A3B35" w:rsidRDefault="0090138F" w:rsidP="0036095D">
            <w:pPr>
              <w:widowControl/>
              <w:jc w:val="center"/>
              <w:rPr>
                <w:color w:val="auto"/>
                <w:lang w:eastAsia="uk-UA"/>
              </w:rPr>
            </w:pPr>
            <w:r w:rsidRPr="002A3B35">
              <w:rPr>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BA7BB1" w14:textId="77777777" w:rsidR="0090138F" w:rsidRPr="002A3B35" w:rsidRDefault="0090138F" w:rsidP="0036095D">
            <w:pPr>
              <w:widowControl/>
              <w:jc w:val="center"/>
              <w:rPr>
                <w:color w:val="auto"/>
                <w:lang w:eastAsia="uk-UA"/>
              </w:rPr>
            </w:pPr>
            <w:r w:rsidRPr="002A3B35">
              <w:rPr>
                <w:lang w:eastAsia="uk-UA"/>
              </w:rPr>
              <w:t>15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A27DB96" w14:textId="77777777" w:rsidR="0090138F" w:rsidRPr="002A3B35" w:rsidRDefault="0090138F" w:rsidP="0036095D">
            <w:pPr>
              <w:widowControl/>
              <w:rPr>
                <w:color w:val="auto"/>
                <w:lang w:eastAsia="uk-UA"/>
              </w:rPr>
            </w:pPr>
          </w:p>
        </w:tc>
      </w:tr>
      <w:tr w:rsidR="0090138F" w:rsidRPr="002A3B35" w14:paraId="5A67088A"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15865D" w14:textId="77777777" w:rsidR="0090138F" w:rsidRPr="002A3B35" w:rsidRDefault="0090138F" w:rsidP="0036095D">
            <w:pPr>
              <w:widowControl/>
              <w:jc w:val="center"/>
              <w:rPr>
                <w:color w:val="auto"/>
                <w:lang w:eastAsia="uk-UA"/>
              </w:rPr>
            </w:pPr>
            <w:r w:rsidRPr="002A3B35">
              <w:rPr>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D0941A" w14:textId="77777777" w:rsidR="0090138F" w:rsidRPr="002A3B35" w:rsidRDefault="0090138F" w:rsidP="0036095D">
            <w:pPr>
              <w:widowControl/>
              <w:rPr>
                <w:color w:val="auto"/>
                <w:lang w:eastAsia="uk-UA"/>
              </w:rPr>
            </w:pPr>
            <w:r w:rsidRPr="002A3B35">
              <w:rPr>
                <w:lang w:eastAsia="uk-UA"/>
              </w:rPr>
              <w:t>Комплект різців з ельборовими пластинами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E55A8" w14:textId="77777777" w:rsidR="0090138F" w:rsidRPr="002A3B35" w:rsidRDefault="0090138F" w:rsidP="0036095D">
            <w:pPr>
              <w:widowControl/>
              <w:jc w:val="center"/>
              <w:rPr>
                <w:color w:val="auto"/>
                <w:lang w:eastAsia="uk-UA"/>
              </w:rPr>
            </w:pPr>
            <w:r w:rsidRPr="002A3B35">
              <w:rPr>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B8C7F3"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EDB9EC7" w14:textId="77777777" w:rsidR="0090138F" w:rsidRPr="002A3B35" w:rsidRDefault="0090138F" w:rsidP="0036095D">
            <w:pPr>
              <w:widowControl/>
              <w:rPr>
                <w:color w:val="auto"/>
                <w:lang w:eastAsia="uk-UA"/>
              </w:rPr>
            </w:pPr>
          </w:p>
        </w:tc>
      </w:tr>
      <w:tr w:rsidR="0090138F" w:rsidRPr="002A3B35" w14:paraId="37E959CC"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BF8494" w14:textId="77777777" w:rsidR="0090138F" w:rsidRPr="002A3B35" w:rsidRDefault="0090138F" w:rsidP="0036095D">
            <w:pPr>
              <w:widowControl/>
              <w:jc w:val="center"/>
              <w:rPr>
                <w:color w:val="auto"/>
                <w:lang w:eastAsia="uk-UA"/>
              </w:rPr>
            </w:pPr>
            <w:r w:rsidRPr="002A3B35">
              <w:rPr>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4DF190" w14:textId="77777777" w:rsidR="0090138F" w:rsidRPr="002A3B35" w:rsidRDefault="0090138F" w:rsidP="0036095D">
            <w:pPr>
              <w:widowControl/>
              <w:rPr>
                <w:color w:val="auto"/>
                <w:lang w:eastAsia="uk-UA"/>
              </w:rPr>
            </w:pPr>
            <w:r w:rsidRPr="002A3B35">
              <w:rPr>
                <w:lang w:eastAsia="uk-UA"/>
              </w:rPr>
              <w:t>Різці для нарізання різьби з великим кроком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390C50" w14:textId="77777777" w:rsidR="0090138F" w:rsidRPr="002A3B35" w:rsidRDefault="0090138F" w:rsidP="0036095D">
            <w:pPr>
              <w:widowControl/>
              <w:jc w:val="center"/>
              <w:rPr>
                <w:color w:val="auto"/>
                <w:lang w:eastAsia="uk-UA"/>
              </w:rPr>
            </w:pPr>
            <w:r w:rsidRPr="002A3B35">
              <w:rPr>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9A1B3A" w14:textId="77777777" w:rsidR="0090138F" w:rsidRPr="002A3B35" w:rsidRDefault="0090138F" w:rsidP="0036095D">
            <w:pPr>
              <w:widowControl/>
              <w:jc w:val="center"/>
              <w:rPr>
                <w:color w:val="auto"/>
                <w:lang w:eastAsia="uk-UA"/>
              </w:rPr>
            </w:pPr>
            <w:r w:rsidRPr="002A3B35">
              <w:rPr>
                <w:lang w:eastAsia="uk-UA"/>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134276" w14:textId="77777777" w:rsidR="0090138F" w:rsidRPr="002A3B35" w:rsidRDefault="0090138F" w:rsidP="0036095D">
            <w:pPr>
              <w:widowControl/>
              <w:rPr>
                <w:color w:val="auto"/>
                <w:lang w:eastAsia="uk-UA"/>
              </w:rPr>
            </w:pPr>
            <w:r w:rsidRPr="002A3B35">
              <w:rPr>
                <w:lang w:eastAsia="uk-UA"/>
              </w:rPr>
              <w:t>Для обробки великогабаритних деталей і деталей високої точності</w:t>
            </w:r>
          </w:p>
        </w:tc>
      </w:tr>
      <w:tr w:rsidR="0090138F" w:rsidRPr="002A3B35" w14:paraId="5EC3B7C2"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26B20B" w14:textId="77777777" w:rsidR="0090138F" w:rsidRPr="002A3B35" w:rsidRDefault="0090138F" w:rsidP="0036095D">
            <w:pPr>
              <w:widowControl/>
              <w:jc w:val="center"/>
              <w:rPr>
                <w:color w:val="auto"/>
                <w:lang w:eastAsia="uk-UA"/>
              </w:rPr>
            </w:pPr>
            <w:r w:rsidRPr="002A3B35">
              <w:rPr>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890CAF" w14:textId="77777777" w:rsidR="0090138F" w:rsidRPr="002A3B35" w:rsidRDefault="0090138F" w:rsidP="0036095D">
            <w:pPr>
              <w:widowControl/>
              <w:rPr>
                <w:color w:val="auto"/>
                <w:lang w:eastAsia="uk-UA"/>
              </w:rPr>
            </w:pPr>
            <w:r w:rsidRPr="002A3B35">
              <w:rPr>
                <w:lang w:eastAsia="uk-UA"/>
              </w:rPr>
              <w:t>Комплект різців для нарізання гвинтових канавок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B89ABA" w14:textId="77777777" w:rsidR="0090138F" w:rsidRPr="002A3B35" w:rsidRDefault="0090138F" w:rsidP="0036095D">
            <w:pPr>
              <w:widowControl/>
              <w:jc w:val="center"/>
              <w:rPr>
                <w:color w:val="auto"/>
                <w:lang w:eastAsia="uk-UA"/>
              </w:rPr>
            </w:pPr>
            <w:r w:rsidRPr="002A3B35">
              <w:rPr>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147C80"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F93DC6" w14:textId="77777777" w:rsidR="0090138F" w:rsidRPr="002A3B35" w:rsidRDefault="0090138F" w:rsidP="0036095D">
            <w:pPr>
              <w:widowControl/>
              <w:rPr>
                <w:color w:val="auto"/>
                <w:lang w:eastAsia="uk-UA"/>
              </w:rPr>
            </w:pPr>
          </w:p>
        </w:tc>
      </w:tr>
      <w:tr w:rsidR="0090138F" w:rsidRPr="002A3B35" w14:paraId="2D687EED"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6D7DCC" w14:textId="77777777" w:rsidR="0090138F" w:rsidRPr="002A3B35" w:rsidRDefault="0090138F" w:rsidP="0036095D">
            <w:pPr>
              <w:widowControl/>
              <w:jc w:val="center"/>
              <w:rPr>
                <w:color w:val="auto"/>
                <w:lang w:eastAsia="uk-UA"/>
              </w:rPr>
            </w:pPr>
            <w:r w:rsidRPr="002A3B35">
              <w:rPr>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7FB94D" w14:textId="77777777" w:rsidR="0090138F" w:rsidRPr="002A3B35" w:rsidRDefault="0090138F" w:rsidP="0036095D">
            <w:pPr>
              <w:widowControl/>
              <w:rPr>
                <w:color w:val="auto"/>
                <w:lang w:eastAsia="uk-UA"/>
              </w:rPr>
            </w:pPr>
            <w:r w:rsidRPr="002A3B35">
              <w:rPr>
                <w:lang w:eastAsia="uk-UA"/>
              </w:rPr>
              <w:t>Комплект зенкерів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F48FAB" w14:textId="77777777" w:rsidR="0090138F" w:rsidRPr="002A3B35" w:rsidRDefault="0090138F" w:rsidP="0036095D">
            <w:pPr>
              <w:widowControl/>
              <w:jc w:val="center"/>
              <w:rPr>
                <w:color w:val="auto"/>
                <w:lang w:eastAsia="uk-UA"/>
              </w:rPr>
            </w:pPr>
            <w:r w:rsidRPr="002A3B35">
              <w:rPr>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388504"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253A187" w14:textId="77777777" w:rsidR="0090138F" w:rsidRPr="002A3B35" w:rsidRDefault="0090138F" w:rsidP="0036095D">
            <w:pPr>
              <w:widowControl/>
              <w:rPr>
                <w:color w:val="auto"/>
                <w:lang w:eastAsia="uk-UA"/>
              </w:rPr>
            </w:pPr>
          </w:p>
        </w:tc>
      </w:tr>
      <w:tr w:rsidR="0090138F" w:rsidRPr="002A3B35" w14:paraId="3EC24A00"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DA1D7F" w14:textId="77777777" w:rsidR="0090138F" w:rsidRPr="002A3B35" w:rsidRDefault="0090138F" w:rsidP="0036095D">
            <w:pPr>
              <w:widowControl/>
              <w:jc w:val="center"/>
              <w:rPr>
                <w:color w:val="auto"/>
                <w:lang w:eastAsia="uk-UA"/>
              </w:rPr>
            </w:pPr>
            <w:r w:rsidRPr="002A3B35">
              <w:rPr>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AA4AFA" w14:textId="77777777" w:rsidR="0090138F" w:rsidRPr="002A3B35" w:rsidRDefault="0090138F" w:rsidP="0036095D">
            <w:pPr>
              <w:widowControl/>
              <w:rPr>
                <w:color w:val="auto"/>
                <w:lang w:eastAsia="uk-UA"/>
              </w:rPr>
            </w:pPr>
            <w:r w:rsidRPr="002A3B35">
              <w:rPr>
                <w:lang w:eastAsia="uk-UA"/>
              </w:rPr>
              <w:t>Комплект розгорток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0B61B6" w14:textId="77777777" w:rsidR="0090138F" w:rsidRPr="002A3B35" w:rsidRDefault="0090138F" w:rsidP="0036095D">
            <w:pPr>
              <w:widowControl/>
              <w:jc w:val="center"/>
              <w:rPr>
                <w:color w:val="auto"/>
                <w:lang w:eastAsia="uk-UA"/>
              </w:rPr>
            </w:pPr>
            <w:r w:rsidRPr="002A3B35">
              <w:rPr>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B07DED"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EDBBBD9" w14:textId="77777777" w:rsidR="0090138F" w:rsidRPr="002A3B35" w:rsidRDefault="0090138F" w:rsidP="0036095D">
            <w:pPr>
              <w:widowControl/>
              <w:rPr>
                <w:color w:val="auto"/>
                <w:lang w:eastAsia="uk-UA"/>
              </w:rPr>
            </w:pPr>
          </w:p>
        </w:tc>
      </w:tr>
      <w:tr w:rsidR="0090138F" w:rsidRPr="002A3B35" w14:paraId="074B968E"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9DB77E" w14:textId="77777777" w:rsidR="0090138F" w:rsidRPr="002A3B35" w:rsidRDefault="0090138F" w:rsidP="0036095D">
            <w:pPr>
              <w:widowControl/>
              <w:jc w:val="center"/>
              <w:rPr>
                <w:color w:val="auto"/>
                <w:lang w:eastAsia="uk-UA"/>
              </w:rPr>
            </w:pPr>
            <w:r w:rsidRPr="002A3B35">
              <w:rPr>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954047" w14:textId="77777777" w:rsidR="0090138F" w:rsidRPr="002A3B35" w:rsidRDefault="0090138F" w:rsidP="0036095D">
            <w:pPr>
              <w:widowControl/>
              <w:rPr>
                <w:color w:val="auto"/>
                <w:lang w:eastAsia="uk-UA"/>
              </w:rPr>
            </w:pPr>
            <w:r w:rsidRPr="002A3B35">
              <w:rPr>
                <w:lang w:eastAsia="uk-UA"/>
              </w:rPr>
              <w:t>Комплект зенківок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CFC606" w14:textId="77777777" w:rsidR="0090138F" w:rsidRPr="002A3B35" w:rsidRDefault="0090138F" w:rsidP="0036095D">
            <w:pPr>
              <w:widowControl/>
              <w:jc w:val="center"/>
              <w:rPr>
                <w:color w:val="auto"/>
                <w:lang w:eastAsia="uk-UA"/>
              </w:rPr>
            </w:pPr>
            <w:r w:rsidRPr="002A3B35">
              <w:rPr>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ECB309"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39D5ED3" w14:textId="77777777" w:rsidR="0090138F" w:rsidRPr="002A3B35" w:rsidRDefault="0090138F" w:rsidP="0036095D">
            <w:pPr>
              <w:widowControl/>
              <w:rPr>
                <w:color w:val="auto"/>
                <w:lang w:eastAsia="uk-UA"/>
              </w:rPr>
            </w:pPr>
          </w:p>
        </w:tc>
      </w:tr>
      <w:tr w:rsidR="0090138F" w:rsidRPr="002A3B35" w14:paraId="0D6D0C46"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B6727" w14:textId="77777777" w:rsidR="0090138F" w:rsidRPr="002A3B35" w:rsidRDefault="0090138F" w:rsidP="0036095D">
            <w:pPr>
              <w:widowControl/>
              <w:jc w:val="center"/>
              <w:rPr>
                <w:color w:val="auto"/>
                <w:lang w:eastAsia="uk-UA"/>
              </w:rPr>
            </w:pPr>
            <w:r w:rsidRPr="002A3B35">
              <w:rPr>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112B64" w14:textId="77777777" w:rsidR="0090138F" w:rsidRPr="002A3B35" w:rsidRDefault="0090138F" w:rsidP="0036095D">
            <w:pPr>
              <w:widowControl/>
              <w:rPr>
                <w:color w:val="auto"/>
                <w:lang w:eastAsia="uk-UA"/>
              </w:rPr>
            </w:pPr>
            <w:r w:rsidRPr="002A3B35">
              <w:rPr>
                <w:lang w:eastAsia="uk-UA"/>
              </w:rPr>
              <w:t>Комплект свердел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BA8EA5" w14:textId="77777777" w:rsidR="0090138F" w:rsidRPr="002A3B35" w:rsidRDefault="0090138F" w:rsidP="0036095D">
            <w:pPr>
              <w:widowControl/>
              <w:jc w:val="center"/>
              <w:rPr>
                <w:color w:val="auto"/>
                <w:lang w:eastAsia="uk-UA"/>
              </w:rPr>
            </w:pPr>
            <w:r w:rsidRPr="002A3B35">
              <w:rPr>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FF1866"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257CD55" w14:textId="77777777" w:rsidR="0090138F" w:rsidRPr="002A3B35" w:rsidRDefault="0090138F" w:rsidP="0036095D">
            <w:pPr>
              <w:widowControl/>
              <w:rPr>
                <w:color w:val="auto"/>
                <w:lang w:eastAsia="uk-UA"/>
              </w:rPr>
            </w:pPr>
          </w:p>
        </w:tc>
      </w:tr>
      <w:tr w:rsidR="0090138F" w:rsidRPr="002A3B35" w14:paraId="451C8A1C"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7C9D77" w14:textId="77777777" w:rsidR="0090138F" w:rsidRPr="002A3B35" w:rsidRDefault="0090138F" w:rsidP="0036095D">
            <w:pPr>
              <w:widowControl/>
              <w:jc w:val="center"/>
              <w:rPr>
                <w:color w:val="auto"/>
                <w:lang w:eastAsia="uk-UA"/>
              </w:rPr>
            </w:pPr>
            <w:r w:rsidRPr="002A3B35">
              <w:rPr>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B1B55F" w14:textId="77777777" w:rsidR="0090138F" w:rsidRPr="002A3B35" w:rsidRDefault="0090138F" w:rsidP="0036095D">
            <w:pPr>
              <w:widowControl/>
              <w:rPr>
                <w:color w:val="auto"/>
                <w:lang w:eastAsia="uk-UA"/>
              </w:rPr>
            </w:pPr>
            <w:r w:rsidRPr="002A3B35">
              <w:rPr>
                <w:lang w:eastAsia="uk-UA"/>
              </w:rPr>
              <w:t>Комплект мітчиків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87E0DE" w14:textId="77777777" w:rsidR="0090138F" w:rsidRPr="002A3B35" w:rsidRDefault="0090138F" w:rsidP="0036095D">
            <w:pPr>
              <w:widowControl/>
              <w:jc w:val="center"/>
              <w:rPr>
                <w:color w:val="auto"/>
                <w:lang w:eastAsia="uk-UA"/>
              </w:rPr>
            </w:pPr>
            <w:r w:rsidRPr="002A3B35">
              <w:rPr>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CA78F1"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78E9CA7" w14:textId="77777777" w:rsidR="0090138F" w:rsidRPr="002A3B35" w:rsidRDefault="0090138F" w:rsidP="0036095D">
            <w:pPr>
              <w:widowControl/>
              <w:rPr>
                <w:color w:val="auto"/>
                <w:lang w:eastAsia="uk-UA"/>
              </w:rPr>
            </w:pPr>
          </w:p>
        </w:tc>
      </w:tr>
      <w:tr w:rsidR="0090138F" w:rsidRPr="002A3B35" w14:paraId="5604AC33"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EB2D09" w14:textId="77777777" w:rsidR="0090138F" w:rsidRPr="002A3B35" w:rsidRDefault="0090138F" w:rsidP="0036095D">
            <w:pPr>
              <w:widowControl/>
              <w:jc w:val="center"/>
              <w:rPr>
                <w:color w:val="auto"/>
                <w:lang w:eastAsia="uk-UA"/>
              </w:rPr>
            </w:pPr>
            <w:r w:rsidRPr="002A3B35">
              <w:rPr>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2B9C71" w14:textId="77777777" w:rsidR="0090138F" w:rsidRPr="002A3B35" w:rsidRDefault="0090138F" w:rsidP="0036095D">
            <w:pPr>
              <w:widowControl/>
              <w:rPr>
                <w:color w:val="auto"/>
                <w:lang w:eastAsia="uk-UA"/>
              </w:rPr>
            </w:pPr>
            <w:r w:rsidRPr="002A3B35">
              <w:rPr>
                <w:lang w:eastAsia="uk-UA"/>
              </w:rPr>
              <w:t>Комплект плашок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1D83B9" w14:textId="77777777" w:rsidR="0090138F" w:rsidRPr="002A3B35" w:rsidRDefault="0090138F" w:rsidP="0036095D">
            <w:pPr>
              <w:widowControl/>
              <w:jc w:val="center"/>
              <w:rPr>
                <w:color w:val="auto"/>
                <w:lang w:eastAsia="uk-UA"/>
              </w:rPr>
            </w:pPr>
            <w:r w:rsidRPr="002A3B35">
              <w:rPr>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5346E5"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3D38E3E" w14:textId="77777777" w:rsidR="0090138F" w:rsidRPr="002A3B35" w:rsidRDefault="0090138F" w:rsidP="0036095D">
            <w:pPr>
              <w:widowControl/>
              <w:rPr>
                <w:color w:val="auto"/>
                <w:lang w:eastAsia="uk-UA"/>
              </w:rPr>
            </w:pPr>
          </w:p>
        </w:tc>
      </w:tr>
      <w:tr w:rsidR="0090138F" w:rsidRPr="002A3B35" w14:paraId="79B3EE22"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4F0BE7" w14:textId="77777777" w:rsidR="0090138F" w:rsidRPr="002A3B35" w:rsidRDefault="0090138F" w:rsidP="0036095D">
            <w:pPr>
              <w:widowControl/>
              <w:jc w:val="center"/>
              <w:rPr>
                <w:color w:val="auto"/>
                <w:lang w:eastAsia="uk-UA"/>
              </w:rPr>
            </w:pPr>
            <w:r w:rsidRPr="002A3B35">
              <w:rPr>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885B8F" w14:textId="77777777" w:rsidR="0090138F" w:rsidRPr="002A3B35" w:rsidRDefault="0090138F" w:rsidP="0036095D">
            <w:pPr>
              <w:widowControl/>
              <w:rPr>
                <w:color w:val="auto"/>
                <w:lang w:eastAsia="uk-UA"/>
              </w:rPr>
            </w:pPr>
            <w:r w:rsidRPr="002A3B35">
              <w:rPr>
                <w:lang w:eastAsia="uk-UA"/>
              </w:rPr>
              <w:t>Комплект інструментів для фінішної обробки деталей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2D5118" w14:textId="77777777" w:rsidR="0090138F" w:rsidRPr="002A3B35" w:rsidRDefault="0090138F" w:rsidP="0036095D">
            <w:pPr>
              <w:widowControl/>
              <w:jc w:val="center"/>
              <w:rPr>
                <w:color w:val="auto"/>
                <w:lang w:eastAsia="uk-UA"/>
              </w:rPr>
            </w:pPr>
            <w:r w:rsidRPr="002A3B35">
              <w:rPr>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8CDEE3"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D4F63C9" w14:textId="77777777" w:rsidR="0090138F" w:rsidRPr="002A3B35" w:rsidRDefault="0090138F" w:rsidP="0036095D">
            <w:pPr>
              <w:widowControl/>
              <w:rPr>
                <w:color w:val="auto"/>
                <w:lang w:eastAsia="uk-UA"/>
              </w:rPr>
            </w:pPr>
          </w:p>
        </w:tc>
      </w:tr>
      <w:tr w:rsidR="0090138F" w:rsidRPr="002A3B35" w14:paraId="2657D403"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37F92" w14:textId="77777777" w:rsidR="0090138F" w:rsidRPr="002A3B35" w:rsidRDefault="0090138F" w:rsidP="0036095D">
            <w:pPr>
              <w:widowControl/>
              <w:jc w:val="center"/>
              <w:rPr>
                <w:color w:val="auto"/>
                <w:lang w:eastAsia="uk-UA"/>
              </w:rPr>
            </w:pPr>
            <w:r w:rsidRPr="002A3B35">
              <w:rPr>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01C933" w14:textId="77777777" w:rsidR="0090138F" w:rsidRPr="002A3B35" w:rsidRDefault="0090138F" w:rsidP="0036095D">
            <w:pPr>
              <w:widowControl/>
              <w:rPr>
                <w:color w:val="auto"/>
                <w:lang w:eastAsia="uk-UA"/>
              </w:rPr>
            </w:pPr>
            <w:r w:rsidRPr="002A3B35">
              <w:rPr>
                <w:lang w:eastAsia="uk-UA"/>
              </w:rPr>
              <w:t>Штангенциркуль ШЦ III (границі вимірювань 500-1600; 800-2000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90761C"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0FB5B6" w14:textId="77777777" w:rsidR="0090138F" w:rsidRPr="002A3B35" w:rsidRDefault="0090138F" w:rsidP="0036095D">
            <w:pPr>
              <w:widowControl/>
              <w:jc w:val="center"/>
              <w:rPr>
                <w:color w:val="auto"/>
                <w:lang w:eastAsia="uk-UA"/>
              </w:rPr>
            </w:pPr>
            <w:r w:rsidRPr="002A3B35">
              <w:rPr>
                <w:lang w:eastAsia="uk-UA"/>
              </w:rPr>
              <w:t>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2BAE109" w14:textId="77777777" w:rsidR="0090138F" w:rsidRPr="002A3B35" w:rsidRDefault="0090138F" w:rsidP="0036095D">
            <w:pPr>
              <w:widowControl/>
              <w:rPr>
                <w:color w:val="auto"/>
                <w:lang w:eastAsia="uk-UA"/>
              </w:rPr>
            </w:pPr>
          </w:p>
        </w:tc>
      </w:tr>
      <w:tr w:rsidR="0090138F" w:rsidRPr="002A3B35" w14:paraId="3849358A"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6D4458" w14:textId="77777777" w:rsidR="0090138F" w:rsidRPr="002A3B35" w:rsidRDefault="0090138F" w:rsidP="0036095D">
            <w:pPr>
              <w:widowControl/>
              <w:jc w:val="center"/>
              <w:rPr>
                <w:color w:val="auto"/>
                <w:lang w:eastAsia="uk-UA"/>
              </w:rPr>
            </w:pPr>
            <w:r w:rsidRPr="002A3B35">
              <w:rPr>
                <w:lang w:eastAsia="uk-UA"/>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E3A1DD" w14:textId="77777777" w:rsidR="0090138F" w:rsidRPr="002A3B35" w:rsidRDefault="0090138F" w:rsidP="0036095D">
            <w:pPr>
              <w:widowControl/>
              <w:rPr>
                <w:color w:val="auto"/>
                <w:lang w:eastAsia="uk-UA"/>
              </w:rPr>
            </w:pPr>
            <w:r w:rsidRPr="002A3B35">
              <w:rPr>
                <w:lang w:eastAsia="uk-UA"/>
              </w:rPr>
              <w:t>Штангенциркуль спеціальний з пристроєм для розмітки ШЦ III  (границі вимірювань </w:t>
            </w:r>
          </w:p>
          <w:p w14:paraId="2BC5501C" w14:textId="77777777" w:rsidR="0090138F" w:rsidRPr="002A3B35" w:rsidRDefault="0090138F" w:rsidP="0036095D">
            <w:pPr>
              <w:widowControl/>
              <w:rPr>
                <w:color w:val="auto"/>
                <w:lang w:eastAsia="uk-UA"/>
              </w:rPr>
            </w:pPr>
            <w:r w:rsidRPr="002A3B35">
              <w:rPr>
                <w:lang w:eastAsia="uk-UA"/>
              </w:rPr>
              <w:t>1500-3000; 2000-4000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9F1E2F"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55CD03" w14:textId="77777777" w:rsidR="0090138F" w:rsidRPr="002A3B35" w:rsidRDefault="0090138F" w:rsidP="0036095D">
            <w:pPr>
              <w:widowControl/>
              <w:jc w:val="center"/>
              <w:rPr>
                <w:color w:val="auto"/>
                <w:lang w:eastAsia="uk-UA"/>
              </w:rPr>
            </w:pPr>
            <w:r w:rsidRPr="002A3B35">
              <w:rPr>
                <w:lang w:eastAsia="uk-UA"/>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0A6C110" w14:textId="77777777" w:rsidR="0090138F" w:rsidRPr="002A3B35" w:rsidRDefault="0090138F" w:rsidP="0036095D">
            <w:pPr>
              <w:widowControl/>
              <w:rPr>
                <w:color w:val="auto"/>
                <w:lang w:eastAsia="uk-UA"/>
              </w:rPr>
            </w:pPr>
          </w:p>
        </w:tc>
      </w:tr>
      <w:tr w:rsidR="0090138F" w:rsidRPr="002A3B35" w14:paraId="26B68D9E"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7C7D8" w14:textId="77777777" w:rsidR="0090138F" w:rsidRPr="002A3B35" w:rsidRDefault="0090138F" w:rsidP="0036095D">
            <w:pPr>
              <w:widowControl/>
              <w:jc w:val="center"/>
              <w:rPr>
                <w:color w:val="auto"/>
                <w:lang w:eastAsia="uk-UA"/>
              </w:rPr>
            </w:pPr>
            <w:r w:rsidRPr="002A3B35">
              <w:rPr>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DAAC12" w14:textId="77777777" w:rsidR="0090138F" w:rsidRPr="002A3B35" w:rsidRDefault="0090138F" w:rsidP="0036095D">
            <w:pPr>
              <w:widowControl/>
              <w:rPr>
                <w:color w:val="auto"/>
                <w:lang w:eastAsia="uk-UA"/>
              </w:rPr>
            </w:pPr>
            <w:r w:rsidRPr="002A3B35">
              <w:rPr>
                <w:lang w:eastAsia="uk-UA"/>
              </w:rPr>
              <w:t>Штангенрейсмаси ШР (границі вимірювань </w:t>
            </w:r>
          </w:p>
          <w:p w14:paraId="3807F918" w14:textId="77777777" w:rsidR="0090138F" w:rsidRPr="002A3B35" w:rsidRDefault="0090138F" w:rsidP="0036095D">
            <w:pPr>
              <w:widowControl/>
              <w:rPr>
                <w:color w:val="auto"/>
                <w:lang w:eastAsia="uk-UA"/>
              </w:rPr>
            </w:pPr>
            <w:r w:rsidRPr="002A3B35">
              <w:rPr>
                <w:lang w:eastAsia="uk-UA"/>
              </w:rPr>
              <w:t>100-1000; 600-1600; 1500-2500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EBDD4B"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955C58" w14:textId="77777777" w:rsidR="0090138F" w:rsidRPr="002A3B35" w:rsidRDefault="0090138F" w:rsidP="0036095D">
            <w:pPr>
              <w:widowControl/>
              <w:jc w:val="center"/>
              <w:rPr>
                <w:color w:val="auto"/>
                <w:lang w:eastAsia="uk-UA"/>
              </w:rPr>
            </w:pPr>
            <w:r w:rsidRPr="002A3B35">
              <w:rPr>
                <w:lang w:eastAsia="uk-UA"/>
              </w:rPr>
              <w:t>3</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044422" w14:textId="77777777" w:rsidR="0090138F" w:rsidRPr="002A3B35" w:rsidRDefault="0090138F" w:rsidP="0036095D">
            <w:pPr>
              <w:widowControl/>
              <w:rPr>
                <w:color w:val="auto"/>
                <w:lang w:eastAsia="uk-UA"/>
              </w:rPr>
            </w:pPr>
          </w:p>
        </w:tc>
      </w:tr>
      <w:tr w:rsidR="0090138F" w:rsidRPr="002A3B35" w14:paraId="0B8FE05F"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63A1E4" w14:textId="77777777" w:rsidR="0090138F" w:rsidRPr="002A3B35" w:rsidRDefault="0090138F" w:rsidP="0036095D">
            <w:pPr>
              <w:widowControl/>
              <w:jc w:val="center"/>
              <w:rPr>
                <w:color w:val="auto"/>
                <w:lang w:eastAsia="uk-UA"/>
              </w:rPr>
            </w:pPr>
            <w:r w:rsidRPr="002A3B35">
              <w:rPr>
                <w:lang w:eastAsia="uk-UA"/>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468A36" w14:textId="77777777" w:rsidR="0090138F" w:rsidRPr="002A3B35" w:rsidRDefault="0090138F" w:rsidP="0036095D">
            <w:pPr>
              <w:widowControl/>
              <w:rPr>
                <w:color w:val="auto"/>
                <w:lang w:eastAsia="uk-UA"/>
              </w:rPr>
            </w:pPr>
            <w:r w:rsidRPr="002A3B35">
              <w:rPr>
                <w:lang w:eastAsia="uk-UA"/>
              </w:rPr>
              <w:t>Комплект мікрометрів з інтервалом через 100 мм (400-600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31000C"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DBC2AC" w14:textId="77777777" w:rsidR="0090138F" w:rsidRPr="002A3B35" w:rsidRDefault="0090138F" w:rsidP="0036095D">
            <w:pPr>
              <w:widowControl/>
              <w:jc w:val="center"/>
              <w:rPr>
                <w:color w:val="auto"/>
                <w:lang w:eastAsia="uk-UA"/>
              </w:rPr>
            </w:pPr>
            <w:r w:rsidRPr="002A3B35">
              <w:rPr>
                <w:lang w:eastAsia="uk-UA"/>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9C8130D" w14:textId="77777777" w:rsidR="0090138F" w:rsidRPr="002A3B35" w:rsidRDefault="0090138F" w:rsidP="0036095D">
            <w:pPr>
              <w:widowControl/>
              <w:rPr>
                <w:color w:val="auto"/>
                <w:lang w:eastAsia="uk-UA"/>
              </w:rPr>
            </w:pPr>
          </w:p>
        </w:tc>
      </w:tr>
      <w:tr w:rsidR="0090138F" w:rsidRPr="002A3B35" w14:paraId="636FB094"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9F5FB9" w14:textId="77777777" w:rsidR="0090138F" w:rsidRPr="002A3B35" w:rsidRDefault="0090138F" w:rsidP="0036095D">
            <w:pPr>
              <w:widowControl/>
              <w:jc w:val="center"/>
              <w:rPr>
                <w:color w:val="auto"/>
                <w:lang w:eastAsia="uk-UA"/>
              </w:rPr>
            </w:pPr>
            <w:r w:rsidRPr="002A3B35">
              <w:rPr>
                <w:lang w:eastAsia="uk-UA"/>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28136C" w14:textId="77777777" w:rsidR="0090138F" w:rsidRPr="002A3B35" w:rsidRDefault="0090138F" w:rsidP="0036095D">
            <w:pPr>
              <w:widowControl/>
              <w:rPr>
                <w:color w:val="auto"/>
                <w:lang w:eastAsia="uk-UA"/>
              </w:rPr>
            </w:pPr>
            <w:r w:rsidRPr="002A3B35">
              <w:rPr>
                <w:lang w:eastAsia="uk-UA"/>
              </w:rPr>
              <w:t>Мікрометричні нутроміри    (границі вимірювань 115-1250; 800-2500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7E008F"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E83E20" w14:textId="77777777" w:rsidR="0090138F" w:rsidRPr="002A3B35" w:rsidRDefault="0090138F" w:rsidP="0036095D">
            <w:pPr>
              <w:widowControl/>
              <w:jc w:val="center"/>
              <w:rPr>
                <w:color w:val="auto"/>
                <w:lang w:eastAsia="uk-UA"/>
              </w:rPr>
            </w:pPr>
            <w:r w:rsidRPr="002A3B35">
              <w:rPr>
                <w:lang w:eastAsia="uk-UA"/>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AA412BD" w14:textId="77777777" w:rsidR="0090138F" w:rsidRPr="002A3B35" w:rsidRDefault="0090138F" w:rsidP="0036095D">
            <w:pPr>
              <w:widowControl/>
              <w:rPr>
                <w:color w:val="auto"/>
                <w:lang w:eastAsia="uk-UA"/>
              </w:rPr>
            </w:pPr>
          </w:p>
        </w:tc>
      </w:tr>
      <w:tr w:rsidR="0090138F" w:rsidRPr="002A3B35" w14:paraId="7B1C8E8A"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D60863" w14:textId="77777777" w:rsidR="0090138F" w:rsidRPr="002A3B35" w:rsidRDefault="0090138F" w:rsidP="0036095D">
            <w:pPr>
              <w:widowControl/>
              <w:jc w:val="center"/>
              <w:rPr>
                <w:color w:val="auto"/>
                <w:lang w:eastAsia="uk-UA"/>
              </w:rPr>
            </w:pPr>
            <w:r w:rsidRPr="002A3B35">
              <w:rPr>
                <w:lang w:eastAsia="uk-UA"/>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0CAA04" w14:textId="77777777" w:rsidR="0090138F" w:rsidRPr="002A3B35" w:rsidRDefault="0090138F" w:rsidP="0036095D">
            <w:pPr>
              <w:widowControl/>
              <w:rPr>
                <w:color w:val="auto"/>
                <w:lang w:eastAsia="uk-UA"/>
              </w:rPr>
            </w:pPr>
            <w:r w:rsidRPr="002A3B35">
              <w:rPr>
                <w:lang w:eastAsia="uk-UA"/>
              </w:rPr>
              <w:t>Нутроміри з індикаторною головкою (границі вимірювань 1250-4000; 2500-6000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30C14"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53570C" w14:textId="77777777" w:rsidR="0090138F" w:rsidRPr="002A3B35" w:rsidRDefault="0090138F" w:rsidP="0036095D">
            <w:pPr>
              <w:widowControl/>
              <w:jc w:val="center"/>
              <w:rPr>
                <w:color w:val="auto"/>
                <w:lang w:eastAsia="uk-UA"/>
              </w:rPr>
            </w:pPr>
            <w:r w:rsidRPr="002A3B35">
              <w:rPr>
                <w:lang w:eastAsia="uk-UA"/>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3F43E6" w14:textId="77777777" w:rsidR="0090138F" w:rsidRPr="002A3B35" w:rsidRDefault="0090138F" w:rsidP="0036095D">
            <w:pPr>
              <w:widowControl/>
              <w:rPr>
                <w:color w:val="auto"/>
                <w:lang w:eastAsia="uk-UA"/>
              </w:rPr>
            </w:pPr>
          </w:p>
        </w:tc>
      </w:tr>
      <w:tr w:rsidR="0090138F" w:rsidRPr="002A3B35" w14:paraId="1A946C31"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9548FC" w14:textId="77777777" w:rsidR="0090138F" w:rsidRPr="002A3B35" w:rsidRDefault="0090138F" w:rsidP="0036095D">
            <w:pPr>
              <w:widowControl/>
              <w:jc w:val="center"/>
              <w:rPr>
                <w:color w:val="auto"/>
                <w:lang w:eastAsia="uk-UA"/>
              </w:rPr>
            </w:pPr>
            <w:r w:rsidRPr="002A3B35">
              <w:rPr>
                <w:lang w:eastAsia="uk-UA"/>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1DA0F9" w14:textId="77777777" w:rsidR="0090138F" w:rsidRPr="002A3B35" w:rsidRDefault="0090138F" w:rsidP="0036095D">
            <w:pPr>
              <w:widowControl/>
              <w:rPr>
                <w:color w:val="auto"/>
                <w:lang w:eastAsia="uk-UA"/>
              </w:rPr>
            </w:pPr>
            <w:r w:rsidRPr="002A3B35">
              <w:rPr>
                <w:lang w:eastAsia="uk-UA"/>
              </w:rPr>
              <w:t>Індикаторні скоби (границі вимірювань 600-1000 мм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B5377D"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1E97BE"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B02BFD" w14:textId="77777777" w:rsidR="0090138F" w:rsidRPr="002A3B35" w:rsidRDefault="0090138F" w:rsidP="0036095D">
            <w:pPr>
              <w:widowControl/>
              <w:rPr>
                <w:color w:val="auto"/>
                <w:lang w:eastAsia="uk-UA"/>
              </w:rPr>
            </w:pPr>
          </w:p>
        </w:tc>
      </w:tr>
      <w:tr w:rsidR="0090138F" w:rsidRPr="002A3B35" w14:paraId="6D2FED40"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76134" w14:textId="77777777" w:rsidR="0090138F" w:rsidRPr="002A3B35" w:rsidRDefault="0090138F" w:rsidP="0036095D">
            <w:pPr>
              <w:widowControl/>
              <w:jc w:val="center"/>
              <w:rPr>
                <w:color w:val="auto"/>
                <w:lang w:eastAsia="uk-UA"/>
              </w:rPr>
            </w:pPr>
            <w:r w:rsidRPr="002A3B35">
              <w:rPr>
                <w:lang w:eastAsia="uk-UA"/>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28D3B7" w14:textId="77777777" w:rsidR="0090138F" w:rsidRPr="002A3B35" w:rsidRDefault="0090138F" w:rsidP="0036095D">
            <w:pPr>
              <w:widowControl/>
              <w:rPr>
                <w:color w:val="auto"/>
                <w:lang w:eastAsia="uk-UA"/>
              </w:rPr>
            </w:pPr>
            <w:r w:rsidRPr="002A3B35">
              <w:rPr>
                <w:lang w:eastAsia="uk-UA"/>
              </w:rPr>
              <w:t>Індикаторні нутроміри (границі вимірювань 250-450; 450-700; 700-1000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F0CCA"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AA7E39" w14:textId="77777777" w:rsidR="0090138F" w:rsidRPr="002A3B35" w:rsidRDefault="0090138F" w:rsidP="0036095D">
            <w:pPr>
              <w:widowControl/>
              <w:jc w:val="center"/>
              <w:rPr>
                <w:color w:val="auto"/>
                <w:lang w:eastAsia="uk-UA"/>
              </w:rPr>
            </w:pPr>
            <w:r w:rsidRPr="002A3B35">
              <w:rPr>
                <w:lang w:eastAsia="uk-UA"/>
              </w:rPr>
              <w:t>3</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8B90634" w14:textId="77777777" w:rsidR="0090138F" w:rsidRPr="002A3B35" w:rsidRDefault="0090138F" w:rsidP="0036095D">
            <w:pPr>
              <w:widowControl/>
              <w:rPr>
                <w:color w:val="auto"/>
                <w:lang w:eastAsia="uk-UA"/>
              </w:rPr>
            </w:pPr>
          </w:p>
        </w:tc>
      </w:tr>
      <w:tr w:rsidR="0090138F" w:rsidRPr="002A3B35" w14:paraId="31965D76"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ADB3E6" w14:textId="77777777" w:rsidR="0090138F" w:rsidRPr="002A3B35" w:rsidRDefault="0090138F" w:rsidP="0036095D">
            <w:pPr>
              <w:widowControl/>
              <w:jc w:val="center"/>
              <w:rPr>
                <w:color w:val="auto"/>
                <w:lang w:eastAsia="uk-UA"/>
              </w:rPr>
            </w:pPr>
            <w:r w:rsidRPr="002A3B35">
              <w:rPr>
                <w:lang w:eastAsia="uk-UA"/>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DB5DF0" w14:textId="77777777" w:rsidR="0090138F" w:rsidRPr="002A3B35" w:rsidRDefault="0090138F" w:rsidP="0036095D">
            <w:pPr>
              <w:widowControl/>
              <w:rPr>
                <w:color w:val="auto"/>
                <w:lang w:eastAsia="uk-UA"/>
              </w:rPr>
            </w:pPr>
            <w:r w:rsidRPr="002A3B35">
              <w:rPr>
                <w:lang w:eastAsia="uk-UA"/>
              </w:rPr>
              <w:t>Вертикальний оптиметр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AFA2CB"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052115"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ED30C93" w14:textId="77777777" w:rsidR="0090138F" w:rsidRPr="002A3B35" w:rsidRDefault="0090138F" w:rsidP="0036095D">
            <w:pPr>
              <w:widowControl/>
              <w:rPr>
                <w:color w:val="auto"/>
                <w:lang w:eastAsia="uk-UA"/>
              </w:rPr>
            </w:pPr>
          </w:p>
        </w:tc>
      </w:tr>
      <w:tr w:rsidR="0090138F" w:rsidRPr="002A3B35" w14:paraId="53B8689F"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8C4DA8" w14:textId="77777777" w:rsidR="0090138F" w:rsidRPr="002A3B35" w:rsidRDefault="0090138F" w:rsidP="0036095D">
            <w:pPr>
              <w:widowControl/>
              <w:jc w:val="center"/>
              <w:rPr>
                <w:color w:val="auto"/>
                <w:lang w:eastAsia="uk-UA"/>
              </w:rPr>
            </w:pPr>
            <w:r w:rsidRPr="002A3B35">
              <w:rPr>
                <w:lang w:eastAsia="uk-UA"/>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8C2569" w14:textId="77777777" w:rsidR="0090138F" w:rsidRPr="002A3B35" w:rsidRDefault="0090138F" w:rsidP="0036095D">
            <w:pPr>
              <w:widowControl/>
              <w:rPr>
                <w:color w:val="auto"/>
                <w:lang w:eastAsia="uk-UA"/>
              </w:rPr>
            </w:pPr>
            <w:r w:rsidRPr="002A3B35">
              <w:rPr>
                <w:lang w:eastAsia="uk-UA"/>
              </w:rPr>
              <w:t>Інструментальний мікроскоп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83FEE5"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D65130"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F5688B" w14:textId="77777777" w:rsidR="0090138F" w:rsidRPr="002A3B35" w:rsidRDefault="0090138F" w:rsidP="0036095D">
            <w:pPr>
              <w:widowControl/>
              <w:rPr>
                <w:color w:val="auto"/>
                <w:lang w:eastAsia="uk-UA"/>
              </w:rPr>
            </w:pPr>
          </w:p>
        </w:tc>
      </w:tr>
      <w:tr w:rsidR="0090138F" w:rsidRPr="002A3B35" w14:paraId="3FD51A74"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928A94" w14:textId="77777777" w:rsidR="0090138F" w:rsidRPr="002A3B35" w:rsidRDefault="0090138F" w:rsidP="0036095D">
            <w:pPr>
              <w:widowControl/>
              <w:jc w:val="center"/>
              <w:rPr>
                <w:color w:val="auto"/>
                <w:lang w:eastAsia="uk-UA"/>
              </w:rPr>
            </w:pPr>
            <w:r w:rsidRPr="002A3B35">
              <w:rPr>
                <w:lang w:eastAsia="uk-UA"/>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DB4267" w14:textId="77777777" w:rsidR="0090138F" w:rsidRPr="002A3B35" w:rsidRDefault="0090138F" w:rsidP="0036095D">
            <w:pPr>
              <w:widowControl/>
              <w:rPr>
                <w:color w:val="auto"/>
                <w:lang w:eastAsia="uk-UA"/>
              </w:rPr>
            </w:pPr>
            <w:r w:rsidRPr="002A3B35">
              <w:rPr>
                <w:lang w:eastAsia="uk-UA"/>
              </w:rPr>
              <w:t>Комплект інструменту для контролю параметрів зубчастих коліс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8F662C"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4F9061" w14:textId="77777777" w:rsidR="0090138F" w:rsidRPr="002A3B35" w:rsidRDefault="0090138F" w:rsidP="0036095D">
            <w:pPr>
              <w:widowControl/>
              <w:jc w:val="center"/>
              <w:rPr>
                <w:color w:val="auto"/>
                <w:lang w:eastAsia="uk-UA"/>
              </w:rPr>
            </w:pPr>
            <w:r w:rsidRPr="002A3B35">
              <w:rPr>
                <w:lang w:eastAsia="uk-UA"/>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962D6BE" w14:textId="77777777" w:rsidR="0090138F" w:rsidRPr="002A3B35" w:rsidRDefault="0090138F" w:rsidP="0036095D">
            <w:pPr>
              <w:widowControl/>
              <w:rPr>
                <w:color w:val="auto"/>
                <w:lang w:eastAsia="uk-UA"/>
              </w:rPr>
            </w:pPr>
          </w:p>
        </w:tc>
      </w:tr>
      <w:tr w:rsidR="0090138F" w:rsidRPr="002A3B35" w14:paraId="71D2A1CC"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64AF67" w14:textId="77777777" w:rsidR="0090138F" w:rsidRPr="002A3B35" w:rsidRDefault="0090138F" w:rsidP="0036095D">
            <w:pPr>
              <w:widowControl/>
              <w:jc w:val="center"/>
              <w:rPr>
                <w:color w:val="auto"/>
                <w:lang w:eastAsia="uk-UA"/>
              </w:rPr>
            </w:pPr>
            <w:r w:rsidRPr="002A3B35">
              <w:rPr>
                <w:lang w:eastAsia="uk-UA"/>
              </w:rPr>
              <w:lastRenderedPageBreak/>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A9E566" w14:textId="77777777" w:rsidR="0090138F" w:rsidRPr="002A3B35" w:rsidRDefault="0090138F" w:rsidP="0036095D">
            <w:pPr>
              <w:widowControl/>
              <w:rPr>
                <w:color w:val="auto"/>
                <w:lang w:eastAsia="uk-UA"/>
              </w:rPr>
            </w:pPr>
            <w:r w:rsidRPr="002A3B35">
              <w:rPr>
                <w:lang w:eastAsia="uk-UA"/>
              </w:rPr>
              <w:t>Поперечний індикаторний упор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D251F1"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9E8D3B"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29CBB85" w14:textId="77777777" w:rsidR="0090138F" w:rsidRPr="002A3B35" w:rsidRDefault="0090138F" w:rsidP="0036095D">
            <w:pPr>
              <w:widowControl/>
              <w:rPr>
                <w:color w:val="auto"/>
                <w:lang w:eastAsia="uk-UA"/>
              </w:rPr>
            </w:pPr>
          </w:p>
        </w:tc>
      </w:tr>
      <w:tr w:rsidR="0090138F" w:rsidRPr="002A3B35" w14:paraId="06865681"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961010" w14:textId="77777777" w:rsidR="0090138F" w:rsidRPr="002A3B35" w:rsidRDefault="0090138F" w:rsidP="0036095D">
            <w:pPr>
              <w:widowControl/>
              <w:jc w:val="center"/>
              <w:rPr>
                <w:color w:val="auto"/>
                <w:lang w:eastAsia="uk-UA"/>
              </w:rPr>
            </w:pPr>
            <w:r w:rsidRPr="002A3B35">
              <w:rPr>
                <w:lang w:eastAsia="uk-UA"/>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30083" w14:textId="77777777" w:rsidR="0090138F" w:rsidRPr="002A3B35" w:rsidRDefault="0090138F" w:rsidP="0036095D">
            <w:pPr>
              <w:widowControl/>
              <w:rPr>
                <w:color w:val="auto"/>
                <w:lang w:eastAsia="uk-UA"/>
              </w:rPr>
            </w:pPr>
            <w:r w:rsidRPr="002A3B35">
              <w:rPr>
                <w:lang w:eastAsia="uk-UA"/>
              </w:rPr>
              <w:t>Комплект шаблонів для контролю різьби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67A576"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39415"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94B8E8" w14:textId="77777777" w:rsidR="0090138F" w:rsidRPr="002A3B35" w:rsidRDefault="0090138F" w:rsidP="0036095D">
            <w:pPr>
              <w:widowControl/>
              <w:rPr>
                <w:color w:val="auto"/>
                <w:lang w:eastAsia="uk-UA"/>
              </w:rPr>
            </w:pPr>
          </w:p>
        </w:tc>
      </w:tr>
      <w:tr w:rsidR="0090138F" w:rsidRPr="002A3B35" w14:paraId="3CD40018"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B14B82" w14:textId="77777777" w:rsidR="0090138F" w:rsidRPr="002A3B35" w:rsidRDefault="0090138F" w:rsidP="0036095D">
            <w:pPr>
              <w:widowControl/>
              <w:jc w:val="center"/>
              <w:rPr>
                <w:color w:val="auto"/>
                <w:lang w:eastAsia="uk-UA"/>
              </w:rPr>
            </w:pPr>
            <w:r w:rsidRPr="002A3B35">
              <w:rPr>
                <w:lang w:eastAsia="uk-UA"/>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AAA05B" w14:textId="77777777" w:rsidR="0090138F" w:rsidRPr="002A3B35" w:rsidRDefault="0090138F" w:rsidP="0036095D">
            <w:pPr>
              <w:widowControl/>
              <w:rPr>
                <w:color w:val="auto"/>
                <w:lang w:eastAsia="uk-UA"/>
              </w:rPr>
            </w:pPr>
            <w:r w:rsidRPr="002A3B35">
              <w:rPr>
                <w:lang w:eastAsia="uk-UA"/>
              </w:rPr>
              <w:t>Комплект шаблонів для контролю профілю гвинтових канавок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D68CA3"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DE314A"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615C92F" w14:textId="77777777" w:rsidR="0090138F" w:rsidRPr="002A3B35" w:rsidRDefault="0090138F" w:rsidP="0036095D">
            <w:pPr>
              <w:widowControl/>
              <w:rPr>
                <w:color w:val="auto"/>
                <w:lang w:eastAsia="uk-UA"/>
              </w:rPr>
            </w:pPr>
          </w:p>
        </w:tc>
      </w:tr>
      <w:tr w:rsidR="0090138F" w:rsidRPr="002A3B35" w14:paraId="618970B9"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14617A" w14:textId="77777777" w:rsidR="0090138F" w:rsidRPr="002A3B35" w:rsidRDefault="0090138F" w:rsidP="0036095D">
            <w:pPr>
              <w:widowControl/>
              <w:jc w:val="center"/>
              <w:rPr>
                <w:color w:val="auto"/>
                <w:lang w:eastAsia="uk-UA"/>
              </w:rPr>
            </w:pPr>
            <w:r w:rsidRPr="002A3B35">
              <w:rPr>
                <w:lang w:eastAsia="uk-UA"/>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EC471C" w14:textId="77777777" w:rsidR="0090138F" w:rsidRPr="002A3B35" w:rsidRDefault="0090138F" w:rsidP="0036095D">
            <w:pPr>
              <w:widowControl/>
              <w:rPr>
                <w:color w:val="auto"/>
                <w:lang w:eastAsia="uk-UA"/>
              </w:rPr>
            </w:pPr>
            <w:r w:rsidRPr="002A3B35">
              <w:rPr>
                <w:lang w:eastAsia="uk-UA"/>
              </w:rPr>
              <w:t>Комплект еталонів шорсткості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70C315"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F8C229"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13D8E4F" w14:textId="77777777" w:rsidR="0090138F" w:rsidRPr="002A3B35" w:rsidRDefault="0090138F" w:rsidP="0036095D">
            <w:pPr>
              <w:widowControl/>
              <w:rPr>
                <w:color w:val="auto"/>
                <w:lang w:eastAsia="uk-UA"/>
              </w:rPr>
            </w:pPr>
          </w:p>
        </w:tc>
      </w:tr>
      <w:tr w:rsidR="0090138F" w:rsidRPr="002A3B35" w14:paraId="1B87716A" w14:textId="77777777">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B64524" w14:textId="77777777" w:rsidR="0090138F" w:rsidRPr="002A3B35" w:rsidRDefault="0090138F" w:rsidP="0036095D">
            <w:pPr>
              <w:widowControl/>
              <w:jc w:val="center"/>
              <w:rPr>
                <w:color w:val="auto"/>
                <w:lang w:eastAsia="uk-UA"/>
              </w:rPr>
            </w:pPr>
            <w:r w:rsidRPr="002A3B35">
              <w:rPr>
                <w:b/>
                <w:bCs/>
                <w:i/>
                <w:iCs/>
                <w:lang w:eastAsia="uk-UA"/>
              </w:rPr>
              <w:t>Технологічне оснащення</w:t>
            </w:r>
          </w:p>
        </w:tc>
      </w:tr>
      <w:tr w:rsidR="0090138F" w:rsidRPr="002A3B35" w14:paraId="1017D10E"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16A263" w14:textId="77777777" w:rsidR="0090138F" w:rsidRPr="002A3B35" w:rsidRDefault="0090138F" w:rsidP="0036095D">
            <w:pPr>
              <w:widowControl/>
              <w:jc w:val="center"/>
              <w:rPr>
                <w:color w:val="auto"/>
                <w:lang w:eastAsia="uk-UA"/>
              </w:rPr>
            </w:pPr>
            <w:r w:rsidRPr="002A3B35">
              <w:rPr>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607041" w14:textId="77777777" w:rsidR="0090138F" w:rsidRPr="002A3B35" w:rsidRDefault="0090138F" w:rsidP="0036095D">
            <w:pPr>
              <w:widowControl/>
              <w:rPr>
                <w:color w:val="auto"/>
                <w:lang w:eastAsia="uk-UA"/>
              </w:rPr>
            </w:pPr>
            <w:r w:rsidRPr="002A3B35">
              <w:rPr>
                <w:lang w:eastAsia="uk-UA"/>
              </w:rPr>
              <w:t>Патрон з регулюючою системою для обробки деталей із зовнішнім діаметром до 1000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F419C" w14:textId="77777777" w:rsidR="0090138F" w:rsidRPr="002A3B35" w:rsidRDefault="0090138F" w:rsidP="0036095D">
            <w:pPr>
              <w:widowControl/>
              <w:rPr>
                <w:color w:val="auto"/>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44C8E7" w14:textId="77777777" w:rsidR="0090138F" w:rsidRPr="002A3B35" w:rsidRDefault="0090138F" w:rsidP="0036095D">
            <w:pPr>
              <w:widowControl/>
              <w:jc w:val="center"/>
              <w:rPr>
                <w:color w:val="auto"/>
                <w:lang w:eastAsia="uk-UA"/>
              </w:rPr>
            </w:pPr>
            <w:r w:rsidRPr="002A3B35">
              <w:rPr>
                <w:lang w:eastAsia="uk-UA"/>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C077B" w14:textId="77777777" w:rsidR="0090138F" w:rsidRPr="002A3B35" w:rsidRDefault="0090138F" w:rsidP="0036095D">
            <w:pPr>
              <w:widowControl/>
              <w:rPr>
                <w:color w:val="auto"/>
                <w:lang w:eastAsia="uk-UA"/>
              </w:rPr>
            </w:pPr>
            <w:r w:rsidRPr="002A3B35">
              <w:rPr>
                <w:lang w:eastAsia="uk-UA"/>
              </w:rPr>
              <w:t>Для обробки великогабаритних деталей і деталей високої точності</w:t>
            </w:r>
          </w:p>
        </w:tc>
      </w:tr>
      <w:tr w:rsidR="0090138F" w:rsidRPr="002A3B35" w14:paraId="6EB26AB7"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BBB19E" w14:textId="77777777" w:rsidR="0090138F" w:rsidRPr="002A3B35" w:rsidRDefault="0090138F" w:rsidP="0036095D">
            <w:pPr>
              <w:widowControl/>
              <w:jc w:val="center"/>
              <w:rPr>
                <w:color w:val="auto"/>
                <w:lang w:eastAsia="uk-UA"/>
              </w:rPr>
            </w:pPr>
            <w:r w:rsidRPr="002A3B35">
              <w:rPr>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9E8B1" w14:textId="77777777" w:rsidR="0090138F" w:rsidRPr="002A3B35" w:rsidRDefault="0090138F" w:rsidP="0036095D">
            <w:pPr>
              <w:widowControl/>
              <w:rPr>
                <w:color w:val="auto"/>
                <w:lang w:eastAsia="uk-UA"/>
              </w:rPr>
            </w:pPr>
            <w:r w:rsidRPr="002A3B35">
              <w:rPr>
                <w:lang w:eastAsia="uk-UA"/>
              </w:rPr>
              <w:t>Електричний патрон з регулюючою електромагнітною системою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80B686" w14:textId="77777777" w:rsidR="0090138F" w:rsidRPr="002A3B35" w:rsidRDefault="0090138F" w:rsidP="0036095D">
            <w:pPr>
              <w:widowControl/>
              <w:rPr>
                <w:color w:val="auto"/>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E725EB" w14:textId="77777777" w:rsidR="0090138F" w:rsidRPr="002A3B35" w:rsidRDefault="0090138F" w:rsidP="0036095D">
            <w:pPr>
              <w:widowControl/>
              <w:jc w:val="center"/>
              <w:rPr>
                <w:color w:val="auto"/>
                <w:lang w:eastAsia="uk-UA"/>
              </w:rPr>
            </w:pPr>
            <w:r w:rsidRPr="002A3B35">
              <w:rPr>
                <w:lang w:eastAsia="uk-UA"/>
              </w:rPr>
              <w:t>1</w:t>
            </w:r>
          </w:p>
          <w:p w14:paraId="38A6904C" w14:textId="77777777" w:rsidR="0090138F" w:rsidRPr="002A3B35" w:rsidRDefault="0090138F" w:rsidP="0036095D">
            <w:pPr>
              <w:widowControl/>
              <w:rPr>
                <w:color w:val="auto"/>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8FA8AF9" w14:textId="77777777" w:rsidR="0090138F" w:rsidRPr="002A3B35" w:rsidRDefault="0090138F" w:rsidP="0036095D">
            <w:pPr>
              <w:widowControl/>
              <w:rPr>
                <w:color w:val="auto"/>
                <w:lang w:eastAsia="uk-UA"/>
              </w:rPr>
            </w:pPr>
          </w:p>
        </w:tc>
      </w:tr>
      <w:tr w:rsidR="0090138F" w:rsidRPr="002A3B35" w14:paraId="3FA1DA3F"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B4DCC6" w14:textId="77777777" w:rsidR="0090138F" w:rsidRPr="002A3B35" w:rsidRDefault="0090138F" w:rsidP="0036095D">
            <w:pPr>
              <w:widowControl/>
              <w:jc w:val="center"/>
              <w:rPr>
                <w:color w:val="auto"/>
                <w:lang w:eastAsia="uk-UA"/>
              </w:rPr>
            </w:pPr>
            <w:r w:rsidRPr="002A3B35">
              <w:rPr>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868028" w14:textId="77777777" w:rsidR="0090138F" w:rsidRPr="002A3B35" w:rsidRDefault="0090138F" w:rsidP="0036095D">
            <w:pPr>
              <w:widowControl/>
              <w:rPr>
                <w:color w:val="auto"/>
                <w:lang w:eastAsia="uk-UA"/>
              </w:rPr>
            </w:pPr>
            <w:r w:rsidRPr="002A3B35">
              <w:rPr>
                <w:lang w:eastAsia="uk-UA"/>
              </w:rPr>
              <w:t>Спеціальний вакуумний пристрій для закріплення плоских, круглих і сферичних деталей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EF4B68"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2CBC8F"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24A8374" w14:textId="77777777" w:rsidR="0090138F" w:rsidRPr="002A3B35" w:rsidRDefault="0090138F" w:rsidP="0036095D">
            <w:pPr>
              <w:widowControl/>
              <w:rPr>
                <w:color w:val="auto"/>
                <w:lang w:eastAsia="uk-UA"/>
              </w:rPr>
            </w:pPr>
          </w:p>
        </w:tc>
      </w:tr>
      <w:tr w:rsidR="0090138F" w:rsidRPr="002A3B35" w14:paraId="215061BE"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3E8C50" w14:textId="77777777" w:rsidR="0090138F" w:rsidRPr="002A3B35" w:rsidRDefault="0090138F" w:rsidP="0036095D">
            <w:pPr>
              <w:widowControl/>
              <w:jc w:val="center"/>
              <w:rPr>
                <w:color w:val="auto"/>
                <w:lang w:eastAsia="uk-UA"/>
              </w:rPr>
            </w:pPr>
            <w:r w:rsidRPr="002A3B35">
              <w:rPr>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99A257" w14:textId="77777777" w:rsidR="0090138F" w:rsidRPr="002A3B35" w:rsidRDefault="0090138F" w:rsidP="0036095D">
            <w:pPr>
              <w:widowControl/>
              <w:rPr>
                <w:color w:val="auto"/>
                <w:lang w:eastAsia="uk-UA"/>
              </w:rPr>
            </w:pPr>
            <w:r w:rsidRPr="002A3B35">
              <w:rPr>
                <w:lang w:eastAsia="uk-UA"/>
              </w:rPr>
              <w:t>Пристрій для корекції конусності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F5D62B"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262569" w14:textId="77777777" w:rsidR="0090138F" w:rsidRPr="002A3B35" w:rsidRDefault="0090138F" w:rsidP="0036095D">
            <w:pPr>
              <w:widowControl/>
              <w:jc w:val="center"/>
              <w:rPr>
                <w:color w:val="auto"/>
                <w:lang w:eastAsia="uk-UA"/>
              </w:rPr>
            </w:pPr>
            <w:r w:rsidRPr="002A3B35">
              <w:rPr>
                <w:lang w:eastAsia="uk-UA"/>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75F54D" w14:textId="77777777" w:rsidR="0090138F" w:rsidRPr="002A3B35" w:rsidRDefault="0090138F" w:rsidP="0036095D">
            <w:pPr>
              <w:widowControl/>
              <w:rPr>
                <w:color w:val="auto"/>
                <w:lang w:eastAsia="uk-UA"/>
              </w:rPr>
            </w:pPr>
            <w:r w:rsidRPr="002A3B35">
              <w:rPr>
                <w:lang w:eastAsia="uk-UA"/>
              </w:rPr>
              <w:t>Для обробки деталей високої точності</w:t>
            </w:r>
          </w:p>
        </w:tc>
      </w:tr>
      <w:tr w:rsidR="0090138F" w:rsidRPr="002A3B35" w14:paraId="1699841E"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C2768A" w14:textId="77777777" w:rsidR="0090138F" w:rsidRPr="002A3B35" w:rsidRDefault="0090138F" w:rsidP="0036095D">
            <w:pPr>
              <w:widowControl/>
              <w:jc w:val="center"/>
              <w:rPr>
                <w:color w:val="auto"/>
                <w:lang w:eastAsia="uk-UA"/>
              </w:rPr>
            </w:pPr>
            <w:r w:rsidRPr="002A3B35">
              <w:rPr>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4A4EAB" w14:textId="77777777" w:rsidR="0090138F" w:rsidRPr="002A3B35" w:rsidRDefault="0090138F" w:rsidP="0036095D">
            <w:pPr>
              <w:widowControl/>
              <w:rPr>
                <w:color w:val="auto"/>
                <w:lang w:eastAsia="uk-UA"/>
              </w:rPr>
            </w:pPr>
            <w:r w:rsidRPr="002A3B35">
              <w:rPr>
                <w:lang w:eastAsia="uk-UA"/>
              </w:rPr>
              <w:t>Пристрій для алмазного вигладжування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B8DB5A"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C3CE75"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BD43245" w14:textId="77777777" w:rsidR="0090138F" w:rsidRPr="002A3B35" w:rsidRDefault="0090138F" w:rsidP="0036095D">
            <w:pPr>
              <w:widowControl/>
              <w:rPr>
                <w:color w:val="auto"/>
                <w:lang w:eastAsia="uk-UA"/>
              </w:rPr>
            </w:pPr>
          </w:p>
        </w:tc>
      </w:tr>
      <w:tr w:rsidR="0090138F" w:rsidRPr="002A3B35" w14:paraId="4C2C80C2"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6E40E7" w14:textId="77777777" w:rsidR="0090138F" w:rsidRPr="002A3B35" w:rsidRDefault="0090138F" w:rsidP="0036095D">
            <w:pPr>
              <w:widowControl/>
              <w:jc w:val="center"/>
              <w:rPr>
                <w:color w:val="auto"/>
                <w:lang w:eastAsia="uk-UA"/>
              </w:rPr>
            </w:pPr>
            <w:r w:rsidRPr="002A3B35">
              <w:rPr>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BC94C5" w14:textId="77777777" w:rsidR="0090138F" w:rsidRPr="002A3B35" w:rsidRDefault="0090138F" w:rsidP="0036095D">
            <w:pPr>
              <w:widowControl/>
              <w:rPr>
                <w:color w:val="auto"/>
                <w:lang w:eastAsia="uk-UA"/>
              </w:rPr>
            </w:pPr>
            <w:r w:rsidRPr="002A3B35">
              <w:rPr>
                <w:lang w:eastAsia="uk-UA"/>
              </w:rPr>
              <w:t>Гідрокопірувальний супорт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3FB8B"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F5E342" w14:textId="77777777" w:rsidR="0090138F" w:rsidRPr="002A3B35" w:rsidRDefault="0090138F" w:rsidP="0036095D">
            <w:pPr>
              <w:widowControl/>
              <w:jc w:val="center"/>
              <w:rPr>
                <w:color w:val="auto"/>
                <w:lang w:eastAsia="uk-UA"/>
              </w:rPr>
            </w:pPr>
            <w:r w:rsidRPr="002A3B35">
              <w:rPr>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1C13B3" w14:textId="77777777" w:rsidR="0090138F" w:rsidRPr="002A3B35" w:rsidRDefault="0090138F" w:rsidP="0036095D">
            <w:pPr>
              <w:widowControl/>
              <w:rPr>
                <w:color w:val="auto"/>
                <w:lang w:eastAsia="uk-UA"/>
              </w:rPr>
            </w:pPr>
            <w:r w:rsidRPr="002A3B35">
              <w:rPr>
                <w:lang w:eastAsia="uk-UA"/>
              </w:rPr>
              <w:t>Для різних діапазонів розмірів</w:t>
            </w:r>
          </w:p>
        </w:tc>
      </w:tr>
      <w:tr w:rsidR="0090138F" w:rsidRPr="002A3B35" w14:paraId="74FC7189"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547E4C" w14:textId="77777777" w:rsidR="0090138F" w:rsidRPr="002A3B35" w:rsidRDefault="0090138F" w:rsidP="0036095D">
            <w:pPr>
              <w:widowControl/>
              <w:jc w:val="center"/>
              <w:rPr>
                <w:color w:val="auto"/>
                <w:lang w:eastAsia="uk-UA"/>
              </w:rPr>
            </w:pPr>
            <w:r w:rsidRPr="002A3B35">
              <w:rPr>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7E120F" w14:textId="77777777" w:rsidR="0090138F" w:rsidRPr="002A3B35" w:rsidRDefault="0090138F" w:rsidP="0036095D">
            <w:pPr>
              <w:widowControl/>
              <w:rPr>
                <w:color w:val="auto"/>
                <w:lang w:eastAsia="uk-UA"/>
              </w:rPr>
            </w:pPr>
            <w:r w:rsidRPr="002A3B35">
              <w:rPr>
                <w:lang w:eastAsia="uk-UA"/>
              </w:rPr>
              <w:t>Обертовий центр підвищеної точності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87AB3C"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C0D1D8" w14:textId="77777777" w:rsidR="0090138F" w:rsidRPr="002A3B35" w:rsidRDefault="0090138F" w:rsidP="0036095D">
            <w:pPr>
              <w:widowControl/>
              <w:jc w:val="center"/>
              <w:rPr>
                <w:color w:val="auto"/>
                <w:lang w:eastAsia="uk-UA"/>
              </w:rPr>
            </w:pPr>
            <w:r w:rsidRPr="002A3B35">
              <w:rPr>
                <w:lang w:eastAsia="uk-UA"/>
              </w:rPr>
              <w:t>7</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F3C62" w14:textId="77777777" w:rsidR="0090138F" w:rsidRPr="002A3B35" w:rsidRDefault="0090138F" w:rsidP="0036095D">
            <w:pPr>
              <w:widowControl/>
              <w:rPr>
                <w:color w:val="auto"/>
                <w:lang w:eastAsia="uk-UA"/>
              </w:rPr>
            </w:pPr>
            <w:r w:rsidRPr="002A3B35">
              <w:rPr>
                <w:lang w:eastAsia="uk-UA"/>
              </w:rPr>
              <w:t>Для обробки великогабаритних деталей і деталей високої точності</w:t>
            </w:r>
          </w:p>
        </w:tc>
      </w:tr>
      <w:tr w:rsidR="0090138F" w:rsidRPr="002A3B35" w14:paraId="5F9E8192"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9C913A" w14:textId="77777777" w:rsidR="0090138F" w:rsidRPr="002A3B35" w:rsidRDefault="0090138F" w:rsidP="0036095D">
            <w:pPr>
              <w:widowControl/>
              <w:jc w:val="center"/>
              <w:rPr>
                <w:color w:val="auto"/>
                <w:lang w:eastAsia="uk-UA"/>
              </w:rPr>
            </w:pPr>
            <w:r w:rsidRPr="002A3B35">
              <w:rPr>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7C2CAB" w14:textId="77777777" w:rsidR="0090138F" w:rsidRPr="002A3B35" w:rsidRDefault="0090138F" w:rsidP="0036095D">
            <w:pPr>
              <w:widowControl/>
              <w:rPr>
                <w:color w:val="auto"/>
                <w:lang w:eastAsia="uk-UA"/>
              </w:rPr>
            </w:pPr>
            <w:r w:rsidRPr="002A3B35">
              <w:rPr>
                <w:lang w:eastAsia="uk-UA"/>
              </w:rPr>
              <w:t>Трикулачковий швидкодіючий патрон підвищеної точності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CA8AB7"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386C37" w14:textId="77777777" w:rsidR="0090138F" w:rsidRPr="002A3B35" w:rsidRDefault="0090138F" w:rsidP="0036095D">
            <w:pPr>
              <w:widowControl/>
              <w:jc w:val="center"/>
              <w:rPr>
                <w:color w:val="auto"/>
                <w:lang w:eastAsia="uk-UA"/>
              </w:rPr>
            </w:pPr>
            <w:r w:rsidRPr="002A3B35">
              <w:rPr>
                <w:lang w:eastAsia="uk-UA"/>
              </w:rPr>
              <w:t>3</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E9C5CBC" w14:textId="77777777" w:rsidR="0090138F" w:rsidRPr="002A3B35" w:rsidRDefault="0090138F" w:rsidP="0036095D">
            <w:pPr>
              <w:widowControl/>
              <w:rPr>
                <w:color w:val="auto"/>
                <w:lang w:eastAsia="uk-UA"/>
              </w:rPr>
            </w:pPr>
          </w:p>
        </w:tc>
      </w:tr>
      <w:tr w:rsidR="0090138F" w:rsidRPr="002A3B35" w14:paraId="56771143"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D9FBE" w14:textId="77777777" w:rsidR="0090138F" w:rsidRPr="002A3B35" w:rsidRDefault="0090138F" w:rsidP="0036095D">
            <w:pPr>
              <w:widowControl/>
              <w:jc w:val="center"/>
              <w:rPr>
                <w:color w:val="auto"/>
                <w:lang w:eastAsia="uk-UA"/>
              </w:rPr>
            </w:pPr>
            <w:r w:rsidRPr="002A3B35">
              <w:rPr>
                <w:lang w:eastAsia="uk-UA"/>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4636D4" w14:textId="77777777" w:rsidR="0090138F" w:rsidRPr="002A3B35" w:rsidRDefault="0090138F" w:rsidP="0036095D">
            <w:pPr>
              <w:widowControl/>
              <w:rPr>
                <w:color w:val="auto"/>
                <w:lang w:eastAsia="uk-UA"/>
              </w:rPr>
            </w:pPr>
            <w:r w:rsidRPr="002A3B35">
              <w:rPr>
                <w:lang w:eastAsia="uk-UA"/>
              </w:rPr>
              <w:t>Пристрій для автоматичного контролю при хонінгуванні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B2580D"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E8E06F" w14:textId="77777777" w:rsidR="0090138F" w:rsidRPr="002A3B35" w:rsidRDefault="0090138F" w:rsidP="0036095D">
            <w:pPr>
              <w:widowControl/>
              <w:jc w:val="center"/>
              <w:rPr>
                <w:color w:val="auto"/>
                <w:lang w:eastAsia="uk-UA"/>
              </w:rPr>
            </w:pPr>
            <w:r w:rsidRPr="002A3B35">
              <w:rPr>
                <w:lang w:eastAsia="uk-UA"/>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7F6E9DF" w14:textId="77777777" w:rsidR="0090138F" w:rsidRPr="002A3B35" w:rsidRDefault="0090138F" w:rsidP="0036095D">
            <w:pPr>
              <w:widowControl/>
              <w:rPr>
                <w:color w:val="auto"/>
                <w:lang w:eastAsia="uk-UA"/>
              </w:rPr>
            </w:pPr>
          </w:p>
        </w:tc>
      </w:tr>
      <w:tr w:rsidR="0090138F" w:rsidRPr="002A3B35" w14:paraId="1EBC12B0"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DE1DEB" w14:textId="77777777" w:rsidR="0090138F" w:rsidRPr="002A3B35" w:rsidRDefault="0090138F" w:rsidP="0036095D">
            <w:pPr>
              <w:widowControl/>
              <w:jc w:val="center"/>
              <w:rPr>
                <w:color w:val="auto"/>
                <w:lang w:eastAsia="uk-UA"/>
              </w:rPr>
            </w:pPr>
            <w:r w:rsidRPr="002A3B35">
              <w:rPr>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2E8D65" w14:textId="77777777" w:rsidR="0090138F" w:rsidRPr="002A3B35" w:rsidRDefault="0090138F" w:rsidP="0036095D">
            <w:pPr>
              <w:widowControl/>
              <w:rPr>
                <w:color w:val="auto"/>
                <w:lang w:eastAsia="uk-UA"/>
              </w:rPr>
            </w:pPr>
            <w:r w:rsidRPr="002A3B35">
              <w:rPr>
                <w:lang w:eastAsia="uk-UA"/>
              </w:rPr>
              <w:t>Комплект оправок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F35168"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86C3F8" w14:textId="77777777" w:rsidR="0090138F" w:rsidRPr="002A3B35" w:rsidRDefault="0090138F" w:rsidP="0036095D">
            <w:pPr>
              <w:widowControl/>
              <w:jc w:val="center"/>
              <w:rPr>
                <w:color w:val="auto"/>
                <w:lang w:eastAsia="uk-UA"/>
              </w:rPr>
            </w:pPr>
            <w:r w:rsidRPr="002A3B35">
              <w:rPr>
                <w:lang w:eastAsia="uk-UA"/>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218DBFB" w14:textId="77777777" w:rsidR="0090138F" w:rsidRPr="002A3B35" w:rsidRDefault="0090138F" w:rsidP="0036095D">
            <w:pPr>
              <w:widowControl/>
              <w:rPr>
                <w:color w:val="auto"/>
                <w:lang w:eastAsia="uk-UA"/>
              </w:rPr>
            </w:pPr>
          </w:p>
        </w:tc>
      </w:tr>
      <w:tr w:rsidR="0090138F" w:rsidRPr="002A3B35" w14:paraId="1AE558F0"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25AFFF" w14:textId="77777777" w:rsidR="0090138F" w:rsidRPr="002A3B35" w:rsidRDefault="0090138F" w:rsidP="0036095D">
            <w:pPr>
              <w:widowControl/>
              <w:jc w:val="center"/>
              <w:rPr>
                <w:color w:val="auto"/>
                <w:lang w:eastAsia="uk-UA"/>
              </w:rPr>
            </w:pPr>
            <w:r w:rsidRPr="002A3B35">
              <w:rPr>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DD9D1C" w14:textId="77777777" w:rsidR="0090138F" w:rsidRPr="002A3B35" w:rsidRDefault="0090138F" w:rsidP="0036095D">
            <w:pPr>
              <w:widowControl/>
              <w:rPr>
                <w:color w:val="auto"/>
                <w:lang w:eastAsia="uk-UA"/>
              </w:rPr>
            </w:pPr>
            <w:r w:rsidRPr="002A3B35">
              <w:rPr>
                <w:lang w:eastAsia="uk-UA"/>
              </w:rPr>
              <w:t>Комплект центрів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E0FBFC" w14:textId="77777777" w:rsidR="0090138F" w:rsidRPr="002A3B35" w:rsidRDefault="0090138F" w:rsidP="0036095D">
            <w:pPr>
              <w:widowControl/>
              <w:jc w:val="center"/>
              <w:rPr>
                <w:color w:val="auto"/>
                <w:lang w:eastAsia="uk-UA"/>
              </w:rPr>
            </w:pPr>
            <w:r w:rsidRPr="002A3B35">
              <w:rPr>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2FD0F6" w14:textId="77777777" w:rsidR="0090138F" w:rsidRPr="002A3B35" w:rsidRDefault="0090138F" w:rsidP="0036095D">
            <w:pPr>
              <w:widowControl/>
              <w:jc w:val="center"/>
              <w:rPr>
                <w:color w:val="auto"/>
                <w:lang w:eastAsia="uk-UA"/>
              </w:rPr>
            </w:pPr>
            <w:r w:rsidRPr="002A3B35">
              <w:rPr>
                <w:lang w:eastAsia="uk-UA"/>
              </w:rPr>
              <w:t>3</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F701BBF" w14:textId="77777777" w:rsidR="0090138F" w:rsidRPr="002A3B35" w:rsidRDefault="0090138F" w:rsidP="0036095D">
            <w:pPr>
              <w:widowControl/>
              <w:rPr>
                <w:color w:val="auto"/>
                <w:lang w:eastAsia="uk-UA"/>
              </w:rPr>
            </w:pPr>
          </w:p>
        </w:tc>
      </w:tr>
      <w:tr w:rsidR="0090138F" w:rsidRPr="002A3B35" w14:paraId="0C1B985B"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1ADE6" w14:textId="77777777" w:rsidR="0090138F" w:rsidRPr="002A3B35" w:rsidRDefault="0090138F" w:rsidP="0036095D">
            <w:pPr>
              <w:widowControl/>
              <w:jc w:val="center"/>
              <w:rPr>
                <w:color w:val="auto"/>
                <w:lang w:eastAsia="uk-UA"/>
              </w:rPr>
            </w:pPr>
            <w:r w:rsidRPr="002A3B35">
              <w:rPr>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C95208" w14:textId="77777777" w:rsidR="0090138F" w:rsidRPr="002A3B35" w:rsidRDefault="0090138F" w:rsidP="0036095D">
            <w:pPr>
              <w:widowControl/>
              <w:rPr>
                <w:color w:val="auto"/>
                <w:lang w:eastAsia="uk-UA"/>
              </w:rPr>
            </w:pPr>
            <w:r w:rsidRPr="002A3B35">
              <w:rPr>
                <w:lang w:eastAsia="uk-UA"/>
              </w:rPr>
              <w:t>Люнети рухомі і нерухомі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5CD1F4" w14:textId="77777777" w:rsidR="0090138F" w:rsidRPr="002A3B35" w:rsidRDefault="0090138F" w:rsidP="0036095D">
            <w:pPr>
              <w:widowControl/>
              <w:jc w:val="center"/>
              <w:rPr>
                <w:color w:val="auto"/>
                <w:lang w:eastAsia="uk-UA"/>
              </w:rPr>
            </w:pPr>
            <w:r w:rsidRPr="002A3B35">
              <w:rPr>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EF3756" w14:textId="77777777" w:rsidR="0090138F" w:rsidRPr="002A3B35" w:rsidRDefault="0090138F" w:rsidP="0036095D">
            <w:pPr>
              <w:widowControl/>
              <w:jc w:val="center"/>
              <w:rPr>
                <w:color w:val="auto"/>
                <w:lang w:eastAsia="uk-UA"/>
              </w:rPr>
            </w:pPr>
            <w:r w:rsidRPr="002A3B35">
              <w:rPr>
                <w:lang w:eastAsia="uk-UA"/>
              </w:rPr>
              <w:t>6</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72AB2D7" w14:textId="77777777" w:rsidR="0090138F" w:rsidRPr="002A3B35" w:rsidRDefault="0090138F" w:rsidP="0036095D">
            <w:pPr>
              <w:widowControl/>
              <w:rPr>
                <w:color w:val="auto"/>
                <w:lang w:eastAsia="uk-UA"/>
              </w:rPr>
            </w:pPr>
          </w:p>
        </w:tc>
      </w:tr>
      <w:tr w:rsidR="0090138F" w:rsidRPr="002A3B35" w14:paraId="00767984"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B0A205" w14:textId="77777777" w:rsidR="0090138F" w:rsidRPr="002A3B35" w:rsidRDefault="0090138F" w:rsidP="0036095D">
            <w:pPr>
              <w:widowControl/>
              <w:jc w:val="center"/>
              <w:rPr>
                <w:color w:val="auto"/>
                <w:lang w:eastAsia="uk-UA"/>
              </w:rPr>
            </w:pPr>
            <w:r w:rsidRPr="002A3B35">
              <w:rPr>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44DD2" w14:textId="77777777" w:rsidR="0090138F" w:rsidRPr="002A3B35" w:rsidRDefault="0090138F" w:rsidP="0036095D">
            <w:pPr>
              <w:widowControl/>
              <w:rPr>
                <w:color w:val="auto"/>
                <w:lang w:eastAsia="uk-UA"/>
              </w:rPr>
            </w:pPr>
            <w:r w:rsidRPr="002A3B35">
              <w:rPr>
                <w:lang w:eastAsia="uk-UA"/>
              </w:rPr>
              <w:t>Планшайба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6A2703" w14:textId="77777777" w:rsidR="0090138F" w:rsidRPr="002A3B35" w:rsidRDefault="0090138F" w:rsidP="0036095D">
            <w:pPr>
              <w:widowControl/>
              <w:jc w:val="center"/>
              <w:rPr>
                <w:color w:val="auto"/>
                <w:lang w:eastAsia="uk-UA"/>
              </w:rPr>
            </w:pPr>
            <w:r w:rsidRPr="002A3B35">
              <w:rPr>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678100" w14:textId="77777777" w:rsidR="0090138F" w:rsidRPr="002A3B35" w:rsidRDefault="0090138F" w:rsidP="0036095D">
            <w:pPr>
              <w:widowControl/>
              <w:jc w:val="center"/>
              <w:rPr>
                <w:color w:val="auto"/>
                <w:lang w:eastAsia="uk-UA"/>
              </w:rPr>
            </w:pPr>
            <w:r w:rsidRPr="002A3B35">
              <w:rPr>
                <w:lang w:eastAsia="uk-UA"/>
              </w:rPr>
              <w:t>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CC877C" w14:textId="77777777" w:rsidR="0090138F" w:rsidRPr="002A3B35" w:rsidRDefault="0090138F" w:rsidP="0036095D">
            <w:pPr>
              <w:widowControl/>
              <w:rPr>
                <w:color w:val="auto"/>
                <w:lang w:eastAsia="uk-UA"/>
              </w:rPr>
            </w:pPr>
          </w:p>
        </w:tc>
      </w:tr>
      <w:tr w:rsidR="0090138F" w:rsidRPr="002A3B35" w14:paraId="42936D8A"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206BC8" w14:textId="77777777" w:rsidR="0090138F" w:rsidRPr="002A3B35" w:rsidRDefault="0090138F" w:rsidP="0036095D">
            <w:pPr>
              <w:widowControl/>
              <w:jc w:val="center"/>
              <w:rPr>
                <w:color w:val="auto"/>
                <w:lang w:eastAsia="uk-UA"/>
              </w:rPr>
            </w:pPr>
            <w:r w:rsidRPr="002A3B35">
              <w:rPr>
                <w:lang w:eastAsia="uk-UA"/>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D3C5A6" w14:textId="77777777" w:rsidR="0090138F" w:rsidRPr="002A3B35" w:rsidRDefault="0090138F" w:rsidP="0036095D">
            <w:pPr>
              <w:widowControl/>
              <w:rPr>
                <w:color w:val="auto"/>
                <w:lang w:eastAsia="uk-UA"/>
              </w:rPr>
            </w:pPr>
            <w:r w:rsidRPr="002A3B35">
              <w:rPr>
                <w:lang w:eastAsia="uk-UA"/>
              </w:rPr>
              <w:t>Кутники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526F7B" w14:textId="77777777" w:rsidR="0090138F" w:rsidRPr="002A3B35" w:rsidRDefault="0090138F" w:rsidP="0036095D">
            <w:pPr>
              <w:widowControl/>
              <w:jc w:val="center"/>
              <w:rPr>
                <w:color w:val="auto"/>
                <w:lang w:eastAsia="uk-UA"/>
              </w:rPr>
            </w:pPr>
            <w:r w:rsidRPr="002A3B35">
              <w:rPr>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BBD65" w14:textId="77777777" w:rsidR="0090138F" w:rsidRPr="002A3B35" w:rsidRDefault="0090138F" w:rsidP="0036095D">
            <w:pPr>
              <w:widowControl/>
              <w:jc w:val="center"/>
              <w:rPr>
                <w:color w:val="auto"/>
                <w:lang w:eastAsia="uk-UA"/>
              </w:rPr>
            </w:pPr>
            <w:r w:rsidRPr="002A3B35">
              <w:rPr>
                <w:lang w:eastAsia="uk-UA"/>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ED7AF9" w14:textId="77777777" w:rsidR="0090138F" w:rsidRPr="002A3B35" w:rsidRDefault="0090138F" w:rsidP="0036095D">
            <w:pPr>
              <w:widowControl/>
              <w:rPr>
                <w:color w:val="auto"/>
                <w:lang w:eastAsia="uk-UA"/>
              </w:rPr>
            </w:pPr>
          </w:p>
        </w:tc>
      </w:tr>
      <w:tr w:rsidR="0090138F" w:rsidRPr="002A3B35" w14:paraId="405E4984"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E11C3" w14:textId="77777777" w:rsidR="0090138F" w:rsidRPr="002A3B35" w:rsidRDefault="0090138F" w:rsidP="0036095D">
            <w:pPr>
              <w:widowControl/>
              <w:jc w:val="center"/>
              <w:rPr>
                <w:color w:val="auto"/>
                <w:lang w:eastAsia="uk-UA"/>
              </w:rPr>
            </w:pPr>
            <w:r w:rsidRPr="002A3B35">
              <w:rPr>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5C3C61" w14:textId="77777777" w:rsidR="0090138F" w:rsidRPr="002A3B35" w:rsidRDefault="0090138F" w:rsidP="0036095D">
            <w:pPr>
              <w:widowControl/>
              <w:rPr>
                <w:color w:val="auto"/>
                <w:lang w:eastAsia="uk-UA"/>
              </w:rPr>
            </w:pPr>
            <w:r w:rsidRPr="002A3B35">
              <w:rPr>
                <w:lang w:eastAsia="uk-UA"/>
              </w:rPr>
              <w:t>Притири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854D93" w14:textId="77777777" w:rsidR="0090138F" w:rsidRPr="002A3B35" w:rsidRDefault="0090138F" w:rsidP="0036095D">
            <w:pPr>
              <w:widowControl/>
              <w:jc w:val="center"/>
              <w:rPr>
                <w:color w:val="auto"/>
                <w:lang w:eastAsia="uk-UA"/>
              </w:rPr>
            </w:pPr>
            <w:r w:rsidRPr="002A3B35">
              <w:rPr>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FDCF4C" w14:textId="77777777" w:rsidR="0090138F" w:rsidRPr="002A3B35" w:rsidRDefault="0090138F" w:rsidP="0036095D">
            <w:pPr>
              <w:widowControl/>
              <w:jc w:val="center"/>
              <w:rPr>
                <w:color w:val="auto"/>
                <w:lang w:eastAsia="uk-UA"/>
              </w:rPr>
            </w:pPr>
            <w:r w:rsidRPr="002A3B35">
              <w:rPr>
                <w:lang w:eastAsia="uk-UA"/>
              </w:rPr>
              <w:t>15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306A113" w14:textId="77777777" w:rsidR="0090138F" w:rsidRPr="002A3B35" w:rsidRDefault="0090138F" w:rsidP="0036095D">
            <w:pPr>
              <w:widowControl/>
              <w:rPr>
                <w:color w:val="auto"/>
                <w:lang w:eastAsia="uk-UA"/>
              </w:rPr>
            </w:pPr>
          </w:p>
        </w:tc>
      </w:tr>
      <w:tr w:rsidR="0090138F" w:rsidRPr="002A3B35" w14:paraId="06FB0108"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373134" w14:textId="77777777" w:rsidR="0090138F" w:rsidRPr="002A3B35" w:rsidRDefault="0090138F" w:rsidP="0036095D">
            <w:pPr>
              <w:widowControl/>
              <w:jc w:val="center"/>
              <w:rPr>
                <w:color w:val="auto"/>
                <w:lang w:eastAsia="uk-UA"/>
              </w:rPr>
            </w:pPr>
            <w:r w:rsidRPr="002A3B35">
              <w:rPr>
                <w:lang w:eastAsia="uk-UA"/>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679970" w14:textId="77777777" w:rsidR="0090138F" w:rsidRPr="002A3B35" w:rsidRDefault="0090138F" w:rsidP="0036095D">
            <w:pPr>
              <w:widowControl/>
              <w:rPr>
                <w:color w:val="auto"/>
                <w:lang w:eastAsia="uk-UA"/>
              </w:rPr>
            </w:pPr>
            <w:r w:rsidRPr="002A3B35">
              <w:rPr>
                <w:lang w:eastAsia="uk-UA"/>
              </w:rPr>
              <w:t>Патрон ділильний для нарізання багатозахідних різьб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766023" w14:textId="77777777" w:rsidR="0090138F" w:rsidRPr="002A3B35" w:rsidRDefault="0090138F" w:rsidP="0036095D">
            <w:pPr>
              <w:widowControl/>
              <w:jc w:val="center"/>
              <w:rPr>
                <w:color w:val="auto"/>
                <w:lang w:eastAsia="uk-UA"/>
              </w:rPr>
            </w:pPr>
            <w:r w:rsidRPr="002A3B35">
              <w:rPr>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301B3" w14:textId="77777777" w:rsidR="0090138F" w:rsidRPr="002A3B35" w:rsidRDefault="0090138F" w:rsidP="0036095D">
            <w:pPr>
              <w:widowControl/>
              <w:jc w:val="center"/>
              <w:rPr>
                <w:color w:val="auto"/>
                <w:lang w:eastAsia="uk-UA"/>
              </w:rPr>
            </w:pPr>
            <w:r w:rsidRPr="002A3B35">
              <w:rPr>
                <w:lang w:eastAsia="uk-UA"/>
              </w:rPr>
              <w:t>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74E17C" w14:textId="77777777" w:rsidR="0090138F" w:rsidRPr="002A3B35" w:rsidRDefault="0090138F" w:rsidP="0036095D">
            <w:pPr>
              <w:widowControl/>
              <w:rPr>
                <w:color w:val="auto"/>
                <w:lang w:eastAsia="uk-UA"/>
              </w:rPr>
            </w:pPr>
          </w:p>
        </w:tc>
      </w:tr>
      <w:tr w:rsidR="0090138F" w:rsidRPr="002A3B35" w14:paraId="1C946911"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633F1C" w14:textId="77777777" w:rsidR="0090138F" w:rsidRPr="002A3B35" w:rsidRDefault="0090138F" w:rsidP="0036095D">
            <w:pPr>
              <w:widowControl/>
              <w:jc w:val="center"/>
              <w:rPr>
                <w:color w:val="auto"/>
                <w:lang w:eastAsia="uk-UA"/>
              </w:rPr>
            </w:pPr>
            <w:r w:rsidRPr="002A3B35">
              <w:rPr>
                <w:lang w:eastAsia="uk-UA"/>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78FFA6" w14:textId="77777777" w:rsidR="0090138F" w:rsidRPr="002A3B35" w:rsidRDefault="0090138F" w:rsidP="0036095D">
            <w:pPr>
              <w:widowControl/>
              <w:rPr>
                <w:color w:val="auto"/>
                <w:lang w:eastAsia="uk-UA"/>
              </w:rPr>
            </w:pPr>
            <w:r w:rsidRPr="002A3B35">
              <w:rPr>
                <w:lang w:eastAsia="uk-UA"/>
              </w:rPr>
              <w:t>Пристрій шліфувальний для токарно-гвинторізного верстату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F43B0E" w14:textId="77777777" w:rsidR="0090138F" w:rsidRPr="002A3B35" w:rsidRDefault="0090138F" w:rsidP="0036095D">
            <w:pPr>
              <w:widowControl/>
              <w:jc w:val="center"/>
              <w:rPr>
                <w:color w:val="auto"/>
                <w:lang w:eastAsia="uk-UA"/>
              </w:rPr>
            </w:pPr>
            <w:r w:rsidRPr="002A3B35">
              <w:rPr>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A40F5" w14:textId="77777777" w:rsidR="0090138F" w:rsidRPr="002A3B35" w:rsidRDefault="0090138F" w:rsidP="0036095D">
            <w:pPr>
              <w:widowControl/>
              <w:jc w:val="center"/>
              <w:rPr>
                <w:color w:val="auto"/>
                <w:lang w:eastAsia="uk-UA"/>
              </w:rPr>
            </w:pPr>
            <w:r w:rsidRPr="002A3B35">
              <w:rPr>
                <w:lang w:eastAsia="uk-UA"/>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AEACBAB" w14:textId="77777777" w:rsidR="0090138F" w:rsidRPr="002A3B35" w:rsidRDefault="0090138F" w:rsidP="0036095D">
            <w:pPr>
              <w:widowControl/>
              <w:rPr>
                <w:color w:val="auto"/>
                <w:lang w:eastAsia="uk-UA"/>
              </w:rPr>
            </w:pPr>
          </w:p>
        </w:tc>
      </w:tr>
      <w:tr w:rsidR="0090138F" w:rsidRPr="002A3B35" w14:paraId="76D29E55"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8F7417" w14:textId="77777777" w:rsidR="0090138F" w:rsidRPr="002A3B35" w:rsidRDefault="0090138F" w:rsidP="0036095D">
            <w:pPr>
              <w:widowControl/>
              <w:jc w:val="center"/>
              <w:rPr>
                <w:color w:val="auto"/>
                <w:lang w:eastAsia="uk-UA"/>
              </w:rPr>
            </w:pPr>
            <w:r w:rsidRPr="002A3B35">
              <w:rPr>
                <w:lang w:eastAsia="uk-UA"/>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6551B4" w14:textId="77777777" w:rsidR="0090138F" w:rsidRPr="002A3B35" w:rsidRDefault="0090138F" w:rsidP="0036095D">
            <w:pPr>
              <w:widowControl/>
              <w:rPr>
                <w:color w:val="auto"/>
                <w:lang w:eastAsia="uk-UA"/>
              </w:rPr>
            </w:pPr>
            <w:r w:rsidRPr="002A3B35">
              <w:rPr>
                <w:lang w:eastAsia="uk-UA"/>
              </w:rPr>
              <w:t>Упори поздовжнього і поперечного точіння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FC1478" w14:textId="77777777" w:rsidR="0090138F" w:rsidRPr="002A3B35" w:rsidRDefault="0090138F" w:rsidP="0036095D">
            <w:pPr>
              <w:widowControl/>
              <w:jc w:val="center"/>
              <w:rPr>
                <w:color w:val="auto"/>
                <w:lang w:eastAsia="uk-UA"/>
              </w:rPr>
            </w:pPr>
            <w:r w:rsidRPr="002A3B35">
              <w:rPr>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AA34A1" w14:textId="77777777" w:rsidR="0090138F" w:rsidRPr="002A3B35" w:rsidRDefault="0090138F" w:rsidP="0036095D">
            <w:pPr>
              <w:widowControl/>
              <w:jc w:val="center"/>
              <w:rPr>
                <w:color w:val="auto"/>
                <w:lang w:eastAsia="uk-UA"/>
              </w:rPr>
            </w:pPr>
            <w:r w:rsidRPr="002A3B35">
              <w:rPr>
                <w:lang w:eastAsia="uk-UA"/>
              </w:rPr>
              <w:t>15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0B1FA0C" w14:textId="77777777" w:rsidR="0090138F" w:rsidRPr="002A3B35" w:rsidRDefault="0090138F" w:rsidP="0036095D">
            <w:pPr>
              <w:widowControl/>
              <w:rPr>
                <w:color w:val="auto"/>
                <w:lang w:eastAsia="uk-UA"/>
              </w:rPr>
            </w:pPr>
          </w:p>
        </w:tc>
      </w:tr>
    </w:tbl>
    <w:p w14:paraId="09112C60" w14:textId="77777777" w:rsidR="0090138F" w:rsidRPr="002A3B35" w:rsidRDefault="0090138F" w:rsidP="0036095D">
      <w:pPr>
        <w:widowControl/>
        <w:tabs>
          <w:tab w:val="left" w:pos="1774"/>
        </w:tabs>
        <w:jc w:val="center"/>
        <w:rPr>
          <w:color w:val="auto"/>
        </w:rPr>
      </w:pPr>
      <w:r w:rsidRPr="002A3B35">
        <w:rPr>
          <w:color w:val="auto"/>
          <w:lang w:eastAsia="uk-UA"/>
        </w:rPr>
        <w:br/>
      </w:r>
      <w:r w:rsidRPr="002A3B35">
        <w:rPr>
          <w:color w:val="auto"/>
          <w:lang w:eastAsia="uk-UA"/>
        </w:rPr>
        <w:br/>
      </w:r>
    </w:p>
    <w:p w14:paraId="72E01E56" w14:textId="77777777" w:rsidR="0090138F" w:rsidRPr="002A3B35" w:rsidRDefault="0090138F" w:rsidP="0036095D">
      <w:pPr>
        <w:widowControl/>
        <w:rPr>
          <w:color w:val="auto"/>
        </w:rPr>
      </w:pPr>
    </w:p>
    <w:p w14:paraId="1AF8C3AD" w14:textId="77777777" w:rsidR="0090138F" w:rsidRPr="002A3B35" w:rsidRDefault="0090138F" w:rsidP="0036095D">
      <w:pPr>
        <w:jc w:val="center"/>
        <w:rPr>
          <w:b/>
          <w:bCs/>
        </w:rPr>
      </w:pPr>
    </w:p>
    <w:p w14:paraId="54779631" w14:textId="77777777" w:rsidR="0090138F" w:rsidRPr="002A3B35" w:rsidRDefault="0090138F" w:rsidP="0036095D">
      <w:pPr>
        <w:jc w:val="center"/>
        <w:rPr>
          <w:b/>
          <w:bCs/>
        </w:rPr>
      </w:pPr>
    </w:p>
    <w:p w14:paraId="0AC9C78C" w14:textId="77777777" w:rsidR="0090138F" w:rsidRPr="002A3B35" w:rsidRDefault="0090138F" w:rsidP="0036095D">
      <w:pPr>
        <w:jc w:val="center"/>
        <w:rPr>
          <w:b/>
          <w:bCs/>
        </w:rPr>
      </w:pPr>
    </w:p>
    <w:p w14:paraId="79F8EEFE" w14:textId="77777777" w:rsidR="0090138F" w:rsidRPr="002A3B35" w:rsidRDefault="0090138F" w:rsidP="0036095D">
      <w:pPr>
        <w:jc w:val="center"/>
        <w:rPr>
          <w:b/>
          <w:bCs/>
        </w:rPr>
      </w:pPr>
    </w:p>
    <w:p w14:paraId="5DF57BC2" w14:textId="77777777" w:rsidR="0090138F" w:rsidRPr="002A3B35" w:rsidRDefault="0090138F" w:rsidP="0036095D">
      <w:pPr>
        <w:jc w:val="center"/>
        <w:rPr>
          <w:b/>
          <w:bCs/>
        </w:rPr>
      </w:pPr>
    </w:p>
    <w:p w14:paraId="2D99BA7D" w14:textId="77777777" w:rsidR="0090138F" w:rsidRPr="002A3B35" w:rsidRDefault="0090138F" w:rsidP="0036095D">
      <w:pPr>
        <w:jc w:val="center"/>
        <w:rPr>
          <w:b/>
          <w:bCs/>
        </w:rPr>
      </w:pPr>
    </w:p>
    <w:p w14:paraId="7D940E4B" w14:textId="77777777" w:rsidR="0090138F" w:rsidRPr="002A3B35" w:rsidRDefault="0090138F" w:rsidP="0036095D">
      <w:pPr>
        <w:jc w:val="center"/>
        <w:rPr>
          <w:b/>
          <w:bCs/>
        </w:rPr>
      </w:pPr>
    </w:p>
    <w:p w14:paraId="33F55EFD" w14:textId="77777777" w:rsidR="0090138F" w:rsidRPr="002A3B35" w:rsidRDefault="0090138F" w:rsidP="0036095D">
      <w:pPr>
        <w:jc w:val="center"/>
        <w:rPr>
          <w:b/>
          <w:bCs/>
        </w:rPr>
      </w:pPr>
    </w:p>
    <w:p w14:paraId="6749E09B" w14:textId="77777777" w:rsidR="0090138F" w:rsidRPr="002A3B35" w:rsidRDefault="0090138F" w:rsidP="0036095D">
      <w:pPr>
        <w:jc w:val="center"/>
        <w:rPr>
          <w:b/>
          <w:bCs/>
        </w:rPr>
      </w:pPr>
    </w:p>
    <w:p w14:paraId="183A8C34" w14:textId="77777777" w:rsidR="0090138F" w:rsidRPr="002A3B35" w:rsidRDefault="0090138F" w:rsidP="0036095D">
      <w:pPr>
        <w:jc w:val="center"/>
        <w:rPr>
          <w:b/>
          <w:bCs/>
        </w:rPr>
      </w:pPr>
    </w:p>
    <w:p w14:paraId="19215DF7" w14:textId="77777777" w:rsidR="0090138F" w:rsidRPr="002A3B35" w:rsidRDefault="0090138F" w:rsidP="0036095D">
      <w:pPr>
        <w:jc w:val="center"/>
        <w:rPr>
          <w:b/>
          <w:bCs/>
        </w:rPr>
      </w:pPr>
    </w:p>
    <w:sectPr w:rsidR="0090138F" w:rsidRPr="002A3B35" w:rsidSect="00B023A6">
      <w:footerReference w:type="even" r:id="rId10"/>
      <w:footerReference w:type="default" r:id="rId11"/>
      <w:pgSz w:w="11906" w:h="16838"/>
      <w:pgMar w:top="1134" w:right="851" w:bottom="1134" w:left="1701" w:header="0" w:footer="6"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47F1" w14:textId="77777777" w:rsidR="00AA1417" w:rsidRDefault="00AA1417" w:rsidP="0036095D">
      <w:r>
        <w:separator/>
      </w:r>
    </w:p>
  </w:endnote>
  <w:endnote w:type="continuationSeparator" w:id="0">
    <w:p w14:paraId="1208DF3A" w14:textId="77777777" w:rsidR="00AA1417" w:rsidRDefault="00AA1417" w:rsidP="0036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B0EB" w14:textId="77777777" w:rsidR="00B023A6" w:rsidRDefault="00B023A6">
    <w:pPr>
      <w:pStyle w:val="a7"/>
      <w:jc w:val="center"/>
    </w:pPr>
    <w:r>
      <w:fldChar w:fldCharType="begin"/>
    </w:r>
    <w:r>
      <w:instrText>PAGE   \* MERGEFORMAT</w:instrText>
    </w:r>
    <w:r>
      <w:fldChar w:fldCharType="separate"/>
    </w:r>
    <w:r>
      <w:rPr>
        <w:lang w:val="uk-UA"/>
      </w:rPr>
      <w:t>2</w:t>
    </w:r>
    <w:r>
      <w:fldChar w:fldCharType="end"/>
    </w:r>
  </w:p>
  <w:p w14:paraId="7DC9B0BC" w14:textId="77777777" w:rsidR="00B023A6" w:rsidRDefault="00B023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D6EC" w14:textId="77777777" w:rsidR="0036095D" w:rsidRDefault="0036095D">
    <w:pPr>
      <w:pStyle w:val="a7"/>
      <w:jc w:val="center"/>
    </w:pPr>
    <w:r>
      <w:fldChar w:fldCharType="begin"/>
    </w:r>
    <w:r>
      <w:instrText>PAGE   \* MERGEFORMAT</w:instrText>
    </w:r>
    <w:r>
      <w:fldChar w:fldCharType="separate"/>
    </w:r>
    <w:r>
      <w:rPr>
        <w:lang w:val="uk-UA"/>
      </w:rPr>
      <w:t>2</w:t>
    </w:r>
    <w:r>
      <w:fldChar w:fldCharType="end"/>
    </w:r>
  </w:p>
  <w:p w14:paraId="1BC522B0" w14:textId="77777777" w:rsidR="0036095D" w:rsidRDefault="003609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C17D" w14:textId="77777777" w:rsidR="00AA1417" w:rsidRDefault="00AA1417" w:rsidP="0036095D">
      <w:r>
        <w:separator/>
      </w:r>
    </w:p>
  </w:footnote>
  <w:footnote w:type="continuationSeparator" w:id="0">
    <w:p w14:paraId="1514C969" w14:textId="77777777" w:rsidR="00AA1417" w:rsidRDefault="00AA1417" w:rsidP="00360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A94"/>
    <w:multiLevelType w:val="hybridMultilevel"/>
    <w:tmpl w:val="84EA6670"/>
    <w:lvl w:ilvl="0" w:tplc="11FE9C9C">
      <w:start w:val="1"/>
      <w:numFmt w:val="decimal"/>
      <w:lvlText w:val="%1."/>
      <w:lvlJc w:val="left"/>
      <w:pPr>
        <w:tabs>
          <w:tab w:val="num" w:pos="1080"/>
        </w:tabs>
        <w:ind w:left="1080" w:hanging="360"/>
      </w:pPr>
      <w:rPr>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C442211"/>
    <w:multiLevelType w:val="multilevel"/>
    <w:tmpl w:val="38ACA420"/>
    <w:lvl w:ilvl="0">
      <w:start w:val="1"/>
      <w:numFmt w:val="decimal"/>
      <w:lvlText w:val="3.%1."/>
      <w:lvlJc w:val="left"/>
      <w:rPr>
        <w:rFonts w:ascii="Times New Roman" w:eastAsia="Times New Roman" w:hAnsi="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F55DD3"/>
    <w:multiLevelType w:val="multilevel"/>
    <w:tmpl w:val="6582C052"/>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bCs/>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746EF5"/>
    <w:multiLevelType w:val="multilevel"/>
    <w:tmpl w:val="D54EC64C"/>
    <w:lvl w:ilvl="0">
      <w:start w:val="4"/>
      <w:numFmt w:val="decimal"/>
      <w:lvlText w:val="1.%1."/>
      <w:lvlJc w:val="left"/>
      <w:rPr>
        <w:rFonts w:ascii="Times New Roman" w:eastAsia="Times New Roman" w:hAnsi="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4729203">
    <w:abstractNumId w:val="1"/>
  </w:num>
  <w:num w:numId="2" w16cid:durableId="27337960">
    <w:abstractNumId w:val="2"/>
  </w:num>
  <w:num w:numId="3" w16cid:durableId="1154760162">
    <w:abstractNumId w:val="3"/>
  </w:num>
  <w:num w:numId="4" w16cid:durableId="35370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A2"/>
    <w:rsid w:val="000271EF"/>
    <w:rsid w:val="00044850"/>
    <w:rsid w:val="00056E10"/>
    <w:rsid w:val="000B2DDF"/>
    <w:rsid w:val="0010263A"/>
    <w:rsid w:val="00127F54"/>
    <w:rsid w:val="00182D69"/>
    <w:rsid w:val="001A7A08"/>
    <w:rsid w:val="001C1EF2"/>
    <w:rsid w:val="001E43F7"/>
    <w:rsid w:val="001F0E1A"/>
    <w:rsid w:val="001F4A60"/>
    <w:rsid w:val="0021605E"/>
    <w:rsid w:val="00256FBF"/>
    <w:rsid w:val="002629FB"/>
    <w:rsid w:val="00272EC5"/>
    <w:rsid w:val="002A0788"/>
    <w:rsid w:val="002A136E"/>
    <w:rsid w:val="002A3B35"/>
    <w:rsid w:val="00333978"/>
    <w:rsid w:val="00350297"/>
    <w:rsid w:val="00350451"/>
    <w:rsid w:val="0036095D"/>
    <w:rsid w:val="00364227"/>
    <w:rsid w:val="003726A2"/>
    <w:rsid w:val="00375016"/>
    <w:rsid w:val="00375E83"/>
    <w:rsid w:val="003A3A72"/>
    <w:rsid w:val="003C0CE8"/>
    <w:rsid w:val="003F3FD4"/>
    <w:rsid w:val="003F599D"/>
    <w:rsid w:val="003F5B72"/>
    <w:rsid w:val="004031A4"/>
    <w:rsid w:val="00410F2E"/>
    <w:rsid w:val="00446619"/>
    <w:rsid w:val="00485A98"/>
    <w:rsid w:val="0053162C"/>
    <w:rsid w:val="00535E59"/>
    <w:rsid w:val="00547CFE"/>
    <w:rsid w:val="00577CE8"/>
    <w:rsid w:val="0059385E"/>
    <w:rsid w:val="005A5B98"/>
    <w:rsid w:val="005A7336"/>
    <w:rsid w:val="005C68DE"/>
    <w:rsid w:val="005D451F"/>
    <w:rsid w:val="00603ADD"/>
    <w:rsid w:val="00610690"/>
    <w:rsid w:val="006275D3"/>
    <w:rsid w:val="006400D8"/>
    <w:rsid w:val="0064013E"/>
    <w:rsid w:val="006A3151"/>
    <w:rsid w:val="006C5CDB"/>
    <w:rsid w:val="006D2FC5"/>
    <w:rsid w:val="007037DE"/>
    <w:rsid w:val="0071286E"/>
    <w:rsid w:val="00776215"/>
    <w:rsid w:val="007838D4"/>
    <w:rsid w:val="0079004B"/>
    <w:rsid w:val="007F6BC0"/>
    <w:rsid w:val="0081685D"/>
    <w:rsid w:val="00832BFF"/>
    <w:rsid w:val="00870576"/>
    <w:rsid w:val="00872650"/>
    <w:rsid w:val="00886FA0"/>
    <w:rsid w:val="00890AF3"/>
    <w:rsid w:val="00892A6A"/>
    <w:rsid w:val="008B6DEA"/>
    <w:rsid w:val="008D6E36"/>
    <w:rsid w:val="0090138F"/>
    <w:rsid w:val="00907058"/>
    <w:rsid w:val="009166F9"/>
    <w:rsid w:val="00944EF5"/>
    <w:rsid w:val="00952CB8"/>
    <w:rsid w:val="00965C01"/>
    <w:rsid w:val="00973FF4"/>
    <w:rsid w:val="009A7019"/>
    <w:rsid w:val="009B2B20"/>
    <w:rsid w:val="00A14D38"/>
    <w:rsid w:val="00A525CB"/>
    <w:rsid w:val="00A52F5C"/>
    <w:rsid w:val="00A5738A"/>
    <w:rsid w:val="00A57CD9"/>
    <w:rsid w:val="00A75B21"/>
    <w:rsid w:val="00A96221"/>
    <w:rsid w:val="00A96974"/>
    <w:rsid w:val="00AA1417"/>
    <w:rsid w:val="00AC4E90"/>
    <w:rsid w:val="00AD32E3"/>
    <w:rsid w:val="00AD7514"/>
    <w:rsid w:val="00B023A6"/>
    <w:rsid w:val="00B06145"/>
    <w:rsid w:val="00B345A9"/>
    <w:rsid w:val="00B42603"/>
    <w:rsid w:val="00B651F8"/>
    <w:rsid w:val="00B96978"/>
    <w:rsid w:val="00BA41F2"/>
    <w:rsid w:val="00BB16FD"/>
    <w:rsid w:val="00BB2A14"/>
    <w:rsid w:val="00C00BA1"/>
    <w:rsid w:val="00C34842"/>
    <w:rsid w:val="00C57580"/>
    <w:rsid w:val="00C93926"/>
    <w:rsid w:val="00CC21DF"/>
    <w:rsid w:val="00D4781C"/>
    <w:rsid w:val="00D638AC"/>
    <w:rsid w:val="00D95276"/>
    <w:rsid w:val="00DA7FFA"/>
    <w:rsid w:val="00DC2742"/>
    <w:rsid w:val="00DD56A0"/>
    <w:rsid w:val="00DE3293"/>
    <w:rsid w:val="00DF134C"/>
    <w:rsid w:val="00E3144E"/>
    <w:rsid w:val="00E72FAB"/>
    <w:rsid w:val="00E92377"/>
    <w:rsid w:val="00E93B84"/>
    <w:rsid w:val="00E93BA9"/>
    <w:rsid w:val="00EA08DB"/>
    <w:rsid w:val="00EE2CA6"/>
    <w:rsid w:val="00EE40F5"/>
    <w:rsid w:val="00F11459"/>
    <w:rsid w:val="00F223C8"/>
    <w:rsid w:val="00F261DC"/>
    <w:rsid w:val="00F519A9"/>
    <w:rsid w:val="00F57287"/>
    <w:rsid w:val="00F64422"/>
    <w:rsid w:val="00F82FE9"/>
    <w:rsid w:val="00FD48C2"/>
    <w:rsid w:val="00FD51AC"/>
    <w:rsid w:val="00FD751A"/>
    <w:rsid w:val="00FE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967D8"/>
  <w15:docId w15:val="{82FD0FD3-BBD0-48AD-B76F-7BAE61B0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CFE"/>
    <w:pPr>
      <w:widowControl w:val="0"/>
      <w:ind w:firstLine="709"/>
    </w:pPr>
    <w:rPr>
      <w:color w:val="000000"/>
      <w:sz w:val="28"/>
      <w:szCs w:val="28"/>
      <w:lang w:eastAsia="en-US"/>
    </w:rPr>
  </w:style>
  <w:style w:type="paragraph" w:styleId="4">
    <w:name w:val="heading 4"/>
    <w:basedOn w:val="a"/>
    <w:next w:val="a"/>
    <w:link w:val="40"/>
    <w:uiPriority w:val="99"/>
    <w:qFormat/>
    <w:rsid w:val="00892A6A"/>
    <w:pPr>
      <w:keepNext/>
      <w:widowControl/>
      <w:spacing w:before="240" w:after="60"/>
      <w:ind w:firstLine="0"/>
      <w:outlineLvl w:val="3"/>
    </w:pPr>
    <w:rPr>
      <w:rFonts w:eastAsia="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892A6A"/>
    <w:rPr>
      <w:rFonts w:eastAsia="Times New Roman"/>
      <w:b/>
      <w:bCs/>
      <w:color w:val="auto"/>
    </w:rPr>
  </w:style>
  <w:style w:type="paragraph" w:styleId="a3">
    <w:name w:val="Balloon Text"/>
    <w:basedOn w:val="a"/>
    <w:link w:val="a4"/>
    <w:uiPriority w:val="99"/>
    <w:semiHidden/>
    <w:rsid w:val="00892A6A"/>
    <w:pPr>
      <w:widowControl/>
      <w:ind w:firstLine="0"/>
    </w:pPr>
    <w:rPr>
      <w:rFonts w:ascii="Tahoma" w:hAnsi="Tahoma" w:cs="Tahoma"/>
      <w:color w:val="auto"/>
      <w:sz w:val="16"/>
      <w:szCs w:val="16"/>
      <w:lang w:val="ru-RU"/>
    </w:rPr>
  </w:style>
  <w:style w:type="character" w:customStyle="1" w:styleId="a4">
    <w:name w:val="Текст у виносці Знак"/>
    <w:link w:val="a3"/>
    <w:uiPriority w:val="99"/>
    <w:semiHidden/>
    <w:locked/>
    <w:rsid w:val="00892A6A"/>
    <w:rPr>
      <w:rFonts w:ascii="Tahoma" w:hAnsi="Tahoma" w:cs="Tahoma"/>
      <w:color w:val="auto"/>
      <w:sz w:val="16"/>
      <w:szCs w:val="16"/>
      <w:lang w:val="ru-RU"/>
    </w:rPr>
  </w:style>
  <w:style w:type="paragraph" w:styleId="a5">
    <w:name w:val="header"/>
    <w:basedOn w:val="a"/>
    <w:link w:val="a6"/>
    <w:uiPriority w:val="99"/>
    <w:rsid w:val="00892A6A"/>
    <w:pPr>
      <w:widowControl/>
      <w:tabs>
        <w:tab w:val="center" w:pos="4677"/>
        <w:tab w:val="right" w:pos="9355"/>
      </w:tabs>
      <w:ind w:firstLine="0"/>
    </w:pPr>
    <w:rPr>
      <w:rFonts w:ascii="Calibri" w:hAnsi="Calibri" w:cs="Calibri"/>
      <w:color w:val="auto"/>
      <w:sz w:val="22"/>
      <w:szCs w:val="22"/>
      <w:lang w:val="ru-RU"/>
    </w:rPr>
  </w:style>
  <w:style w:type="character" w:customStyle="1" w:styleId="a6">
    <w:name w:val="Верхній колонтитул Знак"/>
    <w:link w:val="a5"/>
    <w:uiPriority w:val="99"/>
    <w:locked/>
    <w:rsid w:val="00892A6A"/>
    <w:rPr>
      <w:rFonts w:ascii="Calibri" w:hAnsi="Calibri" w:cs="Calibri"/>
      <w:color w:val="auto"/>
      <w:sz w:val="22"/>
      <w:szCs w:val="22"/>
      <w:lang w:val="ru-RU"/>
    </w:rPr>
  </w:style>
  <w:style w:type="paragraph" w:styleId="a7">
    <w:name w:val="footer"/>
    <w:basedOn w:val="a"/>
    <w:link w:val="a8"/>
    <w:uiPriority w:val="99"/>
    <w:rsid w:val="00892A6A"/>
    <w:pPr>
      <w:widowControl/>
      <w:tabs>
        <w:tab w:val="center" w:pos="4677"/>
        <w:tab w:val="right" w:pos="9355"/>
      </w:tabs>
      <w:ind w:firstLine="0"/>
    </w:pPr>
    <w:rPr>
      <w:rFonts w:ascii="Calibri" w:hAnsi="Calibri" w:cs="Calibri"/>
      <w:color w:val="auto"/>
      <w:sz w:val="22"/>
      <w:szCs w:val="22"/>
      <w:lang w:val="ru-RU"/>
    </w:rPr>
  </w:style>
  <w:style w:type="character" w:customStyle="1" w:styleId="a8">
    <w:name w:val="Нижній колонтитул Знак"/>
    <w:link w:val="a7"/>
    <w:uiPriority w:val="99"/>
    <w:locked/>
    <w:rsid w:val="00892A6A"/>
    <w:rPr>
      <w:rFonts w:ascii="Calibri" w:hAnsi="Calibri" w:cs="Calibri"/>
      <w:color w:val="auto"/>
      <w:sz w:val="22"/>
      <w:szCs w:val="22"/>
      <w:lang w:val="ru-RU"/>
    </w:rPr>
  </w:style>
  <w:style w:type="table" w:styleId="a9">
    <w:name w:val="Table Grid"/>
    <w:basedOn w:val="a1"/>
    <w:uiPriority w:val="99"/>
    <w:rsid w:val="00892A6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rsid w:val="00892A6A"/>
    <w:pPr>
      <w:widowControl/>
      <w:ind w:firstLine="0"/>
    </w:pPr>
    <w:rPr>
      <w:rFonts w:eastAsia="Times New Roman"/>
      <w:color w:val="auto"/>
      <w:sz w:val="32"/>
      <w:szCs w:val="32"/>
    </w:rPr>
  </w:style>
  <w:style w:type="character" w:customStyle="1" w:styleId="ab">
    <w:name w:val="Основний текст Знак"/>
    <w:link w:val="aa"/>
    <w:uiPriority w:val="99"/>
    <w:locked/>
    <w:rsid w:val="00892A6A"/>
    <w:rPr>
      <w:rFonts w:eastAsia="Times New Roman"/>
      <w:color w:val="auto"/>
      <w:sz w:val="20"/>
      <w:szCs w:val="20"/>
    </w:rPr>
  </w:style>
  <w:style w:type="paragraph" w:styleId="ac">
    <w:name w:val="No Spacing"/>
    <w:uiPriority w:val="99"/>
    <w:qFormat/>
    <w:rsid w:val="00892A6A"/>
    <w:rPr>
      <w:rFonts w:ascii="Calibri" w:hAnsi="Calibri" w:cs="Calibri"/>
      <w:sz w:val="22"/>
      <w:szCs w:val="22"/>
      <w:lang w:val="ru-RU" w:eastAsia="en-US"/>
    </w:rPr>
  </w:style>
  <w:style w:type="paragraph" w:customStyle="1" w:styleId="ad">
    <w:name w:val="Таблица"/>
    <w:basedOn w:val="a"/>
    <w:link w:val="ae"/>
    <w:uiPriority w:val="99"/>
    <w:rsid w:val="00892A6A"/>
    <w:pPr>
      <w:widowControl/>
      <w:spacing w:after="120"/>
      <w:ind w:left="35" w:firstLine="0"/>
    </w:pPr>
    <w:rPr>
      <w:rFonts w:ascii="Calibri" w:eastAsia="Times New Roman" w:hAnsi="Calibri" w:cs="Calibri"/>
      <w:color w:val="auto"/>
      <w:sz w:val="22"/>
      <w:szCs w:val="22"/>
      <w:lang w:val="ru-RU" w:eastAsia="ru-RU"/>
    </w:rPr>
  </w:style>
  <w:style w:type="character" w:customStyle="1" w:styleId="ae">
    <w:name w:val="Таблица Знак"/>
    <w:link w:val="ad"/>
    <w:uiPriority w:val="99"/>
    <w:locked/>
    <w:rsid w:val="00892A6A"/>
    <w:rPr>
      <w:rFonts w:ascii="Calibri" w:hAnsi="Calibri" w:cs="Calibri"/>
      <w:color w:val="auto"/>
      <w:sz w:val="22"/>
      <w:szCs w:val="22"/>
      <w:lang w:eastAsia="ru-RU"/>
    </w:rPr>
  </w:style>
  <w:style w:type="table" w:customStyle="1" w:styleId="1">
    <w:name w:val="Сетка таблицы1"/>
    <w:uiPriority w:val="99"/>
    <w:rsid w:val="00890AF3"/>
    <w:rPr>
      <w:rFonts w:ascii="Calibri" w:hAnsi="Calibri" w:cs="Calibri"/>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890AF3"/>
    <w:rPr>
      <w:rFonts w:ascii="Calibri" w:hAnsi="Calibri" w:cs="Calibri"/>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890AF3"/>
    <w:rPr>
      <w:rFonts w:ascii="Calibri" w:hAnsi="Calibri" w:cs="Calibri"/>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F519A9"/>
    <w:pPr>
      <w:widowControl/>
      <w:spacing w:before="100" w:beforeAutospacing="1" w:after="100" w:afterAutospacing="1"/>
      <w:ind w:firstLine="0"/>
    </w:pPr>
    <w:rPr>
      <w:color w:val="auto"/>
      <w:sz w:val="24"/>
      <w:szCs w:val="24"/>
      <w:lang w:val="ru-RU" w:eastAsia="ru-RU"/>
    </w:rPr>
  </w:style>
  <w:style w:type="paragraph" w:customStyle="1" w:styleId="20">
    <w:name w:val="Без інтервалів2"/>
    <w:uiPriority w:val="1"/>
    <w:qFormat/>
    <w:rsid w:val="00A96221"/>
    <w:rPr>
      <w:rFonts w:ascii="Calibri" w:hAnsi="Calibri"/>
      <w:sz w:val="22"/>
      <w:szCs w:val="22"/>
      <w:lang w:val="ru-RU" w:eastAsia="en-US"/>
    </w:rPr>
  </w:style>
  <w:style w:type="paragraph" w:customStyle="1" w:styleId="10">
    <w:name w:val="Звичайний1"/>
    <w:rsid w:val="00EA08DB"/>
    <w:rPr>
      <w:rFonts w:ascii="Calibri" w:hAnsi="Calibri" w:cs="Calibri"/>
      <w:lang w:eastAsia="ru-RU"/>
    </w:rPr>
  </w:style>
  <w:style w:type="paragraph" w:customStyle="1" w:styleId="21">
    <w:name w:val="Звичайний2"/>
    <w:rsid w:val="006400D8"/>
    <w:rPr>
      <w:rFonts w:ascii="Calibri" w:hAnsi="Calibri" w:cs="Calibri"/>
      <w:lang w:eastAsia="ru-RU"/>
    </w:rPr>
  </w:style>
  <w:style w:type="paragraph" w:styleId="af0">
    <w:name w:val="List Paragraph"/>
    <w:basedOn w:val="a"/>
    <w:link w:val="af1"/>
    <w:uiPriority w:val="34"/>
    <w:qFormat/>
    <w:rsid w:val="006400D8"/>
    <w:pPr>
      <w:widowControl/>
      <w:spacing w:after="160" w:line="259" w:lineRule="auto"/>
      <w:ind w:left="720" w:firstLine="0"/>
      <w:contextualSpacing/>
    </w:pPr>
    <w:rPr>
      <w:rFonts w:ascii="Calibri" w:hAnsi="Calibri"/>
      <w:color w:val="auto"/>
      <w:sz w:val="22"/>
      <w:szCs w:val="22"/>
    </w:rPr>
  </w:style>
  <w:style w:type="character" w:customStyle="1" w:styleId="af1">
    <w:name w:val="Абзац списку Знак"/>
    <w:link w:val="af0"/>
    <w:uiPriority w:val="34"/>
    <w:rsid w:val="006400D8"/>
    <w:rPr>
      <w:rFonts w:ascii="Calibri" w:hAnsi="Calibri"/>
      <w:sz w:val="22"/>
      <w:szCs w:val="22"/>
      <w:lang w:eastAsia="en-US"/>
    </w:rPr>
  </w:style>
  <w:style w:type="paragraph" w:customStyle="1" w:styleId="normal">
    <w:name w:val="normal"/>
    <w:rsid w:val="00A96974"/>
    <w:rPr>
      <w:rFonts w:ascii="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82865">
      <w:marLeft w:val="0"/>
      <w:marRight w:val="0"/>
      <w:marTop w:val="0"/>
      <w:marBottom w:val="0"/>
      <w:divBdr>
        <w:top w:val="none" w:sz="0" w:space="0" w:color="auto"/>
        <w:left w:val="none" w:sz="0" w:space="0" w:color="auto"/>
        <w:bottom w:val="none" w:sz="0" w:space="0" w:color="auto"/>
        <w:right w:val="none" w:sz="0" w:space="0" w:color="auto"/>
      </w:divBdr>
    </w:div>
    <w:div w:id="1465582866">
      <w:marLeft w:val="0"/>
      <w:marRight w:val="0"/>
      <w:marTop w:val="0"/>
      <w:marBottom w:val="0"/>
      <w:divBdr>
        <w:top w:val="none" w:sz="0" w:space="0" w:color="auto"/>
        <w:left w:val="none" w:sz="0" w:space="0" w:color="auto"/>
        <w:bottom w:val="none" w:sz="0" w:space="0" w:color="auto"/>
        <w:right w:val="none" w:sz="0" w:space="0" w:color="auto"/>
      </w:divBdr>
      <w:divsChild>
        <w:div w:id="1465582875">
          <w:marLeft w:val="-680"/>
          <w:marRight w:val="0"/>
          <w:marTop w:val="0"/>
          <w:marBottom w:val="0"/>
          <w:divBdr>
            <w:top w:val="none" w:sz="0" w:space="0" w:color="auto"/>
            <w:left w:val="none" w:sz="0" w:space="0" w:color="auto"/>
            <w:bottom w:val="none" w:sz="0" w:space="0" w:color="auto"/>
            <w:right w:val="none" w:sz="0" w:space="0" w:color="auto"/>
          </w:divBdr>
        </w:div>
      </w:divsChild>
    </w:div>
    <w:div w:id="1465582867">
      <w:marLeft w:val="0"/>
      <w:marRight w:val="0"/>
      <w:marTop w:val="0"/>
      <w:marBottom w:val="0"/>
      <w:divBdr>
        <w:top w:val="none" w:sz="0" w:space="0" w:color="auto"/>
        <w:left w:val="none" w:sz="0" w:space="0" w:color="auto"/>
        <w:bottom w:val="none" w:sz="0" w:space="0" w:color="auto"/>
        <w:right w:val="none" w:sz="0" w:space="0" w:color="auto"/>
      </w:divBdr>
      <w:divsChild>
        <w:div w:id="1465582870">
          <w:marLeft w:val="-680"/>
          <w:marRight w:val="0"/>
          <w:marTop w:val="0"/>
          <w:marBottom w:val="0"/>
          <w:divBdr>
            <w:top w:val="none" w:sz="0" w:space="0" w:color="auto"/>
            <w:left w:val="none" w:sz="0" w:space="0" w:color="auto"/>
            <w:bottom w:val="none" w:sz="0" w:space="0" w:color="auto"/>
            <w:right w:val="none" w:sz="0" w:space="0" w:color="auto"/>
          </w:divBdr>
        </w:div>
      </w:divsChild>
    </w:div>
    <w:div w:id="1465582868">
      <w:marLeft w:val="0"/>
      <w:marRight w:val="0"/>
      <w:marTop w:val="0"/>
      <w:marBottom w:val="0"/>
      <w:divBdr>
        <w:top w:val="none" w:sz="0" w:space="0" w:color="auto"/>
        <w:left w:val="none" w:sz="0" w:space="0" w:color="auto"/>
        <w:bottom w:val="none" w:sz="0" w:space="0" w:color="auto"/>
        <w:right w:val="none" w:sz="0" w:space="0" w:color="auto"/>
      </w:divBdr>
    </w:div>
    <w:div w:id="1465582869">
      <w:marLeft w:val="0"/>
      <w:marRight w:val="0"/>
      <w:marTop w:val="0"/>
      <w:marBottom w:val="0"/>
      <w:divBdr>
        <w:top w:val="none" w:sz="0" w:space="0" w:color="auto"/>
        <w:left w:val="none" w:sz="0" w:space="0" w:color="auto"/>
        <w:bottom w:val="none" w:sz="0" w:space="0" w:color="auto"/>
        <w:right w:val="none" w:sz="0" w:space="0" w:color="auto"/>
      </w:divBdr>
      <w:divsChild>
        <w:div w:id="1465582872">
          <w:marLeft w:val="-680"/>
          <w:marRight w:val="0"/>
          <w:marTop w:val="0"/>
          <w:marBottom w:val="0"/>
          <w:divBdr>
            <w:top w:val="none" w:sz="0" w:space="0" w:color="auto"/>
            <w:left w:val="none" w:sz="0" w:space="0" w:color="auto"/>
            <w:bottom w:val="none" w:sz="0" w:space="0" w:color="auto"/>
            <w:right w:val="none" w:sz="0" w:space="0" w:color="auto"/>
          </w:divBdr>
        </w:div>
      </w:divsChild>
    </w:div>
    <w:div w:id="1465582871">
      <w:marLeft w:val="0"/>
      <w:marRight w:val="0"/>
      <w:marTop w:val="0"/>
      <w:marBottom w:val="0"/>
      <w:divBdr>
        <w:top w:val="none" w:sz="0" w:space="0" w:color="auto"/>
        <w:left w:val="none" w:sz="0" w:space="0" w:color="auto"/>
        <w:bottom w:val="none" w:sz="0" w:space="0" w:color="auto"/>
        <w:right w:val="none" w:sz="0" w:space="0" w:color="auto"/>
      </w:divBdr>
      <w:divsChild>
        <w:div w:id="1465582864">
          <w:marLeft w:val="-680"/>
          <w:marRight w:val="0"/>
          <w:marTop w:val="0"/>
          <w:marBottom w:val="0"/>
          <w:divBdr>
            <w:top w:val="none" w:sz="0" w:space="0" w:color="auto"/>
            <w:left w:val="none" w:sz="0" w:space="0" w:color="auto"/>
            <w:bottom w:val="none" w:sz="0" w:space="0" w:color="auto"/>
            <w:right w:val="none" w:sz="0" w:space="0" w:color="auto"/>
          </w:divBdr>
        </w:div>
      </w:divsChild>
    </w:div>
    <w:div w:id="1465582873">
      <w:marLeft w:val="0"/>
      <w:marRight w:val="0"/>
      <w:marTop w:val="0"/>
      <w:marBottom w:val="0"/>
      <w:divBdr>
        <w:top w:val="none" w:sz="0" w:space="0" w:color="auto"/>
        <w:left w:val="none" w:sz="0" w:space="0" w:color="auto"/>
        <w:bottom w:val="none" w:sz="0" w:space="0" w:color="auto"/>
        <w:right w:val="none" w:sz="0" w:space="0" w:color="auto"/>
      </w:divBdr>
    </w:div>
    <w:div w:id="1465582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2.rada.gov.ua/laws/show/z023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98FB7-1BD6-4ACD-AAD0-A6D35914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56</Pages>
  <Words>53731</Words>
  <Characters>30628</Characters>
  <Application>Microsoft Office Word</Application>
  <DocSecurity>0</DocSecurity>
  <Lines>255</Lines>
  <Paragraphs>168</Paragraphs>
  <ScaleCrop>false</ScaleCrop>
  <HeadingPairs>
    <vt:vector size="2" baseType="variant">
      <vt:variant>
        <vt:lpstr>Назва</vt:lpstr>
      </vt:variant>
      <vt:variant>
        <vt:i4>1</vt:i4>
      </vt:variant>
    </vt:vector>
  </HeadingPairs>
  <TitlesOfParts>
    <vt:vector size="1" baseType="lpstr">
      <vt:lpstr/>
    </vt:vector>
  </TitlesOfParts>
  <Company>Inc.</Company>
  <LinksUpToDate>false</LinksUpToDate>
  <CharactersWithSpaces>84191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Шулепина АЮ</dc:creator>
  <cp:keywords/>
  <dc:description/>
  <cp:lastModifiedBy>Katerina Lushchyk</cp:lastModifiedBy>
  <cp:revision>93</cp:revision>
  <cp:lastPrinted>2021-06-29T13:10:00Z</cp:lastPrinted>
  <dcterms:created xsi:type="dcterms:W3CDTF">2023-02-26T18:09:00Z</dcterms:created>
  <dcterms:modified xsi:type="dcterms:W3CDTF">2023-02-27T19:36:00Z</dcterms:modified>
</cp:coreProperties>
</file>