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0E7" w:rsidRPr="00645439" w:rsidRDefault="00A160E7" w:rsidP="00A160E7">
      <w:pPr>
        <w:widowControl w:val="0"/>
        <w:spacing w:after="0" w:line="240" w:lineRule="auto"/>
        <w:ind w:left="6237"/>
        <w:rPr>
          <w:rFonts w:ascii="Times New Roman" w:eastAsia="Times New Roman" w:hAnsi="Times New Roman"/>
          <w:bCs/>
          <w:sz w:val="28"/>
          <w:szCs w:val="28"/>
          <w:lang w:val="uk-UA" w:eastAsia="uk-UA"/>
        </w:rPr>
      </w:pPr>
      <w:r w:rsidRPr="00645439">
        <w:rPr>
          <w:rFonts w:ascii="Times New Roman" w:eastAsia="Times New Roman" w:hAnsi="Times New Roman"/>
          <w:bCs/>
          <w:sz w:val="28"/>
          <w:szCs w:val="28"/>
          <w:lang w:val="uk-UA" w:eastAsia="uk-UA"/>
        </w:rPr>
        <w:t>ЗАТВЕРДЖЕНО</w:t>
      </w:r>
    </w:p>
    <w:p w:rsidR="00A160E7" w:rsidRPr="00645439" w:rsidRDefault="00A160E7" w:rsidP="00A160E7">
      <w:pPr>
        <w:widowControl w:val="0"/>
        <w:spacing w:after="0" w:line="240" w:lineRule="auto"/>
        <w:ind w:left="6237"/>
        <w:rPr>
          <w:rFonts w:ascii="Times New Roman" w:eastAsia="Times New Roman" w:hAnsi="Times New Roman"/>
          <w:bCs/>
          <w:sz w:val="28"/>
          <w:szCs w:val="28"/>
          <w:lang w:val="uk-UA" w:eastAsia="uk-UA"/>
        </w:rPr>
      </w:pPr>
      <w:r w:rsidRPr="00645439">
        <w:rPr>
          <w:rFonts w:ascii="Times New Roman" w:eastAsia="Times New Roman" w:hAnsi="Times New Roman"/>
          <w:bCs/>
          <w:sz w:val="28"/>
          <w:szCs w:val="28"/>
          <w:lang w:val="uk-UA" w:eastAsia="uk-UA"/>
        </w:rPr>
        <w:t xml:space="preserve">Наказ Міністерства </w:t>
      </w:r>
    </w:p>
    <w:p w:rsidR="00A160E7" w:rsidRPr="00645439" w:rsidRDefault="00A160E7" w:rsidP="00A160E7">
      <w:pPr>
        <w:widowControl w:val="0"/>
        <w:spacing w:after="0" w:line="240" w:lineRule="auto"/>
        <w:ind w:left="6237"/>
        <w:rPr>
          <w:rFonts w:ascii="Times New Roman" w:eastAsia="Times New Roman" w:hAnsi="Times New Roman"/>
          <w:bCs/>
          <w:sz w:val="28"/>
          <w:szCs w:val="28"/>
          <w:lang w:val="uk-UA" w:eastAsia="uk-UA"/>
        </w:rPr>
      </w:pPr>
      <w:r w:rsidRPr="00645439">
        <w:rPr>
          <w:rFonts w:ascii="Times New Roman" w:eastAsia="Times New Roman" w:hAnsi="Times New Roman"/>
          <w:bCs/>
          <w:sz w:val="28"/>
          <w:szCs w:val="28"/>
          <w:lang w:val="uk-UA" w:eastAsia="uk-UA"/>
        </w:rPr>
        <w:t xml:space="preserve">освіти і науки України </w:t>
      </w:r>
    </w:p>
    <w:p w:rsidR="00A160E7" w:rsidRPr="00645439" w:rsidRDefault="00A160E7" w:rsidP="00A160E7">
      <w:pPr>
        <w:widowControl w:val="0"/>
        <w:spacing w:after="0" w:line="240" w:lineRule="auto"/>
        <w:ind w:left="6237"/>
        <w:rPr>
          <w:rFonts w:ascii="Times New Roman" w:eastAsia="Times New Roman" w:hAnsi="Times New Roman"/>
          <w:b/>
          <w:bCs/>
          <w:sz w:val="28"/>
          <w:szCs w:val="28"/>
          <w:lang w:val="uk-UA" w:eastAsia="uk-UA"/>
        </w:rPr>
      </w:pPr>
      <w:r>
        <w:rPr>
          <w:rFonts w:ascii="Times New Roman" w:eastAsia="Times New Roman" w:hAnsi="Times New Roman"/>
          <w:bCs/>
          <w:sz w:val="28"/>
          <w:szCs w:val="28"/>
          <w:lang w:val="uk-UA" w:eastAsia="uk-UA"/>
        </w:rPr>
        <w:t xml:space="preserve">________ </w:t>
      </w:r>
      <w:r w:rsidR="00470A15">
        <w:rPr>
          <w:rFonts w:ascii="Times New Roman" w:eastAsia="Times New Roman" w:hAnsi="Times New Roman"/>
          <w:bCs/>
          <w:sz w:val="28"/>
          <w:szCs w:val="28"/>
          <w:lang w:val="uk-UA" w:eastAsia="uk-UA"/>
        </w:rPr>
        <w:t>202</w:t>
      </w:r>
      <w:r w:rsidR="00470A15" w:rsidRPr="00DF761A">
        <w:rPr>
          <w:rFonts w:ascii="Times New Roman" w:eastAsia="Times New Roman" w:hAnsi="Times New Roman"/>
          <w:bCs/>
          <w:sz w:val="28"/>
          <w:szCs w:val="28"/>
          <w:lang w:eastAsia="uk-UA"/>
        </w:rPr>
        <w:t>3</w:t>
      </w:r>
      <w:r w:rsidRPr="00645439">
        <w:rPr>
          <w:rFonts w:ascii="Times New Roman" w:eastAsia="Times New Roman" w:hAnsi="Times New Roman"/>
          <w:bCs/>
          <w:sz w:val="28"/>
          <w:szCs w:val="28"/>
          <w:lang w:val="uk-UA" w:eastAsia="uk-UA"/>
        </w:rPr>
        <w:t xml:space="preserve"> № ______</w:t>
      </w:r>
    </w:p>
    <w:p w:rsidR="00190F4C" w:rsidRPr="00134680" w:rsidRDefault="00190F4C" w:rsidP="004D3096">
      <w:pPr>
        <w:widowControl w:val="0"/>
        <w:spacing w:after="0" w:line="240" w:lineRule="auto"/>
        <w:rPr>
          <w:rFonts w:ascii="Times New Roman" w:hAnsi="Times New Roman"/>
          <w:sz w:val="28"/>
          <w:szCs w:val="28"/>
          <w:lang w:val="uk-UA"/>
        </w:rPr>
      </w:pPr>
    </w:p>
    <w:p w:rsidR="00190F4C" w:rsidRPr="00134680" w:rsidRDefault="00190F4C" w:rsidP="004D3096">
      <w:pPr>
        <w:pStyle w:val="2"/>
        <w:keepNext w:val="0"/>
        <w:widowControl w:val="0"/>
        <w:shd w:val="clear" w:color="auto" w:fill="FFFFFF"/>
        <w:spacing w:before="0" w:after="0" w:line="240" w:lineRule="auto"/>
        <w:jc w:val="center"/>
        <w:rPr>
          <w:rFonts w:ascii="Times New Roman" w:hAnsi="Times New Roman"/>
          <w:i w:val="0"/>
          <w:lang w:val="uk-UA"/>
        </w:rPr>
      </w:pPr>
      <w:r w:rsidRPr="00134680">
        <w:rPr>
          <w:rFonts w:ascii="Times New Roman" w:hAnsi="Times New Roman"/>
          <w:i w:val="0"/>
          <w:lang w:val="uk-UA"/>
        </w:rPr>
        <w:t xml:space="preserve">ПОРЯДОК </w:t>
      </w:r>
    </w:p>
    <w:p w:rsidR="00A40C52" w:rsidRPr="00134680" w:rsidRDefault="006459DD" w:rsidP="004D3096">
      <w:pPr>
        <w:pStyle w:val="2"/>
        <w:keepNext w:val="0"/>
        <w:widowControl w:val="0"/>
        <w:shd w:val="clear" w:color="auto" w:fill="FFFFFF"/>
        <w:spacing w:before="0" w:after="0" w:line="240" w:lineRule="auto"/>
        <w:jc w:val="center"/>
        <w:rPr>
          <w:rFonts w:ascii="Times New Roman" w:hAnsi="Times New Roman"/>
          <w:i w:val="0"/>
          <w:lang w:val="uk-UA"/>
        </w:rPr>
      </w:pPr>
      <w:r w:rsidRPr="00134680">
        <w:rPr>
          <w:rFonts w:ascii="Times New Roman" w:hAnsi="Times New Roman"/>
          <w:i w:val="0"/>
          <w:lang w:val="uk-UA"/>
        </w:rPr>
        <w:t xml:space="preserve">проведення </w:t>
      </w:r>
      <w:r w:rsidR="00406E58" w:rsidRPr="00134680">
        <w:rPr>
          <w:rFonts w:ascii="Times New Roman" w:hAnsi="Times New Roman"/>
          <w:i w:val="0"/>
          <w:lang w:val="uk-UA"/>
        </w:rPr>
        <w:t>у 2023 році національного мультипредметного тесту</w:t>
      </w:r>
    </w:p>
    <w:p w:rsidR="00A353B2" w:rsidRPr="00134680" w:rsidRDefault="00A353B2" w:rsidP="004D3096">
      <w:pPr>
        <w:widowControl w:val="0"/>
        <w:spacing w:after="0" w:line="240" w:lineRule="auto"/>
        <w:ind w:firstLine="567"/>
        <w:rPr>
          <w:rFonts w:ascii="Times New Roman" w:hAnsi="Times New Roman"/>
          <w:b/>
          <w:sz w:val="28"/>
          <w:szCs w:val="28"/>
          <w:shd w:val="clear" w:color="auto" w:fill="FFFFFF"/>
          <w:lang w:val="uk-UA"/>
        </w:rPr>
      </w:pPr>
    </w:p>
    <w:p w:rsidR="00CB517E" w:rsidRPr="00134680" w:rsidRDefault="00CB517E" w:rsidP="004D3096">
      <w:pPr>
        <w:widowControl w:val="0"/>
        <w:spacing w:after="0" w:line="240" w:lineRule="auto"/>
        <w:ind w:firstLine="567"/>
        <w:rPr>
          <w:rFonts w:ascii="Times New Roman" w:hAnsi="Times New Roman"/>
          <w:b/>
          <w:sz w:val="28"/>
          <w:szCs w:val="28"/>
          <w:shd w:val="clear" w:color="auto" w:fill="FFFFFF"/>
          <w:lang w:val="uk-UA"/>
        </w:rPr>
      </w:pPr>
      <w:r w:rsidRPr="00134680">
        <w:rPr>
          <w:rFonts w:ascii="Times New Roman" w:hAnsi="Times New Roman"/>
          <w:b/>
          <w:sz w:val="28"/>
          <w:szCs w:val="28"/>
          <w:shd w:val="clear" w:color="auto" w:fill="FFFFFF"/>
          <w:lang w:val="uk-UA"/>
        </w:rPr>
        <w:t>I. Загальні положення</w:t>
      </w:r>
    </w:p>
    <w:p w:rsidR="008A3A6E" w:rsidRPr="008A3A6E" w:rsidRDefault="00CB517E" w:rsidP="008A3A6E">
      <w:pPr>
        <w:widowControl w:val="0"/>
        <w:spacing w:after="0" w:line="240" w:lineRule="auto"/>
        <w:ind w:firstLine="567"/>
        <w:jc w:val="both"/>
        <w:rPr>
          <w:rFonts w:ascii="Times New Roman" w:hAnsi="Times New Roman"/>
          <w:sz w:val="28"/>
          <w:szCs w:val="28"/>
          <w:shd w:val="clear" w:color="auto" w:fill="FFFFFF"/>
          <w:lang w:val="uk-UA"/>
        </w:rPr>
      </w:pPr>
      <w:r w:rsidRPr="00134680">
        <w:rPr>
          <w:rFonts w:ascii="Times New Roman" w:hAnsi="Times New Roman"/>
          <w:sz w:val="28"/>
          <w:szCs w:val="28"/>
          <w:shd w:val="clear" w:color="auto" w:fill="FFFFFF"/>
          <w:lang w:val="uk-UA"/>
        </w:rPr>
        <w:t>1. Цей Порядок визначає основні засади підготовки та проведення у</w:t>
      </w:r>
      <w:r w:rsidR="00AB1CE4" w:rsidRPr="00134680">
        <w:rPr>
          <w:rFonts w:ascii="Times New Roman" w:hAnsi="Times New Roman"/>
          <w:sz w:val="28"/>
          <w:szCs w:val="28"/>
          <w:shd w:val="clear" w:color="auto" w:fill="FFFFFF"/>
          <w:lang w:val="uk-UA"/>
        </w:rPr>
        <w:t> </w:t>
      </w:r>
      <w:r w:rsidRPr="00134680">
        <w:rPr>
          <w:rFonts w:ascii="Times New Roman" w:hAnsi="Times New Roman"/>
          <w:sz w:val="28"/>
          <w:szCs w:val="28"/>
          <w:shd w:val="clear" w:color="auto" w:fill="FFFFFF"/>
          <w:lang w:val="uk-UA"/>
        </w:rPr>
        <w:t>2023</w:t>
      </w:r>
      <w:r w:rsidR="00AB1CE4" w:rsidRPr="00134680">
        <w:rPr>
          <w:rFonts w:ascii="Times New Roman" w:hAnsi="Times New Roman"/>
          <w:sz w:val="28"/>
          <w:szCs w:val="28"/>
          <w:shd w:val="clear" w:color="auto" w:fill="FFFFFF"/>
          <w:lang w:val="uk-UA"/>
        </w:rPr>
        <w:t> </w:t>
      </w:r>
      <w:r w:rsidRPr="00134680">
        <w:rPr>
          <w:rFonts w:ascii="Times New Roman" w:hAnsi="Times New Roman"/>
          <w:sz w:val="28"/>
          <w:szCs w:val="28"/>
          <w:shd w:val="clear" w:color="auto" w:fill="FFFFFF"/>
          <w:lang w:val="uk-UA"/>
        </w:rPr>
        <w:t>році національного мультипредметного тесту (далі – НМТ) для оцінювання результатів навчання, здобутих на основі повної загальної середньої освіти</w:t>
      </w:r>
      <w:r w:rsidR="008A3A6E">
        <w:rPr>
          <w:rFonts w:ascii="Times New Roman" w:hAnsi="Times New Roman"/>
          <w:sz w:val="28"/>
          <w:szCs w:val="28"/>
          <w:shd w:val="clear" w:color="auto" w:fill="FFFFFF"/>
          <w:lang w:val="uk-UA"/>
        </w:rPr>
        <w:t>.</w:t>
      </w:r>
    </w:p>
    <w:p w:rsidR="00A353B2" w:rsidRPr="00134680" w:rsidRDefault="00A353B2" w:rsidP="004D3096">
      <w:pPr>
        <w:widowControl w:val="0"/>
        <w:spacing w:after="0" w:line="240" w:lineRule="auto"/>
        <w:ind w:firstLine="567"/>
        <w:jc w:val="both"/>
        <w:rPr>
          <w:rFonts w:ascii="Times New Roman" w:hAnsi="Times New Roman"/>
          <w:sz w:val="28"/>
          <w:szCs w:val="28"/>
          <w:shd w:val="clear" w:color="auto" w:fill="FFFFFF"/>
          <w:lang w:val="uk-UA"/>
        </w:rPr>
      </w:pPr>
    </w:p>
    <w:p w:rsidR="008A3A6E" w:rsidRPr="00D14627" w:rsidRDefault="00CB517E" w:rsidP="008A3A6E">
      <w:pPr>
        <w:widowControl w:val="0"/>
        <w:spacing w:after="0" w:line="240" w:lineRule="auto"/>
        <w:ind w:firstLine="567"/>
        <w:jc w:val="both"/>
        <w:rPr>
          <w:rFonts w:ascii="Times New Roman" w:hAnsi="Times New Roman"/>
          <w:sz w:val="28"/>
          <w:szCs w:val="28"/>
          <w:shd w:val="clear" w:color="auto" w:fill="FFFFFF"/>
          <w:lang w:val="uk-UA"/>
        </w:rPr>
      </w:pPr>
      <w:r w:rsidRPr="00134680">
        <w:rPr>
          <w:rFonts w:ascii="Times New Roman" w:hAnsi="Times New Roman"/>
          <w:sz w:val="28"/>
          <w:szCs w:val="28"/>
          <w:shd w:val="clear" w:color="auto" w:fill="FFFFFF"/>
          <w:lang w:val="uk-UA"/>
        </w:rPr>
        <w:t xml:space="preserve">2. НМТ проводиться з метою забезпечення права осіб на рівний доступ до </w:t>
      </w:r>
      <w:r w:rsidR="00D14627">
        <w:rPr>
          <w:rFonts w:ascii="Times New Roman" w:hAnsi="Times New Roman"/>
          <w:sz w:val="28"/>
          <w:szCs w:val="28"/>
          <w:shd w:val="clear" w:color="auto" w:fill="FFFFFF"/>
          <w:lang w:val="uk-UA"/>
        </w:rPr>
        <w:t xml:space="preserve">фахової передвищої, </w:t>
      </w:r>
      <w:r w:rsidRPr="00134680">
        <w:rPr>
          <w:rFonts w:ascii="Times New Roman" w:hAnsi="Times New Roman"/>
          <w:sz w:val="28"/>
          <w:szCs w:val="28"/>
          <w:shd w:val="clear" w:color="auto" w:fill="FFFFFF"/>
          <w:lang w:val="uk-UA"/>
        </w:rPr>
        <w:t>вищої освіти та у зв</w:t>
      </w:r>
      <w:r w:rsidR="00D229CF" w:rsidRPr="00134680">
        <w:rPr>
          <w:rFonts w:ascii="Times New Roman" w:hAnsi="Times New Roman"/>
          <w:sz w:val="28"/>
          <w:szCs w:val="28"/>
          <w:shd w:val="clear" w:color="auto" w:fill="FFFFFF"/>
          <w:lang w:val="uk-UA"/>
        </w:rPr>
        <w:t>’</w:t>
      </w:r>
      <w:r w:rsidRPr="00134680">
        <w:rPr>
          <w:rFonts w:ascii="Times New Roman" w:hAnsi="Times New Roman"/>
          <w:sz w:val="28"/>
          <w:szCs w:val="28"/>
          <w:shd w:val="clear" w:color="auto" w:fill="FFFFFF"/>
          <w:lang w:val="uk-UA"/>
        </w:rPr>
        <w:t xml:space="preserve">язку зі здійсненням в особливому порядку у 2023 році прийому на навчання для </w:t>
      </w:r>
      <w:r w:rsidRPr="00D14627">
        <w:rPr>
          <w:rFonts w:ascii="Times New Roman" w:hAnsi="Times New Roman"/>
          <w:sz w:val="28"/>
          <w:szCs w:val="28"/>
          <w:shd w:val="clear" w:color="auto" w:fill="FFFFFF"/>
          <w:lang w:val="uk-UA"/>
        </w:rPr>
        <w:t>здобуття ступенів</w:t>
      </w:r>
      <w:r w:rsidR="008A3A6E" w:rsidRPr="00D14627">
        <w:rPr>
          <w:rFonts w:ascii="Times New Roman" w:hAnsi="Times New Roman"/>
          <w:sz w:val="28"/>
          <w:szCs w:val="28"/>
          <w:shd w:val="clear" w:color="auto" w:fill="FFFFFF"/>
          <w:lang w:val="uk-UA"/>
        </w:rPr>
        <w:t xml:space="preserve"> </w:t>
      </w:r>
      <w:r w:rsidR="00D14627" w:rsidRPr="00D14627">
        <w:rPr>
          <w:rFonts w:ascii="Times New Roman" w:hAnsi="Times New Roman"/>
          <w:sz w:val="28"/>
          <w:szCs w:val="28"/>
          <w:shd w:val="clear" w:color="auto" w:fill="FFFFFF"/>
          <w:lang w:val="uk-UA"/>
        </w:rPr>
        <w:t xml:space="preserve">фахового молодшого бакалавра, </w:t>
      </w:r>
      <w:r w:rsidR="008A3A6E" w:rsidRPr="00D14627">
        <w:rPr>
          <w:rFonts w:ascii="Times New Roman" w:hAnsi="Times New Roman"/>
          <w:sz w:val="28"/>
          <w:szCs w:val="28"/>
          <w:shd w:val="clear" w:color="auto" w:fill="FFFFFF"/>
          <w:lang w:val="uk-UA"/>
        </w:rPr>
        <w:t>молодшого бакалавра, бакалавра, а також ступеня магістра</w:t>
      </w:r>
      <w:r w:rsidR="00DF761A">
        <w:rPr>
          <w:rFonts w:ascii="Times New Roman" w:hAnsi="Times New Roman"/>
          <w:sz w:val="28"/>
          <w:szCs w:val="28"/>
          <w:shd w:val="clear" w:color="auto" w:fill="FFFFFF"/>
          <w:lang w:val="uk-UA"/>
        </w:rPr>
        <w:t xml:space="preserve"> медичного, фармацевтичного, </w:t>
      </w:r>
      <w:r w:rsidR="008A3A6E" w:rsidRPr="00D14627">
        <w:rPr>
          <w:rFonts w:ascii="Times New Roman" w:hAnsi="Times New Roman"/>
          <w:sz w:val="28"/>
          <w:szCs w:val="28"/>
          <w:shd w:val="clear" w:color="auto" w:fill="FFFFFF"/>
          <w:lang w:val="uk-UA"/>
        </w:rPr>
        <w:t>ветеринарного спрямування.</w:t>
      </w:r>
    </w:p>
    <w:p w:rsidR="00A353B2" w:rsidRPr="008A3A6E" w:rsidRDefault="00A353B2" w:rsidP="00AB1CE4">
      <w:pPr>
        <w:widowControl w:val="0"/>
        <w:spacing w:after="0" w:line="240" w:lineRule="auto"/>
        <w:ind w:firstLine="567"/>
        <w:jc w:val="both"/>
        <w:rPr>
          <w:rFonts w:ascii="Times New Roman" w:hAnsi="Times New Roman"/>
          <w:sz w:val="28"/>
          <w:szCs w:val="28"/>
          <w:shd w:val="clear" w:color="auto" w:fill="FFFFFF"/>
          <w:lang w:val="uk-UA"/>
        </w:rPr>
      </w:pPr>
    </w:p>
    <w:p w:rsidR="00CB517E" w:rsidRPr="007D1675" w:rsidRDefault="00CB517E" w:rsidP="00AB1CE4">
      <w:pPr>
        <w:widowControl w:val="0"/>
        <w:spacing w:after="0" w:line="240" w:lineRule="auto"/>
        <w:ind w:firstLine="567"/>
        <w:jc w:val="both"/>
        <w:rPr>
          <w:rFonts w:ascii="Times New Roman" w:eastAsia="Times New Roman" w:hAnsi="Times New Roman"/>
          <w:sz w:val="28"/>
          <w:szCs w:val="28"/>
          <w:lang w:val="uk-UA" w:eastAsia="uk-UA"/>
        </w:rPr>
      </w:pPr>
      <w:r w:rsidRPr="008A3A6E">
        <w:rPr>
          <w:rFonts w:ascii="Times New Roman" w:hAnsi="Times New Roman"/>
          <w:sz w:val="28"/>
          <w:szCs w:val="28"/>
          <w:shd w:val="clear" w:color="auto" w:fill="FFFFFF"/>
          <w:lang w:val="uk-UA"/>
        </w:rPr>
        <w:t xml:space="preserve">3. </w:t>
      </w:r>
      <w:r w:rsidRPr="008A3A6E">
        <w:rPr>
          <w:rFonts w:ascii="Times New Roman" w:eastAsia="Times New Roman" w:hAnsi="Times New Roman"/>
          <w:sz w:val="28"/>
          <w:szCs w:val="28"/>
          <w:lang w:val="uk-UA" w:eastAsia="uk-UA"/>
        </w:rPr>
        <w:t xml:space="preserve">НМТ </w:t>
      </w:r>
      <w:r w:rsidRPr="008A3A6E">
        <w:rPr>
          <w:rFonts w:ascii="Times New Roman" w:hAnsi="Times New Roman"/>
          <w:sz w:val="28"/>
          <w:szCs w:val="28"/>
          <w:shd w:val="clear" w:color="auto" w:fill="FFFFFF"/>
          <w:lang w:val="uk-UA"/>
        </w:rPr>
        <w:t xml:space="preserve">є формою </w:t>
      </w:r>
      <w:r w:rsidRPr="007D1675">
        <w:rPr>
          <w:rFonts w:ascii="Times New Roman" w:hAnsi="Times New Roman"/>
          <w:sz w:val="28"/>
          <w:szCs w:val="28"/>
          <w:shd w:val="clear" w:color="auto" w:fill="FFFFFF"/>
          <w:lang w:val="uk-UA"/>
        </w:rPr>
        <w:t xml:space="preserve">вступного випробування </w:t>
      </w:r>
      <w:r w:rsidR="00D229CF" w:rsidRPr="007D1675">
        <w:rPr>
          <w:rFonts w:ascii="Times New Roman" w:hAnsi="Times New Roman"/>
          <w:sz w:val="28"/>
          <w:szCs w:val="28"/>
          <w:shd w:val="clear" w:color="auto" w:fill="FFFFFF"/>
          <w:lang w:val="uk-UA"/>
        </w:rPr>
        <w:t>у</w:t>
      </w:r>
      <w:r w:rsidRPr="007D1675">
        <w:rPr>
          <w:rFonts w:ascii="Times New Roman" w:hAnsi="Times New Roman"/>
          <w:sz w:val="28"/>
          <w:szCs w:val="28"/>
          <w:shd w:val="clear" w:color="auto" w:fill="FFFFFF"/>
          <w:lang w:val="uk-UA"/>
        </w:rPr>
        <w:t xml:space="preserve"> 2023 році, яке </w:t>
      </w:r>
      <w:r w:rsidRPr="007D1675">
        <w:rPr>
          <w:rFonts w:ascii="Times New Roman" w:eastAsia="Times New Roman" w:hAnsi="Times New Roman"/>
          <w:sz w:val="28"/>
          <w:szCs w:val="28"/>
          <w:lang w:val="uk-UA" w:eastAsia="uk-UA"/>
        </w:rPr>
        <w:t>передбачає оцінювання результатів навчання</w:t>
      </w:r>
      <w:r w:rsidRPr="007D1675">
        <w:rPr>
          <w:rFonts w:ascii="Times New Roman" w:hAnsi="Times New Roman"/>
          <w:sz w:val="28"/>
          <w:szCs w:val="28"/>
          <w:shd w:val="clear" w:color="auto" w:fill="FFFFFF"/>
          <w:lang w:val="uk-UA"/>
        </w:rPr>
        <w:t>, здобутих на основі повної загальної середньої освіти,</w:t>
      </w:r>
      <w:r w:rsidRPr="007D1675">
        <w:rPr>
          <w:rFonts w:ascii="Times New Roman" w:eastAsia="Times New Roman" w:hAnsi="Times New Roman"/>
          <w:sz w:val="28"/>
          <w:szCs w:val="28"/>
          <w:lang w:val="uk-UA" w:eastAsia="uk-UA"/>
        </w:rPr>
        <w:t xml:space="preserve"> з таких навчальних предметів:</w:t>
      </w:r>
    </w:p>
    <w:p w:rsidR="00CB517E" w:rsidRPr="007D1675" w:rsidRDefault="00714CAB" w:rsidP="00AB1CE4">
      <w:pPr>
        <w:widowControl w:val="0"/>
        <w:spacing w:after="0" w:line="240" w:lineRule="auto"/>
        <w:ind w:firstLine="567"/>
        <w:jc w:val="both"/>
        <w:rPr>
          <w:rFonts w:ascii="Times New Roman" w:eastAsia="Times New Roman" w:hAnsi="Times New Roman"/>
          <w:sz w:val="28"/>
          <w:szCs w:val="28"/>
          <w:lang w:val="uk-UA" w:eastAsia="uk-UA"/>
        </w:rPr>
      </w:pPr>
      <w:r w:rsidRPr="007D1675">
        <w:rPr>
          <w:rFonts w:ascii="Times New Roman" w:eastAsia="Times New Roman" w:hAnsi="Times New Roman"/>
          <w:sz w:val="28"/>
          <w:szCs w:val="28"/>
          <w:lang w:val="uk-UA" w:eastAsia="uk-UA"/>
        </w:rPr>
        <w:t>1) українська мова, математика</w:t>
      </w:r>
      <w:r w:rsidRPr="007D1675">
        <w:rPr>
          <w:rFonts w:ascii="Times New Roman" w:eastAsia="Times New Roman" w:hAnsi="Times New Roman"/>
          <w:sz w:val="28"/>
          <w:szCs w:val="28"/>
          <w:lang w:eastAsia="uk-UA"/>
        </w:rPr>
        <w:t xml:space="preserve"> </w:t>
      </w:r>
      <w:r w:rsidR="00D229CF" w:rsidRPr="007D1675">
        <w:rPr>
          <w:rFonts w:ascii="Times New Roman" w:eastAsia="Times New Roman" w:hAnsi="Times New Roman"/>
          <w:sz w:val="28"/>
          <w:szCs w:val="28"/>
          <w:lang w:val="uk-UA" w:eastAsia="uk-UA"/>
        </w:rPr>
        <w:t>–</w:t>
      </w:r>
      <w:r w:rsidR="00CB517E" w:rsidRPr="007D1675">
        <w:rPr>
          <w:rFonts w:ascii="Times New Roman" w:eastAsia="Times New Roman" w:hAnsi="Times New Roman"/>
          <w:sz w:val="28"/>
          <w:szCs w:val="28"/>
          <w:lang w:val="uk-UA" w:eastAsia="uk-UA"/>
        </w:rPr>
        <w:t xml:space="preserve"> </w:t>
      </w:r>
      <w:r w:rsidR="00BA6817" w:rsidRPr="007D1675">
        <w:rPr>
          <w:rFonts w:ascii="Times New Roman" w:eastAsia="Times New Roman" w:hAnsi="Times New Roman"/>
          <w:sz w:val="28"/>
          <w:szCs w:val="28"/>
          <w:lang w:val="uk-UA" w:eastAsia="uk-UA"/>
        </w:rPr>
        <w:t>основний</w:t>
      </w:r>
      <w:r w:rsidR="00CB517E" w:rsidRPr="007D1675">
        <w:rPr>
          <w:rFonts w:ascii="Times New Roman" w:eastAsia="Times New Roman" w:hAnsi="Times New Roman"/>
          <w:sz w:val="28"/>
          <w:szCs w:val="28"/>
          <w:lang w:val="uk-UA" w:eastAsia="uk-UA"/>
        </w:rPr>
        <w:t xml:space="preserve"> блок;</w:t>
      </w:r>
    </w:p>
    <w:p w:rsidR="00A353B2" w:rsidRDefault="00714CAB" w:rsidP="00AB1CE4">
      <w:pPr>
        <w:widowControl w:val="0"/>
        <w:spacing w:after="0" w:line="240" w:lineRule="auto"/>
        <w:ind w:firstLine="567"/>
        <w:jc w:val="both"/>
        <w:rPr>
          <w:rFonts w:ascii="Times New Roman" w:eastAsia="Times New Roman" w:hAnsi="Times New Roman"/>
          <w:sz w:val="28"/>
          <w:szCs w:val="28"/>
          <w:lang w:val="uk-UA" w:eastAsia="uk-UA"/>
        </w:rPr>
      </w:pPr>
      <w:r w:rsidRPr="007D1675">
        <w:rPr>
          <w:rFonts w:ascii="Times New Roman" w:eastAsia="Times New Roman" w:hAnsi="Times New Roman"/>
          <w:sz w:val="28"/>
          <w:szCs w:val="28"/>
          <w:lang w:val="uk-UA" w:eastAsia="uk-UA"/>
        </w:rPr>
        <w:t xml:space="preserve">2) біологія, або іноземна мова (на вибір вступника: англійська, </w:t>
      </w:r>
      <w:r w:rsidR="006505F1" w:rsidRPr="007D1675">
        <w:rPr>
          <w:rFonts w:ascii="Times New Roman" w:eastAsia="Times New Roman" w:hAnsi="Times New Roman"/>
          <w:sz w:val="28"/>
          <w:szCs w:val="28"/>
          <w:lang w:val="uk-UA" w:eastAsia="uk-UA"/>
        </w:rPr>
        <w:t>іспанська, німецька, французька</w:t>
      </w:r>
      <w:r w:rsidRPr="007D1675">
        <w:rPr>
          <w:rFonts w:ascii="Times New Roman" w:eastAsia="Times New Roman" w:hAnsi="Times New Roman"/>
          <w:sz w:val="28"/>
          <w:szCs w:val="28"/>
          <w:lang w:val="uk-UA" w:eastAsia="uk-UA"/>
        </w:rPr>
        <w:t>), або історія України, або фізи</w:t>
      </w:r>
      <w:r w:rsidR="00CF68FE" w:rsidRPr="007D1675">
        <w:rPr>
          <w:rFonts w:ascii="Times New Roman" w:eastAsia="Times New Roman" w:hAnsi="Times New Roman"/>
          <w:sz w:val="28"/>
          <w:szCs w:val="28"/>
          <w:lang w:val="uk-UA" w:eastAsia="uk-UA"/>
        </w:rPr>
        <w:t>ка, або хімія (на вибір вступника) – додатковий блок.</w:t>
      </w:r>
    </w:p>
    <w:p w:rsidR="00714CAB" w:rsidRPr="00134680" w:rsidRDefault="00714CAB" w:rsidP="00AB1CE4">
      <w:pPr>
        <w:widowControl w:val="0"/>
        <w:spacing w:after="0" w:line="240" w:lineRule="auto"/>
        <w:ind w:firstLine="567"/>
        <w:jc w:val="both"/>
        <w:rPr>
          <w:rFonts w:ascii="Times New Roman" w:hAnsi="Times New Roman"/>
          <w:sz w:val="28"/>
          <w:szCs w:val="28"/>
          <w:shd w:val="clear" w:color="auto" w:fill="FFFFFF"/>
          <w:lang w:val="uk-UA"/>
        </w:rPr>
      </w:pPr>
    </w:p>
    <w:p w:rsidR="00CB517E" w:rsidRPr="00134680" w:rsidRDefault="00CB517E" w:rsidP="00AB1CE4">
      <w:pPr>
        <w:pStyle w:val="3"/>
        <w:widowControl w:val="0"/>
        <w:shd w:val="clear" w:color="auto" w:fill="FFFFFF"/>
        <w:spacing w:before="0" w:beforeAutospacing="0" w:after="0" w:afterAutospacing="0"/>
        <w:ind w:firstLine="567"/>
        <w:jc w:val="both"/>
        <w:rPr>
          <w:b w:val="0"/>
          <w:sz w:val="28"/>
          <w:szCs w:val="28"/>
          <w:shd w:val="clear" w:color="auto" w:fill="FFFFFF"/>
          <w:lang w:val="uk-UA"/>
        </w:rPr>
      </w:pPr>
      <w:r w:rsidRPr="005F44E9">
        <w:rPr>
          <w:b w:val="0"/>
          <w:sz w:val="28"/>
          <w:szCs w:val="28"/>
          <w:shd w:val="clear" w:color="auto" w:fill="FFFFFF"/>
          <w:lang w:val="uk-UA"/>
        </w:rPr>
        <w:t xml:space="preserve">4. Участь </w:t>
      </w:r>
      <w:r w:rsidR="00D229CF" w:rsidRPr="005F44E9">
        <w:rPr>
          <w:b w:val="0"/>
          <w:sz w:val="28"/>
          <w:szCs w:val="28"/>
          <w:shd w:val="clear" w:color="auto" w:fill="FFFFFF"/>
          <w:lang w:val="uk-UA"/>
        </w:rPr>
        <w:t>у</w:t>
      </w:r>
      <w:r w:rsidRPr="005F44E9">
        <w:rPr>
          <w:b w:val="0"/>
          <w:sz w:val="28"/>
          <w:szCs w:val="28"/>
          <w:shd w:val="clear" w:color="auto" w:fill="FFFFFF"/>
          <w:lang w:val="uk-UA"/>
        </w:rPr>
        <w:t xml:space="preserve"> НМТ може взяти особа, яка має повну загальну середню освіту або </w:t>
      </w:r>
      <w:r w:rsidR="00BC1765" w:rsidRPr="005F44E9">
        <w:rPr>
          <w:b w:val="0"/>
          <w:sz w:val="28"/>
          <w:szCs w:val="28"/>
          <w:lang w:val="uk-UA"/>
        </w:rPr>
        <w:t xml:space="preserve">завершує її </w:t>
      </w:r>
      <w:r w:rsidR="00BC1765" w:rsidRPr="001E5A75">
        <w:rPr>
          <w:b w:val="0"/>
          <w:sz w:val="28"/>
          <w:szCs w:val="28"/>
          <w:lang w:val="uk-UA"/>
        </w:rPr>
        <w:t xml:space="preserve">здобуття </w:t>
      </w:r>
      <w:r w:rsidR="00593432" w:rsidRPr="001E5A75">
        <w:rPr>
          <w:b w:val="0"/>
          <w:sz w:val="28"/>
          <w:szCs w:val="28"/>
          <w:lang w:val="uk-UA"/>
        </w:rPr>
        <w:t xml:space="preserve">у </w:t>
      </w:r>
      <w:r w:rsidR="00BC1765" w:rsidRPr="001E5A75">
        <w:rPr>
          <w:b w:val="0"/>
          <w:sz w:val="28"/>
          <w:szCs w:val="28"/>
          <w:lang w:val="uk-UA"/>
        </w:rPr>
        <w:t>2023 році</w:t>
      </w:r>
      <w:r w:rsidR="00BC1765" w:rsidRPr="005F44E9">
        <w:rPr>
          <w:b w:val="0"/>
          <w:sz w:val="28"/>
          <w:szCs w:val="28"/>
          <w:shd w:val="clear" w:color="auto" w:fill="FFFFFF"/>
          <w:lang w:val="uk-UA"/>
        </w:rPr>
        <w:t xml:space="preserve"> </w:t>
      </w:r>
      <w:r w:rsidRPr="005F44E9">
        <w:rPr>
          <w:b w:val="0"/>
          <w:sz w:val="28"/>
          <w:szCs w:val="28"/>
          <w:shd w:val="clear" w:color="auto" w:fill="FFFFFF"/>
          <w:lang w:val="uk-UA"/>
        </w:rPr>
        <w:t xml:space="preserve">та зареєструвалася відповідно до вимог </w:t>
      </w:r>
      <w:r w:rsidRPr="004D12E9">
        <w:rPr>
          <w:b w:val="0"/>
          <w:sz w:val="28"/>
          <w:szCs w:val="28"/>
          <w:shd w:val="clear" w:color="auto" w:fill="FFFFFF"/>
          <w:lang w:val="uk-UA"/>
        </w:rPr>
        <w:t>розділу V цього Порядку</w:t>
      </w:r>
      <w:r w:rsidRPr="005F44E9">
        <w:rPr>
          <w:b w:val="0"/>
          <w:sz w:val="28"/>
          <w:szCs w:val="28"/>
          <w:shd w:val="clear" w:color="auto" w:fill="FFFFFF"/>
          <w:lang w:val="uk-UA"/>
        </w:rPr>
        <w:t xml:space="preserve"> (далі – учасник НМТ).</w:t>
      </w:r>
    </w:p>
    <w:p w:rsidR="00A353B2" w:rsidRPr="00134680" w:rsidRDefault="00A353B2" w:rsidP="00AB1CE4">
      <w:pPr>
        <w:pStyle w:val="3"/>
        <w:widowControl w:val="0"/>
        <w:shd w:val="clear" w:color="auto" w:fill="FFFFFF"/>
        <w:spacing w:before="0" w:beforeAutospacing="0" w:after="0" w:afterAutospacing="0"/>
        <w:ind w:firstLine="567"/>
        <w:jc w:val="both"/>
        <w:rPr>
          <w:b w:val="0"/>
          <w:bCs w:val="0"/>
          <w:sz w:val="28"/>
          <w:szCs w:val="28"/>
          <w:lang w:val="uk-UA"/>
        </w:rPr>
      </w:pPr>
    </w:p>
    <w:p w:rsidR="00D229CF" w:rsidRPr="00134680" w:rsidRDefault="00CB517E" w:rsidP="00AB1CE4">
      <w:pPr>
        <w:widowControl w:val="0"/>
        <w:spacing w:after="0" w:line="240" w:lineRule="auto"/>
        <w:ind w:firstLine="567"/>
        <w:jc w:val="both"/>
        <w:rPr>
          <w:rFonts w:ascii="Times New Roman" w:hAnsi="Times New Roman"/>
          <w:sz w:val="28"/>
          <w:szCs w:val="28"/>
          <w:shd w:val="clear" w:color="auto" w:fill="FFFFFF"/>
          <w:lang w:val="uk-UA"/>
        </w:rPr>
      </w:pPr>
      <w:r w:rsidRPr="00134680">
        <w:rPr>
          <w:rFonts w:ascii="Times New Roman" w:hAnsi="Times New Roman"/>
          <w:sz w:val="28"/>
          <w:szCs w:val="28"/>
          <w:shd w:val="clear" w:color="auto" w:fill="FFFFFF"/>
          <w:lang w:val="uk-UA"/>
        </w:rPr>
        <w:t xml:space="preserve">5. НМТ проводиться </w:t>
      </w:r>
      <w:r w:rsidR="00D229CF" w:rsidRPr="00134680">
        <w:rPr>
          <w:rFonts w:ascii="Times New Roman" w:hAnsi="Times New Roman"/>
          <w:sz w:val="28"/>
          <w:szCs w:val="28"/>
          <w:shd w:val="clear" w:color="auto" w:fill="FFFFFF"/>
          <w:lang w:val="uk-UA"/>
        </w:rPr>
        <w:t>у</w:t>
      </w:r>
      <w:r w:rsidRPr="00134680">
        <w:rPr>
          <w:rFonts w:ascii="Times New Roman" w:hAnsi="Times New Roman"/>
          <w:sz w:val="28"/>
          <w:szCs w:val="28"/>
          <w:shd w:val="clear" w:color="auto" w:fill="FFFFFF"/>
          <w:lang w:val="uk-UA"/>
        </w:rPr>
        <w:t xml:space="preserve"> два етапи: </w:t>
      </w:r>
    </w:p>
    <w:p w:rsidR="00D229CF" w:rsidRPr="00114616" w:rsidRDefault="00D229CF" w:rsidP="00AB1CE4">
      <w:pPr>
        <w:widowControl w:val="0"/>
        <w:spacing w:after="0" w:line="240" w:lineRule="auto"/>
        <w:ind w:firstLine="567"/>
        <w:jc w:val="both"/>
        <w:rPr>
          <w:rFonts w:ascii="Times New Roman" w:hAnsi="Times New Roman"/>
          <w:sz w:val="28"/>
          <w:szCs w:val="28"/>
          <w:shd w:val="clear" w:color="auto" w:fill="FFFFFF"/>
          <w:lang w:val="uk-UA"/>
        </w:rPr>
      </w:pPr>
      <w:r w:rsidRPr="00134680">
        <w:rPr>
          <w:rFonts w:ascii="Times New Roman" w:hAnsi="Times New Roman"/>
          <w:sz w:val="28"/>
          <w:szCs w:val="28"/>
          <w:shd w:val="clear" w:color="auto" w:fill="FFFFFF"/>
          <w:lang w:val="uk-UA"/>
        </w:rPr>
        <w:t xml:space="preserve">1) </w:t>
      </w:r>
      <w:r w:rsidR="00CB517E" w:rsidRPr="00134680">
        <w:rPr>
          <w:rFonts w:ascii="Times New Roman" w:hAnsi="Times New Roman"/>
          <w:sz w:val="28"/>
          <w:szCs w:val="28"/>
          <w:shd w:val="clear" w:color="auto" w:fill="FFFFFF"/>
          <w:lang w:val="uk-UA"/>
        </w:rPr>
        <w:t>основні сесії</w:t>
      </w:r>
      <w:r w:rsidRPr="00114616">
        <w:rPr>
          <w:rFonts w:ascii="Times New Roman" w:hAnsi="Times New Roman"/>
          <w:sz w:val="28"/>
          <w:szCs w:val="28"/>
          <w:shd w:val="clear" w:color="auto" w:fill="FFFFFF"/>
          <w:lang w:val="uk-UA"/>
        </w:rPr>
        <w:t>;</w:t>
      </w:r>
    </w:p>
    <w:p w:rsidR="00CB517E" w:rsidRPr="00114616" w:rsidRDefault="00D229CF" w:rsidP="00AB1CE4">
      <w:pPr>
        <w:widowControl w:val="0"/>
        <w:spacing w:after="0" w:line="240" w:lineRule="auto"/>
        <w:ind w:firstLine="567"/>
        <w:jc w:val="both"/>
        <w:rPr>
          <w:rFonts w:ascii="Times New Roman" w:hAnsi="Times New Roman"/>
          <w:sz w:val="28"/>
          <w:szCs w:val="28"/>
          <w:shd w:val="clear" w:color="auto" w:fill="FFFFFF"/>
          <w:lang w:val="uk-UA"/>
        </w:rPr>
      </w:pPr>
      <w:r w:rsidRPr="00114616">
        <w:rPr>
          <w:rFonts w:ascii="Times New Roman" w:hAnsi="Times New Roman"/>
          <w:sz w:val="28"/>
          <w:szCs w:val="28"/>
          <w:shd w:val="clear" w:color="auto" w:fill="FFFFFF"/>
          <w:lang w:val="uk-UA"/>
        </w:rPr>
        <w:t xml:space="preserve">2) </w:t>
      </w:r>
      <w:r w:rsidR="00CB517E" w:rsidRPr="00114616">
        <w:rPr>
          <w:rFonts w:ascii="Times New Roman" w:hAnsi="Times New Roman"/>
          <w:sz w:val="28"/>
          <w:szCs w:val="28"/>
          <w:shd w:val="clear" w:color="auto" w:fill="FFFFFF"/>
          <w:lang w:val="uk-UA"/>
        </w:rPr>
        <w:t>додаткові сесії.</w:t>
      </w:r>
    </w:p>
    <w:p w:rsidR="009952B3" w:rsidRPr="00114616" w:rsidRDefault="009952B3" w:rsidP="00AB1CE4">
      <w:pPr>
        <w:widowControl w:val="0"/>
        <w:spacing w:after="0" w:line="240" w:lineRule="auto"/>
        <w:ind w:firstLine="567"/>
        <w:jc w:val="both"/>
        <w:rPr>
          <w:rFonts w:ascii="Times New Roman" w:hAnsi="Times New Roman"/>
          <w:sz w:val="28"/>
          <w:szCs w:val="28"/>
          <w:shd w:val="clear" w:color="auto" w:fill="FFFFFF"/>
          <w:lang w:val="uk-UA"/>
        </w:rPr>
      </w:pPr>
    </w:p>
    <w:p w:rsidR="009952B3" w:rsidRPr="00114616" w:rsidRDefault="009952B3" w:rsidP="00AB1CE4">
      <w:pPr>
        <w:widowControl w:val="0"/>
        <w:spacing w:after="0" w:line="240" w:lineRule="auto"/>
        <w:ind w:firstLine="567"/>
        <w:jc w:val="both"/>
        <w:rPr>
          <w:rFonts w:ascii="Times New Roman" w:hAnsi="Times New Roman"/>
          <w:sz w:val="28"/>
          <w:szCs w:val="28"/>
          <w:shd w:val="clear" w:color="auto" w:fill="FFFFFF"/>
          <w:lang w:val="uk-UA"/>
        </w:rPr>
      </w:pPr>
      <w:r w:rsidRPr="00114616">
        <w:rPr>
          <w:rFonts w:ascii="Times New Roman" w:hAnsi="Times New Roman"/>
          <w:sz w:val="28"/>
          <w:szCs w:val="28"/>
          <w:shd w:val="clear" w:color="auto" w:fill="FFFFFF"/>
          <w:lang w:val="uk-UA"/>
        </w:rPr>
        <w:t xml:space="preserve">6. Фінансування заходів з організації та проведення НМТ здійснюється </w:t>
      </w:r>
      <w:r w:rsidR="007F58A8" w:rsidRPr="00114616">
        <w:rPr>
          <w:rFonts w:ascii="Times New Roman" w:hAnsi="Times New Roman"/>
          <w:sz w:val="28"/>
          <w:szCs w:val="28"/>
          <w:shd w:val="clear" w:color="auto" w:fill="FFFFFF"/>
          <w:lang w:val="uk-UA"/>
        </w:rPr>
        <w:t>в межах</w:t>
      </w:r>
      <w:r w:rsidRPr="00114616">
        <w:rPr>
          <w:rFonts w:ascii="Times New Roman" w:hAnsi="Times New Roman"/>
          <w:sz w:val="28"/>
          <w:szCs w:val="28"/>
          <w:shd w:val="clear" w:color="auto" w:fill="FFFFFF"/>
          <w:lang w:val="uk-UA"/>
        </w:rPr>
        <w:t xml:space="preserve"> видатків загального фонду державного бюджету, передбачених </w:t>
      </w:r>
      <w:r w:rsidR="007F58A8" w:rsidRPr="00114616">
        <w:rPr>
          <w:rFonts w:ascii="Times New Roman" w:hAnsi="Times New Roman"/>
          <w:sz w:val="28"/>
          <w:szCs w:val="28"/>
          <w:shd w:val="clear" w:color="auto" w:fill="FFFFFF"/>
          <w:lang w:val="uk-UA"/>
        </w:rPr>
        <w:t>у 2023 році</w:t>
      </w:r>
      <w:r w:rsidRPr="00114616">
        <w:rPr>
          <w:rFonts w:ascii="Times New Roman" w:hAnsi="Times New Roman"/>
          <w:sz w:val="28"/>
          <w:szCs w:val="28"/>
          <w:shd w:val="clear" w:color="auto" w:fill="FFFFFF"/>
          <w:lang w:val="uk-UA"/>
        </w:rPr>
        <w:t xml:space="preserve"> за бюджетною програмою 2201470 «Здійснення зовнішнього оцінювання та моніторинг якості освіти Українським центром оцінювання якості освіти та його регіональними підрозділами», та за рахунок інших джерел, не заборонених законодавством.</w:t>
      </w:r>
    </w:p>
    <w:p w:rsidR="00A353B2" w:rsidRPr="00114616" w:rsidRDefault="00A353B2" w:rsidP="004C7856">
      <w:pPr>
        <w:widowControl w:val="0"/>
        <w:spacing w:after="0" w:line="240" w:lineRule="auto"/>
        <w:ind w:firstLine="567"/>
        <w:jc w:val="both"/>
        <w:rPr>
          <w:rFonts w:ascii="Times New Roman" w:hAnsi="Times New Roman"/>
          <w:sz w:val="28"/>
          <w:szCs w:val="28"/>
          <w:shd w:val="clear" w:color="auto" w:fill="FFFFFF"/>
          <w:lang w:val="uk-UA"/>
        </w:rPr>
      </w:pPr>
    </w:p>
    <w:p w:rsidR="0008324A" w:rsidRPr="00114616" w:rsidRDefault="00CB517E" w:rsidP="004D3096">
      <w:pPr>
        <w:widowControl w:val="0"/>
        <w:spacing w:after="0" w:line="240" w:lineRule="auto"/>
        <w:ind w:firstLine="567"/>
        <w:jc w:val="both"/>
        <w:rPr>
          <w:rFonts w:ascii="Times New Roman" w:hAnsi="Times New Roman"/>
          <w:b/>
          <w:sz w:val="28"/>
          <w:szCs w:val="28"/>
          <w:shd w:val="clear" w:color="auto" w:fill="FFFFFF"/>
          <w:lang w:val="uk-UA"/>
        </w:rPr>
      </w:pPr>
      <w:r w:rsidRPr="00114616">
        <w:rPr>
          <w:rFonts w:ascii="Times New Roman" w:hAnsi="Times New Roman"/>
          <w:b/>
          <w:sz w:val="28"/>
          <w:szCs w:val="28"/>
          <w:shd w:val="clear" w:color="auto" w:fill="FFFFFF"/>
          <w:lang w:val="uk-UA"/>
        </w:rPr>
        <w:t>II. Суб</w:t>
      </w:r>
      <w:r w:rsidR="00D229CF" w:rsidRPr="00114616">
        <w:rPr>
          <w:rFonts w:ascii="Times New Roman" w:hAnsi="Times New Roman"/>
          <w:b/>
          <w:sz w:val="28"/>
          <w:szCs w:val="28"/>
          <w:shd w:val="clear" w:color="auto" w:fill="FFFFFF"/>
          <w:lang w:val="uk-UA"/>
        </w:rPr>
        <w:t>’</w:t>
      </w:r>
      <w:r w:rsidRPr="00114616">
        <w:rPr>
          <w:rFonts w:ascii="Times New Roman" w:hAnsi="Times New Roman"/>
          <w:b/>
          <w:sz w:val="28"/>
          <w:szCs w:val="28"/>
          <w:shd w:val="clear" w:color="auto" w:fill="FFFFFF"/>
          <w:lang w:val="uk-UA"/>
        </w:rPr>
        <w:t>єкти проведення НМТ</w:t>
      </w:r>
    </w:p>
    <w:p w:rsidR="0008324A" w:rsidRPr="00114616" w:rsidRDefault="0008324A" w:rsidP="002E6EAB">
      <w:pPr>
        <w:widowControl w:val="0"/>
        <w:spacing w:after="0" w:line="240" w:lineRule="auto"/>
        <w:ind w:firstLine="567"/>
        <w:jc w:val="both"/>
        <w:rPr>
          <w:rFonts w:ascii="Times New Roman" w:eastAsia="Times New Roman" w:hAnsi="Times New Roman"/>
          <w:sz w:val="28"/>
          <w:szCs w:val="28"/>
          <w:lang w:val="uk-UA" w:eastAsia="uk-UA"/>
        </w:rPr>
      </w:pPr>
      <w:r w:rsidRPr="00114616">
        <w:rPr>
          <w:rFonts w:ascii="Times New Roman" w:eastAsia="Times New Roman" w:hAnsi="Times New Roman"/>
          <w:sz w:val="28"/>
          <w:szCs w:val="28"/>
          <w:lang w:val="uk-UA" w:eastAsia="uk-UA"/>
        </w:rPr>
        <w:t>1. До суб</w:t>
      </w:r>
      <w:r w:rsidR="00D229CF" w:rsidRPr="00114616">
        <w:rPr>
          <w:rFonts w:ascii="Times New Roman" w:eastAsia="Times New Roman" w:hAnsi="Times New Roman"/>
          <w:sz w:val="28"/>
          <w:szCs w:val="28"/>
          <w:lang w:val="uk-UA" w:eastAsia="uk-UA"/>
        </w:rPr>
        <w:t>’</w:t>
      </w:r>
      <w:r w:rsidRPr="00114616">
        <w:rPr>
          <w:rFonts w:ascii="Times New Roman" w:eastAsia="Times New Roman" w:hAnsi="Times New Roman"/>
          <w:sz w:val="28"/>
          <w:szCs w:val="28"/>
          <w:lang w:val="uk-UA" w:eastAsia="uk-UA"/>
        </w:rPr>
        <w:t>єктів проведення НМТ належать:</w:t>
      </w:r>
    </w:p>
    <w:p w:rsidR="0008324A" w:rsidRPr="00C00469" w:rsidRDefault="0008324A" w:rsidP="00AB1CE4">
      <w:pPr>
        <w:widowControl w:val="0"/>
        <w:spacing w:after="0" w:line="240" w:lineRule="auto"/>
        <w:ind w:firstLine="567"/>
        <w:jc w:val="both"/>
        <w:rPr>
          <w:rFonts w:ascii="Times New Roman" w:eastAsia="Times New Roman" w:hAnsi="Times New Roman"/>
          <w:sz w:val="28"/>
          <w:szCs w:val="28"/>
          <w:lang w:val="uk-UA" w:eastAsia="uk-UA"/>
        </w:rPr>
      </w:pPr>
      <w:r w:rsidRPr="00114616">
        <w:rPr>
          <w:rFonts w:ascii="Times New Roman" w:eastAsia="Times New Roman" w:hAnsi="Times New Roman"/>
          <w:sz w:val="28"/>
          <w:szCs w:val="28"/>
          <w:lang w:val="uk-UA" w:eastAsia="uk-UA"/>
        </w:rPr>
        <w:t>1) Міністерство освіти і</w:t>
      </w:r>
      <w:r w:rsidRPr="00C00469">
        <w:rPr>
          <w:rFonts w:ascii="Times New Roman" w:eastAsia="Times New Roman" w:hAnsi="Times New Roman"/>
          <w:sz w:val="28"/>
          <w:szCs w:val="28"/>
          <w:lang w:val="uk-UA" w:eastAsia="uk-UA"/>
        </w:rPr>
        <w:t xml:space="preserve"> науки України;</w:t>
      </w:r>
    </w:p>
    <w:p w:rsidR="0008324A" w:rsidRPr="00C00469" w:rsidRDefault="0008324A" w:rsidP="00AB1CE4">
      <w:pPr>
        <w:widowControl w:val="0"/>
        <w:spacing w:after="0" w:line="240" w:lineRule="auto"/>
        <w:ind w:firstLine="567"/>
        <w:jc w:val="both"/>
        <w:rPr>
          <w:rFonts w:ascii="Times New Roman" w:eastAsia="Times New Roman" w:hAnsi="Times New Roman"/>
          <w:sz w:val="28"/>
          <w:szCs w:val="28"/>
          <w:lang w:val="uk-UA" w:eastAsia="uk-UA"/>
        </w:rPr>
      </w:pPr>
      <w:r w:rsidRPr="00C00469">
        <w:rPr>
          <w:rFonts w:ascii="Times New Roman" w:eastAsia="Times New Roman" w:hAnsi="Times New Roman"/>
          <w:sz w:val="28"/>
          <w:szCs w:val="28"/>
          <w:lang w:val="uk-UA" w:eastAsia="uk-UA"/>
        </w:rPr>
        <w:lastRenderedPageBreak/>
        <w:t>2) Український центр оцінювання якості освіти (далі – Український центр);</w:t>
      </w:r>
    </w:p>
    <w:p w:rsidR="0008324A" w:rsidRPr="00C00469" w:rsidRDefault="0008324A" w:rsidP="00AB1CE4">
      <w:pPr>
        <w:widowControl w:val="0"/>
        <w:spacing w:after="0" w:line="240" w:lineRule="auto"/>
        <w:ind w:firstLine="567"/>
        <w:jc w:val="both"/>
        <w:rPr>
          <w:rFonts w:ascii="Times New Roman" w:eastAsia="Times New Roman" w:hAnsi="Times New Roman"/>
          <w:sz w:val="28"/>
          <w:szCs w:val="28"/>
          <w:lang w:val="uk-UA" w:eastAsia="uk-UA"/>
        </w:rPr>
      </w:pPr>
      <w:r w:rsidRPr="00C00469">
        <w:rPr>
          <w:rFonts w:ascii="Times New Roman" w:eastAsia="Times New Roman" w:hAnsi="Times New Roman"/>
          <w:sz w:val="28"/>
          <w:szCs w:val="28"/>
          <w:lang w:val="uk-UA" w:eastAsia="uk-UA"/>
        </w:rPr>
        <w:t>3) регіональні центри оцінювання якості освіти (далі – регіональний центр);</w:t>
      </w:r>
    </w:p>
    <w:p w:rsidR="0008324A" w:rsidRPr="00462A35" w:rsidRDefault="0008324A" w:rsidP="00AB1CE4">
      <w:pPr>
        <w:widowControl w:val="0"/>
        <w:spacing w:after="0" w:line="240" w:lineRule="auto"/>
        <w:ind w:firstLine="567"/>
        <w:jc w:val="both"/>
        <w:rPr>
          <w:rFonts w:ascii="Times New Roman" w:eastAsia="Times New Roman" w:hAnsi="Times New Roman"/>
          <w:sz w:val="28"/>
          <w:szCs w:val="28"/>
          <w:lang w:val="uk-UA" w:eastAsia="uk-UA"/>
        </w:rPr>
      </w:pPr>
      <w:r w:rsidRPr="00C00469">
        <w:rPr>
          <w:rFonts w:ascii="Times New Roman" w:eastAsia="Times New Roman" w:hAnsi="Times New Roman"/>
          <w:sz w:val="28"/>
          <w:szCs w:val="28"/>
          <w:lang w:val="uk-UA" w:eastAsia="uk-UA"/>
        </w:rPr>
        <w:t xml:space="preserve">4) структурні підрозділи </w:t>
      </w:r>
      <w:r w:rsidRPr="00C00469">
        <w:rPr>
          <w:rFonts w:ascii="Times New Roman" w:hAnsi="Times New Roman"/>
          <w:sz w:val="28"/>
          <w:szCs w:val="28"/>
          <w:lang w:val="uk-UA" w:eastAsia="uk-UA"/>
        </w:rPr>
        <w:t xml:space="preserve">з </w:t>
      </w:r>
      <w:r w:rsidRPr="00462A35">
        <w:rPr>
          <w:rFonts w:ascii="Times New Roman" w:hAnsi="Times New Roman"/>
          <w:sz w:val="28"/>
          <w:szCs w:val="28"/>
          <w:lang w:val="uk-UA" w:eastAsia="uk-UA"/>
        </w:rPr>
        <w:t>питань освіти і науки Кримської республіканської, обласних, Київської, Севастопольської міських державних, військових адміністрацій (далі – органи управління освітою)</w:t>
      </w:r>
      <w:r w:rsidR="00614249" w:rsidRPr="00462A35">
        <w:rPr>
          <w:rFonts w:ascii="Times New Roman" w:eastAsia="Times New Roman" w:hAnsi="Times New Roman"/>
          <w:sz w:val="28"/>
          <w:szCs w:val="28"/>
          <w:lang w:val="uk-UA" w:eastAsia="uk-UA"/>
        </w:rPr>
        <w:t>;</w:t>
      </w:r>
    </w:p>
    <w:p w:rsidR="00614249" w:rsidRPr="00462A35" w:rsidRDefault="00614249" w:rsidP="00614249">
      <w:pPr>
        <w:widowControl w:val="0"/>
        <w:spacing w:after="0" w:line="240" w:lineRule="auto"/>
        <w:ind w:firstLine="567"/>
        <w:jc w:val="both"/>
        <w:rPr>
          <w:rFonts w:ascii="Times New Roman" w:eastAsia="Times New Roman" w:hAnsi="Times New Roman"/>
          <w:sz w:val="28"/>
          <w:szCs w:val="28"/>
          <w:lang w:val="uk-UA" w:eastAsia="uk-UA"/>
        </w:rPr>
      </w:pPr>
      <w:r w:rsidRPr="00462A35">
        <w:rPr>
          <w:rFonts w:ascii="Times New Roman" w:eastAsia="Times New Roman" w:hAnsi="Times New Roman"/>
          <w:sz w:val="28"/>
          <w:szCs w:val="28"/>
          <w:lang w:val="uk-UA" w:eastAsia="uk-UA"/>
        </w:rPr>
        <w:t>5) заклади вищої освіти</w:t>
      </w:r>
      <w:r w:rsidR="007F58A8" w:rsidRPr="00462A35">
        <w:rPr>
          <w:rFonts w:ascii="Times New Roman" w:eastAsia="Times New Roman" w:hAnsi="Times New Roman"/>
          <w:sz w:val="28"/>
          <w:szCs w:val="28"/>
          <w:lang w:val="uk-UA" w:eastAsia="uk-UA"/>
        </w:rPr>
        <w:t>.</w:t>
      </w:r>
    </w:p>
    <w:p w:rsidR="00A353B2" w:rsidRPr="00462A35" w:rsidRDefault="00A353B2" w:rsidP="00AB1CE4">
      <w:pPr>
        <w:widowControl w:val="0"/>
        <w:spacing w:after="0" w:line="240" w:lineRule="auto"/>
        <w:ind w:firstLine="567"/>
        <w:jc w:val="both"/>
        <w:rPr>
          <w:rFonts w:ascii="Times New Roman" w:eastAsia="Times New Roman" w:hAnsi="Times New Roman"/>
          <w:color w:val="FF0000"/>
          <w:sz w:val="28"/>
          <w:szCs w:val="28"/>
          <w:lang w:val="uk-UA" w:eastAsia="uk-UA"/>
        </w:rPr>
      </w:pPr>
    </w:p>
    <w:p w:rsidR="0008324A" w:rsidRPr="00462A35" w:rsidRDefault="0008324A" w:rsidP="00AB1CE4">
      <w:pPr>
        <w:widowControl w:val="0"/>
        <w:spacing w:after="0" w:line="240" w:lineRule="auto"/>
        <w:ind w:firstLine="567"/>
        <w:jc w:val="both"/>
        <w:rPr>
          <w:rFonts w:ascii="Times New Roman" w:eastAsia="Times New Roman" w:hAnsi="Times New Roman"/>
          <w:sz w:val="28"/>
          <w:szCs w:val="28"/>
          <w:lang w:val="uk-UA" w:eastAsia="uk-UA"/>
        </w:rPr>
      </w:pPr>
      <w:r w:rsidRPr="00462A35">
        <w:rPr>
          <w:rFonts w:ascii="Times New Roman" w:eastAsia="Times New Roman" w:hAnsi="Times New Roman"/>
          <w:sz w:val="28"/>
          <w:szCs w:val="28"/>
          <w:lang w:val="uk-UA" w:eastAsia="uk-UA"/>
        </w:rPr>
        <w:t>2. Міністерство освіти і науки України:</w:t>
      </w:r>
    </w:p>
    <w:p w:rsidR="0008324A" w:rsidRPr="00C00469" w:rsidRDefault="0008324A" w:rsidP="00AB1CE4">
      <w:pPr>
        <w:widowControl w:val="0"/>
        <w:spacing w:after="0" w:line="240" w:lineRule="auto"/>
        <w:ind w:firstLine="567"/>
        <w:jc w:val="both"/>
        <w:rPr>
          <w:rFonts w:ascii="Times New Roman" w:eastAsia="Times New Roman" w:hAnsi="Times New Roman"/>
          <w:sz w:val="28"/>
          <w:szCs w:val="28"/>
          <w:lang w:val="uk-UA" w:eastAsia="uk-UA"/>
        </w:rPr>
      </w:pPr>
      <w:r w:rsidRPr="00462A35">
        <w:rPr>
          <w:rFonts w:ascii="Times New Roman" w:eastAsia="Times New Roman" w:hAnsi="Times New Roman"/>
          <w:sz w:val="28"/>
          <w:szCs w:val="28"/>
          <w:lang w:val="uk-UA" w:eastAsia="uk-UA"/>
        </w:rPr>
        <w:t>1) взаємодіє з іншими центральними органами</w:t>
      </w:r>
      <w:r w:rsidRPr="00C00469">
        <w:rPr>
          <w:rFonts w:ascii="Times New Roman" w:eastAsia="Times New Roman" w:hAnsi="Times New Roman"/>
          <w:sz w:val="28"/>
          <w:szCs w:val="28"/>
          <w:lang w:val="uk-UA" w:eastAsia="uk-UA"/>
        </w:rPr>
        <w:t xml:space="preserve"> виконавчої влади та забезпечує співпрацю органів управління освітою з територіальними органами центральних органів виконавчої влади з питань створення безпечних умов для учасників НМТ, охорони правопорядку в місцях проведення НМТ;</w:t>
      </w:r>
    </w:p>
    <w:p w:rsidR="0008324A" w:rsidRPr="008836EF" w:rsidRDefault="0008324A" w:rsidP="00AB1CE4">
      <w:pPr>
        <w:widowControl w:val="0"/>
        <w:spacing w:after="0" w:line="240" w:lineRule="auto"/>
        <w:ind w:firstLine="567"/>
        <w:jc w:val="both"/>
        <w:rPr>
          <w:rFonts w:ascii="Times New Roman" w:eastAsia="Times New Roman" w:hAnsi="Times New Roman"/>
          <w:sz w:val="28"/>
          <w:szCs w:val="28"/>
          <w:lang w:val="uk-UA" w:eastAsia="uk-UA"/>
        </w:rPr>
      </w:pPr>
      <w:r w:rsidRPr="008836EF">
        <w:rPr>
          <w:rFonts w:ascii="Times New Roman" w:eastAsia="Times New Roman" w:hAnsi="Times New Roman"/>
          <w:sz w:val="28"/>
          <w:szCs w:val="28"/>
          <w:lang w:val="uk-UA" w:eastAsia="uk-UA"/>
        </w:rPr>
        <w:t xml:space="preserve">2) визначає перелік населених пунктів України, </w:t>
      </w:r>
      <w:r w:rsidRPr="008836EF">
        <w:rPr>
          <w:rFonts w:ascii="Times New Roman" w:hAnsi="Times New Roman"/>
          <w:sz w:val="28"/>
          <w:szCs w:val="28"/>
          <w:lang w:val="uk-UA"/>
        </w:rPr>
        <w:t>перелік закордонних населених пунктів,</w:t>
      </w:r>
      <w:r w:rsidRPr="008836EF">
        <w:rPr>
          <w:rFonts w:ascii="Times New Roman" w:eastAsia="Times New Roman" w:hAnsi="Times New Roman"/>
          <w:sz w:val="28"/>
          <w:szCs w:val="28"/>
          <w:lang w:val="uk-UA" w:eastAsia="uk-UA"/>
        </w:rPr>
        <w:t xml:space="preserve"> на території яких буде створено тимчасові екзаменаційні центри для проведення НМТ (далі – ТЕЦ);</w:t>
      </w:r>
    </w:p>
    <w:p w:rsidR="0008324A" w:rsidRPr="00114616" w:rsidRDefault="0008324A" w:rsidP="00AB1CE4">
      <w:pPr>
        <w:widowControl w:val="0"/>
        <w:spacing w:after="0" w:line="240" w:lineRule="auto"/>
        <w:ind w:firstLine="567"/>
        <w:jc w:val="both"/>
        <w:rPr>
          <w:rFonts w:ascii="Times New Roman" w:eastAsia="Times New Roman" w:hAnsi="Times New Roman"/>
          <w:sz w:val="28"/>
          <w:szCs w:val="28"/>
          <w:lang w:val="uk-UA" w:eastAsia="uk-UA"/>
        </w:rPr>
      </w:pPr>
      <w:r w:rsidRPr="00C92295">
        <w:rPr>
          <w:rFonts w:ascii="Times New Roman" w:eastAsia="Times New Roman" w:hAnsi="Times New Roman"/>
          <w:sz w:val="28"/>
          <w:szCs w:val="28"/>
          <w:lang w:val="uk-UA" w:eastAsia="uk-UA"/>
        </w:rPr>
        <w:t xml:space="preserve">3) координує процес виконання органами управління освітою, закладами </w:t>
      </w:r>
      <w:r w:rsidR="00F65D19">
        <w:rPr>
          <w:rFonts w:ascii="Times New Roman" w:eastAsia="Times New Roman" w:hAnsi="Times New Roman"/>
          <w:sz w:val="28"/>
          <w:szCs w:val="28"/>
          <w:lang w:val="uk-UA" w:eastAsia="uk-UA"/>
        </w:rPr>
        <w:t xml:space="preserve">фахової передвищої, </w:t>
      </w:r>
      <w:r w:rsidRPr="00C92295">
        <w:rPr>
          <w:rFonts w:ascii="Times New Roman" w:eastAsia="Times New Roman" w:hAnsi="Times New Roman"/>
          <w:sz w:val="28"/>
          <w:szCs w:val="28"/>
          <w:lang w:val="uk-UA" w:eastAsia="uk-UA"/>
        </w:rPr>
        <w:t xml:space="preserve">вищої освіти </w:t>
      </w:r>
      <w:r w:rsidR="00525CCA" w:rsidRPr="00114616">
        <w:rPr>
          <w:rFonts w:ascii="Times New Roman" w:eastAsia="Times New Roman" w:hAnsi="Times New Roman"/>
          <w:sz w:val="28"/>
          <w:szCs w:val="28"/>
          <w:lang w:val="uk-UA" w:eastAsia="uk-UA"/>
        </w:rPr>
        <w:t xml:space="preserve">заходів </w:t>
      </w:r>
      <w:r w:rsidRPr="00114616">
        <w:rPr>
          <w:rFonts w:ascii="Times New Roman" w:eastAsia="Times New Roman" w:hAnsi="Times New Roman"/>
          <w:sz w:val="28"/>
          <w:szCs w:val="28"/>
          <w:lang w:val="uk-UA" w:eastAsia="uk-UA"/>
        </w:rPr>
        <w:t>з організації та проведення НМТ;</w:t>
      </w:r>
    </w:p>
    <w:p w:rsidR="0008324A" w:rsidRPr="00114616" w:rsidRDefault="0008324A" w:rsidP="00AB1CE4">
      <w:pPr>
        <w:widowControl w:val="0"/>
        <w:spacing w:after="0" w:line="240" w:lineRule="auto"/>
        <w:ind w:firstLine="567"/>
        <w:jc w:val="both"/>
        <w:rPr>
          <w:rFonts w:ascii="Times New Roman" w:eastAsia="Times New Roman" w:hAnsi="Times New Roman"/>
          <w:sz w:val="28"/>
          <w:szCs w:val="28"/>
          <w:lang w:val="uk-UA" w:eastAsia="uk-UA"/>
        </w:rPr>
      </w:pPr>
      <w:r w:rsidRPr="00114616">
        <w:rPr>
          <w:rFonts w:ascii="Times New Roman" w:eastAsia="Times New Roman" w:hAnsi="Times New Roman"/>
          <w:sz w:val="28"/>
          <w:szCs w:val="28"/>
          <w:lang w:val="uk-UA" w:eastAsia="uk-UA"/>
        </w:rPr>
        <w:t>4) контролює здійснення</w:t>
      </w:r>
      <w:r w:rsidR="002B326F" w:rsidRPr="00114616">
        <w:rPr>
          <w:rFonts w:ascii="Times New Roman" w:eastAsia="Times New Roman" w:hAnsi="Times New Roman"/>
          <w:sz w:val="28"/>
          <w:szCs w:val="28"/>
          <w:lang w:val="uk-UA" w:eastAsia="uk-UA"/>
        </w:rPr>
        <w:t xml:space="preserve"> </w:t>
      </w:r>
      <w:r w:rsidRPr="00114616">
        <w:rPr>
          <w:rFonts w:ascii="Times New Roman" w:eastAsia="Times New Roman" w:hAnsi="Times New Roman"/>
          <w:sz w:val="28"/>
          <w:szCs w:val="28"/>
          <w:lang w:val="uk-UA" w:eastAsia="uk-UA"/>
        </w:rPr>
        <w:t xml:space="preserve">органами управління освітою, закладами </w:t>
      </w:r>
      <w:r w:rsidR="00AF3EBD" w:rsidRPr="00114616">
        <w:rPr>
          <w:rFonts w:ascii="Times New Roman" w:eastAsia="Times New Roman" w:hAnsi="Times New Roman"/>
          <w:sz w:val="28"/>
          <w:szCs w:val="28"/>
          <w:lang w:val="uk-UA" w:eastAsia="uk-UA"/>
        </w:rPr>
        <w:t xml:space="preserve">фахової передвищої, </w:t>
      </w:r>
      <w:r w:rsidRPr="00114616">
        <w:rPr>
          <w:rFonts w:ascii="Times New Roman" w:eastAsia="Times New Roman" w:hAnsi="Times New Roman"/>
          <w:sz w:val="28"/>
          <w:szCs w:val="28"/>
          <w:lang w:val="uk-UA" w:eastAsia="uk-UA"/>
        </w:rPr>
        <w:t>вищої освіти повноважень щодо забезпечення підготовки та проведення НМТ;</w:t>
      </w:r>
    </w:p>
    <w:p w:rsidR="0008324A" w:rsidRPr="00114616" w:rsidRDefault="0008324A" w:rsidP="00AB1CE4">
      <w:pPr>
        <w:widowControl w:val="0"/>
        <w:spacing w:after="0" w:line="240" w:lineRule="auto"/>
        <w:ind w:firstLine="567"/>
        <w:jc w:val="both"/>
        <w:rPr>
          <w:rFonts w:ascii="Times New Roman" w:eastAsia="Times New Roman" w:hAnsi="Times New Roman"/>
          <w:sz w:val="28"/>
          <w:szCs w:val="28"/>
          <w:lang w:val="uk-UA" w:eastAsia="uk-UA"/>
        </w:rPr>
      </w:pPr>
      <w:r w:rsidRPr="00114616">
        <w:rPr>
          <w:rFonts w:ascii="Times New Roman" w:eastAsia="Times New Roman" w:hAnsi="Times New Roman"/>
          <w:sz w:val="28"/>
          <w:szCs w:val="28"/>
          <w:lang w:val="uk-UA" w:eastAsia="uk-UA"/>
        </w:rPr>
        <w:t xml:space="preserve">5) </w:t>
      </w:r>
      <w:r w:rsidR="007F58A8" w:rsidRPr="00114616">
        <w:rPr>
          <w:rFonts w:ascii="Times New Roman" w:eastAsia="Times New Roman" w:hAnsi="Times New Roman"/>
          <w:sz w:val="28"/>
          <w:szCs w:val="28"/>
          <w:lang w:val="uk-UA" w:eastAsia="uk-UA"/>
        </w:rPr>
        <w:t>ус</w:t>
      </w:r>
      <w:r w:rsidRPr="00114616">
        <w:rPr>
          <w:rFonts w:ascii="Times New Roman" w:eastAsia="Times New Roman" w:hAnsi="Times New Roman"/>
          <w:sz w:val="28"/>
          <w:szCs w:val="28"/>
          <w:lang w:val="uk-UA" w:eastAsia="uk-UA"/>
        </w:rPr>
        <w:t xml:space="preserve">тановлює </w:t>
      </w:r>
      <w:r w:rsidR="007F58A8" w:rsidRPr="00114616">
        <w:rPr>
          <w:rFonts w:ascii="Times New Roman" w:eastAsia="Times New Roman" w:hAnsi="Times New Roman"/>
          <w:sz w:val="28"/>
          <w:szCs w:val="28"/>
          <w:lang w:val="uk-UA" w:eastAsia="uk-UA"/>
        </w:rPr>
        <w:t>терміни</w:t>
      </w:r>
      <w:r w:rsidR="00506030" w:rsidRPr="00114616">
        <w:rPr>
          <w:rFonts w:ascii="Times New Roman" w:eastAsia="Times New Roman" w:hAnsi="Times New Roman"/>
          <w:sz w:val="28"/>
          <w:szCs w:val="28"/>
          <w:lang w:val="uk-UA" w:eastAsia="uk-UA"/>
        </w:rPr>
        <w:t xml:space="preserve"> </w:t>
      </w:r>
      <w:r w:rsidRPr="00114616">
        <w:rPr>
          <w:rFonts w:ascii="Times New Roman" w:eastAsia="Times New Roman" w:hAnsi="Times New Roman"/>
          <w:sz w:val="28"/>
          <w:szCs w:val="28"/>
          <w:lang w:val="uk-UA" w:eastAsia="uk-UA"/>
        </w:rPr>
        <w:t>реєстрації осіб для участі в НМТ, організації та проведення НМТ;</w:t>
      </w:r>
    </w:p>
    <w:p w:rsidR="0008324A" w:rsidRPr="00114616" w:rsidRDefault="0008324A" w:rsidP="00AB1CE4">
      <w:pPr>
        <w:widowControl w:val="0"/>
        <w:spacing w:after="0" w:line="240" w:lineRule="auto"/>
        <w:ind w:firstLine="567"/>
        <w:jc w:val="both"/>
        <w:rPr>
          <w:rFonts w:ascii="Times New Roman" w:eastAsia="Times New Roman" w:hAnsi="Times New Roman"/>
          <w:sz w:val="28"/>
          <w:szCs w:val="28"/>
          <w:lang w:val="uk-UA" w:eastAsia="uk-UA"/>
        </w:rPr>
      </w:pPr>
      <w:r w:rsidRPr="00114616">
        <w:rPr>
          <w:rFonts w:ascii="Times New Roman" w:eastAsia="Times New Roman" w:hAnsi="Times New Roman"/>
          <w:sz w:val="28"/>
          <w:szCs w:val="28"/>
          <w:lang w:val="uk-UA" w:eastAsia="uk-UA"/>
        </w:rPr>
        <w:t>6) вживає заходів щодо розроблення програмного засобу, з</w:t>
      </w:r>
      <w:r w:rsidR="009A2C3B" w:rsidRPr="00114616">
        <w:rPr>
          <w:rFonts w:ascii="Times New Roman" w:eastAsia="Times New Roman" w:hAnsi="Times New Roman"/>
          <w:sz w:val="28"/>
          <w:szCs w:val="28"/>
          <w:lang w:val="uk-UA" w:eastAsia="uk-UA"/>
        </w:rPr>
        <w:t> </w:t>
      </w:r>
      <w:r w:rsidRPr="00114616">
        <w:rPr>
          <w:rFonts w:ascii="Times New Roman" w:eastAsia="Times New Roman" w:hAnsi="Times New Roman"/>
          <w:sz w:val="28"/>
          <w:szCs w:val="28"/>
          <w:lang w:val="uk-UA" w:eastAsia="uk-UA"/>
        </w:rPr>
        <w:t xml:space="preserve">використанням якого проводиться НМТ, його передання Українському центру, підтримки його роботи </w:t>
      </w:r>
      <w:r w:rsidR="00D229CF" w:rsidRPr="00114616">
        <w:rPr>
          <w:rFonts w:ascii="Times New Roman" w:eastAsia="Times New Roman" w:hAnsi="Times New Roman"/>
          <w:sz w:val="28"/>
          <w:szCs w:val="28"/>
          <w:lang w:val="uk-UA" w:eastAsia="uk-UA"/>
        </w:rPr>
        <w:t>в</w:t>
      </w:r>
      <w:r w:rsidRPr="00114616">
        <w:rPr>
          <w:rFonts w:ascii="Times New Roman" w:eastAsia="Times New Roman" w:hAnsi="Times New Roman"/>
          <w:sz w:val="28"/>
          <w:szCs w:val="28"/>
          <w:lang w:val="uk-UA" w:eastAsia="uk-UA"/>
        </w:rPr>
        <w:t xml:space="preserve"> процесі проведення НМТ;</w:t>
      </w:r>
    </w:p>
    <w:p w:rsidR="0008324A" w:rsidRPr="00114616" w:rsidRDefault="0008324A">
      <w:pPr>
        <w:widowControl w:val="0"/>
        <w:spacing w:after="0" w:line="240" w:lineRule="auto"/>
        <w:ind w:firstLine="567"/>
        <w:jc w:val="both"/>
        <w:rPr>
          <w:rFonts w:ascii="Times New Roman" w:eastAsia="Times New Roman" w:hAnsi="Times New Roman"/>
          <w:sz w:val="28"/>
          <w:szCs w:val="28"/>
          <w:lang w:val="uk-UA" w:eastAsia="uk-UA"/>
        </w:rPr>
      </w:pPr>
      <w:r w:rsidRPr="00114616">
        <w:rPr>
          <w:rFonts w:ascii="Times New Roman" w:eastAsia="Times New Roman" w:hAnsi="Times New Roman"/>
          <w:sz w:val="28"/>
          <w:szCs w:val="28"/>
          <w:lang w:val="uk-UA" w:eastAsia="uk-UA"/>
        </w:rPr>
        <w:t>7) взаємодіє з Міністерством закордонних справ України, органами влади з</w:t>
      </w:r>
      <w:r w:rsidR="00AB1CE4" w:rsidRPr="00114616">
        <w:rPr>
          <w:rFonts w:ascii="Times New Roman" w:eastAsia="Times New Roman" w:hAnsi="Times New Roman"/>
          <w:sz w:val="28"/>
          <w:szCs w:val="28"/>
          <w:lang w:val="uk-UA" w:eastAsia="uk-UA"/>
        </w:rPr>
        <w:t> </w:t>
      </w:r>
      <w:r w:rsidRPr="00114616">
        <w:rPr>
          <w:rFonts w:ascii="Times New Roman" w:eastAsia="Times New Roman" w:hAnsi="Times New Roman"/>
          <w:sz w:val="28"/>
          <w:szCs w:val="28"/>
          <w:lang w:val="uk-UA" w:eastAsia="uk-UA"/>
        </w:rPr>
        <w:t>питань освіти в інших країнах щодо організації та проведення НМТ за</w:t>
      </w:r>
      <w:r w:rsidR="00506030" w:rsidRPr="00114616">
        <w:rPr>
          <w:rFonts w:ascii="Times New Roman" w:eastAsia="Times New Roman" w:hAnsi="Times New Roman"/>
          <w:sz w:val="28"/>
          <w:szCs w:val="28"/>
          <w:lang w:val="uk-UA" w:eastAsia="uk-UA"/>
        </w:rPr>
        <w:t> </w:t>
      </w:r>
      <w:r w:rsidRPr="00114616">
        <w:rPr>
          <w:rFonts w:ascii="Times New Roman" w:eastAsia="Times New Roman" w:hAnsi="Times New Roman"/>
          <w:sz w:val="28"/>
          <w:szCs w:val="28"/>
          <w:lang w:val="uk-UA" w:eastAsia="uk-UA"/>
        </w:rPr>
        <w:t>кордоном.</w:t>
      </w:r>
    </w:p>
    <w:p w:rsidR="00A353B2" w:rsidRPr="00114616" w:rsidRDefault="00A353B2">
      <w:pPr>
        <w:widowControl w:val="0"/>
        <w:spacing w:after="0" w:line="240" w:lineRule="auto"/>
        <w:ind w:firstLine="567"/>
        <w:jc w:val="both"/>
        <w:rPr>
          <w:rFonts w:ascii="Times New Roman" w:eastAsia="Times New Roman" w:hAnsi="Times New Roman"/>
          <w:color w:val="FF0000"/>
          <w:sz w:val="28"/>
          <w:szCs w:val="28"/>
          <w:lang w:val="uk-UA" w:eastAsia="uk-UA"/>
        </w:rPr>
      </w:pPr>
    </w:p>
    <w:p w:rsidR="0008324A" w:rsidRPr="00114616" w:rsidRDefault="0008324A">
      <w:pPr>
        <w:widowControl w:val="0"/>
        <w:spacing w:after="0" w:line="240" w:lineRule="auto"/>
        <w:ind w:firstLine="567"/>
        <w:jc w:val="both"/>
        <w:rPr>
          <w:rFonts w:ascii="Times New Roman" w:eastAsia="Times New Roman" w:hAnsi="Times New Roman"/>
          <w:sz w:val="28"/>
          <w:szCs w:val="28"/>
          <w:lang w:val="uk-UA" w:eastAsia="uk-UA"/>
        </w:rPr>
      </w:pPr>
      <w:r w:rsidRPr="00114616">
        <w:rPr>
          <w:rFonts w:ascii="Times New Roman" w:eastAsia="Times New Roman" w:hAnsi="Times New Roman"/>
          <w:sz w:val="28"/>
          <w:szCs w:val="28"/>
          <w:lang w:val="uk-UA" w:eastAsia="uk-UA"/>
        </w:rPr>
        <w:t>3. Український центр:</w:t>
      </w:r>
    </w:p>
    <w:p w:rsidR="0008324A" w:rsidRPr="00114616" w:rsidRDefault="0008324A">
      <w:pPr>
        <w:widowControl w:val="0"/>
        <w:spacing w:after="0" w:line="240" w:lineRule="auto"/>
        <w:ind w:firstLine="567"/>
        <w:jc w:val="both"/>
        <w:rPr>
          <w:rFonts w:ascii="Times New Roman" w:eastAsia="Times New Roman" w:hAnsi="Times New Roman"/>
          <w:sz w:val="28"/>
          <w:szCs w:val="28"/>
          <w:lang w:val="uk-UA" w:eastAsia="uk-UA"/>
        </w:rPr>
      </w:pPr>
      <w:r w:rsidRPr="00114616">
        <w:rPr>
          <w:rFonts w:ascii="Times New Roman" w:eastAsia="Times New Roman" w:hAnsi="Times New Roman"/>
          <w:sz w:val="28"/>
          <w:szCs w:val="28"/>
          <w:lang w:val="uk-UA" w:eastAsia="uk-UA"/>
        </w:rPr>
        <w:t>1) здійснює організаційно-технологічне забезпечення НМТ;</w:t>
      </w:r>
    </w:p>
    <w:p w:rsidR="0008324A" w:rsidRPr="00114616" w:rsidRDefault="0008324A">
      <w:pPr>
        <w:widowControl w:val="0"/>
        <w:spacing w:after="0" w:line="240" w:lineRule="auto"/>
        <w:ind w:firstLine="567"/>
        <w:jc w:val="both"/>
        <w:rPr>
          <w:rFonts w:ascii="Times New Roman" w:eastAsia="Times New Roman" w:hAnsi="Times New Roman"/>
          <w:sz w:val="28"/>
          <w:szCs w:val="28"/>
          <w:lang w:val="uk-UA" w:eastAsia="uk-UA"/>
        </w:rPr>
      </w:pPr>
      <w:r w:rsidRPr="00114616">
        <w:rPr>
          <w:rFonts w:ascii="Times New Roman" w:eastAsia="Times New Roman" w:hAnsi="Times New Roman"/>
          <w:sz w:val="28"/>
          <w:szCs w:val="28"/>
          <w:lang w:val="uk-UA" w:eastAsia="uk-UA"/>
        </w:rPr>
        <w:t xml:space="preserve">2) установлює графіки проведення НМТ відповідно до </w:t>
      </w:r>
      <w:r w:rsidR="007F58A8" w:rsidRPr="00114616">
        <w:rPr>
          <w:rFonts w:ascii="Times New Roman" w:eastAsia="Times New Roman" w:hAnsi="Times New Roman"/>
          <w:sz w:val="28"/>
          <w:szCs w:val="28"/>
          <w:lang w:val="uk-UA" w:eastAsia="uk-UA"/>
        </w:rPr>
        <w:t>термінів</w:t>
      </w:r>
      <w:r w:rsidRPr="00114616">
        <w:rPr>
          <w:rFonts w:ascii="Times New Roman" w:eastAsia="Times New Roman" w:hAnsi="Times New Roman"/>
          <w:sz w:val="28"/>
          <w:szCs w:val="28"/>
          <w:lang w:val="uk-UA" w:eastAsia="uk-UA"/>
        </w:rPr>
        <w:t>, визначених Міністерством освіти і науки України;</w:t>
      </w:r>
    </w:p>
    <w:p w:rsidR="0008324A" w:rsidRPr="00114616" w:rsidRDefault="0008324A">
      <w:pPr>
        <w:widowControl w:val="0"/>
        <w:spacing w:after="0" w:line="240" w:lineRule="auto"/>
        <w:ind w:firstLine="567"/>
        <w:jc w:val="both"/>
        <w:rPr>
          <w:rFonts w:ascii="Times New Roman" w:eastAsia="Times New Roman" w:hAnsi="Times New Roman"/>
          <w:sz w:val="28"/>
          <w:szCs w:val="28"/>
          <w:lang w:val="uk-UA" w:eastAsia="uk-UA"/>
        </w:rPr>
      </w:pPr>
      <w:r w:rsidRPr="00114616">
        <w:rPr>
          <w:rFonts w:ascii="Times New Roman" w:eastAsia="Times New Roman" w:hAnsi="Times New Roman"/>
          <w:sz w:val="28"/>
          <w:szCs w:val="28"/>
          <w:lang w:val="uk-UA" w:eastAsia="uk-UA"/>
        </w:rPr>
        <w:t>3) установлює регламенти роботи пунктів реєстрації учасників НМТ (далі</w:t>
      </w:r>
      <w:r w:rsidR="002B326F" w:rsidRPr="00114616">
        <w:rPr>
          <w:rFonts w:ascii="Times New Roman" w:eastAsia="Times New Roman" w:hAnsi="Times New Roman"/>
          <w:sz w:val="28"/>
          <w:szCs w:val="28"/>
          <w:lang w:val="uk-UA" w:eastAsia="uk-UA"/>
        </w:rPr>
        <w:t> </w:t>
      </w:r>
      <w:r w:rsidRPr="00114616">
        <w:rPr>
          <w:rFonts w:ascii="Times New Roman" w:eastAsia="Times New Roman" w:hAnsi="Times New Roman"/>
          <w:sz w:val="28"/>
          <w:szCs w:val="28"/>
          <w:lang w:val="uk-UA" w:eastAsia="uk-UA"/>
        </w:rPr>
        <w:t>– пункт реєстрації), пунктів обробки, ТЕЦ;</w:t>
      </w:r>
    </w:p>
    <w:p w:rsidR="0008324A" w:rsidRPr="00C92295" w:rsidRDefault="0008324A">
      <w:pPr>
        <w:widowControl w:val="0"/>
        <w:spacing w:after="0" w:line="240" w:lineRule="auto"/>
        <w:ind w:firstLine="567"/>
        <w:jc w:val="both"/>
        <w:rPr>
          <w:rFonts w:ascii="Times New Roman" w:eastAsia="Times New Roman" w:hAnsi="Times New Roman"/>
          <w:sz w:val="28"/>
          <w:szCs w:val="28"/>
          <w:lang w:val="uk-UA" w:eastAsia="uk-UA"/>
        </w:rPr>
      </w:pPr>
      <w:r w:rsidRPr="00114616">
        <w:rPr>
          <w:rFonts w:ascii="Times New Roman" w:eastAsia="Times New Roman" w:hAnsi="Times New Roman"/>
          <w:sz w:val="28"/>
          <w:szCs w:val="28"/>
          <w:lang w:val="uk-UA" w:eastAsia="uk-UA"/>
        </w:rPr>
        <w:t>4) складає завдання</w:t>
      </w:r>
      <w:r w:rsidR="002B326F" w:rsidRPr="00114616">
        <w:rPr>
          <w:rFonts w:ascii="Times New Roman" w:eastAsia="Times New Roman" w:hAnsi="Times New Roman"/>
          <w:sz w:val="28"/>
          <w:szCs w:val="28"/>
          <w:lang w:val="uk-UA" w:eastAsia="uk-UA"/>
        </w:rPr>
        <w:t xml:space="preserve"> </w:t>
      </w:r>
      <w:r w:rsidRPr="00114616">
        <w:rPr>
          <w:rFonts w:ascii="Times New Roman" w:eastAsia="Times New Roman" w:hAnsi="Times New Roman"/>
          <w:sz w:val="28"/>
          <w:szCs w:val="28"/>
          <w:lang w:val="uk-UA" w:eastAsia="uk-UA"/>
        </w:rPr>
        <w:t>для виконання</w:t>
      </w:r>
      <w:r w:rsidR="002B326F" w:rsidRPr="00114616">
        <w:rPr>
          <w:rFonts w:ascii="Times New Roman" w:eastAsia="Times New Roman" w:hAnsi="Times New Roman"/>
          <w:sz w:val="28"/>
          <w:szCs w:val="28"/>
          <w:lang w:val="uk-UA" w:eastAsia="uk-UA"/>
        </w:rPr>
        <w:t xml:space="preserve"> </w:t>
      </w:r>
      <w:r w:rsidRPr="00114616">
        <w:rPr>
          <w:rFonts w:ascii="Times New Roman" w:eastAsia="Times New Roman" w:hAnsi="Times New Roman"/>
          <w:sz w:val="28"/>
          <w:szCs w:val="28"/>
          <w:lang w:val="uk-UA" w:eastAsia="uk-UA"/>
        </w:rPr>
        <w:t>сертифікаційних робіт НМТ</w:t>
      </w:r>
      <w:r w:rsidRPr="00C92295">
        <w:rPr>
          <w:rFonts w:ascii="Times New Roman" w:eastAsia="Times New Roman" w:hAnsi="Times New Roman"/>
          <w:sz w:val="28"/>
          <w:szCs w:val="28"/>
          <w:lang w:val="uk-UA" w:eastAsia="uk-UA"/>
        </w:rPr>
        <w:t xml:space="preserve"> (далі – сертифікаційна робота);</w:t>
      </w:r>
    </w:p>
    <w:p w:rsidR="0008324A" w:rsidRPr="00C92295" w:rsidRDefault="0008324A">
      <w:pPr>
        <w:widowControl w:val="0"/>
        <w:spacing w:after="0" w:line="240" w:lineRule="auto"/>
        <w:ind w:firstLine="567"/>
        <w:jc w:val="both"/>
        <w:rPr>
          <w:rFonts w:ascii="Times New Roman" w:eastAsia="Times New Roman" w:hAnsi="Times New Roman"/>
          <w:sz w:val="28"/>
          <w:szCs w:val="28"/>
          <w:lang w:val="uk-UA" w:eastAsia="uk-UA"/>
        </w:rPr>
      </w:pPr>
      <w:r w:rsidRPr="00C92295">
        <w:rPr>
          <w:rFonts w:ascii="Times New Roman" w:eastAsia="Times New Roman" w:hAnsi="Times New Roman"/>
          <w:sz w:val="28"/>
          <w:szCs w:val="28"/>
          <w:lang w:val="uk-UA" w:eastAsia="uk-UA"/>
        </w:rPr>
        <w:t xml:space="preserve">5) розробляє та затверджує специфікації сертифікаційних робіт, </w:t>
      </w:r>
      <w:r w:rsidR="002B326F" w:rsidRPr="00C92295">
        <w:rPr>
          <w:rFonts w:ascii="Times New Roman" w:eastAsia="Times New Roman" w:hAnsi="Times New Roman"/>
          <w:sz w:val="28"/>
          <w:szCs w:val="28"/>
          <w:lang w:val="uk-UA" w:eastAsia="uk-UA"/>
        </w:rPr>
        <w:t xml:space="preserve">їх </w:t>
      </w:r>
      <w:r w:rsidRPr="00C92295">
        <w:rPr>
          <w:rFonts w:ascii="Times New Roman" w:eastAsia="Times New Roman" w:hAnsi="Times New Roman"/>
          <w:sz w:val="28"/>
          <w:szCs w:val="28"/>
          <w:lang w:val="uk-UA" w:eastAsia="uk-UA"/>
        </w:rPr>
        <w:t>загальні характеристики;</w:t>
      </w:r>
    </w:p>
    <w:p w:rsidR="0008324A" w:rsidRPr="00C92295" w:rsidRDefault="0008324A">
      <w:pPr>
        <w:widowControl w:val="0"/>
        <w:spacing w:after="0" w:line="240" w:lineRule="auto"/>
        <w:ind w:firstLine="567"/>
        <w:jc w:val="both"/>
        <w:rPr>
          <w:rFonts w:ascii="Times New Roman" w:hAnsi="Times New Roman"/>
          <w:sz w:val="28"/>
          <w:szCs w:val="28"/>
          <w:lang w:val="uk-UA"/>
        </w:rPr>
      </w:pPr>
      <w:r w:rsidRPr="00C92295">
        <w:rPr>
          <w:rFonts w:ascii="Times New Roman" w:eastAsia="Times New Roman" w:hAnsi="Times New Roman"/>
          <w:sz w:val="28"/>
          <w:szCs w:val="28"/>
          <w:lang w:val="uk-UA" w:eastAsia="uk-UA"/>
        </w:rPr>
        <w:t xml:space="preserve">6) </w:t>
      </w:r>
      <w:r w:rsidR="0031087C">
        <w:rPr>
          <w:rFonts w:ascii="Times New Roman" w:eastAsia="Times New Roman" w:hAnsi="Times New Roman"/>
          <w:sz w:val="28"/>
          <w:szCs w:val="28"/>
          <w:lang w:val="uk-UA" w:eastAsia="uk-UA"/>
        </w:rPr>
        <w:t xml:space="preserve">визначає </w:t>
      </w:r>
      <w:r w:rsidRPr="00C92295">
        <w:rPr>
          <w:rFonts w:ascii="Times New Roman" w:hAnsi="Times New Roman"/>
          <w:sz w:val="28"/>
          <w:szCs w:val="28"/>
          <w:lang w:val="uk-UA"/>
        </w:rPr>
        <w:t xml:space="preserve">вимоги до апаратного та програмного забезпечення </w:t>
      </w:r>
      <w:r w:rsidRPr="00C92295">
        <w:rPr>
          <w:rFonts w:ascii="Times New Roman" w:hAnsi="Times New Roman"/>
          <w:sz w:val="28"/>
          <w:szCs w:val="28"/>
          <w:shd w:val="clear" w:color="auto" w:fill="FFFFFF"/>
          <w:lang w:val="uk-UA"/>
        </w:rPr>
        <w:t>персональних комп’ютерів (далі – ПК)</w:t>
      </w:r>
      <w:r w:rsidR="00F77B8C" w:rsidRPr="00C92295">
        <w:rPr>
          <w:rFonts w:ascii="Times New Roman" w:hAnsi="Times New Roman"/>
          <w:sz w:val="28"/>
          <w:szCs w:val="28"/>
          <w:lang w:val="uk-UA"/>
        </w:rPr>
        <w:t xml:space="preserve"> </w:t>
      </w:r>
      <w:r w:rsidR="00D229CF" w:rsidRPr="00C92295">
        <w:rPr>
          <w:rFonts w:ascii="Times New Roman" w:hAnsi="Times New Roman"/>
          <w:sz w:val="28"/>
          <w:szCs w:val="28"/>
          <w:lang w:val="uk-UA"/>
        </w:rPr>
        <w:t>у</w:t>
      </w:r>
      <w:r w:rsidR="00F77B8C" w:rsidRPr="00C92295">
        <w:rPr>
          <w:rFonts w:ascii="Times New Roman" w:hAnsi="Times New Roman"/>
          <w:sz w:val="28"/>
          <w:szCs w:val="28"/>
          <w:lang w:val="uk-UA"/>
        </w:rPr>
        <w:t xml:space="preserve"> ТЕЦ.</w:t>
      </w:r>
    </w:p>
    <w:p w:rsidR="00F77B8C" w:rsidRPr="00C92295" w:rsidRDefault="00F77B8C">
      <w:pPr>
        <w:widowControl w:val="0"/>
        <w:spacing w:after="0" w:line="240" w:lineRule="auto"/>
        <w:ind w:firstLine="567"/>
        <w:jc w:val="both"/>
        <w:rPr>
          <w:rFonts w:ascii="Times New Roman" w:eastAsia="Times New Roman" w:hAnsi="Times New Roman"/>
          <w:sz w:val="28"/>
          <w:szCs w:val="28"/>
          <w:lang w:val="uk-UA" w:eastAsia="uk-UA"/>
        </w:rPr>
      </w:pPr>
    </w:p>
    <w:p w:rsidR="0008324A" w:rsidRPr="00DF360C" w:rsidRDefault="0008324A">
      <w:pPr>
        <w:widowControl w:val="0"/>
        <w:spacing w:after="0" w:line="240" w:lineRule="auto"/>
        <w:ind w:firstLine="567"/>
        <w:jc w:val="both"/>
        <w:rPr>
          <w:rFonts w:ascii="Times New Roman" w:eastAsia="Times New Roman" w:hAnsi="Times New Roman"/>
          <w:sz w:val="28"/>
          <w:szCs w:val="28"/>
          <w:lang w:val="uk-UA" w:eastAsia="uk-UA"/>
        </w:rPr>
      </w:pPr>
      <w:r w:rsidRPr="00DF360C">
        <w:rPr>
          <w:rFonts w:ascii="Times New Roman" w:eastAsia="Times New Roman" w:hAnsi="Times New Roman"/>
          <w:sz w:val="28"/>
          <w:szCs w:val="28"/>
          <w:lang w:val="uk-UA" w:eastAsia="uk-UA"/>
        </w:rPr>
        <w:lastRenderedPageBreak/>
        <w:t>4. Регіональні центри:</w:t>
      </w:r>
    </w:p>
    <w:p w:rsidR="0008324A" w:rsidRPr="00DF360C" w:rsidRDefault="0008324A">
      <w:pPr>
        <w:widowControl w:val="0"/>
        <w:spacing w:after="0" w:line="240" w:lineRule="auto"/>
        <w:ind w:firstLine="567"/>
        <w:jc w:val="both"/>
        <w:rPr>
          <w:rFonts w:ascii="Times New Roman" w:eastAsia="Times New Roman" w:hAnsi="Times New Roman"/>
          <w:sz w:val="28"/>
          <w:szCs w:val="28"/>
          <w:lang w:val="uk-UA" w:eastAsia="uk-UA"/>
        </w:rPr>
      </w:pPr>
      <w:r w:rsidRPr="00DF360C">
        <w:rPr>
          <w:rFonts w:ascii="Times New Roman" w:eastAsia="Times New Roman" w:hAnsi="Times New Roman"/>
          <w:sz w:val="28"/>
          <w:szCs w:val="28"/>
          <w:lang w:val="uk-UA" w:eastAsia="uk-UA"/>
        </w:rPr>
        <w:t>1) взаємодіють з органами управління освітою з питань організації та проведення НМТ;</w:t>
      </w:r>
    </w:p>
    <w:p w:rsidR="0008324A" w:rsidRPr="00DF360C" w:rsidRDefault="0008324A">
      <w:pPr>
        <w:widowControl w:val="0"/>
        <w:spacing w:after="0" w:line="240" w:lineRule="auto"/>
        <w:ind w:firstLine="567"/>
        <w:jc w:val="both"/>
        <w:rPr>
          <w:rFonts w:ascii="Times New Roman" w:eastAsia="Times New Roman" w:hAnsi="Times New Roman"/>
          <w:sz w:val="28"/>
          <w:szCs w:val="28"/>
          <w:lang w:val="uk-UA" w:eastAsia="uk-UA"/>
        </w:rPr>
      </w:pPr>
      <w:r w:rsidRPr="00DF360C">
        <w:rPr>
          <w:rFonts w:ascii="Times New Roman" w:eastAsia="Times New Roman" w:hAnsi="Times New Roman"/>
          <w:sz w:val="28"/>
          <w:szCs w:val="28"/>
          <w:lang w:val="uk-UA" w:eastAsia="uk-UA"/>
        </w:rPr>
        <w:t>2) проводять інформаційно-роз</w:t>
      </w:r>
      <w:r w:rsidR="00D229CF" w:rsidRPr="00DF360C">
        <w:rPr>
          <w:rFonts w:ascii="Times New Roman" w:eastAsia="Times New Roman" w:hAnsi="Times New Roman"/>
          <w:sz w:val="28"/>
          <w:szCs w:val="28"/>
          <w:lang w:val="uk-UA" w:eastAsia="uk-UA"/>
        </w:rPr>
        <w:t>’</w:t>
      </w:r>
      <w:r w:rsidRPr="00DF360C">
        <w:rPr>
          <w:rFonts w:ascii="Times New Roman" w:eastAsia="Times New Roman" w:hAnsi="Times New Roman"/>
          <w:sz w:val="28"/>
          <w:szCs w:val="28"/>
          <w:lang w:val="uk-UA" w:eastAsia="uk-UA"/>
        </w:rPr>
        <w:t>яснювальну роботу серед громадськості з</w:t>
      </w:r>
      <w:r w:rsidR="00D229CF" w:rsidRPr="00DF360C">
        <w:rPr>
          <w:rFonts w:ascii="Times New Roman" w:eastAsia="Times New Roman" w:hAnsi="Times New Roman"/>
          <w:sz w:val="28"/>
          <w:szCs w:val="28"/>
          <w:lang w:val="uk-UA" w:eastAsia="uk-UA"/>
        </w:rPr>
        <w:t> </w:t>
      </w:r>
      <w:r w:rsidRPr="00DF360C">
        <w:rPr>
          <w:rFonts w:ascii="Times New Roman" w:eastAsia="Times New Roman" w:hAnsi="Times New Roman"/>
          <w:sz w:val="28"/>
          <w:szCs w:val="28"/>
          <w:lang w:val="uk-UA" w:eastAsia="uk-UA"/>
        </w:rPr>
        <w:t>питань організації та проведення НМТ;</w:t>
      </w:r>
    </w:p>
    <w:p w:rsidR="0008324A" w:rsidRPr="00DF360C" w:rsidRDefault="0008324A">
      <w:pPr>
        <w:widowControl w:val="0"/>
        <w:spacing w:after="0" w:line="240" w:lineRule="auto"/>
        <w:ind w:firstLine="567"/>
        <w:jc w:val="both"/>
        <w:rPr>
          <w:rFonts w:ascii="Times New Roman" w:eastAsia="Times New Roman" w:hAnsi="Times New Roman"/>
          <w:sz w:val="28"/>
          <w:szCs w:val="28"/>
          <w:lang w:val="uk-UA" w:eastAsia="uk-UA"/>
        </w:rPr>
      </w:pPr>
      <w:r w:rsidRPr="00DF360C">
        <w:rPr>
          <w:rFonts w:ascii="Times New Roman" w:eastAsia="Times New Roman" w:hAnsi="Times New Roman"/>
          <w:sz w:val="28"/>
          <w:szCs w:val="28"/>
          <w:lang w:val="uk-UA" w:eastAsia="uk-UA"/>
        </w:rPr>
        <w:t>3) організовують та здійснюють р</w:t>
      </w:r>
      <w:r w:rsidR="008B3AAB" w:rsidRPr="00DF360C">
        <w:rPr>
          <w:rFonts w:ascii="Times New Roman" w:eastAsia="Times New Roman" w:hAnsi="Times New Roman"/>
          <w:sz w:val="28"/>
          <w:szCs w:val="28"/>
          <w:lang w:val="uk-UA" w:eastAsia="uk-UA"/>
        </w:rPr>
        <w:t>еєстрацію осіб для участі в НМТ</w:t>
      </w:r>
      <w:r w:rsidRPr="00DF360C">
        <w:rPr>
          <w:rFonts w:ascii="Times New Roman" w:eastAsia="Times New Roman" w:hAnsi="Times New Roman"/>
          <w:sz w:val="28"/>
          <w:szCs w:val="28"/>
          <w:lang w:val="uk-UA" w:eastAsia="uk-UA"/>
        </w:rPr>
        <w:t>;</w:t>
      </w:r>
    </w:p>
    <w:p w:rsidR="0008324A" w:rsidRPr="00DF360C" w:rsidRDefault="0008324A">
      <w:pPr>
        <w:widowControl w:val="0"/>
        <w:spacing w:after="0" w:line="240" w:lineRule="auto"/>
        <w:ind w:firstLine="567"/>
        <w:jc w:val="both"/>
        <w:rPr>
          <w:rFonts w:ascii="Times New Roman" w:eastAsia="Times New Roman" w:hAnsi="Times New Roman"/>
          <w:sz w:val="28"/>
          <w:szCs w:val="28"/>
          <w:lang w:val="uk-UA" w:eastAsia="uk-UA"/>
        </w:rPr>
      </w:pPr>
      <w:r w:rsidRPr="00DF360C">
        <w:rPr>
          <w:rFonts w:ascii="Times New Roman" w:eastAsia="Times New Roman" w:hAnsi="Times New Roman"/>
          <w:sz w:val="28"/>
          <w:szCs w:val="28"/>
          <w:lang w:val="uk-UA" w:eastAsia="uk-UA"/>
        </w:rPr>
        <w:t>4) спільно з органами управління освітою формують мережу ТЕЦ та створюють ТЕЦ;</w:t>
      </w:r>
    </w:p>
    <w:p w:rsidR="0008324A" w:rsidRPr="00DF360C" w:rsidRDefault="0008324A">
      <w:pPr>
        <w:widowControl w:val="0"/>
        <w:spacing w:after="0" w:line="240" w:lineRule="auto"/>
        <w:ind w:firstLine="567"/>
        <w:jc w:val="both"/>
        <w:rPr>
          <w:rFonts w:ascii="Times New Roman" w:eastAsia="Times New Roman" w:hAnsi="Times New Roman"/>
          <w:sz w:val="28"/>
          <w:szCs w:val="28"/>
          <w:lang w:val="uk-UA" w:eastAsia="uk-UA"/>
        </w:rPr>
      </w:pPr>
      <w:r w:rsidRPr="00DF360C">
        <w:rPr>
          <w:rFonts w:ascii="Times New Roman" w:eastAsia="Times New Roman" w:hAnsi="Times New Roman"/>
          <w:sz w:val="28"/>
          <w:szCs w:val="28"/>
          <w:lang w:val="uk-UA" w:eastAsia="uk-UA"/>
        </w:rPr>
        <w:t>5) співпрацюють з органами управління освітою, закладами фахової передвищої, вищої освіти щодо кадрового забезпечення ТЕЦ;</w:t>
      </w:r>
    </w:p>
    <w:p w:rsidR="0008324A" w:rsidRPr="00DF360C" w:rsidRDefault="0008324A">
      <w:pPr>
        <w:widowControl w:val="0"/>
        <w:spacing w:after="0" w:line="240" w:lineRule="auto"/>
        <w:ind w:firstLine="567"/>
        <w:jc w:val="both"/>
        <w:rPr>
          <w:rFonts w:ascii="Times New Roman" w:eastAsia="Times New Roman" w:hAnsi="Times New Roman"/>
          <w:sz w:val="28"/>
          <w:szCs w:val="28"/>
          <w:lang w:val="uk-UA" w:eastAsia="uk-UA"/>
        </w:rPr>
      </w:pPr>
      <w:r w:rsidRPr="00DF360C">
        <w:rPr>
          <w:rFonts w:ascii="Times New Roman" w:eastAsia="Times New Roman" w:hAnsi="Times New Roman"/>
          <w:sz w:val="28"/>
          <w:szCs w:val="28"/>
          <w:lang w:val="uk-UA" w:eastAsia="uk-UA"/>
        </w:rPr>
        <w:t xml:space="preserve">6) </w:t>
      </w:r>
      <w:r w:rsidR="00D229CF" w:rsidRPr="00DF360C">
        <w:rPr>
          <w:rFonts w:ascii="Times New Roman" w:eastAsia="Times New Roman" w:hAnsi="Times New Roman"/>
          <w:sz w:val="28"/>
          <w:szCs w:val="28"/>
          <w:lang w:val="uk-UA" w:eastAsia="uk-UA"/>
        </w:rPr>
        <w:t>с</w:t>
      </w:r>
      <w:r w:rsidRPr="00DF360C">
        <w:rPr>
          <w:rFonts w:ascii="Times New Roman" w:eastAsia="Times New Roman" w:hAnsi="Times New Roman"/>
          <w:sz w:val="28"/>
          <w:szCs w:val="28"/>
          <w:lang w:val="uk-UA" w:eastAsia="uk-UA"/>
        </w:rPr>
        <w:t>творюють пункти реєстрації учасників НМТ;</w:t>
      </w:r>
    </w:p>
    <w:p w:rsidR="0008324A" w:rsidRPr="00DF360C" w:rsidRDefault="0008324A">
      <w:pPr>
        <w:widowControl w:val="0"/>
        <w:spacing w:after="0" w:line="240" w:lineRule="auto"/>
        <w:ind w:firstLine="567"/>
        <w:jc w:val="both"/>
        <w:rPr>
          <w:rFonts w:ascii="Times New Roman" w:eastAsia="Times New Roman" w:hAnsi="Times New Roman"/>
          <w:sz w:val="28"/>
          <w:szCs w:val="28"/>
          <w:lang w:val="uk-UA" w:eastAsia="uk-UA"/>
        </w:rPr>
      </w:pPr>
      <w:r w:rsidRPr="00DF360C">
        <w:rPr>
          <w:rFonts w:ascii="Times New Roman" w:eastAsia="Times New Roman" w:hAnsi="Times New Roman"/>
          <w:sz w:val="28"/>
          <w:szCs w:val="28"/>
          <w:lang w:val="uk-UA" w:eastAsia="uk-UA"/>
        </w:rPr>
        <w:t>7) організовують добір, реєстрацію, підготовку та розподіл осіб, залучених до забезпечення роботи пунктів</w:t>
      </w:r>
      <w:r w:rsidR="00140588">
        <w:rPr>
          <w:rFonts w:ascii="Times New Roman" w:eastAsia="Times New Roman" w:hAnsi="Times New Roman"/>
          <w:sz w:val="28"/>
          <w:szCs w:val="28"/>
          <w:lang w:val="uk-UA" w:eastAsia="uk-UA"/>
        </w:rPr>
        <w:t xml:space="preserve"> реєстрації, пунктів обробки</w:t>
      </w:r>
      <w:r w:rsidRPr="00DF360C">
        <w:rPr>
          <w:rFonts w:ascii="Times New Roman" w:eastAsia="Times New Roman" w:hAnsi="Times New Roman"/>
          <w:sz w:val="28"/>
          <w:szCs w:val="28"/>
          <w:lang w:val="uk-UA" w:eastAsia="uk-UA"/>
        </w:rPr>
        <w:t xml:space="preserve">, ТЕЦ (далі </w:t>
      </w:r>
      <w:r w:rsidR="00D229CF" w:rsidRPr="00DF360C">
        <w:rPr>
          <w:rFonts w:ascii="Times New Roman" w:eastAsia="Times New Roman" w:hAnsi="Times New Roman"/>
          <w:sz w:val="28"/>
          <w:szCs w:val="28"/>
          <w:lang w:val="uk-UA" w:eastAsia="uk-UA"/>
        </w:rPr>
        <w:t>–</w:t>
      </w:r>
      <w:r w:rsidRPr="00DF360C">
        <w:rPr>
          <w:rFonts w:ascii="Times New Roman" w:eastAsia="Times New Roman" w:hAnsi="Times New Roman"/>
          <w:sz w:val="28"/>
          <w:szCs w:val="28"/>
          <w:lang w:val="uk-UA" w:eastAsia="uk-UA"/>
        </w:rPr>
        <w:t xml:space="preserve"> залучені працівники), забезпечують їх інформаційними та методичними матеріалами;</w:t>
      </w:r>
    </w:p>
    <w:p w:rsidR="0008324A" w:rsidRPr="00DF360C" w:rsidRDefault="0008324A">
      <w:pPr>
        <w:widowControl w:val="0"/>
        <w:spacing w:after="0" w:line="240" w:lineRule="auto"/>
        <w:ind w:firstLine="567"/>
        <w:jc w:val="both"/>
        <w:rPr>
          <w:rFonts w:ascii="Times New Roman" w:eastAsia="Times New Roman" w:hAnsi="Times New Roman"/>
          <w:sz w:val="28"/>
          <w:szCs w:val="28"/>
          <w:lang w:val="uk-UA" w:eastAsia="uk-UA"/>
        </w:rPr>
      </w:pPr>
      <w:r w:rsidRPr="00DF360C">
        <w:rPr>
          <w:rFonts w:ascii="Times New Roman" w:eastAsia="Times New Roman" w:hAnsi="Times New Roman"/>
          <w:sz w:val="28"/>
          <w:szCs w:val="28"/>
          <w:lang w:val="uk-UA" w:eastAsia="uk-UA"/>
        </w:rPr>
        <w:t>8) здійснюють обробку документів ТЕЦ.</w:t>
      </w:r>
    </w:p>
    <w:p w:rsidR="0010411B" w:rsidRPr="00134680" w:rsidRDefault="0010411B">
      <w:pPr>
        <w:widowControl w:val="0"/>
        <w:spacing w:after="0" w:line="240" w:lineRule="auto"/>
        <w:ind w:firstLine="567"/>
        <w:jc w:val="both"/>
        <w:rPr>
          <w:rFonts w:ascii="Times New Roman" w:eastAsia="Times New Roman" w:hAnsi="Times New Roman"/>
          <w:color w:val="FF0000"/>
          <w:sz w:val="28"/>
          <w:szCs w:val="28"/>
          <w:lang w:val="uk-UA" w:eastAsia="uk-UA"/>
        </w:rPr>
      </w:pPr>
    </w:p>
    <w:p w:rsidR="0008324A" w:rsidRPr="00DF360C" w:rsidRDefault="0008324A">
      <w:pPr>
        <w:widowControl w:val="0"/>
        <w:spacing w:after="0" w:line="240" w:lineRule="auto"/>
        <w:ind w:firstLine="567"/>
        <w:jc w:val="both"/>
        <w:rPr>
          <w:rFonts w:ascii="Times New Roman" w:eastAsia="Times New Roman" w:hAnsi="Times New Roman"/>
          <w:sz w:val="28"/>
          <w:szCs w:val="28"/>
          <w:lang w:val="uk-UA" w:eastAsia="uk-UA"/>
        </w:rPr>
      </w:pPr>
      <w:r w:rsidRPr="00DF360C">
        <w:rPr>
          <w:rFonts w:ascii="Times New Roman" w:eastAsia="Times New Roman" w:hAnsi="Times New Roman"/>
          <w:sz w:val="28"/>
          <w:szCs w:val="28"/>
          <w:lang w:val="uk-UA" w:eastAsia="uk-UA"/>
        </w:rPr>
        <w:t>5. Органи управління освітою:</w:t>
      </w:r>
    </w:p>
    <w:p w:rsidR="0008324A" w:rsidRPr="00DF360C" w:rsidRDefault="0008324A">
      <w:pPr>
        <w:widowControl w:val="0"/>
        <w:spacing w:after="0" w:line="240" w:lineRule="auto"/>
        <w:ind w:firstLine="567"/>
        <w:jc w:val="both"/>
        <w:rPr>
          <w:rFonts w:ascii="Times New Roman" w:eastAsia="Times New Roman" w:hAnsi="Times New Roman"/>
          <w:sz w:val="28"/>
          <w:szCs w:val="28"/>
          <w:lang w:val="uk-UA" w:eastAsia="uk-UA"/>
        </w:rPr>
      </w:pPr>
      <w:r w:rsidRPr="00DF360C">
        <w:rPr>
          <w:rFonts w:ascii="Times New Roman" w:eastAsia="Times New Roman" w:hAnsi="Times New Roman"/>
          <w:sz w:val="28"/>
          <w:szCs w:val="28"/>
          <w:lang w:val="uk-UA" w:eastAsia="uk-UA"/>
        </w:rPr>
        <w:t xml:space="preserve">1) координують дії з регіональними </w:t>
      </w:r>
      <w:r w:rsidRPr="00744E73">
        <w:rPr>
          <w:rFonts w:ascii="Times New Roman" w:eastAsia="Times New Roman" w:hAnsi="Times New Roman"/>
          <w:sz w:val="28"/>
          <w:szCs w:val="28"/>
          <w:lang w:val="uk-UA" w:eastAsia="uk-UA"/>
        </w:rPr>
        <w:t xml:space="preserve">центрами </w:t>
      </w:r>
      <w:r w:rsidR="003F19B6" w:rsidRPr="00744E73">
        <w:rPr>
          <w:rFonts w:ascii="Times New Roman" w:eastAsia="Times New Roman" w:hAnsi="Times New Roman"/>
          <w:sz w:val="28"/>
          <w:szCs w:val="28"/>
          <w:lang w:val="uk-UA" w:eastAsia="uk-UA"/>
        </w:rPr>
        <w:t xml:space="preserve">й </w:t>
      </w:r>
      <w:r w:rsidRPr="00744E73">
        <w:rPr>
          <w:rFonts w:ascii="Times New Roman" w:eastAsia="Times New Roman" w:hAnsi="Times New Roman"/>
          <w:sz w:val="28"/>
          <w:szCs w:val="28"/>
          <w:lang w:val="uk-UA" w:eastAsia="uk-UA"/>
        </w:rPr>
        <w:t>організовують здійснення заходів місцевими органами управління освітою, з</w:t>
      </w:r>
      <w:r w:rsidRPr="00DF360C">
        <w:rPr>
          <w:rFonts w:ascii="Times New Roman" w:eastAsia="Times New Roman" w:hAnsi="Times New Roman"/>
          <w:sz w:val="28"/>
          <w:szCs w:val="28"/>
          <w:lang w:val="uk-UA" w:eastAsia="uk-UA"/>
        </w:rPr>
        <w:t>акладами освіти щодо організації та проведення НМТ;</w:t>
      </w:r>
    </w:p>
    <w:p w:rsidR="0008324A" w:rsidRPr="00AD3FF5" w:rsidRDefault="0008324A">
      <w:pPr>
        <w:pStyle w:val="tj"/>
        <w:widowControl w:val="0"/>
        <w:spacing w:before="0" w:beforeAutospacing="0" w:after="0" w:afterAutospacing="0"/>
        <w:ind w:firstLine="567"/>
        <w:jc w:val="both"/>
        <w:rPr>
          <w:sz w:val="28"/>
          <w:szCs w:val="28"/>
        </w:rPr>
      </w:pPr>
      <w:r w:rsidRPr="00DF360C">
        <w:rPr>
          <w:sz w:val="28"/>
          <w:szCs w:val="28"/>
        </w:rPr>
        <w:t xml:space="preserve">2) взаємодіють з територіальними органами центральних органів виконавчої влади щодо створення безпечних умов для учасників НМТ, </w:t>
      </w:r>
      <w:r w:rsidR="00D229CF" w:rsidRPr="00DF360C">
        <w:rPr>
          <w:sz w:val="28"/>
          <w:szCs w:val="28"/>
        </w:rPr>
        <w:t>зокрема</w:t>
      </w:r>
      <w:r w:rsidRPr="00DF360C">
        <w:rPr>
          <w:sz w:val="28"/>
          <w:szCs w:val="28"/>
        </w:rPr>
        <w:t xml:space="preserve"> здійснення профілактичних оглядів ТЕЦ щодо наявності вибухонебезпечних та отруйних речовин, охорони правопорядку в місцях проведення НМТ (на територіях, прилеглих до ТЕЦ), надання медичної допомоги учасникам НМТ і </w:t>
      </w:r>
      <w:r w:rsidRPr="00AD3FF5">
        <w:rPr>
          <w:sz w:val="28"/>
          <w:szCs w:val="28"/>
        </w:rPr>
        <w:t>працівникам ТЕЦ;</w:t>
      </w:r>
    </w:p>
    <w:p w:rsidR="0008324A" w:rsidRPr="00AD3FF5" w:rsidRDefault="0008324A">
      <w:pPr>
        <w:widowControl w:val="0"/>
        <w:spacing w:after="0" w:line="240" w:lineRule="auto"/>
        <w:ind w:firstLine="567"/>
        <w:jc w:val="both"/>
        <w:rPr>
          <w:rFonts w:ascii="Times New Roman" w:eastAsia="Times New Roman" w:hAnsi="Times New Roman"/>
          <w:sz w:val="28"/>
          <w:szCs w:val="28"/>
          <w:lang w:val="uk-UA" w:eastAsia="uk-UA"/>
        </w:rPr>
      </w:pPr>
      <w:r w:rsidRPr="00AD3FF5">
        <w:rPr>
          <w:rFonts w:ascii="Times New Roman" w:eastAsia="Times New Roman" w:hAnsi="Times New Roman"/>
          <w:sz w:val="28"/>
          <w:szCs w:val="28"/>
          <w:lang w:val="uk-UA" w:eastAsia="uk-UA"/>
        </w:rPr>
        <w:t xml:space="preserve">3) спільно з регіональними центрами формують мережу ТЕЦ та </w:t>
      </w:r>
      <w:r w:rsidR="00D229CF" w:rsidRPr="00AD3FF5">
        <w:rPr>
          <w:rFonts w:ascii="Times New Roman" w:eastAsia="Times New Roman" w:hAnsi="Times New Roman"/>
          <w:sz w:val="28"/>
          <w:szCs w:val="28"/>
          <w:lang w:val="uk-UA" w:eastAsia="uk-UA"/>
        </w:rPr>
        <w:t>с</w:t>
      </w:r>
      <w:r w:rsidRPr="00AD3FF5">
        <w:rPr>
          <w:rFonts w:ascii="Times New Roman" w:eastAsia="Times New Roman" w:hAnsi="Times New Roman"/>
          <w:sz w:val="28"/>
          <w:szCs w:val="28"/>
          <w:lang w:val="uk-UA" w:eastAsia="uk-UA"/>
        </w:rPr>
        <w:t>творюють ТЕЦ;</w:t>
      </w:r>
    </w:p>
    <w:p w:rsidR="0008324A" w:rsidRDefault="0008324A">
      <w:pPr>
        <w:widowControl w:val="0"/>
        <w:spacing w:after="0" w:line="240" w:lineRule="auto"/>
        <w:ind w:firstLine="567"/>
        <w:jc w:val="both"/>
        <w:rPr>
          <w:rFonts w:ascii="Times New Roman" w:eastAsia="Times New Roman" w:hAnsi="Times New Roman"/>
          <w:sz w:val="28"/>
          <w:szCs w:val="28"/>
          <w:lang w:val="uk-UA" w:eastAsia="uk-UA"/>
        </w:rPr>
      </w:pPr>
      <w:r w:rsidRPr="00AD3FF5">
        <w:rPr>
          <w:rFonts w:ascii="Times New Roman" w:eastAsia="Times New Roman" w:hAnsi="Times New Roman"/>
          <w:sz w:val="28"/>
          <w:szCs w:val="28"/>
          <w:lang w:val="uk-UA" w:eastAsia="uk-UA"/>
        </w:rPr>
        <w:t xml:space="preserve">4) здійснюють контроль за діяльністю місцевих органів управління освітою щодо повноти та своєчасності забезпечення ТЕЦ залученими працівниками, їх підготовки </w:t>
      </w:r>
      <w:r w:rsidR="00D229CF" w:rsidRPr="00AD3FF5">
        <w:rPr>
          <w:rFonts w:ascii="Times New Roman" w:eastAsia="Times New Roman" w:hAnsi="Times New Roman"/>
          <w:sz w:val="28"/>
          <w:szCs w:val="28"/>
          <w:lang w:val="uk-UA" w:eastAsia="uk-UA"/>
        </w:rPr>
        <w:t>і</w:t>
      </w:r>
      <w:r w:rsidRPr="00AD3FF5">
        <w:rPr>
          <w:rFonts w:ascii="Times New Roman" w:eastAsia="Times New Roman" w:hAnsi="Times New Roman"/>
          <w:sz w:val="28"/>
          <w:szCs w:val="28"/>
          <w:lang w:val="uk-UA" w:eastAsia="uk-UA"/>
        </w:rPr>
        <w:t xml:space="preserve"> створення належних умов для роботи в </w:t>
      </w:r>
      <w:r w:rsidR="00D229CF" w:rsidRPr="00AD3FF5">
        <w:rPr>
          <w:rFonts w:ascii="Times New Roman" w:eastAsia="Times New Roman" w:hAnsi="Times New Roman"/>
          <w:sz w:val="28"/>
          <w:szCs w:val="28"/>
          <w:lang w:val="uk-UA" w:eastAsia="uk-UA"/>
        </w:rPr>
        <w:t>ТЕЦ</w:t>
      </w:r>
      <w:r w:rsidRPr="00AD3FF5">
        <w:rPr>
          <w:rFonts w:ascii="Times New Roman" w:eastAsia="Times New Roman" w:hAnsi="Times New Roman"/>
          <w:sz w:val="28"/>
          <w:szCs w:val="28"/>
          <w:lang w:val="uk-UA" w:eastAsia="uk-UA"/>
        </w:rPr>
        <w:t>.</w:t>
      </w:r>
    </w:p>
    <w:p w:rsidR="00D420A7" w:rsidRDefault="00D420A7">
      <w:pPr>
        <w:widowControl w:val="0"/>
        <w:spacing w:after="0" w:line="240" w:lineRule="auto"/>
        <w:ind w:firstLine="567"/>
        <w:jc w:val="both"/>
        <w:rPr>
          <w:rFonts w:ascii="Times New Roman" w:eastAsia="Times New Roman" w:hAnsi="Times New Roman"/>
          <w:sz w:val="28"/>
          <w:szCs w:val="28"/>
          <w:lang w:val="uk-UA" w:eastAsia="uk-UA"/>
        </w:rPr>
      </w:pPr>
    </w:p>
    <w:p w:rsidR="00D420A7" w:rsidRPr="00BE0D64" w:rsidRDefault="00D420A7" w:rsidP="00D420A7">
      <w:pPr>
        <w:widowControl w:val="0"/>
        <w:spacing w:after="0" w:line="240" w:lineRule="auto"/>
        <w:ind w:firstLine="567"/>
        <w:jc w:val="both"/>
        <w:rPr>
          <w:rFonts w:ascii="Times New Roman" w:eastAsia="Times New Roman" w:hAnsi="Times New Roman"/>
          <w:sz w:val="28"/>
          <w:szCs w:val="28"/>
          <w:lang w:val="uk-UA" w:eastAsia="uk-UA"/>
        </w:rPr>
      </w:pPr>
      <w:r w:rsidRPr="00BE0D64">
        <w:rPr>
          <w:rFonts w:ascii="Times New Roman" w:eastAsia="Times New Roman" w:hAnsi="Times New Roman"/>
          <w:sz w:val="28"/>
          <w:szCs w:val="28"/>
          <w:lang w:val="uk-UA" w:eastAsia="uk-UA"/>
        </w:rPr>
        <w:t>6. Заклади вищої освіти:</w:t>
      </w:r>
    </w:p>
    <w:p w:rsidR="00D420A7" w:rsidRPr="00BE0D64" w:rsidRDefault="00D420A7" w:rsidP="00D420A7">
      <w:pPr>
        <w:widowControl w:val="0"/>
        <w:spacing w:after="0" w:line="240" w:lineRule="auto"/>
        <w:ind w:firstLine="567"/>
        <w:jc w:val="both"/>
        <w:rPr>
          <w:rFonts w:ascii="Times New Roman" w:hAnsi="Times New Roman"/>
          <w:sz w:val="28"/>
          <w:szCs w:val="28"/>
          <w:lang w:val="uk-UA"/>
        </w:rPr>
      </w:pPr>
      <w:r w:rsidRPr="00BE0D64">
        <w:rPr>
          <w:rFonts w:ascii="Times New Roman" w:eastAsia="Times New Roman" w:hAnsi="Times New Roman"/>
          <w:sz w:val="28"/>
          <w:szCs w:val="28"/>
          <w:lang w:val="uk-UA" w:eastAsia="uk-UA"/>
        </w:rPr>
        <w:t xml:space="preserve">1) </w:t>
      </w:r>
      <w:r w:rsidRPr="00BE0D64">
        <w:rPr>
          <w:rFonts w:ascii="Times New Roman" w:hAnsi="Times New Roman"/>
          <w:sz w:val="28"/>
          <w:szCs w:val="28"/>
          <w:lang w:val="uk-UA"/>
        </w:rPr>
        <w:t>проводять інформаційно-роз’яснювальну роботу серед громадськості з</w:t>
      </w:r>
      <w:r w:rsidR="008666D6">
        <w:rPr>
          <w:rFonts w:ascii="Times New Roman" w:hAnsi="Times New Roman"/>
          <w:sz w:val="28"/>
          <w:szCs w:val="28"/>
          <w:lang w:val="uk-UA"/>
        </w:rPr>
        <w:t> </w:t>
      </w:r>
      <w:r w:rsidRPr="00BE0D64">
        <w:rPr>
          <w:rFonts w:ascii="Times New Roman" w:hAnsi="Times New Roman"/>
          <w:sz w:val="28"/>
          <w:szCs w:val="28"/>
          <w:lang w:val="uk-UA"/>
        </w:rPr>
        <w:t>питань проведення НТМ;</w:t>
      </w:r>
    </w:p>
    <w:p w:rsidR="00D420A7" w:rsidRPr="00114616" w:rsidRDefault="00D420A7" w:rsidP="00D420A7">
      <w:pPr>
        <w:widowControl w:val="0"/>
        <w:spacing w:after="0" w:line="240" w:lineRule="auto"/>
        <w:ind w:firstLine="567"/>
        <w:jc w:val="both"/>
        <w:rPr>
          <w:rFonts w:ascii="Times New Roman" w:hAnsi="Times New Roman"/>
          <w:sz w:val="28"/>
          <w:szCs w:val="28"/>
          <w:lang w:val="uk-UA"/>
        </w:rPr>
      </w:pPr>
      <w:r w:rsidRPr="00BE0D64">
        <w:rPr>
          <w:rFonts w:ascii="Times New Roman" w:hAnsi="Times New Roman"/>
          <w:sz w:val="28"/>
          <w:szCs w:val="28"/>
          <w:lang w:val="uk-UA"/>
        </w:rPr>
        <w:t xml:space="preserve">2) координують дії з регіональними центрами та організовують здійснення заходів щодо організації </w:t>
      </w:r>
      <w:r w:rsidRPr="00114616">
        <w:rPr>
          <w:rFonts w:ascii="Times New Roman" w:hAnsi="Times New Roman"/>
          <w:sz w:val="28"/>
          <w:szCs w:val="28"/>
          <w:lang w:val="uk-UA"/>
        </w:rPr>
        <w:t>та проведення НМТ;</w:t>
      </w:r>
    </w:p>
    <w:p w:rsidR="00D420A7" w:rsidRPr="00114616" w:rsidRDefault="00D420A7" w:rsidP="00D420A7">
      <w:pPr>
        <w:widowControl w:val="0"/>
        <w:spacing w:after="0" w:line="240" w:lineRule="auto"/>
        <w:ind w:firstLine="567"/>
        <w:jc w:val="both"/>
        <w:rPr>
          <w:rFonts w:ascii="Times New Roman" w:hAnsi="Times New Roman"/>
          <w:sz w:val="28"/>
          <w:szCs w:val="28"/>
          <w:lang w:val="uk-UA"/>
        </w:rPr>
      </w:pPr>
      <w:r w:rsidRPr="00114616">
        <w:rPr>
          <w:rFonts w:ascii="Times New Roman" w:hAnsi="Times New Roman"/>
          <w:sz w:val="28"/>
          <w:szCs w:val="28"/>
          <w:lang w:val="uk-UA"/>
        </w:rPr>
        <w:t>3) подають до органів управління освітою пропозиції щодо використання  власної б</w:t>
      </w:r>
      <w:r w:rsidR="007F58A8" w:rsidRPr="00114616">
        <w:rPr>
          <w:rFonts w:ascii="Times New Roman" w:hAnsi="Times New Roman"/>
          <w:sz w:val="28"/>
          <w:szCs w:val="28"/>
          <w:lang w:val="uk-UA"/>
        </w:rPr>
        <w:t>ази</w:t>
      </w:r>
      <w:r w:rsidRPr="00114616">
        <w:rPr>
          <w:rFonts w:ascii="Times New Roman" w:hAnsi="Times New Roman"/>
          <w:sz w:val="28"/>
          <w:szCs w:val="28"/>
          <w:lang w:val="uk-UA"/>
        </w:rPr>
        <w:t xml:space="preserve"> та/або бази </w:t>
      </w:r>
      <w:r w:rsidR="007F58A8" w:rsidRPr="00114616">
        <w:rPr>
          <w:rFonts w:ascii="Times New Roman" w:hAnsi="Times New Roman"/>
          <w:sz w:val="28"/>
          <w:szCs w:val="28"/>
          <w:lang w:val="uk-UA"/>
        </w:rPr>
        <w:t>їх</w:t>
      </w:r>
      <w:r w:rsidRPr="00114616">
        <w:rPr>
          <w:rFonts w:ascii="Times New Roman" w:hAnsi="Times New Roman"/>
          <w:sz w:val="28"/>
          <w:szCs w:val="28"/>
          <w:lang w:val="uk-UA"/>
        </w:rPr>
        <w:t xml:space="preserve"> відокремлених структурних підрозділів для організації роботи ТЕЦ у населених пунктах, визначених Міністерством освіти і науки України; </w:t>
      </w:r>
    </w:p>
    <w:p w:rsidR="00D420A7" w:rsidRPr="00114616" w:rsidRDefault="00D420A7" w:rsidP="00D420A7">
      <w:pPr>
        <w:widowControl w:val="0"/>
        <w:spacing w:after="0" w:line="240" w:lineRule="auto"/>
        <w:ind w:firstLine="567"/>
        <w:jc w:val="both"/>
        <w:rPr>
          <w:rFonts w:ascii="Times New Roman" w:hAnsi="Times New Roman"/>
          <w:sz w:val="28"/>
          <w:szCs w:val="28"/>
          <w:lang w:val="uk-UA"/>
        </w:rPr>
      </w:pPr>
      <w:r w:rsidRPr="00114616">
        <w:rPr>
          <w:rFonts w:ascii="Times New Roman" w:hAnsi="Times New Roman"/>
          <w:sz w:val="28"/>
          <w:szCs w:val="28"/>
          <w:lang w:val="uk-UA"/>
        </w:rPr>
        <w:t xml:space="preserve">4) створюють умови для роботи ТЕЦ, а також надають пропозиції щодо залучення педагогічних, наукових, науково-педагогічних працівників та інших </w:t>
      </w:r>
      <w:r w:rsidRPr="00114616">
        <w:rPr>
          <w:rFonts w:ascii="Times New Roman" w:hAnsi="Times New Roman"/>
          <w:sz w:val="28"/>
          <w:szCs w:val="28"/>
          <w:lang w:val="uk-UA"/>
        </w:rPr>
        <w:lastRenderedPageBreak/>
        <w:t>фахівців для роботи в ТЕЦ</w:t>
      </w:r>
      <w:r w:rsidR="007F58A8" w:rsidRPr="00114616">
        <w:rPr>
          <w:rFonts w:ascii="Times New Roman" w:hAnsi="Times New Roman"/>
          <w:sz w:val="28"/>
          <w:szCs w:val="28"/>
          <w:lang w:val="uk-UA"/>
        </w:rPr>
        <w:t>.</w:t>
      </w:r>
    </w:p>
    <w:p w:rsidR="00F77B8C" w:rsidRPr="00114616" w:rsidRDefault="00F77B8C">
      <w:pPr>
        <w:widowControl w:val="0"/>
        <w:spacing w:after="0" w:line="240" w:lineRule="auto"/>
        <w:ind w:firstLine="567"/>
        <w:jc w:val="both"/>
        <w:rPr>
          <w:rFonts w:ascii="Times New Roman" w:eastAsia="Times New Roman" w:hAnsi="Times New Roman"/>
          <w:color w:val="FF0000"/>
          <w:sz w:val="28"/>
          <w:szCs w:val="28"/>
          <w:lang w:val="uk-UA" w:eastAsia="uk-UA"/>
        </w:rPr>
      </w:pPr>
    </w:p>
    <w:p w:rsidR="00CB517E" w:rsidRPr="00114616" w:rsidRDefault="00D420A7" w:rsidP="004C7856">
      <w:pPr>
        <w:widowControl w:val="0"/>
        <w:spacing w:after="0" w:line="240" w:lineRule="auto"/>
        <w:ind w:firstLine="567"/>
        <w:jc w:val="both"/>
        <w:rPr>
          <w:rFonts w:ascii="Times New Roman" w:eastAsia="Times New Roman" w:hAnsi="Times New Roman"/>
          <w:sz w:val="28"/>
          <w:szCs w:val="28"/>
          <w:lang w:val="uk-UA" w:eastAsia="uk-UA"/>
        </w:rPr>
      </w:pPr>
      <w:r w:rsidRPr="00114616">
        <w:rPr>
          <w:rFonts w:ascii="Times New Roman" w:eastAsia="Times New Roman" w:hAnsi="Times New Roman"/>
          <w:sz w:val="28"/>
          <w:szCs w:val="28"/>
          <w:lang w:val="uk-UA" w:eastAsia="uk-UA"/>
        </w:rPr>
        <w:t>7</w:t>
      </w:r>
      <w:r w:rsidR="0008324A" w:rsidRPr="00114616">
        <w:rPr>
          <w:rFonts w:ascii="Times New Roman" w:eastAsia="Times New Roman" w:hAnsi="Times New Roman"/>
          <w:sz w:val="28"/>
          <w:szCs w:val="28"/>
          <w:lang w:val="uk-UA" w:eastAsia="uk-UA"/>
        </w:rPr>
        <w:t>. Суб</w:t>
      </w:r>
      <w:r w:rsidR="00D229CF" w:rsidRPr="00114616">
        <w:rPr>
          <w:rFonts w:ascii="Times New Roman" w:eastAsia="Times New Roman" w:hAnsi="Times New Roman"/>
          <w:sz w:val="28"/>
          <w:szCs w:val="28"/>
          <w:lang w:val="uk-UA" w:eastAsia="uk-UA"/>
        </w:rPr>
        <w:t>’</w:t>
      </w:r>
      <w:r w:rsidR="0008324A" w:rsidRPr="00114616">
        <w:rPr>
          <w:rFonts w:ascii="Times New Roman" w:eastAsia="Times New Roman" w:hAnsi="Times New Roman"/>
          <w:sz w:val="28"/>
          <w:szCs w:val="28"/>
          <w:lang w:val="uk-UA" w:eastAsia="uk-UA"/>
        </w:rPr>
        <w:t>єкти проведення НМТ здійснюють, крім зазначених у цьому розділі, інші функції, передбачені цим Порядком.</w:t>
      </w:r>
    </w:p>
    <w:p w:rsidR="00F77B8C" w:rsidRPr="00114616" w:rsidRDefault="00F77B8C" w:rsidP="004C7856">
      <w:pPr>
        <w:widowControl w:val="0"/>
        <w:spacing w:after="0" w:line="240" w:lineRule="auto"/>
        <w:ind w:firstLine="567"/>
        <w:jc w:val="both"/>
        <w:rPr>
          <w:rFonts w:ascii="Times New Roman" w:eastAsia="Times New Roman" w:hAnsi="Times New Roman"/>
          <w:sz w:val="28"/>
          <w:szCs w:val="28"/>
          <w:lang w:val="uk-UA" w:eastAsia="uk-UA"/>
        </w:rPr>
      </w:pPr>
    </w:p>
    <w:p w:rsidR="0008324A" w:rsidRPr="00114616" w:rsidRDefault="0008324A" w:rsidP="004D3096">
      <w:pPr>
        <w:widowControl w:val="0"/>
        <w:spacing w:after="0" w:line="240" w:lineRule="auto"/>
        <w:ind w:firstLine="567"/>
        <w:jc w:val="both"/>
        <w:rPr>
          <w:rFonts w:ascii="Times New Roman" w:hAnsi="Times New Roman"/>
          <w:b/>
          <w:sz w:val="28"/>
          <w:szCs w:val="28"/>
          <w:lang w:val="uk-UA"/>
        </w:rPr>
      </w:pPr>
      <w:r w:rsidRPr="00114616">
        <w:rPr>
          <w:rFonts w:ascii="Times New Roman" w:hAnsi="Times New Roman"/>
          <w:b/>
          <w:sz w:val="28"/>
          <w:szCs w:val="28"/>
          <w:lang w:val="uk-UA"/>
        </w:rPr>
        <w:t>IІІ. Колегіальні робочі органи з підготовки, організації та проведення НМТ</w:t>
      </w:r>
    </w:p>
    <w:p w:rsidR="00283A1B" w:rsidRPr="00114616" w:rsidRDefault="00283A1B" w:rsidP="004C7856">
      <w:pPr>
        <w:pStyle w:val="tj"/>
        <w:widowControl w:val="0"/>
        <w:shd w:val="clear" w:color="auto" w:fill="FFFFFF"/>
        <w:spacing w:before="0" w:beforeAutospacing="0" w:after="0" w:afterAutospacing="0"/>
        <w:ind w:firstLine="567"/>
        <w:jc w:val="both"/>
        <w:rPr>
          <w:sz w:val="28"/>
          <w:szCs w:val="28"/>
        </w:rPr>
      </w:pPr>
      <w:r w:rsidRPr="00114616">
        <w:rPr>
          <w:sz w:val="28"/>
          <w:szCs w:val="28"/>
        </w:rPr>
        <w:t>1. Для вирішення питань, що потребують залучення фахівців та експертів, створюються такі колегіальні робочі органи:</w:t>
      </w:r>
    </w:p>
    <w:p w:rsidR="00283A1B" w:rsidRPr="00114616" w:rsidRDefault="00283A1B" w:rsidP="004C7856">
      <w:pPr>
        <w:pStyle w:val="tj"/>
        <w:widowControl w:val="0"/>
        <w:shd w:val="clear" w:color="auto" w:fill="FFFFFF"/>
        <w:spacing w:before="0" w:beforeAutospacing="0" w:after="0" w:afterAutospacing="0"/>
        <w:ind w:firstLine="567"/>
        <w:jc w:val="both"/>
        <w:rPr>
          <w:sz w:val="28"/>
          <w:szCs w:val="28"/>
        </w:rPr>
      </w:pPr>
      <w:r w:rsidRPr="00114616">
        <w:rPr>
          <w:sz w:val="28"/>
          <w:szCs w:val="28"/>
        </w:rPr>
        <w:t>1) регламентні комісії при регіональних центрах оцінювання якості освіти (далі – регламентні комісії);</w:t>
      </w:r>
    </w:p>
    <w:p w:rsidR="00283A1B" w:rsidRPr="00114616" w:rsidRDefault="00283A1B" w:rsidP="004C7856">
      <w:pPr>
        <w:pStyle w:val="tj"/>
        <w:widowControl w:val="0"/>
        <w:shd w:val="clear" w:color="auto" w:fill="FFFFFF"/>
        <w:spacing w:before="0" w:beforeAutospacing="0" w:after="0" w:afterAutospacing="0"/>
        <w:ind w:firstLine="567"/>
        <w:jc w:val="both"/>
        <w:rPr>
          <w:sz w:val="28"/>
          <w:szCs w:val="28"/>
        </w:rPr>
      </w:pPr>
      <w:r w:rsidRPr="00114616">
        <w:rPr>
          <w:sz w:val="28"/>
          <w:szCs w:val="28"/>
        </w:rPr>
        <w:t>2) апеляційна комісія при Українському центрі оцінювання якості освіти (далі – апеляційна комісія).</w:t>
      </w:r>
    </w:p>
    <w:p w:rsidR="00F77B8C" w:rsidRPr="00114616" w:rsidRDefault="00F77B8C" w:rsidP="004C7856">
      <w:pPr>
        <w:pStyle w:val="tj"/>
        <w:widowControl w:val="0"/>
        <w:shd w:val="clear" w:color="auto" w:fill="FFFFFF"/>
        <w:spacing w:before="0" w:beforeAutospacing="0" w:after="0" w:afterAutospacing="0"/>
        <w:ind w:firstLine="567"/>
        <w:jc w:val="both"/>
        <w:rPr>
          <w:sz w:val="28"/>
          <w:szCs w:val="28"/>
        </w:rPr>
      </w:pPr>
    </w:p>
    <w:p w:rsidR="00283A1B" w:rsidRPr="00114616" w:rsidRDefault="00283A1B" w:rsidP="004D3096">
      <w:pPr>
        <w:pStyle w:val="tj"/>
        <w:widowControl w:val="0"/>
        <w:shd w:val="clear" w:color="auto" w:fill="FFFFFF"/>
        <w:spacing w:before="0" w:beforeAutospacing="0" w:after="0" w:afterAutospacing="0"/>
        <w:ind w:firstLine="567"/>
        <w:jc w:val="both"/>
        <w:rPr>
          <w:sz w:val="28"/>
          <w:szCs w:val="28"/>
        </w:rPr>
      </w:pPr>
      <w:r w:rsidRPr="00114616">
        <w:rPr>
          <w:sz w:val="28"/>
          <w:szCs w:val="28"/>
        </w:rPr>
        <w:t>2. Регламентні комісії створюються не пізніше ніж за тиждень до початку реєстрації осіб для участі в НМТ та діють відповідно до Положення про регламентну комісію при регіональному центрі оцінювання якості освіти, затвердженого</w:t>
      </w:r>
      <w:r w:rsidR="00773D15" w:rsidRPr="00114616">
        <w:rPr>
          <w:sz w:val="28"/>
          <w:szCs w:val="28"/>
        </w:rPr>
        <w:t xml:space="preserve"> </w:t>
      </w:r>
      <w:r w:rsidRPr="00114616">
        <w:rPr>
          <w:rStyle w:val="hard-blue-color"/>
          <w:sz w:val="28"/>
          <w:szCs w:val="28"/>
        </w:rPr>
        <w:t>наказом Міністерства освіти і науки України від 26 грудня 2014</w:t>
      </w:r>
      <w:r w:rsidR="00D229CF" w:rsidRPr="00114616">
        <w:rPr>
          <w:rStyle w:val="hard-blue-color"/>
          <w:sz w:val="28"/>
          <w:szCs w:val="28"/>
        </w:rPr>
        <w:t> </w:t>
      </w:r>
      <w:r w:rsidRPr="00114616">
        <w:rPr>
          <w:rStyle w:val="hard-blue-color"/>
          <w:sz w:val="28"/>
          <w:szCs w:val="28"/>
        </w:rPr>
        <w:t>року № 1526</w:t>
      </w:r>
      <w:r w:rsidRPr="00114616">
        <w:rPr>
          <w:sz w:val="28"/>
          <w:szCs w:val="28"/>
        </w:rPr>
        <w:t xml:space="preserve">, зареєстрованого в Міністерстві юстиції України 11 березня 2015 року за № 271/26716, </w:t>
      </w:r>
      <w:r w:rsidR="007F58A8" w:rsidRPr="00114616">
        <w:rPr>
          <w:sz w:val="28"/>
          <w:szCs w:val="28"/>
        </w:rPr>
        <w:t>і своїх</w:t>
      </w:r>
      <w:r w:rsidRPr="00114616">
        <w:rPr>
          <w:sz w:val="28"/>
          <w:szCs w:val="28"/>
        </w:rPr>
        <w:t xml:space="preserve"> функцій:</w:t>
      </w:r>
    </w:p>
    <w:p w:rsidR="00283A1B" w:rsidRPr="00114616" w:rsidRDefault="00283A1B" w:rsidP="00AB1CE4">
      <w:pPr>
        <w:pStyle w:val="tj"/>
        <w:widowControl w:val="0"/>
        <w:shd w:val="clear" w:color="auto" w:fill="FFFFFF"/>
        <w:spacing w:before="0" w:beforeAutospacing="0" w:after="0" w:afterAutospacing="0"/>
        <w:ind w:firstLine="567"/>
        <w:jc w:val="both"/>
        <w:rPr>
          <w:sz w:val="28"/>
          <w:szCs w:val="28"/>
        </w:rPr>
      </w:pPr>
      <w:r w:rsidRPr="00114616">
        <w:rPr>
          <w:sz w:val="28"/>
          <w:szCs w:val="28"/>
        </w:rPr>
        <w:t>1) ухвалюють рішення щодо відмови в реєстрації для участі в НМТ;</w:t>
      </w:r>
    </w:p>
    <w:p w:rsidR="00283A1B" w:rsidRPr="00114616" w:rsidRDefault="00283A1B" w:rsidP="00AB1CE4">
      <w:pPr>
        <w:pStyle w:val="tj"/>
        <w:widowControl w:val="0"/>
        <w:shd w:val="clear" w:color="auto" w:fill="FFFFFF"/>
        <w:spacing w:before="0" w:beforeAutospacing="0" w:after="0" w:afterAutospacing="0"/>
        <w:ind w:firstLine="567"/>
        <w:jc w:val="both"/>
        <w:rPr>
          <w:sz w:val="28"/>
          <w:szCs w:val="28"/>
        </w:rPr>
      </w:pPr>
      <w:r w:rsidRPr="00114616">
        <w:rPr>
          <w:sz w:val="28"/>
          <w:szCs w:val="28"/>
        </w:rPr>
        <w:t xml:space="preserve">2) розглядають апеляційні заяви щодо порушень процедури проведення НМТ </w:t>
      </w:r>
      <w:r w:rsidR="007F58A8" w:rsidRPr="00114616">
        <w:rPr>
          <w:sz w:val="28"/>
          <w:szCs w:val="28"/>
        </w:rPr>
        <w:t>у</w:t>
      </w:r>
      <w:r w:rsidRPr="00114616">
        <w:rPr>
          <w:sz w:val="28"/>
          <w:szCs w:val="28"/>
        </w:rPr>
        <w:t xml:space="preserve"> ТЕЦ, що можуть вплинути на об</w:t>
      </w:r>
      <w:r w:rsidR="00D229CF" w:rsidRPr="00114616">
        <w:rPr>
          <w:sz w:val="28"/>
          <w:szCs w:val="28"/>
        </w:rPr>
        <w:t>’</w:t>
      </w:r>
      <w:r w:rsidRPr="00114616">
        <w:rPr>
          <w:sz w:val="28"/>
          <w:szCs w:val="28"/>
        </w:rPr>
        <w:t>єктивність результатів НМТ (далі –заяви щодо порушень процедури);</w:t>
      </w:r>
    </w:p>
    <w:p w:rsidR="00283A1B" w:rsidRPr="009B443E" w:rsidRDefault="00283A1B">
      <w:pPr>
        <w:pStyle w:val="tj"/>
        <w:widowControl w:val="0"/>
        <w:shd w:val="clear" w:color="auto" w:fill="FFFFFF"/>
        <w:spacing w:before="0" w:beforeAutospacing="0" w:after="0" w:afterAutospacing="0"/>
        <w:ind w:firstLine="567"/>
        <w:jc w:val="both"/>
        <w:rPr>
          <w:sz w:val="28"/>
          <w:szCs w:val="28"/>
        </w:rPr>
      </w:pPr>
      <w:r w:rsidRPr="00114616">
        <w:rPr>
          <w:sz w:val="28"/>
          <w:szCs w:val="28"/>
        </w:rPr>
        <w:t>3) ухвалюють рішення щодо допуску</w:t>
      </w:r>
      <w:r w:rsidR="004715E1" w:rsidRPr="00114616">
        <w:rPr>
          <w:sz w:val="28"/>
          <w:szCs w:val="28"/>
        </w:rPr>
        <w:t> </w:t>
      </w:r>
      <w:r w:rsidRPr="00114616">
        <w:rPr>
          <w:sz w:val="28"/>
          <w:szCs w:val="28"/>
        </w:rPr>
        <w:t>/</w:t>
      </w:r>
      <w:r w:rsidR="004715E1" w:rsidRPr="009B443E">
        <w:rPr>
          <w:sz w:val="28"/>
          <w:szCs w:val="28"/>
        </w:rPr>
        <w:t> </w:t>
      </w:r>
      <w:proofErr w:type="spellStart"/>
      <w:r w:rsidRPr="009B443E">
        <w:rPr>
          <w:sz w:val="28"/>
          <w:szCs w:val="28"/>
        </w:rPr>
        <w:t>недопуску</w:t>
      </w:r>
      <w:proofErr w:type="spellEnd"/>
      <w:r w:rsidRPr="009B443E">
        <w:rPr>
          <w:sz w:val="28"/>
          <w:szCs w:val="28"/>
        </w:rPr>
        <w:t xml:space="preserve"> </w:t>
      </w:r>
      <w:r w:rsidR="009B443E" w:rsidRPr="009B443E">
        <w:rPr>
          <w:sz w:val="28"/>
          <w:szCs w:val="28"/>
        </w:rPr>
        <w:t>учасників НМТ</w:t>
      </w:r>
      <w:r w:rsidRPr="009B443E">
        <w:rPr>
          <w:sz w:val="28"/>
          <w:szCs w:val="28"/>
        </w:rPr>
        <w:t xml:space="preserve"> для участі в</w:t>
      </w:r>
      <w:r w:rsidR="00773D15" w:rsidRPr="009B443E">
        <w:rPr>
          <w:sz w:val="28"/>
          <w:szCs w:val="28"/>
        </w:rPr>
        <w:t> </w:t>
      </w:r>
      <w:r w:rsidRPr="009B443E">
        <w:rPr>
          <w:sz w:val="28"/>
          <w:szCs w:val="28"/>
        </w:rPr>
        <w:t>додаткових сесіях НМТ;</w:t>
      </w:r>
    </w:p>
    <w:p w:rsidR="00283A1B" w:rsidRPr="009B443E" w:rsidRDefault="00283A1B">
      <w:pPr>
        <w:pStyle w:val="tj"/>
        <w:widowControl w:val="0"/>
        <w:spacing w:before="0" w:beforeAutospacing="0" w:after="0" w:afterAutospacing="0"/>
        <w:ind w:firstLine="567"/>
        <w:jc w:val="both"/>
        <w:rPr>
          <w:sz w:val="28"/>
          <w:szCs w:val="28"/>
        </w:rPr>
      </w:pPr>
      <w:r w:rsidRPr="009B443E">
        <w:rPr>
          <w:sz w:val="28"/>
          <w:szCs w:val="28"/>
        </w:rPr>
        <w:t>4) розглядають за дорученням керівника регіонального центру інші питання, пов’язані із захистом прав щодо участі в НМТ осіб, які реєструються</w:t>
      </w:r>
      <w:r w:rsidR="001C3F3C">
        <w:rPr>
          <w:sz w:val="28"/>
          <w:szCs w:val="28"/>
        </w:rPr>
        <w:t>,</w:t>
      </w:r>
      <w:r w:rsidRPr="009B443E">
        <w:rPr>
          <w:sz w:val="28"/>
          <w:szCs w:val="28"/>
        </w:rPr>
        <w:t xml:space="preserve"> або </w:t>
      </w:r>
      <w:r w:rsidR="009B443E" w:rsidRPr="009B443E">
        <w:rPr>
          <w:sz w:val="28"/>
          <w:szCs w:val="28"/>
        </w:rPr>
        <w:t>учасників</w:t>
      </w:r>
      <w:r w:rsidRPr="009B443E">
        <w:rPr>
          <w:sz w:val="28"/>
          <w:szCs w:val="28"/>
        </w:rPr>
        <w:t xml:space="preserve"> НМТ.</w:t>
      </w:r>
    </w:p>
    <w:p w:rsidR="00F77B8C" w:rsidRPr="00134680" w:rsidRDefault="00F77B8C">
      <w:pPr>
        <w:pStyle w:val="tj"/>
        <w:widowControl w:val="0"/>
        <w:spacing w:before="0" w:beforeAutospacing="0" w:after="0" w:afterAutospacing="0"/>
        <w:ind w:firstLine="567"/>
        <w:jc w:val="both"/>
        <w:rPr>
          <w:color w:val="FF0000"/>
          <w:sz w:val="28"/>
          <w:szCs w:val="28"/>
        </w:rPr>
      </w:pPr>
    </w:p>
    <w:p w:rsidR="00283A1B" w:rsidRPr="00114616" w:rsidRDefault="00283A1B">
      <w:pPr>
        <w:pStyle w:val="tj"/>
        <w:widowControl w:val="0"/>
        <w:shd w:val="clear" w:color="auto" w:fill="FFFFFF"/>
        <w:spacing w:before="0" w:beforeAutospacing="0" w:after="0" w:afterAutospacing="0"/>
        <w:ind w:firstLine="567"/>
        <w:jc w:val="both"/>
        <w:rPr>
          <w:sz w:val="28"/>
          <w:szCs w:val="28"/>
        </w:rPr>
      </w:pPr>
      <w:r w:rsidRPr="001E22A7">
        <w:rPr>
          <w:sz w:val="28"/>
          <w:szCs w:val="28"/>
        </w:rPr>
        <w:t>3. Апеляційна комісія створюється не пізніше ніж за тиждень до завершення реєстрації осіб для участі в НМТ та діє відповідно до Положення про апеляційну комісію при Українському центрі оцінювання якості освіти, затвердженого</w:t>
      </w:r>
      <w:r w:rsidR="00773D15" w:rsidRPr="001E22A7">
        <w:rPr>
          <w:sz w:val="28"/>
          <w:szCs w:val="28"/>
        </w:rPr>
        <w:t xml:space="preserve"> </w:t>
      </w:r>
      <w:r w:rsidRPr="001E22A7">
        <w:rPr>
          <w:rStyle w:val="hard-blue-color"/>
          <w:sz w:val="28"/>
          <w:szCs w:val="28"/>
        </w:rPr>
        <w:t>наказом Міністерства освіти і науки України від 26 грудня 2014</w:t>
      </w:r>
      <w:r w:rsidR="00D229CF" w:rsidRPr="001E22A7">
        <w:rPr>
          <w:rStyle w:val="hard-blue-color"/>
          <w:sz w:val="28"/>
          <w:szCs w:val="28"/>
        </w:rPr>
        <w:t> </w:t>
      </w:r>
      <w:r w:rsidRPr="001E22A7">
        <w:rPr>
          <w:rStyle w:val="hard-blue-color"/>
          <w:sz w:val="28"/>
          <w:szCs w:val="28"/>
        </w:rPr>
        <w:t>року № 1526</w:t>
      </w:r>
      <w:r w:rsidRPr="001E22A7">
        <w:rPr>
          <w:sz w:val="28"/>
          <w:szCs w:val="28"/>
        </w:rPr>
        <w:t xml:space="preserve">, зареєстрованого в </w:t>
      </w:r>
      <w:r w:rsidRPr="00114616">
        <w:rPr>
          <w:sz w:val="28"/>
          <w:szCs w:val="28"/>
        </w:rPr>
        <w:t xml:space="preserve">Міністерстві юстиції України 11 березня 2015 року за № 272/26717, </w:t>
      </w:r>
      <w:r w:rsidR="007F58A8" w:rsidRPr="00114616">
        <w:rPr>
          <w:sz w:val="28"/>
          <w:szCs w:val="28"/>
        </w:rPr>
        <w:t>і своїх</w:t>
      </w:r>
      <w:r w:rsidRPr="00114616">
        <w:rPr>
          <w:sz w:val="28"/>
          <w:szCs w:val="28"/>
        </w:rPr>
        <w:t xml:space="preserve"> функцій:</w:t>
      </w:r>
    </w:p>
    <w:p w:rsidR="00283A1B" w:rsidRPr="00114616" w:rsidRDefault="00283A1B">
      <w:pPr>
        <w:pStyle w:val="tj"/>
        <w:widowControl w:val="0"/>
        <w:shd w:val="clear" w:color="auto" w:fill="FFFFFF"/>
        <w:spacing w:before="0" w:beforeAutospacing="0" w:after="0" w:afterAutospacing="0"/>
        <w:ind w:firstLine="567"/>
        <w:jc w:val="both"/>
        <w:rPr>
          <w:sz w:val="28"/>
          <w:szCs w:val="28"/>
        </w:rPr>
      </w:pPr>
      <w:r w:rsidRPr="00114616">
        <w:rPr>
          <w:sz w:val="28"/>
          <w:szCs w:val="28"/>
        </w:rPr>
        <w:t>1) розглядає апеляційні заяви щодо оскарження рішень регламентних комісій;</w:t>
      </w:r>
    </w:p>
    <w:p w:rsidR="0008324A" w:rsidRPr="00114616" w:rsidRDefault="00283A1B">
      <w:pPr>
        <w:widowControl w:val="0"/>
        <w:spacing w:after="0" w:line="240" w:lineRule="auto"/>
        <w:ind w:firstLine="567"/>
        <w:jc w:val="both"/>
        <w:rPr>
          <w:rFonts w:ascii="Times New Roman" w:hAnsi="Times New Roman"/>
          <w:sz w:val="28"/>
          <w:szCs w:val="28"/>
          <w:lang w:val="uk-UA"/>
        </w:rPr>
      </w:pPr>
      <w:r w:rsidRPr="00114616">
        <w:rPr>
          <w:rFonts w:ascii="Times New Roman" w:hAnsi="Times New Roman"/>
          <w:sz w:val="28"/>
          <w:szCs w:val="28"/>
          <w:lang w:val="uk-UA"/>
        </w:rPr>
        <w:t xml:space="preserve">2) здійснює розгляд інформації та документів ТЕЦ, наданих регіональними центрами за підсумками обробки документів ТЕЦ, </w:t>
      </w:r>
      <w:r w:rsidR="00D229CF" w:rsidRPr="00114616">
        <w:rPr>
          <w:rFonts w:ascii="Times New Roman" w:hAnsi="Times New Roman"/>
          <w:sz w:val="28"/>
          <w:szCs w:val="28"/>
          <w:lang w:val="uk-UA"/>
        </w:rPr>
        <w:t>і</w:t>
      </w:r>
      <w:r w:rsidRPr="00114616">
        <w:rPr>
          <w:rFonts w:ascii="Times New Roman" w:hAnsi="Times New Roman"/>
          <w:sz w:val="28"/>
          <w:szCs w:val="28"/>
          <w:lang w:val="uk-UA"/>
        </w:rPr>
        <w:t xml:space="preserve"> ухвалює рішення щодо зарахування</w:t>
      </w:r>
      <w:r w:rsidR="00773D15" w:rsidRPr="00114616">
        <w:rPr>
          <w:rFonts w:ascii="Times New Roman" w:hAnsi="Times New Roman"/>
          <w:sz w:val="28"/>
          <w:szCs w:val="28"/>
          <w:lang w:val="uk-UA"/>
        </w:rPr>
        <w:t> </w:t>
      </w:r>
      <w:r w:rsidRPr="00114616">
        <w:rPr>
          <w:rFonts w:ascii="Times New Roman" w:hAnsi="Times New Roman"/>
          <w:sz w:val="28"/>
          <w:szCs w:val="28"/>
          <w:lang w:val="uk-UA"/>
        </w:rPr>
        <w:t>/</w:t>
      </w:r>
      <w:r w:rsidR="00773D15" w:rsidRPr="00114616">
        <w:rPr>
          <w:rFonts w:ascii="Times New Roman" w:hAnsi="Times New Roman"/>
          <w:sz w:val="28"/>
          <w:szCs w:val="28"/>
          <w:lang w:val="uk-UA"/>
        </w:rPr>
        <w:t> </w:t>
      </w:r>
      <w:r w:rsidR="00083542" w:rsidRPr="00114616">
        <w:rPr>
          <w:rFonts w:ascii="Times New Roman" w:hAnsi="Times New Roman"/>
          <w:sz w:val="28"/>
          <w:szCs w:val="28"/>
          <w:lang w:val="uk-UA"/>
        </w:rPr>
        <w:t>анулювання результатів НМТ;</w:t>
      </w:r>
    </w:p>
    <w:p w:rsidR="00083542" w:rsidRPr="00114616" w:rsidRDefault="00083542" w:rsidP="00083542">
      <w:pPr>
        <w:pStyle w:val="tj"/>
        <w:widowControl w:val="0"/>
        <w:spacing w:before="0" w:beforeAutospacing="0" w:after="0" w:afterAutospacing="0"/>
        <w:ind w:firstLine="567"/>
        <w:jc w:val="both"/>
        <w:rPr>
          <w:sz w:val="28"/>
          <w:szCs w:val="28"/>
        </w:rPr>
      </w:pPr>
      <w:r w:rsidRPr="00114616">
        <w:rPr>
          <w:sz w:val="28"/>
          <w:szCs w:val="28"/>
        </w:rPr>
        <w:t>3) розглядає за дорученням керівника Українського центру питання, пов’язані з визначенням результатів НМТ та захистом прав учасників НМТ.</w:t>
      </w:r>
    </w:p>
    <w:p w:rsidR="007275A7" w:rsidRPr="00114616" w:rsidRDefault="007275A7">
      <w:pPr>
        <w:widowControl w:val="0"/>
        <w:spacing w:after="0" w:line="240" w:lineRule="auto"/>
        <w:ind w:firstLine="567"/>
        <w:jc w:val="both"/>
        <w:rPr>
          <w:rFonts w:ascii="Times New Roman" w:hAnsi="Times New Roman"/>
          <w:sz w:val="28"/>
          <w:szCs w:val="28"/>
          <w:lang w:val="uk-UA"/>
        </w:rPr>
      </w:pPr>
    </w:p>
    <w:p w:rsidR="007275A7" w:rsidRPr="00114616" w:rsidRDefault="007275A7" w:rsidP="007275A7">
      <w:pPr>
        <w:widowControl w:val="0"/>
        <w:spacing w:after="0" w:line="240" w:lineRule="auto"/>
        <w:ind w:firstLine="567"/>
        <w:jc w:val="both"/>
        <w:rPr>
          <w:rFonts w:ascii="Times New Roman" w:eastAsia="Times New Roman" w:hAnsi="Times New Roman"/>
          <w:sz w:val="28"/>
          <w:szCs w:val="28"/>
          <w:lang w:val="uk-UA" w:eastAsia="uk-UA"/>
        </w:rPr>
      </w:pPr>
      <w:r w:rsidRPr="00114616">
        <w:rPr>
          <w:rFonts w:ascii="Times New Roman" w:eastAsia="Times New Roman" w:hAnsi="Times New Roman"/>
          <w:sz w:val="28"/>
          <w:szCs w:val="28"/>
          <w:lang w:val="uk-UA" w:eastAsia="uk-UA"/>
        </w:rPr>
        <w:lastRenderedPageBreak/>
        <w:t>4. Апеляційна та регламентні комісії здійснюють, крім зазначених у</w:t>
      </w:r>
      <w:r w:rsidR="00D16CDE" w:rsidRPr="00114616">
        <w:rPr>
          <w:rFonts w:ascii="Times New Roman" w:eastAsia="Times New Roman" w:hAnsi="Times New Roman"/>
          <w:sz w:val="28"/>
          <w:szCs w:val="28"/>
          <w:lang w:val="uk-UA" w:eastAsia="uk-UA"/>
        </w:rPr>
        <w:t> </w:t>
      </w:r>
      <w:r w:rsidRPr="00114616">
        <w:rPr>
          <w:rFonts w:ascii="Times New Roman" w:eastAsia="Times New Roman" w:hAnsi="Times New Roman"/>
          <w:sz w:val="28"/>
          <w:szCs w:val="28"/>
          <w:lang w:val="uk-UA" w:eastAsia="uk-UA"/>
        </w:rPr>
        <w:t>цьому розділі, інші функції, передбачені цим Порядком.</w:t>
      </w:r>
    </w:p>
    <w:p w:rsidR="00F77B8C" w:rsidRPr="00114616" w:rsidRDefault="00F77B8C" w:rsidP="004C7856">
      <w:pPr>
        <w:widowControl w:val="0"/>
        <w:spacing w:after="0" w:line="240" w:lineRule="auto"/>
        <w:ind w:firstLine="567"/>
        <w:jc w:val="both"/>
        <w:rPr>
          <w:rFonts w:ascii="Times New Roman" w:hAnsi="Times New Roman"/>
          <w:color w:val="FF0000"/>
          <w:sz w:val="28"/>
          <w:szCs w:val="28"/>
          <w:lang w:val="uk-UA"/>
        </w:rPr>
      </w:pPr>
    </w:p>
    <w:p w:rsidR="00EC300C" w:rsidRPr="00114616" w:rsidRDefault="00283A1B" w:rsidP="004D3096">
      <w:pPr>
        <w:widowControl w:val="0"/>
        <w:spacing w:after="0" w:line="240" w:lineRule="auto"/>
        <w:ind w:firstLine="567"/>
        <w:jc w:val="both"/>
        <w:rPr>
          <w:rFonts w:ascii="Times New Roman" w:hAnsi="Times New Roman"/>
          <w:b/>
          <w:sz w:val="28"/>
          <w:szCs w:val="28"/>
          <w:shd w:val="clear" w:color="auto" w:fill="FFFFFF"/>
          <w:lang w:val="uk-UA"/>
        </w:rPr>
      </w:pPr>
      <w:r w:rsidRPr="00114616">
        <w:rPr>
          <w:rFonts w:ascii="Times New Roman" w:hAnsi="Times New Roman"/>
          <w:b/>
          <w:sz w:val="28"/>
          <w:szCs w:val="28"/>
          <w:shd w:val="clear" w:color="auto" w:fill="FFFFFF"/>
          <w:lang w:val="uk-UA"/>
        </w:rPr>
        <w:t>I</w:t>
      </w:r>
      <w:r w:rsidRPr="00114616">
        <w:rPr>
          <w:rFonts w:ascii="Times New Roman" w:hAnsi="Times New Roman"/>
          <w:b/>
          <w:sz w:val="28"/>
          <w:szCs w:val="28"/>
          <w:shd w:val="clear" w:color="auto" w:fill="FFFFFF"/>
          <w:lang w:val="en-US"/>
        </w:rPr>
        <w:t>V</w:t>
      </w:r>
      <w:r w:rsidRPr="00114616">
        <w:rPr>
          <w:rFonts w:ascii="Times New Roman" w:hAnsi="Times New Roman"/>
          <w:b/>
          <w:sz w:val="28"/>
          <w:szCs w:val="28"/>
          <w:shd w:val="clear" w:color="auto" w:fill="FFFFFF"/>
          <w:lang w:val="uk-UA"/>
        </w:rPr>
        <w:t>. Права та обов</w:t>
      </w:r>
      <w:r w:rsidR="00D229CF" w:rsidRPr="00114616">
        <w:rPr>
          <w:rFonts w:ascii="Times New Roman" w:hAnsi="Times New Roman"/>
          <w:b/>
          <w:sz w:val="28"/>
          <w:szCs w:val="28"/>
          <w:shd w:val="clear" w:color="auto" w:fill="FFFFFF"/>
          <w:lang w:val="uk-UA"/>
        </w:rPr>
        <w:t>’</w:t>
      </w:r>
      <w:r w:rsidRPr="00114616">
        <w:rPr>
          <w:rFonts w:ascii="Times New Roman" w:hAnsi="Times New Roman"/>
          <w:b/>
          <w:sz w:val="28"/>
          <w:szCs w:val="28"/>
          <w:shd w:val="clear" w:color="auto" w:fill="FFFFFF"/>
          <w:lang w:val="uk-UA"/>
        </w:rPr>
        <w:t>язки учасників НМТ</w:t>
      </w:r>
    </w:p>
    <w:p w:rsidR="00EC300C" w:rsidRPr="00114616" w:rsidRDefault="00EC300C" w:rsidP="00AB1CE4">
      <w:pPr>
        <w:widowControl w:val="0"/>
        <w:spacing w:after="0" w:line="240" w:lineRule="auto"/>
        <w:ind w:firstLine="567"/>
        <w:jc w:val="both"/>
        <w:rPr>
          <w:rFonts w:ascii="Times New Roman" w:eastAsia="Times New Roman" w:hAnsi="Times New Roman"/>
          <w:sz w:val="28"/>
          <w:szCs w:val="28"/>
          <w:lang w:val="uk-UA" w:eastAsia="uk-UA"/>
        </w:rPr>
      </w:pPr>
      <w:r w:rsidRPr="00114616">
        <w:rPr>
          <w:rFonts w:ascii="Times New Roman" w:eastAsia="Times New Roman" w:hAnsi="Times New Roman"/>
          <w:sz w:val="28"/>
          <w:szCs w:val="28"/>
          <w:lang w:val="uk-UA" w:eastAsia="uk-UA"/>
        </w:rPr>
        <w:t>1. Учасник НМТ має право на:</w:t>
      </w:r>
    </w:p>
    <w:p w:rsidR="00EC300C" w:rsidRPr="00114616" w:rsidRDefault="00EC300C" w:rsidP="00AB1CE4">
      <w:pPr>
        <w:widowControl w:val="0"/>
        <w:spacing w:after="0" w:line="240" w:lineRule="auto"/>
        <w:ind w:firstLine="567"/>
        <w:jc w:val="both"/>
        <w:rPr>
          <w:rFonts w:ascii="Times New Roman" w:eastAsia="Times New Roman" w:hAnsi="Times New Roman"/>
          <w:sz w:val="28"/>
          <w:szCs w:val="28"/>
          <w:lang w:val="uk-UA" w:eastAsia="uk-UA"/>
        </w:rPr>
      </w:pPr>
      <w:r w:rsidRPr="00114616">
        <w:rPr>
          <w:rFonts w:ascii="Times New Roman" w:eastAsia="Times New Roman" w:hAnsi="Times New Roman"/>
          <w:sz w:val="28"/>
          <w:szCs w:val="28"/>
          <w:lang w:val="uk-UA" w:eastAsia="uk-UA"/>
        </w:rPr>
        <w:t>1) доступ до інформації про:</w:t>
      </w:r>
    </w:p>
    <w:p w:rsidR="00EC300C" w:rsidRPr="00114616" w:rsidRDefault="00EC300C">
      <w:pPr>
        <w:widowControl w:val="0"/>
        <w:spacing w:after="0" w:line="240" w:lineRule="auto"/>
        <w:ind w:firstLine="567"/>
        <w:jc w:val="both"/>
        <w:rPr>
          <w:rFonts w:ascii="Times New Roman" w:eastAsia="Times New Roman" w:hAnsi="Times New Roman"/>
          <w:sz w:val="28"/>
          <w:szCs w:val="28"/>
          <w:lang w:val="uk-UA" w:eastAsia="uk-UA"/>
        </w:rPr>
      </w:pPr>
      <w:r w:rsidRPr="00114616">
        <w:rPr>
          <w:rFonts w:ascii="Times New Roman" w:eastAsia="Times New Roman" w:hAnsi="Times New Roman"/>
          <w:sz w:val="28"/>
          <w:szCs w:val="28"/>
          <w:lang w:val="uk-UA" w:eastAsia="uk-UA"/>
        </w:rPr>
        <w:t>загальні характеристики сертифікаційних робіт (форми завдань, схеми нарахування балів за виконання завдань);</w:t>
      </w:r>
    </w:p>
    <w:p w:rsidR="00EC300C" w:rsidRPr="00114616" w:rsidRDefault="007F58A8">
      <w:pPr>
        <w:widowControl w:val="0"/>
        <w:spacing w:after="0" w:line="240" w:lineRule="auto"/>
        <w:ind w:firstLine="567"/>
        <w:jc w:val="both"/>
        <w:rPr>
          <w:rFonts w:ascii="Times New Roman" w:eastAsia="Times New Roman" w:hAnsi="Times New Roman"/>
          <w:sz w:val="28"/>
          <w:szCs w:val="28"/>
          <w:lang w:val="uk-UA" w:eastAsia="uk-UA"/>
        </w:rPr>
      </w:pPr>
      <w:r w:rsidRPr="00114616">
        <w:rPr>
          <w:rFonts w:ascii="Times New Roman" w:eastAsia="Times New Roman" w:hAnsi="Times New Roman"/>
          <w:sz w:val="28"/>
          <w:szCs w:val="28"/>
          <w:lang w:val="uk-UA" w:eastAsia="uk-UA"/>
        </w:rPr>
        <w:t>терміни</w:t>
      </w:r>
      <w:r w:rsidR="00EC300C" w:rsidRPr="00114616">
        <w:rPr>
          <w:rFonts w:ascii="Times New Roman" w:eastAsia="Times New Roman" w:hAnsi="Times New Roman"/>
          <w:sz w:val="28"/>
          <w:szCs w:val="28"/>
          <w:lang w:val="uk-UA" w:eastAsia="uk-UA"/>
        </w:rPr>
        <w:t xml:space="preserve"> та порядок проведення НМТ;</w:t>
      </w:r>
    </w:p>
    <w:p w:rsidR="00EC300C" w:rsidRPr="00114616" w:rsidRDefault="00EC300C">
      <w:pPr>
        <w:widowControl w:val="0"/>
        <w:spacing w:after="0" w:line="240" w:lineRule="auto"/>
        <w:ind w:firstLine="567"/>
        <w:jc w:val="both"/>
        <w:rPr>
          <w:rFonts w:ascii="Times New Roman" w:eastAsia="Times New Roman" w:hAnsi="Times New Roman"/>
          <w:sz w:val="28"/>
          <w:szCs w:val="28"/>
          <w:lang w:val="uk-UA" w:eastAsia="uk-UA"/>
        </w:rPr>
      </w:pPr>
      <w:r w:rsidRPr="00114616">
        <w:rPr>
          <w:rFonts w:ascii="Times New Roman" w:eastAsia="Times New Roman" w:hAnsi="Times New Roman"/>
          <w:sz w:val="28"/>
          <w:szCs w:val="28"/>
          <w:lang w:val="uk-UA" w:eastAsia="uk-UA"/>
        </w:rPr>
        <w:t>час і місце проведення НМТ;</w:t>
      </w:r>
    </w:p>
    <w:p w:rsidR="00EC300C" w:rsidRPr="00114616" w:rsidRDefault="00EC300C">
      <w:pPr>
        <w:widowControl w:val="0"/>
        <w:spacing w:after="0" w:line="240" w:lineRule="auto"/>
        <w:ind w:firstLine="567"/>
        <w:jc w:val="both"/>
        <w:rPr>
          <w:rFonts w:ascii="Times New Roman" w:eastAsia="Times New Roman" w:hAnsi="Times New Roman"/>
          <w:sz w:val="28"/>
          <w:szCs w:val="28"/>
          <w:lang w:val="uk-UA" w:eastAsia="uk-UA"/>
        </w:rPr>
      </w:pPr>
      <w:r w:rsidRPr="00114616">
        <w:rPr>
          <w:rFonts w:ascii="Times New Roman" w:eastAsia="Times New Roman" w:hAnsi="Times New Roman"/>
          <w:sz w:val="28"/>
          <w:szCs w:val="28"/>
          <w:lang w:val="uk-UA" w:eastAsia="uk-UA"/>
        </w:rPr>
        <w:t xml:space="preserve">порядок визначення, спосіб та </w:t>
      </w:r>
      <w:r w:rsidR="007F58A8" w:rsidRPr="00114616">
        <w:rPr>
          <w:rFonts w:ascii="Times New Roman" w:eastAsia="Times New Roman" w:hAnsi="Times New Roman"/>
          <w:sz w:val="28"/>
          <w:szCs w:val="28"/>
          <w:lang w:val="uk-UA" w:eastAsia="uk-UA"/>
        </w:rPr>
        <w:t>терміни</w:t>
      </w:r>
      <w:r w:rsidRPr="00114616">
        <w:rPr>
          <w:rFonts w:ascii="Times New Roman" w:eastAsia="Times New Roman" w:hAnsi="Times New Roman"/>
          <w:sz w:val="28"/>
          <w:szCs w:val="28"/>
          <w:lang w:val="uk-UA" w:eastAsia="uk-UA"/>
        </w:rPr>
        <w:t xml:space="preserve"> офіційного оголошення результатів НМТ;</w:t>
      </w:r>
    </w:p>
    <w:p w:rsidR="00EC300C" w:rsidRPr="00114616" w:rsidRDefault="00EC300C">
      <w:pPr>
        <w:pStyle w:val="tj"/>
        <w:widowControl w:val="0"/>
        <w:spacing w:before="0" w:beforeAutospacing="0" w:after="0" w:afterAutospacing="0"/>
        <w:ind w:firstLine="567"/>
        <w:jc w:val="both"/>
        <w:rPr>
          <w:sz w:val="28"/>
          <w:szCs w:val="28"/>
        </w:rPr>
      </w:pPr>
      <w:r w:rsidRPr="00114616">
        <w:rPr>
          <w:sz w:val="28"/>
          <w:szCs w:val="28"/>
        </w:rPr>
        <w:t>2) виконання сертифікаційних робіт, розроблених згідно з програмами зовнішнього незалежного оцінювання результатів навчання, здобутих на основі повної загальної середньої освіти, затвердженими наказами Міністерства освіти і науки України;</w:t>
      </w:r>
    </w:p>
    <w:p w:rsidR="00EC300C" w:rsidRPr="00741EAF" w:rsidRDefault="00EC300C">
      <w:pPr>
        <w:pStyle w:val="tj"/>
        <w:widowControl w:val="0"/>
        <w:spacing w:before="0" w:beforeAutospacing="0" w:after="0" w:afterAutospacing="0"/>
        <w:ind w:firstLine="567"/>
        <w:jc w:val="both"/>
        <w:rPr>
          <w:sz w:val="28"/>
          <w:szCs w:val="28"/>
        </w:rPr>
      </w:pPr>
      <w:r w:rsidRPr="00114616">
        <w:rPr>
          <w:sz w:val="28"/>
          <w:szCs w:val="28"/>
        </w:rPr>
        <w:t>3) ввічливе та неупереджене ставлення до</w:t>
      </w:r>
      <w:r w:rsidRPr="00741EAF">
        <w:rPr>
          <w:sz w:val="28"/>
          <w:szCs w:val="28"/>
        </w:rPr>
        <w:t xml:space="preserve"> себе з боку осіб, відповідальних за організацію та проведення НМТ;</w:t>
      </w:r>
    </w:p>
    <w:p w:rsidR="00EC300C" w:rsidRPr="00741EAF" w:rsidRDefault="00EC300C">
      <w:pPr>
        <w:pStyle w:val="tj"/>
        <w:widowControl w:val="0"/>
        <w:spacing w:before="0" w:beforeAutospacing="0" w:after="0" w:afterAutospacing="0"/>
        <w:ind w:firstLine="567"/>
        <w:jc w:val="both"/>
        <w:rPr>
          <w:sz w:val="28"/>
          <w:szCs w:val="28"/>
        </w:rPr>
      </w:pPr>
      <w:r w:rsidRPr="00741EAF">
        <w:rPr>
          <w:sz w:val="28"/>
          <w:szCs w:val="28"/>
        </w:rPr>
        <w:t xml:space="preserve">4) отримання </w:t>
      </w:r>
      <w:r w:rsidR="00FE4387" w:rsidRPr="00741EAF">
        <w:rPr>
          <w:sz w:val="28"/>
          <w:szCs w:val="28"/>
        </w:rPr>
        <w:t xml:space="preserve">на території України </w:t>
      </w:r>
      <w:r w:rsidRPr="00741EAF">
        <w:rPr>
          <w:sz w:val="28"/>
          <w:szCs w:val="28"/>
        </w:rPr>
        <w:t>безкоштовної медичної допомоги в</w:t>
      </w:r>
      <w:r w:rsidR="00AB460C">
        <w:rPr>
          <w:sz w:val="28"/>
          <w:szCs w:val="28"/>
        </w:rPr>
        <w:t> </w:t>
      </w:r>
      <w:r w:rsidRPr="00741EAF">
        <w:rPr>
          <w:sz w:val="28"/>
          <w:szCs w:val="28"/>
        </w:rPr>
        <w:t>ТЕЦ (у разі потреби);</w:t>
      </w:r>
    </w:p>
    <w:p w:rsidR="00EC300C" w:rsidRPr="00114616" w:rsidRDefault="00EC300C">
      <w:pPr>
        <w:pStyle w:val="tj"/>
        <w:widowControl w:val="0"/>
        <w:spacing w:before="0" w:beforeAutospacing="0" w:after="0" w:afterAutospacing="0"/>
        <w:ind w:firstLine="567"/>
        <w:jc w:val="both"/>
        <w:rPr>
          <w:sz w:val="28"/>
          <w:szCs w:val="28"/>
        </w:rPr>
      </w:pPr>
      <w:r w:rsidRPr="00741EAF">
        <w:rPr>
          <w:sz w:val="28"/>
          <w:szCs w:val="28"/>
        </w:rPr>
        <w:t>5) оскарження процедури проведення</w:t>
      </w:r>
      <w:r w:rsidRPr="0077433F">
        <w:rPr>
          <w:sz w:val="28"/>
          <w:szCs w:val="28"/>
        </w:rPr>
        <w:t xml:space="preserve"> </w:t>
      </w:r>
      <w:r w:rsidRPr="00114616">
        <w:rPr>
          <w:sz w:val="28"/>
          <w:szCs w:val="28"/>
        </w:rPr>
        <w:t>НМТ (апеляцію).</w:t>
      </w:r>
    </w:p>
    <w:p w:rsidR="00F77B8C" w:rsidRPr="00114616" w:rsidRDefault="00F77B8C">
      <w:pPr>
        <w:pStyle w:val="tj"/>
        <w:widowControl w:val="0"/>
        <w:spacing w:before="0" w:beforeAutospacing="0" w:after="0" w:afterAutospacing="0"/>
        <w:ind w:firstLine="567"/>
        <w:jc w:val="both"/>
        <w:rPr>
          <w:color w:val="FF0000"/>
          <w:sz w:val="28"/>
          <w:szCs w:val="28"/>
        </w:rPr>
      </w:pPr>
    </w:p>
    <w:p w:rsidR="00EC300C" w:rsidRPr="00114616" w:rsidRDefault="00EC300C">
      <w:pPr>
        <w:widowControl w:val="0"/>
        <w:spacing w:after="0" w:line="240" w:lineRule="auto"/>
        <w:ind w:firstLine="567"/>
        <w:jc w:val="both"/>
        <w:rPr>
          <w:rFonts w:ascii="Times New Roman" w:eastAsia="Times New Roman" w:hAnsi="Times New Roman"/>
          <w:sz w:val="28"/>
          <w:szCs w:val="28"/>
          <w:lang w:val="uk-UA" w:eastAsia="uk-UA"/>
        </w:rPr>
      </w:pPr>
      <w:r w:rsidRPr="00114616">
        <w:rPr>
          <w:rFonts w:ascii="Times New Roman" w:eastAsia="Times New Roman" w:hAnsi="Times New Roman"/>
          <w:sz w:val="28"/>
          <w:szCs w:val="28"/>
          <w:lang w:val="uk-UA" w:eastAsia="uk-UA"/>
        </w:rPr>
        <w:t>2. Учасник НМТ зобов</w:t>
      </w:r>
      <w:r w:rsidR="00D229CF" w:rsidRPr="00114616">
        <w:rPr>
          <w:rFonts w:ascii="Times New Roman" w:eastAsia="Times New Roman" w:hAnsi="Times New Roman"/>
          <w:sz w:val="28"/>
          <w:szCs w:val="28"/>
          <w:lang w:val="uk-UA" w:eastAsia="uk-UA"/>
        </w:rPr>
        <w:t>’</w:t>
      </w:r>
      <w:r w:rsidRPr="00114616">
        <w:rPr>
          <w:rFonts w:ascii="Times New Roman" w:eastAsia="Times New Roman" w:hAnsi="Times New Roman"/>
          <w:sz w:val="28"/>
          <w:szCs w:val="28"/>
          <w:lang w:val="uk-UA" w:eastAsia="uk-UA"/>
        </w:rPr>
        <w:t>язаний:</w:t>
      </w:r>
    </w:p>
    <w:p w:rsidR="00EC300C" w:rsidRPr="00114616" w:rsidRDefault="00EC300C">
      <w:pPr>
        <w:pStyle w:val="tj"/>
        <w:widowControl w:val="0"/>
        <w:spacing w:before="0" w:beforeAutospacing="0" w:after="0" w:afterAutospacing="0"/>
        <w:ind w:firstLine="567"/>
        <w:jc w:val="both"/>
        <w:rPr>
          <w:sz w:val="28"/>
          <w:szCs w:val="28"/>
        </w:rPr>
      </w:pPr>
      <w:r w:rsidRPr="00114616">
        <w:rPr>
          <w:sz w:val="28"/>
          <w:szCs w:val="28"/>
        </w:rPr>
        <w:t xml:space="preserve">1) ознайомитися </w:t>
      </w:r>
      <w:r w:rsidR="007F58A8" w:rsidRPr="00114616">
        <w:rPr>
          <w:sz w:val="28"/>
          <w:szCs w:val="28"/>
        </w:rPr>
        <w:t>із</w:t>
      </w:r>
      <w:r w:rsidRPr="00114616">
        <w:rPr>
          <w:sz w:val="28"/>
          <w:szCs w:val="28"/>
        </w:rPr>
        <w:t xml:space="preserve"> цим Порядком, дотримуватися його вимог;</w:t>
      </w:r>
    </w:p>
    <w:p w:rsidR="00EC300C" w:rsidRPr="00114616" w:rsidRDefault="00EC300C">
      <w:pPr>
        <w:widowControl w:val="0"/>
        <w:spacing w:after="0" w:line="240" w:lineRule="auto"/>
        <w:ind w:firstLine="567"/>
        <w:jc w:val="both"/>
        <w:rPr>
          <w:rFonts w:ascii="Times New Roman" w:eastAsia="Times New Roman" w:hAnsi="Times New Roman"/>
          <w:sz w:val="28"/>
          <w:szCs w:val="28"/>
          <w:lang w:val="uk-UA" w:eastAsia="uk-UA"/>
        </w:rPr>
      </w:pPr>
      <w:r w:rsidRPr="00114616">
        <w:rPr>
          <w:rFonts w:ascii="Times New Roman" w:eastAsia="Times New Roman" w:hAnsi="Times New Roman"/>
          <w:sz w:val="28"/>
          <w:szCs w:val="28"/>
          <w:lang w:val="uk-UA" w:eastAsia="uk-UA"/>
        </w:rPr>
        <w:t>2) своєчасно прибути до ТЕЦ, зазначено</w:t>
      </w:r>
      <w:r w:rsidR="00D16CDE" w:rsidRPr="00114616">
        <w:rPr>
          <w:rFonts w:ascii="Times New Roman" w:eastAsia="Times New Roman" w:hAnsi="Times New Roman"/>
          <w:sz w:val="28"/>
          <w:szCs w:val="28"/>
          <w:lang w:val="uk-UA" w:eastAsia="uk-UA"/>
        </w:rPr>
        <w:t>го</w:t>
      </w:r>
      <w:r w:rsidRPr="00114616">
        <w:rPr>
          <w:rFonts w:ascii="Times New Roman" w:eastAsia="Times New Roman" w:hAnsi="Times New Roman"/>
          <w:sz w:val="28"/>
          <w:szCs w:val="28"/>
          <w:lang w:val="uk-UA" w:eastAsia="uk-UA"/>
        </w:rPr>
        <w:t xml:space="preserve"> в його запрошенні, із документом, що посвідчує особу;</w:t>
      </w:r>
    </w:p>
    <w:p w:rsidR="00EC300C" w:rsidRPr="00114616" w:rsidRDefault="00EC300C">
      <w:pPr>
        <w:pStyle w:val="tj"/>
        <w:widowControl w:val="0"/>
        <w:spacing w:before="0" w:beforeAutospacing="0" w:after="0" w:afterAutospacing="0"/>
        <w:ind w:firstLine="567"/>
        <w:jc w:val="both"/>
        <w:rPr>
          <w:sz w:val="28"/>
          <w:szCs w:val="28"/>
        </w:rPr>
      </w:pPr>
      <w:r w:rsidRPr="00114616">
        <w:rPr>
          <w:sz w:val="28"/>
          <w:szCs w:val="28"/>
        </w:rPr>
        <w:t>3) ввічливо ставитися до учасників НМТ і працівників ТЕЦ;</w:t>
      </w:r>
    </w:p>
    <w:p w:rsidR="00EC300C" w:rsidRPr="00114616" w:rsidRDefault="00EC300C">
      <w:pPr>
        <w:widowControl w:val="0"/>
        <w:spacing w:after="0" w:line="240" w:lineRule="auto"/>
        <w:ind w:firstLine="567"/>
        <w:jc w:val="both"/>
        <w:rPr>
          <w:rFonts w:ascii="Times New Roman" w:eastAsia="Times New Roman" w:hAnsi="Times New Roman"/>
          <w:sz w:val="28"/>
          <w:szCs w:val="28"/>
          <w:lang w:val="uk-UA" w:eastAsia="uk-UA"/>
        </w:rPr>
      </w:pPr>
      <w:r w:rsidRPr="00114616">
        <w:rPr>
          <w:rFonts w:ascii="Times New Roman" w:eastAsia="Times New Roman" w:hAnsi="Times New Roman"/>
          <w:sz w:val="28"/>
          <w:szCs w:val="28"/>
          <w:lang w:val="uk-UA" w:eastAsia="uk-UA"/>
        </w:rPr>
        <w:t>4) виконувати вказівки та вимоги працівників ТЕЦ щодо процедури проходження НМТ;</w:t>
      </w:r>
    </w:p>
    <w:p w:rsidR="00EC300C" w:rsidRPr="00114616" w:rsidRDefault="00EC300C">
      <w:pPr>
        <w:widowControl w:val="0"/>
        <w:spacing w:after="0" w:line="240" w:lineRule="auto"/>
        <w:ind w:firstLine="567"/>
        <w:jc w:val="both"/>
        <w:rPr>
          <w:rFonts w:ascii="Times New Roman" w:eastAsia="Times New Roman" w:hAnsi="Times New Roman"/>
          <w:sz w:val="28"/>
          <w:szCs w:val="28"/>
          <w:lang w:val="uk-UA" w:eastAsia="uk-UA"/>
        </w:rPr>
      </w:pPr>
      <w:r w:rsidRPr="00114616">
        <w:rPr>
          <w:rFonts w:ascii="Times New Roman" w:eastAsia="Times New Roman" w:hAnsi="Times New Roman"/>
          <w:sz w:val="28"/>
          <w:szCs w:val="28"/>
          <w:lang w:val="uk-UA" w:eastAsia="uk-UA"/>
        </w:rPr>
        <w:t xml:space="preserve">5) виконувати сертифікаційну роботу згідно з правилами, </w:t>
      </w:r>
      <w:r w:rsidR="00773D15" w:rsidRPr="00114616">
        <w:rPr>
          <w:rFonts w:ascii="Times New Roman" w:eastAsia="Times New Roman" w:hAnsi="Times New Roman"/>
          <w:sz w:val="28"/>
          <w:szCs w:val="28"/>
          <w:lang w:val="uk-UA" w:eastAsia="uk-UA"/>
        </w:rPr>
        <w:t>розміщеними для ознайомлення</w:t>
      </w:r>
      <w:r w:rsidRPr="00114616">
        <w:rPr>
          <w:rFonts w:ascii="Times New Roman" w:eastAsia="Times New Roman" w:hAnsi="Times New Roman"/>
          <w:sz w:val="28"/>
          <w:szCs w:val="28"/>
          <w:lang w:val="uk-UA" w:eastAsia="uk-UA"/>
        </w:rPr>
        <w:t xml:space="preserve"> </w:t>
      </w:r>
      <w:r w:rsidR="00D16CDE" w:rsidRPr="00114616">
        <w:rPr>
          <w:rFonts w:ascii="Times New Roman" w:eastAsia="Times New Roman" w:hAnsi="Times New Roman"/>
          <w:sz w:val="28"/>
          <w:szCs w:val="28"/>
          <w:lang w:val="uk-UA" w:eastAsia="uk-UA"/>
        </w:rPr>
        <w:t>в </w:t>
      </w:r>
      <w:r w:rsidRPr="00114616">
        <w:rPr>
          <w:rFonts w:ascii="Times New Roman" w:eastAsia="Times New Roman" w:hAnsi="Times New Roman"/>
          <w:sz w:val="28"/>
          <w:szCs w:val="28"/>
          <w:lang w:val="uk-UA" w:eastAsia="uk-UA"/>
        </w:rPr>
        <w:t>програмному засобі, з використанням якого проводиться НМТ;</w:t>
      </w:r>
    </w:p>
    <w:p w:rsidR="00EC300C" w:rsidRPr="00114616" w:rsidRDefault="00EC300C">
      <w:pPr>
        <w:widowControl w:val="0"/>
        <w:spacing w:after="0" w:line="240" w:lineRule="auto"/>
        <w:ind w:firstLine="567"/>
        <w:jc w:val="both"/>
        <w:rPr>
          <w:rFonts w:ascii="Times New Roman" w:eastAsia="Times New Roman" w:hAnsi="Times New Roman"/>
          <w:sz w:val="28"/>
          <w:szCs w:val="28"/>
          <w:lang w:val="uk-UA" w:eastAsia="uk-UA"/>
        </w:rPr>
      </w:pPr>
      <w:r w:rsidRPr="00114616">
        <w:rPr>
          <w:rFonts w:ascii="Times New Roman" w:eastAsia="Times New Roman" w:hAnsi="Times New Roman"/>
          <w:sz w:val="28"/>
          <w:szCs w:val="28"/>
          <w:lang w:val="uk-UA" w:eastAsia="uk-UA"/>
        </w:rPr>
        <w:t xml:space="preserve">6) після завершення часу, відведеного </w:t>
      </w:r>
      <w:r w:rsidR="00773D15" w:rsidRPr="00114616">
        <w:rPr>
          <w:rFonts w:ascii="Times New Roman" w:eastAsia="Times New Roman" w:hAnsi="Times New Roman"/>
          <w:sz w:val="28"/>
          <w:szCs w:val="28"/>
          <w:lang w:val="uk-UA" w:eastAsia="uk-UA"/>
        </w:rPr>
        <w:t>на</w:t>
      </w:r>
      <w:r w:rsidRPr="00114616">
        <w:rPr>
          <w:rFonts w:ascii="Times New Roman" w:eastAsia="Times New Roman" w:hAnsi="Times New Roman"/>
          <w:sz w:val="28"/>
          <w:szCs w:val="28"/>
          <w:lang w:val="uk-UA" w:eastAsia="uk-UA"/>
        </w:rPr>
        <w:t xml:space="preserve"> </w:t>
      </w:r>
      <w:r w:rsidR="00E2440C" w:rsidRPr="00114616">
        <w:rPr>
          <w:rFonts w:ascii="Times New Roman" w:eastAsia="Times New Roman" w:hAnsi="Times New Roman"/>
          <w:sz w:val="28"/>
          <w:szCs w:val="28"/>
          <w:lang w:val="uk-UA" w:eastAsia="uk-UA"/>
        </w:rPr>
        <w:t>виконання сертифікаційної роботи</w:t>
      </w:r>
      <w:r w:rsidRPr="00114616">
        <w:rPr>
          <w:rFonts w:ascii="Times New Roman" w:eastAsia="Times New Roman" w:hAnsi="Times New Roman"/>
          <w:sz w:val="28"/>
          <w:szCs w:val="28"/>
          <w:lang w:val="uk-UA" w:eastAsia="uk-UA"/>
        </w:rPr>
        <w:t>, повернути матеріали НМТ працівникам ТЕЦ.</w:t>
      </w:r>
    </w:p>
    <w:p w:rsidR="00F77B8C" w:rsidRPr="00114616" w:rsidRDefault="00F77B8C">
      <w:pPr>
        <w:widowControl w:val="0"/>
        <w:spacing w:after="0" w:line="240" w:lineRule="auto"/>
        <w:ind w:firstLine="567"/>
        <w:jc w:val="both"/>
        <w:rPr>
          <w:rFonts w:ascii="Times New Roman" w:eastAsia="Times New Roman" w:hAnsi="Times New Roman"/>
          <w:sz w:val="28"/>
          <w:szCs w:val="28"/>
          <w:lang w:val="uk-UA" w:eastAsia="uk-UA"/>
        </w:rPr>
      </w:pPr>
    </w:p>
    <w:p w:rsidR="00EC300C" w:rsidRPr="00114616" w:rsidRDefault="00EC300C">
      <w:pPr>
        <w:widowControl w:val="0"/>
        <w:spacing w:after="0" w:line="240" w:lineRule="auto"/>
        <w:ind w:firstLine="567"/>
        <w:jc w:val="both"/>
        <w:rPr>
          <w:rFonts w:ascii="Times New Roman" w:eastAsia="Times New Roman" w:hAnsi="Times New Roman"/>
          <w:sz w:val="28"/>
          <w:szCs w:val="28"/>
          <w:lang w:val="uk-UA" w:eastAsia="uk-UA"/>
        </w:rPr>
      </w:pPr>
      <w:r w:rsidRPr="00114616">
        <w:rPr>
          <w:rFonts w:ascii="Times New Roman" w:eastAsia="Times New Roman" w:hAnsi="Times New Roman"/>
          <w:sz w:val="28"/>
          <w:szCs w:val="28"/>
          <w:lang w:val="uk-UA" w:eastAsia="uk-UA"/>
        </w:rPr>
        <w:t>3. Учаснику НМТ заборонено:</w:t>
      </w:r>
    </w:p>
    <w:p w:rsidR="00EC300C" w:rsidRPr="00114616" w:rsidRDefault="00EC300C">
      <w:pPr>
        <w:widowControl w:val="0"/>
        <w:spacing w:after="0" w:line="240" w:lineRule="auto"/>
        <w:ind w:firstLine="567"/>
        <w:jc w:val="both"/>
        <w:rPr>
          <w:rFonts w:ascii="Times New Roman" w:eastAsia="Times New Roman" w:hAnsi="Times New Roman"/>
          <w:sz w:val="28"/>
          <w:szCs w:val="28"/>
          <w:lang w:val="uk-UA" w:eastAsia="uk-UA"/>
        </w:rPr>
      </w:pPr>
      <w:r w:rsidRPr="00114616">
        <w:rPr>
          <w:rFonts w:ascii="Times New Roman" w:eastAsia="Times New Roman" w:hAnsi="Times New Roman"/>
          <w:sz w:val="28"/>
          <w:szCs w:val="28"/>
          <w:lang w:val="uk-UA" w:eastAsia="uk-UA"/>
        </w:rPr>
        <w:t>1) приносити до ТЕЦ небезпечні предмети або речовини, що становлять загрозу для життя та здоров</w:t>
      </w:r>
      <w:r w:rsidR="00D229CF" w:rsidRPr="00114616">
        <w:rPr>
          <w:rFonts w:ascii="Times New Roman" w:eastAsia="Times New Roman" w:hAnsi="Times New Roman"/>
          <w:sz w:val="28"/>
          <w:szCs w:val="28"/>
          <w:lang w:val="uk-UA" w:eastAsia="uk-UA"/>
        </w:rPr>
        <w:t>’</w:t>
      </w:r>
      <w:r w:rsidRPr="00114616">
        <w:rPr>
          <w:rFonts w:ascii="Times New Roman" w:eastAsia="Times New Roman" w:hAnsi="Times New Roman"/>
          <w:sz w:val="28"/>
          <w:szCs w:val="28"/>
          <w:lang w:val="uk-UA" w:eastAsia="uk-UA"/>
        </w:rPr>
        <w:t>я людини;</w:t>
      </w:r>
    </w:p>
    <w:p w:rsidR="00EC300C" w:rsidRPr="00114616" w:rsidRDefault="00EC300C">
      <w:pPr>
        <w:widowControl w:val="0"/>
        <w:spacing w:after="0" w:line="240" w:lineRule="auto"/>
        <w:ind w:firstLine="567"/>
        <w:jc w:val="both"/>
        <w:rPr>
          <w:rFonts w:ascii="Times New Roman" w:eastAsia="Times New Roman" w:hAnsi="Times New Roman"/>
          <w:sz w:val="28"/>
          <w:szCs w:val="28"/>
          <w:lang w:val="uk-UA" w:eastAsia="uk-UA"/>
        </w:rPr>
      </w:pPr>
      <w:r w:rsidRPr="00114616">
        <w:rPr>
          <w:rFonts w:ascii="Times New Roman" w:eastAsia="Times New Roman" w:hAnsi="Times New Roman"/>
          <w:sz w:val="28"/>
          <w:szCs w:val="28"/>
          <w:lang w:val="uk-UA" w:eastAsia="uk-UA"/>
        </w:rPr>
        <w:t xml:space="preserve">2) протягом часу, відведеного </w:t>
      </w:r>
      <w:r w:rsidR="00773D15" w:rsidRPr="00114616">
        <w:rPr>
          <w:rFonts w:ascii="Times New Roman" w:eastAsia="Times New Roman" w:hAnsi="Times New Roman"/>
          <w:sz w:val="28"/>
          <w:szCs w:val="28"/>
          <w:lang w:val="uk-UA" w:eastAsia="uk-UA"/>
        </w:rPr>
        <w:t xml:space="preserve">на </w:t>
      </w:r>
      <w:r w:rsidR="0077433F" w:rsidRPr="00114616">
        <w:rPr>
          <w:rFonts w:ascii="Times New Roman" w:eastAsia="Times New Roman" w:hAnsi="Times New Roman"/>
          <w:sz w:val="28"/>
          <w:szCs w:val="28"/>
          <w:lang w:val="uk-UA" w:eastAsia="uk-UA"/>
        </w:rPr>
        <w:t>виконання сертифікаційної роботи</w:t>
      </w:r>
      <w:r w:rsidRPr="00114616">
        <w:rPr>
          <w:rFonts w:ascii="Times New Roman" w:eastAsia="Times New Roman" w:hAnsi="Times New Roman"/>
          <w:sz w:val="28"/>
          <w:szCs w:val="28"/>
          <w:lang w:val="uk-UA" w:eastAsia="uk-UA"/>
        </w:rPr>
        <w:t>:</w:t>
      </w:r>
    </w:p>
    <w:p w:rsidR="00EC300C" w:rsidRPr="00114616" w:rsidRDefault="00EC300C">
      <w:pPr>
        <w:widowControl w:val="0"/>
        <w:spacing w:after="0" w:line="240" w:lineRule="auto"/>
        <w:ind w:firstLine="567"/>
        <w:jc w:val="both"/>
        <w:rPr>
          <w:rFonts w:ascii="Times New Roman" w:eastAsia="Times New Roman" w:hAnsi="Times New Roman"/>
          <w:sz w:val="28"/>
          <w:szCs w:val="28"/>
          <w:lang w:val="uk-UA" w:eastAsia="uk-UA"/>
        </w:rPr>
      </w:pPr>
      <w:r w:rsidRPr="00114616">
        <w:rPr>
          <w:rFonts w:ascii="Times New Roman" w:eastAsia="Times New Roman" w:hAnsi="Times New Roman"/>
          <w:sz w:val="28"/>
          <w:szCs w:val="28"/>
          <w:lang w:val="uk-UA" w:eastAsia="uk-UA"/>
        </w:rPr>
        <w:t xml:space="preserve">порушувати правила виконання сертифікаційної роботи, </w:t>
      </w:r>
      <w:r w:rsidR="00757F8B" w:rsidRPr="00114616">
        <w:rPr>
          <w:rFonts w:ascii="Times New Roman" w:eastAsia="Times New Roman" w:hAnsi="Times New Roman"/>
          <w:sz w:val="28"/>
          <w:szCs w:val="28"/>
          <w:lang w:val="uk-UA" w:eastAsia="uk-UA"/>
        </w:rPr>
        <w:t>розміщені для ознайомлення в</w:t>
      </w:r>
      <w:r w:rsidR="00D229CF" w:rsidRPr="00114616">
        <w:rPr>
          <w:rFonts w:ascii="Times New Roman" w:eastAsia="Times New Roman" w:hAnsi="Times New Roman"/>
          <w:sz w:val="28"/>
          <w:szCs w:val="28"/>
          <w:lang w:val="uk-UA" w:eastAsia="uk-UA"/>
        </w:rPr>
        <w:t> </w:t>
      </w:r>
      <w:r w:rsidRPr="00114616">
        <w:rPr>
          <w:rFonts w:ascii="Times New Roman" w:eastAsia="Times New Roman" w:hAnsi="Times New Roman"/>
          <w:sz w:val="28"/>
          <w:szCs w:val="28"/>
          <w:lang w:val="uk-UA" w:eastAsia="uk-UA"/>
        </w:rPr>
        <w:t>програмно</w:t>
      </w:r>
      <w:r w:rsidR="00D229CF" w:rsidRPr="00114616">
        <w:rPr>
          <w:rFonts w:ascii="Times New Roman" w:eastAsia="Times New Roman" w:hAnsi="Times New Roman"/>
          <w:sz w:val="28"/>
          <w:szCs w:val="28"/>
          <w:lang w:val="uk-UA" w:eastAsia="uk-UA"/>
        </w:rPr>
        <w:t>му</w:t>
      </w:r>
      <w:r w:rsidRPr="00114616">
        <w:rPr>
          <w:rFonts w:ascii="Times New Roman" w:eastAsia="Times New Roman" w:hAnsi="Times New Roman"/>
          <w:sz w:val="28"/>
          <w:szCs w:val="28"/>
          <w:lang w:val="uk-UA" w:eastAsia="uk-UA"/>
        </w:rPr>
        <w:t xml:space="preserve"> засобі, з використанням якого проводиться НМТ;</w:t>
      </w:r>
    </w:p>
    <w:p w:rsidR="00EC300C" w:rsidRPr="00114616" w:rsidRDefault="00EC300C">
      <w:pPr>
        <w:widowControl w:val="0"/>
        <w:spacing w:after="0" w:line="240" w:lineRule="auto"/>
        <w:ind w:firstLine="567"/>
        <w:jc w:val="both"/>
        <w:rPr>
          <w:rFonts w:ascii="Times New Roman" w:eastAsia="Times New Roman" w:hAnsi="Times New Roman"/>
          <w:sz w:val="28"/>
          <w:szCs w:val="28"/>
          <w:lang w:val="uk-UA" w:eastAsia="uk-UA"/>
        </w:rPr>
      </w:pPr>
      <w:r w:rsidRPr="00114616">
        <w:rPr>
          <w:rFonts w:ascii="Times New Roman" w:eastAsia="Times New Roman" w:hAnsi="Times New Roman"/>
          <w:sz w:val="28"/>
          <w:szCs w:val="28"/>
          <w:lang w:val="uk-UA" w:eastAsia="uk-UA"/>
        </w:rPr>
        <w:t>заважати іншим учасникам НМТ;</w:t>
      </w:r>
    </w:p>
    <w:p w:rsidR="00EC300C" w:rsidRPr="0077433F" w:rsidRDefault="00EC300C">
      <w:pPr>
        <w:widowControl w:val="0"/>
        <w:spacing w:after="0" w:line="240" w:lineRule="auto"/>
        <w:ind w:firstLine="567"/>
        <w:jc w:val="both"/>
        <w:rPr>
          <w:rFonts w:ascii="Times New Roman" w:eastAsia="Times New Roman" w:hAnsi="Times New Roman"/>
          <w:sz w:val="28"/>
          <w:szCs w:val="28"/>
          <w:lang w:val="uk-UA" w:eastAsia="uk-UA"/>
        </w:rPr>
      </w:pPr>
      <w:r w:rsidRPr="00114616">
        <w:rPr>
          <w:rFonts w:ascii="Times New Roman" w:eastAsia="Times New Roman" w:hAnsi="Times New Roman"/>
          <w:sz w:val="28"/>
          <w:szCs w:val="28"/>
          <w:lang w:val="uk-UA" w:eastAsia="uk-UA"/>
        </w:rPr>
        <w:t>спілкуватися в будь-якій формі з інши</w:t>
      </w:r>
      <w:r w:rsidR="007F58A8" w:rsidRPr="00114616">
        <w:rPr>
          <w:rFonts w:ascii="Times New Roman" w:eastAsia="Times New Roman" w:hAnsi="Times New Roman"/>
          <w:sz w:val="28"/>
          <w:szCs w:val="28"/>
          <w:lang w:val="uk-UA" w:eastAsia="uk-UA"/>
        </w:rPr>
        <w:t>ми</w:t>
      </w:r>
      <w:r w:rsidRPr="00114616">
        <w:rPr>
          <w:rFonts w:ascii="Times New Roman" w:eastAsia="Times New Roman" w:hAnsi="Times New Roman"/>
          <w:sz w:val="28"/>
          <w:szCs w:val="28"/>
          <w:lang w:val="uk-UA" w:eastAsia="uk-UA"/>
        </w:rPr>
        <w:t xml:space="preserve"> учасни</w:t>
      </w:r>
      <w:r w:rsidR="007F58A8" w:rsidRPr="00114616">
        <w:rPr>
          <w:rFonts w:ascii="Times New Roman" w:eastAsia="Times New Roman" w:hAnsi="Times New Roman"/>
          <w:sz w:val="28"/>
          <w:szCs w:val="28"/>
          <w:lang w:val="uk-UA" w:eastAsia="uk-UA"/>
        </w:rPr>
        <w:t>ками</w:t>
      </w:r>
      <w:r w:rsidRPr="00114616">
        <w:rPr>
          <w:rFonts w:ascii="Times New Roman" w:eastAsia="Times New Roman" w:hAnsi="Times New Roman"/>
          <w:sz w:val="28"/>
          <w:szCs w:val="28"/>
          <w:lang w:val="uk-UA" w:eastAsia="uk-UA"/>
        </w:rPr>
        <w:t xml:space="preserve"> НМТ під час</w:t>
      </w:r>
      <w:r w:rsidRPr="0077433F">
        <w:rPr>
          <w:rFonts w:ascii="Times New Roman" w:eastAsia="Times New Roman" w:hAnsi="Times New Roman"/>
          <w:sz w:val="28"/>
          <w:szCs w:val="28"/>
          <w:lang w:val="uk-UA" w:eastAsia="uk-UA"/>
        </w:rPr>
        <w:t xml:space="preserve"> </w:t>
      </w:r>
      <w:r w:rsidR="00E2440C">
        <w:rPr>
          <w:rFonts w:ascii="Times New Roman" w:eastAsia="Times New Roman" w:hAnsi="Times New Roman"/>
          <w:sz w:val="28"/>
          <w:szCs w:val="28"/>
          <w:lang w:val="uk-UA" w:eastAsia="uk-UA"/>
        </w:rPr>
        <w:lastRenderedPageBreak/>
        <w:t>виконання сертифікаційної роботи</w:t>
      </w:r>
      <w:r w:rsidRPr="0077433F">
        <w:rPr>
          <w:rFonts w:ascii="Times New Roman" w:eastAsia="Times New Roman" w:hAnsi="Times New Roman"/>
          <w:sz w:val="28"/>
          <w:szCs w:val="28"/>
          <w:lang w:val="uk-UA" w:eastAsia="uk-UA"/>
        </w:rPr>
        <w:t>;</w:t>
      </w:r>
    </w:p>
    <w:p w:rsidR="00EC300C" w:rsidRPr="0077433F" w:rsidRDefault="00EC300C">
      <w:pPr>
        <w:widowControl w:val="0"/>
        <w:spacing w:after="0" w:line="240" w:lineRule="auto"/>
        <w:ind w:firstLine="567"/>
        <w:jc w:val="both"/>
        <w:rPr>
          <w:rFonts w:ascii="Times New Roman" w:eastAsia="Times New Roman" w:hAnsi="Times New Roman"/>
          <w:sz w:val="28"/>
          <w:szCs w:val="28"/>
          <w:lang w:val="uk-UA" w:eastAsia="uk-UA"/>
        </w:rPr>
      </w:pPr>
      <w:r w:rsidRPr="0077433F">
        <w:rPr>
          <w:rFonts w:ascii="Times New Roman" w:eastAsia="Times New Roman" w:hAnsi="Times New Roman"/>
          <w:sz w:val="28"/>
          <w:szCs w:val="28"/>
          <w:lang w:val="uk-UA" w:eastAsia="uk-UA"/>
        </w:rPr>
        <w:t>мати при собі або на своєму робочому місці засоби зв</w:t>
      </w:r>
      <w:r w:rsidR="00757F8B" w:rsidRPr="0077433F">
        <w:rPr>
          <w:rFonts w:ascii="Times New Roman" w:eastAsia="Times New Roman" w:hAnsi="Times New Roman"/>
          <w:sz w:val="28"/>
          <w:szCs w:val="28"/>
          <w:lang w:val="uk-UA" w:eastAsia="uk-UA"/>
        </w:rPr>
        <w:t>’</w:t>
      </w:r>
      <w:r w:rsidRPr="0077433F">
        <w:rPr>
          <w:rFonts w:ascii="Times New Roman" w:eastAsia="Times New Roman" w:hAnsi="Times New Roman"/>
          <w:sz w:val="28"/>
          <w:szCs w:val="28"/>
          <w:lang w:val="uk-UA" w:eastAsia="uk-UA"/>
        </w:rPr>
        <w:t>язку, пристрої зчитування, обробки, збереження та відтворення інформації, а також окремі елементи, які можуть бути складовими частинами відповідних технічних засобів чи пристроїв, друковані або рукописні матеріали, інші засоби, предмети, прилади, що не передбачені процедурою НМТ (крім дозволених виробів медичного призначення, про наявність яких учасник НМТ повинен повідомити працівників ТЕЦ до початку виконання роботи);</w:t>
      </w:r>
    </w:p>
    <w:p w:rsidR="00EC300C" w:rsidRPr="0077433F" w:rsidRDefault="00EC300C">
      <w:pPr>
        <w:widowControl w:val="0"/>
        <w:spacing w:after="0" w:line="240" w:lineRule="auto"/>
        <w:ind w:firstLine="567"/>
        <w:jc w:val="both"/>
        <w:rPr>
          <w:rFonts w:ascii="Times New Roman" w:eastAsia="Times New Roman" w:hAnsi="Times New Roman"/>
          <w:sz w:val="28"/>
          <w:szCs w:val="28"/>
          <w:lang w:val="uk-UA" w:eastAsia="uk-UA"/>
        </w:rPr>
      </w:pPr>
      <w:r w:rsidRPr="0077433F">
        <w:rPr>
          <w:rFonts w:ascii="Times New Roman" w:eastAsia="Times New Roman" w:hAnsi="Times New Roman"/>
          <w:sz w:val="28"/>
          <w:szCs w:val="28"/>
          <w:lang w:val="uk-UA" w:eastAsia="uk-UA"/>
        </w:rPr>
        <w:t>користуватися ресурсами мережі Інтернет, що не передбачені процедурою НМТ.</w:t>
      </w:r>
    </w:p>
    <w:p w:rsidR="00F77B8C" w:rsidRPr="00134680" w:rsidRDefault="00F77B8C">
      <w:pPr>
        <w:widowControl w:val="0"/>
        <w:spacing w:after="0" w:line="240" w:lineRule="auto"/>
        <w:ind w:firstLine="567"/>
        <w:jc w:val="both"/>
        <w:rPr>
          <w:rFonts w:ascii="Times New Roman" w:hAnsi="Times New Roman"/>
          <w:color w:val="FF0000"/>
          <w:sz w:val="28"/>
          <w:szCs w:val="28"/>
          <w:lang w:val="uk-UA"/>
        </w:rPr>
      </w:pPr>
    </w:p>
    <w:p w:rsidR="00283A1B" w:rsidRPr="0077433F" w:rsidRDefault="00EC300C">
      <w:pPr>
        <w:widowControl w:val="0"/>
        <w:spacing w:after="0" w:line="240" w:lineRule="auto"/>
        <w:ind w:firstLine="567"/>
        <w:jc w:val="both"/>
        <w:rPr>
          <w:rFonts w:ascii="Times New Roman" w:eastAsia="Times New Roman" w:hAnsi="Times New Roman"/>
          <w:sz w:val="28"/>
          <w:szCs w:val="28"/>
          <w:lang w:val="uk-UA" w:eastAsia="uk-UA"/>
        </w:rPr>
      </w:pPr>
      <w:r w:rsidRPr="0077433F">
        <w:rPr>
          <w:rFonts w:ascii="Times New Roman" w:eastAsia="Times New Roman" w:hAnsi="Times New Roman"/>
          <w:sz w:val="28"/>
          <w:szCs w:val="28"/>
          <w:lang w:val="uk-UA" w:eastAsia="uk-UA"/>
        </w:rPr>
        <w:t>4. У разі порушення однієї або кількох вимог, передбачених підпунктами</w:t>
      </w:r>
      <w:r w:rsidR="00AB460C">
        <w:rPr>
          <w:rFonts w:ascii="Times New Roman" w:eastAsia="Times New Roman" w:hAnsi="Times New Roman"/>
          <w:sz w:val="28"/>
          <w:szCs w:val="28"/>
          <w:lang w:val="uk-UA" w:eastAsia="uk-UA"/>
        </w:rPr>
        <w:t> </w:t>
      </w:r>
      <w:r w:rsidRPr="0077433F">
        <w:rPr>
          <w:rFonts w:ascii="Times New Roman" w:eastAsia="Times New Roman" w:hAnsi="Times New Roman"/>
          <w:sz w:val="28"/>
          <w:szCs w:val="28"/>
          <w:lang w:val="uk-UA" w:eastAsia="uk-UA"/>
        </w:rPr>
        <w:t>3</w:t>
      </w:r>
      <w:r w:rsidR="00757F8B" w:rsidRPr="0077433F">
        <w:rPr>
          <w:rFonts w:ascii="Times New Roman" w:eastAsia="Times New Roman" w:hAnsi="Times New Roman"/>
          <w:sz w:val="28"/>
          <w:szCs w:val="28"/>
          <w:lang w:val="uk-UA" w:eastAsia="uk-UA"/>
        </w:rPr>
        <w:t>–</w:t>
      </w:r>
      <w:r w:rsidRPr="0077433F">
        <w:rPr>
          <w:rFonts w:ascii="Times New Roman" w:eastAsia="Times New Roman" w:hAnsi="Times New Roman"/>
          <w:sz w:val="28"/>
          <w:szCs w:val="28"/>
          <w:lang w:val="uk-UA" w:eastAsia="uk-UA"/>
        </w:rPr>
        <w:t xml:space="preserve">5 пункту 2, пунктом 3 цього розділу, учасник НМТ </w:t>
      </w:r>
      <w:r w:rsidR="00757F8B" w:rsidRPr="0077433F">
        <w:rPr>
          <w:rFonts w:ascii="Times New Roman" w:eastAsia="Times New Roman" w:hAnsi="Times New Roman"/>
          <w:sz w:val="28"/>
          <w:szCs w:val="28"/>
          <w:lang w:val="uk-UA" w:eastAsia="uk-UA"/>
        </w:rPr>
        <w:t>н</w:t>
      </w:r>
      <w:r w:rsidRPr="0077433F">
        <w:rPr>
          <w:rFonts w:ascii="Times New Roman" w:eastAsia="Times New Roman" w:hAnsi="Times New Roman"/>
          <w:sz w:val="28"/>
          <w:szCs w:val="28"/>
          <w:lang w:val="uk-UA" w:eastAsia="uk-UA"/>
        </w:rPr>
        <w:t>а вимог</w:t>
      </w:r>
      <w:r w:rsidR="00757F8B" w:rsidRPr="0077433F">
        <w:rPr>
          <w:rFonts w:ascii="Times New Roman" w:eastAsia="Times New Roman" w:hAnsi="Times New Roman"/>
          <w:sz w:val="28"/>
          <w:szCs w:val="28"/>
          <w:lang w:val="uk-UA" w:eastAsia="uk-UA"/>
        </w:rPr>
        <w:t>у</w:t>
      </w:r>
      <w:r w:rsidRPr="0077433F">
        <w:rPr>
          <w:rFonts w:ascii="Times New Roman" w:eastAsia="Times New Roman" w:hAnsi="Times New Roman"/>
          <w:sz w:val="28"/>
          <w:szCs w:val="28"/>
          <w:lang w:val="uk-UA" w:eastAsia="uk-UA"/>
        </w:rPr>
        <w:t xml:space="preserve"> осіб, відповідальних за організацію та проведення НМТ, має залишити ТЕЦ.</w:t>
      </w:r>
    </w:p>
    <w:p w:rsidR="00F77B8C" w:rsidRPr="00134680" w:rsidRDefault="00F77B8C">
      <w:pPr>
        <w:widowControl w:val="0"/>
        <w:spacing w:after="0" w:line="240" w:lineRule="auto"/>
        <w:ind w:firstLine="567"/>
        <w:jc w:val="both"/>
        <w:rPr>
          <w:rFonts w:ascii="Times New Roman" w:eastAsia="Times New Roman" w:hAnsi="Times New Roman"/>
          <w:color w:val="FF0000"/>
          <w:sz w:val="28"/>
          <w:szCs w:val="28"/>
          <w:lang w:val="uk-UA" w:eastAsia="uk-UA"/>
        </w:rPr>
      </w:pPr>
    </w:p>
    <w:p w:rsidR="00EC300C" w:rsidRPr="00265ACE" w:rsidRDefault="00EC300C">
      <w:pPr>
        <w:widowControl w:val="0"/>
        <w:spacing w:after="0" w:line="240" w:lineRule="auto"/>
        <w:ind w:firstLine="567"/>
        <w:jc w:val="both"/>
        <w:rPr>
          <w:rFonts w:ascii="Times New Roman" w:hAnsi="Times New Roman"/>
          <w:b/>
          <w:sz w:val="28"/>
          <w:szCs w:val="28"/>
          <w:shd w:val="clear" w:color="auto" w:fill="FFFFFF"/>
          <w:lang w:val="uk-UA"/>
        </w:rPr>
      </w:pPr>
      <w:r w:rsidRPr="00265ACE">
        <w:rPr>
          <w:rFonts w:ascii="Times New Roman" w:hAnsi="Times New Roman"/>
          <w:b/>
          <w:sz w:val="28"/>
          <w:szCs w:val="28"/>
          <w:shd w:val="clear" w:color="auto" w:fill="FFFFFF"/>
          <w:lang w:val="uk-UA"/>
        </w:rPr>
        <w:t>V. Порядок реєстрації осіб, які виявили бажання пройти НМТ</w:t>
      </w:r>
    </w:p>
    <w:p w:rsidR="00EC300C" w:rsidRPr="00114616" w:rsidRDefault="00EC300C" w:rsidP="00AB1CE4">
      <w:pPr>
        <w:widowControl w:val="0"/>
        <w:spacing w:after="0" w:line="240" w:lineRule="auto"/>
        <w:ind w:firstLine="567"/>
        <w:jc w:val="both"/>
        <w:rPr>
          <w:rFonts w:ascii="Times New Roman" w:hAnsi="Times New Roman"/>
          <w:sz w:val="28"/>
          <w:szCs w:val="28"/>
          <w:shd w:val="clear" w:color="auto" w:fill="FFFFFF"/>
          <w:lang w:val="uk-UA"/>
        </w:rPr>
      </w:pPr>
      <w:r w:rsidRPr="00265ACE">
        <w:rPr>
          <w:rFonts w:ascii="Times New Roman" w:hAnsi="Times New Roman"/>
          <w:sz w:val="28"/>
          <w:szCs w:val="28"/>
          <w:shd w:val="clear" w:color="auto" w:fill="FFFFFF"/>
          <w:lang w:val="uk-UA"/>
        </w:rPr>
        <w:t xml:space="preserve">1. Реєстрація осіб, які </w:t>
      </w:r>
      <w:r w:rsidRPr="00114616">
        <w:rPr>
          <w:rFonts w:ascii="Times New Roman" w:hAnsi="Times New Roman"/>
          <w:sz w:val="28"/>
          <w:szCs w:val="28"/>
          <w:shd w:val="clear" w:color="auto" w:fill="FFFFFF"/>
          <w:lang w:val="uk-UA"/>
        </w:rPr>
        <w:t xml:space="preserve">бажають пройти НМТ, а також унесення змін до </w:t>
      </w:r>
      <w:r w:rsidR="00757F8B" w:rsidRPr="00114616">
        <w:rPr>
          <w:rFonts w:ascii="Times New Roman" w:hAnsi="Times New Roman"/>
          <w:sz w:val="28"/>
          <w:szCs w:val="28"/>
          <w:shd w:val="clear" w:color="auto" w:fill="FFFFFF"/>
          <w:lang w:val="uk-UA"/>
        </w:rPr>
        <w:t xml:space="preserve">їхніх </w:t>
      </w:r>
      <w:r w:rsidRPr="00114616">
        <w:rPr>
          <w:rFonts w:ascii="Times New Roman" w:hAnsi="Times New Roman"/>
          <w:sz w:val="28"/>
          <w:szCs w:val="28"/>
          <w:shd w:val="clear" w:color="auto" w:fill="FFFFFF"/>
          <w:lang w:val="uk-UA"/>
        </w:rPr>
        <w:t xml:space="preserve">реєстраційних даних здійснюються </w:t>
      </w:r>
      <w:r w:rsidR="00773D15" w:rsidRPr="00114616">
        <w:rPr>
          <w:rFonts w:ascii="Times New Roman" w:hAnsi="Times New Roman"/>
          <w:sz w:val="28"/>
          <w:szCs w:val="28"/>
          <w:shd w:val="clear" w:color="auto" w:fill="FFFFFF"/>
          <w:lang w:val="uk-UA"/>
        </w:rPr>
        <w:t>протягом</w:t>
      </w:r>
      <w:r w:rsidRPr="00114616">
        <w:rPr>
          <w:rFonts w:ascii="Times New Roman" w:hAnsi="Times New Roman"/>
          <w:sz w:val="28"/>
          <w:szCs w:val="28"/>
          <w:shd w:val="clear" w:color="auto" w:fill="FFFFFF"/>
          <w:lang w:val="uk-UA"/>
        </w:rPr>
        <w:t xml:space="preserve"> основного та додаткового періодів реєстрації </w:t>
      </w:r>
      <w:r w:rsidR="007F58A8" w:rsidRPr="00114616">
        <w:rPr>
          <w:rFonts w:ascii="Times New Roman" w:hAnsi="Times New Roman"/>
          <w:sz w:val="28"/>
          <w:szCs w:val="28"/>
          <w:shd w:val="clear" w:color="auto" w:fill="FFFFFF"/>
          <w:lang w:val="uk-UA"/>
        </w:rPr>
        <w:t>в терміни, установлені</w:t>
      </w:r>
      <w:r w:rsidR="00757F8B" w:rsidRPr="00114616">
        <w:rPr>
          <w:rFonts w:ascii="Times New Roman" w:hAnsi="Times New Roman"/>
          <w:sz w:val="28"/>
          <w:szCs w:val="28"/>
          <w:shd w:val="clear" w:color="auto" w:fill="FFFFFF"/>
          <w:lang w:val="uk-UA"/>
        </w:rPr>
        <w:t xml:space="preserve"> </w:t>
      </w:r>
      <w:r w:rsidRPr="00114616">
        <w:rPr>
          <w:rFonts w:ascii="Times New Roman" w:hAnsi="Times New Roman"/>
          <w:sz w:val="28"/>
          <w:szCs w:val="28"/>
          <w:shd w:val="clear" w:color="auto" w:fill="FFFFFF"/>
          <w:lang w:val="uk-UA"/>
        </w:rPr>
        <w:t>наказом Міністерства освіти і науки України.</w:t>
      </w:r>
    </w:p>
    <w:p w:rsidR="00F77B8C" w:rsidRPr="00114616" w:rsidRDefault="00F77B8C" w:rsidP="00AB1CE4">
      <w:pPr>
        <w:widowControl w:val="0"/>
        <w:spacing w:after="0" w:line="240" w:lineRule="auto"/>
        <w:ind w:firstLine="567"/>
        <w:jc w:val="both"/>
        <w:rPr>
          <w:rFonts w:ascii="Times New Roman" w:hAnsi="Times New Roman"/>
          <w:sz w:val="28"/>
          <w:szCs w:val="28"/>
          <w:lang w:val="uk-UA"/>
        </w:rPr>
      </w:pPr>
    </w:p>
    <w:p w:rsidR="00EC300C" w:rsidRPr="00114616" w:rsidRDefault="00EC300C" w:rsidP="00AB1CE4">
      <w:pPr>
        <w:widowControl w:val="0"/>
        <w:spacing w:after="0" w:line="240" w:lineRule="auto"/>
        <w:ind w:firstLine="567"/>
        <w:jc w:val="both"/>
        <w:rPr>
          <w:rFonts w:ascii="Times New Roman" w:hAnsi="Times New Roman"/>
          <w:sz w:val="28"/>
          <w:szCs w:val="28"/>
          <w:shd w:val="clear" w:color="auto" w:fill="FFFFFF"/>
          <w:lang w:val="uk-UA"/>
        </w:rPr>
      </w:pPr>
      <w:r w:rsidRPr="00114616">
        <w:rPr>
          <w:rFonts w:ascii="Times New Roman" w:hAnsi="Times New Roman"/>
          <w:sz w:val="28"/>
          <w:szCs w:val="28"/>
          <w:shd w:val="clear" w:color="auto" w:fill="FFFFFF"/>
          <w:lang w:val="uk-UA"/>
        </w:rPr>
        <w:t>2. Реєстрація особи для участі в НМТ передбачає:</w:t>
      </w:r>
    </w:p>
    <w:p w:rsidR="00EC300C" w:rsidRPr="00114616" w:rsidRDefault="00EC300C" w:rsidP="00AB1CE4">
      <w:pPr>
        <w:widowControl w:val="0"/>
        <w:spacing w:after="0" w:line="240" w:lineRule="auto"/>
        <w:ind w:firstLine="567"/>
        <w:jc w:val="both"/>
        <w:rPr>
          <w:rFonts w:ascii="Times New Roman" w:hAnsi="Times New Roman"/>
          <w:sz w:val="28"/>
          <w:szCs w:val="28"/>
          <w:shd w:val="clear" w:color="auto" w:fill="FFFFFF"/>
          <w:lang w:val="uk-UA"/>
        </w:rPr>
      </w:pPr>
      <w:r w:rsidRPr="00114616">
        <w:rPr>
          <w:rFonts w:ascii="Times New Roman" w:hAnsi="Times New Roman"/>
          <w:sz w:val="28"/>
          <w:szCs w:val="28"/>
          <w:shd w:val="clear" w:color="auto" w:fill="FFFFFF"/>
          <w:lang w:val="uk-UA"/>
        </w:rPr>
        <w:t>1) створення особою, яка реєструється (далі – абітурієнт), персонального кабінету на вебсайті Українського центру (далі – персональний кабінет);</w:t>
      </w:r>
    </w:p>
    <w:p w:rsidR="00EC300C" w:rsidRPr="00114616" w:rsidRDefault="00EC300C" w:rsidP="00AB1CE4">
      <w:pPr>
        <w:widowControl w:val="0"/>
        <w:spacing w:after="0" w:line="240" w:lineRule="auto"/>
        <w:ind w:firstLine="567"/>
        <w:jc w:val="both"/>
        <w:rPr>
          <w:rFonts w:ascii="Times New Roman" w:hAnsi="Times New Roman"/>
          <w:sz w:val="28"/>
          <w:szCs w:val="28"/>
          <w:shd w:val="clear" w:color="auto" w:fill="FFFFFF"/>
          <w:lang w:val="uk-UA"/>
        </w:rPr>
      </w:pPr>
      <w:r w:rsidRPr="00114616">
        <w:rPr>
          <w:rFonts w:ascii="Times New Roman" w:hAnsi="Times New Roman"/>
          <w:sz w:val="28"/>
          <w:szCs w:val="28"/>
          <w:shd w:val="clear" w:color="auto" w:fill="FFFFFF"/>
          <w:lang w:val="uk-UA"/>
        </w:rPr>
        <w:t xml:space="preserve">2) </w:t>
      </w:r>
      <w:r w:rsidR="007F58A8" w:rsidRPr="00114616">
        <w:rPr>
          <w:rFonts w:ascii="Times New Roman" w:hAnsi="Times New Roman"/>
          <w:sz w:val="28"/>
          <w:szCs w:val="28"/>
          <w:shd w:val="clear" w:color="auto" w:fill="FFFFFF"/>
          <w:lang w:val="uk-UA"/>
        </w:rPr>
        <w:t>ун</w:t>
      </w:r>
      <w:r w:rsidRPr="00114616">
        <w:rPr>
          <w:rFonts w:ascii="Times New Roman" w:hAnsi="Times New Roman"/>
          <w:sz w:val="28"/>
          <w:szCs w:val="28"/>
          <w:shd w:val="clear" w:color="auto" w:fill="FFFFFF"/>
          <w:lang w:val="uk-UA"/>
        </w:rPr>
        <w:t xml:space="preserve">есення </w:t>
      </w:r>
      <w:r w:rsidR="00757F8B" w:rsidRPr="00114616">
        <w:rPr>
          <w:rFonts w:ascii="Times New Roman" w:hAnsi="Times New Roman"/>
          <w:sz w:val="28"/>
          <w:szCs w:val="28"/>
          <w:shd w:val="clear" w:color="auto" w:fill="FFFFFF"/>
          <w:lang w:val="uk-UA"/>
        </w:rPr>
        <w:t>в</w:t>
      </w:r>
      <w:r w:rsidRPr="00114616">
        <w:rPr>
          <w:rFonts w:ascii="Times New Roman" w:hAnsi="Times New Roman"/>
          <w:sz w:val="28"/>
          <w:szCs w:val="28"/>
          <w:shd w:val="clear" w:color="auto" w:fill="FFFFFF"/>
          <w:lang w:val="uk-UA"/>
        </w:rPr>
        <w:t xml:space="preserve"> персональному кабінеті до Інформаційно-комунікаційної системи Українського центру оцінювання якості освіти (далі – ІКС УЦОЯО) особистих даних та інформації щодо участі в НМТ;</w:t>
      </w:r>
    </w:p>
    <w:p w:rsidR="00EC300C" w:rsidRPr="00114616" w:rsidRDefault="00EC300C" w:rsidP="00AB1CE4">
      <w:pPr>
        <w:widowControl w:val="0"/>
        <w:spacing w:after="0" w:line="240" w:lineRule="auto"/>
        <w:ind w:firstLine="567"/>
        <w:jc w:val="both"/>
        <w:rPr>
          <w:rFonts w:ascii="Times New Roman" w:hAnsi="Times New Roman"/>
          <w:sz w:val="28"/>
          <w:szCs w:val="28"/>
          <w:shd w:val="clear" w:color="auto" w:fill="FFFFFF"/>
          <w:lang w:val="uk-UA"/>
        </w:rPr>
      </w:pPr>
      <w:r w:rsidRPr="00114616">
        <w:rPr>
          <w:rFonts w:ascii="Times New Roman" w:hAnsi="Times New Roman"/>
          <w:sz w:val="28"/>
          <w:szCs w:val="28"/>
          <w:shd w:val="clear" w:color="auto" w:fill="FFFFFF"/>
          <w:lang w:val="uk-UA"/>
        </w:rPr>
        <w:t xml:space="preserve">3) завантаження </w:t>
      </w:r>
      <w:r w:rsidR="00757F8B" w:rsidRPr="00114616">
        <w:rPr>
          <w:rFonts w:ascii="Times New Roman" w:hAnsi="Times New Roman"/>
          <w:sz w:val="28"/>
          <w:szCs w:val="28"/>
          <w:shd w:val="clear" w:color="auto" w:fill="FFFFFF"/>
          <w:lang w:val="uk-UA"/>
        </w:rPr>
        <w:t>в</w:t>
      </w:r>
      <w:r w:rsidRPr="00114616">
        <w:rPr>
          <w:rFonts w:ascii="Times New Roman" w:hAnsi="Times New Roman"/>
          <w:sz w:val="28"/>
          <w:szCs w:val="28"/>
          <w:shd w:val="clear" w:color="auto" w:fill="FFFFFF"/>
          <w:lang w:val="uk-UA"/>
        </w:rPr>
        <w:t xml:space="preserve"> персональному кабінеті в електронній формі (</w:t>
      </w:r>
      <w:proofErr w:type="spellStart"/>
      <w:r w:rsidRPr="00114616">
        <w:rPr>
          <w:rFonts w:ascii="Times New Roman" w:hAnsi="Times New Roman"/>
          <w:sz w:val="28"/>
          <w:szCs w:val="28"/>
          <w:shd w:val="clear" w:color="auto" w:fill="FFFFFF"/>
          <w:lang w:val="uk-UA"/>
        </w:rPr>
        <w:t>сканкопій</w:t>
      </w:r>
      <w:proofErr w:type="spellEnd"/>
      <w:r w:rsidRPr="00114616">
        <w:rPr>
          <w:rFonts w:ascii="Times New Roman" w:hAnsi="Times New Roman"/>
          <w:sz w:val="28"/>
          <w:szCs w:val="28"/>
          <w:shd w:val="clear" w:color="auto" w:fill="FFFFFF"/>
          <w:lang w:val="uk-UA"/>
        </w:rPr>
        <w:t xml:space="preserve"> та/або фотокопій) реєстраційних документів (далі – копії документів);</w:t>
      </w:r>
    </w:p>
    <w:p w:rsidR="00EC300C" w:rsidRPr="00265ACE" w:rsidRDefault="00EC300C" w:rsidP="00AB1CE4">
      <w:pPr>
        <w:widowControl w:val="0"/>
        <w:spacing w:after="0" w:line="240" w:lineRule="auto"/>
        <w:ind w:firstLine="567"/>
        <w:jc w:val="both"/>
        <w:rPr>
          <w:rFonts w:ascii="Times New Roman" w:hAnsi="Times New Roman"/>
          <w:sz w:val="28"/>
          <w:szCs w:val="28"/>
          <w:shd w:val="clear" w:color="auto" w:fill="FFFFFF"/>
          <w:lang w:val="uk-UA"/>
        </w:rPr>
      </w:pPr>
      <w:r w:rsidRPr="00114616">
        <w:rPr>
          <w:rFonts w:ascii="Times New Roman" w:hAnsi="Times New Roman"/>
          <w:sz w:val="28"/>
          <w:szCs w:val="28"/>
          <w:shd w:val="clear" w:color="auto" w:fill="FFFFFF"/>
          <w:lang w:val="uk-UA"/>
        </w:rPr>
        <w:t xml:space="preserve">4) підтвердження </w:t>
      </w:r>
      <w:r w:rsidR="00757F8B" w:rsidRPr="00114616">
        <w:rPr>
          <w:rFonts w:ascii="Times New Roman" w:hAnsi="Times New Roman"/>
          <w:sz w:val="28"/>
          <w:szCs w:val="28"/>
          <w:shd w:val="clear" w:color="auto" w:fill="FFFFFF"/>
          <w:lang w:val="uk-UA"/>
        </w:rPr>
        <w:t>в</w:t>
      </w:r>
      <w:r w:rsidRPr="00114616">
        <w:rPr>
          <w:rFonts w:ascii="Times New Roman" w:hAnsi="Times New Roman"/>
          <w:sz w:val="28"/>
          <w:szCs w:val="28"/>
          <w:shd w:val="clear" w:color="auto" w:fill="FFFFFF"/>
          <w:lang w:val="uk-UA"/>
        </w:rPr>
        <w:t xml:space="preserve"> персональному кабінеті бажання </w:t>
      </w:r>
      <w:r w:rsidR="00757F8B" w:rsidRPr="00114616">
        <w:rPr>
          <w:rFonts w:ascii="Times New Roman" w:hAnsi="Times New Roman"/>
          <w:sz w:val="28"/>
          <w:szCs w:val="28"/>
          <w:shd w:val="clear" w:color="auto" w:fill="FFFFFF"/>
          <w:lang w:val="uk-UA"/>
        </w:rPr>
        <w:t xml:space="preserve">взяти </w:t>
      </w:r>
      <w:r w:rsidRPr="00114616">
        <w:rPr>
          <w:rFonts w:ascii="Times New Roman" w:hAnsi="Times New Roman"/>
          <w:sz w:val="28"/>
          <w:szCs w:val="28"/>
          <w:shd w:val="clear" w:color="auto" w:fill="FFFFFF"/>
          <w:lang w:val="uk-UA"/>
        </w:rPr>
        <w:t>участ</w:t>
      </w:r>
      <w:r w:rsidR="00757F8B" w:rsidRPr="00114616">
        <w:rPr>
          <w:rFonts w:ascii="Times New Roman" w:hAnsi="Times New Roman"/>
          <w:sz w:val="28"/>
          <w:szCs w:val="28"/>
          <w:shd w:val="clear" w:color="auto" w:fill="FFFFFF"/>
          <w:lang w:val="uk-UA"/>
        </w:rPr>
        <w:t>ь</w:t>
      </w:r>
      <w:r w:rsidRPr="00114616">
        <w:rPr>
          <w:rFonts w:ascii="Times New Roman" w:hAnsi="Times New Roman"/>
          <w:sz w:val="28"/>
          <w:szCs w:val="28"/>
          <w:shd w:val="clear" w:color="auto" w:fill="FFFFFF"/>
          <w:lang w:val="uk-UA"/>
        </w:rPr>
        <w:t xml:space="preserve"> </w:t>
      </w:r>
      <w:r w:rsidR="00757F8B" w:rsidRPr="00114616">
        <w:rPr>
          <w:rFonts w:ascii="Times New Roman" w:hAnsi="Times New Roman"/>
          <w:sz w:val="28"/>
          <w:szCs w:val="28"/>
          <w:shd w:val="clear" w:color="auto" w:fill="FFFFFF"/>
          <w:lang w:val="uk-UA"/>
        </w:rPr>
        <w:t>у</w:t>
      </w:r>
      <w:r w:rsidRPr="00114616">
        <w:rPr>
          <w:rFonts w:ascii="Times New Roman" w:hAnsi="Times New Roman"/>
          <w:sz w:val="28"/>
          <w:szCs w:val="28"/>
          <w:shd w:val="clear" w:color="auto" w:fill="FFFFFF"/>
          <w:lang w:val="uk-UA"/>
        </w:rPr>
        <w:t xml:space="preserve"> НМТ </w:t>
      </w:r>
      <w:r w:rsidR="00757F8B" w:rsidRPr="00114616">
        <w:rPr>
          <w:rFonts w:ascii="Times New Roman" w:hAnsi="Times New Roman"/>
          <w:sz w:val="28"/>
          <w:szCs w:val="28"/>
          <w:shd w:val="clear" w:color="auto" w:fill="FFFFFF"/>
          <w:lang w:val="uk-UA"/>
        </w:rPr>
        <w:t xml:space="preserve">і </w:t>
      </w:r>
      <w:r w:rsidR="00773D15" w:rsidRPr="00114616">
        <w:rPr>
          <w:rFonts w:ascii="Times New Roman" w:hAnsi="Times New Roman"/>
          <w:sz w:val="28"/>
          <w:szCs w:val="28"/>
          <w:shd w:val="clear" w:color="auto" w:fill="FFFFFF"/>
          <w:lang w:val="uk-UA"/>
        </w:rPr>
        <w:t>надсилання</w:t>
      </w:r>
      <w:r w:rsidRPr="00114616">
        <w:rPr>
          <w:rFonts w:ascii="Times New Roman" w:hAnsi="Times New Roman"/>
          <w:sz w:val="28"/>
          <w:szCs w:val="28"/>
          <w:shd w:val="clear" w:color="auto" w:fill="FFFFFF"/>
          <w:lang w:val="uk-UA"/>
        </w:rPr>
        <w:t xml:space="preserve"> </w:t>
      </w:r>
      <w:r w:rsidR="00773D15" w:rsidRPr="00114616">
        <w:rPr>
          <w:rFonts w:ascii="Times New Roman" w:hAnsi="Times New Roman"/>
          <w:sz w:val="28"/>
          <w:szCs w:val="28"/>
          <w:shd w:val="clear" w:color="auto" w:fill="FFFFFF"/>
          <w:lang w:val="uk-UA"/>
        </w:rPr>
        <w:t xml:space="preserve">з використанням функціоналу персонального кабінету </w:t>
      </w:r>
      <w:r w:rsidRPr="00114616">
        <w:rPr>
          <w:rFonts w:ascii="Times New Roman" w:hAnsi="Times New Roman"/>
          <w:sz w:val="28"/>
          <w:szCs w:val="28"/>
          <w:shd w:val="clear" w:color="auto" w:fill="FFFFFF"/>
          <w:lang w:val="uk-UA"/>
        </w:rPr>
        <w:t>внесеної інформації та копій документів на обробку</w:t>
      </w:r>
      <w:r w:rsidRPr="00265ACE">
        <w:rPr>
          <w:rFonts w:ascii="Times New Roman" w:hAnsi="Times New Roman"/>
          <w:sz w:val="28"/>
          <w:szCs w:val="28"/>
          <w:shd w:val="clear" w:color="auto" w:fill="FFFFFF"/>
          <w:lang w:val="uk-UA"/>
        </w:rPr>
        <w:t xml:space="preserve"> до </w:t>
      </w:r>
      <w:r w:rsidRPr="008B6C23">
        <w:rPr>
          <w:rFonts w:ascii="Times New Roman" w:hAnsi="Times New Roman"/>
          <w:sz w:val="28"/>
          <w:szCs w:val="28"/>
          <w:shd w:val="clear" w:color="auto" w:fill="FFFFFF"/>
          <w:lang w:val="uk-UA"/>
        </w:rPr>
        <w:t>регіонального центру</w:t>
      </w:r>
      <w:r w:rsidR="004B78D6" w:rsidRPr="008B6C23">
        <w:rPr>
          <w:rFonts w:ascii="Times New Roman" w:hAnsi="Times New Roman"/>
          <w:sz w:val="28"/>
          <w:szCs w:val="28"/>
          <w:shd w:val="clear" w:color="auto" w:fill="FFFFFF"/>
          <w:lang w:val="uk-UA"/>
        </w:rPr>
        <w:t xml:space="preserve"> (далі – надсилання інформації на обробку)</w:t>
      </w:r>
      <w:r w:rsidRPr="008B6C23">
        <w:rPr>
          <w:rFonts w:ascii="Times New Roman" w:hAnsi="Times New Roman"/>
          <w:sz w:val="28"/>
          <w:szCs w:val="28"/>
          <w:shd w:val="clear" w:color="auto" w:fill="FFFFFF"/>
          <w:lang w:val="uk-UA"/>
        </w:rPr>
        <w:t>;</w:t>
      </w:r>
    </w:p>
    <w:p w:rsidR="00EC300C" w:rsidRPr="00265ACE" w:rsidRDefault="00EC300C">
      <w:pPr>
        <w:widowControl w:val="0"/>
        <w:spacing w:after="0" w:line="240" w:lineRule="auto"/>
        <w:ind w:firstLine="567"/>
        <w:jc w:val="both"/>
        <w:rPr>
          <w:rFonts w:ascii="Times New Roman" w:hAnsi="Times New Roman"/>
          <w:sz w:val="28"/>
          <w:szCs w:val="28"/>
          <w:shd w:val="clear" w:color="auto" w:fill="FFFFFF"/>
          <w:lang w:val="uk-UA"/>
        </w:rPr>
      </w:pPr>
      <w:r w:rsidRPr="00265ACE">
        <w:rPr>
          <w:rFonts w:ascii="Times New Roman" w:hAnsi="Times New Roman"/>
          <w:sz w:val="28"/>
          <w:szCs w:val="28"/>
          <w:shd w:val="clear" w:color="auto" w:fill="FFFFFF"/>
          <w:lang w:val="uk-UA"/>
        </w:rPr>
        <w:t>5) обробк</w:t>
      </w:r>
      <w:r w:rsidR="00A47F13">
        <w:rPr>
          <w:rFonts w:ascii="Times New Roman" w:hAnsi="Times New Roman"/>
          <w:sz w:val="28"/>
          <w:szCs w:val="28"/>
          <w:shd w:val="clear" w:color="auto" w:fill="FFFFFF"/>
          <w:lang w:val="uk-UA"/>
        </w:rPr>
        <w:t>у</w:t>
      </w:r>
      <w:r w:rsidRPr="00265ACE">
        <w:rPr>
          <w:rFonts w:ascii="Times New Roman" w:hAnsi="Times New Roman"/>
          <w:sz w:val="28"/>
          <w:szCs w:val="28"/>
          <w:shd w:val="clear" w:color="auto" w:fill="FFFFFF"/>
          <w:lang w:val="uk-UA"/>
        </w:rPr>
        <w:t xml:space="preserve"> регіональним центром </w:t>
      </w:r>
      <w:r w:rsidRPr="00741EAF">
        <w:rPr>
          <w:rFonts w:ascii="Times New Roman" w:hAnsi="Times New Roman"/>
          <w:sz w:val="28"/>
          <w:szCs w:val="28"/>
          <w:shd w:val="clear" w:color="auto" w:fill="FFFFFF"/>
          <w:lang w:val="uk-UA"/>
        </w:rPr>
        <w:t>інформації та копій документів, наданих абітурієнтом;</w:t>
      </w:r>
    </w:p>
    <w:p w:rsidR="00EC300C" w:rsidRPr="00265ACE" w:rsidRDefault="00EC300C">
      <w:pPr>
        <w:widowControl w:val="0"/>
        <w:spacing w:after="0" w:line="240" w:lineRule="auto"/>
        <w:ind w:firstLine="567"/>
        <w:jc w:val="both"/>
        <w:rPr>
          <w:rFonts w:ascii="Times New Roman" w:hAnsi="Times New Roman"/>
          <w:sz w:val="28"/>
          <w:szCs w:val="28"/>
          <w:shd w:val="clear" w:color="auto" w:fill="FFFFFF"/>
          <w:lang w:val="uk-UA"/>
        </w:rPr>
      </w:pPr>
      <w:r w:rsidRPr="00265ACE">
        <w:rPr>
          <w:rFonts w:ascii="Times New Roman" w:hAnsi="Times New Roman"/>
          <w:sz w:val="28"/>
          <w:szCs w:val="28"/>
          <w:shd w:val="clear" w:color="auto" w:fill="FFFFFF"/>
          <w:lang w:val="uk-UA"/>
        </w:rPr>
        <w:t xml:space="preserve">6) </w:t>
      </w:r>
      <w:r w:rsidR="00685700">
        <w:rPr>
          <w:rFonts w:ascii="Times New Roman" w:hAnsi="Times New Roman"/>
          <w:sz w:val="28"/>
          <w:szCs w:val="28"/>
          <w:shd w:val="clear" w:color="auto" w:fill="FFFFFF"/>
          <w:lang w:val="uk-UA"/>
        </w:rPr>
        <w:t xml:space="preserve">надання учаснику НМТ можливості </w:t>
      </w:r>
      <w:r w:rsidR="00E44E64" w:rsidRPr="00137576">
        <w:rPr>
          <w:rFonts w:ascii="Times New Roman" w:hAnsi="Times New Roman"/>
          <w:sz w:val="28"/>
          <w:szCs w:val="28"/>
          <w:shd w:val="clear" w:color="auto" w:fill="FFFFFF"/>
          <w:lang w:val="uk-UA"/>
        </w:rPr>
        <w:t>с</w:t>
      </w:r>
      <w:r w:rsidR="00685700" w:rsidRPr="00137576">
        <w:rPr>
          <w:rFonts w:ascii="Times New Roman" w:hAnsi="Times New Roman"/>
          <w:sz w:val="28"/>
          <w:szCs w:val="28"/>
          <w:shd w:val="clear" w:color="auto" w:fill="FFFFFF"/>
          <w:lang w:val="uk-UA"/>
        </w:rPr>
        <w:t>формува</w:t>
      </w:r>
      <w:r w:rsidR="00E44E64" w:rsidRPr="00137576">
        <w:rPr>
          <w:rFonts w:ascii="Times New Roman" w:hAnsi="Times New Roman"/>
          <w:sz w:val="28"/>
          <w:szCs w:val="28"/>
          <w:shd w:val="clear" w:color="auto" w:fill="FFFFFF"/>
          <w:lang w:val="uk-UA"/>
        </w:rPr>
        <w:t>ти</w:t>
      </w:r>
      <w:r w:rsidR="00685700" w:rsidRPr="00137576">
        <w:rPr>
          <w:rFonts w:ascii="Times New Roman" w:hAnsi="Times New Roman"/>
          <w:sz w:val="28"/>
          <w:szCs w:val="28"/>
          <w:shd w:val="clear" w:color="auto" w:fill="FFFFFF"/>
          <w:lang w:val="uk-UA"/>
        </w:rPr>
        <w:t xml:space="preserve"> </w:t>
      </w:r>
      <w:r w:rsidRPr="00137576">
        <w:rPr>
          <w:rFonts w:ascii="Times New Roman" w:hAnsi="Times New Roman"/>
          <w:sz w:val="28"/>
          <w:szCs w:val="28"/>
          <w:shd w:val="clear" w:color="auto" w:fill="FFFFFF"/>
          <w:lang w:val="uk-UA"/>
        </w:rPr>
        <w:t>Сертифікат національного мультипредметного тесту 2023 року (далі – Сертифікат) (додаток 1) в персональному кабінеті.</w:t>
      </w:r>
    </w:p>
    <w:p w:rsidR="00F77B8C" w:rsidRPr="00265ACE" w:rsidRDefault="00F77B8C">
      <w:pPr>
        <w:widowControl w:val="0"/>
        <w:spacing w:after="0" w:line="240" w:lineRule="auto"/>
        <w:ind w:firstLine="567"/>
        <w:jc w:val="both"/>
        <w:rPr>
          <w:rFonts w:ascii="Times New Roman" w:hAnsi="Times New Roman"/>
          <w:sz w:val="28"/>
          <w:szCs w:val="28"/>
          <w:shd w:val="clear" w:color="auto" w:fill="FFFFFF"/>
          <w:lang w:val="uk-UA"/>
        </w:rPr>
      </w:pPr>
    </w:p>
    <w:p w:rsidR="00EC300C" w:rsidRPr="00137576" w:rsidRDefault="00EC300C">
      <w:pPr>
        <w:widowControl w:val="0"/>
        <w:spacing w:after="0" w:line="240" w:lineRule="auto"/>
        <w:ind w:firstLine="567"/>
        <w:jc w:val="both"/>
        <w:rPr>
          <w:rFonts w:ascii="Times New Roman" w:hAnsi="Times New Roman"/>
          <w:sz w:val="28"/>
          <w:szCs w:val="28"/>
          <w:shd w:val="clear" w:color="auto" w:fill="FFFFFF"/>
          <w:lang w:val="uk-UA"/>
        </w:rPr>
      </w:pPr>
      <w:r w:rsidRPr="00137576">
        <w:rPr>
          <w:rFonts w:ascii="Times New Roman" w:hAnsi="Times New Roman"/>
          <w:sz w:val="28"/>
          <w:szCs w:val="28"/>
          <w:shd w:val="clear" w:color="auto" w:fill="FFFFFF"/>
          <w:lang w:val="uk-UA"/>
        </w:rPr>
        <w:t>3. Створення персонального кабінету абітурієнт здійснює за допомогою спеціального сервісу, розміщеного на вебсайті Українського центру (далі – реєстраційний сервіс).</w:t>
      </w:r>
    </w:p>
    <w:p w:rsidR="00F77B8C" w:rsidRPr="00137576" w:rsidRDefault="00F77B8C">
      <w:pPr>
        <w:widowControl w:val="0"/>
        <w:spacing w:after="0" w:line="240" w:lineRule="auto"/>
        <w:ind w:firstLine="567"/>
        <w:jc w:val="both"/>
        <w:rPr>
          <w:rFonts w:ascii="Times New Roman" w:hAnsi="Times New Roman"/>
          <w:sz w:val="28"/>
          <w:szCs w:val="28"/>
          <w:shd w:val="clear" w:color="auto" w:fill="FFFFFF"/>
          <w:lang w:val="uk-UA"/>
        </w:rPr>
      </w:pPr>
    </w:p>
    <w:p w:rsidR="00EC300C" w:rsidRPr="00265ACE" w:rsidRDefault="00EC300C">
      <w:pPr>
        <w:widowControl w:val="0"/>
        <w:spacing w:after="0" w:line="240" w:lineRule="auto"/>
        <w:ind w:firstLine="567"/>
        <w:jc w:val="both"/>
        <w:rPr>
          <w:rFonts w:ascii="Times New Roman" w:hAnsi="Times New Roman"/>
          <w:sz w:val="28"/>
          <w:szCs w:val="28"/>
          <w:shd w:val="clear" w:color="auto" w:fill="FFFFFF"/>
          <w:lang w:val="uk-UA"/>
        </w:rPr>
      </w:pPr>
      <w:r w:rsidRPr="00137576">
        <w:rPr>
          <w:rFonts w:ascii="Times New Roman" w:hAnsi="Times New Roman"/>
          <w:sz w:val="28"/>
          <w:szCs w:val="28"/>
          <w:shd w:val="clear" w:color="auto" w:fill="FFFFFF"/>
          <w:lang w:val="uk-UA"/>
        </w:rPr>
        <w:t xml:space="preserve">4. У процесі роботи з реєстраційним сервісом мають поставити в ньому </w:t>
      </w:r>
      <w:r w:rsidRPr="00137576">
        <w:rPr>
          <w:rFonts w:ascii="Times New Roman" w:hAnsi="Times New Roman"/>
          <w:sz w:val="28"/>
          <w:szCs w:val="28"/>
          <w:shd w:val="clear" w:color="auto" w:fill="FFFFFF"/>
          <w:lang w:val="uk-UA"/>
        </w:rPr>
        <w:lastRenderedPageBreak/>
        <w:t xml:space="preserve">позначку про відсутність </w:t>
      </w:r>
      <w:r w:rsidR="00E44E64" w:rsidRPr="00137576">
        <w:rPr>
          <w:rFonts w:ascii="Times New Roman" w:hAnsi="Times New Roman"/>
          <w:sz w:val="28"/>
          <w:szCs w:val="28"/>
          <w:shd w:val="clear" w:color="auto" w:fill="FFFFFF"/>
          <w:lang w:val="uk-UA"/>
        </w:rPr>
        <w:t>у них</w:t>
      </w:r>
      <w:r w:rsidRPr="00137576">
        <w:rPr>
          <w:rFonts w:ascii="Times New Roman" w:hAnsi="Times New Roman"/>
          <w:sz w:val="28"/>
          <w:szCs w:val="28"/>
          <w:shd w:val="clear" w:color="auto" w:fill="FFFFFF"/>
          <w:lang w:val="uk-UA"/>
        </w:rPr>
        <w:t xml:space="preserve"> реєстраційного номера</w:t>
      </w:r>
      <w:r w:rsidRPr="00265ACE">
        <w:rPr>
          <w:rFonts w:ascii="Times New Roman" w:hAnsi="Times New Roman"/>
          <w:sz w:val="28"/>
          <w:szCs w:val="28"/>
          <w:shd w:val="clear" w:color="auto" w:fill="FFFFFF"/>
          <w:lang w:val="uk-UA"/>
        </w:rPr>
        <w:t xml:space="preserve"> облікової картки платника податків (далі – РНОКПП) </w:t>
      </w:r>
      <w:r w:rsidR="006C693A">
        <w:rPr>
          <w:rFonts w:ascii="Times New Roman" w:hAnsi="Times New Roman"/>
          <w:sz w:val="28"/>
          <w:szCs w:val="28"/>
          <w:shd w:val="clear" w:color="auto" w:fill="FFFFFF"/>
          <w:lang w:val="uk-UA"/>
        </w:rPr>
        <w:t>абітурієнти</w:t>
      </w:r>
      <w:r w:rsidRPr="00265ACE">
        <w:rPr>
          <w:rFonts w:ascii="Times New Roman" w:hAnsi="Times New Roman"/>
          <w:sz w:val="28"/>
          <w:szCs w:val="28"/>
          <w:shd w:val="clear" w:color="auto" w:fill="FFFFFF"/>
          <w:lang w:val="uk-UA"/>
        </w:rPr>
        <w:t xml:space="preserve"> з числа:</w:t>
      </w:r>
    </w:p>
    <w:p w:rsidR="00EC300C" w:rsidRPr="00C84967" w:rsidRDefault="00EC300C">
      <w:pPr>
        <w:widowControl w:val="0"/>
        <w:spacing w:after="0" w:line="240" w:lineRule="auto"/>
        <w:ind w:firstLine="567"/>
        <w:jc w:val="both"/>
        <w:rPr>
          <w:rFonts w:ascii="Times New Roman" w:hAnsi="Times New Roman"/>
          <w:sz w:val="28"/>
          <w:szCs w:val="28"/>
          <w:shd w:val="clear" w:color="auto" w:fill="FFFFFF"/>
          <w:lang w:val="uk-UA"/>
        </w:rPr>
      </w:pPr>
      <w:r w:rsidRPr="00C84967">
        <w:rPr>
          <w:rFonts w:ascii="Times New Roman" w:hAnsi="Times New Roman"/>
          <w:sz w:val="28"/>
          <w:szCs w:val="28"/>
          <w:shd w:val="clear" w:color="auto" w:fill="FFFFFF"/>
          <w:lang w:val="uk-UA"/>
        </w:rPr>
        <w:t>1) громадян України, які відмовилися від прийняття РНОКПП та мають відповідну відмітку в паспорті;</w:t>
      </w:r>
    </w:p>
    <w:p w:rsidR="00EC300C" w:rsidRPr="00C84967" w:rsidRDefault="00EC300C">
      <w:pPr>
        <w:widowControl w:val="0"/>
        <w:spacing w:after="0" w:line="240" w:lineRule="auto"/>
        <w:ind w:firstLine="567"/>
        <w:jc w:val="both"/>
        <w:rPr>
          <w:rFonts w:ascii="Times New Roman" w:hAnsi="Times New Roman"/>
          <w:sz w:val="28"/>
          <w:szCs w:val="28"/>
          <w:shd w:val="clear" w:color="auto" w:fill="FFFFFF"/>
          <w:lang w:val="uk-UA"/>
        </w:rPr>
      </w:pPr>
      <w:r w:rsidRPr="00C84967">
        <w:rPr>
          <w:rFonts w:ascii="Times New Roman" w:hAnsi="Times New Roman"/>
          <w:sz w:val="28"/>
          <w:szCs w:val="28"/>
          <w:shd w:val="clear" w:color="auto" w:fill="FFFFFF"/>
          <w:lang w:val="uk-UA"/>
        </w:rPr>
        <w:t xml:space="preserve">2) іноземців, осіб без громадянства, які мають посвідку на постійне проживання або посвідку на тимчасове проживання в Україні, </w:t>
      </w:r>
      <w:r w:rsidRPr="00C84967">
        <w:rPr>
          <w:rFonts w:ascii="Times New Roman" w:hAnsi="Times New Roman"/>
          <w:sz w:val="28"/>
          <w:szCs w:val="28"/>
          <w:lang w:val="uk-UA"/>
        </w:rPr>
        <w:t>осіб, які звернул</w:t>
      </w:r>
      <w:r w:rsidR="00A912E1">
        <w:rPr>
          <w:rFonts w:ascii="Times New Roman" w:hAnsi="Times New Roman"/>
          <w:sz w:val="28"/>
          <w:szCs w:val="28"/>
          <w:lang w:val="uk-UA"/>
        </w:rPr>
        <w:t>и</w:t>
      </w:r>
      <w:r w:rsidRPr="00C84967">
        <w:rPr>
          <w:rFonts w:ascii="Times New Roman" w:hAnsi="Times New Roman"/>
          <w:sz w:val="28"/>
          <w:szCs w:val="28"/>
          <w:lang w:val="uk-UA"/>
        </w:rPr>
        <w:t>ся за захистом в Україні</w:t>
      </w:r>
      <w:r w:rsidRPr="00C84967">
        <w:rPr>
          <w:rFonts w:ascii="Times New Roman" w:hAnsi="Times New Roman"/>
          <w:sz w:val="28"/>
          <w:szCs w:val="28"/>
          <w:shd w:val="clear" w:color="auto" w:fill="FFFFFF"/>
          <w:lang w:val="uk-UA"/>
        </w:rPr>
        <w:t xml:space="preserve">, </w:t>
      </w:r>
      <w:r w:rsidRPr="00744E73">
        <w:rPr>
          <w:rFonts w:ascii="Times New Roman" w:hAnsi="Times New Roman"/>
          <w:sz w:val="28"/>
          <w:szCs w:val="28"/>
          <w:shd w:val="clear" w:color="auto" w:fill="FFFFFF"/>
          <w:lang w:val="uk-UA"/>
        </w:rPr>
        <w:t xml:space="preserve">якщо вони не </w:t>
      </w:r>
      <w:r w:rsidR="00E44E64" w:rsidRPr="00744E73">
        <w:rPr>
          <w:rFonts w:ascii="Times New Roman" w:hAnsi="Times New Roman"/>
          <w:sz w:val="28"/>
          <w:szCs w:val="28"/>
          <w:shd w:val="clear" w:color="auto" w:fill="FFFFFF"/>
          <w:lang w:val="uk-UA"/>
        </w:rPr>
        <w:t xml:space="preserve">зареєстровані </w:t>
      </w:r>
      <w:r w:rsidRPr="00744E73">
        <w:rPr>
          <w:rFonts w:ascii="Times New Roman" w:hAnsi="Times New Roman"/>
          <w:sz w:val="28"/>
          <w:szCs w:val="28"/>
          <w:shd w:val="clear" w:color="auto" w:fill="FFFFFF"/>
          <w:lang w:val="uk-UA"/>
        </w:rPr>
        <w:t>як</w:t>
      </w:r>
      <w:r w:rsidRPr="00C84967">
        <w:rPr>
          <w:rFonts w:ascii="Times New Roman" w:hAnsi="Times New Roman"/>
          <w:sz w:val="28"/>
          <w:szCs w:val="28"/>
          <w:shd w:val="clear" w:color="auto" w:fill="FFFFFF"/>
          <w:lang w:val="uk-UA"/>
        </w:rPr>
        <w:t xml:space="preserve"> платники податків у державних податкових інспекціях України. </w:t>
      </w:r>
    </w:p>
    <w:p w:rsidR="00F77B8C" w:rsidRPr="00134680" w:rsidRDefault="00F77B8C">
      <w:pPr>
        <w:widowControl w:val="0"/>
        <w:spacing w:after="0" w:line="240" w:lineRule="auto"/>
        <w:ind w:firstLine="567"/>
        <w:jc w:val="both"/>
        <w:rPr>
          <w:rFonts w:ascii="Times New Roman" w:hAnsi="Times New Roman"/>
          <w:color w:val="FF0000"/>
          <w:sz w:val="28"/>
          <w:szCs w:val="28"/>
          <w:shd w:val="clear" w:color="auto" w:fill="FFFFFF"/>
          <w:lang w:val="uk-UA"/>
        </w:rPr>
      </w:pPr>
    </w:p>
    <w:p w:rsidR="00EC300C" w:rsidRPr="002B5E13" w:rsidRDefault="00EC300C">
      <w:pPr>
        <w:widowControl w:val="0"/>
        <w:spacing w:after="0" w:line="240" w:lineRule="auto"/>
        <w:ind w:firstLine="567"/>
        <w:jc w:val="both"/>
        <w:rPr>
          <w:rFonts w:ascii="Times New Roman" w:hAnsi="Times New Roman"/>
          <w:sz w:val="28"/>
          <w:szCs w:val="28"/>
          <w:shd w:val="clear" w:color="auto" w:fill="FFFFFF"/>
          <w:lang w:val="uk-UA"/>
        </w:rPr>
      </w:pPr>
      <w:r w:rsidRPr="002B5E13">
        <w:rPr>
          <w:rFonts w:ascii="Times New Roman" w:hAnsi="Times New Roman"/>
          <w:sz w:val="28"/>
          <w:szCs w:val="28"/>
          <w:shd w:val="clear" w:color="auto" w:fill="FFFFFF"/>
          <w:lang w:val="uk-UA"/>
        </w:rPr>
        <w:t>5. Створення персонального кабінету здійснюється в один із способів:</w:t>
      </w:r>
    </w:p>
    <w:p w:rsidR="00EC300C" w:rsidRPr="002B5E13" w:rsidRDefault="00EC300C">
      <w:pPr>
        <w:widowControl w:val="0"/>
        <w:spacing w:after="0" w:line="240" w:lineRule="auto"/>
        <w:ind w:firstLine="567"/>
        <w:jc w:val="both"/>
        <w:rPr>
          <w:rFonts w:ascii="Times New Roman" w:hAnsi="Times New Roman"/>
          <w:sz w:val="28"/>
          <w:szCs w:val="28"/>
          <w:shd w:val="clear" w:color="auto" w:fill="FFFFFF"/>
          <w:lang w:val="uk-UA"/>
        </w:rPr>
      </w:pPr>
      <w:r w:rsidRPr="002B5E13">
        <w:rPr>
          <w:rFonts w:ascii="Times New Roman" w:hAnsi="Times New Roman"/>
          <w:sz w:val="28"/>
          <w:szCs w:val="28"/>
          <w:shd w:val="clear" w:color="auto" w:fill="FFFFFF"/>
          <w:lang w:val="uk-UA"/>
        </w:rPr>
        <w:t>1) з електронною ідентифікацією (з використанням інтегрованої системи електронної ідентифікації, що функціонує відповідно до Положення про інтегровану систему електронної ідентифікації, затвердженого постановою Кабінету Міністрів України від 19 червня 2019 року № 546</w:t>
      </w:r>
      <w:r w:rsidR="00757F8B" w:rsidRPr="002B5E13">
        <w:rPr>
          <w:rFonts w:ascii="Times New Roman" w:hAnsi="Times New Roman"/>
          <w:sz w:val="28"/>
          <w:szCs w:val="28"/>
          <w:shd w:val="clear" w:color="auto" w:fill="FFFFFF"/>
          <w:lang w:val="uk-UA"/>
        </w:rPr>
        <w:t>)</w:t>
      </w:r>
      <w:r w:rsidRPr="002B5E13">
        <w:rPr>
          <w:rFonts w:ascii="Times New Roman" w:hAnsi="Times New Roman"/>
          <w:sz w:val="28"/>
          <w:szCs w:val="28"/>
          <w:shd w:val="clear" w:color="auto" w:fill="FFFFFF"/>
          <w:lang w:val="uk-UA"/>
        </w:rPr>
        <w:t>;</w:t>
      </w:r>
    </w:p>
    <w:p w:rsidR="00EC300C" w:rsidRPr="002B5E13" w:rsidRDefault="00EC300C">
      <w:pPr>
        <w:widowControl w:val="0"/>
        <w:spacing w:after="0" w:line="240" w:lineRule="auto"/>
        <w:ind w:firstLine="567"/>
        <w:jc w:val="both"/>
        <w:rPr>
          <w:rFonts w:ascii="Times New Roman" w:hAnsi="Times New Roman"/>
          <w:sz w:val="28"/>
          <w:szCs w:val="28"/>
          <w:shd w:val="clear" w:color="auto" w:fill="FFFFFF"/>
          <w:lang w:val="uk-UA"/>
        </w:rPr>
      </w:pPr>
      <w:r w:rsidRPr="002B5E13">
        <w:rPr>
          <w:rFonts w:ascii="Times New Roman" w:hAnsi="Times New Roman"/>
          <w:sz w:val="28"/>
          <w:szCs w:val="28"/>
          <w:shd w:val="clear" w:color="auto" w:fill="FFFFFF"/>
          <w:lang w:val="uk-UA"/>
        </w:rPr>
        <w:t>2) без електронної ідентифікації.</w:t>
      </w:r>
    </w:p>
    <w:p w:rsidR="00F77B8C" w:rsidRPr="00134680" w:rsidRDefault="00F77B8C">
      <w:pPr>
        <w:widowControl w:val="0"/>
        <w:spacing w:after="0" w:line="240" w:lineRule="auto"/>
        <w:ind w:firstLine="567"/>
        <w:jc w:val="both"/>
        <w:rPr>
          <w:rFonts w:ascii="Times New Roman" w:hAnsi="Times New Roman"/>
          <w:color w:val="FF0000"/>
          <w:sz w:val="28"/>
          <w:szCs w:val="28"/>
          <w:shd w:val="clear" w:color="auto" w:fill="FFFFFF"/>
          <w:lang w:val="uk-UA"/>
        </w:rPr>
      </w:pPr>
    </w:p>
    <w:p w:rsidR="00EC300C" w:rsidRPr="00744E73" w:rsidRDefault="00EC300C">
      <w:pPr>
        <w:widowControl w:val="0"/>
        <w:spacing w:after="0" w:line="240" w:lineRule="auto"/>
        <w:ind w:firstLine="567"/>
        <w:jc w:val="both"/>
        <w:rPr>
          <w:rFonts w:ascii="Times New Roman" w:hAnsi="Times New Roman"/>
          <w:sz w:val="28"/>
          <w:szCs w:val="28"/>
          <w:shd w:val="clear" w:color="auto" w:fill="FFFFFF"/>
          <w:lang w:val="uk-UA"/>
        </w:rPr>
      </w:pPr>
      <w:r w:rsidRPr="002B5E13">
        <w:rPr>
          <w:rFonts w:ascii="Times New Roman" w:hAnsi="Times New Roman"/>
          <w:sz w:val="28"/>
          <w:szCs w:val="28"/>
          <w:shd w:val="clear" w:color="auto" w:fill="FFFFFF"/>
          <w:lang w:val="uk-UA"/>
        </w:rPr>
        <w:t xml:space="preserve">6. Абітурієнт у персональному кабінеті </w:t>
      </w:r>
      <w:r w:rsidR="00757F8B" w:rsidRPr="00744E73">
        <w:rPr>
          <w:rFonts w:ascii="Times New Roman" w:hAnsi="Times New Roman"/>
          <w:sz w:val="28"/>
          <w:szCs w:val="28"/>
          <w:shd w:val="clear" w:color="auto" w:fill="FFFFFF"/>
          <w:lang w:val="uk-UA"/>
        </w:rPr>
        <w:t xml:space="preserve">має </w:t>
      </w:r>
      <w:proofErr w:type="spellStart"/>
      <w:r w:rsidRPr="00744E73">
        <w:rPr>
          <w:rFonts w:ascii="Times New Roman" w:hAnsi="Times New Roman"/>
          <w:sz w:val="28"/>
          <w:szCs w:val="28"/>
          <w:shd w:val="clear" w:color="auto" w:fill="FFFFFF"/>
          <w:lang w:val="uk-UA"/>
        </w:rPr>
        <w:t>внести</w:t>
      </w:r>
      <w:proofErr w:type="spellEnd"/>
      <w:r w:rsidRPr="00744E73">
        <w:rPr>
          <w:rFonts w:ascii="Times New Roman" w:hAnsi="Times New Roman"/>
          <w:sz w:val="28"/>
          <w:szCs w:val="28"/>
          <w:shd w:val="clear" w:color="auto" w:fill="FFFFFF"/>
          <w:lang w:val="uk-UA"/>
        </w:rPr>
        <w:t xml:space="preserve"> до ІКС УЦОЯО такі дані:</w:t>
      </w:r>
    </w:p>
    <w:p w:rsidR="00EC300C" w:rsidRPr="00114616" w:rsidRDefault="00EC300C">
      <w:pPr>
        <w:pStyle w:val="tj"/>
        <w:widowControl w:val="0"/>
        <w:spacing w:before="0" w:beforeAutospacing="0" w:after="0" w:afterAutospacing="0"/>
        <w:ind w:firstLine="567"/>
        <w:jc w:val="both"/>
        <w:rPr>
          <w:sz w:val="28"/>
          <w:szCs w:val="28"/>
        </w:rPr>
      </w:pPr>
      <w:r w:rsidRPr="00114616">
        <w:rPr>
          <w:sz w:val="28"/>
          <w:szCs w:val="28"/>
        </w:rPr>
        <w:t>1) прізвище, ім</w:t>
      </w:r>
      <w:r w:rsidR="00757F8B" w:rsidRPr="00114616">
        <w:rPr>
          <w:sz w:val="28"/>
          <w:szCs w:val="28"/>
        </w:rPr>
        <w:t>’</w:t>
      </w:r>
      <w:r w:rsidRPr="00114616">
        <w:rPr>
          <w:sz w:val="28"/>
          <w:szCs w:val="28"/>
        </w:rPr>
        <w:t>я, по батькові (за наявності)</w:t>
      </w:r>
      <w:r w:rsidR="00E1491F" w:rsidRPr="00114616">
        <w:rPr>
          <w:sz w:val="28"/>
          <w:szCs w:val="28"/>
        </w:rPr>
        <w:t xml:space="preserve"> – крім осіб, дані про документ</w:t>
      </w:r>
      <w:r w:rsidR="00E44E64" w:rsidRPr="00114616">
        <w:rPr>
          <w:sz w:val="28"/>
          <w:szCs w:val="28"/>
        </w:rPr>
        <w:t>и</w:t>
      </w:r>
      <w:r w:rsidR="00E1491F" w:rsidRPr="00114616">
        <w:rPr>
          <w:sz w:val="28"/>
          <w:szCs w:val="28"/>
        </w:rPr>
        <w:t xml:space="preserve"> яких внесено автоматично </w:t>
      </w:r>
      <w:r w:rsidR="00E44E64" w:rsidRPr="00114616">
        <w:rPr>
          <w:sz w:val="28"/>
          <w:szCs w:val="28"/>
        </w:rPr>
        <w:t xml:space="preserve">в </w:t>
      </w:r>
      <w:r w:rsidR="00E1491F" w:rsidRPr="00114616">
        <w:rPr>
          <w:sz w:val="28"/>
          <w:szCs w:val="28"/>
        </w:rPr>
        <w:t xml:space="preserve">процесі </w:t>
      </w:r>
      <w:r w:rsidR="00E1491F" w:rsidRPr="00114616">
        <w:rPr>
          <w:sz w:val="28"/>
          <w:szCs w:val="28"/>
          <w:shd w:val="clear" w:color="auto" w:fill="FFFFFF"/>
        </w:rPr>
        <w:t>електронної ідентифікації</w:t>
      </w:r>
      <w:r w:rsidRPr="00114616">
        <w:rPr>
          <w:sz w:val="28"/>
          <w:szCs w:val="28"/>
        </w:rPr>
        <w:t>;</w:t>
      </w:r>
    </w:p>
    <w:p w:rsidR="00EC300C" w:rsidRPr="00114616" w:rsidRDefault="00EC300C">
      <w:pPr>
        <w:pStyle w:val="tj"/>
        <w:widowControl w:val="0"/>
        <w:spacing w:before="0" w:beforeAutospacing="0" w:after="0" w:afterAutospacing="0"/>
        <w:ind w:firstLine="567"/>
        <w:jc w:val="both"/>
        <w:rPr>
          <w:sz w:val="28"/>
          <w:szCs w:val="28"/>
        </w:rPr>
      </w:pPr>
      <w:r w:rsidRPr="00114616">
        <w:rPr>
          <w:sz w:val="28"/>
          <w:szCs w:val="28"/>
        </w:rPr>
        <w:t>2) число, місяць і рік народження</w:t>
      </w:r>
      <w:r w:rsidR="00E1491F" w:rsidRPr="00114616">
        <w:rPr>
          <w:sz w:val="28"/>
          <w:szCs w:val="28"/>
        </w:rPr>
        <w:t xml:space="preserve"> – крім осіб, дані про докумен</w:t>
      </w:r>
      <w:r w:rsidR="007F58A8" w:rsidRPr="00114616">
        <w:rPr>
          <w:sz w:val="28"/>
          <w:szCs w:val="28"/>
        </w:rPr>
        <w:t>ти</w:t>
      </w:r>
      <w:r w:rsidR="00E1491F" w:rsidRPr="00114616">
        <w:rPr>
          <w:sz w:val="28"/>
          <w:szCs w:val="28"/>
        </w:rPr>
        <w:t xml:space="preserve"> яких внесено автоматично </w:t>
      </w:r>
      <w:r w:rsidR="005A504A" w:rsidRPr="00114616">
        <w:rPr>
          <w:sz w:val="28"/>
          <w:szCs w:val="28"/>
        </w:rPr>
        <w:t xml:space="preserve">в </w:t>
      </w:r>
      <w:r w:rsidR="00E1491F" w:rsidRPr="00114616">
        <w:rPr>
          <w:sz w:val="28"/>
          <w:szCs w:val="28"/>
        </w:rPr>
        <w:t xml:space="preserve">процесі </w:t>
      </w:r>
      <w:r w:rsidR="00E1491F" w:rsidRPr="00114616">
        <w:rPr>
          <w:sz w:val="28"/>
          <w:szCs w:val="28"/>
          <w:shd w:val="clear" w:color="auto" w:fill="FFFFFF"/>
        </w:rPr>
        <w:t>електронної ідентифікації</w:t>
      </w:r>
      <w:r w:rsidRPr="00114616">
        <w:rPr>
          <w:sz w:val="28"/>
          <w:szCs w:val="28"/>
        </w:rPr>
        <w:t>;</w:t>
      </w:r>
    </w:p>
    <w:p w:rsidR="00EC300C" w:rsidRPr="00114616" w:rsidRDefault="00EC300C">
      <w:pPr>
        <w:pStyle w:val="tj"/>
        <w:widowControl w:val="0"/>
        <w:spacing w:before="0" w:beforeAutospacing="0" w:after="0" w:afterAutospacing="0"/>
        <w:ind w:firstLine="567"/>
        <w:jc w:val="both"/>
        <w:rPr>
          <w:sz w:val="28"/>
          <w:szCs w:val="28"/>
        </w:rPr>
      </w:pPr>
      <w:r w:rsidRPr="00114616">
        <w:rPr>
          <w:sz w:val="28"/>
          <w:szCs w:val="28"/>
        </w:rPr>
        <w:t>3) тип, серію (за наявності) та номер документа,</w:t>
      </w:r>
      <w:r w:rsidR="00837340" w:rsidRPr="00114616">
        <w:rPr>
          <w:sz w:val="28"/>
          <w:szCs w:val="28"/>
        </w:rPr>
        <w:t xml:space="preserve"> що посвідчує особу,</w:t>
      </w:r>
      <w:r w:rsidRPr="00114616">
        <w:rPr>
          <w:sz w:val="28"/>
          <w:szCs w:val="28"/>
        </w:rPr>
        <w:t xml:space="preserve"> на підставі якого здійснюється реєстрація</w:t>
      </w:r>
      <w:r w:rsidR="00D07927" w:rsidRPr="00114616">
        <w:rPr>
          <w:sz w:val="28"/>
          <w:szCs w:val="28"/>
        </w:rPr>
        <w:t>,</w:t>
      </w:r>
      <w:r w:rsidRPr="00114616">
        <w:rPr>
          <w:sz w:val="28"/>
          <w:szCs w:val="28"/>
        </w:rPr>
        <w:t xml:space="preserve"> – </w:t>
      </w:r>
      <w:r w:rsidR="00694A8D" w:rsidRPr="00114616">
        <w:rPr>
          <w:sz w:val="28"/>
          <w:szCs w:val="28"/>
        </w:rPr>
        <w:t>крім осіб, дані про документ</w:t>
      </w:r>
      <w:r w:rsidR="005A504A" w:rsidRPr="00114616">
        <w:rPr>
          <w:sz w:val="28"/>
          <w:szCs w:val="28"/>
        </w:rPr>
        <w:t>и</w:t>
      </w:r>
      <w:r w:rsidR="00694A8D" w:rsidRPr="00114616">
        <w:rPr>
          <w:sz w:val="28"/>
          <w:szCs w:val="28"/>
        </w:rPr>
        <w:t xml:space="preserve"> яких </w:t>
      </w:r>
      <w:r w:rsidRPr="00114616">
        <w:rPr>
          <w:sz w:val="28"/>
          <w:szCs w:val="28"/>
        </w:rPr>
        <w:t>вн</w:t>
      </w:r>
      <w:r w:rsidR="00694A8D" w:rsidRPr="00114616">
        <w:rPr>
          <w:sz w:val="28"/>
          <w:szCs w:val="28"/>
        </w:rPr>
        <w:t>есено</w:t>
      </w:r>
      <w:r w:rsidRPr="00114616">
        <w:rPr>
          <w:sz w:val="28"/>
          <w:szCs w:val="28"/>
        </w:rPr>
        <w:t xml:space="preserve"> автоматично </w:t>
      </w:r>
      <w:r w:rsidR="005A504A" w:rsidRPr="00114616">
        <w:rPr>
          <w:sz w:val="28"/>
          <w:szCs w:val="28"/>
        </w:rPr>
        <w:t xml:space="preserve">в </w:t>
      </w:r>
      <w:r w:rsidR="00694A8D" w:rsidRPr="00114616">
        <w:rPr>
          <w:sz w:val="28"/>
          <w:szCs w:val="28"/>
        </w:rPr>
        <w:t>процесі</w:t>
      </w:r>
      <w:r w:rsidRPr="00114616">
        <w:rPr>
          <w:sz w:val="28"/>
          <w:szCs w:val="28"/>
        </w:rPr>
        <w:t xml:space="preserve"> </w:t>
      </w:r>
      <w:r w:rsidRPr="00114616">
        <w:rPr>
          <w:sz w:val="28"/>
          <w:szCs w:val="28"/>
          <w:shd w:val="clear" w:color="auto" w:fill="FFFFFF"/>
        </w:rPr>
        <w:t>електронної ідентифікації</w:t>
      </w:r>
      <w:r w:rsidRPr="00114616">
        <w:rPr>
          <w:sz w:val="28"/>
          <w:szCs w:val="28"/>
        </w:rPr>
        <w:t>;</w:t>
      </w:r>
    </w:p>
    <w:p w:rsidR="00EC300C" w:rsidRPr="00114616" w:rsidRDefault="00EC300C">
      <w:pPr>
        <w:pStyle w:val="tj"/>
        <w:widowControl w:val="0"/>
        <w:spacing w:before="0" w:beforeAutospacing="0" w:after="0" w:afterAutospacing="0"/>
        <w:ind w:firstLine="567"/>
        <w:jc w:val="both"/>
        <w:rPr>
          <w:sz w:val="28"/>
          <w:szCs w:val="28"/>
        </w:rPr>
      </w:pPr>
      <w:r w:rsidRPr="00114616">
        <w:rPr>
          <w:sz w:val="28"/>
          <w:szCs w:val="28"/>
        </w:rPr>
        <w:t xml:space="preserve">4) </w:t>
      </w:r>
      <w:r w:rsidRPr="00114616">
        <w:rPr>
          <w:sz w:val="28"/>
          <w:szCs w:val="28"/>
          <w:shd w:val="clear" w:color="auto" w:fill="FFFFFF"/>
        </w:rPr>
        <w:t xml:space="preserve">РНОКПП </w:t>
      </w:r>
      <w:r w:rsidR="005A504A" w:rsidRPr="00114616">
        <w:rPr>
          <w:sz w:val="28"/>
          <w:szCs w:val="28"/>
        </w:rPr>
        <w:t>(</w:t>
      </w:r>
      <w:r w:rsidRPr="00114616">
        <w:rPr>
          <w:sz w:val="28"/>
          <w:szCs w:val="28"/>
        </w:rPr>
        <w:t xml:space="preserve">у разі </w:t>
      </w:r>
      <w:r w:rsidRPr="00114616">
        <w:rPr>
          <w:sz w:val="28"/>
          <w:szCs w:val="28"/>
          <w:shd w:val="clear" w:color="auto" w:fill="FFFFFF"/>
        </w:rPr>
        <w:t>електронної ідентифікації</w:t>
      </w:r>
      <w:r w:rsidR="005A504A" w:rsidRPr="00114616">
        <w:rPr>
          <w:sz w:val="28"/>
          <w:szCs w:val="28"/>
        </w:rPr>
        <w:t xml:space="preserve"> вноситься автоматично</w:t>
      </w:r>
      <w:r w:rsidR="005A504A" w:rsidRPr="00114616">
        <w:rPr>
          <w:sz w:val="28"/>
          <w:szCs w:val="28"/>
          <w:shd w:val="clear" w:color="auto" w:fill="FFFFFF"/>
        </w:rPr>
        <w:t xml:space="preserve">) </w:t>
      </w:r>
      <w:r w:rsidR="005A504A" w:rsidRPr="00114616">
        <w:rPr>
          <w:sz w:val="28"/>
          <w:szCs w:val="28"/>
        </w:rPr>
        <w:t>–</w:t>
      </w:r>
      <w:r w:rsidR="005A504A" w:rsidRPr="00114616">
        <w:rPr>
          <w:sz w:val="28"/>
          <w:szCs w:val="28"/>
          <w:shd w:val="clear" w:color="auto" w:fill="FFFFFF"/>
        </w:rPr>
        <w:t xml:space="preserve"> крім абітурієнтів, зазначених у пункті 4 цього розділу</w:t>
      </w:r>
      <w:r w:rsidRPr="00114616">
        <w:rPr>
          <w:sz w:val="28"/>
          <w:szCs w:val="28"/>
          <w:shd w:val="clear" w:color="auto" w:fill="FFFFFF"/>
        </w:rPr>
        <w:t xml:space="preserve">; </w:t>
      </w:r>
    </w:p>
    <w:p w:rsidR="00EC300C" w:rsidRPr="00114616" w:rsidRDefault="00EC300C">
      <w:pPr>
        <w:pStyle w:val="tj"/>
        <w:widowControl w:val="0"/>
        <w:spacing w:before="0" w:beforeAutospacing="0" w:after="0" w:afterAutospacing="0"/>
        <w:ind w:firstLine="567"/>
        <w:jc w:val="both"/>
        <w:rPr>
          <w:sz w:val="28"/>
          <w:szCs w:val="28"/>
        </w:rPr>
      </w:pPr>
      <w:r w:rsidRPr="00114616">
        <w:rPr>
          <w:sz w:val="28"/>
          <w:szCs w:val="28"/>
        </w:rPr>
        <w:t>5) номери контактних телефонів;</w:t>
      </w:r>
    </w:p>
    <w:p w:rsidR="00EC300C" w:rsidRPr="00114616" w:rsidRDefault="00EC300C">
      <w:pPr>
        <w:widowControl w:val="0"/>
        <w:spacing w:after="0" w:line="240" w:lineRule="auto"/>
        <w:ind w:firstLine="567"/>
        <w:jc w:val="both"/>
        <w:rPr>
          <w:rFonts w:ascii="Times New Roman" w:hAnsi="Times New Roman"/>
          <w:sz w:val="28"/>
          <w:szCs w:val="28"/>
          <w:shd w:val="clear" w:color="auto" w:fill="FFFFFF"/>
          <w:lang w:val="uk-UA"/>
        </w:rPr>
      </w:pPr>
      <w:r w:rsidRPr="00114616">
        <w:rPr>
          <w:rFonts w:ascii="Times New Roman" w:hAnsi="Times New Roman"/>
          <w:sz w:val="28"/>
          <w:szCs w:val="28"/>
          <w:lang w:val="uk-UA"/>
        </w:rPr>
        <w:t>6) адресу електронної пошти</w:t>
      </w:r>
      <w:r w:rsidR="003704A2" w:rsidRPr="00114616">
        <w:rPr>
          <w:rFonts w:ascii="Times New Roman" w:hAnsi="Times New Roman"/>
          <w:sz w:val="28"/>
          <w:szCs w:val="28"/>
        </w:rPr>
        <w:t xml:space="preserve"> </w:t>
      </w:r>
      <w:r w:rsidR="003704A2" w:rsidRPr="00114616">
        <w:rPr>
          <w:rFonts w:ascii="Times New Roman" w:hAnsi="Times New Roman"/>
          <w:sz w:val="28"/>
          <w:szCs w:val="28"/>
          <w:lang w:val="uk-UA"/>
        </w:rPr>
        <w:t>для комунікації учасника НМТ з</w:t>
      </w:r>
      <w:r w:rsidR="00ED3B12" w:rsidRPr="00114616">
        <w:rPr>
          <w:rFonts w:ascii="Times New Roman" w:hAnsi="Times New Roman"/>
          <w:sz w:val="28"/>
          <w:szCs w:val="28"/>
          <w:lang w:val="uk-UA"/>
        </w:rPr>
        <w:t> </w:t>
      </w:r>
      <w:r w:rsidR="003704A2" w:rsidRPr="00114616">
        <w:rPr>
          <w:rFonts w:ascii="Times New Roman" w:hAnsi="Times New Roman"/>
          <w:sz w:val="28"/>
          <w:szCs w:val="28"/>
          <w:lang w:val="uk-UA"/>
        </w:rPr>
        <w:t>Українським центром, регіональним центром (далі – електронна адреса)</w:t>
      </w:r>
      <w:r w:rsidRPr="00114616">
        <w:rPr>
          <w:rFonts w:ascii="Times New Roman" w:hAnsi="Times New Roman"/>
          <w:sz w:val="28"/>
          <w:szCs w:val="28"/>
          <w:lang w:val="uk-UA"/>
        </w:rPr>
        <w:t>;</w:t>
      </w:r>
    </w:p>
    <w:p w:rsidR="00EC300C" w:rsidRPr="00114616" w:rsidRDefault="00EC300C">
      <w:pPr>
        <w:pStyle w:val="tj"/>
        <w:widowControl w:val="0"/>
        <w:spacing w:before="0" w:beforeAutospacing="0" w:after="0" w:afterAutospacing="0"/>
        <w:ind w:firstLine="567"/>
        <w:jc w:val="both"/>
        <w:rPr>
          <w:sz w:val="28"/>
          <w:szCs w:val="28"/>
        </w:rPr>
      </w:pPr>
      <w:r w:rsidRPr="00114616">
        <w:rPr>
          <w:sz w:val="28"/>
          <w:szCs w:val="28"/>
        </w:rPr>
        <w:t xml:space="preserve">7) категорію випускника системи загальної середньої освіти (випускник поточного року (для абітурієнтів, які мають завершити здобуття повної загальної середньої освіти </w:t>
      </w:r>
      <w:r w:rsidR="00D07927" w:rsidRPr="00114616">
        <w:rPr>
          <w:sz w:val="28"/>
          <w:szCs w:val="28"/>
        </w:rPr>
        <w:t>у</w:t>
      </w:r>
      <w:r w:rsidRPr="00114616">
        <w:rPr>
          <w:sz w:val="28"/>
          <w:szCs w:val="28"/>
        </w:rPr>
        <w:t xml:space="preserve"> 2023 році) або випускник минулих років (для абітурієнтів, які здобули повну загальну середню освіту </w:t>
      </w:r>
      <w:r w:rsidR="00D07927" w:rsidRPr="00114616">
        <w:rPr>
          <w:sz w:val="28"/>
          <w:szCs w:val="28"/>
        </w:rPr>
        <w:t>у</w:t>
      </w:r>
      <w:r w:rsidRPr="00114616">
        <w:rPr>
          <w:sz w:val="28"/>
          <w:szCs w:val="28"/>
        </w:rPr>
        <w:t xml:space="preserve"> 2022 році або раніше));</w:t>
      </w:r>
    </w:p>
    <w:p w:rsidR="00EC300C" w:rsidRPr="002B5E13" w:rsidRDefault="00EC300C">
      <w:pPr>
        <w:pStyle w:val="tj"/>
        <w:widowControl w:val="0"/>
        <w:spacing w:before="0" w:beforeAutospacing="0" w:after="0" w:afterAutospacing="0"/>
        <w:ind w:firstLine="567"/>
        <w:jc w:val="both"/>
        <w:rPr>
          <w:sz w:val="28"/>
          <w:szCs w:val="28"/>
        </w:rPr>
      </w:pPr>
      <w:r w:rsidRPr="00114616">
        <w:rPr>
          <w:sz w:val="28"/>
          <w:szCs w:val="28"/>
        </w:rPr>
        <w:t>8) відомості про заклад освіти (для випускників поточ</w:t>
      </w:r>
      <w:r w:rsidRPr="00744E73">
        <w:rPr>
          <w:sz w:val="28"/>
          <w:szCs w:val="28"/>
        </w:rPr>
        <w:t>ного навчального року</w:t>
      </w:r>
      <w:r w:rsidR="000528EF" w:rsidRPr="00744E73">
        <w:rPr>
          <w:sz w:val="28"/>
          <w:szCs w:val="28"/>
        </w:rPr>
        <w:t xml:space="preserve">, </w:t>
      </w:r>
      <w:r w:rsidR="00D34C07" w:rsidRPr="00744E73">
        <w:rPr>
          <w:sz w:val="28"/>
          <w:szCs w:val="28"/>
        </w:rPr>
        <w:t xml:space="preserve">крім </w:t>
      </w:r>
      <w:r w:rsidR="000528EF" w:rsidRPr="00744E73">
        <w:rPr>
          <w:sz w:val="28"/>
          <w:szCs w:val="28"/>
        </w:rPr>
        <w:t>абітурієнтів, які завершують здобуття повної загальної середньої освіти в закордонному</w:t>
      </w:r>
      <w:r w:rsidR="000528EF">
        <w:rPr>
          <w:sz w:val="28"/>
          <w:szCs w:val="28"/>
        </w:rPr>
        <w:t xml:space="preserve"> закладі освіти)</w:t>
      </w:r>
      <w:r w:rsidRPr="002B5E13">
        <w:rPr>
          <w:sz w:val="28"/>
          <w:szCs w:val="28"/>
        </w:rPr>
        <w:t>;</w:t>
      </w:r>
    </w:p>
    <w:p w:rsidR="003950B2" w:rsidRPr="007D1675" w:rsidRDefault="003950B2" w:rsidP="003950B2">
      <w:pPr>
        <w:pStyle w:val="tj"/>
        <w:widowControl w:val="0"/>
        <w:spacing w:before="0" w:beforeAutospacing="0" w:after="0" w:afterAutospacing="0"/>
        <w:ind w:firstLine="567"/>
        <w:jc w:val="both"/>
        <w:rPr>
          <w:sz w:val="28"/>
          <w:szCs w:val="28"/>
        </w:rPr>
      </w:pPr>
      <w:r w:rsidRPr="007D1675">
        <w:rPr>
          <w:sz w:val="28"/>
          <w:szCs w:val="28"/>
        </w:rPr>
        <w:t>9) назв</w:t>
      </w:r>
      <w:r w:rsidR="008A627F" w:rsidRPr="007D1675">
        <w:rPr>
          <w:sz w:val="28"/>
          <w:szCs w:val="28"/>
        </w:rPr>
        <w:t>у</w:t>
      </w:r>
      <w:r w:rsidRPr="007D1675">
        <w:rPr>
          <w:sz w:val="28"/>
          <w:szCs w:val="28"/>
        </w:rPr>
        <w:t xml:space="preserve"> навчального предмета додаткового блоку, з якого абітурієнт бажає про</w:t>
      </w:r>
      <w:r w:rsidR="00606810" w:rsidRPr="007D1675">
        <w:rPr>
          <w:sz w:val="28"/>
          <w:szCs w:val="28"/>
        </w:rPr>
        <w:t>йти</w:t>
      </w:r>
      <w:r w:rsidRPr="007D1675">
        <w:rPr>
          <w:sz w:val="28"/>
          <w:szCs w:val="28"/>
        </w:rPr>
        <w:t xml:space="preserve"> тестування (біологія, або іноземна мова (на вибір вступника: англійська, іспанська, німецька, французька), або історія України, або фізика, або хімія);</w:t>
      </w:r>
    </w:p>
    <w:p w:rsidR="00EC300C" w:rsidRPr="002B5E13" w:rsidRDefault="00EC300C">
      <w:pPr>
        <w:pStyle w:val="tj"/>
        <w:widowControl w:val="0"/>
        <w:spacing w:before="0" w:beforeAutospacing="0" w:after="0" w:afterAutospacing="0"/>
        <w:ind w:firstLine="567"/>
        <w:jc w:val="both"/>
        <w:rPr>
          <w:sz w:val="28"/>
          <w:szCs w:val="28"/>
        </w:rPr>
      </w:pPr>
      <w:r w:rsidRPr="002B5E13">
        <w:rPr>
          <w:sz w:val="28"/>
          <w:szCs w:val="28"/>
        </w:rPr>
        <w:t>1</w:t>
      </w:r>
      <w:r w:rsidR="007D1675">
        <w:rPr>
          <w:sz w:val="28"/>
          <w:szCs w:val="28"/>
        </w:rPr>
        <w:t>0</w:t>
      </w:r>
      <w:r w:rsidRPr="002B5E13">
        <w:rPr>
          <w:sz w:val="28"/>
          <w:szCs w:val="28"/>
        </w:rPr>
        <w:t xml:space="preserve">) інформацію про населений пункт в Україні, де перебуватиме абітурієнт </w:t>
      </w:r>
      <w:r w:rsidR="00D07927" w:rsidRPr="002B5E13">
        <w:rPr>
          <w:sz w:val="28"/>
          <w:szCs w:val="28"/>
        </w:rPr>
        <w:t>у</w:t>
      </w:r>
      <w:r w:rsidRPr="002B5E13">
        <w:rPr>
          <w:sz w:val="28"/>
          <w:szCs w:val="28"/>
        </w:rPr>
        <w:t xml:space="preserve"> </w:t>
      </w:r>
      <w:r w:rsidRPr="00744E73">
        <w:rPr>
          <w:sz w:val="28"/>
          <w:szCs w:val="28"/>
        </w:rPr>
        <w:t xml:space="preserve">дні проведення НМТ, з урахуванням якої буде здійснюватися </w:t>
      </w:r>
      <w:r w:rsidRPr="00744E73">
        <w:rPr>
          <w:sz w:val="28"/>
          <w:szCs w:val="28"/>
        </w:rPr>
        <w:lastRenderedPageBreak/>
        <w:t xml:space="preserve">розподіл </w:t>
      </w:r>
      <w:r w:rsidR="00CF19A1" w:rsidRPr="00744E73">
        <w:rPr>
          <w:sz w:val="28"/>
          <w:szCs w:val="28"/>
        </w:rPr>
        <w:t>учасників НМТ</w:t>
      </w:r>
      <w:r w:rsidRPr="00744E73">
        <w:rPr>
          <w:sz w:val="28"/>
          <w:szCs w:val="28"/>
        </w:rPr>
        <w:t xml:space="preserve"> між ТЕЦ, або про закордонний населений пункт, у</w:t>
      </w:r>
      <w:r w:rsidR="00ED3B12" w:rsidRPr="00744E73">
        <w:rPr>
          <w:sz w:val="28"/>
          <w:szCs w:val="28"/>
        </w:rPr>
        <w:t> </w:t>
      </w:r>
      <w:r w:rsidRPr="00744E73">
        <w:rPr>
          <w:sz w:val="28"/>
          <w:szCs w:val="28"/>
        </w:rPr>
        <w:t xml:space="preserve">якому </w:t>
      </w:r>
      <w:r w:rsidR="00ED3B12" w:rsidRPr="00744E73">
        <w:rPr>
          <w:sz w:val="28"/>
          <w:szCs w:val="28"/>
        </w:rPr>
        <w:t xml:space="preserve">він </w:t>
      </w:r>
      <w:r w:rsidRPr="00744E73">
        <w:rPr>
          <w:sz w:val="28"/>
          <w:szCs w:val="28"/>
        </w:rPr>
        <w:t xml:space="preserve">бажає </w:t>
      </w:r>
      <w:r w:rsidR="00ED3B12" w:rsidRPr="00744E73">
        <w:rPr>
          <w:sz w:val="28"/>
          <w:szCs w:val="28"/>
        </w:rPr>
        <w:t xml:space="preserve">пройти </w:t>
      </w:r>
      <w:r w:rsidRPr="00744E73">
        <w:rPr>
          <w:sz w:val="28"/>
          <w:szCs w:val="28"/>
        </w:rPr>
        <w:t>НМТ (з визначеного Міністерством освіти і науки України переліку закордонних населених пунктів</w:t>
      </w:r>
      <w:r w:rsidRPr="002B5E13">
        <w:rPr>
          <w:sz w:val="28"/>
          <w:szCs w:val="28"/>
        </w:rPr>
        <w:t>, на території яких буде створено ТЕЦ);</w:t>
      </w:r>
    </w:p>
    <w:p w:rsidR="00EC300C" w:rsidRPr="00791896" w:rsidRDefault="00EC300C">
      <w:pPr>
        <w:pStyle w:val="tj"/>
        <w:widowControl w:val="0"/>
        <w:spacing w:before="0" w:beforeAutospacing="0" w:after="0" w:afterAutospacing="0"/>
        <w:ind w:firstLine="567"/>
        <w:jc w:val="both"/>
        <w:rPr>
          <w:sz w:val="28"/>
          <w:szCs w:val="28"/>
        </w:rPr>
      </w:pPr>
      <w:r w:rsidRPr="00791896">
        <w:rPr>
          <w:sz w:val="28"/>
          <w:szCs w:val="28"/>
        </w:rPr>
        <w:t>1</w:t>
      </w:r>
      <w:r w:rsidR="007D1675" w:rsidRPr="00791896">
        <w:rPr>
          <w:sz w:val="28"/>
          <w:szCs w:val="28"/>
        </w:rPr>
        <w:t>1</w:t>
      </w:r>
      <w:r w:rsidRPr="00791896">
        <w:rPr>
          <w:sz w:val="28"/>
          <w:szCs w:val="28"/>
        </w:rPr>
        <w:t xml:space="preserve">) інформацію про потребу </w:t>
      </w:r>
      <w:r w:rsidR="00D07927" w:rsidRPr="00791896">
        <w:rPr>
          <w:sz w:val="28"/>
          <w:szCs w:val="28"/>
        </w:rPr>
        <w:t xml:space="preserve">в </w:t>
      </w:r>
      <w:r w:rsidRPr="00791896">
        <w:rPr>
          <w:sz w:val="28"/>
          <w:szCs w:val="28"/>
        </w:rPr>
        <w:t>проходженн</w:t>
      </w:r>
      <w:r w:rsidR="00D07927" w:rsidRPr="00791896">
        <w:rPr>
          <w:sz w:val="28"/>
          <w:szCs w:val="28"/>
        </w:rPr>
        <w:t>і</w:t>
      </w:r>
      <w:r w:rsidRPr="00791896">
        <w:rPr>
          <w:sz w:val="28"/>
          <w:szCs w:val="28"/>
        </w:rPr>
        <w:t xml:space="preserve"> НМТ під час додаткових сесій (для осіб, зазначених у </w:t>
      </w:r>
      <w:r w:rsidR="002E7404" w:rsidRPr="00791896">
        <w:rPr>
          <w:sz w:val="28"/>
          <w:szCs w:val="28"/>
        </w:rPr>
        <w:t>пункті 4</w:t>
      </w:r>
      <w:r w:rsidRPr="00791896">
        <w:rPr>
          <w:sz w:val="28"/>
          <w:szCs w:val="28"/>
        </w:rPr>
        <w:t xml:space="preserve">  розділу</w:t>
      </w:r>
      <w:r w:rsidR="002E7404" w:rsidRPr="00791896">
        <w:rPr>
          <w:sz w:val="28"/>
          <w:szCs w:val="28"/>
        </w:rPr>
        <w:t xml:space="preserve"> </w:t>
      </w:r>
      <w:r w:rsidR="002E7404" w:rsidRPr="00791896">
        <w:rPr>
          <w:sz w:val="28"/>
          <w:szCs w:val="28"/>
          <w:shd w:val="clear" w:color="auto" w:fill="FFFFFF"/>
        </w:rPr>
        <w:t>VІІI</w:t>
      </w:r>
      <w:r w:rsidRPr="00791896">
        <w:rPr>
          <w:sz w:val="28"/>
          <w:szCs w:val="28"/>
        </w:rPr>
        <w:t xml:space="preserve"> цього Порядку);</w:t>
      </w:r>
    </w:p>
    <w:p w:rsidR="00EC300C" w:rsidRPr="00591EEB" w:rsidRDefault="00EC300C">
      <w:pPr>
        <w:widowControl w:val="0"/>
        <w:spacing w:after="0" w:line="240" w:lineRule="auto"/>
        <w:ind w:firstLine="567"/>
        <w:jc w:val="both"/>
        <w:rPr>
          <w:rFonts w:ascii="Times New Roman" w:hAnsi="Times New Roman"/>
          <w:sz w:val="28"/>
          <w:szCs w:val="28"/>
          <w:lang w:val="uk-UA"/>
        </w:rPr>
      </w:pPr>
      <w:r w:rsidRPr="00791896">
        <w:rPr>
          <w:rFonts w:ascii="Times New Roman" w:hAnsi="Times New Roman"/>
          <w:sz w:val="28"/>
          <w:szCs w:val="28"/>
          <w:lang w:val="uk-UA"/>
        </w:rPr>
        <w:t>1</w:t>
      </w:r>
      <w:r w:rsidR="007D1675" w:rsidRPr="00791896">
        <w:rPr>
          <w:rFonts w:ascii="Times New Roman" w:hAnsi="Times New Roman"/>
          <w:sz w:val="28"/>
          <w:szCs w:val="28"/>
          <w:lang w:val="uk-UA"/>
        </w:rPr>
        <w:t>2</w:t>
      </w:r>
      <w:r w:rsidRPr="00791896">
        <w:rPr>
          <w:rFonts w:ascii="Times New Roman" w:hAnsi="Times New Roman"/>
          <w:sz w:val="28"/>
          <w:szCs w:val="28"/>
          <w:lang w:val="uk-UA"/>
        </w:rPr>
        <w:t>) інформацію про потребу у створенні особливих спеціальних</w:t>
      </w:r>
      <w:r w:rsidRPr="00591EEB">
        <w:rPr>
          <w:rFonts w:ascii="Times New Roman" w:hAnsi="Times New Roman"/>
          <w:sz w:val="28"/>
          <w:szCs w:val="28"/>
          <w:lang w:val="uk-UA"/>
        </w:rPr>
        <w:t xml:space="preserve"> умов під час проходження НМТ (для осіб з особливими освітніми потребами, зумовленими станом здоров</w:t>
      </w:r>
      <w:r w:rsidR="00D07927" w:rsidRPr="00591EEB">
        <w:rPr>
          <w:rFonts w:ascii="Times New Roman" w:hAnsi="Times New Roman"/>
          <w:sz w:val="28"/>
          <w:szCs w:val="28"/>
          <w:lang w:val="uk-UA"/>
        </w:rPr>
        <w:t>’</w:t>
      </w:r>
      <w:r w:rsidRPr="00591EEB">
        <w:rPr>
          <w:rFonts w:ascii="Times New Roman" w:hAnsi="Times New Roman"/>
          <w:sz w:val="28"/>
          <w:szCs w:val="28"/>
          <w:lang w:val="uk-UA"/>
        </w:rPr>
        <w:t>я, які потребують створення особливих спеціальних умов під час проходження НМТ).</w:t>
      </w:r>
    </w:p>
    <w:p w:rsidR="00011DFF" w:rsidRPr="002B5E13" w:rsidRDefault="00011DFF">
      <w:pPr>
        <w:widowControl w:val="0"/>
        <w:spacing w:after="0" w:line="240" w:lineRule="auto"/>
        <w:ind w:firstLine="567"/>
        <w:jc w:val="both"/>
        <w:rPr>
          <w:rFonts w:ascii="Times New Roman" w:hAnsi="Times New Roman"/>
          <w:sz w:val="28"/>
          <w:szCs w:val="28"/>
          <w:lang w:val="uk-UA"/>
        </w:rPr>
      </w:pPr>
    </w:p>
    <w:p w:rsidR="00011DFF" w:rsidRPr="00114616" w:rsidRDefault="00011DFF">
      <w:pPr>
        <w:widowControl w:val="0"/>
        <w:spacing w:after="0" w:line="240" w:lineRule="auto"/>
        <w:ind w:firstLine="567"/>
        <w:jc w:val="both"/>
        <w:rPr>
          <w:rFonts w:ascii="Times New Roman" w:hAnsi="Times New Roman"/>
          <w:sz w:val="28"/>
          <w:szCs w:val="28"/>
          <w:shd w:val="clear" w:color="auto" w:fill="FFFFFF"/>
          <w:lang w:val="uk-UA"/>
        </w:rPr>
      </w:pPr>
      <w:r w:rsidRPr="00CB2297">
        <w:rPr>
          <w:rFonts w:ascii="Times New Roman" w:hAnsi="Times New Roman"/>
          <w:sz w:val="28"/>
          <w:szCs w:val="28"/>
          <w:shd w:val="clear" w:color="auto" w:fill="FFFFFF"/>
          <w:lang w:val="uk-UA"/>
        </w:rPr>
        <w:t xml:space="preserve">7. Абітурієнт у персональному кабінеті </w:t>
      </w:r>
      <w:r w:rsidR="00D07927" w:rsidRPr="00CB2297">
        <w:rPr>
          <w:rFonts w:ascii="Times New Roman" w:hAnsi="Times New Roman"/>
          <w:sz w:val="28"/>
          <w:szCs w:val="28"/>
          <w:shd w:val="clear" w:color="auto" w:fill="FFFFFF"/>
          <w:lang w:val="uk-UA"/>
        </w:rPr>
        <w:t xml:space="preserve">має </w:t>
      </w:r>
      <w:r w:rsidRPr="00114616">
        <w:rPr>
          <w:rFonts w:ascii="Times New Roman" w:hAnsi="Times New Roman"/>
          <w:sz w:val="28"/>
          <w:szCs w:val="28"/>
          <w:shd w:val="clear" w:color="auto" w:fill="FFFFFF"/>
          <w:lang w:val="uk-UA"/>
        </w:rPr>
        <w:t>завантажити копії документів, що підтверджують дані</w:t>
      </w:r>
      <w:r w:rsidR="00D07927" w:rsidRPr="00114616">
        <w:rPr>
          <w:rFonts w:ascii="Times New Roman" w:hAnsi="Times New Roman"/>
          <w:sz w:val="28"/>
          <w:szCs w:val="28"/>
          <w:shd w:val="clear" w:color="auto" w:fill="FFFFFF"/>
          <w:lang w:val="uk-UA"/>
        </w:rPr>
        <w:t>,</w:t>
      </w:r>
      <w:r w:rsidRPr="00114616">
        <w:rPr>
          <w:rFonts w:ascii="Times New Roman" w:hAnsi="Times New Roman"/>
          <w:sz w:val="28"/>
          <w:szCs w:val="28"/>
          <w:shd w:val="clear" w:color="auto" w:fill="FFFFFF"/>
          <w:lang w:val="uk-UA"/>
        </w:rPr>
        <w:t xml:space="preserve"> внесені до ІКС УЦОЯО, </w:t>
      </w:r>
      <w:r w:rsidR="007F58A8" w:rsidRPr="00114616">
        <w:rPr>
          <w:rFonts w:ascii="Times New Roman" w:hAnsi="Times New Roman"/>
          <w:sz w:val="28"/>
          <w:szCs w:val="28"/>
          <w:shd w:val="clear" w:color="auto" w:fill="FFFFFF"/>
          <w:lang w:val="uk-UA"/>
        </w:rPr>
        <w:t>із</w:t>
      </w:r>
      <w:r w:rsidRPr="00114616">
        <w:rPr>
          <w:rFonts w:ascii="Times New Roman" w:hAnsi="Times New Roman"/>
          <w:sz w:val="28"/>
          <w:szCs w:val="28"/>
          <w:shd w:val="clear" w:color="auto" w:fill="FFFFFF"/>
          <w:lang w:val="uk-UA"/>
        </w:rPr>
        <w:t xml:space="preserve"> дотриманням Вимог до завантаження копій документів у персональному кабінеті на вебсайті Українського центру оцінювання якості освіти абітурієнтами, які реєструються для участі в національному мультипредметному тесті 2023 року (додаток </w:t>
      </w:r>
      <w:r w:rsidR="001636E6" w:rsidRPr="00114616">
        <w:rPr>
          <w:rFonts w:ascii="Times New Roman" w:hAnsi="Times New Roman"/>
          <w:sz w:val="28"/>
          <w:szCs w:val="28"/>
          <w:shd w:val="clear" w:color="auto" w:fill="FFFFFF"/>
          <w:lang w:val="uk-UA"/>
        </w:rPr>
        <w:t>2</w:t>
      </w:r>
      <w:r w:rsidRPr="00114616">
        <w:rPr>
          <w:rFonts w:ascii="Times New Roman" w:hAnsi="Times New Roman"/>
          <w:sz w:val="28"/>
          <w:szCs w:val="28"/>
          <w:shd w:val="clear" w:color="auto" w:fill="FFFFFF"/>
          <w:lang w:val="uk-UA"/>
        </w:rPr>
        <w:t>).</w:t>
      </w:r>
    </w:p>
    <w:p w:rsidR="00011DFF" w:rsidRPr="00114616" w:rsidRDefault="00011DFF">
      <w:pPr>
        <w:widowControl w:val="0"/>
        <w:spacing w:after="0" w:line="240" w:lineRule="auto"/>
        <w:ind w:firstLine="567"/>
        <w:jc w:val="both"/>
        <w:rPr>
          <w:rFonts w:ascii="Times New Roman" w:hAnsi="Times New Roman"/>
          <w:sz w:val="28"/>
          <w:szCs w:val="28"/>
          <w:lang w:val="uk-UA"/>
        </w:rPr>
      </w:pPr>
    </w:p>
    <w:p w:rsidR="001301AA" w:rsidRPr="00114616" w:rsidRDefault="003B717B">
      <w:pPr>
        <w:widowControl w:val="0"/>
        <w:spacing w:after="0" w:line="240" w:lineRule="auto"/>
        <w:ind w:firstLine="567"/>
        <w:jc w:val="both"/>
        <w:rPr>
          <w:rFonts w:ascii="Times New Roman" w:hAnsi="Times New Roman"/>
          <w:sz w:val="28"/>
          <w:szCs w:val="28"/>
          <w:shd w:val="clear" w:color="auto" w:fill="FFFFFF"/>
          <w:lang w:val="uk-UA"/>
        </w:rPr>
      </w:pPr>
      <w:r w:rsidRPr="00114616">
        <w:rPr>
          <w:rFonts w:ascii="Times New Roman" w:hAnsi="Times New Roman"/>
          <w:sz w:val="28"/>
          <w:szCs w:val="28"/>
          <w:shd w:val="clear" w:color="auto" w:fill="FFFFFF"/>
          <w:lang w:val="uk-UA"/>
        </w:rPr>
        <w:t>8</w:t>
      </w:r>
      <w:r w:rsidR="001301AA" w:rsidRPr="00114616">
        <w:rPr>
          <w:rFonts w:ascii="Times New Roman" w:hAnsi="Times New Roman"/>
          <w:sz w:val="28"/>
          <w:szCs w:val="28"/>
          <w:shd w:val="clear" w:color="auto" w:fill="FFFFFF"/>
          <w:lang w:val="uk-UA"/>
        </w:rPr>
        <w:t>. Абітурієнти, які мають намір пройти НМТ, але не можуть зареєструватися в установленому порядку, повинні в межах часу, відведеного для реєстрації, особисто звернутися до відповідного регіонального центру за місцем проживання (перебування).</w:t>
      </w:r>
    </w:p>
    <w:p w:rsidR="005B73FE" w:rsidRPr="00114616" w:rsidRDefault="005B73FE">
      <w:pPr>
        <w:widowControl w:val="0"/>
        <w:spacing w:after="0" w:line="240" w:lineRule="auto"/>
        <w:ind w:firstLine="567"/>
        <w:jc w:val="both"/>
        <w:rPr>
          <w:rFonts w:ascii="Times New Roman" w:hAnsi="Times New Roman"/>
          <w:sz w:val="28"/>
          <w:szCs w:val="28"/>
          <w:lang w:val="uk-UA"/>
        </w:rPr>
      </w:pPr>
    </w:p>
    <w:p w:rsidR="001301AA" w:rsidRPr="00114616" w:rsidRDefault="003B717B">
      <w:pPr>
        <w:widowControl w:val="0"/>
        <w:spacing w:after="0" w:line="240" w:lineRule="auto"/>
        <w:ind w:firstLine="567"/>
        <w:jc w:val="both"/>
        <w:rPr>
          <w:rFonts w:ascii="Times New Roman" w:hAnsi="Times New Roman"/>
          <w:sz w:val="28"/>
          <w:szCs w:val="28"/>
          <w:shd w:val="clear" w:color="auto" w:fill="FFFFFF"/>
          <w:lang w:val="uk-UA"/>
        </w:rPr>
      </w:pPr>
      <w:r w:rsidRPr="00114616">
        <w:rPr>
          <w:rFonts w:ascii="Times New Roman" w:hAnsi="Times New Roman"/>
          <w:sz w:val="28"/>
          <w:szCs w:val="28"/>
          <w:shd w:val="clear" w:color="auto" w:fill="FFFFFF"/>
          <w:lang w:val="uk-UA"/>
        </w:rPr>
        <w:t>9</w:t>
      </w:r>
      <w:r w:rsidR="001301AA" w:rsidRPr="00114616">
        <w:rPr>
          <w:rFonts w:ascii="Times New Roman" w:hAnsi="Times New Roman"/>
          <w:sz w:val="28"/>
          <w:szCs w:val="28"/>
          <w:shd w:val="clear" w:color="auto" w:fill="FFFFFF"/>
          <w:lang w:val="uk-UA"/>
        </w:rPr>
        <w:t>. Після завершення внесення особистих даних, інформації щодо участі в</w:t>
      </w:r>
      <w:r w:rsidR="00D07927" w:rsidRPr="00114616">
        <w:rPr>
          <w:rFonts w:ascii="Times New Roman" w:hAnsi="Times New Roman"/>
          <w:sz w:val="28"/>
          <w:szCs w:val="28"/>
          <w:shd w:val="clear" w:color="auto" w:fill="FFFFFF"/>
          <w:lang w:val="uk-UA"/>
        </w:rPr>
        <w:t> </w:t>
      </w:r>
      <w:r w:rsidR="001301AA" w:rsidRPr="00114616">
        <w:rPr>
          <w:rFonts w:ascii="Times New Roman" w:hAnsi="Times New Roman"/>
          <w:sz w:val="28"/>
          <w:szCs w:val="28"/>
          <w:shd w:val="clear" w:color="auto" w:fill="FFFFFF"/>
          <w:lang w:val="uk-UA"/>
        </w:rPr>
        <w:t>НМТ, завантаження копі</w:t>
      </w:r>
      <w:r w:rsidR="009A5AEB" w:rsidRPr="00114616">
        <w:rPr>
          <w:rFonts w:ascii="Times New Roman" w:hAnsi="Times New Roman"/>
          <w:sz w:val="28"/>
          <w:szCs w:val="28"/>
          <w:shd w:val="clear" w:color="auto" w:fill="FFFFFF"/>
          <w:lang w:val="uk-UA"/>
        </w:rPr>
        <w:t>й</w:t>
      </w:r>
      <w:r w:rsidR="001301AA" w:rsidRPr="00114616">
        <w:rPr>
          <w:rFonts w:ascii="Times New Roman" w:hAnsi="Times New Roman"/>
          <w:sz w:val="28"/>
          <w:szCs w:val="28"/>
          <w:shd w:val="clear" w:color="auto" w:fill="FFFFFF"/>
          <w:lang w:val="uk-UA"/>
        </w:rPr>
        <w:t xml:space="preserve"> документів абітурієнт </w:t>
      </w:r>
      <w:r w:rsidR="004B78D6" w:rsidRPr="00114616">
        <w:rPr>
          <w:rFonts w:ascii="Times New Roman" w:hAnsi="Times New Roman"/>
          <w:sz w:val="28"/>
          <w:szCs w:val="28"/>
          <w:shd w:val="clear" w:color="auto" w:fill="FFFFFF"/>
          <w:lang w:val="uk-UA"/>
        </w:rPr>
        <w:t>має над</w:t>
      </w:r>
      <w:r w:rsidR="00C144A7" w:rsidRPr="00114616">
        <w:rPr>
          <w:rFonts w:ascii="Times New Roman" w:hAnsi="Times New Roman"/>
          <w:sz w:val="28"/>
          <w:szCs w:val="28"/>
          <w:shd w:val="clear" w:color="auto" w:fill="FFFFFF"/>
          <w:lang w:val="uk-UA"/>
        </w:rPr>
        <w:t>іслати</w:t>
      </w:r>
      <w:r w:rsidR="004B78D6" w:rsidRPr="00114616">
        <w:rPr>
          <w:rFonts w:ascii="Times New Roman" w:hAnsi="Times New Roman"/>
          <w:sz w:val="28"/>
          <w:szCs w:val="28"/>
          <w:shd w:val="clear" w:color="auto" w:fill="FFFFFF"/>
          <w:lang w:val="uk-UA"/>
        </w:rPr>
        <w:t xml:space="preserve"> інформаці</w:t>
      </w:r>
      <w:r w:rsidR="00C144A7" w:rsidRPr="00114616">
        <w:rPr>
          <w:rFonts w:ascii="Times New Roman" w:hAnsi="Times New Roman"/>
          <w:sz w:val="28"/>
          <w:szCs w:val="28"/>
          <w:shd w:val="clear" w:color="auto" w:fill="FFFFFF"/>
          <w:lang w:val="uk-UA"/>
        </w:rPr>
        <w:t>ю</w:t>
      </w:r>
      <w:r w:rsidR="004B78D6" w:rsidRPr="00114616">
        <w:rPr>
          <w:rFonts w:ascii="Times New Roman" w:hAnsi="Times New Roman"/>
          <w:sz w:val="28"/>
          <w:szCs w:val="28"/>
          <w:shd w:val="clear" w:color="auto" w:fill="FFFFFF"/>
          <w:lang w:val="uk-UA"/>
        </w:rPr>
        <w:t xml:space="preserve"> на обробку</w:t>
      </w:r>
      <w:r w:rsidR="001301AA" w:rsidRPr="00114616">
        <w:rPr>
          <w:rFonts w:ascii="Times New Roman" w:hAnsi="Times New Roman"/>
          <w:sz w:val="28"/>
          <w:szCs w:val="28"/>
          <w:shd w:val="clear" w:color="auto" w:fill="FFFFFF"/>
          <w:lang w:val="uk-UA"/>
        </w:rPr>
        <w:t>.</w:t>
      </w:r>
    </w:p>
    <w:p w:rsidR="001301AA" w:rsidRPr="00114616" w:rsidRDefault="001301AA">
      <w:pPr>
        <w:widowControl w:val="0"/>
        <w:spacing w:after="0" w:line="240" w:lineRule="auto"/>
        <w:ind w:firstLine="567"/>
        <w:jc w:val="both"/>
        <w:rPr>
          <w:rFonts w:ascii="Times New Roman" w:hAnsi="Times New Roman"/>
          <w:sz w:val="28"/>
          <w:szCs w:val="28"/>
          <w:shd w:val="clear" w:color="auto" w:fill="FFFFFF"/>
          <w:lang w:val="uk-UA"/>
        </w:rPr>
      </w:pPr>
      <w:r w:rsidRPr="00114616">
        <w:rPr>
          <w:rFonts w:ascii="Times New Roman" w:hAnsi="Times New Roman"/>
          <w:sz w:val="28"/>
          <w:szCs w:val="28"/>
          <w:shd w:val="clear" w:color="auto" w:fill="FFFFFF"/>
          <w:lang w:val="uk-UA"/>
        </w:rPr>
        <w:t xml:space="preserve">Факт </w:t>
      </w:r>
      <w:r w:rsidR="004B78D6" w:rsidRPr="00114616">
        <w:rPr>
          <w:rFonts w:ascii="Times New Roman" w:hAnsi="Times New Roman"/>
          <w:sz w:val="28"/>
          <w:szCs w:val="28"/>
          <w:shd w:val="clear" w:color="auto" w:fill="FFFFFF"/>
          <w:lang w:val="uk-UA"/>
        </w:rPr>
        <w:t xml:space="preserve">надсилання інформації на обробку </w:t>
      </w:r>
      <w:r w:rsidRPr="00114616">
        <w:rPr>
          <w:rFonts w:ascii="Times New Roman" w:hAnsi="Times New Roman"/>
          <w:sz w:val="28"/>
          <w:szCs w:val="28"/>
          <w:shd w:val="clear" w:color="auto" w:fill="FFFFFF"/>
          <w:lang w:val="uk-UA"/>
        </w:rPr>
        <w:t>є підставою для обробки персональних даних у процесі підготовки та проведення НМТ, їх використання під час прийому на навчання до </w:t>
      </w:r>
      <w:r w:rsidRPr="00114616">
        <w:rPr>
          <w:rFonts w:ascii="Times New Roman" w:hAnsi="Times New Roman"/>
          <w:sz w:val="28"/>
          <w:szCs w:val="28"/>
          <w:lang w:val="uk-UA"/>
        </w:rPr>
        <w:t>закладів</w:t>
      </w:r>
      <w:r w:rsidR="00F65D19" w:rsidRPr="00114616">
        <w:rPr>
          <w:rFonts w:ascii="Times New Roman" w:hAnsi="Times New Roman"/>
          <w:sz w:val="28"/>
          <w:szCs w:val="28"/>
          <w:lang w:val="uk-UA"/>
        </w:rPr>
        <w:t xml:space="preserve"> фахової передвищої, </w:t>
      </w:r>
      <w:r w:rsidRPr="00114616">
        <w:rPr>
          <w:rFonts w:ascii="Times New Roman" w:hAnsi="Times New Roman"/>
          <w:sz w:val="28"/>
          <w:szCs w:val="28"/>
          <w:lang w:val="uk-UA"/>
        </w:rPr>
        <w:t>вищої освіти</w:t>
      </w:r>
      <w:r w:rsidRPr="00114616">
        <w:rPr>
          <w:rFonts w:ascii="Times New Roman" w:hAnsi="Times New Roman"/>
          <w:sz w:val="28"/>
          <w:szCs w:val="28"/>
          <w:shd w:val="clear" w:color="auto" w:fill="FFFFFF"/>
          <w:lang w:val="uk-UA"/>
        </w:rPr>
        <w:t> відповідно до вимог </w:t>
      </w:r>
      <w:r w:rsidRPr="00114616">
        <w:rPr>
          <w:rFonts w:ascii="Times New Roman" w:hAnsi="Times New Roman"/>
          <w:sz w:val="28"/>
          <w:szCs w:val="28"/>
          <w:lang w:val="uk-UA"/>
        </w:rPr>
        <w:t>Закону України «Про захист персональних даних»</w:t>
      </w:r>
      <w:r w:rsidRPr="00114616">
        <w:rPr>
          <w:rFonts w:ascii="Times New Roman" w:hAnsi="Times New Roman"/>
          <w:sz w:val="28"/>
          <w:szCs w:val="28"/>
          <w:shd w:val="clear" w:color="auto" w:fill="FFFFFF"/>
          <w:lang w:val="uk-UA"/>
        </w:rPr>
        <w:t>.</w:t>
      </w:r>
    </w:p>
    <w:p w:rsidR="005B73FE" w:rsidRPr="00114616" w:rsidRDefault="005B73FE">
      <w:pPr>
        <w:widowControl w:val="0"/>
        <w:spacing w:after="0" w:line="240" w:lineRule="auto"/>
        <w:ind w:firstLine="567"/>
        <w:jc w:val="both"/>
        <w:rPr>
          <w:rFonts w:ascii="Times New Roman" w:hAnsi="Times New Roman"/>
          <w:b/>
          <w:sz w:val="28"/>
          <w:szCs w:val="28"/>
          <w:shd w:val="clear" w:color="auto" w:fill="FFFFFF"/>
          <w:lang w:val="uk-UA"/>
        </w:rPr>
      </w:pPr>
    </w:p>
    <w:p w:rsidR="001301AA" w:rsidRPr="00114616" w:rsidRDefault="001301AA">
      <w:pPr>
        <w:widowControl w:val="0"/>
        <w:spacing w:after="0" w:line="240" w:lineRule="auto"/>
        <w:ind w:firstLine="567"/>
        <w:jc w:val="both"/>
        <w:rPr>
          <w:rFonts w:ascii="Times New Roman" w:hAnsi="Times New Roman"/>
          <w:sz w:val="28"/>
          <w:szCs w:val="28"/>
          <w:lang w:val="uk-UA"/>
        </w:rPr>
      </w:pPr>
      <w:r w:rsidRPr="00114616">
        <w:rPr>
          <w:rFonts w:ascii="Times New Roman" w:hAnsi="Times New Roman"/>
          <w:sz w:val="28"/>
          <w:szCs w:val="28"/>
          <w:lang w:val="uk-UA"/>
        </w:rPr>
        <w:t>1</w:t>
      </w:r>
      <w:r w:rsidR="003B717B" w:rsidRPr="00114616">
        <w:rPr>
          <w:rFonts w:ascii="Times New Roman" w:hAnsi="Times New Roman"/>
          <w:sz w:val="28"/>
          <w:szCs w:val="28"/>
          <w:lang w:val="uk-UA"/>
        </w:rPr>
        <w:t>0</w:t>
      </w:r>
      <w:r w:rsidRPr="00114616">
        <w:rPr>
          <w:rFonts w:ascii="Times New Roman" w:hAnsi="Times New Roman"/>
          <w:sz w:val="28"/>
          <w:szCs w:val="28"/>
          <w:lang w:val="uk-UA"/>
        </w:rPr>
        <w:t xml:space="preserve">. Абітурієнт після </w:t>
      </w:r>
      <w:r w:rsidR="004B78D6" w:rsidRPr="00114616">
        <w:rPr>
          <w:rFonts w:ascii="Times New Roman" w:hAnsi="Times New Roman"/>
          <w:sz w:val="28"/>
          <w:szCs w:val="28"/>
          <w:shd w:val="clear" w:color="auto" w:fill="FFFFFF"/>
          <w:lang w:val="uk-UA"/>
        </w:rPr>
        <w:t xml:space="preserve">надсилання інформації на обробку </w:t>
      </w:r>
      <w:r w:rsidRPr="00114616">
        <w:rPr>
          <w:rFonts w:ascii="Times New Roman" w:hAnsi="Times New Roman"/>
          <w:sz w:val="28"/>
          <w:szCs w:val="28"/>
          <w:shd w:val="clear" w:color="auto" w:fill="FFFFFF"/>
          <w:lang w:val="uk-UA"/>
        </w:rPr>
        <w:t xml:space="preserve">протягом терміну, відведеного для </w:t>
      </w:r>
      <w:r w:rsidR="00306AD8" w:rsidRPr="00114616">
        <w:rPr>
          <w:rFonts w:ascii="Times New Roman" w:hAnsi="Times New Roman"/>
          <w:sz w:val="28"/>
          <w:szCs w:val="28"/>
          <w:shd w:val="clear" w:color="auto" w:fill="FFFFFF"/>
          <w:lang w:val="uk-UA"/>
        </w:rPr>
        <w:t xml:space="preserve">відповідного періоду </w:t>
      </w:r>
      <w:r w:rsidRPr="00114616">
        <w:rPr>
          <w:rFonts w:ascii="Times New Roman" w:hAnsi="Times New Roman"/>
          <w:sz w:val="28"/>
          <w:szCs w:val="28"/>
          <w:shd w:val="clear" w:color="auto" w:fill="FFFFFF"/>
          <w:lang w:val="uk-UA"/>
        </w:rPr>
        <w:t xml:space="preserve">реєстрації, та п’яти </w:t>
      </w:r>
      <w:r w:rsidR="00935A1B" w:rsidRPr="00114616">
        <w:rPr>
          <w:rFonts w:ascii="Times New Roman" w:hAnsi="Times New Roman"/>
          <w:sz w:val="28"/>
          <w:szCs w:val="28"/>
          <w:shd w:val="clear" w:color="auto" w:fill="FFFFFF"/>
          <w:lang w:val="uk-UA"/>
        </w:rPr>
        <w:t xml:space="preserve">календарних </w:t>
      </w:r>
      <w:r w:rsidRPr="00114616">
        <w:rPr>
          <w:rFonts w:ascii="Times New Roman" w:hAnsi="Times New Roman"/>
          <w:sz w:val="28"/>
          <w:szCs w:val="28"/>
          <w:shd w:val="clear" w:color="auto" w:fill="FFFFFF"/>
          <w:lang w:val="uk-UA"/>
        </w:rPr>
        <w:t xml:space="preserve">днів із дня його завершення </w:t>
      </w:r>
      <w:r w:rsidR="00D07927" w:rsidRPr="00114616">
        <w:rPr>
          <w:rFonts w:ascii="Times New Roman" w:hAnsi="Times New Roman"/>
          <w:sz w:val="28"/>
          <w:szCs w:val="28"/>
          <w:shd w:val="clear" w:color="auto" w:fill="FFFFFF"/>
          <w:lang w:val="uk-UA"/>
        </w:rPr>
        <w:t>в </w:t>
      </w:r>
      <w:r w:rsidRPr="00114616">
        <w:rPr>
          <w:rFonts w:ascii="Times New Roman" w:hAnsi="Times New Roman"/>
          <w:sz w:val="28"/>
          <w:szCs w:val="28"/>
          <w:shd w:val="clear" w:color="auto" w:fill="FFFFFF"/>
          <w:lang w:val="uk-UA"/>
        </w:rPr>
        <w:t xml:space="preserve">персональному кабінеті </w:t>
      </w:r>
      <w:r w:rsidR="00D07927" w:rsidRPr="00114616">
        <w:rPr>
          <w:rFonts w:ascii="Times New Roman" w:hAnsi="Times New Roman"/>
          <w:sz w:val="28"/>
          <w:szCs w:val="28"/>
          <w:shd w:val="clear" w:color="auto" w:fill="FFFFFF"/>
          <w:lang w:val="uk-UA"/>
        </w:rPr>
        <w:t xml:space="preserve">може </w:t>
      </w:r>
      <w:r w:rsidRPr="00114616">
        <w:rPr>
          <w:rFonts w:ascii="Times New Roman" w:hAnsi="Times New Roman"/>
          <w:sz w:val="28"/>
          <w:szCs w:val="28"/>
          <w:shd w:val="clear" w:color="auto" w:fill="FFFFFF"/>
          <w:lang w:val="uk-UA"/>
        </w:rPr>
        <w:t>вносити до ІКС УЦОЯО зміни до інформації про:</w:t>
      </w:r>
    </w:p>
    <w:p w:rsidR="000A7EED" w:rsidRPr="00114616" w:rsidRDefault="001301AA" w:rsidP="000A7EED">
      <w:pPr>
        <w:pStyle w:val="tj"/>
        <w:widowControl w:val="0"/>
        <w:spacing w:before="0" w:beforeAutospacing="0" w:after="0" w:afterAutospacing="0"/>
        <w:ind w:firstLine="567"/>
        <w:jc w:val="both"/>
        <w:rPr>
          <w:sz w:val="28"/>
          <w:szCs w:val="28"/>
        </w:rPr>
      </w:pPr>
      <w:r w:rsidRPr="00114616">
        <w:rPr>
          <w:sz w:val="28"/>
          <w:szCs w:val="28"/>
        </w:rPr>
        <w:t xml:space="preserve">1) </w:t>
      </w:r>
      <w:r w:rsidR="000A7EED" w:rsidRPr="00114616">
        <w:rPr>
          <w:sz w:val="28"/>
          <w:szCs w:val="28"/>
        </w:rPr>
        <w:t xml:space="preserve">назву навчального предмета додаткового блоку, з якого абітурієнт бажає </w:t>
      </w:r>
      <w:r w:rsidR="00532383" w:rsidRPr="00114616">
        <w:rPr>
          <w:sz w:val="28"/>
          <w:szCs w:val="28"/>
        </w:rPr>
        <w:t>пройти</w:t>
      </w:r>
      <w:r w:rsidR="000A7EED" w:rsidRPr="00114616">
        <w:rPr>
          <w:sz w:val="28"/>
          <w:szCs w:val="28"/>
        </w:rPr>
        <w:t xml:space="preserve"> тестування;</w:t>
      </w:r>
    </w:p>
    <w:p w:rsidR="001301AA" w:rsidRDefault="000018E2">
      <w:pPr>
        <w:pStyle w:val="tj"/>
        <w:widowControl w:val="0"/>
        <w:spacing w:before="0" w:beforeAutospacing="0" w:after="0" w:afterAutospacing="0"/>
        <w:ind w:firstLine="567"/>
        <w:jc w:val="both"/>
        <w:rPr>
          <w:sz w:val="28"/>
          <w:szCs w:val="28"/>
        </w:rPr>
      </w:pPr>
      <w:r w:rsidRPr="00114616">
        <w:rPr>
          <w:sz w:val="28"/>
          <w:szCs w:val="28"/>
        </w:rPr>
        <w:t>2</w:t>
      </w:r>
      <w:r w:rsidR="001301AA" w:rsidRPr="00114616">
        <w:rPr>
          <w:sz w:val="28"/>
          <w:szCs w:val="28"/>
        </w:rPr>
        <w:t xml:space="preserve">) населений пункт в Україні, де </w:t>
      </w:r>
      <w:r w:rsidR="00D07927" w:rsidRPr="00114616">
        <w:rPr>
          <w:sz w:val="28"/>
          <w:szCs w:val="28"/>
        </w:rPr>
        <w:t xml:space="preserve">він </w:t>
      </w:r>
      <w:r w:rsidR="001301AA" w:rsidRPr="00114616">
        <w:rPr>
          <w:sz w:val="28"/>
          <w:szCs w:val="28"/>
        </w:rPr>
        <w:t xml:space="preserve">перебуватиме </w:t>
      </w:r>
      <w:r w:rsidR="00D07927" w:rsidRPr="00114616">
        <w:rPr>
          <w:sz w:val="28"/>
          <w:szCs w:val="28"/>
        </w:rPr>
        <w:t>в</w:t>
      </w:r>
      <w:r w:rsidR="001301AA" w:rsidRPr="00114616">
        <w:rPr>
          <w:sz w:val="28"/>
          <w:szCs w:val="28"/>
        </w:rPr>
        <w:t xml:space="preserve"> дні проведення НМТ, з урахуванням якої буде здійснюватися розподіл </w:t>
      </w:r>
      <w:r w:rsidR="00D07927" w:rsidRPr="00114616">
        <w:rPr>
          <w:sz w:val="28"/>
          <w:szCs w:val="28"/>
        </w:rPr>
        <w:t>учасників</w:t>
      </w:r>
      <w:r w:rsidR="001301AA" w:rsidRPr="00114616">
        <w:rPr>
          <w:sz w:val="28"/>
          <w:szCs w:val="28"/>
        </w:rPr>
        <w:t xml:space="preserve"> </w:t>
      </w:r>
      <w:r w:rsidR="006B65F7" w:rsidRPr="00114616">
        <w:rPr>
          <w:sz w:val="28"/>
          <w:szCs w:val="28"/>
        </w:rPr>
        <w:t xml:space="preserve">НМТ </w:t>
      </w:r>
      <w:r w:rsidR="001301AA" w:rsidRPr="00114616">
        <w:rPr>
          <w:sz w:val="28"/>
          <w:szCs w:val="28"/>
        </w:rPr>
        <w:t xml:space="preserve">між ТЕЦ, або про закордонний населений пункт, у якому </w:t>
      </w:r>
      <w:r w:rsidR="006B65F7" w:rsidRPr="00114616">
        <w:rPr>
          <w:sz w:val="28"/>
          <w:szCs w:val="28"/>
        </w:rPr>
        <w:t xml:space="preserve">він </w:t>
      </w:r>
      <w:r w:rsidR="001301AA" w:rsidRPr="00114616">
        <w:rPr>
          <w:sz w:val="28"/>
          <w:szCs w:val="28"/>
        </w:rPr>
        <w:t>б</w:t>
      </w:r>
      <w:r w:rsidR="001301AA" w:rsidRPr="00156CD9">
        <w:rPr>
          <w:sz w:val="28"/>
          <w:szCs w:val="28"/>
        </w:rPr>
        <w:t xml:space="preserve">ажає </w:t>
      </w:r>
      <w:r w:rsidR="006B65F7" w:rsidRPr="00156CD9">
        <w:rPr>
          <w:sz w:val="28"/>
          <w:szCs w:val="28"/>
        </w:rPr>
        <w:t>про</w:t>
      </w:r>
      <w:r w:rsidR="00C144A7" w:rsidRPr="00156CD9">
        <w:rPr>
          <w:sz w:val="28"/>
          <w:szCs w:val="28"/>
        </w:rPr>
        <w:t>йти</w:t>
      </w:r>
      <w:r w:rsidR="00CF06B0">
        <w:rPr>
          <w:sz w:val="28"/>
          <w:szCs w:val="28"/>
        </w:rPr>
        <w:t xml:space="preserve"> НМТ;</w:t>
      </w:r>
    </w:p>
    <w:p w:rsidR="00CF06B0" w:rsidRPr="00CF06B0" w:rsidRDefault="00CF06B0">
      <w:pPr>
        <w:pStyle w:val="tj"/>
        <w:widowControl w:val="0"/>
        <w:spacing w:before="0" w:beforeAutospacing="0" w:after="0" w:afterAutospacing="0"/>
        <w:ind w:firstLine="567"/>
        <w:jc w:val="both"/>
        <w:rPr>
          <w:sz w:val="28"/>
          <w:szCs w:val="28"/>
        </w:rPr>
      </w:pPr>
      <w:r w:rsidRPr="003C7083">
        <w:rPr>
          <w:sz w:val="28"/>
          <w:szCs w:val="28"/>
        </w:rPr>
        <w:t>3)</w:t>
      </w:r>
      <w:r w:rsidR="003C7083" w:rsidRPr="003C7083">
        <w:rPr>
          <w:sz w:val="28"/>
          <w:szCs w:val="28"/>
        </w:rPr>
        <w:t xml:space="preserve"> </w:t>
      </w:r>
      <w:r w:rsidR="003C7083" w:rsidRPr="003C7083">
        <w:rPr>
          <w:sz w:val="28"/>
          <w:szCs w:val="28"/>
        </w:rPr>
        <w:t>потребу</w:t>
      </w:r>
      <w:r w:rsidR="003C7083" w:rsidRPr="00791896">
        <w:rPr>
          <w:sz w:val="28"/>
          <w:szCs w:val="28"/>
        </w:rPr>
        <w:t xml:space="preserve"> в проходженні НМТ під час додаткових сесій</w:t>
      </w:r>
      <w:r w:rsidR="003C7083">
        <w:rPr>
          <w:sz w:val="28"/>
          <w:szCs w:val="28"/>
        </w:rPr>
        <w:t xml:space="preserve"> (з урахуванням вимог цього Порядку).</w:t>
      </w:r>
    </w:p>
    <w:p w:rsidR="005B73FE" w:rsidRPr="00CB2297" w:rsidRDefault="005B73FE">
      <w:pPr>
        <w:pStyle w:val="tj"/>
        <w:widowControl w:val="0"/>
        <w:spacing w:before="0" w:beforeAutospacing="0" w:after="0" w:afterAutospacing="0"/>
        <w:ind w:firstLine="567"/>
        <w:jc w:val="both"/>
        <w:rPr>
          <w:sz w:val="28"/>
          <w:szCs w:val="28"/>
        </w:rPr>
      </w:pPr>
      <w:bookmarkStart w:id="0" w:name="_GoBack"/>
      <w:bookmarkEnd w:id="0"/>
    </w:p>
    <w:p w:rsidR="001301AA" w:rsidRPr="00AF5F7F" w:rsidRDefault="001301AA">
      <w:pPr>
        <w:widowControl w:val="0"/>
        <w:spacing w:after="0" w:line="240" w:lineRule="auto"/>
        <w:ind w:firstLine="567"/>
        <w:jc w:val="both"/>
        <w:rPr>
          <w:rFonts w:ascii="Times New Roman" w:hAnsi="Times New Roman"/>
          <w:sz w:val="28"/>
          <w:szCs w:val="28"/>
          <w:shd w:val="clear" w:color="auto" w:fill="FFFFFF"/>
          <w:lang w:val="uk-UA"/>
        </w:rPr>
      </w:pPr>
      <w:r w:rsidRPr="00CB2297">
        <w:rPr>
          <w:rFonts w:ascii="Times New Roman" w:hAnsi="Times New Roman"/>
          <w:sz w:val="28"/>
          <w:szCs w:val="28"/>
          <w:shd w:val="clear" w:color="auto" w:fill="FFFFFF"/>
          <w:lang w:val="uk-UA"/>
        </w:rPr>
        <w:lastRenderedPageBreak/>
        <w:t>1</w:t>
      </w:r>
      <w:r w:rsidR="003B717B" w:rsidRPr="00CB2297">
        <w:rPr>
          <w:rFonts w:ascii="Times New Roman" w:hAnsi="Times New Roman"/>
          <w:sz w:val="28"/>
          <w:szCs w:val="28"/>
          <w:shd w:val="clear" w:color="auto" w:fill="FFFFFF"/>
          <w:lang w:val="uk-UA"/>
        </w:rPr>
        <w:t>1</w:t>
      </w:r>
      <w:r w:rsidRPr="00CB2297">
        <w:rPr>
          <w:rFonts w:ascii="Times New Roman" w:hAnsi="Times New Roman"/>
          <w:sz w:val="28"/>
          <w:szCs w:val="28"/>
          <w:shd w:val="clear" w:color="auto" w:fill="FFFFFF"/>
          <w:lang w:val="uk-UA"/>
        </w:rPr>
        <w:t xml:space="preserve">. Обробка регіональним центром </w:t>
      </w:r>
      <w:r w:rsidRPr="00AF5F7F">
        <w:rPr>
          <w:rFonts w:ascii="Times New Roman" w:hAnsi="Times New Roman"/>
          <w:sz w:val="28"/>
          <w:szCs w:val="28"/>
          <w:shd w:val="clear" w:color="auto" w:fill="FFFFFF"/>
          <w:lang w:val="uk-UA"/>
        </w:rPr>
        <w:t xml:space="preserve">інформації та копій документів, наданих абітурієнтом, передбачає здійснення їх перевірки щодо відповідності </w:t>
      </w:r>
      <w:r w:rsidRPr="00486228">
        <w:rPr>
          <w:rFonts w:ascii="Times New Roman" w:hAnsi="Times New Roman"/>
          <w:sz w:val="28"/>
          <w:szCs w:val="28"/>
          <w:shd w:val="clear" w:color="auto" w:fill="FFFFFF"/>
          <w:lang w:val="uk-UA"/>
        </w:rPr>
        <w:t>вимогам пунктів</w:t>
      </w:r>
      <w:r w:rsidR="003B717B" w:rsidRPr="00486228">
        <w:rPr>
          <w:rFonts w:ascii="Times New Roman" w:hAnsi="Times New Roman"/>
          <w:sz w:val="28"/>
          <w:szCs w:val="28"/>
          <w:shd w:val="clear" w:color="auto" w:fill="FFFFFF"/>
          <w:lang w:val="uk-UA"/>
        </w:rPr>
        <w:t xml:space="preserve"> 6, 7</w:t>
      </w:r>
      <w:r w:rsidRPr="00486228">
        <w:rPr>
          <w:rFonts w:ascii="Times New Roman" w:hAnsi="Times New Roman"/>
          <w:sz w:val="28"/>
          <w:szCs w:val="28"/>
          <w:shd w:val="clear" w:color="auto" w:fill="FFFFFF"/>
          <w:lang w:val="uk-UA"/>
        </w:rPr>
        <w:t xml:space="preserve"> цього розділу</w:t>
      </w:r>
      <w:r w:rsidRPr="00AF5F7F">
        <w:rPr>
          <w:rFonts w:ascii="Times New Roman" w:hAnsi="Times New Roman"/>
          <w:sz w:val="28"/>
          <w:szCs w:val="28"/>
          <w:shd w:val="clear" w:color="auto" w:fill="FFFFFF"/>
          <w:lang w:val="uk-UA"/>
        </w:rPr>
        <w:t>.</w:t>
      </w:r>
    </w:p>
    <w:p w:rsidR="001301AA" w:rsidRPr="001D4C56" w:rsidRDefault="001301AA">
      <w:pPr>
        <w:widowControl w:val="0"/>
        <w:spacing w:after="0" w:line="240" w:lineRule="auto"/>
        <w:ind w:firstLine="567"/>
        <w:jc w:val="both"/>
        <w:rPr>
          <w:rFonts w:ascii="Times New Roman" w:hAnsi="Times New Roman"/>
          <w:sz w:val="28"/>
          <w:szCs w:val="28"/>
          <w:shd w:val="clear" w:color="auto" w:fill="FFFFFF"/>
          <w:lang w:val="uk-UA"/>
        </w:rPr>
      </w:pPr>
      <w:r w:rsidRPr="00AF5F7F">
        <w:rPr>
          <w:rFonts w:ascii="Times New Roman" w:hAnsi="Times New Roman"/>
          <w:sz w:val="28"/>
          <w:szCs w:val="28"/>
          <w:shd w:val="clear" w:color="auto" w:fill="FFFFFF"/>
          <w:lang w:val="uk-UA"/>
        </w:rPr>
        <w:t>Обробка має бути завершена не пізніше ніж через сім календарних</w:t>
      </w:r>
      <w:r w:rsidRPr="00CB2297">
        <w:rPr>
          <w:rFonts w:ascii="Times New Roman" w:hAnsi="Times New Roman"/>
          <w:sz w:val="28"/>
          <w:szCs w:val="28"/>
          <w:shd w:val="clear" w:color="auto" w:fill="FFFFFF"/>
          <w:lang w:val="uk-UA"/>
        </w:rPr>
        <w:t xml:space="preserve"> днів із </w:t>
      </w:r>
      <w:r w:rsidRPr="001D4C56">
        <w:rPr>
          <w:rFonts w:ascii="Times New Roman" w:hAnsi="Times New Roman"/>
          <w:sz w:val="28"/>
          <w:szCs w:val="28"/>
          <w:shd w:val="clear" w:color="auto" w:fill="FFFFFF"/>
          <w:lang w:val="uk-UA"/>
        </w:rPr>
        <w:t xml:space="preserve">дня </w:t>
      </w:r>
      <w:r w:rsidR="004B78D6" w:rsidRPr="001D4C56">
        <w:rPr>
          <w:rFonts w:ascii="Times New Roman" w:hAnsi="Times New Roman"/>
          <w:sz w:val="28"/>
          <w:szCs w:val="28"/>
          <w:shd w:val="clear" w:color="auto" w:fill="FFFFFF"/>
          <w:lang w:val="uk-UA"/>
        </w:rPr>
        <w:t>надсилання інформації на обробку абітурієнтом</w:t>
      </w:r>
      <w:r w:rsidRPr="001D4C56">
        <w:rPr>
          <w:rFonts w:ascii="Times New Roman" w:hAnsi="Times New Roman"/>
          <w:sz w:val="28"/>
          <w:szCs w:val="28"/>
          <w:shd w:val="clear" w:color="auto" w:fill="FFFFFF"/>
          <w:lang w:val="uk-UA"/>
        </w:rPr>
        <w:t>.</w:t>
      </w:r>
    </w:p>
    <w:p w:rsidR="005B73FE" w:rsidRPr="001D4C56" w:rsidRDefault="005B73FE">
      <w:pPr>
        <w:widowControl w:val="0"/>
        <w:spacing w:after="0" w:line="240" w:lineRule="auto"/>
        <w:ind w:firstLine="567"/>
        <w:jc w:val="both"/>
        <w:rPr>
          <w:rFonts w:ascii="Times New Roman" w:hAnsi="Times New Roman"/>
          <w:sz w:val="28"/>
          <w:szCs w:val="28"/>
          <w:lang w:val="uk-UA"/>
        </w:rPr>
      </w:pPr>
    </w:p>
    <w:p w:rsidR="001301AA" w:rsidRPr="00965FA3" w:rsidRDefault="001301AA">
      <w:pPr>
        <w:widowControl w:val="0"/>
        <w:spacing w:after="0" w:line="240" w:lineRule="auto"/>
        <w:ind w:firstLine="567"/>
        <w:jc w:val="both"/>
        <w:rPr>
          <w:rFonts w:ascii="Times New Roman" w:hAnsi="Times New Roman"/>
          <w:sz w:val="28"/>
          <w:szCs w:val="28"/>
          <w:shd w:val="clear" w:color="auto" w:fill="FFFFFF"/>
          <w:lang w:val="uk-UA"/>
        </w:rPr>
      </w:pPr>
      <w:r w:rsidRPr="00965FA3">
        <w:rPr>
          <w:rFonts w:ascii="Times New Roman" w:hAnsi="Times New Roman"/>
          <w:sz w:val="28"/>
          <w:szCs w:val="28"/>
          <w:shd w:val="clear" w:color="auto" w:fill="FFFFFF"/>
          <w:lang w:val="uk-UA"/>
        </w:rPr>
        <w:t>1</w:t>
      </w:r>
      <w:r w:rsidR="003B717B" w:rsidRPr="00965FA3">
        <w:rPr>
          <w:rFonts w:ascii="Times New Roman" w:hAnsi="Times New Roman"/>
          <w:sz w:val="28"/>
          <w:szCs w:val="28"/>
          <w:shd w:val="clear" w:color="auto" w:fill="FFFFFF"/>
          <w:lang w:val="uk-UA"/>
        </w:rPr>
        <w:t>2</w:t>
      </w:r>
      <w:r w:rsidRPr="00965FA3">
        <w:rPr>
          <w:rFonts w:ascii="Times New Roman" w:hAnsi="Times New Roman"/>
          <w:sz w:val="28"/>
          <w:szCs w:val="28"/>
          <w:shd w:val="clear" w:color="auto" w:fill="FFFFFF"/>
          <w:lang w:val="uk-UA"/>
        </w:rPr>
        <w:t xml:space="preserve">. Обробка інформації та відповідних копій документів здійснюється </w:t>
      </w:r>
      <w:r w:rsidR="00C144A7" w:rsidRPr="00965FA3">
        <w:rPr>
          <w:rFonts w:ascii="Times New Roman" w:hAnsi="Times New Roman"/>
          <w:sz w:val="28"/>
          <w:szCs w:val="28"/>
          <w:shd w:val="clear" w:color="auto" w:fill="FFFFFF"/>
          <w:lang w:val="uk-UA"/>
        </w:rPr>
        <w:t>в </w:t>
      </w:r>
      <w:r w:rsidRPr="00965FA3">
        <w:rPr>
          <w:rFonts w:ascii="Times New Roman" w:hAnsi="Times New Roman"/>
          <w:sz w:val="28"/>
          <w:szCs w:val="28"/>
          <w:shd w:val="clear" w:color="auto" w:fill="FFFFFF"/>
          <w:lang w:val="uk-UA"/>
        </w:rPr>
        <w:t xml:space="preserve">пункті обробки реєстраційних документів, </w:t>
      </w:r>
      <w:r w:rsidR="006B65F7" w:rsidRPr="00965FA3">
        <w:rPr>
          <w:rFonts w:ascii="Times New Roman" w:hAnsi="Times New Roman"/>
          <w:sz w:val="28"/>
          <w:szCs w:val="28"/>
          <w:shd w:val="clear" w:color="auto" w:fill="FFFFFF"/>
          <w:lang w:val="uk-UA"/>
        </w:rPr>
        <w:t xml:space="preserve">створеному </w:t>
      </w:r>
      <w:r w:rsidRPr="00965FA3">
        <w:rPr>
          <w:rFonts w:ascii="Times New Roman" w:hAnsi="Times New Roman"/>
          <w:sz w:val="28"/>
          <w:szCs w:val="28"/>
          <w:shd w:val="clear" w:color="auto" w:fill="FFFFFF"/>
          <w:lang w:val="uk-UA"/>
        </w:rPr>
        <w:t>на базі регіонального центру.</w:t>
      </w:r>
    </w:p>
    <w:p w:rsidR="005B73FE" w:rsidRPr="00965FA3" w:rsidRDefault="005B73FE">
      <w:pPr>
        <w:widowControl w:val="0"/>
        <w:spacing w:after="0" w:line="240" w:lineRule="auto"/>
        <w:ind w:firstLine="567"/>
        <w:jc w:val="both"/>
        <w:rPr>
          <w:rFonts w:ascii="Times New Roman" w:hAnsi="Times New Roman"/>
          <w:sz w:val="28"/>
          <w:szCs w:val="28"/>
          <w:shd w:val="clear" w:color="auto" w:fill="FFFFFF"/>
          <w:lang w:val="uk-UA"/>
        </w:rPr>
      </w:pPr>
    </w:p>
    <w:p w:rsidR="001301AA" w:rsidRPr="00965FA3" w:rsidRDefault="001301AA">
      <w:pPr>
        <w:widowControl w:val="0"/>
        <w:spacing w:after="0" w:line="240" w:lineRule="auto"/>
        <w:ind w:firstLine="567"/>
        <w:jc w:val="both"/>
        <w:rPr>
          <w:rFonts w:ascii="Times New Roman" w:hAnsi="Times New Roman"/>
          <w:sz w:val="28"/>
          <w:szCs w:val="28"/>
          <w:shd w:val="clear" w:color="auto" w:fill="FFFFFF"/>
          <w:lang w:val="uk-UA"/>
        </w:rPr>
      </w:pPr>
      <w:r w:rsidRPr="00965FA3">
        <w:rPr>
          <w:rFonts w:ascii="Times New Roman" w:hAnsi="Times New Roman"/>
          <w:sz w:val="28"/>
          <w:szCs w:val="28"/>
          <w:shd w:val="clear" w:color="auto" w:fill="FFFFFF"/>
          <w:lang w:val="uk-UA"/>
        </w:rPr>
        <w:t>1</w:t>
      </w:r>
      <w:r w:rsidR="003B717B" w:rsidRPr="00965FA3">
        <w:rPr>
          <w:rFonts w:ascii="Times New Roman" w:hAnsi="Times New Roman"/>
          <w:sz w:val="28"/>
          <w:szCs w:val="28"/>
          <w:shd w:val="clear" w:color="auto" w:fill="FFFFFF"/>
          <w:lang w:val="uk-UA"/>
        </w:rPr>
        <w:t>3</w:t>
      </w:r>
      <w:r w:rsidRPr="00965FA3">
        <w:rPr>
          <w:rFonts w:ascii="Times New Roman" w:hAnsi="Times New Roman"/>
          <w:sz w:val="28"/>
          <w:szCs w:val="28"/>
          <w:shd w:val="clear" w:color="auto" w:fill="FFFFFF"/>
          <w:lang w:val="uk-UA"/>
        </w:rPr>
        <w:t>. Роботу пунктів обробки реєстраційних документів забезпечують спеціалісти з обробки реєстраційних матеріалів, документів працівників, з</w:t>
      </w:r>
      <w:r w:rsidR="006B65F7" w:rsidRPr="00965FA3">
        <w:rPr>
          <w:rFonts w:ascii="Times New Roman" w:hAnsi="Times New Roman"/>
          <w:sz w:val="28"/>
          <w:szCs w:val="28"/>
          <w:shd w:val="clear" w:color="auto" w:fill="FFFFFF"/>
          <w:lang w:val="uk-UA"/>
        </w:rPr>
        <w:t> </w:t>
      </w:r>
      <w:r w:rsidRPr="00965FA3">
        <w:rPr>
          <w:rFonts w:ascii="Times New Roman" w:hAnsi="Times New Roman"/>
          <w:sz w:val="28"/>
          <w:szCs w:val="28"/>
          <w:shd w:val="clear" w:color="auto" w:fill="FFFFFF"/>
          <w:lang w:val="uk-UA"/>
        </w:rPr>
        <w:t>якими регіональни</w:t>
      </w:r>
      <w:r w:rsidR="002E09DB" w:rsidRPr="00965FA3">
        <w:rPr>
          <w:rFonts w:ascii="Times New Roman" w:hAnsi="Times New Roman"/>
          <w:sz w:val="28"/>
          <w:szCs w:val="28"/>
          <w:shd w:val="clear" w:color="auto" w:fill="FFFFFF"/>
          <w:lang w:val="uk-UA"/>
        </w:rPr>
        <w:t>й</w:t>
      </w:r>
      <w:r w:rsidRPr="00965FA3">
        <w:rPr>
          <w:rFonts w:ascii="Times New Roman" w:hAnsi="Times New Roman"/>
          <w:sz w:val="28"/>
          <w:szCs w:val="28"/>
          <w:shd w:val="clear" w:color="auto" w:fill="FFFFFF"/>
          <w:lang w:val="uk-UA"/>
        </w:rPr>
        <w:t xml:space="preserve"> центр уклада</w:t>
      </w:r>
      <w:r w:rsidR="006B65F7" w:rsidRPr="00965FA3">
        <w:rPr>
          <w:rFonts w:ascii="Times New Roman" w:hAnsi="Times New Roman"/>
          <w:sz w:val="28"/>
          <w:szCs w:val="28"/>
          <w:shd w:val="clear" w:color="auto" w:fill="FFFFFF"/>
          <w:lang w:val="uk-UA"/>
        </w:rPr>
        <w:t>є</w:t>
      </w:r>
      <w:r w:rsidRPr="00965FA3">
        <w:rPr>
          <w:rFonts w:ascii="Times New Roman" w:hAnsi="Times New Roman"/>
          <w:sz w:val="28"/>
          <w:szCs w:val="28"/>
          <w:shd w:val="clear" w:color="auto" w:fill="FFFFFF"/>
          <w:lang w:val="uk-UA"/>
        </w:rPr>
        <w:t xml:space="preserve"> цивільно-правові договори та залучення яких передбачає:</w:t>
      </w:r>
    </w:p>
    <w:p w:rsidR="001301AA" w:rsidRPr="00965FA3" w:rsidRDefault="001301AA">
      <w:pPr>
        <w:widowControl w:val="0"/>
        <w:spacing w:after="0" w:line="240" w:lineRule="auto"/>
        <w:ind w:firstLine="567"/>
        <w:jc w:val="both"/>
        <w:rPr>
          <w:rFonts w:ascii="Times New Roman" w:hAnsi="Times New Roman"/>
          <w:sz w:val="28"/>
          <w:szCs w:val="28"/>
          <w:shd w:val="clear" w:color="auto" w:fill="FFFFFF"/>
          <w:lang w:val="uk-UA"/>
        </w:rPr>
      </w:pPr>
      <w:r w:rsidRPr="00965FA3">
        <w:rPr>
          <w:rFonts w:ascii="Times New Roman" w:hAnsi="Times New Roman"/>
          <w:sz w:val="28"/>
          <w:szCs w:val="28"/>
          <w:shd w:val="clear" w:color="auto" w:fill="FFFFFF"/>
          <w:lang w:val="uk-UA"/>
        </w:rPr>
        <w:t>1) добір регіональним центром осіб, які мають навички роботи з</w:t>
      </w:r>
      <w:r w:rsidR="00C144A7" w:rsidRPr="00965FA3">
        <w:rPr>
          <w:rFonts w:ascii="Times New Roman" w:hAnsi="Times New Roman"/>
          <w:sz w:val="28"/>
          <w:szCs w:val="28"/>
          <w:shd w:val="clear" w:color="auto" w:fill="FFFFFF"/>
          <w:lang w:val="uk-UA"/>
        </w:rPr>
        <w:t> </w:t>
      </w:r>
      <w:r w:rsidRPr="00965FA3">
        <w:rPr>
          <w:rFonts w:ascii="Times New Roman" w:hAnsi="Times New Roman"/>
          <w:sz w:val="28"/>
          <w:szCs w:val="28"/>
          <w:shd w:val="clear" w:color="auto" w:fill="FFFFFF"/>
          <w:lang w:val="uk-UA"/>
        </w:rPr>
        <w:t>комп</w:t>
      </w:r>
      <w:r w:rsidR="006B65F7" w:rsidRPr="00965FA3">
        <w:rPr>
          <w:rFonts w:ascii="Times New Roman" w:hAnsi="Times New Roman"/>
          <w:sz w:val="28"/>
          <w:szCs w:val="28"/>
          <w:shd w:val="clear" w:color="auto" w:fill="FFFFFF"/>
          <w:lang w:val="uk-UA"/>
        </w:rPr>
        <w:t>’</w:t>
      </w:r>
      <w:r w:rsidRPr="00965FA3">
        <w:rPr>
          <w:rFonts w:ascii="Times New Roman" w:hAnsi="Times New Roman"/>
          <w:sz w:val="28"/>
          <w:szCs w:val="28"/>
          <w:shd w:val="clear" w:color="auto" w:fill="FFFFFF"/>
          <w:lang w:val="uk-UA"/>
        </w:rPr>
        <w:t>ютерною технікою;</w:t>
      </w:r>
    </w:p>
    <w:p w:rsidR="001301AA" w:rsidRPr="00965FA3" w:rsidRDefault="001301AA">
      <w:pPr>
        <w:widowControl w:val="0"/>
        <w:spacing w:after="0" w:line="240" w:lineRule="auto"/>
        <w:ind w:firstLine="567"/>
        <w:jc w:val="both"/>
        <w:rPr>
          <w:rFonts w:ascii="Times New Roman" w:hAnsi="Times New Roman"/>
          <w:sz w:val="28"/>
          <w:szCs w:val="28"/>
          <w:shd w:val="clear" w:color="auto" w:fill="FFFFFF"/>
          <w:lang w:val="uk-UA"/>
        </w:rPr>
      </w:pPr>
      <w:r w:rsidRPr="00965FA3">
        <w:rPr>
          <w:rFonts w:ascii="Times New Roman" w:hAnsi="Times New Roman"/>
          <w:sz w:val="28"/>
          <w:szCs w:val="28"/>
          <w:shd w:val="clear" w:color="auto" w:fill="FFFFFF"/>
          <w:lang w:val="uk-UA"/>
        </w:rPr>
        <w:t xml:space="preserve">2) затвердження керівником регіонального центру списків працівників, </w:t>
      </w:r>
      <w:r w:rsidR="006B65F7" w:rsidRPr="00965FA3">
        <w:rPr>
          <w:rFonts w:ascii="Times New Roman" w:hAnsi="Times New Roman"/>
          <w:sz w:val="28"/>
          <w:szCs w:val="28"/>
          <w:shd w:val="clear" w:color="auto" w:fill="FFFFFF"/>
          <w:lang w:val="uk-UA"/>
        </w:rPr>
        <w:t xml:space="preserve">яких </w:t>
      </w:r>
      <w:r w:rsidRPr="00965FA3">
        <w:rPr>
          <w:rFonts w:ascii="Times New Roman" w:hAnsi="Times New Roman"/>
          <w:sz w:val="28"/>
          <w:szCs w:val="28"/>
          <w:shd w:val="clear" w:color="auto" w:fill="FFFFFF"/>
          <w:lang w:val="uk-UA"/>
        </w:rPr>
        <w:t>залуч</w:t>
      </w:r>
      <w:r w:rsidR="006B65F7" w:rsidRPr="00965FA3">
        <w:rPr>
          <w:rFonts w:ascii="Times New Roman" w:hAnsi="Times New Roman"/>
          <w:sz w:val="28"/>
          <w:szCs w:val="28"/>
          <w:shd w:val="clear" w:color="auto" w:fill="FFFFFF"/>
          <w:lang w:val="uk-UA"/>
        </w:rPr>
        <w:t>ено</w:t>
      </w:r>
      <w:r w:rsidRPr="00965FA3">
        <w:rPr>
          <w:rFonts w:ascii="Times New Roman" w:hAnsi="Times New Roman"/>
          <w:sz w:val="28"/>
          <w:szCs w:val="28"/>
          <w:shd w:val="clear" w:color="auto" w:fill="FFFFFF"/>
          <w:lang w:val="uk-UA"/>
        </w:rPr>
        <w:t xml:space="preserve"> д</w:t>
      </w:r>
      <w:r w:rsidR="006B65F7" w:rsidRPr="00965FA3">
        <w:rPr>
          <w:rFonts w:ascii="Times New Roman" w:hAnsi="Times New Roman"/>
          <w:sz w:val="28"/>
          <w:szCs w:val="28"/>
          <w:shd w:val="clear" w:color="auto" w:fill="FFFFFF"/>
          <w:lang w:val="uk-UA"/>
        </w:rPr>
        <w:t>о</w:t>
      </w:r>
      <w:r w:rsidRPr="00965FA3">
        <w:rPr>
          <w:rFonts w:ascii="Times New Roman" w:hAnsi="Times New Roman"/>
          <w:sz w:val="28"/>
          <w:szCs w:val="28"/>
          <w:shd w:val="clear" w:color="auto" w:fill="FFFFFF"/>
          <w:lang w:val="uk-UA"/>
        </w:rPr>
        <w:t xml:space="preserve"> роботи в пункті обробки реєстраційних документів і</w:t>
      </w:r>
      <w:r w:rsidR="006B65F7" w:rsidRPr="00965FA3">
        <w:rPr>
          <w:rFonts w:ascii="Times New Roman" w:hAnsi="Times New Roman"/>
          <w:sz w:val="28"/>
          <w:szCs w:val="28"/>
          <w:shd w:val="clear" w:color="auto" w:fill="FFFFFF"/>
          <w:lang w:val="uk-UA"/>
        </w:rPr>
        <w:t xml:space="preserve"> які</w:t>
      </w:r>
      <w:r w:rsidRPr="00965FA3">
        <w:rPr>
          <w:rFonts w:ascii="Times New Roman" w:hAnsi="Times New Roman"/>
          <w:sz w:val="28"/>
          <w:szCs w:val="28"/>
          <w:shd w:val="clear" w:color="auto" w:fill="FFFFFF"/>
          <w:lang w:val="uk-UA"/>
        </w:rPr>
        <w:t xml:space="preserve"> пройшли відповідну підготовку.</w:t>
      </w:r>
    </w:p>
    <w:p w:rsidR="005B73FE" w:rsidRPr="00965FA3" w:rsidRDefault="005B73FE">
      <w:pPr>
        <w:widowControl w:val="0"/>
        <w:spacing w:after="0" w:line="240" w:lineRule="auto"/>
        <w:ind w:firstLine="567"/>
        <w:jc w:val="both"/>
        <w:rPr>
          <w:rFonts w:ascii="Times New Roman" w:hAnsi="Times New Roman"/>
          <w:b/>
          <w:color w:val="FF0000"/>
          <w:sz w:val="28"/>
          <w:szCs w:val="28"/>
          <w:shd w:val="clear" w:color="auto" w:fill="FFFFFF"/>
          <w:lang w:val="uk-UA"/>
        </w:rPr>
      </w:pPr>
    </w:p>
    <w:p w:rsidR="001301AA" w:rsidRPr="00965FA3" w:rsidRDefault="001301AA">
      <w:pPr>
        <w:widowControl w:val="0"/>
        <w:spacing w:after="0" w:line="240" w:lineRule="auto"/>
        <w:ind w:firstLine="567"/>
        <w:jc w:val="both"/>
        <w:rPr>
          <w:rFonts w:ascii="Times New Roman" w:hAnsi="Times New Roman"/>
          <w:sz w:val="28"/>
          <w:szCs w:val="28"/>
          <w:shd w:val="clear" w:color="auto" w:fill="FFFFFF"/>
          <w:lang w:val="uk-UA"/>
        </w:rPr>
      </w:pPr>
      <w:r w:rsidRPr="00965FA3">
        <w:rPr>
          <w:rFonts w:ascii="Times New Roman" w:hAnsi="Times New Roman"/>
          <w:sz w:val="28"/>
          <w:szCs w:val="28"/>
          <w:shd w:val="clear" w:color="auto" w:fill="FFFFFF"/>
          <w:lang w:val="uk-UA"/>
        </w:rPr>
        <w:t xml:space="preserve">14. За результатами обробки інформації та відповідних копій документів, наданих абітурієнтом, регіональний центр приймає одне з </w:t>
      </w:r>
      <w:r w:rsidR="00C144A7" w:rsidRPr="00965FA3">
        <w:rPr>
          <w:rFonts w:ascii="Times New Roman" w:hAnsi="Times New Roman"/>
          <w:sz w:val="28"/>
          <w:szCs w:val="28"/>
          <w:shd w:val="clear" w:color="auto" w:fill="FFFFFF"/>
          <w:lang w:val="uk-UA"/>
        </w:rPr>
        <w:t xml:space="preserve">таких </w:t>
      </w:r>
      <w:r w:rsidRPr="00965FA3">
        <w:rPr>
          <w:rFonts w:ascii="Times New Roman" w:hAnsi="Times New Roman"/>
          <w:sz w:val="28"/>
          <w:szCs w:val="28"/>
          <w:shd w:val="clear" w:color="auto" w:fill="FFFFFF"/>
          <w:lang w:val="uk-UA"/>
        </w:rPr>
        <w:t>рішень:</w:t>
      </w:r>
    </w:p>
    <w:p w:rsidR="001301AA" w:rsidRPr="00965FA3" w:rsidRDefault="001301AA">
      <w:pPr>
        <w:widowControl w:val="0"/>
        <w:spacing w:after="0" w:line="240" w:lineRule="auto"/>
        <w:ind w:firstLine="567"/>
        <w:jc w:val="both"/>
        <w:rPr>
          <w:rFonts w:ascii="Times New Roman" w:hAnsi="Times New Roman"/>
          <w:sz w:val="28"/>
          <w:szCs w:val="28"/>
          <w:shd w:val="clear" w:color="auto" w:fill="FFFFFF"/>
          <w:lang w:val="uk-UA"/>
        </w:rPr>
      </w:pPr>
      <w:r w:rsidRPr="00965FA3">
        <w:rPr>
          <w:rFonts w:ascii="Times New Roman" w:hAnsi="Times New Roman"/>
          <w:sz w:val="28"/>
          <w:szCs w:val="28"/>
          <w:shd w:val="clear" w:color="auto" w:fill="FFFFFF"/>
          <w:lang w:val="uk-UA"/>
        </w:rPr>
        <w:t>1) підтверд</w:t>
      </w:r>
      <w:r w:rsidR="00264923" w:rsidRPr="00965FA3">
        <w:rPr>
          <w:rFonts w:ascii="Times New Roman" w:hAnsi="Times New Roman"/>
          <w:sz w:val="28"/>
          <w:szCs w:val="28"/>
          <w:shd w:val="clear" w:color="auto" w:fill="FFFFFF"/>
          <w:lang w:val="uk-UA"/>
        </w:rPr>
        <w:t>ити</w:t>
      </w:r>
      <w:r w:rsidRPr="00965FA3">
        <w:rPr>
          <w:rFonts w:ascii="Times New Roman" w:hAnsi="Times New Roman"/>
          <w:sz w:val="28"/>
          <w:szCs w:val="28"/>
          <w:shd w:val="clear" w:color="auto" w:fill="FFFFFF"/>
          <w:lang w:val="uk-UA"/>
        </w:rPr>
        <w:t xml:space="preserve"> реєстрацію абітурієнта для участі в НМТ;</w:t>
      </w:r>
    </w:p>
    <w:p w:rsidR="001301AA" w:rsidRPr="00965FA3" w:rsidRDefault="001301AA">
      <w:pPr>
        <w:widowControl w:val="0"/>
        <w:spacing w:after="0" w:line="240" w:lineRule="auto"/>
        <w:ind w:firstLine="567"/>
        <w:jc w:val="both"/>
        <w:rPr>
          <w:rFonts w:ascii="Times New Roman" w:hAnsi="Times New Roman"/>
          <w:sz w:val="28"/>
          <w:szCs w:val="28"/>
          <w:shd w:val="clear" w:color="auto" w:fill="FFFFFF"/>
          <w:lang w:val="uk-UA"/>
        </w:rPr>
      </w:pPr>
      <w:r w:rsidRPr="00965FA3">
        <w:rPr>
          <w:rFonts w:ascii="Times New Roman" w:hAnsi="Times New Roman"/>
          <w:sz w:val="28"/>
          <w:szCs w:val="28"/>
          <w:shd w:val="clear" w:color="auto" w:fill="FFFFFF"/>
          <w:lang w:val="uk-UA"/>
        </w:rPr>
        <w:t xml:space="preserve">2) </w:t>
      </w:r>
      <w:r w:rsidR="00007F29" w:rsidRPr="00965FA3">
        <w:rPr>
          <w:rFonts w:ascii="Times New Roman" w:hAnsi="Times New Roman"/>
          <w:sz w:val="28"/>
          <w:szCs w:val="28"/>
          <w:shd w:val="clear" w:color="auto" w:fill="FFFFFF"/>
          <w:lang w:val="uk-UA"/>
        </w:rPr>
        <w:t xml:space="preserve">повідомити абітурієнту </w:t>
      </w:r>
      <w:r w:rsidRPr="00965FA3">
        <w:rPr>
          <w:rFonts w:ascii="Times New Roman" w:hAnsi="Times New Roman"/>
          <w:sz w:val="28"/>
          <w:szCs w:val="28"/>
          <w:shd w:val="clear" w:color="auto" w:fill="FFFFFF"/>
          <w:lang w:val="uk-UA"/>
        </w:rPr>
        <w:t xml:space="preserve">про потребу в доопрацюванні наданої </w:t>
      </w:r>
      <w:r w:rsidR="00007F29" w:rsidRPr="00965FA3">
        <w:rPr>
          <w:rFonts w:ascii="Times New Roman" w:hAnsi="Times New Roman"/>
          <w:sz w:val="28"/>
          <w:szCs w:val="28"/>
          <w:shd w:val="clear" w:color="auto" w:fill="FFFFFF"/>
          <w:lang w:val="uk-UA"/>
        </w:rPr>
        <w:t xml:space="preserve">ним </w:t>
      </w:r>
      <w:r w:rsidRPr="00965FA3">
        <w:rPr>
          <w:rFonts w:ascii="Times New Roman" w:hAnsi="Times New Roman"/>
          <w:sz w:val="28"/>
          <w:szCs w:val="28"/>
          <w:shd w:val="clear" w:color="auto" w:fill="FFFFFF"/>
          <w:lang w:val="uk-UA"/>
        </w:rPr>
        <w:t>інформації та/або копій документів;</w:t>
      </w:r>
    </w:p>
    <w:p w:rsidR="001301AA" w:rsidRPr="00965FA3" w:rsidRDefault="001301AA">
      <w:pPr>
        <w:widowControl w:val="0"/>
        <w:spacing w:after="0" w:line="240" w:lineRule="auto"/>
        <w:ind w:firstLine="567"/>
        <w:jc w:val="both"/>
        <w:rPr>
          <w:rFonts w:ascii="Times New Roman" w:hAnsi="Times New Roman"/>
          <w:sz w:val="28"/>
          <w:szCs w:val="28"/>
          <w:shd w:val="clear" w:color="auto" w:fill="FFFFFF"/>
          <w:lang w:val="uk-UA"/>
        </w:rPr>
      </w:pPr>
      <w:r w:rsidRPr="00965FA3">
        <w:rPr>
          <w:rFonts w:ascii="Times New Roman" w:hAnsi="Times New Roman"/>
          <w:sz w:val="28"/>
          <w:szCs w:val="28"/>
          <w:shd w:val="clear" w:color="auto" w:fill="FFFFFF"/>
          <w:lang w:val="uk-UA"/>
        </w:rPr>
        <w:t>3) відмов</w:t>
      </w:r>
      <w:r w:rsidR="00264923" w:rsidRPr="00965FA3">
        <w:rPr>
          <w:rFonts w:ascii="Times New Roman" w:hAnsi="Times New Roman"/>
          <w:sz w:val="28"/>
          <w:szCs w:val="28"/>
          <w:shd w:val="clear" w:color="auto" w:fill="FFFFFF"/>
          <w:lang w:val="uk-UA"/>
        </w:rPr>
        <w:t>ити</w:t>
      </w:r>
      <w:r w:rsidRPr="00965FA3">
        <w:rPr>
          <w:rFonts w:ascii="Times New Roman" w:hAnsi="Times New Roman"/>
          <w:sz w:val="28"/>
          <w:szCs w:val="28"/>
          <w:shd w:val="clear" w:color="auto" w:fill="FFFFFF"/>
          <w:lang w:val="uk-UA"/>
        </w:rPr>
        <w:t xml:space="preserve"> абітурієнту в реєстрації для участі в НМТ.</w:t>
      </w:r>
    </w:p>
    <w:p w:rsidR="004E639A" w:rsidRPr="00AA3300" w:rsidRDefault="0014156A">
      <w:pPr>
        <w:widowControl w:val="0"/>
        <w:spacing w:after="0" w:line="240" w:lineRule="auto"/>
        <w:ind w:firstLine="567"/>
        <w:jc w:val="both"/>
        <w:rPr>
          <w:rFonts w:ascii="Times New Roman" w:hAnsi="Times New Roman"/>
          <w:sz w:val="28"/>
          <w:szCs w:val="28"/>
          <w:shd w:val="clear" w:color="auto" w:fill="FFFFFF"/>
          <w:lang w:val="uk-UA"/>
        </w:rPr>
      </w:pPr>
      <w:r w:rsidRPr="00965FA3">
        <w:rPr>
          <w:rFonts w:ascii="Times New Roman" w:hAnsi="Times New Roman"/>
          <w:sz w:val="28"/>
          <w:szCs w:val="28"/>
          <w:shd w:val="clear" w:color="auto" w:fill="FFFFFF"/>
          <w:lang w:val="uk-UA"/>
        </w:rPr>
        <w:t xml:space="preserve">Для </w:t>
      </w:r>
      <w:r w:rsidR="00906A41" w:rsidRPr="00965FA3">
        <w:rPr>
          <w:rFonts w:ascii="Times New Roman" w:hAnsi="Times New Roman"/>
          <w:sz w:val="28"/>
          <w:szCs w:val="28"/>
          <w:shd w:val="clear" w:color="auto" w:fill="FFFFFF"/>
          <w:lang w:val="uk-UA"/>
        </w:rPr>
        <w:t>учасник</w:t>
      </w:r>
      <w:r w:rsidR="00D24D6E" w:rsidRPr="00965FA3">
        <w:rPr>
          <w:rFonts w:ascii="Times New Roman" w:hAnsi="Times New Roman"/>
          <w:sz w:val="28"/>
          <w:szCs w:val="28"/>
          <w:shd w:val="clear" w:color="auto" w:fill="FFFFFF"/>
          <w:lang w:val="uk-UA"/>
        </w:rPr>
        <w:t>ів НМТ</w:t>
      </w:r>
      <w:r w:rsidRPr="00965FA3">
        <w:rPr>
          <w:rFonts w:ascii="Times New Roman" w:hAnsi="Times New Roman"/>
          <w:sz w:val="28"/>
          <w:szCs w:val="28"/>
          <w:shd w:val="clear" w:color="auto" w:fill="FFFFFF"/>
          <w:lang w:val="uk-UA"/>
        </w:rPr>
        <w:t>,</w:t>
      </w:r>
      <w:r w:rsidR="00D24D6E" w:rsidRPr="00965FA3">
        <w:rPr>
          <w:rFonts w:ascii="Times New Roman" w:hAnsi="Times New Roman"/>
          <w:sz w:val="28"/>
          <w:szCs w:val="28"/>
          <w:shd w:val="clear" w:color="auto" w:fill="FFFFFF"/>
          <w:lang w:val="uk-UA"/>
        </w:rPr>
        <w:t xml:space="preserve"> </w:t>
      </w:r>
      <w:r w:rsidR="00810707" w:rsidRPr="00965FA3">
        <w:rPr>
          <w:rFonts w:ascii="Times New Roman" w:hAnsi="Times New Roman"/>
          <w:sz w:val="28"/>
          <w:szCs w:val="28"/>
          <w:shd w:val="clear" w:color="auto" w:fill="FFFFFF"/>
          <w:lang w:val="uk-UA"/>
        </w:rPr>
        <w:t xml:space="preserve">які </w:t>
      </w:r>
      <w:r w:rsidR="00810707" w:rsidRPr="00965FA3">
        <w:rPr>
          <w:rFonts w:ascii="Times New Roman" w:hAnsi="Times New Roman"/>
          <w:sz w:val="28"/>
          <w:szCs w:val="28"/>
          <w:lang w:val="uk-UA"/>
        </w:rPr>
        <w:t xml:space="preserve">вказали на потребу в проходженні НМТ під час додаткових сесій, після підтвердження реєстрації </w:t>
      </w:r>
      <w:r w:rsidR="00264923" w:rsidRPr="00965FA3">
        <w:rPr>
          <w:rFonts w:ascii="Times New Roman" w:hAnsi="Times New Roman"/>
          <w:sz w:val="28"/>
          <w:szCs w:val="28"/>
          <w:shd w:val="clear" w:color="auto" w:fill="FFFFFF"/>
          <w:lang w:val="uk-UA"/>
        </w:rPr>
        <w:t xml:space="preserve">регіональний центр </w:t>
      </w:r>
      <w:r w:rsidR="00810707" w:rsidRPr="00965FA3">
        <w:rPr>
          <w:rFonts w:ascii="Times New Roman" w:hAnsi="Times New Roman"/>
          <w:sz w:val="28"/>
          <w:szCs w:val="28"/>
          <w:lang w:val="uk-UA"/>
        </w:rPr>
        <w:t>також приймає рішення про його допуск</w:t>
      </w:r>
      <w:r w:rsidR="00264923" w:rsidRPr="00965FA3">
        <w:rPr>
          <w:rFonts w:ascii="Times New Roman" w:hAnsi="Times New Roman"/>
          <w:sz w:val="28"/>
          <w:szCs w:val="28"/>
          <w:lang w:val="uk-UA"/>
        </w:rPr>
        <w:t> / </w:t>
      </w:r>
      <w:proofErr w:type="spellStart"/>
      <w:r w:rsidR="00810707" w:rsidRPr="00965FA3">
        <w:rPr>
          <w:rFonts w:ascii="Times New Roman" w:hAnsi="Times New Roman"/>
          <w:sz w:val="28"/>
          <w:szCs w:val="28"/>
          <w:lang w:val="uk-UA"/>
        </w:rPr>
        <w:t>недопуск</w:t>
      </w:r>
      <w:proofErr w:type="spellEnd"/>
      <w:r w:rsidR="00810707" w:rsidRPr="00965FA3">
        <w:rPr>
          <w:rFonts w:ascii="Times New Roman" w:hAnsi="Times New Roman"/>
          <w:sz w:val="28"/>
          <w:szCs w:val="28"/>
          <w:lang w:val="uk-UA"/>
        </w:rPr>
        <w:t xml:space="preserve"> до участі в</w:t>
      </w:r>
      <w:r w:rsidR="00810707" w:rsidRPr="00965FA3">
        <w:rPr>
          <w:rFonts w:ascii="Times New Roman" w:hAnsi="Times New Roman"/>
          <w:sz w:val="28"/>
          <w:szCs w:val="28"/>
        </w:rPr>
        <w:t> </w:t>
      </w:r>
      <w:r w:rsidR="00810707" w:rsidRPr="00965FA3">
        <w:rPr>
          <w:rFonts w:ascii="Times New Roman" w:hAnsi="Times New Roman"/>
          <w:sz w:val="28"/>
          <w:szCs w:val="28"/>
          <w:lang w:val="uk-UA"/>
        </w:rPr>
        <w:t>додаткових сесіях НМТ.</w:t>
      </w:r>
      <w:r w:rsidR="00810707" w:rsidRPr="00AA3300">
        <w:rPr>
          <w:rFonts w:ascii="Times New Roman" w:hAnsi="Times New Roman"/>
          <w:sz w:val="28"/>
          <w:szCs w:val="28"/>
          <w:lang w:val="uk-UA"/>
        </w:rPr>
        <w:t xml:space="preserve"> </w:t>
      </w:r>
    </w:p>
    <w:p w:rsidR="006C7182" w:rsidRPr="00AA3300" w:rsidRDefault="006C7182">
      <w:pPr>
        <w:widowControl w:val="0"/>
        <w:spacing w:after="0" w:line="240" w:lineRule="auto"/>
        <w:ind w:firstLine="567"/>
        <w:jc w:val="both"/>
        <w:rPr>
          <w:rFonts w:ascii="Times New Roman" w:hAnsi="Times New Roman"/>
          <w:sz w:val="28"/>
          <w:szCs w:val="28"/>
          <w:lang w:val="uk-UA"/>
        </w:rPr>
      </w:pPr>
    </w:p>
    <w:p w:rsidR="001301AA" w:rsidRPr="00114616" w:rsidRDefault="001301AA">
      <w:pPr>
        <w:widowControl w:val="0"/>
        <w:spacing w:after="0" w:line="240" w:lineRule="auto"/>
        <w:ind w:firstLine="567"/>
        <w:jc w:val="both"/>
        <w:rPr>
          <w:rFonts w:ascii="Times New Roman" w:hAnsi="Times New Roman"/>
          <w:sz w:val="28"/>
          <w:szCs w:val="28"/>
          <w:shd w:val="clear" w:color="auto" w:fill="FFFFFF"/>
          <w:lang w:val="uk-UA"/>
        </w:rPr>
      </w:pPr>
      <w:r w:rsidRPr="00181407">
        <w:rPr>
          <w:rFonts w:ascii="Times New Roman" w:hAnsi="Times New Roman"/>
          <w:sz w:val="28"/>
          <w:szCs w:val="28"/>
          <w:lang w:val="uk-UA"/>
        </w:rPr>
        <w:t xml:space="preserve">15. У разі підтвердження регіональним центром реєстрації </w:t>
      </w:r>
      <w:r w:rsidRPr="00181407">
        <w:rPr>
          <w:rFonts w:ascii="Times New Roman" w:hAnsi="Times New Roman"/>
          <w:sz w:val="28"/>
          <w:szCs w:val="28"/>
          <w:shd w:val="clear" w:color="auto" w:fill="FFFFFF"/>
          <w:lang w:val="uk-UA"/>
        </w:rPr>
        <w:t xml:space="preserve">абітурієнта для участі в НМТ у </w:t>
      </w:r>
      <w:r w:rsidR="00264923" w:rsidRPr="00181407">
        <w:rPr>
          <w:rFonts w:ascii="Times New Roman" w:hAnsi="Times New Roman"/>
          <w:sz w:val="28"/>
          <w:szCs w:val="28"/>
          <w:shd w:val="clear" w:color="auto" w:fill="FFFFFF"/>
          <w:lang w:val="uk-UA"/>
        </w:rPr>
        <w:t xml:space="preserve">його </w:t>
      </w:r>
      <w:r w:rsidRPr="00181407">
        <w:rPr>
          <w:rFonts w:ascii="Times New Roman" w:hAnsi="Times New Roman"/>
          <w:sz w:val="28"/>
          <w:szCs w:val="28"/>
          <w:shd w:val="clear" w:color="auto" w:fill="FFFFFF"/>
          <w:lang w:val="uk-UA"/>
        </w:rPr>
        <w:t xml:space="preserve">персональному </w:t>
      </w:r>
      <w:r w:rsidRPr="00114616">
        <w:rPr>
          <w:rFonts w:ascii="Times New Roman" w:hAnsi="Times New Roman"/>
          <w:sz w:val="28"/>
          <w:szCs w:val="28"/>
          <w:shd w:val="clear" w:color="auto" w:fill="FFFFFF"/>
          <w:lang w:val="uk-UA"/>
        </w:rPr>
        <w:t xml:space="preserve">кабінеті </w:t>
      </w:r>
      <w:r w:rsidR="00DF6E36" w:rsidRPr="00114616">
        <w:rPr>
          <w:rFonts w:ascii="Times New Roman" w:hAnsi="Times New Roman"/>
          <w:sz w:val="28"/>
          <w:szCs w:val="28"/>
          <w:shd w:val="clear" w:color="auto" w:fill="FFFFFF"/>
          <w:lang w:val="uk-UA"/>
        </w:rPr>
        <w:t>з’являється</w:t>
      </w:r>
      <w:r w:rsidR="00264923" w:rsidRPr="00114616">
        <w:rPr>
          <w:rFonts w:ascii="Times New Roman" w:hAnsi="Times New Roman"/>
          <w:sz w:val="28"/>
          <w:szCs w:val="28"/>
          <w:shd w:val="clear" w:color="auto" w:fill="FFFFFF"/>
          <w:lang w:val="uk-UA"/>
        </w:rPr>
        <w:t xml:space="preserve"> </w:t>
      </w:r>
      <w:r w:rsidR="007B683E" w:rsidRPr="00114616">
        <w:rPr>
          <w:rFonts w:ascii="Times New Roman" w:hAnsi="Times New Roman"/>
          <w:sz w:val="28"/>
          <w:szCs w:val="28"/>
          <w:shd w:val="clear" w:color="auto" w:fill="FFFFFF"/>
          <w:lang w:val="uk-UA"/>
        </w:rPr>
        <w:t xml:space="preserve">можливість </w:t>
      </w:r>
      <w:r w:rsidR="00264923" w:rsidRPr="00114616">
        <w:rPr>
          <w:rFonts w:ascii="Times New Roman" w:hAnsi="Times New Roman"/>
          <w:sz w:val="28"/>
          <w:szCs w:val="28"/>
          <w:shd w:val="clear" w:color="auto" w:fill="FFFFFF"/>
          <w:lang w:val="uk-UA"/>
        </w:rPr>
        <w:t xml:space="preserve">сформувати </w:t>
      </w:r>
      <w:r w:rsidRPr="00114616">
        <w:rPr>
          <w:rFonts w:ascii="Times New Roman" w:hAnsi="Times New Roman"/>
          <w:sz w:val="28"/>
          <w:szCs w:val="28"/>
          <w:shd w:val="clear" w:color="auto" w:fill="FFFFFF"/>
          <w:lang w:val="uk-UA"/>
        </w:rPr>
        <w:t>Сертифікат.</w:t>
      </w:r>
    </w:p>
    <w:p w:rsidR="005B73FE" w:rsidRPr="00114616" w:rsidRDefault="005B73FE">
      <w:pPr>
        <w:widowControl w:val="0"/>
        <w:spacing w:after="0" w:line="240" w:lineRule="auto"/>
        <w:ind w:firstLine="567"/>
        <w:jc w:val="both"/>
        <w:rPr>
          <w:rFonts w:ascii="Times New Roman" w:hAnsi="Times New Roman"/>
          <w:sz w:val="28"/>
          <w:szCs w:val="28"/>
          <w:lang w:val="uk-UA"/>
        </w:rPr>
      </w:pPr>
    </w:p>
    <w:p w:rsidR="001301AA" w:rsidRPr="00114616" w:rsidRDefault="001301AA">
      <w:pPr>
        <w:widowControl w:val="0"/>
        <w:spacing w:after="0" w:line="240" w:lineRule="auto"/>
        <w:ind w:firstLine="567"/>
        <w:jc w:val="both"/>
        <w:rPr>
          <w:rFonts w:ascii="Times New Roman" w:hAnsi="Times New Roman"/>
          <w:sz w:val="28"/>
          <w:szCs w:val="28"/>
          <w:shd w:val="clear" w:color="auto" w:fill="FFFFFF"/>
          <w:lang w:val="uk-UA"/>
        </w:rPr>
      </w:pPr>
      <w:r w:rsidRPr="00114616">
        <w:rPr>
          <w:rFonts w:ascii="Times New Roman" w:hAnsi="Times New Roman"/>
          <w:sz w:val="28"/>
          <w:szCs w:val="28"/>
          <w:lang w:val="uk-UA"/>
        </w:rPr>
        <w:t xml:space="preserve">16. У разі ухвалення регіональним центром рішення </w:t>
      </w:r>
      <w:r w:rsidRPr="00114616">
        <w:rPr>
          <w:rFonts w:ascii="Times New Roman" w:hAnsi="Times New Roman"/>
          <w:sz w:val="28"/>
          <w:szCs w:val="28"/>
          <w:shd w:val="clear" w:color="auto" w:fill="FFFFFF"/>
          <w:lang w:val="uk-UA"/>
        </w:rPr>
        <w:t>про потребу в</w:t>
      </w:r>
      <w:r w:rsidR="006B65F7" w:rsidRPr="00114616">
        <w:rPr>
          <w:rFonts w:ascii="Times New Roman" w:hAnsi="Times New Roman"/>
          <w:sz w:val="28"/>
          <w:szCs w:val="28"/>
          <w:shd w:val="clear" w:color="auto" w:fill="FFFFFF"/>
          <w:lang w:val="uk-UA"/>
        </w:rPr>
        <w:t> </w:t>
      </w:r>
      <w:r w:rsidRPr="00114616">
        <w:rPr>
          <w:rFonts w:ascii="Times New Roman" w:hAnsi="Times New Roman"/>
          <w:sz w:val="28"/>
          <w:szCs w:val="28"/>
          <w:shd w:val="clear" w:color="auto" w:fill="FFFFFF"/>
          <w:lang w:val="uk-UA"/>
        </w:rPr>
        <w:t>доопрацюванні абітурієнтом наданої інформації та/або копій документів у</w:t>
      </w:r>
      <w:r w:rsidR="006B65F7" w:rsidRPr="00114616">
        <w:rPr>
          <w:rFonts w:ascii="Times New Roman" w:hAnsi="Times New Roman"/>
          <w:sz w:val="28"/>
          <w:szCs w:val="28"/>
          <w:shd w:val="clear" w:color="auto" w:fill="FFFFFF"/>
          <w:lang w:val="uk-UA"/>
        </w:rPr>
        <w:t> </w:t>
      </w:r>
      <w:r w:rsidRPr="00114616">
        <w:rPr>
          <w:rFonts w:ascii="Times New Roman" w:hAnsi="Times New Roman"/>
          <w:sz w:val="28"/>
          <w:szCs w:val="28"/>
          <w:shd w:val="clear" w:color="auto" w:fill="FFFFFF"/>
          <w:lang w:val="uk-UA"/>
        </w:rPr>
        <w:t>його персональному кабінеті розміщ</w:t>
      </w:r>
      <w:r w:rsidR="007F58A8" w:rsidRPr="00114616">
        <w:rPr>
          <w:rFonts w:ascii="Times New Roman" w:hAnsi="Times New Roman"/>
          <w:sz w:val="28"/>
          <w:szCs w:val="28"/>
          <w:shd w:val="clear" w:color="auto" w:fill="FFFFFF"/>
          <w:lang w:val="uk-UA"/>
        </w:rPr>
        <w:t>ують інформацію</w:t>
      </w:r>
      <w:r w:rsidRPr="00114616">
        <w:rPr>
          <w:rFonts w:ascii="Times New Roman" w:hAnsi="Times New Roman"/>
          <w:sz w:val="28"/>
          <w:szCs w:val="28"/>
          <w:shd w:val="clear" w:color="auto" w:fill="FFFFFF"/>
          <w:lang w:val="uk-UA"/>
        </w:rPr>
        <w:t xml:space="preserve"> про відомості та/або документи, які потребують доопрацювання.</w:t>
      </w:r>
    </w:p>
    <w:p w:rsidR="005B73FE" w:rsidRPr="00114616" w:rsidRDefault="005B73FE">
      <w:pPr>
        <w:widowControl w:val="0"/>
        <w:spacing w:after="0" w:line="240" w:lineRule="auto"/>
        <w:ind w:firstLine="567"/>
        <w:jc w:val="both"/>
        <w:rPr>
          <w:rFonts w:ascii="Times New Roman" w:hAnsi="Times New Roman"/>
          <w:sz w:val="28"/>
          <w:szCs w:val="28"/>
          <w:shd w:val="clear" w:color="auto" w:fill="FFFFFF"/>
          <w:lang w:val="uk-UA"/>
        </w:rPr>
      </w:pPr>
    </w:p>
    <w:p w:rsidR="001301AA" w:rsidRPr="00114616" w:rsidRDefault="001301AA">
      <w:pPr>
        <w:pStyle w:val="tj"/>
        <w:widowControl w:val="0"/>
        <w:spacing w:before="0" w:beforeAutospacing="0" w:after="0" w:afterAutospacing="0"/>
        <w:ind w:firstLine="567"/>
        <w:jc w:val="both"/>
        <w:rPr>
          <w:sz w:val="28"/>
          <w:szCs w:val="28"/>
        </w:rPr>
      </w:pPr>
      <w:r w:rsidRPr="00114616">
        <w:rPr>
          <w:sz w:val="28"/>
          <w:szCs w:val="28"/>
        </w:rPr>
        <w:t>17. Абітурієнту має</w:t>
      </w:r>
      <w:r w:rsidR="00CC216B" w:rsidRPr="00114616">
        <w:rPr>
          <w:sz w:val="28"/>
          <w:szCs w:val="28"/>
        </w:rPr>
        <w:t xml:space="preserve"> </w:t>
      </w:r>
      <w:r w:rsidRPr="00114616">
        <w:rPr>
          <w:sz w:val="28"/>
          <w:szCs w:val="28"/>
        </w:rPr>
        <w:t>бути відмовлено в реєстрації для участі в НМТ на підставі:</w:t>
      </w:r>
    </w:p>
    <w:p w:rsidR="001301AA" w:rsidRPr="00114616" w:rsidRDefault="001301AA">
      <w:pPr>
        <w:pStyle w:val="tj"/>
        <w:widowControl w:val="0"/>
        <w:spacing w:before="0" w:beforeAutospacing="0" w:after="0" w:afterAutospacing="0"/>
        <w:ind w:firstLine="567"/>
        <w:jc w:val="both"/>
        <w:rPr>
          <w:sz w:val="28"/>
          <w:szCs w:val="28"/>
        </w:rPr>
      </w:pPr>
      <w:r w:rsidRPr="00114616">
        <w:rPr>
          <w:sz w:val="28"/>
          <w:szCs w:val="28"/>
        </w:rPr>
        <w:t>1) надання недостовірної інформації;</w:t>
      </w:r>
    </w:p>
    <w:p w:rsidR="001301AA" w:rsidRPr="00114616" w:rsidRDefault="001301AA">
      <w:pPr>
        <w:pStyle w:val="tj"/>
        <w:widowControl w:val="0"/>
        <w:spacing w:before="0" w:beforeAutospacing="0" w:after="0" w:afterAutospacing="0"/>
        <w:ind w:firstLine="567"/>
        <w:jc w:val="both"/>
        <w:rPr>
          <w:sz w:val="28"/>
          <w:szCs w:val="28"/>
        </w:rPr>
      </w:pPr>
      <w:r w:rsidRPr="00114616">
        <w:rPr>
          <w:sz w:val="28"/>
          <w:szCs w:val="28"/>
        </w:rPr>
        <w:t xml:space="preserve">2) </w:t>
      </w:r>
      <w:r w:rsidR="002F0303" w:rsidRPr="00114616">
        <w:rPr>
          <w:sz w:val="28"/>
          <w:szCs w:val="28"/>
        </w:rPr>
        <w:t xml:space="preserve">ненадання копій документів, визначених пунктом 7 цього розділу, або </w:t>
      </w:r>
      <w:r w:rsidR="002F0303" w:rsidRPr="00114616">
        <w:rPr>
          <w:sz w:val="28"/>
          <w:szCs w:val="28"/>
        </w:rPr>
        <w:lastRenderedPageBreak/>
        <w:t>надання копій документів, які не відповідають вимогам законодавства</w:t>
      </w:r>
      <w:r w:rsidRPr="00114616">
        <w:rPr>
          <w:sz w:val="28"/>
          <w:szCs w:val="28"/>
        </w:rPr>
        <w:t>;</w:t>
      </w:r>
    </w:p>
    <w:p w:rsidR="001301AA" w:rsidRPr="003B43D9" w:rsidRDefault="001301AA">
      <w:pPr>
        <w:pStyle w:val="tj"/>
        <w:widowControl w:val="0"/>
        <w:spacing w:before="0" w:beforeAutospacing="0" w:after="0" w:afterAutospacing="0"/>
        <w:ind w:firstLine="567"/>
        <w:jc w:val="both"/>
        <w:rPr>
          <w:sz w:val="28"/>
          <w:szCs w:val="28"/>
        </w:rPr>
      </w:pPr>
      <w:r w:rsidRPr="00114616">
        <w:rPr>
          <w:sz w:val="28"/>
          <w:szCs w:val="28"/>
        </w:rPr>
        <w:t>3) неможливості створення особливих</w:t>
      </w:r>
      <w:r w:rsidRPr="00CB2297">
        <w:rPr>
          <w:sz w:val="28"/>
          <w:szCs w:val="28"/>
        </w:rPr>
        <w:t xml:space="preserve"> (спеціальних) умов для проходження </w:t>
      </w:r>
      <w:r w:rsidRPr="00AF5F7F">
        <w:rPr>
          <w:sz w:val="28"/>
          <w:szCs w:val="28"/>
        </w:rPr>
        <w:t>НМТ</w:t>
      </w:r>
      <w:r w:rsidR="00CA6FB0" w:rsidRPr="00AF5F7F">
        <w:rPr>
          <w:sz w:val="28"/>
          <w:szCs w:val="28"/>
        </w:rPr>
        <w:t>,</w:t>
      </w:r>
      <w:r w:rsidRPr="00AF5F7F">
        <w:rPr>
          <w:sz w:val="28"/>
          <w:szCs w:val="28"/>
        </w:rPr>
        <w:t xml:space="preserve"> </w:t>
      </w:r>
      <w:r w:rsidR="00CA6FB0" w:rsidRPr="00AF5F7F">
        <w:rPr>
          <w:sz w:val="28"/>
          <w:szCs w:val="28"/>
        </w:rPr>
        <w:t xml:space="preserve">зазначених у </w:t>
      </w:r>
      <w:r w:rsidRPr="00AF5F7F">
        <w:rPr>
          <w:sz w:val="28"/>
          <w:szCs w:val="28"/>
        </w:rPr>
        <w:t>медично</w:t>
      </w:r>
      <w:r w:rsidR="00CA6FB0" w:rsidRPr="00AF5F7F">
        <w:rPr>
          <w:sz w:val="28"/>
          <w:szCs w:val="28"/>
        </w:rPr>
        <w:t>му</w:t>
      </w:r>
      <w:r w:rsidRPr="00AF5F7F">
        <w:rPr>
          <w:sz w:val="28"/>
          <w:szCs w:val="28"/>
        </w:rPr>
        <w:t xml:space="preserve"> висновку</w:t>
      </w:r>
      <w:r w:rsidR="00CA6FB0" w:rsidRPr="00AF5F7F">
        <w:rPr>
          <w:sz w:val="28"/>
          <w:szCs w:val="28"/>
        </w:rPr>
        <w:t xml:space="preserve"> за формою первинної облікової документації № 086-3/о «Медичний висновок про створення особливих (спеціальних) умов для проходження зовнішнього</w:t>
      </w:r>
      <w:r w:rsidR="00CA6FB0" w:rsidRPr="00F21A28">
        <w:rPr>
          <w:sz w:val="28"/>
          <w:szCs w:val="28"/>
        </w:rPr>
        <w:t xml:space="preserve"> незалежного оцінювання», затвердженою наказом Міністерства освіти і науки України, Міністерства охорони здоров’я України від 29 серпня 2016 року № 1027/900, зареєстрованим </w:t>
      </w:r>
      <w:r w:rsidR="00CA6FB0" w:rsidRPr="00AF5F7F">
        <w:rPr>
          <w:sz w:val="28"/>
          <w:szCs w:val="28"/>
        </w:rPr>
        <w:t>у Міністерстві юстиції України 27</w:t>
      </w:r>
      <w:r w:rsidR="007B59F1" w:rsidRPr="00AF5F7F">
        <w:rPr>
          <w:sz w:val="28"/>
          <w:szCs w:val="28"/>
        </w:rPr>
        <w:t> </w:t>
      </w:r>
      <w:r w:rsidR="00CA6FB0" w:rsidRPr="00AF5F7F">
        <w:rPr>
          <w:sz w:val="28"/>
          <w:szCs w:val="28"/>
        </w:rPr>
        <w:t>грудня 2016 року за № 1707/29837</w:t>
      </w:r>
      <w:r w:rsidR="003B43D9" w:rsidRPr="00AF5F7F">
        <w:rPr>
          <w:sz w:val="28"/>
          <w:szCs w:val="28"/>
        </w:rPr>
        <w:t xml:space="preserve"> (далі – медичний висновок)</w:t>
      </w:r>
      <w:r w:rsidRPr="00AF5F7F">
        <w:rPr>
          <w:sz w:val="28"/>
          <w:szCs w:val="28"/>
        </w:rPr>
        <w:t>.</w:t>
      </w:r>
    </w:p>
    <w:p w:rsidR="005B73FE" w:rsidRPr="00CB2297" w:rsidRDefault="005B73FE">
      <w:pPr>
        <w:pStyle w:val="tj"/>
        <w:widowControl w:val="0"/>
        <w:spacing w:before="0" w:beforeAutospacing="0" w:after="0" w:afterAutospacing="0"/>
        <w:ind w:firstLine="567"/>
        <w:jc w:val="both"/>
        <w:rPr>
          <w:sz w:val="28"/>
          <w:szCs w:val="28"/>
        </w:rPr>
      </w:pPr>
    </w:p>
    <w:p w:rsidR="001301AA" w:rsidRPr="00AF5F7F" w:rsidRDefault="001301AA">
      <w:pPr>
        <w:widowControl w:val="0"/>
        <w:spacing w:after="0" w:line="240" w:lineRule="auto"/>
        <w:ind w:firstLine="567"/>
        <w:jc w:val="both"/>
        <w:rPr>
          <w:rFonts w:ascii="Times New Roman" w:hAnsi="Times New Roman"/>
          <w:sz w:val="28"/>
          <w:szCs w:val="28"/>
          <w:shd w:val="clear" w:color="auto" w:fill="FFFFFF"/>
          <w:lang w:val="uk-UA"/>
        </w:rPr>
      </w:pPr>
      <w:r w:rsidRPr="00AF5F7F">
        <w:rPr>
          <w:rFonts w:ascii="Times New Roman" w:hAnsi="Times New Roman"/>
          <w:sz w:val="28"/>
          <w:szCs w:val="28"/>
          <w:shd w:val="clear" w:color="auto" w:fill="FFFFFF"/>
          <w:lang w:val="uk-UA"/>
        </w:rPr>
        <w:t xml:space="preserve">18. Рішення про відмову в реєстрації з причин, зазначених </w:t>
      </w:r>
      <w:r w:rsidRPr="00486228">
        <w:rPr>
          <w:rFonts w:ascii="Times New Roman" w:hAnsi="Times New Roman"/>
          <w:sz w:val="28"/>
          <w:szCs w:val="28"/>
          <w:shd w:val="clear" w:color="auto" w:fill="FFFFFF"/>
          <w:lang w:val="uk-UA"/>
        </w:rPr>
        <w:t>у підпунктах 1, 2 пункту 17 цього розділу</w:t>
      </w:r>
      <w:r w:rsidR="006B65F7" w:rsidRPr="00AF5F7F">
        <w:rPr>
          <w:rFonts w:ascii="Times New Roman" w:hAnsi="Times New Roman"/>
          <w:sz w:val="28"/>
          <w:szCs w:val="28"/>
          <w:shd w:val="clear" w:color="auto" w:fill="FFFFFF"/>
          <w:lang w:val="uk-UA"/>
        </w:rPr>
        <w:t>,</w:t>
      </w:r>
      <w:r w:rsidRPr="00AF5F7F">
        <w:rPr>
          <w:rFonts w:ascii="Times New Roman" w:hAnsi="Times New Roman"/>
          <w:sz w:val="28"/>
          <w:szCs w:val="28"/>
          <w:shd w:val="clear" w:color="auto" w:fill="FFFFFF"/>
          <w:lang w:val="uk-UA"/>
        </w:rPr>
        <w:t xml:space="preserve"> має бути прийнято регламентною комісією після завершення терміну, відведеного для реєстрації, але не пізніше ніж через сім календарних </w:t>
      </w:r>
      <w:r w:rsidR="00D403A0" w:rsidRPr="00AF5F7F">
        <w:rPr>
          <w:rFonts w:ascii="Times New Roman" w:hAnsi="Times New Roman"/>
          <w:sz w:val="28"/>
          <w:szCs w:val="28"/>
          <w:shd w:val="clear" w:color="auto" w:fill="FFFFFF"/>
          <w:lang w:val="uk-UA"/>
        </w:rPr>
        <w:t xml:space="preserve">днів </w:t>
      </w:r>
      <w:r w:rsidRPr="00AF5F7F">
        <w:rPr>
          <w:rFonts w:ascii="Times New Roman" w:hAnsi="Times New Roman"/>
          <w:sz w:val="28"/>
          <w:szCs w:val="28"/>
          <w:shd w:val="clear" w:color="auto" w:fill="FFFFFF"/>
          <w:lang w:val="uk-UA"/>
        </w:rPr>
        <w:t>після нього.</w:t>
      </w:r>
    </w:p>
    <w:p w:rsidR="005B73FE" w:rsidRPr="00AF5F7F" w:rsidRDefault="005B73FE">
      <w:pPr>
        <w:widowControl w:val="0"/>
        <w:spacing w:after="0" w:line="240" w:lineRule="auto"/>
        <w:ind w:firstLine="567"/>
        <w:jc w:val="both"/>
        <w:rPr>
          <w:rFonts w:ascii="Times New Roman" w:hAnsi="Times New Roman"/>
          <w:sz w:val="28"/>
          <w:szCs w:val="28"/>
          <w:shd w:val="clear" w:color="auto" w:fill="FFFFFF"/>
          <w:lang w:val="uk-UA"/>
        </w:rPr>
      </w:pPr>
    </w:p>
    <w:p w:rsidR="001301AA" w:rsidRPr="00CB2297" w:rsidRDefault="001301AA">
      <w:pPr>
        <w:widowControl w:val="0"/>
        <w:spacing w:after="0" w:line="240" w:lineRule="auto"/>
        <w:ind w:firstLine="567"/>
        <w:jc w:val="both"/>
        <w:rPr>
          <w:rFonts w:ascii="Times New Roman" w:hAnsi="Times New Roman"/>
          <w:sz w:val="28"/>
          <w:szCs w:val="28"/>
          <w:shd w:val="clear" w:color="auto" w:fill="FFFFFF"/>
          <w:lang w:val="uk-UA"/>
        </w:rPr>
      </w:pPr>
      <w:r w:rsidRPr="00AF5F7F">
        <w:rPr>
          <w:rFonts w:ascii="Times New Roman" w:hAnsi="Times New Roman"/>
          <w:sz w:val="28"/>
          <w:szCs w:val="28"/>
          <w:shd w:val="clear" w:color="auto" w:fill="FFFFFF"/>
          <w:lang w:val="uk-UA"/>
        </w:rPr>
        <w:t>19. Рішення про відмову в реєстрації у зв</w:t>
      </w:r>
      <w:r w:rsidR="006B65F7" w:rsidRPr="00AF5F7F">
        <w:rPr>
          <w:rFonts w:ascii="Times New Roman" w:hAnsi="Times New Roman"/>
          <w:sz w:val="28"/>
          <w:szCs w:val="28"/>
          <w:shd w:val="clear" w:color="auto" w:fill="FFFFFF"/>
          <w:lang w:val="uk-UA"/>
        </w:rPr>
        <w:t>’</w:t>
      </w:r>
      <w:r w:rsidRPr="00AF5F7F">
        <w:rPr>
          <w:rFonts w:ascii="Times New Roman" w:hAnsi="Times New Roman"/>
          <w:sz w:val="28"/>
          <w:szCs w:val="28"/>
          <w:shd w:val="clear" w:color="auto" w:fill="FFFFFF"/>
          <w:lang w:val="uk-UA"/>
        </w:rPr>
        <w:t xml:space="preserve">язку з неможливістю створення особливих (спеціальних) умов для проходження НМТ відповідно до </w:t>
      </w:r>
      <w:r w:rsidRPr="00AF5F7F">
        <w:rPr>
          <w:rFonts w:ascii="Times New Roman" w:hAnsi="Times New Roman"/>
          <w:sz w:val="28"/>
          <w:szCs w:val="28"/>
          <w:lang w:val="uk-UA"/>
        </w:rPr>
        <w:t>медичного висновку</w:t>
      </w:r>
      <w:r w:rsidRPr="00AF5F7F">
        <w:rPr>
          <w:rFonts w:ascii="Times New Roman" w:hAnsi="Times New Roman"/>
          <w:sz w:val="28"/>
          <w:szCs w:val="28"/>
          <w:shd w:val="clear" w:color="auto" w:fill="FFFFFF"/>
          <w:lang w:val="uk-UA"/>
        </w:rPr>
        <w:t xml:space="preserve"> регламентн</w:t>
      </w:r>
      <w:r w:rsidR="006B65F7" w:rsidRPr="00AF5F7F">
        <w:rPr>
          <w:rFonts w:ascii="Times New Roman" w:hAnsi="Times New Roman"/>
          <w:sz w:val="28"/>
          <w:szCs w:val="28"/>
          <w:shd w:val="clear" w:color="auto" w:fill="FFFFFF"/>
          <w:lang w:val="uk-UA"/>
        </w:rPr>
        <w:t xml:space="preserve">а </w:t>
      </w:r>
      <w:r w:rsidRPr="00AF5F7F">
        <w:rPr>
          <w:rFonts w:ascii="Times New Roman" w:hAnsi="Times New Roman"/>
          <w:sz w:val="28"/>
          <w:szCs w:val="28"/>
          <w:shd w:val="clear" w:color="auto" w:fill="FFFFFF"/>
          <w:lang w:val="uk-UA"/>
        </w:rPr>
        <w:t>комісі</w:t>
      </w:r>
      <w:r w:rsidR="006B65F7" w:rsidRPr="00AF5F7F">
        <w:rPr>
          <w:rFonts w:ascii="Times New Roman" w:hAnsi="Times New Roman"/>
          <w:sz w:val="28"/>
          <w:szCs w:val="28"/>
          <w:shd w:val="clear" w:color="auto" w:fill="FFFFFF"/>
          <w:lang w:val="uk-UA"/>
        </w:rPr>
        <w:t>я</w:t>
      </w:r>
      <w:r w:rsidRPr="00AF5F7F">
        <w:rPr>
          <w:rFonts w:ascii="Times New Roman" w:hAnsi="Times New Roman"/>
          <w:sz w:val="28"/>
          <w:szCs w:val="28"/>
          <w:shd w:val="clear" w:color="auto" w:fill="FFFFFF"/>
          <w:lang w:val="uk-UA"/>
        </w:rPr>
        <w:t xml:space="preserve"> </w:t>
      </w:r>
      <w:r w:rsidR="006B65F7" w:rsidRPr="00AF5F7F">
        <w:rPr>
          <w:rFonts w:ascii="Times New Roman" w:hAnsi="Times New Roman"/>
          <w:sz w:val="28"/>
          <w:szCs w:val="28"/>
          <w:shd w:val="clear" w:color="auto" w:fill="FFFFFF"/>
          <w:lang w:val="uk-UA"/>
        </w:rPr>
        <w:t xml:space="preserve">приймає </w:t>
      </w:r>
      <w:r w:rsidRPr="00AF5F7F">
        <w:rPr>
          <w:rFonts w:ascii="Times New Roman" w:hAnsi="Times New Roman"/>
          <w:sz w:val="28"/>
          <w:szCs w:val="28"/>
          <w:shd w:val="clear" w:color="auto" w:fill="FFFFFF"/>
          <w:lang w:val="uk-UA"/>
        </w:rPr>
        <w:t xml:space="preserve">в межах строків, визначених для обробки </w:t>
      </w:r>
      <w:r w:rsidR="00CC216B" w:rsidRPr="00AF5F7F">
        <w:rPr>
          <w:rFonts w:ascii="Times New Roman" w:hAnsi="Times New Roman"/>
          <w:sz w:val="28"/>
          <w:szCs w:val="28"/>
          <w:shd w:val="clear" w:color="auto" w:fill="FFFFFF"/>
          <w:lang w:val="uk-UA"/>
        </w:rPr>
        <w:t xml:space="preserve">інформації та копій </w:t>
      </w:r>
      <w:r w:rsidR="006B65F7" w:rsidRPr="00AF5F7F">
        <w:rPr>
          <w:rFonts w:ascii="Times New Roman" w:hAnsi="Times New Roman"/>
          <w:sz w:val="28"/>
          <w:szCs w:val="28"/>
          <w:shd w:val="clear" w:color="auto" w:fill="FFFFFF"/>
          <w:lang w:val="uk-UA"/>
        </w:rPr>
        <w:t xml:space="preserve">документів </w:t>
      </w:r>
      <w:r w:rsidRPr="00AF5F7F">
        <w:rPr>
          <w:rFonts w:ascii="Times New Roman" w:hAnsi="Times New Roman"/>
          <w:sz w:val="28"/>
          <w:szCs w:val="28"/>
          <w:shd w:val="clear" w:color="auto" w:fill="FFFFFF"/>
          <w:lang w:val="uk-UA"/>
        </w:rPr>
        <w:t xml:space="preserve">згідно </w:t>
      </w:r>
      <w:r w:rsidRPr="00486228">
        <w:rPr>
          <w:rFonts w:ascii="Times New Roman" w:hAnsi="Times New Roman"/>
          <w:sz w:val="28"/>
          <w:szCs w:val="28"/>
          <w:shd w:val="clear" w:color="auto" w:fill="FFFFFF"/>
          <w:lang w:val="uk-UA"/>
        </w:rPr>
        <w:t>з пунктом 1</w:t>
      </w:r>
      <w:r w:rsidR="007540DB" w:rsidRPr="00486228">
        <w:rPr>
          <w:rFonts w:ascii="Times New Roman" w:hAnsi="Times New Roman"/>
          <w:sz w:val="28"/>
          <w:szCs w:val="28"/>
          <w:shd w:val="clear" w:color="auto" w:fill="FFFFFF"/>
          <w:lang w:val="uk-UA"/>
        </w:rPr>
        <w:t>1</w:t>
      </w:r>
      <w:r w:rsidRPr="00486228">
        <w:rPr>
          <w:rFonts w:ascii="Times New Roman" w:hAnsi="Times New Roman"/>
          <w:sz w:val="28"/>
          <w:szCs w:val="28"/>
          <w:shd w:val="clear" w:color="auto" w:fill="FFFFFF"/>
          <w:lang w:val="uk-UA"/>
        </w:rPr>
        <w:t xml:space="preserve"> цього розділ</w:t>
      </w:r>
      <w:r w:rsidRPr="00AF5F7F">
        <w:rPr>
          <w:rFonts w:ascii="Times New Roman" w:hAnsi="Times New Roman"/>
          <w:sz w:val="28"/>
          <w:szCs w:val="28"/>
          <w:shd w:val="clear" w:color="auto" w:fill="FFFFFF"/>
          <w:lang w:val="uk-UA"/>
        </w:rPr>
        <w:t>у.</w:t>
      </w:r>
    </w:p>
    <w:p w:rsidR="005B73FE" w:rsidRPr="00CB2297" w:rsidRDefault="005B73FE">
      <w:pPr>
        <w:widowControl w:val="0"/>
        <w:spacing w:after="0" w:line="240" w:lineRule="auto"/>
        <w:ind w:firstLine="567"/>
        <w:jc w:val="both"/>
        <w:rPr>
          <w:rFonts w:ascii="Times New Roman" w:hAnsi="Times New Roman"/>
          <w:sz w:val="28"/>
          <w:szCs w:val="28"/>
          <w:shd w:val="clear" w:color="auto" w:fill="FFFFFF"/>
          <w:lang w:val="uk-UA"/>
        </w:rPr>
      </w:pPr>
    </w:p>
    <w:p w:rsidR="001301AA" w:rsidRPr="00114616" w:rsidRDefault="001301AA" w:rsidP="00121509">
      <w:pPr>
        <w:widowControl w:val="0"/>
        <w:spacing w:after="0" w:line="240" w:lineRule="auto"/>
        <w:ind w:firstLine="567"/>
        <w:jc w:val="both"/>
        <w:rPr>
          <w:rFonts w:ascii="Times New Roman" w:hAnsi="Times New Roman"/>
          <w:sz w:val="28"/>
          <w:szCs w:val="28"/>
          <w:shd w:val="clear" w:color="auto" w:fill="FFFFFF"/>
          <w:lang w:val="uk-UA"/>
        </w:rPr>
      </w:pPr>
      <w:r w:rsidRPr="00114616">
        <w:rPr>
          <w:rFonts w:ascii="Times New Roman" w:hAnsi="Times New Roman"/>
          <w:sz w:val="28"/>
          <w:szCs w:val="28"/>
          <w:lang w:val="uk-UA"/>
        </w:rPr>
        <w:t xml:space="preserve">20. </w:t>
      </w:r>
      <w:r w:rsidRPr="00114616">
        <w:rPr>
          <w:rFonts w:ascii="Times New Roman" w:hAnsi="Times New Roman"/>
          <w:sz w:val="28"/>
          <w:szCs w:val="28"/>
          <w:shd w:val="clear" w:color="auto" w:fill="FFFFFF"/>
          <w:lang w:val="uk-UA"/>
        </w:rPr>
        <w:t>У разі прийняття рішення про відмову абітурієнту в реєстрації для участі в НМТ у його перс</w:t>
      </w:r>
      <w:r w:rsidR="00121509" w:rsidRPr="00114616">
        <w:rPr>
          <w:rFonts w:ascii="Times New Roman" w:hAnsi="Times New Roman"/>
          <w:sz w:val="28"/>
          <w:szCs w:val="28"/>
          <w:shd w:val="clear" w:color="auto" w:fill="FFFFFF"/>
          <w:lang w:val="uk-UA"/>
        </w:rPr>
        <w:t>ональному кабінеті розміщ</w:t>
      </w:r>
      <w:r w:rsidR="007F58A8" w:rsidRPr="00114616">
        <w:rPr>
          <w:rFonts w:ascii="Times New Roman" w:hAnsi="Times New Roman"/>
          <w:sz w:val="28"/>
          <w:szCs w:val="28"/>
          <w:shd w:val="clear" w:color="auto" w:fill="FFFFFF"/>
          <w:lang w:val="uk-UA"/>
        </w:rPr>
        <w:t>ують</w:t>
      </w:r>
      <w:r w:rsidR="00121509" w:rsidRPr="00114616">
        <w:rPr>
          <w:rFonts w:ascii="Times New Roman" w:hAnsi="Times New Roman"/>
          <w:sz w:val="28"/>
          <w:szCs w:val="28"/>
          <w:shd w:val="clear" w:color="auto" w:fill="FFFFFF"/>
          <w:lang w:val="uk-UA"/>
        </w:rPr>
        <w:t xml:space="preserve"> відповідне повідомлення із </w:t>
      </w:r>
      <w:r w:rsidRPr="00114616">
        <w:rPr>
          <w:rFonts w:ascii="Times New Roman" w:hAnsi="Times New Roman"/>
          <w:sz w:val="28"/>
          <w:szCs w:val="28"/>
          <w:shd w:val="clear" w:color="auto" w:fill="FFFFFF"/>
          <w:lang w:val="uk-UA"/>
        </w:rPr>
        <w:t>зазначен</w:t>
      </w:r>
      <w:r w:rsidR="00121509" w:rsidRPr="00114616">
        <w:rPr>
          <w:rFonts w:ascii="Times New Roman" w:hAnsi="Times New Roman"/>
          <w:sz w:val="28"/>
          <w:szCs w:val="28"/>
          <w:shd w:val="clear" w:color="auto" w:fill="FFFFFF"/>
          <w:lang w:val="uk-UA"/>
        </w:rPr>
        <w:t>ням</w:t>
      </w:r>
      <w:r w:rsidRPr="00114616">
        <w:rPr>
          <w:rFonts w:ascii="Times New Roman" w:hAnsi="Times New Roman"/>
          <w:sz w:val="28"/>
          <w:szCs w:val="28"/>
          <w:shd w:val="clear" w:color="auto" w:fill="FFFFFF"/>
          <w:lang w:val="uk-UA"/>
        </w:rPr>
        <w:t xml:space="preserve"> причин</w:t>
      </w:r>
      <w:r w:rsidR="00121509" w:rsidRPr="00114616">
        <w:rPr>
          <w:rFonts w:ascii="Times New Roman" w:hAnsi="Times New Roman"/>
          <w:sz w:val="28"/>
          <w:szCs w:val="28"/>
          <w:shd w:val="clear" w:color="auto" w:fill="FFFFFF"/>
          <w:lang w:val="uk-UA"/>
        </w:rPr>
        <w:t>и</w:t>
      </w:r>
      <w:r w:rsidRPr="00114616">
        <w:rPr>
          <w:rFonts w:ascii="Times New Roman" w:hAnsi="Times New Roman"/>
          <w:sz w:val="28"/>
          <w:szCs w:val="28"/>
          <w:shd w:val="clear" w:color="auto" w:fill="FFFFFF"/>
          <w:lang w:val="uk-UA"/>
        </w:rPr>
        <w:t xml:space="preserve"> відмови.</w:t>
      </w:r>
    </w:p>
    <w:p w:rsidR="005B73FE" w:rsidRPr="00114616" w:rsidRDefault="005B73FE">
      <w:pPr>
        <w:widowControl w:val="0"/>
        <w:spacing w:after="0" w:line="240" w:lineRule="auto"/>
        <w:ind w:firstLine="567"/>
        <w:jc w:val="both"/>
        <w:rPr>
          <w:rFonts w:ascii="Times New Roman" w:hAnsi="Times New Roman"/>
          <w:sz w:val="28"/>
          <w:szCs w:val="28"/>
          <w:lang w:val="uk-UA"/>
        </w:rPr>
      </w:pPr>
    </w:p>
    <w:p w:rsidR="001301AA" w:rsidRPr="00114616" w:rsidRDefault="001301AA">
      <w:pPr>
        <w:widowControl w:val="0"/>
        <w:spacing w:after="0" w:line="240" w:lineRule="auto"/>
        <w:ind w:firstLine="567"/>
        <w:jc w:val="both"/>
        <w:rPr>
          <w:rFonts w:ascii="Times New Roman" w:hAnsi="Times New Roman"/>
          <w:sz w:val="28"/>
          <w:szCs w:val="28"/>
          <w:shd w:val="clear" w:color="auto" w:fill="FFFFFF"/>
          <w:lang w:val="uk-UA"/>
        </w:rPr>
      </w:pPr>
      <w:r w:rsidRPr="00114616">
        <w:rPr>
          <w:rFonts w:ascii="Times New Roman" w:hAnsi="Times New Roman"/>
          <w:sz w:val="28"/>
          <w:szCs w:val="28"/>
          <w:shd w:val="clear" w:color="auto" w:fill="FFFFFF"/>
          <w:lang w:val="uk-UA"/>
        </w:rPr>
        <w:t xml:space="preserve">21. </w:t>
      </w:r>
      <w:r w:rsidR="004D3096" w:rsidRPr="00114616">
        <w:rPr>
          <w:rFonts w:ascii="Times New Roman" w:hAnsi="Times New Roman"/>
          <w:sz w:val="28"/>
          <w:szCs w:val="28"/>
          <w:shd w:val="clear" w:color="auto" w:fill="FFFFFF"/>
          <w:lang w:val="uk-UA"/>
        </w:rPr>
        <w:t xml:space="preserve">Протягом </w:t>
      </w:r>
      <w:r w:rsidRPr="00114616">
        <w:rPr>
          <w:rFonts w:ascii="Times New Roman" w:hAnsi="Times New Roman"/>
          <w:sz w:val="28"/>
          <w:szCs w:val="28"/>
          <w:shd w:val="clear" w:color="auto" w:fill="FFFFFF"/>
          <w:lang w:val="uk-UA"/>
        </w:rPr>
        <w:t>додаткового періоду реєстрації здійснюється реєстрація абітурієнтів, які:</w:t>
      </w:r>
    </w:p>
    <w:p w:rsidR="001301AA" w:rsidRPr="00114616" w:rsidRDefault="001301AA">
      <w:pPr>
        <w:widowControl w:val="0"/>
        <w:spacing w:after="0" w:line="240" w:lineRule="auto"/>
        <w:ind w:firstLine="567"/>
        <w:jc w:val="both"/>
        <w:rPr>
          <w:rFonts w:ascii="Times New Roman" w:hAnsi="Times New Roman"/>
          <w:sz w:val="28"/>
          <w:szCs w:val="28"/>
          <w:shd w:val="clear" w:color="auto" w:fill="FFFFFF"/>
          <w:lang w:val="uk-UA"/>
        </w:rPr>
      </w:pPr>
      <w:r w:rsidRPr="00114616">
        <w:rPr>
          <w:rFonts w:ascii="Times New Roman" w:hAnsi="Times New Roman"/>
          <w:sz w:val="28"/>
          <w:szCs w:val="28"/>
          <w:shd w:val="clear" w:color="auto" w:fill="FFFFFF"/>
          <w:lang w:val="uk-UA"/>
        </w:rPr>
        <w:t>1) за рішенням судів перебувають в установах</w:t>
      </w:r>
      <w:r w:rsidR="00CC216B" w:rsidRPr="00114616">
        <w:rPr>
          <w:rFonts w:ascii="Times New Roman" w:hAnsi="Times New Roman"/>
          <w:sz w:val="28"/>
          <w:szCs w:val="28"/>
          <w:shd w:val="clear" w:color="auto" w:fill="FFFFFF"/>
          <w:lang w:val="uk-UA"/>
        </w:rPr>
        <w:t xml:space="preserve"> </w:t>
      </w:r>
      <w:r w:rsidRPr="00114616">
        <w:rPr>
          <w:rFonts w:ascii="Times New Roman" w:hAnsi="Times New Roman"/>
          <w:sz w:val="28"/>
          <w:szCs w:val="28"/>
          <w:shd w:val="clear" w:color="auto" w:fill="FFFFFF"/>
          <w:lang w:val="uk-UA"/>
        </w:rPr>
        <w:t>виконання покарань, слідчих ізоляторах;</w:t>
      </w:r>
    </w:p>
    <w:p w:rsidR="001301AA" w:rsidRPr="00114616" w:rsidRDefault="001301AA">
      <w:pPr>
        <w:widowControl w:val="0"/>
        <w:spacing w:after="0" w:line="240" w:lineRule="auto"/>
        <w:ind w:firstLine="567"/>
        <w:jc w:val="both"/>
        <w:rPr>
          <w:rFonts w:ascii="Times New Roman" w:hAnsi="Times New Roman"/>
          <w:sz w:val="28"/>
          <w:szCs w:val="28"/>
          <w:shd w:val="clear" w:color="auto" w:fill="FFFFFF"/>
          <w:lang w:val="uk-UA"/>
        </w:rPr>
      </w:pPr>
      <w:r w:rsidRPr="00114616">
        <w:rPr>
          <w:rFonts w:ascii="Times New Roman" w:hAnsi="Times New Roman"/>
          <w:sz w:val="28"/>
          <w:szCs w:val="28"/>
          <w:shd w:val="clear" w:color="auto" w:fill="FFFFFF"/>
          <w:lang w:val="uk-UA"/>
        </w:rPr>
        <w:t>2) не змогли з поважних причин зареєструватися для проходження НМТ під час основного періоду реєстрації;</w:t>
      </w:r>
    </w:p>
    <w:p w:rsidR="001301AA" w:rsidRPr="00114616" w:rsidRDefault="001301AA">
      <w:pPr>
        <w:widowControl w:val="0"/>
        <w:spacing w:after="0" w:line="240" w:lineRule="auto"/>
        <w:ind w:firstLine="567"/>
        <w:jc w:val="both"/>
        <w:rPr>
          <w:rFonts w:ascii="Times New Roman" w:hAnsi="Times New Roman"/>
          <w:sz w:val="28"/>
          <w:szCs w:val="28"/>
          <w:shd w:val="clear" w:color="auto" w:fill="FFFFFF"/>
          <w:lang w:val="uk-UA"/>
        </w:rPr>
      </w:pPr>
      <w:r w:rsidRPr="00114616">
        <w:rPr>
          <w:rFonts w:ascii="Times New Roman" w:hAnsi="Times New Roman"/>
          <w:sz w:val="28"/>
          <w:szCs w:val="28"/>
          <w:shd w:val="clear" w:color="auto" w:fill="FFFFFF"/>
          <w:lang w:val="uk-UA"/>
        </w:rPr>
        <w:t>3) реєструвалися в основний період реєстрації, але яким було відмовлено в</w:t>
      </w:r>
      <w:r w:rsidR="004D3096" w:rsidRPr="00114616">
        <w:rPr>
          <w:rFonts w:ascii="Times New Roman" w:hAnsi="Times New Roman"/>
          <w:sz w:val="28"/>
          <w:szCs w:val="28"/>
          <w:shd w:val="clear" w:color="auto" w:fill="FFFFFF"/>
          <w:lang w:val="uk-UA"/>
        </w:rPr>
        <w:t> </w:t>
      </w:r>
      <w:r w:rsidRPr="00114616">
        <w:rPr>
          <w:rFonts w:ascii="Times New Roman" w:hAnsi="Times New Roman"/>
          <w:sz w:val="28"/>
          <w:szCs w:val="28"/>
          <w:shd w:val="clear" w:color="auto" w:fill="FFFFFF"/>
          <w:lang w:val="uk-UA"/>
        </w:rPr>
        <w:t>реєстрації для участі в НМТ (реєстрація здійснюється в персональному кабінеті, створеному в основний період реєстрації, шляхом доопрацювання абітурієнтом наданої інформації та/або копій документів).</w:t>
      </w:r>
    </w:p>
    <w:p w:rsidR="005B73FE" w:rsidRPr="00114616" w:rsidRDefault="005B73FE">
      <w:pPr>
        <w:widowControl w:val="0"/>
        <w:spacing w:after="0" w:line="240" w:lineRule="auto"/>
        <w:ind w:firstLine="567"/>
        <w:jc w:val="both"/>
        <w:rPr>
          <w:rFonts w:ascii="Times New Roman" w:hAnsi="Times New Roman"/>
          <w:sz w:val="28"/>
          <w:szCs w:val="28"/>
          <w:lang w:val="uk-UA"/>
        </w:rPr>
      </w:pPr>
    </w:p>
    <w:p w:rsidR="001301AA" w:rsidRPr="00114616" w:rsidRDefault="002644C6" w:rsidP="002B326F">
      <w:pPr>
        <w:widowControl w:val="0"/>
        <w:spacing w:after="0" w:line="240" w:lineRule="auto"/>
        <w:ind w:firstLine="567"/>
        <w:jc w:val="both"/>
        <w:rPr>
          <w:rFonts w:ascii="Times New Roman" w:hAnsi="Times New Roman"/>
          <w:sz w:val="28"/>
          <w:szCs w:val="28"/>
          <w:shd w:val="clear" w:color="auto" w:fill="FFFFFF"/>
          <w:lang w:val="uk-UA"/>
        </w:rPr>
      </w:pPr>
      <w:r w:rsidRPr="00114616">
        <w:rPr>
          <w:rFonts w:ascii="Times New Roman" w:hAnsi="Times New Roman"/>
          <w:sz w:val="28"/>
          <w:szCs w:val="28"/>
          <w:shd w:val="clear" w:color="auto" w:fill="FFFFFF"/>
          <w:lang w:val="uk-UA"/>
        </w:rPr>
        <w:t>2</w:t>
      </w:r>
      <w:r w:rsidR="00E253A3" w:rsidRPr="00114616">
        <w:rPr>
          <w:rFonts w:ascii="Times New Roman" w:hAnsi="Times New Roman"/>
          <w:sz w:val="28"/>
          <w:szCs w:val="28"/>
          <w:shd w:val="clear" w:color="auto" w:fill="FFFFFF"/>
          <w:lang w:val="uk-UA"/>
        </w:rPr>
        <w:t>2</w:t>
      </w:r>
      <w:r w:rsidR="001301AA" w:rsidRPr="00114616">
        <w:rPr>
          <w:rFonts w:ascii="Times New Roman" w:hAnsi="Times New Roman"/>
          <w:sz w:val="28"/>
          <w:szCs w:val="28"/>
          <w:shd w:val="clear" w:color="auto" w:fill="FFFFFF"/>
          <w:lang w:val="uk-UA"/>
        </w:rPr>
        <w:t xml:space="preserve">. У разі потреби за консультацією </w:t>
      </w:r>
      <w:r w:rsidR="0011713D" w:rsidRPr="00114616">
        <w:rPr>
          <w:rFonts w:ascii="Times New Roman" w:hAnsi="Times New Roman"/>
          <w:sz w:val="28"/>
          <w:szCs w:val="28"/>
          <w:shd w:val="clear" w:color="auto" w:fill="FFFFFF"/>
          <w:lang w:val="uk-UA"/>
        </w:rPr>
        <w:t>та/</w:t>
      </w:r>
      <w:r w:rsidR="001301AA" w:rsidRPr="00114616">
        <w:rPr>
          <w:rFonts w:ascii="Times New Roman" w:hAnsi="Times New Roman"/>
          <w:sz w:val="28"/>
          <w:szCs w:val="28"/>
          <w:shd w:val="clear" w:color="auto" w:fill="FFFFFF"/>
          <w:lang w:val="uk-UA"/>
        </w:rPr>
        <w:t>або технічною допомогою з</w:t>
      </w:r>
      <w:r w:rsidR="00ED0D5D" w:rsidRPr="00114616">
        <w:rPr>
          <w:rFonts w:ascii="Times New Roman" w:hAnsi="Times New Roman"/>
          <w:sz w:val="28"/>
          <w:szCs w:val="28"/>
          <w:shd w:val="clear" w:color="auto" w:fill="FFFFFF"/>
          <w:lang w:val="uk-UA"/>
        </w:rPr>
        <w:t> </w:t>
      </w:r>
      <w:r w:rsidR="001301AA" w:rsidRPr="00114616">
        <w:rPr>
          <w:rFonts w:ascii="Times New Roman" w:hAnsi="Times New Roman"/>
          <w:sz w:val="28"/>
          <w:szCs w:val="28"/>
          <w:shd w:val="clear" w:color="auto" w:fill="FFFFFF"/>
          <w:lang w:val="uk-UA"/>
        </w:rPr>
        <w:t>питань</w:t>
      </w:r>
      <w:r w:rsidR="004D3096" w:rsidRPr="00114616">
        <w:rPr>
          <w:rFonts w:ascii="Times New Roman" w:hAnsi="Times New Roman"/>
          <w:sz w:val="28"/>
          <w:szCs w:val="28"/>
          <w:shd w:val="clear" w:color="auto" w:fill="FFFFFF"/>
          <w:lang w:val="uk-UA"/>
        </w:rPr>
        <w:t xml:space="preserve"> </w:t>
      </w:r>
      <w:r w:rsidR="001301AA" w:rsidRPr="00114616">
        <w:rPr>
          <w:rFonts w:ascii="Times New Roman" w:hAnsi="Times New Roman"/>
          <w:sz w:val="28"/>
          <w:szCs w:val="28"/>
          <w:shd w:val="clear" w:color="auto" w:fill="FFFFFF"/>
          <w:lang w:val="uk-UA"/>
        </w:rPr>
        <w:t>реєстрації абітурієнт може звернутися до пункту реєстрації</w:t>
      </w:r>
      <w:r w:rsidR="007B59F1" w:rsidRPr="00114616">
        <w:rPr>
          <w:rFonts w:ascii="Times New Roman" w:hAnsi="Times New Roman"/>
          <w:sz w:val="28"/>
          <w:szCs w:val="28"/>
          <w:shd w:val="clear" w:color="auto" w:fill="FFFFFF"/>
          <w:lang w:val="uk-UA"/>
        </w:rPr>
        <w:t>.</w:t>
      </w:r>
    </w:p>
    <w:p w:rsidR="001301AA" w:rsidRPr="00CB2297" w:rsidRDefault="001301AA">
      <w:pPr>
        <w:widowControl w:val="0"/>
        <w:spacing w:after="0" w:line="240" w:lineRule="auto"/>
        <w:ind w:firstLine="567"/>
        <w:jc w:val="both"/>
        <w:rPr>
          <w:rFonts w:ascii="Times New Roman" w:hAnsi="Times New Roman"/>
          <w:sz w:val="28"/>
          <w:szCs w:val="28"/>
          <w:shd w:val="clear" w:color="auto" w:fill="FFFFFF"/>
          <w:lang w:val="uk-UA"/>
        </w:rPr>
      </w:pPr>
      <w:r w:rsidRPr="00114616">
        <w:rPr>
          <w:rFonts w:ascii="Times New Roman" w:hAnsi="Times New Roman"/>
          <w:sz w:val="28"/>
          <w:szCs w:val="28"/>
          <w:shd w:val="clear" w:color="auto" w:fill="FFFFFF"/>
          <w:lang w:val="uk-UA"/>
        </w:rPr>
        <w:t>Роботу пунктів реєстрації забезпечують відповідальні за пункти реєстрації (одна особа на кожний пункт реєстрації), з</w:t>
      </w:r>
      <w:r w:rsidRPr="00AF5F7F">
        <w:rPr>
          <w:rFonts w:ascii="Times New Roman" w:hAnsi="Times New Roman"/>
          <w:sz w:val="28"/>
          <w:szCs w:val="28"/>
          <w:shd w:val="clear" w:color="auto" w:fill="FFFFFF"/>
          <w:lang w:val="uk-UA"/>
        </w:rPr>
        <w:t xml:space="preserve"> якими регіональн</w:t>
      </w:r>
      <w:r w:rsidR="004D3096" w:rsidRPr="00AF5F7F">
        <w:rPr>
          <w:rFonts w:ascii="Times New Roman" w:hAnsi="Times New Roman"/>
          <w:sz w:val="28"/>
          <w:szCs w:val="28"/>
          <w:shd w:val="clear" w:color="auto" w:fill="FFFFFF"/>
          <w:lang w:val="uk-UA"/>
        </w:rPr>
        <w:t>і</w:t>
      </w:r>
      <w:r w:rsidRPr="00AF5F7F">
        <w:rPr>
          <w:rFonts w:ascii="Times New Roman" w:hAnsi="Times New Roman"/>
          <w:sz w:val="28"/>
          <w:szCs w:val="28"/>
          <w:shd w:val="clear" w:color="auto" w:fill="FFFFFF"/>
          <w:lang w:val="uk-UA"/>
        </w:rPr>
        <w:t xml:space="preserve"> центр</w:t>
      </w:r>
      <w:r w:rsidR="004D3096" w:rsidRPr="00AF5F7F">
        <w:rPr>
          <w:rFonts w:ascii="Times New Roman" w:hAnsi="Times New Roman"/>
          <w:sz w:val="28"/>
          <w:szCs w:val="28"/>
          <w:shd w:val="clear" w:color="auto" w:fill="FFFFFF"/>
          <w:lang w:val="uk-UA"/>
        </w:rPr>
        <w:t>и</w:t>
      </w:r>
      <w:r w:rsidRPr="00AF5F7F">
        <w:rPr>
          <w:rFonts w:ascii="Times New Roman" w:hAnsi="Times New Roman"/>
          <w:sz w:val="28"/>
          <w:szCs w:val="28"/>
          <w:shd w:val="clear" w:color="auto" w:fill="FFFFFF"/>
          <w:lang w:val="uk-UA"/>
        </w:rPr>
        <w:t xml:space="preserve"> можуть укладати цивільно-правові договори.</w:t>
      </w:r>
    </w:p>
    <w:p w:rsidR="005B73FE" w:rsidRPr="00134680" w:rsidRDefault="005B73FE">
      <w:pPr>
        <w:widowControl w:val="0"/>
        <w:spacing w:after="0" w:line="240" w:lineRule="auto"/>
        <w:ind w:firstLine="567"/>
        <w:jc w:val="both"/>
        <w:rPr>
          <w:rFonts w:ascii="Times New Roman" w:hAnsi="Times New Roman"/>
          <w:color w:val="FF0000"/>
          <w:sz w:val="28"/>
          <w:szCs w:val="28"/>
          <w:lang w:val="uk-UA"/>
        </w:rPr>
      </w:pPr>
    </w:p>
    <w:p w:rsidR="001301AA" w:rsidRPr="00CB2297" w:rsidRDefault="001301AA">
      <w:pPr>
        <w:widowControl w:val="0"/>
        <w:spacing w:after="0" w:line="240" w:lineRule="auto"/>
        <w:ind w:firstLine="567"/>
        <w:jc w:val="both"/>
        <w:rPr>
          <w:rFonts w:ascii="Times New Roman" w:hAnsi="Times New Roman"/>
          <w:sz w:val="28"/>
          <w:szCs w:val="28"/>
          <w:shd w:val="clear" w:color="auto" w:fill="FFFFFF"/>
          <w:lang w:val="uk-UA"/>
        </w:rPr>
      </w:pPr>
      <w:r w:rsidRPr="00CB2297">
        <w:rPr>
          <w:rFonts w:ascii="Times New Roman" w:hAnsi="Times New Roman"/>
          <w:sz w:val="28"/>
          <w:szCs w:val="28"/>
          <w:shd w:val="clear" w:color="auto" w:fill="FFFFFF"/>
          <w:lang w:val="uk-UA"/>
        </w:rPr>
        <w:t>2</w:t>
      </w:r>
      <w:r w:rsidR="00E253A3">
        <w:rPr>
          <w:rFonts w:ascii="Times New Roman" w:hAnsi="Times New Roman"/>
          <w:sz w:val="28"/>
          <w:szCs w:val="28"/>
          <w:shd w:val="clear" w:color="auto" w:fill="FFFFFF"/>
          <w:lang w:val="uk-UA"/>
        </w:rPr>
        <w:t>3</w:t>
      </w:r>
      <w:r w:rsidRPr="00CB2297">
        <w:rPr>
          <w:rFonts w:ascii="Times New Roman" w:hAnsi="Times New Roman"/>
          <w:sz w:val="28"/>
          <w:szCs w:val="28"/>
          <w:shd w:val="clear" w:color="auto" w:fill="FFFFFF"/>
          <w:lang w:val="uk-UA"/>
        </w:rPr>
        <w:t>. Залучення працівників для роботи в пунктах реєстрації передбачає:</w:t>
      </w:r>
    </w:p>
    <w:p w:rsidR="001301AA" w:rsidRPr="00CB2297" w:rsidRDefault="001301AA">
      <w:pPr>
        <w:widowControl w:val="0"/>
        <w:spacing w:after="0" w:line="240" w:lineRule="auto"/>
        <w:ind w:firstLine="567"/>
        <w:jc w:val="both"/>
        <w:rPr>
          <w:rFonts w:ascii="Times New Roman" w:hAnsi="Times New Roman"/>
          <w:sz w:val="28"/>
          <w:szCs w:val="28"/>
          <w:shd w:val="clear" w:color="auto" w:fill="FFFFFF"/>
          <w:lang w:val="uk-UA"/>
        </w:rPr>
      </w:pPr>
      <w:r w:rsidRPr="00CB2297">
        <w:rPr>
          <w:rFonts w:ascii="Times New Roman" w:hAnsi="Times New Roman"/>
          <w:sz w:val="28"/>
          <w:szCs w:val="28"/>
          <w:shd w:val="clear" w:color="auto" w:fill="FFFFFF"/>
          <w:lang w:val="uk-UA"/>
        </w:rPr>
        <w:t xml:space="preserve">1) надання </w:t>
      </w:r>
      <w:r w:rsidRPr="00E426A6">
        <w:rPr>
          <w:rFonts w:ascii="Times New Roman" w:hAnsi="Times New Roman"/>
          <w:sz w:val="28"/>
          <w:szCs w:val="28"/>
          <w:shd w:val="clear" w:color="auto" w:fill="FFFFFF"/>
          <w:lang w:val="uk-UA"/>
        </w:rPr>
        <w:t>керівниками</w:t>
      </w:r>
      <w:r w:rsidR="009376A2" w:rsidRPr="00E426A6">
        <w:rPr>
          <w:rFonts w:ascii="Times New Roman" w:hAnsi="Times New Roman"/>
          <w:sz w:val="28"/>
          <w:szCs w:val="28"/>
          <w:shd w:val="clear" w:color="auto" w:fill="FFFFFF"/>
          <w:lang w:val="uk-UA"/>
        </w:rPr>
        <w:t xml:space="preserve"> </w:t>
      </w:r>
      <w:r w:rsidRPr="00E426A6">
        <w:rPr>
          <w:rFonts w:ascii="Times New Roman" w:hAnsi="Times New Roman"/>
          <w:sz w:val="28"/>
          <w:szCs w:val="28"/>
          <w:shd w:val="clear" w:color="auto" w:fill="FFFFFF"/>
          <w:lang w:val="uk-UA"/>
        </w:rPr>
        <w:t xml:space="preserve">закладів освіти, установ і організацій, </w:t>
      </w:r>
      <w:r w:rsidRPr="00E426A6">
        <w:rPr>
          <w:rFonts w:ascii="Times New Roman" w:hAnsi="Times New Roman"/>
          <w:sz w:val="28"/>
          <w:szCs w:val="28"/>
          <w:shd w:val="clear" w:color="auto" w:fill="FFFFFF"/>
          <w:lang w:val="uk-UA"/>
        </w:rPr>
        <w:lastRenderedPageBreak/>
        <w:t>у</w:t>
      </w:r>
      <w:r w:rsidR="004D3096" w:rsidRPr="00E426A6">
        <w:rPr>
          <w:rFonts w:ascii="Times New Roman" w:hAnsi="Times New Roman"/>
          <w:sz w:val="28"/>
          <w:szCs w:val="28"/>
          <w:shd w:val="clear" w:color="auto" w:fill="FFFFFF"/>
          <w:lang w:val="uk-UA"/>
        </w:rPr>
        <w:t> </w:t>
      </w:r>
      <w:r w:rsidRPr="00E426A6">
        <w:rPr>
          <w:rFonts w:ascii="Times New Roman" w:hAnsi="Times New Roman"/>
          <w:sz w:val="28"/>
          <w:szCs w:val="28"/>
          <w:shd w:val="clear" w:color="auto" w:fill="FFFFFF"/>
          <w:lang w:val="uk-UA"/>
        </w:rPr>
        <w:t xml:space="preserve">приміщеннях яких </w:t>
      </w:r>
      <w:r w:rsidR="009376A2" w:rsidRPr="00E426A6">
        <w:rPr>
          <w:rFonts w:ascii="Times New Roman" w:hAnsi="Times New Roman"/>
          <w:sz w:val="28"/>
          <w:szCs w:val="28"/>
          <w:shd w:val="clear" w:color="auto" w:fill="FFFFFF"/>
          <w:lang w:val="uk-UA"/>
        </w:rPr>
        <w:t xml:space="preserve">розташовано </w:t>
      </w:r>
      <w:r w:rsidRPr="00E426A6">
        <w:rPr>
          <w:rFonts w:ascii="Times New Roman" w:hAnsi="Times New Roman"/>
          <w:sz w:val="28"/>
          <w:szCs w:val="28"/>
          <w:shd w:val="clear" w:color="auto" w:fill="FFFFFF"/>
          <w:lang w:val="uk-UA"/>
        </w:rPr>
        <w:t>пун</w:t>
      </w:r>
      <w:r w:rsidRPr="00CB2297">
        <w:rPr>
          <w:rFonts w:ascii="Times New Roman" w:hAnsi="Times New Roman"/>
          <w:sz w:val="28"/>
          <w:szCs w:val="28"/>
          <w:shd w:val="clear" w:color="auto" w:fill="FFFFFF"/>
          <w:lang w:val="uk-UA"/>
        </w:rPr>
        <w:t>кти реєстрації, пропозицій регіональним центрам щодо залучення працівників для роботи в пунктах реєстрації;</w:t>
      </w:r>
    </w:p>
    <w:p w:rsidR="00EC300C" w:rsidRDefault="001301AA" w:rsidP="004C7856">
      <w:pPr>
        <w:widowControl w:val="0"/>
        <w:spacing w:after="0" w:line="240" w:lineRule="auto"/>
        <w:ind w:firstLine="567"/>
        <w:jc w:val="both"/>
        <w:rPr>
          <w:rFonts w:ascii="Times New Roman" w:hAnsi="Times New Roman"/>
          <w:sz w:val="28"/>
          <w:szCs w:val="28"/>
          <w:shd w:val="clear" w:color="auto" w:fill="FFFFFF"/>
          <w:lang w:val="uk-UA"/>
        </w:rPr>
      </w:pPr>
      <w:r w:rsidRPr="00CB2297">
        <w:rPr>
          <w:rFonts w:ascii="Times New Roman" w:hAnsi="Times New Roman"/>
          <w:sz w:val="28"/>
          <w:szCs w:val="28"/>
          <w:shd w:val="clear" w:color="auto" w:fill="FFFFFF"/>
          <w:lang w:val="uk-UA"/>
        </w:rPr>
        <w:t xml:space="preserve">2) затвердження керівником регіонального центру списків працівників, </w:t>
      </w:r>
      <w:r w:rsidR="004D3096" w:rsidRPr="00CB2297">
        <w:rPr>
          <w:rFonts w:ascii="Times New Roman" w:hAnsi="Times New Roman"/>
          <w:sz w:val="28"/>
          <w:szCs w:val="28"/>
          <w:shd w:val="clear" w:color="auto" w:fill="FFFFFF"/>
          <w:lang w:val="uk-UA"/>
        </w:rPr>
        <w:t xml:space="preserve">яких </w:t>
      </w:r>
      <w:r w:rsidRPr="00CB2297">
        <w:rPr>
          <w:rFonts w:ascii="Times New Roman" w:hAnsi="Times New Roman"/>
          <w:sz w:val="28"/>
          <w:szCs w:val="28"/>
          <w:shd w:val="clear" w:color="auto" w:fill="FFFFFF"/>
          <w:lang w:val="uk-UA"/>
        </w:rPr>
        <w:t>залуч</w:t>
      </w:r>
      <w:r w:rsidR="004D3096" w:rsidRPr="00CB2297">
        <w:rPr>
          <w:rFonts w:ascii="Times New Roman" w:hAnsi="Times New Roman"/>
          <w:sz w:val="28"/>
          <w:szCs w:val="28"/>
          <w:shd w:val="clear" w:color="auto" w:fill="FFFFFF"/>
          <w:lang w:val="uk-UA"/>
        </w:rPr>
        <w:t>ено</w:t>
      </w:r>
      <w:r w:rsidRPr="00CB2297">
        <w:rPr>
          <w:rFonts w:ascii="Times New Roman" w:hAnsi="Times New Roman"/>
          <w:sz w:val="28"/>
          <w:szCs w:val="28"/>
          <w:shd w:val="clear" w:color="auto" w:fill="FFFFFF"/>
          <w:lang w:val="uk-UA"/>
        </w:rPr>
        <w:t xml:space="preserve"> д</w:t>
      </w:r>
      <w:r w:rsidR="004D3096" w:rsidRPr="00CB2297">
        <w:rPr>
          <w:rFonts w:ascii="Times New Roman" w:hAnsi="Times New Roman"/>
          <w:sz w:val="28"/>
          <w:szCs w:val="28"/>
          <w:shd w:val="clear" w:color="auto" w:fill="FFFFFF"/>
          <w:lang w:val="uk-UA"/>
        </w:rPr>
        <w:t>о</w:t>
      </w:r>
      <w:r w:rsidRPr="00CB2297">
        <w:rPr>
          <w:rFonts w:ascii="Times New Roman" w:hAnsi="Times New Roman"/>
          <w:sz w:val="28"/>
          <w:szCs w:val="28"/>
          <w:shd w:val="clear" w:color="auto" w:fill="FFFFFF"/>
          <w:lang w:val="uk-UA"/>
        </w:rPr>
        <w:t xml:space="preserve"> роботи в пунктах реєстрації і</w:t>
      </w:r>
      <w:r w:rsidR="004D3096" w:rsidRPr="00CB2297">
        <w:rPr>
          <w:rFonts w:ascii="Times New Roman" w:hAnsi="Times New Roman"/>
          <w:sz w:val="28"/>
          <w:szCs w:val="28"/>
          <w:shd w:val="clear" w:color="auto" w:fill="FFFFFF"/>
          <w:lang w:val="uk-UA"/>
        </w:rPr>
        <w:t xml:space="preserve"> які</w:t>
      </w:r>
      <w:r w:rsidRPr="00CB2297">
        <w:rPr>
          <w:rFonts w:ascii="Times New Roman" w:hAnsi="Times New Roman"/>
          <w:sz w:val="28"/>
          <w:szCs w:val="28"/>
          <w:shd w:val="clear" w:color="auto" w:fill="FFFFFF"/>
          <w:lang w:val="uk-UA"/>
        </w:rPr>
        <w:t xml:space="preserve"> пройшли відповідну підготовку.</w:t>
      </w:r>
    </w:p>
    <w:p w:rsidR="00AE3C81" w:rsidRDefault="00AE3C81" w:rsidP="004C7856">
      <w:pPr>
        <w:widowControl w:val="0"/>
        <w:spacing w:after="0" w:line="240" w:lineRule="auto"/>
        <w:ind w:firstLine="567"/>
        <w:jc w:val="both"/>
        <w:rPr>
          <w:rFonts w:ascii="Times New Roman" w:hAnsi="Times New Roman"/>
          <w:sz w:val="28"/>
          <w:szCs w:val="28"/>
          <w:shd w:val="clear" w:color="auto" w:fill="FFFFFF"/>
          <w:lang w:val="uk-UA"/>
        </w:rPr>
      </w:pPr>
    </w:p>
    <w:p w:rsidR="00AE3C81" w:rsidRPr="00414A8A" w:rsidRDefault="00AE3C81" w:rsidP="00AE3C81">
      <w:pPr>
        <w:widowControl w:val="0"/>
        <w:spacing w:after="0" w:line="240" w:lineRule="auto"/>
        <w:ind w:firstLine="567"/>
        <w:jc w:val="both"/>
        <w:rPr>
          <w:rFonts w:ascii="Times New Roman" w:hAnsi="Times New Roman"/>
          <w:sz w:val="28"/>
          <w:szCs w:val="28"/>
          <w:shd w:val="clear" w:color="auto" w:fill="FFFFFF"/>
          <w:lang w:val="uk-UA"/>
        </w:rPr>
      </w:pPr>
      <w:r w:rsidRPr="00414A8A">
        <w:rPr>
          <w:rFonts w:ascii="Times New Roman" w:hAnsi="Times New Roman"/>
          <w:b/>
          <w:sz w:val="28"/>
          <w:szCs w:val="28"/>
          <w:shd w:val="clear" w:color="auto" w:fill="FFFFFF"/>
          <w:lang w:val="uk-UA"/>
        </w:rPr>
        <w:t>VІ. Вимоги до використання приміщень закладів освіти, організацій, установ для підготовки та проведення НМТ</w:t>
      </w:r>
    </w:p>
    <w:p w:rsidR="00AE3C81" w:rsidRPr="00414A8A" w:rsidRDefault="00AE3C81" w:rsidP="00AE3C81">
      <w:pPr>
        <w:widowControl w:val="0"/>
        <w:spacing w:after="0" w:line="240" w:lineRule="auto"/>
        <w:ind w:firstLine="567"/>
        <w:jc w:val="both"/>
        <w:rPr>
          <w:rFonts w:ascii="Times New Roman" w:hAnsi="Times New Roman"/>
          <w:sz w:val="28"/>
          <w:szCs w:val="28"/>
          <w:lang w:val="uk-UA"/>
        </w:rPr>
      </w:pPr>
      <w:r w:rsidRPr="00414A8A">
        <w:rPr>
          <w:rFonts w:ascii="Times New Roman" w:hAnsi="Times New Roman"/>
          <w:sz w:val="28"/>
          <w:szCs w:val="28"/>
          <w:lang w:val="uk-UA"/>
        </w:rPr>
        <w:t>1. Використання приміщень і обладнання закладів освіти</w:t>
      </w:r>
      <w:r w:rsidRPr="00414A8A">
        <w:rPr>
          <w:rFonts w:ascii="Times New Roman" w:hAnsi="Times New Roman"/>
          <w:sz w:val="28"/>
          <w:szCs w:val="28"/>
        </w:rPr>
        <w:t xml:space="preserve"> (</w:t>
      </w:r>
      <w:r w:rsidRPr="00414A8A">
        <w:rPr>
          <w:rFonts w:ascii="Times New Roman" w:hAnsi="Times New Roman"/>
          <w:sz w:val="28"/>
          <w:szCs w:val="28"/>
          <w:lang w:val="uk-UA"/>
        </w:rPr>
        <w:t>за потреби інших закладів, організацій, установ), необхідних для роботи пунктів реєстрації та ТЕЦ на території України, здійснюють на безоплатній основі.</w:t>
      </w:r>
    </w:p>
    <w:p w:rsidR="00AE3C81" w:rsidRPr="00414A8A" w:rsidRDefault="00AE3C81" w:rsidP="00AE3C81">
      <w:pPr>
        <w:widowControl w:val="0"/>
        <w:spacing w:after="0" w:line="240" w:lineRule="auto"/>
        <w:ind w:firstLine="567"/>
        <w:jc w:val="both"/>
        <w:rPr>
          <w:rFonts w:ascii="Times New Roman" w:hAnsi="Times New Roman"/>
          <w:sz w:val="28"/>
          <w:szCs w:val="28"/>
          <w:lang w:val="uk-UA"/>
        </w:rPr>
      </w:pPr>
      <w:r w:rsidRPr="00414A8A">
        <w:rPr>
          <w:rFonts w:ascii="Times New Roman" w:hAnsi="Times New Roman"/>
          <w:sz w:val="28"/>
          <w:szCs w:val="28"/>
          <w:lang w:val="uk-UA"/>
        </w:rPr>
        <w:t>Використання приміщень та обладнання закладів, необхідних для роботи ТЕЦ за кордоном,</w:t>
      </w:r>
      <w:r w:rsidRPr="00414A8A">
        <w:rPr>
          <w:rFonts w:ascii="Times New Roman" w:hAnsi="Times New Roman"/>
          <w:sz w:val="28"/>
          <w:szCs w:val="28"/>
        </w:rPr>
        <w:t xml:space="preserve"> </w:t>
      </w:r>
      <w:r w:rsidRPr="00414A8A">
        <w:rPr>
          <w:rFonts w:ascii="Times New Roman" w:hAnsi="Times New Roman"/>
          <w:sz w:val="28"/>
          <w:szCs w:val="28"/>
          <w:lang w:val="uk-UA"/>
        </w:rPr>
        <w:t xml:space="preserve">здійснюють на договірних засадах.  </w:t>
      </w:r>
    </w:p>
    <w:p w:rsidR="00AE3C81" w:rsidRPr="00257A13" w:rsidRDefault="00AE3C81" w:rsidP="00AE3C81">
      <w:pPr>
        <w:widowControl w:val="0"/>
        <w:spacing w:after="0" w:line="240" w:lineRule="auto"/>
        <w:ind w:firstLine="567"/>
        <w:jc w:val="both"/>
        <w:rPr>
          <w:rFonts w:ascii="Times New Roman" w:hAnsi="Times New Roman"/>
          <w:color w:val="FF0000"/>
          <w:sz w:val="28"/>
          <w:szCs w:val="28"/>
          <w:lang w:val="uk-UA"/>
        </w:rPr>
      </w:pPr>
    </w:p>
    <w:p w:rsidR="00AE3C81" w:rsidRPr="00414A8A" w:rsidRDefault="00AE3C81" w:rsidP="00AE3C81">
      <w:pPr>
        <w:widowControl w:val="0"/>
        <w:shd w:val="clear" w:color="auto" w:fill="FFFFFF"/>
        <w:spacing w:after="0" w:line="240" w:lineRule="auto"/>
        <w:ind w:firstLine="567"/>
        <w:jc w:val="both"/>
        <w:rPr>
          <w:rFonts w:ascii="Times New Roman" w:eastAsia="Times New Roman" w:hAnsi="Times New Roman"/>
          <w:sz w:val="28"/>
          <w:szCs w:val="28"/>
          <w:lang w:val="uk-UA" w:eastAsia="uk-UA"/>
        </w:rPr>
      </w:pPr>
      <w:r w:rsidRPr="00414A8A">
        <w:rPr>
          <w:rFonts w:ascii="Times New Roman" w:eastAsia="Times New Roman" w:hAnsi="Times New Roman"/>
          <w:sz w:val="28"/>
          <w:szCs w:val="28"/>
          <w:lang w:val="uk-UA" w:eastAsia="uk-UA"/>
        </w:rPr>
        <w:t>2. Пункт реєстрації має бути розміщено в окремій(их) кімнаті(ах) закладу освіти на час проведення реєстрації осіб для участі в НМТ.</w:t>
      </w:r>
    </w:p>
    <w:p w:rsidR="00AE3C81" w:rsidRPr="00414A8A" w:rsidRDefault="00AE3C81" w:rsidP="00AE3C81">
      <w:pPr>
        <w:widowControl w:val="0"/>
        <w:shd w:val="clear" w:color="auto" w:fill="FFFFFF"/>
        <w:spacing w:after="0" w:line="240" w:lineRule="auto"/>
        <w:ind w:firstLine="567"/>
        <w:jc w:val="both"/>
        <w:rPr>
          <w:rFonts w:ascii="Times New Roman" w:hAnsi="Times New Roman"/>
          <w:sz w:val="28"/>
          <w:szCs w:val="28"/>
          <w:lang w:val="uk-UA"/>
        </w:rPr>
      </w:pPr>
    </w:p>
    <w:p w:rsidR="00AE3C81" w:rsidRPr="00414A8A" w:rsidRDefault="00AE3C81" w:rsidP="00AE3C81">
      <w:pPr>
        <w:widowControl w:val="0"/>
        <w:shd w:val="clear" w:color="auto" w:fill="FFFFFF"/>
        <w:spacing w:after="0" w:line="240" w:lineRule="auto"/>
        <w:ind w:firstLine="567"/>
        <w:jc w:val="both"/>
        <w:rPr>
          <w:rFonts w:ascii="Times New Roman" w:eastAsia="Times New Roman" w:hAnsi="Times New Roman"/>
          <w:sz w:val="28"/>
          <w:szCs w:val="28"/>
          <w:lang w:val="uk-UA" w:eastAsia="uk-UA"/>
        </w:rPr>
      </w:pPr>
      <w:r w:rsidRPr="00414A8A">
        <w:rPr>
          <w:rFonts w:ascii="Times New Roman" w:eastAsia="Times New Roman" w:hAnsi="Times New Roman"/>
          <w:sz w:val="28"/>
          <w:szCs w:val="28"/>
          <w:lang w:val="uk-UA" w:eastAsia="uk-UA"/>
        </w:rPr>
        <w:t>3. Назва пункту реєстрації має збігатися з найменуванням закладу освіти, у якому його створено.</w:t>
      </w:r>
    </w:p>
    <w:p w:rsidR="00AE3C81" w:rsidRPr="00414A8A" w:rsidRDefault="00AE3C81" w:rsidP="00AE3C81">
      <w:pPr>
        <w:widowControl w:val="0"/>
        <w:shd w:val="clear" w:color="auto" w:fill="FFFFFF"/>
        <w:spacing w:after="0" w:line="240" w:lineRule="auto"/>
        <w:ind w:firstLine="567"/>
        <w:jc w:val="both"/>
        <w:rPr>
          <w:rFonts w:ascii="Times New Roman" w:hAnsi="Times New Roman"/>
          <w:sz w:val="28"/>
          <w:szCs w:val="28"/>
          <w:lang w:val="uk-UA"/>
        </w:rPr>
      </w:pPr>
    </w:p>
    <w:p w:rsidR="00AE3C81" w:rsidRPr="00414A8A" w:rsidRDefault="00AE3C81" w:rsidP="00AE3C81">
      <w:pPr>
        <w:widowControl w:val="0"/>
        <w:shd w:val="clear" w:color="auto" w:fill="FFFFFF"/>
        <w:spacing w:after="0" w:line="240" w:lineRule="auto"/>
        <w:ind w:firstLine="567"/>
        <w:jc w:val="both"/>
        <w:rPr>
          <w:rFonts w:ascii="Times New Roman" w:eastAsia="Times New Roman" w:hAnsi="Times New Roman"/>
          <w:sz w:val="28"/>
          <w:szCs w:val="28"/>
          <w:lang w:val="uk-UA" w:eastAsia="uk-UA"/>
        </w:rPr>
      </w:pPr>
      <w:r w:rsidRPr="00414A8A">
        <w:rPr>
          <w:rFonts w:ascii="Times New Roman" w:eastAsia="Times New Roman" w:hAnsi="Times New Roman"/>
          <w:sz w:val="28"/>
          <w:szCs w:val="28"/>
          <w:lang w:val="uk-UA" w:eastAsia="uk-UA"/>
        </w:rPr>
        <w:t>4. У приміщенні, у якому розміщено пункт реєстрації, мають бути:</w:t>
      </w:r>
    </w:p>
    <w:p w:rsidR="00AE3C81" w:rsidRPr="00414A8A" w:rsidRDefault="00AE3C81" w:rsidP="00AE3C81">
      <w:pPr>
        <w:widowControl w:val="0"/>
        <w:shd w:val="clear" w:color="auto" w:fill="FFFFFF"/>
        <w:spacing w:after="0" w:line="240" w:lineRule="auto"/>
        <w:ind w:firstLine="567"/>
        <w:jc w:val="both"/>
        <w:rPr>
          <w:rFonts w:ascii="Times New Roman" w:eastAsia="Times New Roman" w:hAnsi="Times New Roman"/>
          <w:sz w:val="28"/>
          <w:szCs w:val="28"/>
          <w:lang w:val="uk-UA" w:eastAsia="uk-UA"/>
        </w:rPr>
      </w:pPr>
      <w:r w:rsidRPr="00414A8A">
        <w:rPr>
          <w:rFonts w:ascii="Times New Roman" w:eastAsia="Times New Roman" w:hAnsi="Times New Roman"/>
          <w:sz w:val="28"/>
          <w:szCs w:val="28"/>
          <w:lang w:val="uk-UA" w:eastAsia="uk-UA"/>
        </w:rPr>
        <w:t>1) робоче місце відповідального за пункт реєстрації, облаштоване ПК, під’єднаним до мережі Інтернет, та пристроєм для сканування зображень і документів (сканер);</w:t>
      </w:r>
    </w:p>
    <w:p w:rsidR="00AE3C81" w:rsidRPr="00414A8A" w:rsidRDefault="00AE3C81" w:rsidP="00AE3C81">
      <w:pPr>
        <w:widowControl w:val="0"/>
        <w:shd w:val="clear" w:color="auto" w:fill="FFFFFF"/>
        <w:spacing w:after="0" w:line="240" w:lineRule="auto"/>
        <w:ind w:firstLine="567"/>
        <w:jc w:val="both"/>
        <w:rPr>
          <w:rFonts w:ascii="Times New Roman" w:eastAsia="Times New Roman" w:hAnsi="Times New Roman"/>
          <w:sz w:val="28"/>
          <w:szCs w:val="28"/>
          <w:lang w:val="uk-UA" w:eastAsia="uk-UA"/>
        </w:rPr>
      </w:pPr>
      <w:r w:rsidRPr="00414A8A">
        <w:rPr>
          <w:rFonts w:ascii="Times New Roman" w:eastAsia="Times New Roman" w:hAnsi="Times New Roman"/>
          <w:sz w:val="28"/>
          <w:szCs w:val="28"/>
          <w:lang w:val="uk-UA" w:eastAsia="uk-UA"/>
        </w:rPr>
        <w:t>2) робочі місця для осіб, яким надаватимуть консультації та технічну допомогу;</w:t>
      </w:r>
    </w:p>
    <w:p w:rsidR="00AE3C81" w:rsidRPr="00414A8A" w:rsidRDefault="00AE3C81" w:rsidP="00AE3C81">
      <w:pPr>
        <w:widowControl w:val="0"/>
        <w:shd w:val="clear" w:color="auto" w:fill="FFFFFF"/>
        <w:spacing w:after="0" w:line="240" w:lineRule="auto"/>
        <w:ind w:firstLine="567"/>
        <w:jc w:val="both"/>
        <w:rPr>
          <w:rFonts w:ascii="Times New Roman" w:eastAsia="Times New Roman" w:hAnsi="Times New Roman"/>
          <w:sz w:val="28"/>
          <w:szCs w:val="28"/>
          <w:lang w:val="uk-UA" w:eastAsia="uk-UA"/>
        </w:rPr>
      </w:pPr>
      <w:r w:rsidRPr="00414A8A">
        <w:rPr>
          <w:rFonts w:ascii="Times New Roman" w:eastAsia="Times New Roman" w:hAnsi="Times New Roman"/>
          <w:sz w:val="28"/>
          <w:szCs w:val="28"/>
          <w:lang w:val="uk-UA" w:eastAsia="uk-UA"/>
        </w:rPr>
        <w:t>3) телефонний зв’язок.</w:t>
      </w:r>
    </w:p>
    <w:p w:rsidR="00AE3C81" w:rsidRPr="00414A8A" w:rsidRDefault="00AE3C81" w:rsidP="00AE3C81">
      <w:pPr>
        <w:widowControl w:val="0"/>
        <w:shd w:val="clear" w:color="auto" w:fill="FFFFFF"/>
        <w:spacing w:after="0" w:line="240" w:lineRule="auto"/>
        <w:ind w:firstLine="567"/>
        <w:jc w:val="both"/>
        <w:rPr>
          <w:rFonts w:ascii="Times New Roman" w:eastAsia="Times New Roman" w:hAnsi="Times New Roman"/>
          <w:sz w:val="28"/>
          <w:szCs w:val="28"/>
          <w:lang w:val="uk-UA" w:eastAsia="uk-UA"/>
        </w:rPr>
      </w:pPr>
    </w:p>
    <w:p w:rsidR="00AE3C81" w:rsidRPr="00C5605F" w:rsidRDefault="00AE3C81" w:rsidP="00AE3C81">
      <w:pPr>
        <w:widowControl w:val="0"/>
        <w:shd w:val="clear" w:color="auto" w:fill="FFFFFF"/>
        <w:spacing w:after="0" w:line="240" w:lineRule="auto"/>
        <w:ind w:firstLine="567"/>
        <w:jc w:val="both"/>
        <w:rPr>
          <w:rFonts w:ascii="Times New Roman" w:eastAsia="Times New Roman" w:hAnsi="Times New Roman"/>
          <w:sz w:val="28"/>
          <w:szCs w:val="28"/>
          <w:lang w:val="uk-UA" w:eastAsia="uk-UA"/>
        </w:rPr>
      </w:pPr>
      <w:r w:rsidRPr="00C5605F">
        <w:rPr>
          <w:rFonts w:ascii="Times New Roman" w:eastAsia="Times New Roman" w:hAnsi="Times New Roman"/>
          <w:sz w:val="28"/>
          <w:szCs w:val="28"/>
          <w:lang w:val="uk-UA" w:eastAsia="uk-UA"/>
        </w:rPr>
        <w:t xml:space="preserve">5. Рішення про </w:t>
      </w:r>
      <w:r w:rsidR="005B4E2C" w:rsidRPr="00C5605F">
        <w:rPr>
          <w:rFonts w:ascii="Times New Roman" w:eastAsia="Times New Roman" w:hAnsi="Times New Roman"/>
          <w:sz w:val="28"/>
          <w:szCs w:val="28"/>
          <w:lang w:val="uk-UA" w:eastAsia="uk-UA"/>
        </w:rPr>
        <w:t>с</w:t>
      </w:r>
      <w:r w:rsidRPr="00C5605F">
        <w:rPr>
          <w:rFonts w:ascii="Times New Roman" w:eastAsia="Times New Roman" w:hAnsi="Times New Roman"/>
          <w:sz w:val="28"/>
          <w:szCs w:val="28"/>
          <w:lang w:val="uk-UA" w:eastAsia="uk-UA"/>
        </w:rPr>
        <w:t xml:space="preserve">творення пунктів реєстрації </w:t>
      </w:r>
      <w:r w:rsidR="005B4E2C" w:rsidRPr="00C5605F">
        <w:rPr>
          <w:rFonts w:ascii="Times New Roman" w:eastAsia="Times New Roman" w:hAnsi="Times New Roman"/>
          <w:sz w:val="28"/>
          <w:szCs w:val="28"/>
          <w:lang w:val="uk-UA" w:eastAsia="uk-UA"/>
        </w:rPr>
        <w:t xml:space="preserve">регіональні центри </w:t>
      </w:r>
      <w:r w:rsidRPr="00C5605F">
        <w:rPr>
          <w:rFonts w:ascii="Times New Roman" w:eastAsia="Times New Roman" w:hAnsi="Times New Roman"/>
          <w:sz w:val="28"/>
          <w:szCs w:val="28"/>
          <w:lang w:val="uk-UA" w:eastAsia="uk-UA"/>
        </w:rPr>
        <w:t>приймають не пізніше ніж за тиждень до початку реєстрації учасників НМТ відповідно до пропозицій закладів освіти щодо функціонування на їх базі таких пунктів.</w:t>
      </w:r>
    </w:p>
    <w:p w:rsidR="00AE3C81" w:rsidRPr="00C5605F" w:rsidRDefault="00AE3C81" w:rsidP="00AE3C81">
      <w:pPr>
        <w:widowControl w:val="0"/>
        <w:shd w:val="clear" w:color="auto" w:fill="FFFFFF"/>
        <w:spacing w:after="0" w:line="240" w:lineRule="auto"/>
        <w:ind w:firstLine="567"/>
        <w:jc w:val="both"/>
        <w:rPr>
          <w:rFonts w:ascii="Times New Roman" w:hAnsi="Times New Roman"/>
          <w:sz w:val="28"/>
          <w:szCs w:val="28"/>
          <w:lang w:val="uk-UA"/>
        </w:rPr>
      </w:pPr>
    </w:p>
    <w:p w:rsidR="00AE3C81" w:rsidRPr="00414A8A" w:rsidRDefault="00AE3C81" w:rsidP="00AE3C81">
      <w:pPr>
        <w:widowControl w:val="0"/>
        <w:shd w:val="clear" w:color="auto" w:fill="FFFFFF"/>
        <w:spacing w:after="0" w:line="240" w:lineRule="auto"/>
        <w:ind w:firstLine="567"/>
        <w:jc w:val="both"/>
        <w:rPr>
          <w:rFonts w:ascii="Times New Roman" w:eastAsia="Times New Roman" w:hAnsi="Times New Roman"/>
          <w:sz w:val="28"/>
          <w:szCs w:val="28"/>
          <w:lang w:val="uk-UA" w:eastAsia="uk-UA"/>
        </w:rPr>
      </w:pPr>
      <w:r w:rsidRPr="00C5605F">
        <w:rPr>
          <w:rFonts w:ascii="Times New Roman" w:eastAsia="Times New Roman" w:hAnsi="Times New Roman"/>
          <w:sz w:val="28"/>
          <w:szCs w:val="28"/>
          <w:lang w:val="uk-UA" w:eastAsia="uk-UA"/>
        </w:rPr>
        <w:t xml:space="preserve">6. У межах територій Автономної Республіки Крим, областей, міст Київ та Севастополь </w:t>
      </w:r>
      <w:r w:rsidR="005B4E2C" w:rsidRPr="00C5605F">
        <w:rPr>
          <w:rFonts w:ascii="Times New Roman" w:eastAsia="Times New Roman" w:hAnsi="Times New Roman"/>
          <w:sz w:val="28"/>
          <w:szCs w:val="28"/>
          <w:lang w:val="uk-UA" w:eastAsia="uk-UA"/>
        </w:rPr>
        <w:t xml:space="preserve">може бути </w:t>
      </w:r>
      <w:r w:rsidRPr="00C5605F">
        <w:rPr>
          <w:rFonts w:ascii="Times New Roman" w:eastAsia="Times New Roman" w:hAnsi="Times New Roman"/>
          <w:sz w:val="28"/>
          <w:szCs w:val="28"/>
          <w:lang w:val="uk-UA" w:eastAsia="uk-UA"/>
        </w:rPr>
        <w:t>створ</w:t>
      </w:r>
      <w:r w:rsidR="005B4E2C" w:rsidRPr="00C5605F">
        <w:rPr>
          <w:rFonts w:ascii="Times New Roman" w:eastAsia="Times New Roman" w:hAnsi="Times New Roman"/>
          <w:sz w:val="28"/>
          <w:szCs w:val="28"/>
          <w:lang w:val="uk-UA" w:eastAsia="uk-UA"/>
        </w:rPr>
        <w:t>ено</w:t>
      </w:r>
      <w:r w:rsidRPr="00C5605F">
        <w:rPr>
          <w:rFonts w:ascii="Times New Roman" w:eastAsia="Times New Roman" w:hAnsi="Times New Roman"/>
          <w:sz w:val="28"/>
          <w:szCs w:val="28"/>
          <w:lang w:val="uk-UA" w:eastAsia="uk-UA"/>
        </w:rPr>
        <w:t xml:space="preserve"> один або кілька пунктів реєстрації (за винятком територій, що розташовані</w:t>
      </w:r>
      <w:r w:rsidRPr="00414A8A">
        <w:rPr>
          <w:rFonts w:ascii="Times New Roman" w:eastAsia="Times New Roman" w:hAnsi="Times New Roman"/>
          <w:sz w:val="28"/>
          <w:szCs w:val="28"/>
          <w:lang w:val="uk-UA" w:eastAsia="uk-UA"/>
        </w:rPr>
        <w:t xml:space="preserve"> в районі проведення воєнних (бойових) дій або які перебувають у тимчасовій окупації, оточенні (блокуванні), перелік яких встановлено законодавством).</w:t>
      </w:r>
    </w:p>
    <w:p w:rsidR="00AE3C81" w:rsidRPr="00414A8A" w:rsidRDefault="00AE3C81" w:rsidP="00AE3C81">
      <w:pPr>
        <w:widowControl w:val="0"/>
        <w:shd w:val="clear" w:color="auto" w:fill="FFFFFF"/>
        <w:spacing w:after="0" w:line="240" w:lineRule="auto"/>
        <w:ind w:firstLine="567"/>
        <w:jc w:val="both"/>
        <w:rPr>
          <w:rFonts w:ascii="Times New Roman" w:hAnsi="Times New Roman"/>
          <w:sz w:val="28"/>
          <w:szCs w:val="28"/>
          <w:lang w:val="uk-UA"/>
        </w:rPr>
      </w:pPr>
    </w:p>
    <w:p w:rsidR="00AE3C81" w:rsidRPr="00414A8A" w:rsidRDefault="00AE3C81" w:rsidP="00AE3C81">
      <w:pPr>
        <w:widowControl w:val="0"/>
        <w:spacing w:after="0" w:line="240" w:lineRule="auto"/>
        <w:ind w:firstLine="567"/>
        <w:jc w:val="both"/>
        <w:rPr>
          <w:rFonts w:ascii="Times New Roman" w:hAnsi="Times New Roman"/>
          <w:sz w:val="28"/>
          <w:szCs w:val="28"/>
          <w:shd w:val="clear" w:color="auto" w:fill="FFFFFF"/>
          <w:lang w:val="uk-UA"/>
        </w:rPr>
      </w:pPr>
      <w:r w:rsidRPr="00414A8A">
        <w:rPr>
          <w:rFonts w:ascii="Times New Roman" w:hAnsi="Times New Roman"/>
          <w:sz w:val="28"/>
          <w:szCs w:val="28"/>
          <w:shd w:val="clear" w:color="auto" w:fill="FFFFFF"/>
          <w:lang w:val="uk-UA"/>
        </w:rPr>
        <w:t>7. ТЕЦ має бути розміщено в окремій будівлі або її частині, ізольованій на час проведення НМТ.</w:t>
      </w:r>
    </w:p>
    <w:p w:rsidR="00AE3C81" w:rsidRPr="00414A8A" w:rsidRDefault="00AE3C81" w:rsidP="00AE3C81">
      <w:pPr>
        <w:widowControl w:val="0"/>
        <w:spacing w:after="0" w:line="240" w:lineRule="auto"/>
        <w:ind w:firstLine="567"/>
        <w:jc w:val="both"/>
        <w:rPr>
          <w:rFonts w:ascii="Times New Roman" w:hAnsi="Times New Roman"/>
          <w:sz w:val="28"/>
          <w:szCs w:val="28"/>
          <w:shd w:val="clear" w:color="auto" w:fill="FFFFFF"/>
          <w:lang w:val="uk-UA"/>
        </w:rPr>
      </w:pPr>
      <w:r w:rsidRPr="00414A8A">
        <w:rPr>
          <w:rFonts w:ascii="Times New Roman" w:hAnsi="Times New Roman"/>
          <w:sz w:val="28"/>
          <w:szCs w:val="28"/>
          <w:shd w:val="clear" w:color="auto" w:fill="FFFFFF"/>
          <w:lang w:val="uk-UA"/>
        </w:rPr>
        <w:t>Межею ТЕЦ є зовнішній периметр будівлі (її частини), у якій організовано його роботу.</w:t>
      </w:r>
    </w:p>
    <w:p w:rsidR="00AE3C81" w:rsidRPr="00257A13" w:rsidRDefault="00AE3C81" w:rsidP="00AE3C81">
      <w:pPr>
        <w:widowControl w:val="0"/>
        <w:spacing w:after="0" w:line="240" w:lineRule="auto"/>
        <w:ind w:firstLine="567"/>
        <w:jc w:val="both"/>
        <w:rPr>
          <w:rFonts w:ascii="Times New Roman" w:hAnsi="Times New Roman"/>
          <w:color w:val="FF0000"/>
          <w:sz w:val="28"/>
          <w:szCs w:val="28"/>
          <w:lang w:val="uk-UA"/>
        </w:rPr>
      </w:pPr>
    </w:p>
    <w:p w:rsidR="00AE3C81" w:rsidRPr="00414A8A" w:rsidRDefault="00AE3C81" w:rsidP="00AE3C81">
      <w:pPr>
        <w:pStyle w:val="rvps2"/>
        <w:widowControl w:val="0"/>
        <w:shd w:val="clear" w:color="auto" w:fill="FFFFFF"/>
        <w:spacing w:before="0" w:beforeAutospacing="0" w:after="0" w:afterAutospacing="0"/>
        <w:ind w:firstLine="567"/>
        <w:jc w:val="both"/>
        <w:rPr>
          <w:rFonts w:eastAsia="Calibri"/>
          <w:sz w:val="28"/>
          <w:szCs w:val="28"/>
          <w:shd w:val="clear" w:color="auto" w:fill="FFFFFF"/>
          <w:lang w:eastAsia="en-US"/>
        </w:rPr>
      </w:pPr>
      <w:r w:rsidRPr="00414A8A">
        <w:rPr>
          <w:rFonts w:eastAsia="Calibri"/>
          <w:sz w:val="28"/>
          <w:szCs w:val="28"/>
          <w:shd w:val="clear" w:color="auto" w:fill="FFFFFF"/>
          <w:lang w:eastAsia="en-US"/>
        </w:rPr>
        <w:lastRenderedPageBreak/>
        <w:t>8. Будівлі, споруди та приміщення, у яких створюють ТЕЦ, повинні відповідати вимогам щодо доступності згідно з державними будівельними нормами та стандартами.</w:t>
      </w:r>
    </w:p>
    <w:p w:rsidR="00AE3C81" w:rsidRPr="00414A8A" w:rsidRDefault="00AE3C81" w:rsidP="00AE3C81">
      <w:pPr>
        <w:widowControl w:val="0"/>
        <w:spacing w:after="0" w:line="240" w:lineRule="auto"/>
        <w:ind w:firstLine="567"/>
        <w:jc w:val="both"/>
        <w:rPr>
          <w:rFonts w:ascii="Times New Roman" w:hAnsi="Times New Roman"/>
          <w:sz w:val="28"/>
          <w:szCs w:val="28"/>
          <w:shd w:val="clear" w:color="auto" w:fill="FFFFFF"/>
          <w:lang w:val="uk-UA"/>
        </w:rPr>
      </w:pPr>
      <w:r w:rsidRPr="00414A8A">
        <w:rPr>
          <w:rFonts w:ascii="Times New Roman" w:hAnsi="Times New Roman"/>
          <w:sz w:val="28"/>
          <w:szCs w:val="28"/>
          <w:shd w:val="clear" w:color="auto" w:fill="FFFFFF"/>
          <w:lang w:val="uk-UA"/>
        </w:rPr>
        <w:t>ТЕЦ створюють на базі закладів освіти, які технічно можуть забезпечити проведення в них комп’ютерного онлайн-тестування та відповідають вимогам, зазначеним у цьому розділі.</w:t>
      </w:r>
    </w:p>
    <w:p w:rsidR="00AE3C81" w:rsidRPr="00414A8A" w:rsidRDefault="00AE3C81" w:rsidP="00AE3C81">
      <w:pPr>
        <w:widowControl w:val="0"/>
        <w:spacing w:after="0" w:line="240" w:lineRule="auto"/>
        <w:ind w:firstLine="567"/>
        <w:jc w:val="both"/>
        <w:rPr>
          <w:rFonts w:ascii="Times New Roman" w:hAnsi="Times New Roman"/>
          <w:sz w:val="28"/>
          <w:szCs w:val="28"/>
          <w:shd w:val="clear" w:color="auto" w:fill="FFFFFF"/>
          <w:lang w:val="uk-UA"/>
        </w:rPr>
      </w:pPr>
    </w:p>
    <w:p w:rsidR="00AE3C81" w:rsidRPr="00414A8A" w:rsidRDefault="00AE3C81" w:rsidP="00AE3C81">
      <w:pPr>
        <w:widowControl w:val="0"/>
        <w:spacing w:after="0" w:line="240" w:lineRule="auto"/>
        <w:ind w:firstLine="567"/>
        <w:jc w:val="both"/>
        <w:rPr>
          <w:rFonts w:ascii="Times New Roman" w:hAnsi="Times New Roman"/>
          <w:sz w:val="28"/>
          <w:szCs w:val="28"/>
          <w:shd w:val="clear" w:color="auto" w:fill="FFFFFF"/>
          <w:lang w:val="uk-UA"/>
        </w:rPr>
      </w:pPr>
      <w:r w:rsidRPr="00414A8A">
        <w:rPr>
          <w:rFonts w:ascii="Times New Roman" w:hAnsi="Times New Roman"/>
          <w:sz w:val="28"/>
          <w:szCs w:val="28"/>
          <w:shd w:val="clear" w:color="auto" w:fill="FFFFFF"/>
          <w:lang w:val="uk-UA"/>
        </w:rPr>
        <w:t>9. Назва ТЕЦ має збігатися з найменуванням закладу освіти, де його створено.</w:t>
      </w:r>
    </w:p>
    <w:p w:rsidR="00AE3C81" w:rsidRPr="00414A8A" w:rsidRDefault="00AE3C81" w:rsidP="00AE3C81">
      <w:pPr>
        <w:widowControl w:val="0"/>
        <w:spacing w:after="0" w:line="240" w:lineRule="auto"/>
        <w:ind w:firstLine="567"/>
        <w:jc w:val="both"/>
        <w:rPr>
          <w:rFonts w:ascii="Times New Roman" w:hAnsi="Times New Roman"/>
          <w:sz w:val="28"/>
          <w:szCs w:val="28"/>
          <w:shd w:val="clear" w:color="auto" w:fill="FFFFFF"/>
          <w:lang w:val="uk-UA"/>
        </w:rPr>
      </w:pPr>
      <w:r w:rsidRPr="00414A8A">
        <w:rPr>
          <w:rFonts w:ascii="Times New Roman" w:hAnsi="Times New Roman"/>
          <w:sz w:val="28"/>
          <w:szCs w:val="28"/>
          <w:shd w:val="clear" w:color="auto" w:fill="FFFFFF"/>
          <w:lang w:val="uk-UA"/>
        </w:rPr>
        <w:t>За наявності в закладі освіти окремих корпусів ТЕЦ може бути створено в кожному з них. У назві такого ТЕЦ необхідно зазначати номер / назву корпусу.</w:t>
      </w:r>
    </w:p>
    <w:p w:rsidR="00AE3C81" w:rsidRPr="00414A8A" w:rsidRDefault="00AE3C81" w:rsidP="00AE3C81">
      <w:pPr>
        <w:widowControl w:val="0"/>
        <w:spacing w:after="0" w:line="240" w:lineRule="auto"/>
        <w:ind w:firstLine="567"/>
        <w:jc w:val="both"/>
        <w:rPr>
          <w:rFonts w:ascii="Times New Roman" w:hAnsi="Times New Roman"/>
          <w:sz w:val="28"/>
          <w:szCs w:val="28"/>
          <w:shd w:val="clear" w:color="auto" w:fill="FFFFFF"/>
          <w:lang w:val="uk-UA"/>
        </w:rPr>
      </w:pPr>
      <w:bookmarkStart w:id="1" w:name="n20"/>
      <w:bookmarkStart w:id="2" w:name="n21"/>
      <w:bookmarkEnd w:id="1"/>
      <w:bookmarkEnd w:id="2"/>
      <w:r w:rsidRPr="00414A8A">
        <w:rPr>
          <w:rFonts w:ascii="Times New Roman" w:hAnsi="Times New Roman"/>
          <w:sz w:val="28"/>
          <w:szCs w:val="28"/>
          <w:shd w:val="clear" w:color="auto" w:fill="FFFFFF"/>
          <w:lang w:val="uk-UA"/>
        </w:rPr>
        <w:t>Створення в приміщенні закладу освіти двох ТЕЦ можливе за умови забезпечення окремого входу до кожного з них та позначення їх меж на час проведення тестування. У назві таких ТЕЦ потрібно зазначати індекси 1 та 2, відокремлюючи їх від іншої частини назви скісною рискою «/».</w:t>
      </w:r>
    </w:p>
    <w:p w:rsidR="00AE3C81" w:rsidRPr="00414A8A" w:rsidRDefault="00AE3C81" w:rsidP="00AE3C81">
      <w:pPr>
        <w:widowControl w:val="0"/>
        <w:spacing w:after="0" w:line="240" w:lineRule="auto"/>
        <w:ind w:firstLine="567"/>
        <w:jc w:val="both"/>
        <w:rPr>
          <w:rFonts w:ascii="Times New Roman" w:hAnsi="Times New Roman"/>
          <w:sz w:val="28"/>
          <w:szCs w:val="28"/>
          <w:shd w:val="clear" w:color="auto" w:fill="FFFFFF"/>
          <w:lang w:val="uk-UA"/>
        </w:rPr>
      </w:pPr>
    </w:p>
    <w:p w:rsidR="00AE3C81" w:rsidRPr="00414A8A" w:rsidRDefault="00AE3C81" w:rsidP="00AE3C81">
      <w:pPr>
        <w:widowControl w:val="0"/>
        <w:spacing w:after="0" w:line="240" w:lineRule="auto"/>
        <w:ind w:firstLine="567"/>
        <w:jc w:val="both"/>
        <w:rPr>
          <w:rFonts w:ascii="Times New Roman" w:hAnsi="Times New Roman"/>
          <w:sz w:val="28"/>
          <w:szCs w:val="28"/>
          <w:shd w:val="clear" w:color="auto" w:fill="FFFFFF"/>
          <w:lang w:val="uk-UA"/>
        </w:rPr>
      </w:pPr>
      <w:r w:rsidRPr="00414A8A">
        <w:rPr>
          <w:rFonts w:ascii="Times New Roman" w:hAnsi="Times New Roman"/>
          <w:sz w:val="28"/>
          <w:szCs w:val="28"/>
          <w:shd w:val="clear" w:color="auto" w:fill="FFFFFF"/>
          <w:lang w:val="uk-UA"/>
        </w:rPr>
        <w:t>10. Адресою ТЕЦ є місцезнаходження закладу освіти (корпусу).</w:t>
      </w:r>
    </w:p>
    <w:p w:rsidR="00AE3C81" w:rsidRPr="00257A13" w:rsidRDefault="00AE3C81" w:rsidP="00AE3C81">
      <w:pPr>
        <w:widowControl w:val="0"/>
        <w:spacing w:after="0" w:line="240" w:lineRule="auto"/>
        <w:ind w:firstLine="567"/>
        <w:jc w:val="both"/>
        <w:rPr>
          <w:rFonts w:ascii="Times New Roman" w:hAnsi="Times New Roman"/>
          <w:color w:val="FF0000"/>
          <w:sz w:val="28"/>
          <w:szCs w:val="28"/>
          <w:shd w:val="clear" w:color="auto" w:fill="FFFFFF"/>
          <w:lang w:val="uk-UA"/>
        </w:rPr>
      </w:pPr>
    </w:p>
    <w:p w:rsidR="00AE3C81" w:rsidRPr="00C5605F" w:rsidRDefault="00AE3C81" w:rsidP="00AE3C81">
      <w:pPr>
        <w:pStyle w:val="rvps2"/>
        <w:widowControl w:val="0"/>
        <w:shd w:val="clear" w:color="auto" w:fill="FFFFFF"/>
        <w:spacing w:before="0" w:beforeAutospacing="0" w:after="0" w:afterAutospacing="0"/>
        <w:ind w:firstLine="567"/>
        <w:jc w:val="both"/>
        <w:rPr>
          <w:rFonts w:eastAsia="Calibri"/>
          <w:sz w:val="28"/>
          <w:szCs w:val="28"/>
          <w:shd w:val="clear" w:color="auto" w:fill="FFFFFF"/>
          <w:lang w:eastAsia="en-US"/>
        </w:rPr>
      </w:pPr>
      <w:r w:rsidRPr="00C5605F">
        <w:rPr>
          <w:rFonts w:eastAsia="Calibri"/>
          <w:sz w:val="28"/>
          <w:szCs w:val="28"/>
          <w:shd w:val="clear" w:color="auto" w:fill="FFFFFF"/>
          <w:lang w:eastAsia="en-US"/>
        </w:rPr>
        <w:t xml:space="preserve">11. У приміщенні ТЕЦ або біля нього мають бути захисні споруди цивільного захисту (укриття), що можуть забезпечити одночасне перебування в них </w:t>
      </w:r>
      <w:r w:rsidR="00E21C2A" w:rsidRPr="00C5605F">
        <w:rPr>
          <w:rFonts w:eastAsia="Calibri"/>
          <w:sz w:val="28"/>
          <w:szCs w:val="28"/>
          <w:shd w:val="clear" w:color="auto" w:fill="FFFFFF"/>
          <w:lang w:eastAsia="en-US"/>
        </w:rPr>
        <w:t>у</w:t>
      </w:r>
      <w:r w:rsidRPr="00C5605F">
        <w:rPr>
          <w:rFonts w:eastAsia="Calibri"/>
          <w:sz w:val="28"/>
          <w:szCs w:val="28"/>
          <w:shd w:val="clear" w:color="auto" w:fill="FFFFFF"/>
          <w:lang w:eastAsia="en-US"/>
        </w:rPr>
        <w:t xml:space="preserve">сіх учасників НМТ та працівників ТЕЦ під час </w:t>
      </w:r>
      <w:r w:rsidR="00594B96" w:rsidRPr="00C5605F">
        <w:rPr>
          <w:rFonts w:eastAsia="Calibri"/>
          <w:sz w:val="28"/>
          <w:szCs w:val="28"/>
          <w:shd w:val="clear" w:color="auto" w:fill="FFFFFF"/>
          <w:lang w:eastAsia="en-US"/>
        </w:rPr>
        <w:t xml:space="preserve">сесії тестування (зміни, якщо сесія проводиться </w:t>
      </w:r>
      <w:r w:rsidR="00E21C2A" w:rsidRPr="00C5605F">
        <w:rPr>
          <w:rFonts w:eastAsia="Calibri"/>
          <w:sz w:val="28"/>
          <w:szCs w:val="28"/>
          <w:shd w:val="clear" w:color="auto" w:fill="FFFFFF"/>
          <w:lang w:eastAsia="en-US"/>
        </w:rPr>
        <w:t xml:space="preserve">у </w:t>
      </w:r>
      <w:r w:rsidR="00594B96" w:rsidRPr="00C5605F">
        <w:rPr>
          <w:rFonts w:eastAsia="Calibri"/>
          <w:sz w:val="28"/>
          <w:szCs w:val="28"/>
          <w:shd w:val="clear" w:color="auto" w:fill="FFFFFF"/>
          <w:lang w:eastAsia="en-US"/>
        </w:rPr>
        <w:t>дві зміни)</w:t>
      </w:r>
      <w:r w:rsidRPr="00C5605F">
        <w:rPr>
          <w:rFonts w:eastAsia="Calibri"/>
          <w:sz w:val="28"/>
          <w:szCs w:val="28"/>
          <w:shd w:val="clear" w:color="auto" w:fill="FFFFFF"/>
          <w:lang w:eastAsia="en-US"/>
        </w:rPr>
        <w:t>.</w:t>
      </w:r>
    </w:p>
    <w:p w:rsidR="00AE3C81" w:rsidRPr="00C5605F" w:rsidRDefault="00AE3C81" w:rsidP="00AE3C81">
      <w:pPr>
        <w:pStyle w:val="rvps2"/>
        <w:widowControl w:val="0"/>
        <w:shd w:val="clear" w:color="auto" w:fill="FFFFFF"/>
        <w:spacing w:before="0" w:beforeAutospacing="0" w:after="0" w:afterAutospacing="0"/>
        <w:ind w:firstLine="567"/>
        <w:jc w:val="both"/>
        <w:rPr>
          <w:rFonts w:eastAsia="Calibri"/>
          <w:sz w:val="28"/>
          <w:szCs w:val="28"/>
          <w:shd w:val="clear" w:color="auto" w:fill="FFFFFF"/>
          <w:lang w:eastAsia="en-US"/>
        </w:rPr>
      </w:pPr>
    </w:p>
    <w:p w:rsidR="00AE3C81" w:rsidRPr="00102F77" w:rsidRDefault="00AE3C81" w:rsidP="00AE3C81">
      <w:pPr>
        <w:pStyle w:val="rvps2"/>
        <w:widowControl w:val="0"/>
        <w:shd w:val="clear" w:color="auto" w:fill="FFFFFF"/>
        <w:spacing w:before="0" w:beforeAutospacing="0" w:after="0" w:afterAutospacing="0"/>
        <w:ind w:firstLine="567"/>
        <w:jc w:val="both"/>
        <w:rPr>
          <w:rFonts w:eastAsia="Calibri"/>
          <w:sz w:val="28"/>
          <w:szCs w:val="28"/>
          <w:shd w:val="clear" w:color="auto" w:fill="FFFFFF"/>
          <w:lang w:eastAsia="en-US"/>
        </w:rPr>
      </w:pPr>
      <w:r w:rsidRPr="00C5605F">
        <w:rPr>
          <w:rFonts w:eastAsia="Calibri"/>
          <w:sz w:val="28"/>
          <w:szCs w:val="28"/>
          <w:shd w:val="clear" w:color="auto" w:fill="FFFFFF"/>
          <w:lang w:eastAsia="en-US"/>
        </w:rPr>
        <w:t>12. Наповнюваність ТЕЦ під час сесії тестування</w:t>
      </w:r>
      <w:r w:rsidR="00594B96" w:rsidRPr="00C5605F">
        <w:rPr>
          <w:rFonts w:eastAsia="Calibri"/>
          <w:sz w:val="28"/>
          <w:szCs w:val="28"/>
          <w:shd w:val="clear" w:color="auto" w:fill="FFFFFF"/>
          <w:lang w:eastAsia="en-US"/>
        </w:rPr>
        <w:t xml:space="preserve"> (зміни, якщо сесія проводиться </w:t>
      </w:r>
      <w:r w:rsidR="00E21C2A" w:rsidRPr="00C5605F">
        <w:rPr>
          <w:rFonts w:eastAsia="Calibri"/>
          <w:sz w:val="28"/>
          <w:szCs w:val="28"/>
          <w:shd w:val="clear" w:color="auto" w:fill="FFFFFF"/>
          <w:lang w:eastAsia="en-US"/>
        </w:rPr>
        <w:t xml:space="preserve">у </w:t>
      </w:r>
      <w:r w:rsidR="00594B96" w:rsidRPr="00C5605F">
        <w:rPr>
          <w:rFonts w:eastAsia="Calibri"/>
          <w:sz w:val="28"/>
          <w:szCs w:val="28"/>
          <w:shd w:val="clear" w:color="auto" w:fill="FFFFFF"/>
          <w:lang w:eastAsia="en-US"/>
        </w:rPr>
        <w:t xml:space="preserve">дві зміни) </w:t>
      </w:r>
      <w:r w:rsidRPr="00C5605F">
        <w:rPr>
          <w:rFonts w:eastAsia="Calibri"/>
          <w:sz w:val="28"/>
          <w:szCs w:val="28"/>
          <w:shd w:val="clear" w:color="auto" w:fill="FFFFFF"/>
          <w:lang w:eastAsia="en-US"/>
        </w:rPr>
        <w:t>становить 30–</w:t>
      </w:r>
      <w:r w:rsidRPr="00102F77">
        <w:rPr>
          <w:rFonts w:eastAsia="Calibri"/>
          <w:sz w:val="28"/>
          <w:szCs w:val="28"/>
          <w:shd w:val="clear" w:color="auto" w:fill="FFFFFF"/>
          <w:lang w:eastAsia="en-US"/>
        </w:rPr>
        <w:t>60 учасників НМТ. В інших випадках задіяння ТЕЦ для проведення відповідної сесії (зміни) здійснюється за погодженням з Українським центром.</w:t>
      </w:r>
    </w:p>
    <w:p w:rsidR="00AE3C81" w:rsidRPr="00102F77" w:rsidRDefault="00AE3C81" w:rsidP="00AE3C81">
      <w:pPr>
        <w:pStyle w:val="rvps2"/>
        <w:widowControl w:val="0"/>
        <w:shd w:val="clear" w:color="auto" w:fill="FFFFFF"/>
        <w:spacing w:before="0" w:beforeAutospacing="0" w:after="0" w:afterAutospacing="0"/>
        <w:ind w:firstLine="567"/>
        <w:jc w:val="both"/>
        <w:rPr>
          <w:rFonts w:eastAsia="Calibri"/>
          <w:sz w:val="28"/>
          <w:szCs w:val="28"/>
          <w:shd w:val="clear" w:color="auto" w:fill="FFFFFF"/>
          <w:lang w:eastAsia="en-US"/>
        </w:rPr>
      </w:pPr>
    </w:p>
    <w:p w:rsidR="00AE3C81" w:rsidRPr="00102F77" w:rsidRDefault="00AE3C81" w:rsidP="00AE3C81">
      <w:pPr>
        <w:pStyle w:val="rvps2"/>
        <w:widowControl w:val="0"/>
        <w:shd w:val="clear" w:color="auto" w:fill="FFFFFF"/>
        <w:spacing w:before="0" w:beforeAutospacing="0" w:after="0" w:afterAutospacing="0"/>
        <w:ind w:firstLine="567"/>
        <w:jc w:val="both"/>
        <w:rPr>
          <w:rFonts w:eastAsia="Calibri"/>
          <w:sz w:val="28"/>
          <w:szCs w:val="28"/>
          <w:shd w:val="clear" w:color="auto" w:fill="FFFFFF"/>
          <w:lang w:eastAsia="en-US"/>
        </w:rPr>
      </w:pPr>
      <w:r w:rsidRPr="00102F77">
        <w:rPr>
          <w:rFonts w:eastAsia="Calibri"/>
          <w:sz w:val="28"/>
          <w:szCs w:val="28"/>
          <w:shd w:val="clear" w:color="auto" w:fill="FFFFFF"/>
          <w:lang w:eastAsia="en-US"/>
        </w:rPr>
        <w:t>13. У приміщенні, де розміщено ТЕЦ, мають бути:</w:t>
      </w:r>
    </w:p>
    <w:p w:rsidR="00AE3C81" w:rsidRPr="00532383" w:rsidRDefault="00AE3C81" w:rsidP="00AE3C81">
      <w:pPr>
        <w:pStyle w:val="rvps2"/>
        <w:widowControl w:val="0"/>
        <w:shd w:val="clear" w:color="auto" w:fill="FFFFFF"/>
        <w:spacing w:before="0" w:beforeAutospacing="0" w:after="0" w:afterAutospacing="0"/>
        <w:ind w:firstLine="567"/>
        <w:jc w:val="both"/>
        <w:rPr>
          <w:rFonts w:eastAsia="Calibri"/>
          <w:sz w:val="28"/>
          <w:szCs w:val="28"/>
          <w:shd w:val="clear" w:color="auto" w:fill="FFFFFF"/>
          <w:lang w:eastAsia="en-US"/>
        </w:rPr>
      </w:pPr>
      <w:r w:rsidRPr="00102F77">
        <w:rPr>
          <w:rFonts w:eastAsia="Calibri"/>
          <w:sz w:val="28"/>
          <w:szCs w:val="28"/>
          <w:shd w:val="clear" w:color="auto" w:fill="FFFFFF"/>
          <w:lang w:eastAsia="en-US"/>
        </w:rPr>
        <w:t xml:space="preserve">1) аудиторії з робочими </w:t>
      </w:r>
      <w:r w:rsidRPr="00532383">
        <w:rPr>
          <w:rFonts w:eastAsia="Calibri"/>
          <w:sz w:val="28"/>
          <w:szCs w:val="28"/>
          <w:shd w:val="clear" w:color="auto" w:fill="FFFFFF"/>
          <w:lang w:eastAsia="en-US"/>
        </w:rPr>
        <w:t>місцями для учасників НМТ;</w:t>
      </w:r>
    </w:p>
    <w:p w:rsidR="00AE3C81" w:rsidRPr="00532383" w:rsidRDefault="00AE3C81" w:rsidP="00AE3C81">
      <w:pPr>
        <w:pStyle w:val="rvps2"/>
        <w:widowControl w:val="0"/>
        <w:shd w:val="clear" w:color="auto" w:fill="FFFFFF"/>
        <w:spacing w:before="0" w:beforeAutospacing="0" w:after="0" w:afterAutospacing="0"/>
        <w:ind w:firstLine="567"/>
        <w:jc w:val="both"/>
        <w:rPr>
          <w:rFonts w:eastAsia="Calibri"/>
          <w:sz w:val="28"/>
          <w:szCs w:val="28"/>
          <w:shd w:val="clear" w:color="auto" w:fill="FFFFFF"/>
          <w:lang w:eastAsia="en-US"/>
        </w:rPr>
      </w:pPr>
      <w:bookmarkStart w:id="3" w:name="n76"/>
      <w:bookmarkEnd w:id="3"/>
      <w:r w:rsidRPr="00532383">
        <w:rPr>
          <w:rFonts w:eastAsia="Calibri"/>
          <w:sz w:val="28"/>
          <w:szCs w:val="28"/>
          <w:shd w:val="clear" w:color="auto" w:fill="FFFFFF"/>
          <w:lang w:eastAsia="en-US"/>
        </w:rPr>
        <w:t xml:space="preserve">2) робоче місце відповідального </w:t>
      </w:r>
      <w:r w:rsidR="005D38F8" w:rsidRPr="00532383">
        <w:rPr>
          <w:sz w:val="28"/>
          <w:szCs w:val="28"/>
          <w:shd w:val="clear" w:color="auto" w:fill="FFFFFF"/>
        </w:rPr>
        <w:t xml:space="preserve">за пункт проведення зовнішнього оцінювання (далі – відповідальний за ТЕЦ) </w:t>
      </w:r>
      <w:r w:rsidRPr="00532383">
        <w:rPr>
          <w:rFonts w:eastAsia="Calibri"/>
          <w:sz w:val="28"/>
          <w:szCs w:val="28"/>
          <w:shd w:val="clear" w:color="auto" w:fill="FFFFFF"/>
          <w:lang w:eastAsia="en-US"/>
        </w:rPr>
        <w:t>в окремій кімнаті, облаштоване ПК, під’єднаним д</w:t>
      </w:r>
      <w:r w:rsidR="00A30E6A" w:rsidRPr="00532383">
        <w:rPr>
          <w:rFonts w:eastAsia="Calibri"/>
          <w:sz w:val="28"/>
          <w:szCs w:val="28"/>
          <w:shd w:val="clear" w:color="auto" w:fill="FFFFFF"/>
          <w:lang w:eastAsia="en-US"/>
        </w:rPr>
        <w:t xml:space="preserve">о мережі Інтернет, </w:t>
      </w:r>
      <w:r w:rsidRPr="00532383">
        <w:rPr>
          <w:rFonts w:eastAsia="Calibri"/>
          <w:sz w:val="28"/>
          <w:szCs w:val="28"/>
          <w:shd w:val="clear" w:color="auto" w:fill="FFFFFF"/>
          <w:lang w:eastAsia="en-US"/>
        </w:rPr>
        <w:t>принтером</w:t>
      </w:r>
      <w:r w:rsidR="00A30E6A" w:rsidRPr="00532383">
        <w:rPr>
          <w:rFonts w:eastAsia="Calibri"/>
          <w:sz w:val="28"/>
          <w:szCs w:val="28"/>
          <w:shd w:val="clear" w:color="auto" w:fill="FFFFFF"/>
          <w:lang w:eastAsia="en-US"/>
        </w:rPr>
        <w:t xml:space="preserve"> та за можливості сканером</w:t>
      </w:r>
      <w:r w:rsidRPr="00532383">
        <w:rPr>
          <w:rFonts w:eastAsia="Calibri"/>
          <w:sz w:val="28"/>
          <w:szCs w:val="28"/>
          <w:shd w:val="clear" w:color="auto" w:fill="FFFFFF"/>
          <w:lang w:eastAsia="en-US"/>
        </w:rPr>
        <w:t>;</w:t>
      </w:r>
    </w:p>
    <w:p w:rsidR="00AE3C81" w:rsidRPr="00102F77" w:rsidRDefault="00AE3C81" w:rsidP="00AE3C81">
      <w:pPr>
        <w:pStyle w:val="rvps2"/>
        <w:widowControl w:val="0"/>
        <w:shd w:val="clear" w:color="auto" w:fill="FFFFFF"/>
        <w:spacing w:before="0" w:beforeAutospacing="0" w:after="0" w:afterAutospacing="0"/>
        <w:ind w:firstLine="567"/>
        <w:jc w:val="both"/>
        <w:rPr>
          <w:rFonts w:eastAsia="Calibri"/>
          <w:sz w:val="28"/>
          <w:szCs w:val="28"/>
          <w:shd w:val="clear" w:color="auto" w:fill="FFFFFF"/>
          <w:lang w:eastAsia="en-US"/>
        </w:rPr>
      </w:pPr>
      <w:r w:rsidRPr="00532383">
        <w:rPr>
          <w:rFonts w:eastAsia="Calibri"/>
          <w:sz w:val="28"/>
          <w:szCs w:val="28"/>
          <w:shd w:val="clear" w:color="auto" w:fill="FFFFFF"/>
          <w:lang w:eastAsia="en-US"/>
        </w:rPr>
        <w:t>3) резервний(і) ПК, встановлений(і) зазвичай в останній аудиторії та під’єднаний(і) до мережі Інтернет, з позначкою «Резерв». Резервний ПК з</w:t>
      </w:r>
      <w:r w:rsidR="00E21C2A" w:rsidRPr="00532383">
        <w:rPr>
          <w:rFonts w:eastAsia="Calibri"/>
          <w:sz w:val="28"/>
          <w:szCs w:val="28"/>
          <w:shd w:val="clear" w:color="auto" w:fill="FFFFFF"/>
          <w:lang w:eastAsia="en-US"/>
        </w:rPr>
        <w:t> </w:t>
      </w:r>
      <w:r w:rsidRPr="00532383">
        <w:rPr>
          <w:rFonts w:eastAsia="Calibri"/>
          <w:sz w:val="28"/>
          <w:szCs w:val="28"/>
          <w:shd w:val="clear" w:color="auto" w:fill="FFFFFF"/>
          <w:lang w:eastAsia="en-US"/>
        </w:rPr>
        <w:t>позначкою «Резерв» може бути встановлено в кожній аудиторії.</w:t>
      </w:r>
    </w:p>
    <w:p w:rsidR="00AE3C81" w:rsidRPr="00102F77" w:rsidRDefault="00AE3C81" w:rsidP="00AE3C81">
      <w:pPr>
        <w:pStyle w:val="rvps2"/>
        <w:widowControl w:val="0"/>
        <w:shd w:val="clear" w:color="auto" w:fill="FFFFFF"/>
        <w:spacing w:before="0" w:beforeAutospacing="0" w:after="0" w:afterAutospacing="0"/>
        <w:ind w:firstLine="567"/>
        <w:jc w:val="both"/>
        <w:rPr>
          <w:sz w:val="28"/>
          <w:szCs w:val="28"/>
        </w:rPr>
      </w:pPr>
    </w:p>
    <w:p w:rsidR="00AE3C81" w:rsidRPr="00102F77" w:rsidRDefault="00AE3C81" w:rsidP="00AE3C81">
      <w:pPr>
        <w:pStyle w:val="rvps2"/>
        <w:widowControl w:val="0"/>
        <w:shd w:val="clear" w:color="auto" w:fill="FFFFFF"/>
        <w:spacing w:before="0" w:beforeAutospacing="0" w:after="0" w:afterAutospacing="0"/>
        <w:ind w:firstLine="567"/>
        <w:jc w:val="both"/>
        <w:rPr>
          <w:sz w:val="28"/>
          <w:szCs w:val="28"/>
        </w:rPr>
      </w:pPr>
      <w:r w:rsidRPr="00102F77">
        <w:rPr>
          <w:sz w:val="28"/>
          <w:szCs w:val="28"/>
        </w:rPr>
        <w:t>14. У кожній аудиторії ТЕЦ мають бути:</w:t>
      </w:r>
      <w:bookmarkStart w:id="4" w:name="n142"/>
      <w:bookmarkStart w:id="5" w:name="n157"/>
      <w:bookmarkStart w:id="6" w:name="n143"/>
      <w:bookmarkEnd w:id="4"/>
      <w:bookmarkEnd w:id="5"/>
      <w:bookmarkEnd w:id="6"/>
    </w:p>
    <w:p w:rsidR="00AE3C81" w:rsidRPr="00102F77" w:rsidRDefault="00AE3C81" w:rsidP="00AE3C81">
      <w:pPr>
        <w:pStyle w:val="rvps2"/>
        <w:widowControl w:val="0"/>
        <w:shd w:val="clear" w:color="auto" w:fill="FFFFFF"/>
        <w:spacing w:before="0" w:beforeAutospacing="0" w:after="0" w:afterAutospacing="0"/>
        <w:ind w:firstLine="567"/>
        <w:jc w:val="both"/>
        <w:rPr>
          <w:sz w:val="28"/>
          <w:szCs w:val="28"/>
        </w:rPr>
      </w:pPr>
      <w:r w:rsidRPr="00102F77">
        <w:rPr>
          <w:sz w:val="28"/>
          <w:szCs w:val="28"/>
        </w:rPr>
        <w:t xml:space="preserve">1) від 10 до 20 робочих місць для учасників НМТ, облаштованих ПК, під’єднаними до мережі </w:t>
      </w:r>
      <w:r w:rsidRPr="00BC6675">
        <w:rPr>
          <w:sz w:val="28"/>
          <w:szCs w:val="28"/>
        </w:rPr>
        <w:t>Інтернет (</w:t>
      </w:r>
      <w:r w:rsidR="00E21C2A" w:rsidRPr="00BC6675">
        <w:rPr>
          <w:sz w:val="28"/>
          <w:szCs w:val="28"/>
        </w:rPr>
        <w:t xml:space="preserve">допустимо </w:t>
      </w:r>
      <w:r w:rsidRPr="00BC6675">
        <w:rPr>
          <w:sz w:val="28"/>
          <w:szCs w:val="28"/>
        </w:rPr>
        <w:t>5–9 робочих</w:t>
      </w:r>
      <w:r w:rsidRPr="00102F77">
        <w:rPr>
          <w:sz w:val="28"/>
          <w:szCs w:val="28"/>
        </w:rPr>
        <w:t xml:space="preserve"> місць за погодженням з Українським центром);</w:t>
      </w:r>
      <w:bookmarkStart w:id="7" w:name="n144"/>
      <w:bookmarkEnd w:id="7"/>
    </w:p>
    <w:p w:rsidR="00AE3C81" w:rsidRPr="00102F77" w:rsidRDefault="00AE3C81" w:rsidP="00AE3C81">
      <w:pPr>
        <w:pStyle w:val="rvps2"/>
        <w:widowControl w:val="0"/>
        <w:shd w:val="clear" w:color="auto" w:fill="FFFFFF"/>
        <w:spacing w:before="0" w:beforeAutospacing="0" w:after="0" w:afterAutospacing="0"/>
        <w:ind w:firstLine="567"/>
        <w:jc w:val="both"/>
        <w:rPr>
          <w:sz w:val="28"/>
          <w:szCs w:val="28"/>
        </w:rPr>
      </w:pPr>
      <w:r w:rsidRPr="00102F77">
        <w:rPr>
          <w:sz w:val="28"/>
          <w:szCs w:val="28"/>
        </w:rPr>
        <w:t>2) робоче місце старшого інструктора, облаштоване ПК, під’єднаним до мережі Інтернет;</w:t>
      </w:r>
      <w:bookmarkStart w:id="8" w:name="n145"/>
      <w:bookmarkStart w:id="9" w:name="n146"/>
      <w:bookmarkEnd w:id="8"/>
      <w:bookmarkEnd w:id="9"/>
    </w:p>
    <w:p w:rsidR="00B83887" w:rsidRPr="00102F77" w:rsidRDefault="00B83887" w:rsidP="00AE3C81">
      <w:pPr>
        <w:pStyle w:val="rvps2"/>
        <w:widowControl w:val="0"/>
        <w:shd w:val="clear" w:color="auto" w:fill="FFFFFF"/>
        <w:spacing w:before="0" w:beforeAutospacing="0" w:after="0" w:afterAutospacing="0"/>
        <w:ind w:firstLine="567"/>
        <w:jc w:val="both"/>
        <w:rPr>
          <w:sz w:val="28"/>
          <w:szCs w:val="28"/>
        </w:rPr>
      </w:pPr>
      <w:r w:rsidRPr="00102F77">
        <w:rPr>
          <w:sz w:val="28"/>
          <w:szCs w:val="28"/>
        </w:rPr>
        <w:lastRenderedPageBreak/>
        <w:t>3) місце для інструктора;</w:t>
      </w:r>
    </w:p>
    <w:p w:rsidR="00AE3C81" w:rsidRPr="00102F77" w:rsidRDefault="00B83887" w:rsidP="00AE3C81">
      <w:pPr>
        <w:pStyle w:val="rvps2"/>
        <w:widowControl w:val="0"/>
        <w:shd w:val="clear" w:color="auto" w:fill="FFFFFF"/>
        <w:spacing w:before="0" w:beforeAutospacing="0" w:after="0" w:afterAutospacing="0"/>
        <w:ind w:firstLine="567"/>
        <w:jc w:val="both"/>
        <w:rPr>
          <w:sz w:val="28"/>
          <w:szCs w:val="28"/>
        </w:rPr>
      </w:pPr>
      <w:r w:rsidRPr="00102F77">
        <w:rPr>
          <w:sz w:val="28"/>
          <w:szCs w:val="28"/>
        </w:rPr>
        <w:t>4</w:t>
      </w:r>
      <w:r w:rsidR="00AE3C81" w:rsidRPr="00102F77">
        <w:rPr>
          <w:sz w:val="28"/>
          <w:szCs w:val="28"/>
        </w:rPr>
        <w:t>) місце для особистих речей учасників НМТ (стіл, стільці тощо).</w:t>
      </w:r>
    </w:p>
    <w:p w:rsidR="00AE3C81" w:rsidRPr="00102F77" w:rsidRDefault="00AE3C81" w:rsidP="00AE3C81">
      <w:pPr>
        <w:pStyle w:val="rvps2"/>
        <w:widowControl w:val="0"/>
        <w:shd w:val="clear" w:color="auto" w:fill="FFFFFF"/>
        <w:spacing w:before="0" w:beforeAutospacing="0" w:after="0" w:afterAutospacing="0"/>
        <w:ind w:firstLine="567"/>
        <w:jc w:val="both"/>
        <w:rPr>
          <w:color w:val="FF0000"/>
          <w:sz w:val="28"/>
          <w:szCs w:val="28"/>
        </w:rPr>
      </w:pPr>
    </w:p>
    <w:p w:rsidR="00AE3C81" w:rsidRPr="00102F77" w:rsidRDefault="00AE3C81" w:rsidP="00AE3C81">
      <w:pPr>
        <w:widowControl w:val="0"/>
        <w:spacing w:after="0" w:line="240" w:lineRule="auto"/>
        <w:ind w:firstLine="567"/>
        <w:jc w:val="both"/>
        <w:rPr>
          <w:rFonts w:ascii="Times New Roman" w:hAnsi="Times New Roman"/>
          <w:sz w:val="28"/>
          <w:szCs w:val="28"/>
          <w:shd w:val="clear" w:color="auto" w:fill="FFFFFF"/>
          <w:lang w:val="uk-UA"/>
        </w:rPr>
      </w:pPr>
      <w:r w:rsidRPr="00102F77">
        <w:rPr>
          <w:rFonts w:ascii="Times New Roman" w:hAnsi="Times New Roman"/>
          <w:sz w:val="28"/>
          <w:szCs w:val="28"/>
          <w:lang w:val="uk-UA"/>
        </w:rPr>
        <w:t xml:space="preserve">15. Відповідальними за підготовку приміщень ТЕЦ до проведення тестування є керівник відповідного закладу </w:t>
      </w:r>
      <w:r w:rsidR="00417A8E" w:rsidRPr="00532383">
        <w:rPr>
          <w:rFonts w:ascii="Times New Roman" w:hAnsi="Times New Roman"/>
          <w:sz w:val="28"/>
          <w:szCs w:val="28"/>
          <w:lang w:val="uk-UA"/>
        </w:rPr>
        <w:t xml:space="preserve">освіти </w:t>
      </w:r>
      <w:r w:rsidRPr="00532383">
        <w:rPr>
          <w:rFonts w:ascii="Times New Roman" w:hAnsi="Times New Roman"/>
          <w:sz w:val="28"/>
          <w:szCs w:val="28"/>
          <w:lang w:val="uk-UA"/>
        </w:rPr>
        <w:t xml:space="preserve">та </w:t>
      </w:r>
      <w:r w:rsidRPr="00532383">
        <w:rPr>
          <w:rFonts w:ascii="Times New Roman" w:hAnsi="Times New Roman"/>
          <w:sz w:val="28"/>
          <w:szCs w:val="28"/>
          <w:shd w:val="clear" w:color="auto" w:fill="FFFFFF"/>
          <w:lang w:val="uk-UA"/>
        </w:rPr>
        <w:t xml:space="preserve">відповідальний </w:t>
      </w:r>
      <w:r w:rsidR="005D38F8" w:rsidRPr="00532383">
        <w:rPr>
          <w:rFonts w:ascii="Times New Roman" w:hAnsi="Times New Roman"/>
          <w:sz w:val="28"/>
          <w:szCs w:val="28"/>
          <w:shd w:val="clear" w:color="auto" w:fill="FFFFFF"/>
          <w:lang w:val="uk-UA"/>
        </w:rPr>
        <w:t>за ТЕЦ</w:t>
      </w:r>
      <w:r w:rsidRPr="00532383">
        <w:rPr>
          <w:rFonts w:ascii="Times New Roman" w:hAnsi="Times New Roman"/>
          <w:sz w:val="28"/>
          <w:szCs w:val="28"/>
          <w:shd w:val="clear" w:color="auto" w:fill="FFFFFF"/>
          <w:lang w:val="uk-UA"/>
        </w:rPr>
        <w:t>.</w:t>
      </w:r>
    </w:p>
    <w:p w:rsidR="00AE3C81" w:rsidRPr="00102F77" w:rsidRDefault="00AE3C81" w:rsidP="00AE3C81">
      <w:pPr>
        <w:widowControl w:val="0"/>
        <w:spacing w:after="0" w:line="240" w:lineRule="auto"/>
        <w:ind w:firstLine="567"/>
        <w:jc w:val="both"/>
        <w:rPr>
          <w:rFonts w:ascii="Times New Roman" w:hAnsi="Times New Roman"/>
          <w:sz w:val="28"/>
          <w:szCs w:val="28"/>
          <w:lang w:val="uk-UA"/>
        </w:rPr>
      </w:pPr>
    </w:p>
    <w:p w:rsidR="00AE3C81" w:rsidRPr="00744E73" w:rsidRDefault="00AE3C81" w:rsidP="00AE3C81">
      <w:pPr>
        <w:widowControl w:val="0"/>
        <w:spacing w:after="0" w:line="240" w:lineRule="auto"/>
        <w:ind w:firstLine="567"/>
        <w:jc w:val="both"/>
        <w:rPr>
          <w:rFonts w:ascii="Times New Roman" w:hAnsi="Times New Roman"/>
          <w:sz w:val="28"/>
          <w:szCs w:val="28"/>
          <w:lang w:val="uk-UA"/>
        </w:rPr>
      </w:pPr>
      <w:r w:rsidRPr="00102F77">
        <w:rPr>
          <w:rFonts w:ascii="Times New Roman" w:hAnsi="Times New Roman"/>
          <w:sz w:val="28"/>
          <w:szCs w:val="28"/>
          <w:lang w:val="uk-UA"/>
        </w:rPr>
        <w:t xml:space="preserve">16. Мережу ТЕЦ </w:t>
      </w:r>
      <w:r w:rsidRPr="00744E73">
        <w:rPr>
          <w:rFonts w:ascii="Times New Roman" w:hAnsi="Times New Roman"/>
          <w:sz w:val="28"/>
          <w:szCs w:val="28"/>
          <w:lang w:val="uk-UA"/>
        </w:rPr>
        <w:t>формують для проведення кожної сесії</w:t>
      </w:r>
      <w:r w:rsidR="00C47608" w:rsidRPr="00744E73">
        <w:rPr>
          <w:rFonts w:ascii="Times New Roman" w:hAnsi="Times New Roman"/>
          <w:sz w:val="28"/>
          <w:szCs w:val="28"/>
          <w:lang w:val="uk-UA"/>
        </w:rPr>
        <w:t xml:space="preserve"> </w:t>
      </w:r>
      <w:r w:rsidRPr="00744E73">
        <w:rPr>
          <w:rFonts w:ascii="Times New Roman" w:hAnsi="Times New Roman"/>
          <w:sz w:val="28"/>
          <w:szCs w:val="28"/>
          <w:lang w:val="uk-UA"/>
        </w:rPr>
        <w:t>тестування</w:t>
      </w:r>
      <w:r w:rsidR="00594B96" w:rsidRPr="00744E73">
        <w:rPr>
          <w:rFonts w:ascii="Times New Roman" w:hAnsi="Times New Roman"/>
          <w:sz w:val="28"/>
          <w:szCs w:val="28"/>
          <w:lang w:val="uk-UA"/>
        </w:rPr>
        <w:t xml:space="preserve"> </w:t>
      </w:r>
      <w:r w:rsidR="00594B96" w:rsidRPr="00744E73">
        <w:rPr>
          <w:rFonts w:ascii="Times New Roman" w:hAnsi="Times New Roman"/>
          <w:sz w:val="28"/>
          <w:szCs w:val="28"/>
          <w:shd w:val="clear" w:color="auto" w:fill="FFFFFF"/>
          <w:lang w:val="uk-UA"/>
        </w:rPr>
        <w:t xml:space="preserve">(зміни, якщо сесія проводиться </w:t>
      </w:r>
      <w:r w:rsidR="002067DD" w:rsidRPr="00744E73">
        <w:rPr>
          <w:rFonts w:ascii="Times New Roman" w:hAnsi="Times New Roman"/>
          <w:sz w:val="28"/>
          <w:szCs w:val="28"/>
          <w:shd w:val="clear" w:color="auto" w:fill="FFFFFF"/>
          <w:lang w:val="uk-UA"/>
        </w:rPr>
        <w:t xml:space="preserve">у </w:t>
      </w:r>
      <w:r w:rsidR="00594B96" w:rsidRPr="00744E73">
        <w:rPr>
          <w:rFonts w:ascii="Times New Roman" w:hAnsi="Times New Roman"/>
          <w:sz w:val="28"/>
          <w:szCs w:val="28"/>
          <w:shd w:val="clear" w:color="auto" w:fill="FFFFFF"/>
          <w:lang w:val="uk-UA"/>
        </w:rPr>
        <w:t>дві зміни)</w:t>
      </w:r>
      <w:r w:rsidRPr="00744E73">
        <w:rPr>
          <w:rFonts w:ascii="Times New Roman" w:hAnsi="Times New Roman"/>
          <w:sz w:val="28"/>
          <w:szCs w:val="28"/>
          <w:lang w:val="uk-UA"/>
        </w:rPr>
        <w:t>.</w:t>
      </w:r>
    </w:p>
    <w:p w:rsidR="00AE3C81" w:rsidRPr="00744E73" w:rsidRDefault="00AE3C81" w:rsidP="00AE3C81">
      <w:pPr>
        <w:widowControl w:val="0"/>
        <w:spacing w:after="0" w:line="240" w:lineRule="auto"/>
        <w:ind w:firstLine="567"/>
        <w:jc w:val="both"/>
        <w:rPr>
          <w:rFonts w:ascii="Times New Roman" w:hAnsi="Times New Roman"/>
          <w:sz w:val="28"/>
          <w:szCs w:val="28"/>
          <w:lang w:val="uk-UA"/>
        </w:rPr>
      </w:pPr>
    </w:p>
    <w:p w:rsidR="00AE3C81" w:rsidRPr="00744E73" w:rsidRDefault="00AE3C81" w:rsidP="00AE3C81">
      <w:pPr>
        <w:widowControl w:val="0"/>
        <w:spacing w:after="0" w:line="240" w:lineRule="auto"/>
        <w:ind w:firstLine="567"/>
        <w:jc w:val="both"/>
        <w:rPr>
          <w:rFonts w:ascii="Times New Roman" w:hAnsi="Times New Roman"/>
          <w:sz w:val="28"/>
          <w:szCs w:val="28"/>
          <w:lang w:val="uk-UA" w:eastAsia="uk-UA"/>
        </w:rPr>
      </w:pPr>
      <w:r w:rsidRPr="00744E73">
        <w:rPr>
          <w:rFonts w:ascii="Times New Roman" w:hAnsi="Times New Roman"/>
          <w:sz w:val="28"/>
          <w:szCs w:val="28"/>
          <w:lang w:val="uk-UA"/>
        </w:rPr>
        <w:t xml:space="preserve">17. Рішення про створення ТЕЦ приймає регіональний центр спільно з відповідним </w:t>
      </w:r>
      <w:r w:rsidRPr="00744E73">
        <w:rPr>
          <w:rFonts w:ascii="Times New Roman" w:hAnsi="Times New Roman"/>
          <w:sz w:val="28"/>
          <w:szCs w:val="28"/>
          <w:lang w:val="uk-UA" w:eastAsia="uk-UA"/>
        </w:rPr>
        <w:t>органом управління освітою.</w:t>
      </w:r>
    </w:p>
    <w:p w:rsidR="00AE3C81" w:rsidRPr="00744E73" w:rsidRDefault="00AE3C81" w:rsidP="00AE3C81">
      <w:pPr>
        <w:widowControl w:val="0"/>
        <w:spacing w:after="0" w:line="240" w:lineRule="auto"/>
        <w:ind w:firstLine="567"/>
        <w:jc w:val="both"/>
        <w:rPr>
          <w:rFonts w:ascii="Times New Roman" w:hAnsi="Times New Roman"/>
          <w:sz w:val="28"/>
          <w:szCs w:val="28"/>
          <w:lang w:val="uk-UA" w:eastAsia="uk-UA"/>
        </w:rPr>
      </w:pPr>
      <w:r w:rsidRPr="00744E73">
        <w:rPr>
          <w:rFonts w:ascii="Times New Roman" w:hAnsi="Times New Roman"/>
          <w:sz w:val="28"/>
          <w:szCs w:val="28"/>
          <w:shd w:val="clear" w:color="auto" w:fill="FFFFFF"/>
          <w:lang w:val="uk-UA"/>
        </w:rPr>
        <w:t>Для учасників НМТ, які за рішеннями судів перебувають в установах виконання покарань, слідчих ізоляторах, ТЕЦ створюють виключно на базі цих установ.</w:t>
      </w:r>
    </w:p>
    <w:p w:rsidR="00AE3C81" w:rsidRPr="00744E73" w:rsidRDefault="00AE3C81" w:rsidP="00AE3C81">
      <w:pPr>
        <w:widowControl w:val="0"/>
        <w:spacing w:after="0" w:line="240" w:lineRule="auto"/>
        <w:ind w:firstLine="567"/>
        <w:jc w:val="both"/>
        <w:rPr>
          <w:rFonts w:ascii="Times New Roman" w:hAnsi="Times New Roman"/>
          <w:sz w:val="28"/>
          <w:szCs w:val="28"/>
          <w:lang w:val="uk-UA" w:eastAsia="uk-UA"/>
        </w:rPr>
      </w:pPr>
      <w:r w:rsidRPr="00744E73">
        <w:rPr>
          <w:rFonts w:ascii="Times New Roman" w:hAnsi="Times New Roman"/>
          <w:sz w:val="28"/>
          <w:szCs w:val="28"/>
          <w:lang w:val="uk-UA" w:eastAsia="uk-UA"/>
        </w:rPr>
        <w:t>Мережу ТЕЦ за межами України (у країнах, перелік яких затверджено Міністерством освіти і науки України) формують та затверджують регіональні центри, визначені Українським центром.</w:t>
      </w:r>
    </w:p>
    <w:p w:rsidR="00AE3C81" w:rsidRPr="00744E73" w:rsidRDefault="00AE3C81" w:rsidP="00AE3C81">
      <w:pPr>
        <w:widowControl w:val="0"/>
        <w:spacing w:after="0" w:line="240" w:lineRule="auto"/>
        <w:ind w:firstLine="567"/>
        <w:jc w:val="both"/>
        <w:rPr>
          <w:rFonts w:ascii="Times New Roman" w:hAnsi="Times New Roman"/>
          <w:sz w:val="28"/>
          <w:szCs w:val="28"/>
          <w:lang w:val="uk-UA" w:eastAsia="uk-UA"/>
        </w:rPr>
      </w:pPr>
    </w:p>
    <w:p w:rsidR="00AE3C81" w:rsidRPr="00744E73" w:rsidRDefault="00AE3C81" w:rsidP="00AE3C81">
      <w:pPr>
        <w:widowControl w:val="0"/>
        <w:spacing w:after="0" w:line="240" w:lineRule="auto"/>
        <w:ind w:firstLine="567"/>
        <w:jc w:val="both"/>
        <w:rPr>
          <w:rFonts w:ascii="Times New Roman" w:hAnsi="Times New Roman"/>
          <w:sz w:val="28"/>
          <w:szCs w:val="28"/>
          <w:lang w:val="uk-UA"/>
        </w:rPr>
      </w:pPr>
      <w:r w:rsidRPr="009610DA">
        <w:rPr>
          <w:rFonts w:ascii="Times New Roman" w:hAnsi="Times New Roman"/>
          <w:sz w:val="28"/>
          <w:szCs w:val="28"/>
          <w:lang w:val="uk-UA"/>
        </w:rPr>
        <w:t>18. Формування мережі ТЕЦ для кожної</w:t>
      </w:r>
      <w:r w:rsidRPr="00744E73">
        <w:rPr>
          <w:rFonts w:ascii="Times New Roman" w:hAnsi="Times New Roman"/>
          <w:sz w:val="28"/>
          <w:szCs w:val="28"/>
          <w:lang w:val="uk-UA"/>
        </w:rPr>
        <w:t xml:space="preserve"> сесії</w:t>
      </w:r>
      <w:r w:rsidR="00D722FE" w:rsidRPr="00744E73">
        <w:rPr>
          <w:rFonts w:ascii="Times New Roman" w:hAnsi="Times New Roman"/>
          <w:sz w:val="28"/>
          <w:szCs w:val="28"/>
          <w:lang w:val="uk-UA"/>
        </w:rPr>
        <w:t xml:space="preserve"> </w:t>
      </w:r>
      <w:r w:rsidRPr="00744E73">
        <w:rPr>
          <w:rFonts w:ascii="Times New Roman" w:hAnsi="Times New Roman"/>
          <w:sz w:val="28"/>
          <w:szCs w:val="28"/>
          <w:lang w:val="uk-UA"/>
        </w:rPr>
        <w:t>тестування</w:t>
      </w:r>
      <w:r w:rsidR="00F3060E" w:rsidRPr="00744E73">
        <w:rPr>
          <w:rFonts w:ascii="Times New Roman" w:hAnsi="Times New Roman"/>
          <w:sz w:val="28"/>
          <w:szCs w:val="28"/>
          <w:lang w:val="uk-UA"/>
        </w:rPr>
        <w:t xml:space="preserve"> </w:t>
      </w:r>
      <w:r w:rsidR="00F3060E" w:rsidRPr="00744E73">
        <w:rPr>
          <w:rFonts w:ascii="Times New Roman" w:hAnsi="Times New Roman"/>
          <w:sz w:val="28"/>
          <w:szCs w:val="28"/>
          <w:shd w:val="clear" w:color="auto" w:fill="FFFFFF"/>
          <w:lang w:val="uk-UA"/>
        </w:rPr>
        <w:t xml:space="preserve">(зміни, якщо сесія проводиться </w:t>
      </w:r>
      <w:r w:rsidR="002067DD" w:rsidRPr="00744E73">
        <w:rPr>
          <w:rFonts w:ascii="Times New Roman" w:hAnsi="Times New Roman"/>
          <w:sz w:val="28"/>
          <w:szCs w:val="28"/>
          <w:shd w:val="clear" w:color="auto" w:fill="FFFFFF"/>
          <w:lang w:val="uk-UA"/>
        </w:rPr>
        <w:t xml:space="preserve">у </w:t>
      </w:r>
      <w:r w:rsidR="00F3060E" w:rsidRPr="00744E73">
        <w:rPr>
          <w:rFonts w:ascii="Times New Roman" w:hAnsi="Times New Roman"/>
          <w:sz w:val="28"/>
          <w:szCs w:val="28"/>
          <w:shd w:val="clear" w:color="auto" w:fill="FFFFFF"/>
          <w:lang w:val="uk-UA"/>
        </w:rPr>
        <w:t xml:space="preserve">дві зміни) </w:t>
      </w:r>
      <w:r w:rsidR="00D722FE" w:rsidRPr="00744E73">
        <w:rPr>
          <w:rFonts w:ascii="Times New Roman" w:hAnsi="Times New Roman"/>
          <w:sz w:val="28"/>
          <w:szCs w:val="28"/>
          <w:lang w:val="uk-UA"/>
        </w:rPr>
        <w:t xml:space="preserve"> </w:t>
      </w:r>
      <w:r w:rsidRPr="00744E73">
        <w:rPr>
          <w:rFonts w:ascii="Times New Roman" w:hAnsi="Times New Roman"/>
          <w:sz w:val="28"/>
          <w:szCs w:val="28"/>
          <w:lang w:val="uk-UA"/>
        </w:rPr>
        <w:t>(у межах основних та додаткових сесій окремо) на території України передбачає такі етапи:</w:t>
      </w:r>
    </w:p>
    <w:p w:rsidR="00AE3C81" w:rsidRPr="00744E73" w:rsidRDefault="00AE3C81" w:rsidP="00AE3C81">
      <w:pPr>
        <w:widowControl w:val="0"/>
        <w:spacing w:after="0" w:line="240" w:lineRule="auto"/>
        <w:ind w:firstLine="567"/>
        <w:jc w:val="both"/>
        <w:rPr>
          <w:rFonts w:ascii="Times New Roman" w:hAnsi="Times New Roman"/>
          <w:sz w:val="28"/>
          <w:szCs w:val="28"/>
          <w:lang w:val="uk-UA"/>
        </w:rPr>
      </w:pPr>
      <w:r w:rsidRPr="00744E73">
        <w:rPr>
          <w:rFonts w:ascii="Times New Roman" w:hAnsi="Times New Roman"/>
          <w:sz w:val="28"/>
          <w:szCs w:val="28"/>
          <w:lang w:val="uk-UA"/>
        </w:rPr>
        <w:t>1) </w:t>
      </w:r>
      <w:r w:rsidRPr="00744E73">
        <w:rPr>
          <w:rFonts w:ascii="Times New Roman" w:eastAsia="Times New Roman" w:hAnsi="Times New Roman"/>
          <w:sz w:val="28"/>
          <w:szCs w:val="28"/>
          <w:lang w:val="uk-UA" w:eastAsia="uk-UA"/>
        </w:rPr>
        <w:t>затвердження Міністерством освіти і науки України переліку адміністративно-територіальних одиниць України, на території яких буде створено ТЕЦ;</w:t>
      </w:r>
    </w:p>
    <w:p w:rsidR="00AE3C81" w:rsidRPr="00414A8A" w:rsidRDefault="00AE3C81" w:rsidP="00AE3C81">
      <w:pPr>
        <w:widowControl w:val="0"/>
        <w:spacing w:after="0" w:line="240" w:lineRule="auto"/>
        <w:ind w:firstLine="567"/>
        <w:jc w:val="both"/>
        <w:rPr>
          <w:rFonts w:ascii="Times New Roman" w:hAnsi="Times New Roman"/>
          <w:sz w:val="28"/>
          <w:szCs w:val="28"/>
          <w:lang w:val="uk-UA"/>
        </w:rPr>
      </w:pPr>
      <w:r w:rsidRPr="00744E73">
        <w:rPr>
          <w:rFonts w:ascii="Times New Roman" w:hAnsi="Times New Roman"/>
          <w:sz w:val="28"/>
          <w:szCs w:val="28"/>
          <w:lang w:val="uk-UA"/>
        </w:rPr>
        <w:t>2) підготовка регіональним центром замовлення на формування мережі ТЕЦ з урахуванням кількості учасників ТЕЦ під час відповідних сесій</w:t>
      </w:r>
      <w:r w:rsidR="003036D5" w:rsidRPr="00744E73">
        <w:rPr>
          <w:rFonts w:ascii="Times New Roman" w:hAnsi="Times New Roman"/>
          <w:sz w:val="28"/>
          <w:szCs w:val="28"/>
          <w:lang w:val="uk-UA"/>
        </w:rPr>
        <w:t xml:space="preserve"> тестування</w:t>
      </w:r>
      <w:r w:rsidR="006E2F6E" w:rsidRPr="00744E73">
        <w:rPr>
          <w:rFonts w:ascii="Times New Roman" w:hAnsi="Times New Roman"/>
          <w:sz w:val="28"/>
          <w:szCs w:val="28"/>
          <w:lang w:val="uk-UA"/>
        </w:rPr>
        <w:t xml:space="preserve"> </w:t>
      </w:r>
      <w:r w:rsidR="006E2F6E" w:rsidRPr="00744E73">
        <w:rPr>
          <w:rFonts w:ascii="Times New Roman" w:hAnsi="Times New Roman"/>
          <w:sz w:val="28"/>
          <w:szCs w:val="28"/>
          <w:shd w:val="clear" w:color="auto" w:fill="FFFFFF"/>
          <w:lang w:val="uk-UA"/>
        </w:rPr>
        <w:t xml:space="preserve">(змін, якщо </w:t>
      </w:r>
      <w:r w:rsidR="008A31E3" w:rsidRPr="00744E73">
        <w:rPr>
          <w:rFonts w:ascii="Times New Roman" w:hAnsi="Times New Roman"/>
          <w:sz w:val="28"/>
          <w:szCs w:val="28"/>
          <w:shd w:val="clear" w:color="auto" w:fill="FFFFFF"/>
          <w:lang w:val="uk-UA"/>
        </w:rPr>
        <w:t xml:space="preserve">відповідна </w:t>
      </w:r>
      <w:r w:rsidR="006E2F6E" w:rsidRPr="00744E73">
        <w:rPr>
          <w:rFonts w:ascii="Times New Roman" w:hAnsi="Times New Roman"/>
          <w:sz w:val="28"/>
          <w:szCs w:val="28"/>
          <w:shd w:val="clear" w:color="auto" w:fill="FFFFFF"/>
          <w:lang w:val="uk-UA"/>
        </w:rPr>
        <w:t xml:space="preserve">сесія проводиться </w:t>
      </w:r>
      <w:r w:rsidR="002067DD" w:rsidRPr="00744E73">
        <w:rPr>
          <w:rFonts w:ascii="Times New Roman" w:hAnsi="Times New Roman"/>
          <w:sz w:val="28"/>
          <w:szCs w:val="28"/>
          <w:shd w:val="clear" w:color="auto" w:fill="FFFFFF"/>
          <w:lang w:val="uk-UA"/>
        </w:rPr>
        <w:t xml:space="preserve">у </w:t>
      </w:r>
      <w:r w:rsidR="006E2F6E" w:rsidRPr="00744E73">
        <w:rPr>
          <w:rFonts w:ascii="Times New Roman" w:hAnsi="Times New Roman"/>
          <w:sz w:val="28"/>
          <w:szCs w:val="28"/>
          <w:shd w:val="clear" w:color="auto" w:fill="FFFFFF"/>
          <w:lang w:val="uk-UA"/>
        </w:rPr>
        <w:t>дві</w:t>
      </w:r>
      <w:r w:rsidR="006E2F6E" w:rsidRPr="00102F77">
        <w:rPr>
          <w:rFonts w:ascii="Times New Roman" w:hAnsi="Times New Roman"/>
          <w:sz w:val="28"/>
          <w:szCs w:val="28"/>
          <w:shd w:val="clear" w:color="auto" w:fill="FFFFFF"/>
          <w:lang w:val="uk-UA"/>
        </w:rPr>
        <w:t xml:space="preserve"> зміни)</w:t>
      </w:r>
      <w:r w:rsidRPr="00102F77">
        <w:rPr>
          <w:rFonts w:ascii="Times New Roman" w:hAnsi="Times New Roman"/>
          <w:sz w:val="28"/>
          <w:szCs w:val="28"/>
          <w:lang w:val="uk-UA"/>
        </w:rPr>
        <w:t>, кількості запланованих основних / додаткових сесій, визначених Українським центром</w:t>
      </w:r>
      <w:r w:rsidRPr="00414A8A">
        <w:rPr>
          <w:rFonts w:ascii="Times New Roman" w:hAnsi="Times New Roman"/>
          <w:sz w:val="28"/>
          <w:szCs w:val="28"/>
          <w:lang w:val="uk-UA"/>
        </w:rPr>
        <w:t xml:space="preserve"> квот допустимого навантаження на одну </w:t>
      </w:r>
      <w:r w:rsidR="00E952EF">
        <w:rPr>
          <w:rFonts w:ascii="Times New Roman" w:hAnsi="Times New Roman"/>
          <w:sz w:val="28"/>
          <w:szCs w:val="28"/>
          <w:lang w:val="uk-UA"/>
        </w:rPr>
        <w:t>зміну</w:t>
      </w:r>
      <w:r w:rsidRPr="00414A8A">
        <w:rPr>
          <w:rFonts w:ascii="Times New Roman" w:hAnsi="Times New Roman"/>
          <w:sz w:val="28"/>
          <w:szCs w:val="28"/>
          <w:lang w:val="uk-UA"/>
        </w:rPr>
        <w:t>;</w:t>
      </w:r>
    </w:p>
    <w:p w:rsidR="00AE3C81" w:rsidRPr="00414A8A" w:rsidRDefault="00AE3C81" w:rsidP="00AE3C81">
      <w:pPr>
        <w:widowControl w:val="0"/>
        <w:spacing w:after="0" w:line="240" w:lineRule="auto"/>
        <w:ind w:firstLine="567"/>
        <w:jc w:val="both"/>
        <w:rPr>
          <w:rFonts w:ascii="Times New Roman" w:hAnsi="Times New Roman"/>
          <w:sz w:val="28"/>
          <w:szCs w:val="28"/>
          <w:lang w:val="uk-UA"/>
        </w:rPr>
      </w:pPr>
      <w:r w:rsidRPr="00414A8A">
        <w:rPr>
          <w:rFonts w:ascii="Times New Roman" w:hAnsi="Times New Roman"/>
          <w:sz w:val="28"/>
          <w:szCs w:val="28"/>
          <w:lang w:val="uk-UA"/>
        </w:rPr>
        <w:t>3) підготовка органом управління освітою проєкту мережі ТЕЦ, що має відповідати кількісним показникам, зазначеним у замовленні регіонального центру</w:t>
      </w:r>
      <w:r w:rsidR="00BF230B">
        <w:rPr>
          <w:rFonts w:ascii="Times New Roman" w:hAnsi="Times New Roman"/>
          <w:sz w:val="28"/>
          <w:szCs w:val="28"/>
          <w:lang w:val="uk-UA"/>
        </w:rPr>
        <w:t>, та її подання до регіонального центру</w:t>
      </w:r>
      <w:r w:rsidRPr="00414A8A">
        <w:rPr>
          <w:rFonts w:ascii="Times New Roman" w:hAnsi="Times New Roman"/>
          <w:sz w:val="28"/>
          <w:szCs w:val="28"/>
          <w:lang w:val="uk-UA"/>
        </w:rPr>
        <w:t>;</w:t>
      </w:r>
    </w:p>
    <w:p w:rsidR="00AE3C81" w:rsidRPr="00414A8A" w:rsidRDefault="00AE3C81" w:rsidP="00AE3C81">
      <w:pPr>
        <w:widowControl w:val="0"/>
        <w:spacing w:after="0" w:line="240" w:lineRule="auto"/>
        <w:ind w:firstLine="567"/>
        <w:jc w:val="both"/>
        <w:rPr>
          <w:rFonts w:ascii="Times New Roman" w:hAnsi="Times New Roman"/>
          <w:sz w:val="28"/>
          <w:szCs w:val="28"/>
          <w:lang w:val="uk-UA"/>
        </w:rPr>
      </w:pPr>
      <w:r w:rsidRPr="00414A8A">
        <w:rPr>
          <w:rFonts w:ascii="Times New Roman" w:hAnsi="Times New Roman"/>
          <w:sz w:val="28"/>
          <w:szCs w:val="28"/>
          <w:lang w:val="uk-UA"/>
        </w:rPr>
        <w:t>4) узгодження між органом управління освітою та регіональним центром мережі ТЕЦ;</w:t>
      </w:r>
    </w:p>
    <w:p w:rsidR="00AE3C81" w:rsidRPr="00414A8A" w:rsidRDefault="00AE3C81" w:rsidP="00AE3C81">
      <w:pPr>
        <w:widowControl w:val="0"/>
        <w:spacing w:after="0" w:line="240" w:lineRule="auto"/>
        <w:ind w:firstLine="567"/>
        <w:jc w:val="both"/>
        <w:rPr>
          <w:rFonts w:ascii="Times New Roman" w:hAnsi="Times New Roman"/>
          <w:sz w:val="28"/>
          <w:szCs w:val="28"/>
          <w:lang w:val="uk-UA"/>
        </w:rPr>
      </w:pPr>
      <w:r w:rsidRPr="00414A8A">
        <w:rPr>
          <w:rFonts w:ascii="Times New Roman" w:hAnsi="Times New Roman"/>
          <w:sz w:val="28"/>
          <w:szCs w:val="28"/>
          <w:lang w:val="uk-UA"/>
        </w:rPr>
        <w:t>5) затвердження мережі ТЕЦ регіональним центром спільно з органом управління освітою.</w:t>
      </w:r>
    </w:p>
    <w:p w:rsidR="00AE3C81" w:rsidRPr="00257A13" w:rsidRDefault="00AE3C81" w:rsidP="00AE3C81">
      <w:pPr>
        <w:widowControl w:val="0"/>
        <w:spacing w:after="0" w:line="240" w:lineRule="auto"/>
        <w:ind w:firstLine="567"/>
        <w:jc w:val="both"/>
        <w:rPr>
          <w:rFonts w:ascii="Times New Roman" w:hAnsi="Times New Roman"/>
          <w:color w:val="FF0000"/>
          <w:sz w:val="28"/>
          <w:szCs w:val="28"/>
          <w:lang w:val="uk-UA"/>
        </w:rPr>
      </w:pPr>
    </w:p>
    <w:p w:rsidR="00AE3C81" w:rsidRPr="00744E73" w:rsidRDefault="00AE3C81" w:rsidP="00AE3C81">
      <w:pPr>
        <w:pStyle w:val="rvps2"/>
        <w:widowControl w:val="0"/>
        <w:shd w:val="clear" w:color="auto" w:fill="FFFFFF"/>
        <w:spacing w:before="0" w:beforeAutospacing="0" w:after="0" w:afterAutospacing="0"/>
        <w:ind w:firstLine="567"/>
        <w:jc w:val="both"/>
        <w:rPr>
          <w:sz w:val="28"/>
          <w:szCs w:val="28"/>
        </w:rPr>
      </w:pPr>
      <w:r w:rsidRPr="00414A8A">
        <w:rPr>
          <w:sz w:val="28"/>
          <w:szCs w:val="28"/>
        </w:rPr>
        <w:t>19. </w:t>
      </w:r>
      <w:r w:rsidRPr="00744E73">
        <w:rPr>
          <w:sz w:val="28"/>
          <w:szCs w:val="28"/>
        </w:rPr>
        <w:t>Інформація про заклади освіти, включені до мережі ТЕЦ, надавана обласними органами управління освітою, має бути введена до ІКС УЦОЯО</w:t>
      </w:r>
      <w:r w:rsidR="00697438" w:rsidRPr="00744E73">
        <w:rPr>
          <w:sz w:val="28"/>
          <w:szCs w:val="28"/>
        </w:rPr>
        <w:t xml:space="preserve"> і містити такі дані</w:t>
      </w:r>
      <w:r w:rsidRPr="00744E73">
        <w:rPr>
          <w:sz w:val="28"/>
          <w:szCs w:val="28"/>
        </w:rPr>
        <w:t>:</w:t>
      </w:r>
    </w:p>
    <w:p w:rsidR="00AE3C81" w:rsidRPr="00744E73" w:rsidRDefault="00AE3C81" w:rsidP="00AE3C81">
      <w:pPr>
        <w:pStyle w:val="rvps2"/>
        <w:widowControl w:val="0"/>
        <w:shd w:val="clear" w:color="auto" w:fill="FFFFFF"/>
        <w:spacing w:before="0" w:beforeAutospacing="0" w:after="0" w:afterAutospacing="0"/>
        <w:ind w:firstLine="567"/>
        <w:jc w:val="both"/>
        <w:rPr>
          <w:sz w:val="28"/>
          <w:szCs w:val="28"/>
        </w:rPr>
      </w:pPr>
      <w:r w:rsidRPr="00744E73">
        <w:rPr>
          <w:sz w:val="28"/>
          <w:szCs w:val="28"/>
        </w:rPr>
        <w:t>1) найменування закладу освіти;</w:t>
      </w:r>
    </w:p>
    <w:p w:rsidR="00AE3C81" w:rsidRPr="00744E73" w:rsidRDefault="00AE3C81" w:rsidP="00AE3C81">
      <w:pPr>
        <w:pStyle w:val="rvps2"/>
        <w:widowControl w:val="0"/>
        <w:shd w:val="clear" w:color="auto" w:fill="FFFFFF"/>
        <w:spacing w:before="0" w:beforeAutospacing="0" w:after="0" w:afterAutospacing="0"/>
        <w:ind w:firstLine="567"/>
        <w:jc w:val="both"/>
        <w:rPr>
          <w:sz w:val="28"/>
          <w:szCs w:val="28"/>
        </w:rPr>
      </w:pPr>
      <w:bookmarkStart w:id="10" w:name="n124"/>
      <w:bookmarkStart w:id="11" w:name="n48"/>
      <w:bookmarkEnd w:id="10"/>
      <w:bookmarkEnd w:id="11"/>
      <w:r w:rsidRPr="00744E73">
        <w:rPr>
          <w:sz w:val="28"/>
          <w:szCs w:val="28"/>
        </w:rPr>
        <w:t>2) місцезнаходження закладу освіти;</w:t>
      </w:r>
    </w:p>
    <w:p w:rsidR="00AE3C81" w:rsidRPr="00744E73" w:rsidRDefault="00AE3C81" w:rsidP="00AE3C81">
      <w:pPr>
        <w:pStyle w:val="rvps2"/>
        <w:widowControl w:val="0"/>
        <w:shd w:val="clear" w:color="auto" w:fill="FFFFFF"/>
        <w:spacing w:before="0" w:beforeAutospacing="0" w:after="0" w:afterAutospacing="0"/>
        <w:ind w:firstLine="567"/>
        <w:jc w:val="both"/>
        <w:rPr>
          <w:sz w:val="28"/>
          <w:szCs w:val="28"/>
        </w:rPr>
      </w:pPr>
      <w:bookmarkStart w:id="12" w:name="n50"/>
      <w:bookmarkEnd w:id="12"/>
      <w:r w:rsidRPr="00744E73">
        <w:rPr>
          <w:sz w:val="28"/>
          <w:szCs w:val="28"/>
        </w:rPr>
        <w:t>3) прізвище, ім’я, по батькові керівника закладу освіти;</w:t>
      </w:r>
    </w:p>
    <w:p w:rsidR="00AE3C81" w:rsidRPr="00744E73" w:rsidRDefault="00AE3C81" w:rsidP="00AE3C81">
      <w:pPr>
        <w:pStyle w:val="rvps2"/>
        <w:widowControl w:val="0"/>
        <w:shd w:val="clear" w:color="auto" w:fill="FFFFFF"/>
        <w:spacing w:before="0" w:beforeAutospacing="0" w:after="0" w:afterAutospacing="0"/>
        <w:ind w:firstLine="567"/>
        <w:jc w:val="both"/>
        <w:rPr>
          <w:sz w:val="28"/>
          <w:szCs w:val="28"/>
        </w:rPr>
      </w:pPr>
      <w:r w:rsidRPr="00744E73">
        <w:rPr>
          <w:sz w:val="28"/>
          <w:szCs w:val="28"/>
        </w:rPr>
        <w:t>4) прізвище, ім’я, по батькові відповідального за ТЕЦ;</w:t>
      </w:r>
    </w:p>
    <w:p w:rsidR="00AE3C81" w:rsidRPr="00744E73" w:rsidRDefault="00AE3C81" w:rsidP="00AE3C81">
      <w:pPr>
        <w:pStyle w:val="rvps2"/>
        <w:widowControl w:val="0"/>
        <w:shd w:val="clear" w:color="auto" w:fill="FFFFFF"/>
        <w:spacing w:before="0" w:beforeAutospacing="0" w:after="0" w:afterAutospacing="0"/>
        <w:ind w:firstLine="567"/>
        <w:jc w:val="both"/>
        <w:rPr>
          <w:sz w:val="28"/>
          <w:szCs w:val="28"/>
        </w:rPr>
      </w:pPr>
      <w:r w:rsidRPr="00744E73">
        <w:rPr>
          <w:sz w:val="28"/>
          <w:szCs w:val="28"/>
        </w:rPr>
        <w:lastRenderedPageBreak/>
        <w:t>5) номери контактних телефонів керівника закладу освіти та відповідального за ТЕЦ;</w:t>
      </w:r>
    </w:p>
    <w:p w:rsidR="00AE3C81" w:rsidRPr="00414A8A" w:rsidRDefault="00AE3C81" w:rsidP="00AE3C81">
      <w:pPr>
        <w:pStyle w:val="rvps2"/>
        <w:widowControl w:val="0"/>
        <w:shd w:val="clear" w:color="auto" w:fill="FFFFFF"/>
        <w:spacing w:before="0" w:beforeAutospacing="0" w:after="0" w:afterAutospacing="0"/>
        <w:ind w:firstLine="567"/>
        <w:jc w:val="both"/>
        <w:rPr>
          <w:sz w:val="28"/>
          <w:szCs w:val="28"/>
        </w:rPr>
      </w:pPr>
      <w:bookmarkStart w:id="13" w:name="n125"/>
      <w:bookmarkStart w:id="14" w:name="n52"/>
      <w:bookmarkStart w:id="15" w:name="n153"/>
      <w:bookmarkStart w:id="16" w:name="n53"/>
      <w:bookmarkEnd w:id="13"/>
      <w:bookmarkEnd w:id="14"/>
      <w:bookmarkEnd w:id="15"/>
      <w:bookmarkEnd w:id="16"/>
      <w:r w:rsidRPr="00744E73">
        <w:rPr>
          <w:sz w:val="28"/>
          <w:szCs w:val="28"/>
        </w:rPr>
        <w:t>6) адрес</w:t>
      </w:r>
      <w:r w:rsidR="002067DD" w:rsidRPr="00744E73">
        <w:rPr>
          <w:sz w:val="28"/>
          <w:szCs w:val="28"/>
        </w:rPr>
        <w:t>а</w:t>
      </w:r>
      <w:r w:rsidRPr="00744E73">
        <w:rPr>
          <w:sz w:val="28"/>
          <w:szCs w:val="28"/>
        </w:rPr>
        <w:t xml:space="preserve"> електронної</w:t>
      </w:r>
      <w:r w:rsidRPr="00414A8A">
        <w:rPr>
          <w:sz w:val="28"/>
          <w:szCs w:val="28"/>
        </w:rPr>
        <w:t xml:space="preserve"> пошти для листування з регіональним центром;</w:t>
      </w:r>
    </w:p>
    <w:p w:rsidR="00AE3C81" w:rsidRPr="00414A8A" w:rsidRDefault="00AE3C81" w:rsidP="00AE3C81">
      <w:pPr>
        <w:pStyle w:val="rvps2"/>
        <w:widowControl w:val="0"/>
        <w:shd w:val="clear" w:color="auto" w:fill="FFFFFF"/>
        <w:spacing w:before="0" w:beforeAutospacing="0" w:after="0" w:afterAutospacing="0"/>
        <w:ind w:firstLine="567"/>
        <w:jc w:val="both"/>
        <w:rPr>
          <w:sz w:val="28"/>
          <w:szCs w:val="28"/>
        </w:rPr>
      </w:pPr>
      <w:bookmarkStart w:id="17" w:name="n56"/>
      <w:bookmarkEnd w:id="17"/>
      <w:r w:rsidRPr="00414A8A">
        <w:rPr>
          <w:sz w:val="28"/>
          <w:szCs w:val="28"/>
        </w:rPr>
        <w:t>7) кількість приміщень, що можуть бути використані як аудиторії для тестування;</w:t>
      </w:r>
    </w:p>
    <w:p w:rsidR="00AE3C81" w:rsidRDefault="00AE42EE" w:rsidP="00AE3C81">
      <w:pPr>
        <w:pStyle w:val="rvps2"/>
        <w:widowControl w:val="0"/>
        <w:shd w:val="clear" w:color="auto" w:fill="FFFFFF"/>
        <w:spacing w:before="0" w:beforeAutospacing="0" w:after="0" w:afterAutospacing="0"/>
        <w:ind w:firstLine="567"/>
        <w:jc w:val="both"/>
        <w:rPr>
          <w:sz w:val="28"/>
          <w:szCs w:val="28"/>
        </w:rPr>
      </w:pPr>
      <w:r>
        <w:rPr>
          <w:sz w:val="28"/>
          <w:szCs w:val="28"/>
        </w:rPr>
        <w:t>8</w:t>
      </w:r>
      <w:r w:rsidR="00AE3C81" w:rsidRPr="00414A8A">
        <w:rPr>
          <w:sz w:val="28"/>
          <w:szCs w:val="28"/>
        </w:rPr>
        <w:t xml:space="preserve">) кількість робочих місць учасників </w:t>
      </w:r>
      <w:r w:rsidR="00246441">
        <w:rPr>
          <w:sz w:val="28"/>
          <w:szCs w:val="28"/>
        </w:rPr>
        <w:t>НМТ</w:t>
      </w:r>
      <w:r w:rsidR="00AE3C81" w:rsidRPr="00414A8A">
        <w:rPr>
          <w:sz w:val="28"/>
          <w:szCs w:val="28"/>
        </w:rPr>
        <w:t>, облаштованих ПК;</w:t>
      </w:r>
    </w:p>
    <w:p w:rsidR="00AE42EE" w:rsidRPr="00414A8A" w:rsidRDefault="00AE42EE" w:rsidP="00AE42EE">
      <w:pPr>
        <w:widowControl w:val="0"/>
        <w:spacing w:after="0" w:line="240" w:lineRule="auto"/>
        <w:ind w:firstLine="567"/>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9</w:t>
      </w:r>
      <w:r w:rsidRPr="00414A8A">
        <w:rPr>
          <w:rFonts w:ascii="Times New Roman" w:hAnsi="Times New Roman"/>
          <w:sz w:val="28"/>
          <w:szCs w:val="28"/>
          <w:shd w:val="clear" w:color="auto" w:fill="FFFFFF"/>
          <w:lang w:val="uk-UA"/>
        </w:rPr>
        <w:t xml:space="preserve">) кількість </w:t>
      </w:r>
      <w:r>
        <w:rPr>
          <w:rFonts w:ascii="Times New Roman" w:hAnsi="Times New Roman"/>
          <w:sz w:val="28"/>
          <w:szCs w:val="28"/>
          <w:shd w:val="clear" w:color="auto" w:fill="FFFFFF"/>
          <w:lang w:val="uk-UA"/>
        </w:rPr>
        <w:t>робочих місць</w:t>
      </w:r>
      <w:r w:rsidRPr="00414A8A">
        <w:rPr>
          <w:rFonts w:ascii="Times New Roman" w:hAnsi="Times New Roman"/>
          <w:sz w:val="28"/>
          <w:szCs w:val="28"/>
          <w:shd w:val="clear" w:color="auto" w:fill="FFFFFF"/>
          <w:lang w:val="uk-UA"/>
        </w:rPr>
        <w:t>, розташованих на першому поверсі;</w:t>
      </w:r>
    </w:p>
    <w:p w:rsidR="00AE3C81" w:rsidRPr="00414A8A" w:rsidRDefault="00AE3C81" w:rsidP="00AE3C81">
      <w:pPr>
        <w:pStyle w:val="rvps2"/>
        <w:widowControl w:val="0"/>
        <w:shd w:val="clear" w:color="auto" w:fill="FFFFFF"/>
        <w:spacing w:before="0" w:beforeAutospacing="0" w:after="0" w:afterAutospacing="0"/>
        <w:ind w:firstLine="567"/>
        <w:jc w:val="both"/>
        <w:rPr>
          <w:sz w:val="28"/>
          <w:szCs w:val="28"/>
        </w:rPr>
      </w:pPr>
      <w:r w:rsidRPr="00414A8A">
        <w:rPr>
          <w:sz w:val="28"/>
          <w:szCs w:val="28"/>
        </w:rPr>
        <w:t xml:space="preserve">10) кількість резервних ПК, які можуть бути використані в разі потреби; </w:t>
      </w:r>
    </w:p>
    <w:p w:rsidR="00AE3C81" w:rsidRPr="00414A8A" w:rsidRDefault="00AE3C81" w:rsidP="00AE3C81">
      <w:pPr>
        <w:pStyle w:val="rvps2"/>
        <w:widowControl w:val="0"/>
        <w:shd w:val="clear" w:color="auto" w:fill="FFFFFF"/>
        <w:spacing w:before="0" w:beforeAutospacing="0" w:after="0" w:afterAutospacing="0"/>
        <w:ind w:firstLine="567"/>
        <w:jc w:val="both"/>
        <w:rPr>
          <w:sz w:val="28"/>
          <w:szCs w:val="28"/>
        </w:rPr>
      </w:pPr>
      <w:r w:rsidRPr="00414A8A">
        <w:rPr>
          <w:sz w:val="28"/>
          <w:szCs w:val="28"/>
        </w:rPr>
        <w:t>11) кількість робочих місць персоналу, облаштованих ПК;</w:t>
      </w:r>
    </w:p>
    <w:p w:rsidR="00AE3C81" w:rsidRPr="00414A8A" w:rsidRDefault="00AE3C81" w:rsidP="00AE3C81">
      <w:pPr>
        <w:widowControl w:val="0"/>
        <w:spacing w:after="0" w:line="240" w:lineRule="auto"/>
        <w:ind w:firstLine="567"/>
        <w:jc w:val="both"/>
        <w:rPr>
          <w:rFonts w:ascii="Times New Roman" w:hAnsi="Times New Roman"/>
          <w:sz w:val="28"/>
          <w:szCs w:val="28"/>
          <w:shd w:val="clear" w:color="auto" w:fill="FFFFFF"/>
          <w:lang w:val="uk-UA"/>
        </w:rPr>
      </w:pPr>
      <w:r w:rsidRPr="00414A8A">
        <w:rPr>
          <w:rFonts w:ascii="Times New Roman" w:hAnsi="Times New Roman"/>
          <w:sz w:val="28"/>
          <w:szCs w:val="28"/>
          <w:shd w:val="clear" w:color="auto" w:fill="FFFFFF"/>
          <w:lang w:val="uk-UA"/>
        </w:rPr>
        <w:t>12) підтвердження наявності / відсутності кімнати для медичного працівника.</w:t>
      </w:r>
    </w:p>
    <w:p w:rsidR="00AE3C81" w:rsidRPr="00257A13" w:rsidRDefault="00AE3C81" w:rsidP="00AE3C81">
      <w:pPr>
        <w:widowControl w:val="0"/>
        <w:spacing w:after="0" w:line="240" w:lineRule="auto"/>
        <w:ind w:firstLine="567"/>
        <w:rPr>
          <w:rFonts w:ascii="Times New Roman" w:hAnsi="Times New Roman"/>
          <w:color w:val="FF0000"/>
          <w:sz w:val="28"/>
          <w:szCs w:val="28"/>
          <w:shd w:val="clear" w:color="auto" w:fill="FFFFFF"/>
          <w:lang w:val="uk-UA"/>
        </w:rPr>
      </w:pPr>
    </w:p>
    <w:p w:rsidR="00AE3C81" w:rsidRPr="00414A8A" w:rsidRDefault="00AE3C81" w:rsidP="00AE3C81">
      <w:pPr>
        <w:widowControl w:val="0"/>
        <w:spacing w:after="0" w:line="240" w:lineRule="auto"/>
        <w:ind w:firstLine="567"/>
        <w:rPr>
          <w:rFonts w:ascii="Times New Roman" w:hAnsi="Times New Roman"/>
          <w:b/>
          <w:sz w:val="28"/>
          <w:szCs w:val="28"/>
          <w:shd w:val="clear" w:color="auto" w:fill="FFFFFF"/>
          <w:lang w:val="uk-UA"/>
        </w:rPr>
      </w:pPr>
      <w:r w:rsidRPr="00E2440C">
        <w:rPr>
          <w:rFonts w:ascii="Times New Roman" w:hAnsi="Times New Roman"/>
          <w:b/>
          <w:sz w:val="28"/>
          <w:szCs w:val="28"/>
          <w:shd w:val="clear" w:color="auto" w:fill="FFFFFF"/>
          <w:lang w:val="uk-UA"/>
        </w:rPr>
        <w:t>VІІ. Проведення</w:t>
      </w:r>
      <w:r w:rsidRPr="00414A8A">
        <w:rPr>
          <w:rFonts w:ascii="Times New Roman" w:hAnsi="Times New Roman"/>
          <w:b/>
          <w:sz w:val="28"/>
          <w:szCs w:val="28"/>
          <w:shd w:val="clear" w:color="auto" w:fill="FFFFFF"/>
          <w:lang w:val="uk-UA"/>
        </w:rPr>
        <w:t xml:space="preserve"> НМТ</w:t>
      </w:r>
    </w:p>
    <w:p w:rsidR="00AE3C81" w:rsidRPr="00B7191E" w:rsidRDefault="00AE3C81" w:rsidP="00AE3C81">
      <w:pPr>
        <w:widowControl w:val="0"/>
        <w:spacing w:after="0" w:line="240" w:lineRule="auto"/>
        <w:ind w:firstLine="567"/>
        <w:jc w:val="both"/>
        <w:rPr>
          <w:rFonts w:ascii="Times New Roman" w:hAnsi="Times New Roman"/>
          <w:sz w:val="28"/>
          <w:szCs w:val="28"/>
          <w:shd w:val="clear" w:color="auto" w:fill="FFFFFF"/>
          <w:lang w:val="uk-UA"/>
        </w:rPr>
      </w:pPr>
      <w:r w:rsidRPr="00414A8A">
        <w:rPr>
          <w:rFonts w:ascii="Times New Roman" w:hAnsi="Times New Roman"/>
          <w:sz w:val="28"/>
          <w:szCs w:val="28"/>
          <w:shd w:val="clear" w:color="auto" w:fill="FFFFFF"/>
          <w:lang w:val="uk-UA"/>
        </w:rPr>
        <w:t xml:space="preserve">1. НМТ проводиться з </w:t>
      </w:r>
      <w:r w:rsidRPr="00B7191E">
        <w:rPr>
          <w:rFonts w:ascii="Times New Roman" w:hAnsi="Times New Roman"/>
          <w:sz w:val="28"/>
          <w:szCs w:val="28"/>
          <w:shd w:val="clear" w:color="auto" w:fill="FFFFFF"/>
          <w:lang w:val="uk-UA"/>
        </w:rPr>
        <w:t>використанням технологій педагогічного тестування у формі комп’ютерного онлайн-тестування.</w:t>
      </w:r>
    </w:p>
    <w:p w:rsidR="00AE3C81" w:rsidRPr="00B7191E" w:rsidRDefault="00AE3C81" w:rsidP="00AE3C81">
      <w:pPr>
        <w:widowControl w:val="0"/>
        <w:spacing w:after="0" w:line="240" w:lineRule="auto"/>
        <w:ind w:firstLine="567"/>
        <w:jc w:val="both"/>
        <w:rPr>
          <w:rFonts w:ascii="Times New Roman" w:hAnsi="Times New Roman"/>
          <w:sz w:val="28"/>
          <w:szCs w:val="28"/>
          <w:shd w:val="clear" w:color="auto" w:fill="FFFFFF"/>
          <w:lang w:val="uk-UA"/>
        </w:rPr>
      </w:pPr>
    </w:p>
    <w:p w:rsidR="00AE3C81" w:rsidRPr="00B7191E" w:rsidRDefault="00AE3C81" w:rsidP="00AE3C81">
      <w:pPr>
        <w:widowControl w:val="0"/>
        <w:spacing w:after="0" w:line="240" w:lineRule="auto"/>
        <w:ind w:firstLine="567"/>
        <w:jc w:val="both"/>
        <w:rPr>
          <w:rFonts w:ascii="Times New Roman" w:hAnsi="Times New Roman"/>
          <w:sz w:val="28"/>
          <w:szCs w:val="28"/>
          <w:shd w:val="clear" w:color="auto" w:fill="FFFFFF"/>
          <w:lang w:val="uk-UA"/>
        </w:rPr>
      </w:pPr>
      <w:r w:rsidRPr="00B7191E">
        <w:rPr>
          <w:rFonts w:ascii="Times New Roman" w:hAnsi="Times New Roman"/>
          <w:sz w:val="28"/>
          <w:szCs w:val="28"/>
          <w:lang w:val="uk-UA"/>
        </w:rPr>
        <w:t xml:space="preserve">2. </w:t>
      </w:r>
      <w:r w:rsidRPr="00B7191E">
        <w:rPr>
          <w:rFonts w:ascii="Times New Roman" w:hAnsi="Times New Roman"/>
          <w:sz w:val="28"/>
          <w:szCs w:val="28"/>
          <w:shd w:val="clear" w:color="auto" w:fill="FFFFFF"/>
          <w:lang w:val="uk-UA"/>
        </w:rPr>
        <w:t>Для проведення НМТ використовують сертифікаційн</w:t>
      </w:r>
      <w:r w:rsidR="00E2440C" w:rsidRPr="00B7191E">
        <w:rPr>
          <w:rFonts w:ascii="Times New Roman" w:hAnsi="Times New Roman"/>
          <w:sz w:val="28"/>
          <w:szCs w:val="28"/>
          <w:shd w:val="clear" w:color="auto" w:fill="FFFFFF"/>
          <w:lang w:val="uk-UA"/>
        </w:rPr>
        <w:t>і</w:t>
      </w:r>
      <w:r w:rsidRPr="00B7191E">
        <w:rPr>
          <w:rFonts w:ascii="Times New Roman" w:hAnsi="Times New Roman"/>
          <w:sz w:val="28"/>
          <w:szCs w:val="28"/>
          <w:shd w:val="clear" w:color="auto" w:fill="FFFFFF"/>
          <w:lang w:val="uk-UA"/>
        </w:rPr>
        <w:t xml:space="preserve"> роб</w:t>
      </w:r>
      <w:r w:rsidR="00E2440C" w:rsidRPr="00B7191E">
        <w:rPr>
          <w:rFonts w:ascii="Times New Roman" w:hAnsi="Times New Roman"/>
          <w:sz w:val="28"/>
          <w:szCs w:val="28"/>
          <w:shd w:val="clear" w:color="auto" w:fill="FFFFFF"/>
          <w:lang w:val="uk-UA"/>
        </w:rPr>
        <w:t>оти</w:t>
      </w:r>
      <w:r w:rsidRPr="00B7191E">
        <w:rPr>
          <w:rFonts w:ascii="Times New Roman" w:hAnsi="Times New Roman"/>
          <w:sz w:val="28"/>
          <w:szCs w:val="28"/>
          <w:shd w:val="clear" w:color="auto" w:fill="FFFFFF"/>
          <w:lang w:val="uk-UA"/>
        </w:rPr>
        <w:t>, укладені Українським центром.</w:t>
      </w:r>
    </w:p>
    <w:p w:rsidR="00AE3C81" w:rsidRPr="00B7191E" w:rsidRDefault="00AE3C81" w:rsidP="00AE3C81">
      <w:pPr>
        <w:widowControl w:val="0"/>
        <w:spacing w:after="0" w:line="240" w:lineRule="auto"/>
        <w:ind w:firstLine="567"/>
        <w:jc w:val="both"/>
        <w:rPr>
          <w:rFonts w:ascii="Times New Roman" w:hAnsi="Times New Roman"/>
          <w:sz w:val="28"/>
          <w:szCs w:val="28"/>
          <w:shd w:val="clear" w:color="auto" w:fill="FFFFFF"/>
          <w:lang w:val="uk-UA"/>
        </w:rPr>
      </w:pPr>
    </w:p>
    <w:p w:rsidR="00AE3C81" w:rsidRPr="00D7194E" w:rsidRDefault="00AE3C81" w:rsidP="00AE3C81">
      <w:pPr>
        <w:widowControl w:val="0"/>
        <w:spacing w:after="0" w:line="240" w:lineRule="auto"/>
        <w:ind w:firstLine="567"/>
        <w:jc w:val="both"/>
        <w:rPr>
          <w:rFonts w:ascii="Times New Roman" w:hAnsi="Times New Roman"/>
          <w:sz w:val="28"/>
          <w:szCs w:val="28"/>
          <w:lang w:val="uk-UA"/>
        </w:rPr>
      </w:pPr>
      <w:r w:rsidRPr="00D7194E">
        <w:rPr>
          <w:rFonts w:ascii="Times New Roman" w:hAnsi="Times New Roman"/>
          <w:sz w:val="28"/>
          <w:szCs w:val="28"/>
          <w:lang w:val="uk-UA"/>
        </w:rPr>
        <w:t xml:space="preserve">3. </w:t>
      </w:r>
      <w:r w:rsidR="00E2440C" w:rsidRPr="00D7194E">
        <w:rPr>
          <w:rFonts w:ascii="Times New Roman" w:hAnsi="Times New Roman"/>
          <w:sz w:val="28"/>
          <w:szCs w:val="28"/>
          <w:lang w:val="uk-UA"/>
        </w:rPr>
        <w:t>Сертифікаційні роботи</w:t>
      </w:r>
      <w:r w:rsidRPr="00D7194E">
        <w:rPr>
          <w:rFonts w:ascii="Times New Roman" w:hAnsi="Times New Roman"/>
          <w:sz w:val="28"/>
          <w:szCs w:val="28"/>
          <w:lang w:val="uk-UA"/>
        </w:rPr>
        <w:t xml:space="preserve"> </w:t>
      </w:r>
      <w:r w:rsidR="00697438" w:rsidRPr="00D7194E">
        <w:rPr>
          <w:rFonts w:ascii="Times New Roman" w:hAnsi="Times New Roman"/>
          <w:sz w:val="28"/>
          <w:szCs w:val="28"/>
          <w:lang w:val="uk-UA"/>
        </w:rPr>
        <w:t xml:space="preserve">укладають </w:t>
      </w:r>
      <w:r w:rsidRPr="00D7194E">
        <w:rPr>
          <w:rFonts w:ascii="Times New Roman" w:hAnsi="Times New Roman"/>
          <w:sz w:val="28"/>
          <w:szCs w:val="28"/>
          <w:lang w:val="uk-UA"/>
        </w:rPr>
        <w:t>державною мовою (крім завдань з</w:t>
      </w:r>
      <w:r w:rsidR="00697438" w:rsidRPr="00D7194E">
        <w:rPr>
          <w:rFonts w:ascii="Times New Roman" w:hAnsi="Times New Roman"/>
          <w:sz w:val="28"/>
          <w:szCs w:val="28"/>
          <w:lang w:val="uk-UA"/>
        </w:rPr>
        <w:t> </w:t>
      </w:r>
      <w:r w:rsidRPr="00D7194E">
        <w:rPr>
          <w:rFonts w:ascii="Times New Roman" w:hAnsi="Times New Roman"/>
          <w:sz w:val="28"/>
          <w:szCs w:val="28"/>
          <w:lang w:val="uk-UA"/>
        </w:rPr>
        <w:t>іноземних мов).</w:t>
      </w:r>
    </w:p>
    <w:p w:rsidR="00AE3C81" w:rsidRPr="00D7194E" w:rsidRDefault="00AE3C81" w:rsidP="00AE3C81">
      <w:pPr>
        <w:widowControl w:val="0"/>
        <w:spacing w:after="0" w:line="240" w:lineRule="auto"/>
        <w:ind w:firstLine="567"/>
        <w:jc w:val="both"/>
        <w:rPr>
          <w:rFonts w:ascii="Times New Roman" w:hAnsi="Times New Roman"/>
          <w:sz w:val="28"/>
          <w:szCs w:val="28"/>
          <w:lang w:val="uk-UA"/>
        </w:rPr>
      </w:pPr>
    </w:p>
    <w:p w:rsidR="0031678B" w:rsidRPr="00D7194E" w:rsidRDefault="0031678B" w:rsidP="0031678B">
      <w:pPr>
        <w:widowControl w:val="0"/>
        <w:spacing w:after="0" w:line="240" w:lineRule="auto"/>
        <w:ind w:firstLine="567"/>
        <w:jc w:val="both"/>
        <w:rPr>
          <w:rFonts w:ascii="Times New Roman" w:hAnsi="Times New Roman"/>
          <w:sz w:val="28"/>
          <w:szCs w:val="28"/>
          <w:shd w:val="clear" w:color="auto" w:fill="FFFFFF"/>
          <w:lang w:val="uk-UA"/>
        </w:rPr>
      </w:pPr>
      <w:r w:rsidRPr="00D7194E">
        <w:rPr>
          <w:rFonts w:ascii="Times New Roman" w:hAnsi="Times New Roman"/>
          <w:sz w:val="28"/>
          <w:szCs w:val="28"/>
          <w:shd w:val="clear" w:color="auto" w:fill="FFFFFF"/>
          <w:lang w:val="uk-UA"/>
        </w:rPr>
        <w:t xml:space="preserve">4. Сертифікаційна робота, на виконання якої відведено 180 хвилин, складається з трьох частин, на виконання кожної з яких відведено </w:t>
      </w:r>
      <w:r w:rsidR="00866603">
        <w:rPr>
          <w:rFonts w:ascii="Times New Roman" w:hAnsi="Times New Roman"/>
          <w:sz w:val="28"/>
          <w:szCs w:val="28"/>
          <w:shd w:val="clear" w:color="auto" w:fill="FFFFFF"/>
          <w:lang w:val="uk-UA"/>
        </w:rPr>
        <w:br/>
      </w:r>
      <w:r w:rsidRPr="00D7194E">
        <w:rPr>
          <w:rFonts w:ascii="Times New Roman" w:hAnsi="Times New Roman"/>
          <w:sz w:val="28"/>
          <w:szCs w:val="28"/>
          <w:shd w:val="clear" w:color="auto" w:fill="FFFFFF"/>
          <w:lang w:val="uk-UA"/>
        </w:rPr>
        <w:t>по 60 хвилин:</w:t>
      </w:r>
    </w:p>
    <w:p w:rsidR="0031678B" w:rsidRPr="00D7194E" w:rsidRDefault="0031678B" w:rsidP="0031678B">
      <w:pPr>
        <w:widowControl w:val="0"/>
        <w:spacing w:after="0" w:line="240" w:lineRule="auto"/>
        <w:ind w:firstLine="567"/>
        <w:jc w:val="both"/>
        <w:rPr>
          <w:rFonts w:ascii="Times New Roman" w:hAnsi="Times New Roman"/>
          <w:sz w:val="28"/>
          <w:szCs w:val="28"/>
          <w:shd w:val="clear" w:color="auto" w:fill="FFFFFF"/>
          <w:lang w:val="uk-UA"/>
        </w:rPr>
      </w:pPr>
      <w:r w:rsidRPr="00D7194E">
        <w:rPr>
          <w:rFonts w:ascii="Times New Roman" w:hAnsi="Times New Roman"/>
          <w:sz w:val="28"/>
          <w:szCs w:val="28"/>
          <w:shd w:val="clear" w:color="auto" w:fill="FFFFFF"/>
          <w:lang w:val="uk-UA"/>
        </w:rPr>
        <w:t xml:space="preserve">1) </w:t>
      </w:r>
      <w:proofErr w:type="spellStart"/>
      <w:r w:rsidRPr="00D7194E">
        <w:rPr>
          <w:rFonts w:ascii="Times New Roman" w:hAnsi="Times New Roman"/>
          <w:sz w:val="28"/>
          <w:szCs w:val="28"/>
          <w:shd w:val="clear" w:color="auto" w:fill="FFFFFF"/>
          <w:lang w:val="uk-UA"/>
        </w:rPr>
        <w:t>субтест</w:t>
      </w:r>
      <w:proofErr w:type="spellEnd"/>
      <w:r w:rsidRPr="00D7194E">
        <w:rPr>
          <w:rFonts w:ascii="Times New Roman" w:hAnsi="Times New Roman"/>
          <w:sz w:val="28"/>
          <w:szCs w:val="28"/>
          <w:shd w:val="clear" w:color="auto" w:fill="FFFFFF"/>
          <w:lang w:val="uk-UA"/>
        </w:rPr>
        <w:t xml:space="preserve"> з української мови;</w:t>
      </w:r>
    </w:p>
    <w:p w:rsidR="0031678B" w:rsidRPr="00D7194E" w:rsidRDefault="0031678B" w:rsidP="0031678B">
      <w:pPr>
        <w:widowControl w:val="0"/>
        <w:spacing w:after="0" w:line="240" w:lineRule="auto"/>
        <w:ind w:firstLine="567"/>
        <w:jc w:val="both"/>
        <w:rPr>
          <w:rFonts w:ascii="Times New Roman" w:hAnsi="Times New Roman"/>
          <w:sz w:val="28"/>
          <w:szCs w:val="28"/>
          <w:shd w:val="clear" w:color="auto" w:fill="FFFFFF"/>
          <w:lang w:val="uk-UA"/>
        </w:rPr>
      </w:pPr>
      <w:r w:rsidRPr="00D7194E">
        <w:rPr>
          <w:rFonts w:ascii="Times New Roman" w:hAnsi="Times New Roman"/>
          <w:sz w:val="28"/>
          <w:szCs w:val="28"/>
          <w:shd w:val="clear" w:color="auto" w:fill="FFFFFF"/>
          <w:lang w:val="uk-UA"/>
        </w:rPr>
        <w:t xml:space="preserve">2) </w:t>
      </w:r>
      <w:proofErr w:type="spellStart"/>
      <w:r w:rsidRPr="00D7194E">
        <w:rPr>
          <w:rFonts w:ascii="Times New Roman" w:hAnsi="Times New Roman"/>
          <w:sz w:val="28"/>
          <w:szCs w:val="28"/>
          <w:shd w:val="clear" w:color="auto" w:fill="FFFFFF"/>
          <w:lang w:val="uk-UA"/>
        </w:rPr>
        <w:t>субтест</w:t>
      </w:r>
      <w:proofErr w:type="spellEnd"/>
      <w:r w:rsidRPr="00D7194E">
        <w:rPr>
          <w:rFonts w:ascii="Times New Roman" w:hAnsi="Times New Roman"/>
          <w:sz w:val="28"/>
          <w:szCs w:val="28"/>
          <w:shd w:val="clear" w:color="auto" w:fill="FFFFFF"/>
          <w:lang w:val="uk-UA"/>
        </w:rPr>
        <w:t xml:space="preserve"> із математики;</w:t>
      </w:r>
    </w:p>
    <w:p w:rsidR="00AE3C81" w:rsidRPr="00D7194E" w:rsidRDefault="007F58A8" w:rsidP="0031678B">
      <w:pPr>
        <w:widowControl w:val="0"/>
        <w:spacing w:after="0" w:line="240" w:lineRule="auto"/>
        <w:ind w:firstLine="567"/>
        <w:jc w:val="both"/>
        <w:rPr>
          <w:rFonts w:ascii="Times New Roman" w:hAnsi="Times New Roman"/>
          <w:sz w:val="28"/>
          <w:szCs w:val="28"/>
          <w:shd w:val="clear" w:color="auto" w:fill="FFFFFF"/>
        </w:rPr>
      </w:pPr>
      <w:r w:rsidRPr="00A17173">
        <w:rPr>
          <w:rFonts w:ascii="Times New Roman" w:hAnsi="Times New Roman"/>
          <w:sz w:val="28"/>
          <w:szCs w:val="28"/>
          <w:shd w:val="clear" w:color="auto" w:fill="FFFFFF"/>
          <w:lang w:val="uk-UA"/>
        </w:rPr>
        <w:t>3</w:t>
      </w:r>
      <w:r w:rsidR="0031678B" w:rsidRPr="00A17173">
        <w:rPr>
          <w:rFonts w:ascii="Times New Roman" w:hAnsi="Times New Roman"/>
          <w:sz w:val="28"/>
          <w:szCs w:val="28"/>
          <w:shd w:val="clear" w:color="auto" w:fill="FFFFFF"/>
          <w:lang w:val="uk-UA"/>
        </w:rPr>
        <w:t xml:space="preserve">) </w:t>
      </w:r>
      <w:proofErr w:type="spellStart"/>
      <w:r w:rsidR="0031678B" w:rsidRPr="00A17173">
        <w:rPr>
          <w:rFonts w:ascii="Times New Roman" w:hAnsi="Times New Roman"/>
          <w:sz w:val="28"/>
          <w:szCs w:val="28"/>
          <w:shd w:val="clear" w:color="auto" w:fill="FFFFFF"/>
          <w:lang w:val="uk-UA"/>
        </w:rPr>
        <w:t>субтест</w:t>
      </w:r>
      <w:proofErr w:type="spellEnd"/>
      <w:r w:rsidR="0031678B" w:rsidRPr="00D7194E">
        <w:rPr>
          <w:rFonts w:ascii="Times New Roman" w:hAnsi="Times New Roman"/>
          <w:sz w:val="28"/>
          <w:szCs w:val="28"/>
          <w:shd w:val="clear" w:color="auto" w:fill="FFFFFF"/>
          <w:lang w:val="uk-UA"/>
        </w:rPr>
        <w:t xml:space="preserve"> із навчального предмета додаткового блоку, зазначеного учасником НМТ у реєстраційних даних.</w:t>
      </w:r>
    </w:p>
    <w:p w:rsidR="0031678B" w:rsidRPr="00D7194E" w:rsidRDefault="0031678B" w:rsidP="0031678B">
      <w:pPr>
        <w:widowControl w:val="0"/>
        <w:spacing w:after="0" w:line="240" w:lineRule="auto"/>
        <w:ind w:firstLine="567"/>
        <w:jc w:val="both"/>
        <w:rPr>
          <w:rFonts w:ascii="Times New Roman" w:eastAsia="Times New Roman" w:hAnsi="Times New Roman"/>
          <w:sz w:val="28"/>
          <w:szCs w:val="28"/>
          <w:lang w:eastAsia="uk-UA"/>
        </w:rPr>
      </w:pPr>
    </w:p>
    <w:p w:rsidR="00AE3C81" w:rsidRPr="00D7194E" w:rsidRDefault="00AE3C81" w:rsidP="00AE3C81">
      <w:pPr>
        <w:widowControl w:val="0"/>
        <w:spacing w:after="0" w:line="240" w:lineRule="auto"/>
        <w:ind w:firstLine="567"/>
        <w:jc w:val="both"/>
        <w:rPr>
          <w:rFonts w:ascii="Times New Roman" w:hAnsi="Times New Roman"/>
          <w:sz w:val="28"/>
          <w:szCs w:val="28"/>
          <w:shd w:val="clear" w:color="auto" w:fill="FFFFFF"/>
          <w:lang w:val="uk-UA"/>
        </w:rPr>
      </w:pPr>
      <w:r w:rsidRPr="00D7194E">
        <w:rPr>
          <w:rFonts w:ascii="Times New Roman" w:hAnsi="Times New Roman"/>
          <w:sz w:val="28"/>
          <w:szCs w:val="28"/>
          <w:shd w:val="clear" w:color="auto" w:fill="FFFFFF"/>
          <w:lang w:val="uk-UA"/>
        </w:rPr>
        <w:t xml:space="preserve">5. </w:t>
      </w:r>
      <w:proofErr w:type="spellStart"/>
      <w:r w:rsidR="00A6068D" w:rsidRPr="00D7194E">
        <w:rPr>
          <w:rFonts w:ascii="Times New Roman" w:hAnsi="Times New Roman"/>
          <w:sz w:val="28"/>
          <w:szCs w:val="28"/>
          <w:shd w:val="clear" w:color="auto" w:fill="FFFFFF"/>
          <w:lang w:val="uk-UA"/>
        </w:rPr>
        <w:t>Субтести</w:t>
      </w:r>
      <w:proofErr w:type="spellEnd"/>
      <w:r w:rsidR="00A6068D" w:rsidRPr="00D7194E">
        <w:rPr>
          <w:rFonts w:ascii="Times New Roman" w:hAnsi="Times New Roman"/>
          <w:sz w:val="28"/>
          <w:szCs w:val="28"/>
          <w:shd w:val="clear" w:color="auto" w:fill="FFFFFF"/>
          <w:lang w:val="uk-UA"/>
        </w:rPr>
        <w:t xml:space="preserve"> з навчальних предметів передбачають виконання такої кількості завдань:</w:t>
      </w:r>
    </w:p>
    <w:p w:rsidR="00A6068D" w:rsidRPr="00D7194E" w:rsidRDefault="00A6068D" w:rsidP="00AE3C81">
      <w:pPr>
        <w:widowControl w:val="0"/>
        <w:spacing w:after="0" w:line="240" w:lineRule="auto"/>
        <w:ind w:firstLine="567"/>
        <w:jc w:val="both"/>
        <w:rPr>
          <w:rFonts w:ascii="Times New Roman" w:hAnsi="Times New Roman"/>
          <w:sz w:val="28"/>
          <w:szCs w:val="28"/>
          <w:shd w:val="clear" w:color="auto" w:fill="FFFFFF"/>
          <w:lang w:val="uk-UA"/>
        </w:rPr>
      </w:pPr>
      <w:r w:rsidRPr="00D7194E">
        <w:rPr>
          <w:rFonts w:ascii="Times New Roman" w:hAnsi="Times New Roman"/>
          <w:sz w:val="28"/>
          <w:szCs w:val="28"/>
          <w:shd w:val="clear" w:color="auto" w:fill="FFFFFF"/>
          <w:lang w:val="uk-UA"/>
        </w:rPr>
        <w:t>1) українська мова, біологія, історія України, хімія – 30;</w:t>
      </w:r>
    </w:p>
    <w:p w:rsidR="00A6068D" w:rsidRPr="00D7194E" w:rsidRDefault="00A6068D" w:rsidP="00AE3C81">
      <w:pPr>
        <w:widowControl w:val="0"/>
        <w:spacing w:after="0" w:line="240" w:lineRule="auto"/>
        <w:ind w:firstLine="567"/>
        <w:jc w:val="both"/>
        <w:rPr>
          <w:rFonts w:ascii="Times New Roman" w:hAnsi="Times New Roman"/>
          <w:sz w:val="28"/>
          <w:szCs w:val="28"/>
          <w:shd w:val="clear" w:color="auto" w:fill="FFFFFF"/>
          <w:lang w:val="uk-UA"/>
        </w:rPr>
      </w:pPr>
      <w:r w:rsidRPr="00D7194E">
        <w:rPr>
          <w:rFonts w:ascii="Times New Roman" w:hAnsi="Times New Roman"/>
          <w:sz w:val="28"/>
          <w:szCs w:val="28"/>
          <w:shd w:val="clear" w:color="auto" w:fill="FFFFFF"/>
          <w:lang w:val="uk-UA"/>
        </w:rPr>
        <w:t>2) математика – 22;</w:t>
      </w:r>
    </w:p>
    <w:p w:rsidR="00A6068D" w:rsidRPr="00D7194E" w:rsidRDefault="00A6068D" w:rsidP="00AE3C81">
      <w:pPr>
        <w:widowControl w:val="0"/>
        <w:spacing w:after="0" w:line="240" w:lineRule="auto"/>
        <w:ind w:firstLine="567"/>
        <w:jc w:val="both"/>
        <w:rPr>
          <w:rFonts w:ascii="Times New Roman" w:hAnsi="Times New Roman"/>
          <w:sz w:val="28"/>
          <w:szCs w:val="28"/>
          <w:shd w:val="clear" w:color="auto" w:fill="FFFFFF"/>
          <w:lang w:val="uk-UA"/>
        </w:rPr>
      </w:pPr>
      <w:r w:rsidRPr="00D7194E">
        <w:rPr>
          <w:rFonts w:ascii="Times New Roman" w:hAnsi="Times New Roman"/>
          <w:sz w:val="28"/>
          <w:szCs w:val="28"/>
          <w:shd w:val="clear" w:color="auto" w:fill="FFFFFF"/>
          <w:lang w:val="uk-UA"/>
        </w:rPr>
        <w:t>3) іноземна мова – 32;</w:t>
      </w:r>
    </w:p>
    <w:p w:rsidR="00A6068D" w:rsidRPr="00D7194E" w:rsidRDefault="00A6068D" w:rsidP="00AE3C81">
      <w:pPr>
        <w:widowControl w:val="0"/>
        <w:spacing w:after="0" w:line="240" w:lineRule="auto"/>
        <w:ind w:firstLine="567"/>
        <w:jc w:val="both"/>
        <w:rPr>
          <w:rFonts w:ascii="Times New Roman" w:hAnsi="Times New Roman"/>
          <w:sz w:val="28"/>
          <w:szCs w:val="28"/>
          <w:shd w:val="clear" w:color="auto" w:fill="FFFFFF"/>
          <w:lang w:val="uk-UA"/>
        </w:rPr>
      </w:pPr>
      <w:r w:rsidRPr="00D7194E">
        <w:rPr>
          <w:rFonts w:ascii="Times New Roman" w:hAnsi="Times New Roman"/>
          <w:sz w:val="28"/>
          <w:szCs w:val="28"/>
          <w:shd w:val="clear" w:color="auto" w:fill="FFFFFF"/>
          <w:lang w:val="uk-UA"/>
        </w:rPr>
        <w:t xml:space="preserve">4) фізика – 20. </w:t>
      </w:r>
    </w:p>
    <w:p w:rsidR="00AE3C81" w:rsidRPr="00D7194E" w:rsidRDefault="00AE3C81" w:rsidP="00AE3C81">
      <w:pPr>
        <w:widowControl w:val="0"/>
        <w:spacing w:after="0" w:line="240" w:lineRule="auto"/>
        <w:ind w:firstLine="567"/>
        <w:jc w:val="both"/>
        <w:rPr>
          <w:rFonts w:ascii="Times New Roman" w:hAnsi="Times New Roman"/>
          <w:sz w:val="28"/>
          <w:szCs w:val="28"/>
          <w:shd w:val="clear" w:color="auto" w:fill="FFFFFF"/>
          <w:lang w:val="uk-UA"/>
        </w:rPr>
      </w:pPr>
    </w:p>
    <w:p w:rsidR="00AE3C81" w:rsidRPr="00414A8A" w:rsidRDefault="00AE3C81" w:rsidP="00AE3C81">
      <w:pPr>
        <w:widowControl w:val="0"/>
        <w:spacing w:after="0" w:line="240" w:lineRule="auto"/>
        <w:ind w:firstLine="567"/>
        <w:jc w:val="both"/>
        <w:rPr>
          <w:rFonts w:ascii="Times New Roman" w:hAnsi="Times New Roman"/>
          <w:sz w:val="28"/>
          <w:szCs w:val="28"/>
          <w:shd w:val="clear" w:color="auto" w:fill="FFFFFF"/>
          <w:lang w:val="uk-UA"/>
        </w:rPr>
      </w:pPr>
      <w:r w:rsidRPr="00D7194E">
        <w:rPr>
          <w:rFonts w:ascii="Times New Roman" w:hAnsi="Times New Roman"/>
          <w:sz w:val="28"/>
          <w:szCs w:val="28"/>
          <w:shd w:val="clear" w:color="auto" w:fill="FFFFFF"/>
          <w:lang w:val="uk-UA"/>
        </w:rPr>
        <w:t>6. Строки організації та проведення НМТ визначає Міністерство освіти і науки України.</w:t>
      </w:r>
    </w:p>
    <w:p w:rsidR="00AE3C81" w:rsidRPr="00414A8A" w:rsidRDefault="00AE3C81" w:rsidP="00AE3C81">
      <w:pPr>
        <w:widowControl w:val="0"/>
        <w:spacing w:after="0" w:line="240" w:lineRule="auto"/>
        <w:ind w:firstLine="567"/>
        <w:jc w:val="both"/>
        <w:rPr>
          <w:rFonts w:ascii="Times New Roman" w:hAnsi="Times New Roman"/>
          <w:sz w:val="28"/>
          <w:szCs w:val="28"/>
          <w:lang w:val="uk-UA"/>
        </w:rPr>
      </w:pPr>
    </w:p>
    <w:p w:rsidR="00AE3C81" w:rsidRPr="00414A8A" w:rsidRDefault="00AE3C81" w:rsidP="00AE3C81">
      <w:pPr>
        <w:widowControl w:val="0"/>
        <w:spacing w:after="0" w:line="240" w:lineRule="auto"/>
        <w:ind w:firstLine="567"/>
        <w:jc w:val="both"/>
        <w:rPr>
          <w:rFonts w:ascii="Times New Roman" w:hAnsi="Times New Roman"/>
          <w:sz w:val="28"/>
          <w:szCs w:val="28"/>
          <w:shd w:val="clear" w:color="auto" w:fill="FFFFFF"/>
          <w:lang w:val="uk-UA"/>
        </w:rPr>
      </w:pPr>
      <w:r w:rsidRPr="00414A8A">
        <w:rPr>
          <w:rFonts w:ascii="Times New Roman" w:hAnsi="Times New Roman"/>
          <w:sz w:val="28"/>
          <w:szCs w:val="28"/>
          <w:shd w:val="clear" w:color="auto" w:fill="FFFFFF"/>
          <w:lang w:val="uk-UA"/>
        </w:rPr>
        <w:t>7. Адміністрування НМТ здійснюється українською мовою.</w:t>
      </w:r>
    </w:p>
    <w:p w:rsidR="00AE3C81" w:rsidRPr="00414A8A" w:rsidRDefault="00AE3C81" w:rsidP="00AE3C81">
      <w:pPr>
        <w:widowControl w:val="0"/>
        <w:spacing w:after="0" w:line="240" w:lineRule="auto"/>
        <w:ind w:firstLine="567"/>
        <w:jc w:val="both"/>
        <w:rPr>
          <w:rFonts w:ascii="Times New Roman" w:hAnsi="Times New Roman"/>
          <w:sz w:val="28"/>
          <w:szCs w:val="28"/>
          <w:lang w:val="uk-UA"/>
        </w:rPr>
      </w:pPr>
    </w:p>
    <w:p w:rsidR="00AE3C81" w:rsidRPr="00414A8A" w:rsidRDefault="00AE3C81" w:rsidP="00AE3C81">
      <w:pPr>
        <w:widowControl w:val="0"/>
        <w:spacing w:after="0" w:line="240" w:lineRule="auto"/>
        <w:ind w:firstLine="567"/>
        <w:jc w:val="both"/>
        <w:rPr>
          <w:rFonts w:ascii="Times New Roman" w:hAnsi="Times New Roman"/>
          <w:sz w:val="28"/>
          <w:szCs w:val="28"/>
          <w:shd w:val="clear" w:color="auto" w:fill="FFFFFF"/>
          <w:lang w:val="uk-UA"/>
        </w:rPr>
      </w:pPr>
      <w:r w:rsidRPr="00414A8A">
        <w:rPr>
          <w:rFonts w:ascii="Times New Roman" w:hAnsi="Times New Roman"/>
          <w:sz w:val="28"/>
          <w:szCs w:val="28"/>
          <w:shd w:val="clear" w:color="auto" w:fill="FFFFFF"/>
          <w:lang w:val="uk-UA"/>
        </w:rPr>
        <w:t xml:space="preserve">8. Учасники НМТ розподіляються між сесіями, змінами (перша та друга під час однієї сесії), ТЕЦ та робочими місцями відповідно до порядку, </w:t>
      </w:r>
      <w:r w:rsidRPr="00414A8A">
        <w:rPr>
          <w:rFonts w:ascii="Times New Roman" w:hAnsi="Times New Roman"/>
          <w:sz w:val="28"/>
          <w:szCs w:val="28"/>
          <w:shd w:val="clear" w:color="auto" w:fill="FFFFFF"/>
          <w:lang w:val="uk-UA"/>
        </w:rPr>
        <w:lastRenderedPageBreak/>
        <w:t>установленого Українським центром.</w:t>
      </w:r>
    </w:p>
    <w:p w:rsidR="00AE3C81" w:rsidRPr="00414A8A" w:rsidRDefault="00AE3C81" w:rsidP="00AE3C81">
      <w:pPr>
        <w:widowControl w:val="0"/>
        <w:spacing w:after="0" w:line="240" w:lineRule="auto"/>
        <w:ind w:firstLine="567"/>
        <w:jc w:val="both"/>
        <w:rPr>
          <w:rFonts w:ascii="Times New Roman" w:hAnsi="Times New Roman"/>
          <w:sz w:val="28"/>
          <w:szCs w:val="28"/>
          <w:lang w:val="uk-UA"/>
        </w:rPr>
      </w:pPr>
    </w:p>
    <w:p w:rsidR="00AE3C81" w:rsidRPr="00414A8A" w:rsidRDefault="00AE3C81" w:rsidP="00AE3C81">
      <w:pPr>
        <w:widowControl w:val="0"/>
        <w:spacing w:after="0" w:line="240" w:lineRule="auto"/>
        <w:ind w:firstLine="567"/>
        <w:jc w:val="both"/>
        <w:rPr>
          <w:rFonts w:ascii="Times New Roman" w:hAnsi="Times New Roman"/>
          <w:sz w:val="28"/>
          <w:szCs w:val="28"/>
          <w:shd w:val="clear" w:color="auto" w:fill="FFFFFF"/>
          <w:lang w:val="uk-UA"/>
        </w:rPr>
      </w:pPr>
      <w:r w:rsidRPr="00414A8A">
        <w:rPr>
          <w:rFonts w:ascii="Times New Roman" w:hAnsi="Times New Roman"/>
          <w:sz w:val="28"/>
          <w:szCs w:val="28"/>
          <w:shd w:val="clear" w:color="auto" w:fill="FFFFFF"/>
          <w:lang w:val="uk-UA"/>
        </w:rPr>
        <w:t>9. Український центр не пізніше ніж за десять календарних днів до початку проведення основних сесій НМТ інформує учасників НМТ про місце та час проходження НМТ шляхом розміщення запрошень для участі в НМТ у персональних кабінетах.</w:t>
      </w:r>
    </w:p>
    <w:p w:rsidR="00AE3C81" w:rsidRPr="00257A13" w:rsidRDefault="00AE3C81" w:rsidP="00AE3C81">
      <w:pPr>
        <w:widowControl w:val="0"/>
        <w:spacing w:after="0" w:line="240" w:lineRule="auto"/>
        <w:ind w:firstLine="567"/>
        <w:jc w:val="both"/>
        <w:rPr>
          <w:rFonts w:ascii="Times New Roman" w:hAnsi="Times New Roman"/>
          <w:color w:val="FF0000"/>
          <w:sz w:val="28"/>
          <w:szCs w:val="28"/>
          <w:lang w:val="uk-UA"/>
        </w:rPr>
      </w:pPr>
    </w:p>
    <w:p w:rsidR="00AE3C81" w:rsidRPr="00414A8A" w:rsidRDefault="00AE3C81" w:rsidP="00AE3C81">
      <w:pPr>
        <w:widowControl w:val="0"/>
        <w:spacing w:after="0" w:line="240" w:lineRule="auto"/>
        <w:ind w:firstLine="567"/>
        <w:jc w:val="both"/>
        <w:rPr>
          <w:rFonts w:ascii="Times New Roman" w:eastAsia="Times New Roman" w:hAnsi="Times New Roman"/>
          <w:sz w:val="28"/>
          <w:szCs w:val="28"/>
          <w:lang w:val="uk-UA" w:eastAsia="uk-UA"/>
        </w:rPr>
      </w:pPr>
      <w:r w:rsidRPr="00414A8A">
        <w:rPr>
          <w:rFonts w:ascii="Times New Roman" w:eastAsia="Times New Roman" w:hAnsi="Times New Roman"/>
          <w:sz w:val="28"/>
          <w:szCs w:val="28"/>
          <w:lang w:val="uk-UA" w:eastAsia="uk-UA"/>
        </w:rPr>
        <w:t xml:space="preserve">10. Для учасників НМТ з особливими освітніми </w:t>
      </w:r>
      <w:r w:rsidRPr="007233B0">
        <w:rPr>
          <w:rFonts w:ascii="Times New Roman" w:eastAsia="Times New Roman" w:hAnsi="Times New Roman"/>
          <w:sz w:val="28"/>
          <w:szCs w:val="28"/>
          <w:lang w:val="uk-UA" w:eastAsia="uk-UA"/>
        </w:rPr>
        <w:t>потребами, зумовленими станом здоров’я, відповідно до їхніх реєстраційних даних створ</w:t>
      </w:r>
      <w:r w:rsidR="007F58A8" w:rsidRPr="007233B0">
        <w:rPr>
          <w:rFonts w:ascii="Times New Roman" w:eastAsia="Times New Roman" w:hAnsi="Times New Roman"/>
          <w:sz w:val="28"/>
          <w:szCs w:val="28"/>
          <w:lang w:val="uk-UA" w:eastAsia="uk-UA"/>
        </w:rPr>
        <w:t>юють</w:t>
      </w:r>
      <w:r w:rsidRPr="007233B0">
        <w:rPr>
          <w:rFonts w:ascii="Times New Roman" w:eastAsia="Times New Roman" w:hAnsi="Times New Roman"/>
          <w:sz w:val="28"/>
          <w:szCs w:val="28"/>
          <w:lang w:val="uk-UA" w:eastAsia="uk-UA"/>
        </w:rPr>
        <w:t xml:space="preserve"> особливі (спеціальні) умови, зазначені у Переліку особливих (спеціальних) умов, що створюються для осіб з особливими освітніми потребами в пунктах проведення зовнішнього незалежного оцінювання, затвердженому наказом Міністерства освіти і науки України, Міністерства охорони здоров’я України від 29 серпня 2016 року № 1027/900, зареєстрованому в Міністерстві юстиції України 27 грудня 2016 року за № 1708/29838, за кодами </w:t>
      </w:r>
      <w:r w:rsidR="002271F4" w:rsidRPr="007233B0">
        <w:rPr>
          <w:rFonts w:ascii="Times New Roman" w:eastAsia="Times New Roman" w:hAnsi="Times New Roman"/>
          <w:sz w:val="28"/>
          <w:szCs w:val="28"/>
          <w:lang w:val="uk-UA" w:eastAsia="uk-UA"/>
        </w:rPr>
        <w:t xml:space="preserve">0101, </w:t>
      </w:r>
      <w:r w:rsidRPr="007233B0">
        <w:rPr>
          <w:rFonts w:ascii="Times New Roman" w:eastAsia="Times New Roman" w:hAnsi="Times New Roman"/>
          <w:sz w:val="28"/>
          <w:szCs w:val="28"/>
          <w:lang w:val="uk-UA" w:eastAsia="uk-UA"/>
        </w:rPr>
        <w:t>0103, 0104, 0202, 0203, 0206, 0301, 0304, 0305, 0306, 0401, 0601, 0701</w:t>
      </w:r>
      <w:r w:rsidRPr="00414A8A">
        <w:rPr>
          <w:rFonts w:ascii="Times New Roman" w:eastAsia="Times New Roman" w:hAnsi="Times New Roman"/>
          <w:sz w:val="28"/>
          <w:szCs w:val="28"/>
          <w:lang w:val="uk-UA" w:eastAsia="uk-UA"/>
        </w:rPr>
        <w:t>, 0702.</w:t>
      </w:r>
    </w:p>
    <w:p w:rsidR="00AE3C81" w:rsidRPr="00414A8A" w:rsidRDefault="00AE3C81" w:rsidP="00AE3C81">
      <w:pPr>
        <w:widowControl w:val="0"/>
        <w:spacing w:after="0" w:line="240" w:lineRule="auto"/>
        <w:ind w:firstLine="567"/>
        <w:jc w:val="both"/>
        <w:rPr>
          <w:rFonts w:ascii="Times New Roman" w:eastAsia="Times New Roman" w:hAnsi="Times New Roman"/>
          <w:sz w:val="28"/>
          <w:szCs w:val="28"/>
          <w:lang w:val="uk-UA" w:eastAsia="uk-UA"/>
        </w:rPr>
      </w:pPr>
      <w:r w:rsidRPr="00414A8A">
        <w:rPr>
          <w:rFonts w:ascii="Times New Roman" w:eastAsia="Times New Roman" w:hAnsi="Times New Roman"/>
          <w:sz w:val="28"/>
          <w:szCs w:val="28"/>
          <w:lang w:val="uk-UA" w:eastAsia="uk-UA"/>
        </w:rPr>
        <w:t>Для осіб, які потребують створення умови за кодом 0204, надається можливість змінювати масштаб зображення на екрані під час проходження комп’ютерного онлайн-тестування.</w:t>
      </w:r>
    </w:p>
    <w:p w:rsidR="00AE3C81" w:rsidRPr="00414A8A" w:rsidRDefault="00AE3C81" w:rsidP="00AE3C81">
      <w:pPr>
        <w:widowControl w:val="0"/>
        <w:spacing w:after="0" w:line="240" w:lineRule="auto"/>
        <w:ind w:firstLine="567"/>
        <w:jc w:val="both"/>
        <w:rPr>
          <w:rFonts w:ascii="Times New Roman" w:eastAsia="Times New Roman" w:hAnsi="Times New Roman"/>
          <w:sz w:val="28"/>
          <w:szCs w:val="28"/>
          <w:lang w:val="uk-UA" w:eastAsia="uk-UA"/>
        </w:rPr>
      </w:pPr>
      <w:r w:rsidRPr="00414A8A">
        <w:rPr>
          <w:rFonts w:ascii="Times New Roman" w:eastAsia="Times New Roman" w:hAnsi="Times New Roman"/>
          <w:sz w:val="28"/>
          <w:szCs w:val="28"/>
          <w:lang w:val="uk-UA" w:eastAsia="uk-UA"/>
        </w:rPr>
        <w:t>Технологія проведення НМТ не потребує створення умов за кодами 0102, 0105, 0201, 0501.</w:t>
      </w:r>
    </w:p>
    <w:p w:rsidR="00AE3C81" w:rsidRPr="00414A8A" w:rsidRDefault="00AE3C81" w:rsidP="00AE3C81">
      <w:pPr>
        <w:widowControl w:val="0"/>
        <w:spacing w:after="0" w:line="240" w:lineRule="auto"/>
        <w:ind w:firstLine="567"/>
        <w:jc w:val="both"/>
        <w:rPr>
          <w:rFonts w:ascii="Times New Roman" w:hAnsi="Times New Roman"/>
          <w:sz w:val="28"/>
          <w:szCs w:val="28"/>
          <w:shd w:val="clear" w:color="auto" w:fill="FFFFFF"/>
          <w:lang w:val="uk-UA"/>
        </w:rPr>
      </w:pPr>
    </w:p>
    <w:p w:rsidR="00AE3C81" w:rsidRPr="00414A8A" w:rsidRDefault="00AE3C81" w:rsidP="00AE3C81">
      <w:pPr>
        <w:widowControl w:val="0"/>
        <w:spacing w:after="0" w:line="240" w:lineRule="auto"/>
        <w:ind w:firstLine="567"/>
        <w:jc w:val="both"/>
        <w:rPr>
          <w:rFonts w:ascii="Times New Roman" w:hAnsi="Times New Roman"/>
          <w:sz w:val="28"/>
          <w:szCs w:val="28"/>
          <w:shd w:val="clear" w:color="auto" w:fill="FFFFFF"/>
          <w:lang w:val="uk-UA"/>
        </w:rPr>
      </w:pPr>
      <w:r w:rsidRPr="00414A8A">
        <w:rPr>
          <w:rFonts w:ascii="Times New Roman" w:hAnsi="Times New Roman"/>
          <w:sz w:val="28"/>
          <w:szCs w:val="28"/>
          <w:shd w:val="clear" w:color="auto" w:fill="FFFFFF"/>
          <w:lang w:val="uk-UA"/>
        </w:rPr>
        <w:t xml:space="preserve">11. Рішення про можливість створення в ТЕЦ особливих (спеціальних) </w:t>
      </w:r>
      <w:r w:rsidRPr="00B7191E">
        <w:rPr>
          <w:rFonts w:ascii="Times New Roman" w:hAnsi="Times New Roman"/>
          <w:sz w:val="28"/>
          <w:szCs w:val="28"/>
          <w:shd w:val="clear" w:color="auto" w:fill="FFFFFF"/>
          <w:lang w:val="uk-UA"/>
        </w:rPr>
        <w:t>умов для осіб з особливими освітніми потребами, що не передбачені</w:t>
      </w:r>
      <w:r w:rsidR="00697438" w:rsidRPr="00B7191E">
        <w:rPr>
          <w:rFonts w:ascii="Times New Roman" w:hAnsi="Times New Roman"/>
          <w:sz w:val="28"/>
          <w:szCs w:val="28"/>
          <w:shd w:val="clear" w:color="auto" w:fill="FFFFFF"/>
          <w:lang w:val="uk-UA"/>
        </w:rPr>
        <w:t xml:space="preserve"> </w:t>
      </w:r>
      <w:r w:rsidRPr="00B7191E">
        <w:rPr>
          <w:rFonts w:ascii="Times New Roman" w:hAnsi="Times New Roman"/>
          <w:sz w:val="28"/>
          <w:szCs w:val="28"/>
          <w:shd w:val="clear" w:color="auto" w:fill="FFFFFF"/>
          <w:lang w:val="uk-UA"/>
        </w:rPr>
        <w:t>пунктом</w:t>
      </w:r>
      <w:r w:rsidR="00697438" w:rsidRPr="00B7191E">
        <w:rPr>
          <w:rFonts w:ascii="Times New Roman" w:hAnsi="Times New Roman"/>
          <w:sz w:val="28"/>
          <w:szCs w:val="28"/>
          <w:shd w:val="clear" w:color="auto" w:fill="FFFFFF"/>
          <w:lang w:val="uk-UA"/>
        </w:rPr>
        <w:t> </w:t>
      </w:r>
      <w:r w:rsidRPr="00B7191E">
        <w:rPr>
          <w:rFonts w:ascii="Times New Roman" w:hAnsi="Times New Roman"/>
          <w:sz w:val="28"/>
          <w:szCs w:val="28"/>
          <w:shd w:val="clear" w:color="auto" w:fill="FFFFFF"/>
          <w:lang w:val="uk-UA"/>
        </w:rPr>
        <w:t>10 цього</w:t>
      </w:r>
      <w:r w:rsidRPr="00414A8A">
        <w:rPr>
          <w:rFonts w:ascii="Times New Roman" w:hAnsi="Times New Roman"/>
          <w:sz w:val="28"/>
          <w:szCs w:val="28"/>
          <w:shd w:val="clear" w:color="auto" w:fill="FFFFFF"/>
          <w:lang w:val="uk-UA"/>
        </w:rPr>
        <w:t xml:space="preserve"> розділу, приймають регламентні комісії з урахуванням технології проведення НМТ та матеріально-технічних можливостей ТЕЦ.</w:t>
      </w:r>
    </w:p>
    <w:p w:rsidR="00AE3C81" w:rsidRPr="00414A8A" w:rsidRDefault="00AE3C81" w:rsidP="00AE3C81">
      <w:pPr>
        <w:widowControl w:val="0"/>
        <w:spacing w:after="0" w:line="240" w:lineRule="auto"/>
        <w:ind w:firstLine="567"/>
        <w:jc w:val="both"/>
        <w:rPr>
          <w:rFonts w:ascii="Times New Roman" w:eastAsia="Times New Roman" w:hAnsi="Times New Roman"/>
          <w:sz w:val="28"/>
          <w:szCs w:val="28"/>
          <w:lang w:val="uk-UA" w:eastAsia="uk-UA"/>
        </w:rPr>
      </w:pPr>
    </w:p>
    <w:p w:rsidR="00AE3C81" w:rsidRPr="00414A8A" w:rsidRDefault="00ED4AE9" w:rsidP="00AE3C81">
      <w:pPr>
        <w:pStyle w:val="tj"/>
        <w:widowControl w:val="0"/>
        <w:spacing w:before="0" w:beforeAutospacing="0" w:after="0" w:afterAutospacing="0"/>
        <w:ind w:firstLine="567"/>
        <w:jc w:val="both"/>
        <w:rPr>
          <w:sz w:val="28"/>
          <w:szCs w:val="28"/>
        </w:rPr>
      </w:pPr>
      <w:r w:rsidRPr="00ED4AE9">
        <w:rPr>
          <w:sz w:val="28"/>
          <w:szCs w:val="28"/>
        </w:rPr>
        <w:t>12</w:t>
      </w:r>
      <w:r w:rsidR="00AE3C81" w:rsidRPr="00ED4AE9">
        <w:rPr>
          <w:sz w:val="28"/>
          <w:szCs w:val="28"/>
        </w:rPr>
        <w:t>. Роботу ТЕЦ</w:t>
      </w:r>
      <w:r w:rsidR="00AE3C81" w:rsidRPr="00414A8A">
        <w:rPr>
          <w:sz w:val="28"/>
          <w:szCs w:val="28"/>
        </w:rPr>
        <w:t xml:space="preserve"> забезпечують:</w:t>
      </w:r>
    </w:p>
    <w:p w:rsidR="00AE3C81" w:rsidRPr="00414A8A" w:rsidRDefault="00AE3C81" w:rsidP="00AE3C81">
      <w:pPr>
        <w:pStyle w:val="tj"/>
        <w:widowControl w:val="0"/>
        <w:spacing w:before="0" w:beforeAutospacing="0" w:after="0" w:afterAutospacing="0"/>
        <w:ind w:firstLine="567"/>
        <w:jc w:val="both"/>
        <w:rPr>
          <w:sz w:val="28"/>
          <w:szCs w:val="28"/>
        </w:rPr>
      </w:pPr>
      <w:r w:rsidRPr="00414A8A">
        <w:rPr>
          <w:sz w:val="28"/>
          <w:szCs w:val="28"/>
        </w:rPr>
        <w:t>1) відповідальний за ТЕЦ;</w:t>
      </w:r>
    </w:p>
    <w:p w:rsidR="00AE3C81" w:rsidRPr="00414A8A" w:rsidRDefault="00AE3C81" w:rsidP="00AE3C81">
      <w:pPr>
        <w:pStyle w:val="tj"/>
        <w:widowControl w:val="0"/>
        <w:spacing w:before="0" w:beforeAutospacing="0" w:after="0" w:afterAutospacing="0"/>
        <w:ind w:firstLine="567"/>
        <w:jc w:val="both"/>
        <w:rPr>
          <w:sz w:val="28"/>
          <w:szCs w:val="28"/>
        </w:rPr>
      </w:pPr>
      <w:r w:rsidRPr="00414A8A">
        <w:rPr>
          <w:sz w:val="28"/>
          <w:szCs w:val="28"/>
        </w:rPr>
        <w:t>2) помічник відповідального за пункт проведення зовнішнього оцінювання;</w:t>
      </w:r>
    </w:p>
    <w:p w:rsidR="00AE3C81" w:rsidRPr="00414A8A" w:rsidRDefault="00AE3C81" w:rsidP="00AE3C81">
      <w:pPr>
        <w:pStyle w:val="tj"/>
        <w:widowControl w:val="0"/>
        <w:spacing w:before="0" w:beforeAutospacing="0" w:after="0" w:afterAutospacing="0"/>
        <w:ind w:firstLine="567"/>
        <w:jc w:val="both"/>
        <w:rPr>
          <w:sz w:val="28"/>
          <w:szCs w:val="28"/>
        </w:rPr>
      </w:pPr>
      <w:r w:rsidRPr="00414A8A">
        <w:rPr>
          <w:sz w:val="28"/>
          <w:szCs w:val="28"/>
        </w:rPr>
        <w:t>3) старші інструктори (по одному на кожну аудиторію);</w:t>
      </w:r>
    </w:p>
    <w:p w:rsidR="00ED4AE9" w:rsidRPr="00ED4AE9" w:rsidRDefault="00AE3C81" w:rsidP="00ED4AE9">
      <w:pPr>
        <w:pStyle w:val="tj"/>
        <w:widowControl w:val="0"/>
        <w:spacing w:before="0" w:beforeAutospacing="0" w:after="0" w:afterAutospacing="0"/>
        <w:ind w:firstLine="567"/>
        <w:jc w:val="both"/>
        <w:rPr>
          <w:rFonts w:ascii="Arial" w:hAnsi="Arial" w:cs="Arial"/>
          <w:color w:val="FF0000"/>
          <w:shd w:val="clear" w:color="auto" w:fill="FFFFFF"/>
        </w:rPr>
      </w:pPr>
      <w:r w:rsidRPr="00414A8A">
        <w:rPr>
          <w:sz w:val="28"/>
          <w:szCs w:val="28"/>
        </w:rPr>
        <w:t xml:space="preserve">4) інструктори (по одному на кожну </w:t>
      </w:r>
      <w:r w:rsidRPr="00CF48EE">
        <w:rPr>
          <w:sz w:val="28"/>
          <w:szCs w:val="28"/>
        </w:rPr>
        <w:t>аудиторію з 11 або</w:t>
      </w:r>
      <w:r w:rsidRPr="00414A8A">
        <w:rPr>
          <w:sz w:val="28"/>
          <w:szCs w:val="28"/>
        </w:rPr>
        <w:t xml:space="preserve"> більше закріпленими учасниками НМТ)</w:t>
      </w:r>
      <w:r w:rsidR="00ED4AE9">
        <w:rPr>
          <w:sz w:val="28"/>
          <w:szCs w:val="28"/>
        </w:rPr>
        <w:t>. П</w:t>
      </w:r>
      <w:r w:rsidR="00ED4AE9" w:rsidRPr="00ED4AE9">
        <w:rPr>
          <w:sz w:val="28"/>
          <w:szCs w:val="28"/>
        </w:rPr>
        <w:t xml:space="preserve">роведення НМТ в аудиторіях, де </w:t>
      </w:r>
      <w:r w:rsidR="00ED4AE9">
        <w:rPr>
          <w:sz w:val="28"/>
          <w:szCs w:val="28"/>
        </w:rPr>
        <w:t>є учасник</w:t>
      </w:r>
      <w:r w:rsidR="00ED4AE9" w:rsidRPr="00ED4AE9">
        <w:rPr>
          <w:sz w:val="28"/>
          <w:szCs w:val="28"/>
        </w:rPr>
        <w:t xml:space="preserve"> НМТ, як</w:t>
      </w:r>
      <w:r w:rsidR="00ED4AE9">
        <w:rPr>
          <w:sz w:val="28"/>
          <w:szCs w:val="28"/>
        </w:rPr>
        <w:t>ий</w:t>
      </w:r>
      <w:r w:rsidR="00ED4AE9" w:rsidRPr="00ED4AE9">
        <w:rPr>
          <w:sz w:val="28"/>
          <w:szCs w:val="28"/>
        </w:rPr>
        <w:t xml:space="preserve"> потребу</w:t>
      </w:r>
      <w:r w:rsidR="00ED4AE9">
        <w:rPr>
          <w:sz w:val="28"/>
          <w:szCs w:val="28"/>
        </w:rPr>
        <w:t>є</w:t>
      </w:r>
      <w:r w:rsidR="00ED4AE9" w:rsidRPr="00ED4AE9">
        <w:rPr>
          <w:sz w:val="28"/>
          <w:szCs w:val="28"/>
        </w:rPr>
        <w:t xml:space="preserve"> створення особливої спеціальної умови за кодом 0101, забезпечують два інструктори, один з яких – перекладач жестової мови (перекладач-дактилолог</w:t>
      </w:r>
      <w:r w:rsidR="00ED4AE9">
        <w:rPr>
          <w:sz w:val="28"/>
          <w:szCs w:val="28"/>
        </w:rPr>
        <w:t>)</w:t>
      </w:r>
      <w:r w:rsidR="00ED4AE9" w:rsidRPr="00ED4AE9">
        <w:rPr>
          <w:sz w:val="28"/>
          <w:szCs w:val="28"/>
        </w:rPr>
        <w:t>;</w:t>
      </w:r>
    </w:p>
    <w:p w:rsidR="00AE3C81" w:rsidRPr="00414A8A" w:rsidRDefault="00AE3C81" w:rsidP="00AE3C81">
      <w:pPr>
        <w:pStyle w:val="tj"/>
        <w:widowControl w:val="0"/>
        <w:spacing w:before="0" w:beforeAutospacing="0" w:after="0" w:afterAutospacing="0"/>
        <w:ind w:firstLine="567"/>
        <w:jc w:val="both"/>
        <w:rPr>
          <w:sz w:val="28"/>
          <w:szCs w:val="28"/>
        </w:rPr>
      </w:pPr>
      <w:r w:rsidRPr="00414A8A">
        <w:rPr>
          <w:sz w:val="28"/>
          <w:szCs w:val="28"/>
        </w:rPr>
        <w:t xml:space="preserve">5) черговий медичний працівник пункту проведення зовнішнього оцінювання (далі – черговий медичний працівник) (у ТЕЦ, розташованих на </w:t>
      </w:r>
      <w:r w:rsidRPr="00B7191E">
        <w:rPr>
          <w:sz w:val="28"/>
          <w:szCs w:val="28"/>
        </w:rPr>
        <w:t xml:space="preserve">території України, </w:t>
      </w:r>
      <w:r w:rsidR="00697438" w:rsidRPr="00B7191E">
        <w:rPr>
          <w:sz w:val="28"/>
          <w:szCs w:val="28"/>
        </w:rPr>
        <w:t>де</w:t>
      </w:r>
      <w:r w:rsidRPr="00B7191E">
        <w:rPr>
          <w:sz w:val="28"/>
          <w:szCs w:val="28"/>
        </w:rPr>
        <w:t xml:space="preserve"> проходять НМТ</w:t>
      </w:r>
      <w:r w:rsidRPr="00414A8A">
        <w:rPr>
          <w:sz w:val="28"/>
          <w:szCs w:val="28"/>
        </w:rPr>
        <w:t xml:space="preserve"> учасники, які потребують створення особливих (спеціальних) умов за кодами 0601 та/або 0701);</w:t>
      </w:r>
    </w:p>
    <w:p w:rsidR="00AE3C81" w:rsidRPr="00414A8A" w:rsidRDefault="00AE3C81" w:rsidP="00AE3C81">
      <w:pPr>
        <w:pStyle w:val="tj"/>
        <w:widowControl w:val="0"/>
        <w:spacing w:before="0" w:beforeAutospacing="0" w:after="0" w:afterAutospacing="0"/>
        <w:ind w:firstLine="567"/>
        <w:jc w:val="both"/>
        <w:rPr>
          <w:sz w:val="28"/>
          <w:szCs w:val="28"/>
        </w:rPr>
      </w:pPr>
      <w:r w:rsidRPr="00414A8A">
        <w:rPr>
          <w:sz w:val="28"/>
          <w:szCs w:val="28"/>
        </w:rPr>
        <w:t>6) черговий пункту проведення зовнішнього оцінювання.</w:t>
      </w:r>
    </w:p>
    <w:p w:rsidR="00AE3C81" w:rsidRPr="00257A13" w:rsidRDefault="00AE3C81" w:rsidP="00AE3C81">
      <w:pPr>
        <w:pStyle w:val="tj"/>
        <w:widowControl w:val="0"/>
        <w:spacing w:before="0" w:beforeAutospacing="0" w:after="0" w:afterAutospacing="0"/>
        <w:ind w:firstLine="567"/>
        <w:jc w:val="both"/>
        <w:rPr>
          <w:b/>
          <w:color w:val="FF0000"/>
          <w:sz w:val="28"/>
          <w:szCs w:val="28"/>
        </w:rPr>
      </w:pPr>
    </w:p>
    <w:p w:rsidR="00AE3C81" w:rsidRPr="00F7245F" w:rsidRDefault="00ED4AE9" w:rsidP="00AE3C81">
      <w:pPr>
        <w:widowControl w:val="0"/>
        <w:spacing w:after="0" w:line="240"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13</w:t>
      </w:r>
      <w:r w:rsidR="00AE3C81" w:rsidRPr="00414A8A">
        <w:rPr>
          <w:rFonts w:ascii="Times New Roman" w:eastAsia="Times New Roman" w:hAnsi="Times New Roman"/>
          <w:sz w:val="28"/>
          <w:szCs w:val="28"/>
          <w:lang w:val="uk-UA" w:eastAsia="uk-UA"/>
        </w:rPr>
        <w:t xml:space="preserve">. Залучення працівників для </w:t>
      </w:r>
      <w:r w:rsidR="00AE3C81" w:rsidRPr="00F7245F">
        <w:rPr>
          <w:rFonts w:ascii="Times New Roman" w:eastAsia="Times New Roman" w:hAnsi="Times New Roman"/>
          <w:sz w:val="28"/>
          <w:szCs w:val="28"/>
          <w:lang w:val="uk-UA" w:eastAsia="uk-UA"/>
        </w:rPr>
        <w:t>роботи в ТЕЦ передбачає:</w:t>
      </w:r>
    </w:p>
    <w:p w:rsidR="00AE3C81" w:rsidRPr="00F7245F" w:rsidRDefault="00AE3C81" w:rsidP="00AE3C81">
      <w:pPr>
        <w:widowControl w:val="0"/>
        <w:spacing w:after="0" w:line="240" w:lineRule="auto"/>
        <w:ind w:firstLine="567"/>
        <w:jc w:val="both"/>
        <w:rPr>
          <w:rFonts w:ascii="Times New Roman" w:eastAsia="Times New Roman" w:hAnsi="Times New Roman"/>
          <w:sz w:val="28"/>
          <w:szCs w:val="28"/>
          <w:lang w:val="uk-UA" w:eastAsia="uk-UA"/>
        </w:rPr>
      </w:pPr>
      <w:r w:rsidRPr="00F7245F">
        <w:rPr>
          <w:rFonts w:ascii="Times New Roman" w:eastAsia="Times New Roman" w:hAnsi="Times New Roman"/>
          <w:sz w:val="28"/>
          <w:szCs w:val="28"/>
          <w:lang w:val="uk-UA" w:eastAsia="uk-UA"/>
        </w:rPr>
        <w:lastRenderedPageBreak/>
        <w:t xml:space="preserve">1) формування регіональними центрами замовлення на працівників на кожну </w:t>
      </w:r>
      <w:r w:rsidR="008D507C" w:rsidRPr="00F7245F">
        <w:rPr>
          <w:rFonts w:ascii="Times New Roman" w:eastAsia="Times New Roman" w:hAnsi="Times New Roman"/>
          <w:sz w:val="28"/>
          <w:szCs w:val="28"/>
          <w:lang w:val="uk-UA" w:eastAsia="uk-UA"/>
        </w:rPr>
        <w:t xml:space="preserve">сесію </w:t>
      </w:r>
      <w:r w:rsidR="00264D6D" w:rsidRPr="00F7245F">
        <w:rPr>
          <w:rFonts w:ascii="Times New Roman" w:hAnsi="Times New Roman"/>
          <w:sz w:val="28"/>
          <w:szCs w:val="28"/>
          <w:shd w:val="clear" w:color="auto" w:fill="FFFFFF"/>
          <w:lang w:val="uk-UA"/>
        </w:rPr>
        <w:t xml:space="preserve">(зміну, якщо сесія </w:t>
      </w:r>
      <w:r w:rsidR="00264D6D" w:rsidRPr="000C58B7">
        <w:rPr>
          <w:rFonts w:ascii="Times New Roman" w:hAnsi="Times New Roman"/>
          <w:sz w:val="28"/>
          <w:szCs w:val="28"/>
          <w:shd w:val="clear" w:color="auto" w:fill="FFFFFF"/>
          <w:lang w:val="uk-UA"/>
        </w:rPr>
        <w:t xml:space="preserve">проводиться </w:t>
      </w:r>
      <w:r w:rsidR="00697438" w:rsidRPr="000C58B7">
        <w:rPr>
          <w:rFonts w:ascii="Times New Roman" w:hAnsi="Times New Roman"/>
          <w:sz w:val="28"/>
          <w:szCs w:val="28"/>
          <w:shd w:val="clear" w:color="auto" w:fill="FFFFFF"/>
          <w:lang w:val="uk-UA"/>
        </w:rPr>
        <w:t xml:space="preserve">у </w:t>
      </w:r>
      <w:r w:rsidR="00264D6D" w:rsidRPr="000C58B7">
        <w:rPr>
          <w:rFonts w:ascii="Times New Roman" w:hAnsi="Times New Roman"/>
          <w:sz w:val="28"/>
          <w:szCs w:val="28"/>
          <w:shd w:val="clear" w:color="auto" w:fill="FFFFFF"/>
          <w:lang w:val="uk-UA"/>
        </w:rPr>
        <w:t>дві зміни</w:t>
      </w:r>
      <w:r w:rsidR="00264D6D" w:rsidRPr="00F7245F">
        <w:rPr>
          <w:rFonts w:ascii="Times New Roman" w:hAnsi="Times New Roman"/>
          <w:sz w:val="28"/>
          <w:szCs w:val="28"/>
          <w:shd w:val="clear" w:color="auto" w:fill="FFFFFF"/>
          <w:lang w:val="uk-UA"/>
        </w:rPr>
        <w:t>)</w:t>
      </w:r>
      <w:r w:rsidR="00264D6D" w:rsidRPr="00F7245F">
        <w:rPr>
          <w:sz w:val="28"/>
          <w:szCs w:val="28"/>
          <w:shd w:val="clear" w:color="auto" w:fill="FFFFFF"/>
        </w:rPr>
        <w:t xml:space="preserve"> </w:t>
      </w:r>
      <w:r w:rsidRPr="00F7245F">
        <w:rPr>
          <w:rFonts w:ascii="Times New Roman" w:eastAsia="Times New Roman" w:hAnsi="Times New Roman"/>
          <w:sz w:val="28"/>
          <w:szCs w:val="28"/>
          <w:lang w:val="uk-UA" w:eastAsia="uk-UA"/>
        </w:rPr>
        <w:t>проведення НМТ, як</w:t>
      </w:r>
      <w:r w:rsidR="008D507C" w:rsidRPr="00F7245F">
        <w:rPr>
          <w:rFonts w:ascii="Times New Roman" w:eastAsia="Times New Roman" w:hAnsi="Times New Roman"/>
          <w:sz w:val="28"/>
          <w:szCs w:val="28"/>
          <w:lang w:val="uk-UA" w:eastAsia="uk-UA"/>
        </w:rPr>
        <w:t>е</w:t>
      </w:r>
      <w:r w:rsidRPr="00F7245F">
        <w:rPr>
          <w:rFonts w:ascii="Times New Roman" w:eastAsia="Times New Roman" w:hAnsi="Times New Roman"/>
          <w:sz w:val="28"/>
          <w:szCs w:val="28"/>
          <w:lang w:val="uk-UA" w:eastAsia="uk-UA"/>
        </w:rPr>
        <w:t xml:space="preserve"> визначається з урахуванням мережі ТЕЦ;</w:t>
      </w:r>
    </w:p>
    <w:p w:rsidR="00AE3C81" w:rsidRPr="00B7191E" w:rsidRDefault="00AE3C81" w:rsidP="00AE3C81">
      <w:pPr>
        <w:widowControl w:val="0"/>
        <w:spacing w:after="0" w:line="240" w:lineRule="auto"/>
        <w:ind w:firstLine="567"/>
        <w:jc w:val="both"/>
        <w:rPr>
          <w:rFonts w:ascii="Times New Roman" w:eastAsia="Times New Roman" w:hAnsi="Times New Roman"/>
          <w:sz w:val="28"/>
          <w:szCs w:val="28"/>
          <w:lang w:val="uk-UA" w:eastAsia="uk-UA"/>
        </w:rPr>
      </w:pPr>
      <w:r w:rsidRPr="00F7245F">
        <w:rPr>
          <w:rFonts w:ascii="Times New Roman" w:eastAsia="Times New Roman" w:hAnsi="Times New Roman"/>
          <w:sz w:val="28"/>
          <w:szCs w:val="28"/>
          <w:lang w:val="uk-UA" w:eastAsia="uk-UA"/>
        </w:rPr>
        <w:t xml:space="preserve">2) надання </w:t>
      </w:r>
      <w:r w:rsidRPr="00B7191E">
        <w:rPr>
          <w:rFonts w:ascii="Times New Roman" w:eastAsia="Times New Roman" w:hAnsi="Times New Roman"/>
          <w:sz w:val="28"/>
          <w:szCs w:val="28"/>
          <w:lang w:val="uk-UA" w:eastAsia="uk-UA"/>
        </w:rPr>
        <w:t>органами управління освітою пропозицій щодо залучення працівників</w:t>
      </w:r>
      <w:r w:rsidR="00697438" w:rsidRPr="00B7191E">
        <w:rPr>
          <w:rFonts w:ascii="Times New Roman" w:eastAsia="Times New Roman" w:hAnsi="Times New Roman"/>
          <w:sz w:val="28"/>
          <w:szCs w:val="28"/>
          <w:lang w:val="uk-UA" w:eastAsia="uk-UA"/>
        </w:rPr>
        <w:t xml:space="preserve"> </w:t>
      </w:r>
      <w:r w:rsidRPr="00B7191E">
        <w:rPr>
          <w:rFonts w:ascii="Times New Roman" w:eastAsia="Times New Roman" w:hAnsi="Times New Roman"/>
          <w:sz w:val="28"/>
          <w:szCs w:val="28"/>
          <w:lang w:val="uk-UA" w:eastAsia="uk-UA"/>
        </w:rPr>
        <w:t xml:space="preserve">для роботи в ТЕЦ (пропозиції щодо чергових медичних працівників </w:t>
      </w:r>
      <w:r w:rsidR="00697438" w:rsidRPr="00B7191E">
        <w:rPr>
          <w:rFonts w:ascii="Times New Roman" w:eastAsia="Times New Roman" w:hAnsi="Times New Roman"/>
          <w:sz w:val="28"/>
          <w:szCs w:val="28"/>
          <w:lang w:val="uk-UA" w:eastAsia="uk-UA"/>
        </w:rPr>
        <w:t xml:space="preserve">мають бути </w:t>
      </w:r>
      <w:r w:rsidRPr="00B7191E">
        <w:rPr>
          <w:rFonts w:ascii="Times New Roman" w:eastAsia="Times New Roman" w:hAnsi="Times New Roman"/>
          <w:sz w:val="28"/>
          <w:szCs w:val="28"/>
          <w:lang w:val="uk-UA" w:eastAsia="uk-UA"/>
        </w:rPr>
        <w:t>нада</w:t>
      </w:r>
      <w:r w:rsidR="00697438" w:rsidRPr="00B7191E">
        <w:rPr>
          <w:rFonts w:ascii="Times New Roman" w:eastAsia="Times New Roman" w:hAnsi="Times New Roman"/>
          <w:sz w:val="28"/>
          <w:szCs w:val="28"/>
          <w:lang w:val="uk-UA" w:eastAsia="uk-UA"/>
        </w:rPr>
        <w:t>ні</w:t>
      </w:r>
      <w:r w:rsidRPr="00B7191E">
        <w:rPr>
          <w:rFonts w:ascii="Times New Roman" w:eastAsia="Times New Roman" w:hAnsi="Times New Roman"/>
          <w:sz w:val="28"/>
          <w:szCs w:val="28"/>
          <w:lang w:val="uk-UA" w:eastAsia="uk-UA"/>
        </w:rPr>
        <w:t xml:space="preserve"> </w:t>
      </w:r>
      <w:r w:rsidR="007B6B2F" w:rsidRPr="00B7191E">
        <w:rPr>
          <w:rFonts w:ascii="Times New Roman" w:eastAsia="Times New Roman" w:hAnsi="Times New Roman"/>
          <w:sz w:val="28"/>
          <w:szCs w:val="28"/>
          <w:lang w:val="uk-UA" w:eastAsia="uk-UA"/>
        </w:rPr>
        <w:t>за погодження</w:t>
      </w:r>
      <w:r w:rsidR="008A31E3" w:rsidRPr="00B7191E">
        <w:rPr>
          <w:rFonts w:ascii="Times New Roman" w:eastAsia="Times New Roman" w:hAnsi="Times New Roman"/>
          <w:sz w:val="28"/>
          <w:szCs w:val="28"/>
          <w:lang w:val="uk-UA" w:eastAsia="uk-UA"/>
        </w:rPr>
        <w:t>м</w:t>
      </w:r>
      <w:r w:rsidR="007B6B2F" w:rsidRPr="00B7191E">
        <w:rPr>
          <w:rFonts w:ascii="Times New Roman" w:eastAsia="Times New Roman" w:hAnsi="Times New Roman"/>
          <w:sz w:val="28"/>
          <w:szCs w:val="28"/>
          <w:lang w:val="uk-UA" w:eastAsia="uk-UA"/>
        </w:rPr>
        <w:t xml:space="preserve"> </w:t>
      </w:r>
      <w:r w:rsidRPr="00B7191E">
        <w:rPr>
          <w:rFonts w:ascii="Times New Roman" w:eastAsia="Times New Roman" w:hAnsi="Times New Roman"/>
          <w:sz w:val="28"/>
          <w:szCs w:val="28"/>
          <w:lang w:val="uk-UA" w:eastAsia="uk-UA"/>
        </w:rPr>
        <w:t>з органами та закладами охорони здоров’я);</w:t>
      </w:r>
    </w:p>
    <w:p w:rsidR="00AE3C81" w:rsidRPr="00F7245F" w:rsidRDefault="00AE3C81" w:rsidP="00AE3C81">
      <w:pPr>
        <w:widowControl w:val="0"/>
        <w:spacing w:after="0" w:line="240" w:lineRule="auto"/>
        <w:ind w:firstLine="567"/>
        <w:jc w:val="both"/>
        <w:rPr>
          <w:rFonts w:ascii="Times New Roman" w:eastAsia="Times New Roman" w:hAnsi="Times New Roman"/>
          <w:sz w:val="28"/>
          <w:szCs w:val="28"/>
          <w:lang w:val="uk-UA" w:eastAsia="uk-UA"/>
        </w:rPr>
      </w:pPr>
      <w:r w:rsidRPr="00B7191E">
        <w:rPr>
          <w:rFonts w:ascii="Times New Roman" w:eastAsia="Times New Roman" w:hAnsi="Times New Roman"/>
          <w:sz w:val="28"/>
          <w:szCs w:val="28"/>
          <w:lang w:val="uk-UA" w:eastAsia="uk-UA"/>
        </w:rPr>
        <w:t>3) затвердження керівником регіонального центру списків працівників, залуч</w:t>
      </w:r>
      <w:r w:rsidR="007B6B2F" w:rsidRPr="00B7191E">
        <w:rPr>
          <w:rFonts w:ascii="Times New Roman" w:eastAsia="Times New Roman" w:hAnsi="Times New Roman"/>
          <w:sz w:val="28"/>
          <w:szCs w:val="28"/>
          <w:lang w:val="uk-UA" w:eastAsia="uk-UA"/>
        </w:rPr>
        <w:t>ених</w:t>
      </w:r>
      <w:r w:rsidRPr="00B7191E">
        <w:rPr>
          <w:rFonts w:ascii="Times New Roman" w:eastAsia="Times New Roman" w:hAnsi="Times New Roman"/>
          <w:sz w:val="28"/>
          <w:szCs w:val="28"/>
          <w:lang w:val="uk-UA" w:eastAsia="uk-UA"/>
        </w:rPr>
        <w:t xml:space="preserve"> для роботи в ТЕЦ</w:t>
      </w:r>
      <w:r w:rsidR="007B6B2F" w:rsidRPr="00B7191E">
        <w:rPr>
          <w:rFonts w:ascii="Times New Roman" w:eastAsia="Times New Roman" w:hAnsi="Times New Roman"/>
          <w:sz w:val="28"/>
          <w:szCs w:val="28"/>
          <w:lang w:val="uk-UA" w:eastAsia="uk-UA"/>
        </w:rPr>
        <w:t>, які</w:t>
      </w:r>
      <w:r w:rsidR="00A01B62" w:rsidRPr="00B7191E">
        <w:rPr>
          <w:rFonts w:ascii="Times New Roman" w:eastAsia="Times New Roman" w:hAnsi="Times New Roman"/>
          <w:sz w:val="28"/>
          <w:szCs w:val="28"/>
          <w:lang w:val="uk-UA" w:eastAsia="uk-UA"/>
        </w:rPr>
        <w:t xml:space="preserve"> пройшли</w:t>
      </w:r>
      <w:r w:rsidR="00A01B62">
        <w:rPr>
          <w:rFonts w:ascii="Times New Roman" w:eastAsia="Times New Roman" w:hAnsi="Times New Roman"/>
          <w:sz w:val="28"/>
          <w:szCs w:val="28"/>
          <w:lang w:val="uk-UA" w:eastAsia="uk-UA"/>
        </w:rPr>
        <w:t xml:space="preserve"> </w:t>
      </w:r>
      <w:r w:rsidR="00A01B62" w:rsidRPr="00CF48EE">
        <w:rPr>
          <w:rFonts w:ascii="Times New Roman" w:eastAsia="Times New Roman" w:hAnsi="Times New Roman"/>
          <w:sz w:val="28"/>
          <w:szCs w:val="28"/>
          <w:lang w:val="uk-UA" w:eastAsia="uk-UA"/>
        </w:rPr>
        <w:t>відповідну підготовку</w:t>
      </w:r>
      <w:r w:rsidRPr="00CF48EE">
        <w:rPr>
          <w:rFonts w:ascii="Times New Roman" w:eastAsia="Times New Roman" w:hAnsi="Times New Roman"/>
          <w:sz w:val="28"/>
          <w:szCs w:val="28"/>
          <w:lang w:val="uk-UA" w:eastAsia="uk-UA"/>
        </w:rPr>
        <w:t>;</w:t>
      </w:r>
    </w:p>
    <w:p w:rsidR="00AE3C81" w:rsidRPr="00F7245F" w:rsidRDefault="00AE3C81" w:rsidP="00AE3C81">
      <w:pPr>
        <w:pStyle w:val="tj"/>
        <w:widowControl w:val="0"/>
        <w:spacing w:before="0" w:beforeAutospacing="0" w:after="0" w:afterAutospacing="0"/>
        <w:ind w:firstLine="567"/>
        <w:jc w:val="both"/>
        <w:rPr>
          <w:sz w:val="28"/>
          <w:szCs w:val="28"/>
          <w:shd w:val="clear" w:color="auto" w:fill="FFFFFF"/>
        </w:rPr>
      </w:pPr>
      <w:r w:rsidRPr="00F7245F">
        <w:rPr>
          <w:sz w:val="28"/>
          <w:szCs w:val="28"/>
        </w:rPr>
        <w:t xml:space="preserve">4) укладання </w:t>
      </w:r>
      <w:r w:rsidRPr="00F7245F">
        <w:rPr>
          <w:sz w:val="28"/>
          <w:szCs w:val="28"/>
          <w:shd w:val="clear" w:color="auto" w:fill="FFFFFF"/>
        </w:rPr>
        <w:t xml:space="preserve">регіональним центром </w:t>
      </w:r>
      <w:r w:rsidRPr="00F7245F">
        <w:rPr>
          <w:sz w:val="28"/>
          <w:szCs w:val="28"/>
        </w:rPr>
        <w:t xml:space="preserve">із залученими працівниками </w:t>
      </w:r>
      <w:r w:rsidRPr="00F7245F">
        <w:rPr>
          <w:sz w:val="28"/>
          <w:szCs w:val="28"/>
          <w:shd w:val="clear" w:color="auto" w:fill="FFFFFF"/>
        </w:rPr>
        <w:t>цивільно-правових договорів.</w:t>
      </w:r>
    </w:p>
    <w:p w:rsidR="00AE3C81" w:rsidRPr="00F7245F" w:rsidRDefault="00AE3C81" w:rsidP="00AE3C81">
      <w:pPr>
        <w:pStyle w:val="tj"/>
        <w:widowControl w:val="0"/>
        <w:spacing w:before="0" w:beforeAutospacing="0" w:after="0" w:afterAutospacing="0"/>
        <w:ind w:firstLine="567"/>
        <w:jc w:val="both"/>
        <w:rPr>
          <w:sz w:val="28"/>
          <w:szCs w:val="28"/>
          <w:shd w:val="clear" w:color="auto" w:fill="FFFFFF"/>
        </w:rPr>
      </w:pPr>
    </w:p>
    <w:p w:rsidR="00AE3C81" w:rsidRPr="00414A8A" w:rsidRDefault="00ED4AE9" w:rsidP="00AE3C81">
      <w:pPr>
        <w:widowControl w:val="0"/>
        <w:spacing w:after="0" w:line="240"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14</w:t>
      </w:r>
      <w:r w:rsidR="00AE3C81" w:rsidRPr="00414A8A">
        <w:rPr>
          <w:rFonts w:ascii="Times New Roman" w:eastAsia="Times New Roman" w:hAnsi="Times New Roman"/>
          <w:sz w:val="28"/>
          <w:szCs w:val="28"/>
          <w:lang w:val="uk-UA" w:eastAsia="uk-UA"/>
        </w:rPr>
        <w:t>. Допуск до ТЕЦ осіб, залучених до роботи в ньому, працівників Українського та регіональних центрів здійснюється відповідно до вимог регламенту роботи ТЕЦ.</w:t>
      </w:r>
    </w:p>
    <w:p w:rsidR="00AE3C81" w:rsidRPr="00414A8A" w:rsidRDefault="00AE3C81" w:rsidP="00AE3C81">
      <w:pPr>
        <w:widowControl w:val="0"/>
        <w:spacing w:after="0" w:line="240" w:lineRule="auto"/>
        <w:ind w:firstLine="567"/>
        <w:jc w:val="both"/>
        <w:rPr>
          <w:rFonts w:ascii="Times New Roman" w:eastAsia="Times New Roman" w:hAnsi="Times New Roman"/>
          <w:sz w:val="28"/>
          <w:szCs w:val="28"/>
          <w:lang w:val="uk-UA" w:eastAsia="uk-UA"/>
        </w:rPr>
      </w:pPr>
    </w:p>
    <w:p w:rsidR="00AE3C81" w:rsidRPr="00414A8A" w:rsidRDefault="00AE3C81" w:rsidP="00AE3C81">
      <w:pPr>
        <w:widowControl w:val="0"/>
        <w:spacing w:after="0" w:line="240" w:lineRule="auto"/>
        <w:ind w:firstLine="567"/>
        <w:jc w:val="both"/>
        <w:rPr>
          <w:rFonts w:ascii="Times New Roman" w:eastAsia="Times New Roman" w:hAnsi="Times New Roman"/>
          <w:sz w:val="28"/>
          <w:szCs w:val="28"/>
          <w:lang w:val="uk-UA" w:eastAsia="uk-UA"/>
        </w:rPr>
      </w:pPr>
      <w:r w:rsidRPr="00414A8A">
        <w:rPr>
          <w:rFonts w:ascii="Times New Roman" w:eastAsia="Times New Roman" w:hAnsi="Times New Roman"/>
          <w:sz w:val="28"/>
          <w:szCs w:val="28"/>
          <w:lang w:val="uk-UA" w:eastAsia="uk-UA"/>
        </w:rPr>
        <w:t>1</w:t>
      </w:r>
      <w:r w:rsidR="00ED4AE9">
        <w:rPr>
          <w:rFonts w:ascii="Times New Roman" w:eastAsia="Times New Roman" w:hAnsi="Times New Roman"/>
          <w:sz w:val="28"/>
          <w:szCs w:val="28"/>
          <w:lang w:val="uk-UA" w:eastAsia="uk-UA"/>
        </w:rPr>
        <w:t>5</w:t>
      </w:r>
      <w:r w:rsidRPr="00414A8A">
        <w:rPr>
          <w:rFonts w:ascii="Times New Roman" w:eastAsia="Times New Roman" w:hAnsi="Times New Roman"/>
          <w:sz w:val="28"/>
          <w:szCs w:val="28"/>
          <w:lang w:val="uk-UA" w:eastAsia="uk-UA"/>
        </w:rPr>
        <w:t>. Допуск учасників НМТ до ТЕЦ припиняється за 10 хвилин до початку тестування.</w:t>
      </w:r>
    </w:p>
    <w:p w:rsidR="00AE3C81" w:rsidRPr="00414A8A" w:rsidRDefault="00AE3C81" w:rsidP="00AE3C81">
      <w:pPr>
        <w:widowControl w:val="0"/>
        <w:spacing w:after="0" w:line="240" w:lineRule="auto"/>
        <w:ind w:firstLine="567"/>
        <w:jc w:val="both"/>
        <w:rPr>
          <w:rFonts w:ascii="Times New Roman" w:eastAsia="Times New Roman" w:hAnsi="Times New Roman"/>
          <w:sz w:val="28"/>
          <w:szCs w:val="28"/>
          <w:lang w:val="uk-UA" w:eastAsia="uk-UA"/>
        </w:rPr>
      </w:pPr>
    </w:p>
    <w:p w:rsidR="00AE3C81" w:rsidRPr="00414A8A" w:rsidRDefault="00AE3C81" w:rsidP="00AE3C81">
      <w:pPr>
        <w:widowControl w:val="0"/>
        <w:spacing w:after="0" w:line="240" w:lineRule="auto"/>
        <w:ind w:firstLine="567"/>
        <w:jc w:val="both"/>
        <w:rPr>
          <w:rFonts w:ascii="Times New Roman" w:eastAsia="Times New Roman" w:hAnsi="Times New Roman"/>
          <w:sz w:val="28"/>
          <w:szCs w:val="28"/>
          <w:lang w:val="uk-UA" w:eastAsia="uk-UA"/>
        </w:rPr>
      </w:pPr>
      <w:r w:rsidRPr="00414A8A">
        <w:rPr>
          <w:rFonts w:ascii="Times New Roman" w:eastAsia="Times New Roman" w:hAnsi="Times New Roman"/>
          <w:sz w:val="28"/>
          <w:szCs w:val="28"/>
          <w:lang w:val="uk-UA" w:eastAsia="uk-UA"/>
        </w:rPr>
        <w:t>1</w:t>
      </w:r>
      <w:r w:rsidR="00ED4AE9">
        <w:rPr>
          <w:rFonts w:ascii="Times New Roman" w:eastAsia="Times New Roman" w:hAnsi="Times New Roman"/>
          <w:sz w:val="28"/>
          <w:szCs w:val="28"/>
          <w:lang w:val="uk-UA" w:eastAsia="uk-UA"/>
        </w:rPr>
        <w:t>6</w:t>
      </w:r>
      <w:r w:rsidRPr="00414A8A">
        <w:rPr>
          <w:rFonts w:ascii="Times New Roman" w:eastAsia="Times New Roman" w:hAnsi="Times New Roman"/>
          <w:sz w:val="28"/>
          <w:szCs w:val="28"/>
          <w:lang w:val="uk-UA" w:eastAsia="uk-UA"/>
        </w:rPr>
        <w:t>. Учасник НМТ для допуску до ТЕЦ має пред’явити документ, що посвідчує особу.</w:t>
      </w:r>
    </w:p>
    <w:p w:rsidR="00AE3C81" w:rsidRPr="00414A8A" w:rsidRDefault="00AE3C81" w:rsidP="00AE3C81">
      <w:pPr>
        <w:widowControl w:val="0"/>
        <w:spacing w:after="0" w:line="240" w:lineRule="auto"/>
        <w:ind w:firstLine="567"/>
        <w:jc w:val="both"/>
        <w:rPr>
          <w:rFonts w:ascii="Times New Roman" w:eastAsia="Times New Roman" w:hAnsi="Times New Roman"/>
          <w:sz w:val="28"/>
          <w:szCs w:val="28"/>
          <w:lang w:val="uk-UA" w:eastAsia="uk-UA"/>
        </w:rPr>
      </w:pPr>
    </w:p>
    <w:p w:rsidR="00AE3C81" w:rsidRPr="007233B0" w:rsidRDefault="00AE3C81" w:rsidP="00AE3C81">
      <w:pPr>
        <w:widowControl w:val="0"/>
        <w:spacing w:after="0" w:line="240" w:lineRule="auto"/>
        <w:ind w:firstLine="567"/>
        <w:jc w:val="both"/>
        <w:rPr>
          <w:rFonts w:ascii="Times New Roman" w:eastAsia="Times New Roman" w:hAnsi="Times New Roman"/>
          <w:sz w:val="28"/>
          <w:szCs w:val="28"/>
          <w:lang w:val="uk-UA" w:eastAsia="uk-UA"/>
        </w:rPr>
      </w:pPr>
      <w:r w:rsidRPr="007233B0">
        <w:rPr>
          <w:rFonts w:ascii="Times New Roman" w:eastAsia="Times New Roman" w:hAnsi="Times New Roman"/>
          <w:sz w:val="28"/>
          <w:szCs w:val="28"/>
          <w:lang w:val="uk-UA" w:eastAsia="uk-UA"/>
        </w:rPr>
        <w:t>1</w:t>
      </w:r>
      <w:r w:rsidR="00ED4AE9" w:rsidRPr="007233B0">
        <w:rPr>
          <w:rFonts w:ascii="Times New Roman" w:eastAsia="Times New Roman" w:hAnsi="Times New Roman"/>
          <w:sz w:val="28"/>
          <w:szCs w:val="28"/>
          <w:lang w:val="uk-UA" w:eastAsia="uk-UA"/>
        </w:rPr>
        <w:t>7</w:t>
      </w:r>
      <w:r w:rsidRPr="007233B0">
        <w:rPr>
          <w:rFonts w:ascii="Times New Roman" w:eastAsia="Times New Roman" w:hAnsi="Times New Roman"/>
          <w:sz w:val="28"/>
          <w:szCs w:val="28"/>
          <w:lang w:val="uk-UA" w:eastAsia="uk-UA"/>
        </w:rPr>
        <w:t xml:space="preserve">. Під час </w:t>
      </w:r>
      <w:r w:rsidR="00CB4E13" w:rsidRPr="007233B0">
        <w:rPr>
          <w:rFonts w:ascii="Times New Roman" w:eastAsia="Times New Roman" w:hAnsi="Times New Roman"/>
          <w:sz w:val="28"/>
          <w:szCs w:val="28"/>
          <w:lang w:val="uk-UA" w:eastAsia="uk-UA"/>
        </w:rPr>
        <w:t>виконання сертифікаційної роботи</w:t>
      </w:r>
      <w:r w:rsidRPr="007233B0">
        <w:rPr>
          <w:rFonts w:ascii="Times New Roman" w:eastAsia="Times New Roman" w:hAnsi="Times New Roman"/>
          <w:sz w:val="28"/>
          <w:szCs w:val="28"/>
          <w:lang w:val="uk-UA" w:eastAsia="uk-UA"/>
        </w:rPr>
        <w:t xml:space="preserve"> учасни</w:t>
      </w:r>
      <w:r w:rsidR="007F58A8" w:rsidRPr="007233B0">
        <w:rPr>
          <w:rFonts w:ascii="Times New Roman" w:eastAsia="Times New Roman" w:hAnsi="Times New Roman"/>
          <w:sz w:val="28"/>
          <w:szCs w:val="28"/>
          <w:lang w:val="uk-UA" w:eastAsia="uk-UA"/>
        </w:rPr>
        <w:t>к</w:t>
      </w:r>
      <w:r w:rsidRPr="007233B0">
        <w:rPr>
          <w:rFonts w:ascii="Times New Roman" w:eastAsia="Times New Roman" w:hAnsi="Times New Roman"/>
          <w:sz w:val="28"/>
          <w:szCs w:val="28"/>
          <w:lang w:val="uk-UA" w:eastAsia="uk-UA"/>
        </w:rPr>
        <w:t xml:space="preserve"> НМТ </w:t>
      </w:r>
      <w:r w:rsidR="007F58A8" w:rsidRPr="007233B0">
        <w:rPr>
          <w:rFonts w:ascii="Times New Roman" w:eastAsia="Times New Roman" w:hAnsi="Times New Roman"/>
          <w:sz w:val="28"/>
          <w:szCs w:val="28"/>
          <w:lang w:val="uk-UA" w:eastAsia="uk-UA"/>
        </w:rPr>
        <w:t>має</w:t>
      </w:r>
      <w:r w:rsidRPr="007233B0">
        <w:rPr>
          <w:rFonts w:ascii="Times New Roman" w:eastAsia="Times New Roman" w:hAnsi="Times New Roman"/>
          <w:sz w:val="28"/>
          <w:szCs w:val="28"/>
          <w:lang w:val="uk-UA" w:eastAsia="uk-UA"/>
        </w:rPr>
        <w:t xml:space="preserve"> право з</w:t>
      </w:r>
      <w:r w:rsidR="00866603" w:rsidRPr="007233B0">
        <w:rPr>
          <w:rFonts w:ascii="Times New Roman" w:eastAsia="Times New Roman" w:hAnsi="Times New Roman"/>
          <w:sz w:val="28"/>
          <w:szCs w:val="28"/>
          <w:lang w:val="uk-UA" w:eastAsia="uk-UA"/>
        </w:rPr>
        <w:t> </w:t>
      </w:r>
      <w:r w:rsidRPr="007233B0">
        <w:rPr>
          <w:rFonts w:ascii="Times New Roman" w:eastAsia="Times New Roman" w:hAnsi="Times New Roman"/>
          <w:sz w:val="28"/>
          <w:szCs w:val="28"/>
          <w:lang w:val="uk-UA" w:eastAsia="uk-UA"/>
        </w:rPr>
        <w:t xml:space="preserve">дозволу старшого інструктора вийти з аудиторії. Час, який учасник НМТ провів за межами аудиторії, не додається йому до часу, відведеного для виконання </w:t>
      </w:r>
      <w:r w:rsidR="00CB4E13" w:rsidRPr="007233B0">
        <w:rPr>
          <w:rFonts w:ascii="Times New Roman" w:eastAsia="Times New Roman" w:hAnsi="Times New Roman"/>
          <w:sz w:val="28"/>
          <w:szCs w:val="28"/>
          <w:lang w:val="uk-UA" w:eastAsia="uk-UA"/>
        </w:rPr>
        <w:t>сертифікаційної роботи</w:t>
      </w:r>
      <w:r w:rsidRPr="007233B0">
        <w:rPr>
          <w:rFonts w:ascii="Times New Roman" w:eastAsia="Times New Roman" w:hAnsi="Times New Roman"/>
          <w:sz w:val="28"/>
          <w:szCs w:val="28"/>
          <w:lang w:val="uk-UA" w:eastAsia="uk-UA"/>
        </w:rPr>
        <w:t xml:space="preserve">. Одночасний вихід кількох учасників НМТ з однієї аудиторії до завершення ними виконання </w:t>
      </w:r>
      <w:r w:rsidR="008C2EFB" w:rsidRPr="007233B0">
        <w:rPr>
          <w:rFonts w:ascii="Times New Roman" w:eastAsia="Times New Roman" w:hAnsi="Times New Roman"/>
          <w:sz w:val="28"/>
          <w:szCs w:val="28"/>
          <w:lang w:val="uk-UA" w:eastAsia="uk-UA"/>
        </w:rPr>
        <w:t xml:space="preserve">завдань </w:t>
      </w:r>
      <w:r w:rsidRPr="007233B0">
        <w:rPr>
          <w:rFonts w:ascii="Times New Roman" w:eastAsia="Times New Roman" w:hAnsi="Times New Roman"/>
          <w:sz w:val="28"/>
          <w:szCs w:val="28"/>
          <w:lang w:val="uk-UA" w:eastAsia="uk-UA"/>
        </w:rPr>
        <w:t>заборонено.</w:t>
      </w:r>
    </w:p>
    <w:p w:rsidR="00AE3C81" w:rsidRPr="007233B0" w:rsidRDefault="00AE3C81" w:rsidP="00AE3C81">
      <w:pPr>
        <w:widowControl w:val="0"/>
        <w:spacing w:after="0" w:line="240" w:lineRule="auto"/>
        <w:ind w:firstLine="567"/>
        <w:jc w:val="both"/>
        <w:rPr>
          <w:rFonts w:ascii="Times New Roman" w:eastAsia="Times New Roman" w:hAnsi="Times New Roman"/>
          <w:sz w:val="28"/>
          <w:szCs w:val="28"/>
          <w:lang w:val="uk-UA" w:eastAsia="uk-UA"/>
        </w:rPr>
      </w:pPr>
    </w:p>
    <w:p w:rsidR="00713507" w:rsidRPr="007233B0" w:rsidRDefault="00AE3C81" w:rsidP="00713507">
      <w:pPr>
        <w:widowControl w:val="0"/>
        <w:spacing w:after="0" w:line="240" w:lineRule="auto"/>
        <w:ind w:firstLine="567"/>
        <w:jc w:val="both"/>
        <w:rPr>
          <w:rFonts w:ascii="Times New Roman" w:eastAsia="Times New Roman" w:hAnsi="Times New Roman"/>
          <w:sz w:val="28"/>
          <w:szCs w:val="28"/>
          <w:lang w:val="uk-UA" w:eastAsia="uk-UA"/>
        </w:rPr>
      </w:pPr>
      <w:r w:rsidRPr="007233B0">
        <w:rPr>
          <w:rFonts w:ascii="Times New Roman" w:eastAsia="Times New Roman" w:hAnsi="Times New Roman"/>
          <w:sz w:val="28"/>
          <w:szCs w:val="28"/>
          <w:lang w:val="uk-UA" w:eastAsia="uk-UA"/>
        </w:rPr>
        <w:t>1</w:t>
      </w:r>
      <w:r w:rsidR="00ED4AE9" w:rsidRPr="007233B0">
        <w:rPr>
          <w:rFonts w:ascii="Times New Roman" w:eastAsia="Times New Roman" w:hAnsi="Times New Roman"/>
          <w:sz w:val="28"/>
          <w:szCs w:val="28"/>
          <w:lang w:val="uk-UA" w:eastAsia="uk-UA"/>
        </w:rPr>
        <w:t>8</w:t>
      </w:r>
      <w:r w:rsidRPr="007233B0">
        <w:rPr>
          <w:rFonts w:ascii="Times New Roman" w:eastAsia="Times New Roman" w:hAnsi="Times New Roman"/>
          <w:sz w:val="28"/>
          <w:szCs w:val="28"/>
          <w:lang w:val="uk-UA" w:eastAsia="uk-UA"/>
        </w:rPr>
        <w:t>. У разі виявлення будь-якою особою, яка перебуває в ТЕЦ, фактів порушення учасником НМТ процедури проходження НМТ вона має повідомити про це особу, яка відповідає за проведення НМТ.</w:t>
      </w:r>
    </w:p>
    <w:p w:rsidR="00AE3C81" w:rsidRPr="00CF48EE" w:rsidRDefault="00AE3C81" w:rsidP="00713507">
      <w:pPr>
        <w:widowControl w:val="0"/>
        <w:spacing w:after="0" w:line="240" w:lineRule="auto"/>
        <w:ind w:firstLine="567"/>
        <w:jc w:val="both"/>
        <w:rPr>
          <w:rFonts w:ascii="Times New Roman" w:eastAsia="Times New Roman" w:hAnsi="Times New Roman"/>
          <w:sz w:val="28"/>
          <w:szCs w:val="28"/>
          <w:lang w:val="uk-UA" w:eastAsia="uk-UA"/>
        </w:rPr>
      </w:pPr>
      <w:r w:rsidRPr="007233B0">
        <w:rPr>
          <w:rFonts w:ascii="Times New Roman" w:eastAsia="Times New Roman" w:hAnsi="Times New Roman"/>
          <w:sz w:val="28"/>
          <w:szCs w:val="28"/>
          <w:lang w:val="uk-UA" w:eastAsia="uk-UA"/>
        </w:rPr>
        <w:t xml:space="preserve">Рішення про припинення учасником НМТ </w:t>
      </w:r>
      <w:r w:rsidR="008C2EFB" w:rsidRPr="007233B0">
        <w:rPr>
          <w:rFonts w:ascii="Times New Roman" w:eastAsia="Times New Roman" w:hAnsi="Times New Roman"/>
          <w:sz w:val="28"/>
          <w:szCs w:val="28"/>
          <w:lang w:val="uk-UA" w:eastAsia="uk-UA"/>
        </w:rPr>
        <w:t>виконання сертифікаційної</w:t>
      </w:r>
      <w:r w:rsidR="008C2EFB" w:rsidRPr="00CF48EE">
        <w:rPr>
          <w:rFonts w:ascii="Times New Roman" w:eastAsia="Times New Roman" w:hAnsi="Times New Roman"/>
          <w:sz w:val="28"/>
          <w:szCs w:val="28"/>
          <w:lang w:val="uk-UA" w:eastAsia="uk-UA"/>
        </w:rPr>
        <w:t xml:space="preserve"> роботи</w:t>
      </w:r>
      <w:r w:rsidRPr="00CF48EE">
        <w:rPr>
          <w:rFonts w:ascii="Times New Roman" w:eastAsia="Times New Roman" w:hAnsi="Times New Roman"/>
          <w:sz w:val="28"/>
          <w:szCs w:val="28"/>
          <w:lang w:val="uk-UA" w:eastAsia="uk-UA"/>
        </w:rPr>
        <w:t xml:space="preserve"> приймають та оформлюють документально працівники ТЕЦ.</w:t>
      </w:r>
    </w:p>
    <w:p w:rsidR="00AE3C81" w:rsidRPr="00CF48EE" w:rsidRDefault="00AE3C81" w:rsidP="00AE3C81">
      <w:pPr>
        <w:widowControl w:val="0"/>
        <w:spacing w:after="0" w:line="240" w:lineRule="auto"/>
        <w:ind w:firstLine="567"/>
        <w:jc w:val="both"/>
        <w:rPr>
          <w:rFonts w:ascii="Times New Roman" w:eastAsia="Times New Roman" w:hAnsi="Times New Roman"/>
          <w:sz w:val="28"/>
          <w:szCs w:val="28"/>
          <w:lang w:val="uk-UA" w:eastAsia="uk-UA"/>
        </w:rPr>
      </w:pPr>
    </w:p>
    <w:p w:rsidR="00AE3C81" w:rsidRPr="00414A8A" w:rsidRDefault="00713507" w:rsidP="00AE3C81">
      <w:pPr>
        <w:widowControl w:val="0"/>
        <w:spacing w:after="0" w:line="240" w:lineRule="auto"/>
        <w:ind w:firstLine="567"/>
        <w:jc w:val="both"/>
        <w:rPr>
          <w:rFonts w:ascii="Times New Roman" w:eastAsia="Times New Roman" w:hAnsi="Times New Roman"/>
          <w:sz w:val="28"/>
          <w:szCs w:val="28"/>
          <w:lang w:val="uk-UA" w:eastAsia="uk-UA"/>
        </w:rPr>
      </w:pPr>
      <w:r w:rsidRPr="00CF48EE">
        <w:rPr>
          <w:rFonts w:ascii="Times New Roman" w:eastAsia="Times New Roman" w:hAnsi="Times New Roman"/>
          <w:sz w:val="28"/>
          <w:szCs w:val="28"/>
          <w:lang w:val="uk-UA" w:eastAsia="uk-UA"/>
        </w:rPr>
        <w:t>19</w:t>
      </w:r>
      <w:r w:rsidR="00AE3C81" w:rsidRPr="00CF48EE">
        <w:rPr>
          <w:rFonts w:ascii="Times New Roman" w:eastAsia="Times New Roman" w:hAnsi="Times New Roman"/>
          <w:sz w:val="28"/>
          <w:szCs w:val="28"/>
          <w:lang w:val="uk-UA" w:eastAsia="uk-UA"/>
        </w:rPr>
        <w:t>. Роботу в ТЕЦ може бути призупинено або дочасно припинено відповідальним за ТЕЦ у разі виникнення обставин, що можуть становити загрозу для життя та здоров’я учасників НМТ, або через неможливість створення належних умов</w:t>
      </w:r>
      <w:r w:rsidR="00AE3C81" w:rsidRPr="00414A8A">
        <w:rPr>
          <w:rFonts w:ascii="Times New Roman" w:eastAsia="Times New Roman" w:hAnsi="Times New Roman"/>
          <w:sz w:val="28"/>
          <w:szCs w:val="28"/>
          <w:lang w:val="uk-UA" w:eastAsia="uk-UA"/>
        </w:rPr>
        <w:t xml:space="preserve"> для виконання </w:t>
      </w:r>
      <w:r w:rsidR="00CD789E">
        <w:rPr>
          <w:rFonts w:ascii="Times New Roman" w:eastAsia="Times New Roman" w:hAnsi="Times New Roman"/>
          <w:sz w:val="28"/>
          <w:szCs w:val="28"/>
          <w:lang w:val="uk-UA" w:eastAsia="uk-UA"/>
        </w:rPr>
        <w:t>сертифікаційної роботи</w:t>
      </w:r>
      <w:r w:rsidR="00AE3C81" w:rsidRPr="00414A8A">
        <w:rPr>
          <w:rFonts w:ascii="Times New Roman" w:eastAsia="Times New Roman" w:hAnsi="Times New Roman"/>
          <w:sz w:val="28"/>
          <w:szCs w:val="28"/>
          <w:lang w:val="uk-UA" w:eastAsia="uk-UA"/>
        </w:rPr>
        <w:t>.</w:t>
      </w:r>
    </w:p>
    <w:p w:rsidR="00AE3C81" w:rsidRPr="00414A8A" w:rsidRDefault="00AE3C81" w:rsidP="00AE3C81">
      <w:pPr>
        <w:widowControl w:val="0"/>
        <w:spacing w:after="0" w:line="240" w:lineRule="auto"/>
        <w:ind w:firstLine="567"/>
        <w:jc w:val="both"/>
        <w:rPr>
          <w:rFonts w:ascii="Times New Roman" w:eastAsia="Times New Roman" w:hAnsi="Times New Roman"/>
          <w:sz w:val="28"/>
          <w:szCs w:val="28"/>
          <w:lang w:val="uk-UA" w:eastAsia="uk-UA"/>
        </w:rPr>
      </w:pPr>
    </w:p>
    <w:p w:rsidR="00AE3C81" w:rsidRPr="00700E8A" w:rsidRDefault="00AE3C81" w:rsidP="00AE3C81">
      <w:pPr>
        <w:widowControl w:val="0"/>
        <w:spacing w:after="0" w:line="240" w:lineRule="auto"/>
        <w:ind w:firstLine="567"/>
        <w:rPr>
          <w:rFonts w:ascii="Times New Roman" w:hAnsi="Times New Roman"/>
          <w:b/>
          <w:sz w:val="28"/>
          <w:szCs w:val="28"/>
          <w:shd w:val="clear" w:color="auto" w:fill="FFFFFF"/>
          <w:lang w:val="uk-UA"/>
        </w:rPr>
      </w:pPr>
      <w:r w:rsidRPr="00700E8A">
        <w:rPr>
          <w:rFonts w:ascii="Times New Roman" w:hAnsi="Times New Roman"/>
          <w:b/>
          <w:sz w:val="28"/>
          <w:szCs w:val="28"/>
          <w:shd w:val="clear" w:color="auto" w:fill="FFFFFF"/>
          <w:lang w:val="uk-UA"/>
        </w:rPr>
        <w:t>VІІI.</w:t>
      </w:r>
      <w:r w:rsidRPr="00700E8A">
        <w:rPr>
          <w:rFonts w:ascii="Times New Roman" w:hAnsi="Times New Roman"/>
          <w:sz w:val="28"/>
          <w:szCs w:val="28"/>
          <w:shd w:val="clear" w:color="auto" w:fill="FFFFFF"/>
          <w:lang w:val="uk-UA"/>
        </w:rPr>
        <w:t xml:space="preserve"> </w:t>
      </w:r>
      <w:r w:rsidRPr="00700E8A">
        <w:rPr>
          <w:rFonts w:ascii="Times New Roman" w:hAnsi="Times New Roman"/>
          <w:b/>
          <w:sz w:val="28"/>
          <w:szCs w:val="28"/>
          <w:shd w:val="clear" w:color="auto" w:fill="FFFFFF"/>
          <w:lang w:val="uk-UA"/>
        </w:rPr>
        <w:t>Організація та проведення додаткових сесій</w:t>
      </w:r>
    </w:p>
    <w:p w:rsidR="00AE3C81" w:rsidRPr="00700E8A" w:rsidRDefault="00AE3C81" w:rsidP="00AE3C81">
      <w:pPr>
        <w:widowControl w:val="0"/>
        <w:spacing w:after="0" w:line="240" w:lineRule="auto"/>
        <w:ind w:firstLine="567"/>
        <w:jc w:val="both"/>
        <w:rPr>
          <w:rFonts w:ascii="Times New Roman" w:hAnsi="Times New Roman"/>
          <w:sz w:val="28"/>
          <w:szCs w:val="28"/>
          <w:shd w:val="clear" w:color="auto" w:fill="FFFFFF"/>
          <w:lang w:val="uk-UA"/>
        </w:rPr>
      </w:pPr>
      <w:r w:rsidRPr="00700E8A">
        <w:rPr>
          <w:rFonts w:ascii="Times New Roman" w:hAnsi="Times New Roman"/>
          <w:sz w:val="28"/>
          <w:szCs w:val="28"/>
          <w:shd w:val="clear" w:color="auto" w:fill="FFFFFF"/>
          <w:lang w:val="uk-UA"/>
        </w:rPr>
        <w:t>1. Після проведення основних сесій НМТ для певних категорій осіб можуть бути організовані додаткові сесії.</w:t>
      </w:r>
    </w:p>
    <w:p w:rsidR="00AE3C81" w:rsidRPr="00700E8A" w:rsidRDefault="00AE3C81" w:rsidP="00AE3C81">
      <w:pPr>
        <w:widowControl w:val="0"/>
        <w:spacing w:after="0" w:line="240" w:lineRule="auto"/>
        <w:ind w:firstLine="567"/>
        <w:jc w:val="both"/>
        <w:rPr>
          <w:rFonts w:ascii="Times New Roman" w:hAnsi="Times New Roman"/>
          <w:sz w:val="28"/>
          <w:szCs w:val="28"/>
          <w:lang w:val="uk-UA"/>
        </w:rPr>
      </w:pPr>
    </w:p>
    <w:p w:rsidR="00AE3C81" w:rsidRPr="00700E8A" w:rsidRDefault="00AE3C81" w:rsidP="00AE3C81">
      <w:pPr>
        <w:pStyle w:val="tj"/>
        <w:widowControl w:val="0"/>
        <w:spacing w:before="0" w:beforeAutospacing="0" w:after="0" w:afterAutospacing="0"/>
        <w:ind w:firstLine="567"/>
        <w:jc w:val="both"/>
        <w:rPr>
          <w:sz w:val="28"/>
          <w:szCs w:val="28"/>
        </w:rPr>
      </w:pPr>
      <w:r w:rsidRPr="00700E8A">
        <w:rPr>
          <w:sz w:val="28"/>
          <w:szCs w:val="28"/>
          <w:shd w:val="clear" w:color="auto" w:fill="FFFFFF"/>
        </w:rPr>
        <w:t xml:space="preserve">2. Допуск осіб до </w:t>
      </w:r>
      <w:r w:rsidRPr="00F0138C">
        <w:rPr>
          <w:sz w:val="28"/>
          <w:szCs w:val="28"/>
          <w:shd w:val="clear" w:color="auto" w:fill="FFFFFF"/>
        </w:rPr>
        <w:t xml:space="preserve">участі в додаткових сесіях НМТ здійснюється за </w:t>
      </w:r>
      <w:r w:rsidRPr="00F0138C">
        <w:rPr>
          <w:sz w:val="28"/>
          <w:szCs w:val="28"/>
        </w:rPr>
        <w:lastRenderedPageBreak/>
        <w:t xml:space="preserve">рішенням регламентних комісій (крім </w:t>
      </w:r>
      <w:r w:rsidR="00F17590" w:rsidRPr="005A71EB">
        <w:rPr>
          <w:sz w:val="28"/>
          <w:szCs w:val="28"/>
          <w:highlight w:val="cyan"/>
        </w:rPr>
        <w:t>осіб, зазначених у підпункті 2 пункту 4 цього розділу, та</w:t>
      </w:r>
      <w:r w:rsidR="00F17590" w:rsidRPr="00F0138C">
        <w:rPr>
          <w:sz w:val="28"/>
          <w:szCs w:val="28"/>
        </w:rPr>
        <w:t xml:space="preserve"> </w:t>
      </w:r>
      <w:r w:rsidRPr="00F0138C">
        <w:rPr>
          <w:sz w:val="28"/>
          <w:szCs w:val="28"/>
        </w:rPr>
        <w:t>осіб, які реєструються в додатковий період реєстрації).</w:t>
      </w:r>
    </w:p>
    <w:p w:rsidR="00AE3C81" w:rsidRPr="00700E8A" w:rsidRDefault="00AE3C81" w:rsidP="00AE3C81">
      <w:pPr>
        <w:pStyle w:val="tj"/>
        <w:widowControl w:val="0"/>
        <w:spacing w:before="0" w:beforeAutospacing="0" w:after="0" w:afterAutospacing="0"/>
        <w:ind w:firstLine="567"/>
        <w:jc w:val="both"/>
        <w:rPr>
          <w:sz w:val="28"/>
          <w:szCs w:val="28"/>
        </w:rPr>
      </w:pPr>
    </w:p>
    <w:p w:rsidR="00AE3C81" w:rsidRPr="00700E8A" w:rsidRDefault="00AE3C81" w:rsidP="00AE3C81">
      <w:pPr>
        <w:pStyle w:val="tj"/>
        <w:widowControl w:val="0"/>
        <w:spacing w:before="0" w:beforeAutospacing="0" w:after="0" w:afterAutospacing="0"/>
        <w:ind w:firstLine="567"/>
        <w:jc w:val="both"/>
        <w:rPr>
          <w:sz w:val="28"/>
          <w:szCs w:val="28"/>
        </w:rPr>
      </w:pPr>
      <w:r w:rsidRPr="00700E8A">
        <w:rPr>
          <w:sz w:val="28"/>
          <w:szCs w:val="28"/>
        </w:rPr>
        <w:t xml:space="preserve">3. Подання заяв та/або відповідних документів для участі в додаткових сесіях </w:t>
      </w:r>
      <w:r w:rsidRPr="00ED082E">
        <w:rPr>
          <w:sz w:val="28"/>
          <w:szCs w:val="28"/>
        </w:rPr>
        <w:t>НМТ здійснюється під час реєстрації, а також протягом трьох робочих днів з дня проведе</w:t>
      </w:r>
      <w:r w:rsidR="00ED082E">
        <w:rPr>
          <w:sz w:val="28"/>
          <w:szCs w:val="28"/>
        </w:rPr>
        <w:t xml:space="preserve">ння основної сесії НМТ учасниками НМТ, зазначеними </w:t>
      </w:r>
      <w:r w:rsidR="00ED082E" w:rsidRPr="00486228">
        <w:rPr>
          <w:sz w:val="28"/>
          <w:szCs w:val="28"/>
        </w:rPr>
        <w:t>у</w:t>
      </w:r>
      <w:r w:rsidR="009A3EB8" w:rsidRPr="00486228">
        <w:rPr>
          <w:sz w:val="28"/>
          <w:szCs w:val="28"/>
        </w:rPr>
        <w:t> </w:t>
      </w:r>
      <w:r w:rsidR="00ED082E" w:rsidRPr="00486228">
        <w:rPr>
          <w:sz w:val="28"/>
          <w:szCs w:val="28"/>
        </w:rPr>
        <w:t>пункті 5 цього розділу</w:t>
      </w:r>
      <w:r w:rsidR="00ED082E">
        <w:rPr>
          <w:sz w:val="28"/>
          <w:szCs w:val="28"/>
        </w:rPr>
        <w:t>.</w:t>
      </w:r>
    </w:p>
    <w:p w:rsidR="00AE3C81" w:rsidRPr="00700E8A" w:rsidRDefault="00AE3C81" w:rsidP="00AE3C81">
      <w:pPr>
        <w:pStyle w:val="tj"/>
        <w:widowControl w:val="0"/>
        <w:spacing w:before="0" w:beforeAutospacing="0" w:after="0" w:afterAutospacing="0"/>
        <w:ind w:firstLine="567"/>
        <w:jc w:val="both"/>
        <w:rPr>
          <w:sz w:val="28"/>
          <w:szCs w:val="28"/>
        </w:rPr>
      </w:pPr>
      <w:r w:rsidRPr="00700E8A">
        <w:rPr>
          <w:sz w:val="28"/>
          <w:szCs w:val="28"/>
        </w:rPr>
        <w:t>Особливості подання документів для участі в НМТ під час додаткових сесій визначає Український центр.</w:t>
      </w:r>
    </w:p>
    <w:p w:rsidR="00AE3C81" w:rsidRPr="00700E8A" w:rsidRDefault="00AE3C81" w:rsidP="00AE3C81">
      <w:pPr>
        <w:pStyle w:val="tj"/>
        <w:widowControl w:val="0"/>
        <w:spacing w:before="0" w:beforeAutospacing="0" w:after="0" w:afterAutospacing="0"/>
        <w:ind w:firstLine="567"/>
        <w:jc w:val="both"/>
        <w:rPr>
          <w:sz w:val="28"/>
          <w:szCs w:val="28"/>
        </w:rPr>
      </w:pPr>
    </w:p>
    <w:p w:rsidR="00A17173" w:rsidRPr="00A17173" w:rsidRDefault="00AE3C81" w:rsidP="00AE3C81">
      <w:pPr>
        <w:pStyle w:val="tj"/>
        <w:widowControl w:val="0"/>
        <w:spacing w:before="0" w:beforeAutospacing="0" w:after="0" w:afterAutospacing="0"/>
        <w:ind w:firstLine="567"/>
        <w:jc w:val="both"/>
        <w:rPr>
          <w:sz w:val="28"/>
          <w:szCs w:val="28"/>
          <w:highlight w:val="cyan"/>
        </w:rPr>
      </w:pPr>
      <w:r w:rsidRPr="00700E8A">
        <w:rPr>
          <w:sz w:val="28"/>
          <w:szCs w:val="28"/>
        </w:rPr>
        <w:t xml:space="preserve">4. Під час реєстрації подати документи для участі </w:t>
      </w:r>
      <w:r w:rsidRPr="007233B0">
        <w:rPr>
          <w:sz w:val="28"/>
          <w:szCs w:val="28"/>
        </w:rPr>
        <w:t xml:space="preserve">в додаткових сесіях мають право </w:t>
      </w:r>
      <w:r w:rsidRPr="00A17173">
        <w:rPr>
          <w:sz w:val="28"/>
          <w:szCs w:val="28"/>
          <w:highlight w:val="cyan"/>
        </w:rPr>
        <w:t>абітурієнти, які</w:t>
      </w:r>
      <w:r w:rsidR="00A17173" w:rsidRPr="00A17173">
        <w:rPr>
          <w:sz w:val="28"/>
          <w:szCs w:val="28"/>
          <w:highlight w:val="cyan"/>
        </w:rPr>
        <w:t>:</w:t>
      </w:r>
    </w:p>
    <w:p w:rsidR="00AE3C81" w:rsidRPr="002D4E52" w:rsidRDefault="002D4E52" w:rsidP="00AE3C81">
      <w:pPr>
        <w:pStyle w:val="tj"/>
        <w:widowControl w:val="0"/>
        <w:spacing w:before="0" w:beforeAutospacing="0" w:after="0" w:afterAutospacing="0"/>
        <w:ind w:firstLine="567"/>
        <w:jc w:val="both"/>
        <w:rPr>
          <w:sz w:val="28"/>
          <w:szCs w:val="28"/>
          <w:highlight w:val="cyan"/>
        </w:rPr>
      </w:pPr>
      <w:r>
        <w:rPr>
          <w:sz w:val="28"/>
          <w:szCs w:val="28"/>
          <w:highlight w:val="cyan"/>
        </w:rPr>
        <w:t>1)</w:t>
      </w:r>
      <w:r w:rsidR="00AE3C81" w:rsidRPr="00A17173">
        <w:rPr>
          <w:sz w:val="28"/>
          <w:szCs w:val="28"/>
          <w:highlight w:val="cyan"/>
        </w:rPr>
        <w:t xml:space="preserve"> не</w:t>
      </w:r>
      <w:r w:rsidR="00AE3C81" w:rsidRPr="007233B0">
        <w:rPr>
          <w:sz w:val="28"/>
          <w:szCs w:val="28"/>
        </w:rPr>
        <w:t xml:space="preserve"> можуть пройти НМТ під час основних сесій у зв’язку з тим, що </w:t>
      </w:r>
      <w:r w:rsidR="009A3EB8" w:rsidRPr="007233B0">
        <w:rPr>
          <w:sz w:val="28"/>
          <w:szCs w:val="28"/>
        </w:rPr>
        <w:t xml:space="preserve">в </w:t>
      </w:r>
      <w:r w:rsidR="00AE3C81" w:rsidRPr="007233B0">
        <w:rPr>
          <w:sz w:val="28"/>
          <w:szCs w:val="28"/>
        </w:rPr>
        <w:t xml:space="preserve">період проведення основних сесій НМТ братимуть участь у міжнародних, всеукраїнських заходах (змаганнях, конкурсах, олімпіадах, турнірах тощо), включених до офіційних заходів Міністерства освіти і науки України, Міністерства культури </w:t>
      </w:r>
      <w:r w:rsidR="007F58A8" w:rsidRPr="007233B0">
        <w:rPr>
          <w:sz w:val="28"/>
          <w:szCs w:val="28"/>
        </w:rPr>
        <w:t>та інформаційної політики</w:t>
      </w:r>
      <w:r w:rsidR="00866603" w:rsidRPr="007233B0">
        <w:rPr>
          <w:sz w:val="28"/>
          <w:szCs w:val="28"/>
        </w:rPr>
        <w:t xml:space="preserve"> </w:t>
      </w:r>
      <w:r w:rsidR="00AE3C81" w:rsidRPr="007233B0">
        <w:rPr>
          <w:sz w:val="28"/>
          <w:szCs w:val="28"/>
        </w:rPr>
        <w:t xml:space="preserve">України, Міністерства молоді та спорту України, складатимуть державні іспити, що підтверджено </w:t>
      </w:r>
      <w:r>
        <w:rPr>
          <w:sz w:val="28"/>
          <w:szCs w:val="28"/>
        </w:rPr>
        <w:t>відповідними документами</w:t>
      </w:r>
      <w:r w:rsidRPr="002D4E52">
        <w:rPr>
          <w:sz w:val="28"/>
          <w:szCs w:val="28"/>
          <w:highlight w:val="cyan"/>
        </w:rPr>
        <w:t>;</w:t>
      </w:r>
    </w:p>
    <w:p w:rsidR="002D4E52" w:rsidRDefault="002D4E52" w:rsidP="00AE3C81">
      <w:pPr>
        <w:pStyle w:val="tj"/>
        <w:widowControl w:val="0"/>
        <w:spacing w:before="0" w:beforeAutospacing="0" w:after="0" w:afterAutospacing="0"/>
        <w:ind w:firstLine="567"/>
        <w:jc w:val="both"/>
        <w:rPr>
          <w:sz w:val="28"/>
          <w:szCs w:val="28"/>
        </w:rPr>
      </w:pPr>
      <w:r w:rsidRPr="002D4E52">
        <w:rPr>
          <w:sz w:val="28"/>
          <w:szCs w:val="28"/>
          <w:highlight w:val="cyan"/>
        </w:rPr>
        <w:t>2) бажають пройти НМТ у населеному пункті, в якому ТЕЦ створюватимуться лише під час додаткових сесій.</w:t>
      </w:r>
    </w:p>
    <w:p w:rsidR="00AE3C81" w:rsidRPr="007233B0" w:rsidRDefault="00AE3C81" w:rsidP="00AE3C81">
      <w:pPr>
        <w:pStyle w:val="tj"/>
        <w:widowControl w:val="0"/>
        <w:spacing w:before="0" w:beforeAutospacing="0" w:after="0" w:afterAutospacing="0"/>
        <w:ind w:firstLine="567"/>
        <w:jc w:val="both"/>
        <w:rPr>
          <w:sz w:val="28"/>
          <w:szCs w:val="28"/>
        </w:rPr>
      </w:pPr>
    </w:p>
    <w:p w:rsidR="00AE3C81" w:rsidRPr="007233B0" w:rsidRDefault="00AE3C81" w:rsidP="00AE3C81">
      <w:pPr>
        <w:pStyle w:val="tj"/>
        <w:widowControl w:val="0"/>
        <w:spacing w:before="0" w:beforeAutospacing="0" w:after="0" w:afterAutospacing="0"/>
        <w:ind w:firstLine="567"/>
        <w:jc w:val="both"/>
        <w:rPr>
          <w:sz w:val="28"/>
          <w:szCs w:val="28"/>
        </w:rPr>
      </w:pPr>
      <w:r w:rsidRPr="007233B0">
        <w:rPr>
          <w:sz w:val="28"/>
          <w:szCs w:val="28"/>
        </w:rPr>
        <w:t>5. Протягом трьох робочих днів з дня проведення основної сесії НМТ, у якій учасник НМТ мав брати участь (з урахуванням дня проведення та часу, необхідного на її доставку до регіонального центру)</w:t>
      </w:r>
      <w:r w:rsidR="009A3EB8" w:rsidRPr="007233B0">
        <w:rPr>
          <w:sz w:val="28"/>
          <w:szCs w:val="28"/>
        </w:rPr>
        <w:t>,</w:t>
      </w:r>
      <w:r w:rsidRPr="007233B0">
        <w:rPr>
          <w:sz w:val="28"/>
          <w:szCs w:val="28"/>
        </w:rPr>
        <w:t> подати заяву щодо участі в додаткових сесіях можуть учасники НМТ, які:</w:t>
      </w:r>
    </w:p>
    <w:p w:rsidR="00AE3C81" w:rsidRPr="007233B0" w:rsidRDefault="00AE3C81" w:rsidP="00AE3C81">
      <w:pPr>
        <w:pStyle w:val="tj"/>
        <w:widowControl w:val="0"/>
        <w:spacing w:before="0" w:beforeAutospacing="0" w:after="0" w:afterAutospacing="0"/>
        <w:ind w:firstLine="567"/>
        <w:jc w:val="both"/>
        <w:rPr>
          <w:sz w:val="28"/>
          <w:szCs w:val="28"/>
        </w:rPr>
      </w:pPr>
      <w:r w:rsidRPr="007233B0">
        <w:rPr>
          <w:sz w:val="28"/>
          <w:szCs w:val="28"/>
        </w:rPr>
        <w:t>1) не з’явилися до ТЕЦ (або з’явилися, але не змогли взяти участі в тестуванні) під час основних сесій НМТ через причини, що не залежали від</w:t>
      </w:r>
      <w:r w:rsidR="00ED28F9" w:rsidRPr="007233B0">
        <w:rPr>
          <w:sz w:val="28"/>
          <w:szCs w:val="28"/>
        </w:rPr>
        <w:t xml:space="preserve"> їхніх</w:t>
      </w:r>
      <w:r w:rsidRPr="007233B0">
        <w:rPr>
          <w:sz w:val="28"/>
          <w:szCs w:val="28"/>
        </w:rPr>
        <w:t xml:space="preserve"> дій та волі </w:t>
      </w:r>
      <w:r w:rsidR="00423A37" w:rsidRPr="007233B0">
        <w:rPr>
          <w:sz w:val="28"/>
          <w:szCs w:val="28"/>
        </w:rPr>
        <w:t xml:space="preserve"> </w:t>
      </w:r>
      <w:r w:rsidR="00ED28F9" w:rsidRPr="007233B0">
        <w:rPr>
          <w:sz w:val="28"/>
          <w:szCs w:val="28"/>
        </w:rPr>
        <w:t xml:space="preserve">і </w:t>
      </w:r>
      <w:r w:rsidRPr="007233B0">
        <w:rPr>
          <w:sz w:val="28"/>
          <w:szCs w:val="28"/>
        </w:rPr>
        <w:t xml:space="preserve">на які </w:t>
      </w:r>
      <w:r w:rsidR="00ED28F9" w:rsidRPr="007233B0">
        <w:rPr>
          <w:sz w:val="28"/>
          <w:szCs w:val="28"/>
        </w:rPr>
        <w:t xml:space="preserve">вони </w:t>
      </w:r>
      <w:r w:rsidRPr="007233B0">
        <w:rPr>
          <w:sz w:val="28"/>
          <w:szCs w:val="28"/>
        </w:rPr>
        <w:t>не мо</w:t>
      </w:r>
      <w:r w:rsidR="00ED28F9" w:rsidRPr="007233B0">
        <w:rPr>
          <w:sz w:val="28"/>
          <w:szCs w:val="28"/>
        </w:rPr>
        <w:t>гли</w:t>
      </w:r>
      <w:r w:rsidRPr="007233B0">
        <w:rPr>
          <w:sz w:val="28"/>
          <w:szCs w:val="28"/>
        </w:rPr>
        <w:t xml:space="preserve"> вплинути;</w:t>
      </w:r>
    </w:p>
    <w:p w:rsidR="00AE3C81" w:rsidRPr="00B7191E" w:rsidRDefault="00AE3C81" w:rsidP="00AE3C81">
      <w:pPr>
        <w:pStyle w:val="tj"/>
        <w:widowControl w:val="0"/>
        <w:spacing w:before="0" w:beforeAutospacing="0" w:after="0" w:afterAutospacing="0"/>
        <w:ind w:firstLine="567"/>
        <w:jc w:val="both"/>
        <w:rPr>
          <w:sz w:val="28"/>
          <w:szCs w:val="28"/>
        </w:rPr>
      </w:pPr>
      <w:r w:rsidRPr="007233B0">
        <w:rPr>
          <w:sz w:val="28"/>
          <w:szCs w:val="28"/>
        </w:rPr>
        <w:t xml:space="preserve">2) у день проведення основної сесії НМТ, у якій не змогли взяти участі, </w:t>
      </w:r>
      <w:r w:rsidR="00ED28F9" w:rsidRPr="007233B0">
        <w:rPr>
          <w:sz w:val="28"/>
          <w:szCs w:val="28"/>
        </w:rPr>
        <w:t xml:space="preserve">оскільки </w:t>
      </w:r>
      <w:r w:rsidRPr="007233B0">
        <w:rPr>
          <w:sz w:val="28"/>
          <w:szCs w:val="28"/>
        </w:rPr>
        <w:t>брали участь у міжнародних, всеукраїнських заходах (змаганнях, конкурсах, олімпіадах, турнірах тощо), включених до офіційних заходів Міністерства освіти і науки України, Міністерства культури</w:t>
      </w:r>
      <w:r w:rsidR="00EE5534" w:rsidRPr="007233B0">
        <w:rPr>
          <w:sz w:val="28"/>
          <w:szCs w:val="28"/>
        </w:rPr>
        <w:t xml:space="preserve"> </w:t>
      </w:r>
      <w:r w:rsidR="007F58A8" w:rsidRPr="007233B0">
        <w:rPr>
          <w:sz w:val="28"/>
          <w:szCs w:val="28"/>
        </w:rPr>
        <w:t>та інформаційної політики</w:t>
      </w:r>
      <w:r w:rsidRPr="007233B0">
        <w:rPr>
          <w:sz w:val="28"/>
          <w:szCs w:val="28"/>
        </w:rPr>
        <w:t xml:space="preserve"> України, Міністерства молоді та спорту України, тренувальних зборах із підготовки до них, або прямували</w:t>
      </w:r>
      <w:r w:rsidR="00ED28F9" w:rsidRPr="007233B0">
        <w:rPr>
          <w:sz w:val="28"/>
          <w:szCs w:val="28"/>
        </w:rPr>
        <w:t xml:space="preserve"> </w:t>
      </w:r>
      <w:r w:rsidRPr="007233B0">
        <w:rPr>
          <w:sz w:val="28"/>
          <w:szCs w:val="28"/>
        </w:rPr>
        <w:t>до/з місць їх</w:t>
      </w:r>
      <w:r w:rsidR="00ED28F9" w:rsidRPr="007233B0">
        <w:rPr>
          <w:sz w:val="28"/>
          <w:szCs w:val="28"/>
        </w:rPr>
        <w:t xml:space="preserve"> </w:t>
      </w:r>
      <w:r w:rsidRPr="007233B0">
        <w:rPr>
          <w:sz w:val="28"/>
          <w:szCs w:val="28"/>
        </w:rPr>
        <w:t>(заходів</w:t>
      </w:r>
      <w:r w:rsidRPr="00B7191E">
        <w:rPr>
          <w:sz w:val="28"/>
          <w:szCs w:val="28"/>
        </w:rPr>
        <w:t xml:space="preserve"> та/або тренувальних зборів)</w:t>
      </w:r>
      <w:r w:rsidR="00ED28F9" w:rsidRPr="00B7191E">
        <w:rPr>
          <w:sz w:val="28"/>
          <w:szCs w:val="28"/>
        </w:rPr>
        <w:t xml:space="preserve"> </w:t>
      </w:r>
      <w:r w:rsidRPr="00B7191E">
        <w:rPr>
          <w:sz w:val="28"/>
          <w:szCs w:val="28"/>
        </w:rPr>
        <w:t>проведення, що підтверджено відповідними документами;</w:t>
      </w:r>
    </w:p>
    <w:p w:rsidR="00AE3C81" w:rsidRPr="00B7191E" w:rsidRDefault="00AE3C81" w:rsidP="00AE3C81">
      <w:pPr>
        <w:pStyle w:val="tj"/>
        <w:widowControl w:val="0"/>
        <w:spacing w:before="0" w:beforeAutospacing="0" w:after="0" w:afterAutospacing="0"/>
        <w:ind w:firstLine="567"/>
        <w:jc w:val="both"/>
        <w:rPr>
          <w:sz w:val="28"/>
          <w:szCs w:val="28"/>
        </w:rPr>
      </w:pPr>
      <w:r w:rsidRPr="00B7191E">
        <w:rPr>
          <w:sz w:val="28"/>
          <w:szCs w:val="28"/>
        </w:rPr>
        <w:t>3) брали участь в основній сесії НМТ, але стосовно них допущено порушення процедури проведення НМТ;</w:t>
      </w:r>
    </w:p>
    <w:p w:rsidR="00AE3C81" w:rsidRPr="00B7191E" w:rsidRDefault="00AE3C81" w:rsidP="00AE3C81">
      <w:pPr>
        <w:pStyle w:val="tj"/>
        <w:widowControl w:val="0"/>
        <w:spacing w:before="0" w:beforeAutospacing="0" w:after="0" w:afterAutospacing="0"/>
        <w:ind w:firstLine="567"/>
        <w:jc w:val="both"/>
        <w:rPr>
          <w:sz w:val="28"/>
          <w:szCs w:val="28"/>
        </w:rPr>
      </w:pPr>
      <w:r w:rsidRPr="00B7191E">
        <w:rPr>
          <w:sz w:val="28"/>
          <w:szCs w:val="28"/>
        </w:rPr>
        <w:t>4) брали участь в основній сесії НМТ, але не змогли розпочати або завершити виконання сертифікаційної роботи через одну з таких причин:</w:t>
      </w:r>
    </w:p>
    <w:p w:rsidR="00AE3C81" w:rsidRPr="00DF7184" w:rsidRDefault="00AE3C81" w:rsidP="00AE3C81">
      <w:pPr>
        <w:pStyle w:val="tj"/>
        <w:widowControl w:val="0"/>
        <w:spacing w:before="0" w:beforeAutospacing="0" w:after="0" w:afterAutospacing="0"/>
        <w:ind w:firstLine="567"/>
        <w:jc w:val="both"/>
        <w:rPr>
          <w:sz w:val="28"/>
          <w:szCs w:val="28"/>
        </w:rPr>
      </w:pPr>
      <w:r w:rsidRPr="00B7191E">
        <w:rPr>
          <w:sz w:val="28"/>
          <w:szCs w:val="28"/>
        </w:rPr>
        <w:t xml:space="preserve">різке погіршення </w:t>
      </w:r>
      <w:r w:rsidR="00ED28F9" w:rsidRPr="00B7191E">
        <w:rPr>
          <w:sz w:val="28"/>
          <w:szCs w:val="28"/>
        </w:rPr>
        <w:t xml:space="preserve">їхнього </w:t>
      </w:r>
      <w:r w:rsidRPr="00B7191E">
        <w:rPr>
          <w:sz w:val="28"/>
          <w:szCs w:val="28"/>
        </w:rPr>
        <w:t>стану здоров’я;</w:t>
      </w:r>
    </w:p>
    <w:p w:rsidR="00AE3C81" w:rsidRPr="00DF7184" w:rsidRDefault="00AE3C81" w:rsidP="00AE3C81">
      <w:pPr>
        <w:pStyle w:val="tj"/>
        <w:widowControl w:val="0"/>
        <w:spacing w:before="0" w:beforeAutospacing="0" w:after="0" w:afterAutospacing="0"/>
        <w:ind w:firstLine="567"/>
        <w:jc w:val="both"/>
        <w:rPr>
          <w:sz w:val="28"/>
          <w:szCs w:val="28"/>
        </w:rPr>
      </w:pPr>
      <w:r w:rsidRPr="00DF7184">
        <w:rPr>
          <w:sz w:val="28"/>
          <w:szCs w:val="28"/>
        </w:rPr>
        <w:t>виникнення в ТЕЦ обставин, що могли становити загрозу для життя та здоров’я учасників НМТ;</w:t>
      </w:r>
    </w:p>
    <w:p w:rsidR="00AE3C81" w:rsidRPr="00DF7184" w:rsidRDefault="00AE3C81" w:rsidP="00AE3C81">
      <w:pPr>
        <w:pStyle w:val="tj"/>
        <w:widowControl w:val="0"/>
        <w:spacing w:before="0" w:beforeAutospacing="0" w:after="0" w:afterAutospacing="0"/>
        <w:ind w:firstLine="567"/>
        <w:jc w:val="both"/>
        <w:rPr>
          <w:sz w:val="28"/>
          <w:szCs w:val="28"/>
        </w:rPr>
      </w:pPr>
      <w:r w:rsidRPr="00DF7184">
        <w:rPr>
          <w:sz w:val="28"/>
          <w:szCs w:val="28"/>
        </w:rPr>
        <w:lastRenderedPageBreak/>
        <w:t>дочасне припинення процедури НМТ в певній(их) аудиторії(</w:t>
      </w:r>
      <w:proofErr w:type="spellStart"/>
      <w:r w:rsidRPr="00DF7184">
        <w:rPr>
          <w:sz w:val="28"/>
          <w:szCs w:val="28"/>
        </w:rPr>
        <w:t>ях</w:t>
      </w:r>
      <w:proofErr w:type="spellEnd"/>
      <w:r w:rsidRPr="00DF7184">
        <w:rPr>
          <w:sz w:val="28"/>
          <w:szCs w:val="28"/>
        </w:rPr>
        <w:t>) або в</w:t>
      </w:r>
      <w:r w:rsidR="00ED28F9">
        <w:rPr>
          <w:sz w:val="28"/>
          <w:szCs w:val="28"/>
        </w:rPr>
        <w:t> </w:t>
      </w:r>
      <w:r w:rsidRPr="00DF7184">
        <w:rPr>
          <w:sz w:val="28"/>
          <w:szCs w:val="28"/>
        </w:rPr>
        <w:t>ТЕЦ через неможливість створення належних умов для виконання сертифікаційної роботи.</w:t>
      </w:r>
    </w:p>
    <w:p w:rsidR="00AE3C81" w:rsidRPr="00DF7184" w:rsidRDefault="00AE3C81" w:rsidP="00AE3C81">
      <w:pPr>
        <w:pStyle w:val="tj"/>
        <w:widowControl w:val="0"/>
        <w:spacing w:before="0" w:beforeAutospacing="0" w:after="0" w:afterAutospacing="0"/>
        <w:ind w:firstLine="567"/>
        <w:jc w:val="both"/>
        <w:rPr>
          <w:sz w:val="28"/>
          <w:szCs w:val="28"/>
        </w:rPr>
      </w:pPr>
    </w:p>
    <w:p w:rsidR="00AE3C81" w:rsidRPr="007233B0" w:rsidRDefault="00AE3C81" w:rsidP="00AE3C81">
      <w:pPr>
        <w:pStyle w:val="tj"/>
        <w:widowControl w:val="0"/>
        <w:spacing w:before="0" w:beforeAutospacing="0" w:after="0" w:afterAutospacing="0"/>
        <w:ind w:firstLine="567"/>
        <w:jc w:val="both"/>
        <w:rPr>
          <w:sz w:val="28"/>
          <w:szCs w:val="28"/>
        </w:rPr>
      </w:pPr>
      <w:r w:rsidRPr="00B7191E">
        <w:rPr>
          <w:sz w:val="28"/>
          <w:szCs w:val="28"/>
        </w:rPr>
        <w:t>6. Інформація про рішення регламентної комісії щодо допуску / </w:t>
      </w:r>
      <w:proofErr w:type="spellStart"/>
      <w:r w:rsidRPr="00B7191E">
        <w:rPr>
          <w:sz w:val="28"/>
          <w:szCs w:val="28"/>
        </w:rPr>
        <w:t>недопуску</w:t>
      </w:r>
      <w:proofErr w:type="spellEnd"/>
      <w:r w:rsidRPr="00B7191E">
        <w:rPr>
          <w:sz w:val="28"/>
          <w:szCs w:val="28"/>
        </w:rPr>
        <w:t xml:space="preserve"> </w:t>
      </w:r>
      <w:r w:rsidR="00ED28F9" w:rsidRPr="00486228">
        <w:rPr>
          <w:sz w:val="28"/>
          <w:szCs w:val="28"/>
        </w:rPr>
        <w:t>абітурієнт</w:t>
      </w:r>
      <w:r w:rsidR="00ED28F9" w:rsidRPr="00B7191E">
        <w:rPr>
          <w:sz w:val="28"/>
          <w:szCs w:val="28"/>
        </w:rPr>
        <w:t xml:space="preserve">а </w:t>
      </w:r>
      <w:r w:rsidRPr="00B7191E">
        <w:rPr>
          <w:sz w:val="28"/>
          <w:szCs w:val="28"/>
        </w:rPr>
        <w:t xml:space="preserve">до участі в додаткових сесіях НМТ </w:t>
      </w:r>
      <w:r w:rsidR="00D20BB9" w:rsidRPr="00B7191E">
        <w:rPr>
          <w:sz w:val="28"/>
          <w:szCs w:val="28"/>
        </w:rPr>
        <w:t xml:space="preserve">зазначається в </w:t>
      </w:r>
      <w:r w:rsidR="00ED28F9" w:rsidRPr="00B7191E">
        <w:rPr>
          <w:sz w:val="28"/>
          <w:szCs w:val="28"/>
        </w:rPr>
        <w:t xml:space="preserve">його </w:t>
      </w:r>
      <w:r w:rsidR="00D20BB9" w:rsidRPr="007233B0">
        <w:rPr>
          <w:sz w:val="28"/>
          <w:szCs w:val="28"/>
        </w:rPr>
        <w:t>персональному кабінеті</w:t>
      </w:r>
      <w:r w:rsidR="00D20BB9" w:rsidRPr="007233B0">
        <w:rPr>
          <w:sz w:val="28"/>
          <w:szCs w:val="28"/>
          <w:shd w:val="clear" w:color="auto" w:fill="FFFFFF"/>
        </w:rPr>
        <w:t>.</w:t>
      </w:r>
    </w:p>
    <w:p w:rsidR="00D20BB9" w:rsidRPr="007233B0" w:rsidRDefault="00D20BB9" w:rsidP="006C7182">
      <w:pPr>
        <w:widowControl w:val="0"/>
        <w:spacing w:after="0" w:line="240" w:lineRule="auto"/>
        <w:ind w:firstLine="567"/>
        <w:jc w:val="both"/>
        <w:rPr>
          <w:rFonts w:ascii="Times New Roman" w:hAnsi="Times New Roman"/>
          <w:sz w:val="28"/>
          <w:szCs w:val="28"/>
          <w:shd w:val="clear" w:color="auto" w:fill="FFFFFF"/>
          <w:lang w:val="uk-UA"/>
        </w:rPr>
      </w:pPr>
      <w:r w:rsidRPr="007233B0">
        <w:rPr>
          <w:rFonts w:ascii="Times New Roman" w:hAnsi="Times New Roman"/>
          <w:sz w:val="28"/>
          <w:szCs w:val="28"/>
          <w:shd w:val="clear" w:color="auto" w:fill="FFFFFF"/>
          <w:lang w:val="uk-UA"/>
        </w:rPr>
        <w:t xml:space="preserve">Учасникам НМТ, щодо яких ухвалено рішення про </w:t>
      </w:r>
      <w:proofErr w:type="spellStart"/>
      <w:r w:rsidRPr="007233B0">
        <w:rPr>
          <w:rFonts w:ascii="Times New Roman" w:hAnsi="Times New Roman"/>
          <w:sz w:val="28"/>
          <w:szCs w:val="28"/>
          <w:shd w:val="clear" w:color="auto" w:fill="FFFFFF"/>
          <w:lang w:val="uk-UA"/>
        </w:rPr>
        <w:t>недопуск</w:t>
      </w:r>
      <w:proofErr w:type="spellEnd"/>
      <w:r w:rsidRPr="007233B0">
        <w:rPr>
          <w:rFonts w:ascii="Times New Roman" w:hAnsi="Times New Roman"/>
          <w:sz w:val="28"/>
          <w:szCs w:val="28"/>
          <w:shd w:val="clear" w:color="auto" w:fill="FFFFFF"/>
          <w:lang w:val="uk-UA"/>
        </w:rPr>
        <w:t xml:space="preserve"> до проходження НМТ під час додаткових сесій, </w:t>
      </w:r>
      <w:r w:rsidR="00F5754E" w:rsidRPr="007233B0">
        <w:rPr>
          <w:rFonts w:ascii="Times New Roman" w:hAnsi="Times New Roman"/>
          <w:sz w:val="28"/>
          <w:szCs w:val="28"/>
          <w:shd w:val="clear" w:color="auto" w:fill="FFFFFF"/>
          <w:lang w:val="uk-UA"/>
        </w:rPr>
        <w:t xml:space="preserve">регіональний центр </w:t>
      </w:r>
      <w:r w:rsidRPr="007233B0">
        <w:rPr>
          <w:rFonts w:ascii="Times New Roman" w:hAnsi="Times New Roman"/>
          <w:sz w:val="28"/>
          <w:szCs w:val="28"/>
          <w:shd w:val="clear" w:color="auto" w:fill="FFFFFF"/>
          <w:lang w:val="uk-UA"/>
        </w:rPr>
        <w:t xml:space="preserve">надсилає відповідний витяг з протоколу на електронну </w:t>
      </w:r>
      <w:r w:rsidR="007F58A8" w:rsidRPr="007233B0">
        <w:rPr>
          <w:rFonts w:ascii="Times New Roman" w:hAnsi="Times New Roman"/>
          <w:sz w:val="28"/>
          <w:szCs w:val="28"/>
          <w:shd w:val="clear" w:color="auto" w:fill="FFFFFF"/>
          <w:lang w:val="uk-UA"/>
        </w:rPr>
        <w:t>адресу</w:t>
      </w:r>
      <w:r w:rsidRPr="007233B0">
        <w:rPr>
          <w:rFonts w:ascii="Times New Roman" w:hAnsi="Times New Roman"/>
          <w:sz w:val="28"/>
          <w:szCs w:val="28"/>
          <w:shd w:val="clear" w:color="auto" w:fill="FFFFFF"/>
          <w:lang w:val="uk-UA"/>
        </w:rPr>
        <w:t>.</w:t>
      </w:r>
    </w:p>
    <w:p w:rsidR="00AE3C81" w:rsidRPr="007233B0" w:rsidRDefault="00AE3C81" w:rsidP="00AE3C81">
      <w:pPr>
        <w:widowControl w:val="0"/>
        <w:spacing w:after="0" w:line="240" w:lineRule="auto"/>
        <w:ind w:firstLine="567"/>
        <w:jc w:val="both"/>
        <w:rPr>
          <w:rFonts w:ascii="Times New Roman" w:hAnsi="Times New Roman"/>
          <w:sz w:val="28"/>
          <w:szCs w:val="28"/>
          <w:lang w:val="uk-UA"/>
        </w:rPr>
      </w:pPr>
    </w:p>
    <w:p w:rsidR="00AE3C81" w:rsidRPr="007233B0" w:rsidRDefault="00AE3C81" w:rsidP="00AE3C81">
      <w:pPr>
        <w:widowControl w:val="0"/>
        <w:spacing w:after="0" w:line="240" w:lineRule="auto"/>
        <w:ind w:firstLine="567"/>
        <w:jc w:val="both"/>
        <w:rPr>
          <w:rFonts w:ascii="Times New Roman" w:hAnsi="Times New Roman"/>
          <w:sz w:val="28"/>
          <w:szCs w:val="28"/>
          <w:shd w:val="clear" w:color="auto" w:fill="FFFFFF"/>
          <w:lang w:val="uk-UA"/>
        </w:rPr>
      </w:pPr>
      <w:r w:rsidRPr="007233B0">
        <w:rPr>
          <w:rFonts w:ascii="Times New Roman" w:hAnsi="Times New Roman"/>
          <w:sz w:val="28"/>
          <w:szCs w:val="28"/>
          <w:lang w:val="uk-UA"/>
        </w:rPr>
        <w:t>7.</w:t>
      </w:r>
      <w:r w:rsidRPr="007233B0">
        <w:rPr>
          <w:rFonts w:ascii="Times New Roman" w:hAnsi="Times New Roman"/>
          <w:sz w:val="28"/>
          <w:szCs w:val="28"/>
          <w:shd w:val="clear" w:color="auto" w:fill="FFFFFF"/>
          <w:lang w:val="uk-UA"/>
        </w:rPr>
        <w:t xml:space="preserve"> Повідомлення про місце та час проведення додаткових сесій </w:t>
      </w:r>
      <w:r w:rsidR="007F58A8" w:rsidRPr="007233B0">
        <w:rPr>
          <w:rFonts w:ascii="Times New Roman" w:hAnsi="Times New Roman"/>
          <w:sz w:val="28"/>
          <w:szCs w:val="28"/>
          <w:shd w:val="clear" w:color="auto" w:fill="FFFFFF"/>
          <w:lang w:val="uk-UA"/>
        </w:rPr>
        <w:t>розміщують у</w:t>
      </w:r>
      <w:r w:rsidR="00ED28F9" w:rsidRPr="007233B0">
        <w:rPr>
          <w:rFonts w:ascii="Times New Roman" w:hAnsi="Times New Roman"/>
          <w:sz w:val="28"/>
          <w:szCs w:val="28"/>
          <w:shd w:val="clear" w:color="auto" w:fill="FFFFFF"/>
          <w:lang w:val="uk-UA"/>
        </w:rPr>
        <w:t xml:space="preserve"> </w:t>
      </w:r>
      <w:r w:rsidRPr="007233B0">
        <w:rPr>
          <w:rFonts w:ascii="Times New Roman" w:hAnsi="Times New Roman"/>
          <w:sz w:val="28"/>
          <w:szCs w:val="28"/>
          <w:shd w:val="clear" w:color="auto" w:fill="FFFFFF"/>
          <w:lang w:val="uk-UA"/>
        </w:rPr>
        <w:t>персональних кабінетах учасників НМТ не пізніше ніж за три календарних дні до їх проведення.</w:t>
      </w:r>
    </w:p>
    <w:p w:rsidR="00AE3C81" w:rsidRPr="007233B0" w:rsidRDefault="00AE3C81" w:rsidP="00AE3C81">
      <w:pPr>
        <w:widowControl w:val="0"/>
        <w:spacing w:after="0" w:line="240" w:lineRule="auto"/>
        <w:ind w:firstLine="567"/>
        <w:jc w:val="both"/>
        <w:rPr>
          <w:rFonts w:ascii="Times New Roman" w:hAnsi="Times New Roman"/>
          <w:sz w:val="28"/>
          <w:szCs w:val="28"/>
          <w:shd w:val="clear" w:color="auto" w:fill="FFFFFF"/>
          <w:lang w:val="uk-UA"/>
        </w:rPr>
      </w:pPr>
    </w:p>
    <w:p w:rsidR="00AE3C81" w:rsidRPr="007233B0" w:rsidRDefault="00AE3C81" w:rsidP="00AE3C81">
      <w:pPr>
        <w:pStyle w:val="tj"/>
        <w:widowControl w:val="0"/>
        <w:spacing w:before="0" w:beforeAutospacing="0" w:after="0" w:afterAutospacing="0"/>
        <w:ind w:firstLine="567"/>
        <w:jc w:val="both"/>
        <w:rPr>
          <w:b/>
          <w:sz w:val="28"/>
          <w:szCs w:val="28"/>
          <w:shd w:val="clear" w:color="auto" w:fill="FFFFFF"/>
        </w:rPr>
      </w:pPr>
      <w:r w:rsidRPr="007233B0">
        <w:rPr>
          <w:b/>
          <w:sz w:val="28"/>
          <w:szCs w:val="28"/>
          <w:shd w:val="clear" w:color="auto" w:fill="FFFFFF"/>
        </w:rPr>
        <w:t>ІХ. Порядок визначення результатів НМТ</w:t>
      </w:r>
    </w:p>
    <w:p w:rsidR="00AE3C81" w:rsidRPr="00C70DD5" w:rsidRDefault="00AE3C81" w:rsidP="00AE3C81">
      <w:pPr>
        <w:pStyle w:val="tj"/>
        <w:widowControl w:val="0"/>
        <w:spacing w:before="0" w:beforeAutospacing="0" w:after="0" w:afterAutospacing="0"/>
        <w:ind w:firstLine="567"/>
        <w:jc w:val="both"/>
        <w:rPr>
          <w:sz w:val="28"/>
          <w:szCs w:val="28"/>
        </w:rPr>
      </w:pPr>
      <w:r w:rsidRPr="007233B0">
        <w:rPr>
          <w:sz w:val="28"/>
          <w:szCs w:val="28"/>
        </w:rPr>
        <w:t>1. Результатами НМТ є кількісні оцінки рівня навчальних досягнень учасника НМТ з кожного навчального предмета. Результати НМТ визначаються за рейтинговою шкалою 100−200 балів.</w:t>
      </w:r>
    </w:p>
    <w:p w:rsidR="00AE3C81" w:rsidRPr="00257A13" w:rsidRDefault="00AE3C81" w:rsidP="00AE3C81">
      <w:pPr>
        <w:pStyle w:val="tj"/>
        <w:widowControl w:val="0"/>
        <w:spacing w:before="0" w:beforeAutospacing="0" w:after="0" w:afterAutospacing="0"/>
        <w:ind w:firstLine="567"/>
        <w:jc w:val="both"/>
        <w:rPr>
          <w:color w:val="FF0000"/>
          <w:sz w:val="28"/>
          <w:szCs w:val="28"/>
        </w:rPr>
      </w:pPr>
    </w:p>
    <w:p w:rsidR="00AE3C81" w:rsidRPr="00C70DD5" w:rsidRDefault="00AE3C81" w:rsidP="00AE3C81">
      <w:pPr>
        <w:widowControl w:val="0"/>
        <w:spacing w:after="0" w:line="240" w:lineRule="auto"/>
        <w:ind w:firstLine="567"/>
        <w:jc w:val="both"/>
        <w:rPr>
          <w:rFonts w:ascii="Times New Roman" w:eastAsia="Times New Roman" w:hAnsi="Times New Roman"/>
          <w:sz w:val="28"/>
          <w:szCs w:val="28"/>
          <w:lang w:val="uk-UA" w:eastAsia="uk-UA"/>
        </w:rPr>
      </w:pPr>
      <w:r w:rsidRPr="00C70DD5">
        <w:rPr>
          <w:rFonts w:ascii="Times New Roman" w:eastAsia="Times New Roman" w:hAnsi="Times New Roman"/>
          <w:sz w:val="28"/>
          <w:szCs w:val="28"/>
          <w:lang w:val="uk-UA" w:eastAsia="uk-UA"/>
        </w:rPr>
        <w:t>2. Визначення результатів НМТ з навчального предмета передбачає такі етапи:</w:t>
      </w:r>
    </w:p>
    <w:p w:rsidR="00AE3C81" w:rsidRPr="00C70DD5" w:rsidRDefault="00AE3C81" w:rsidP="00AE3C81">
      <w:pPr>
        <w:widowControl w:val="0"/>
        <w:spacing w:after="0" w:line="240" w:lineRule="auto"/>
        <w:ind w:firstLine="567"/>
        <w:jc w:val="both"/>
        <w:rPr>
          <w:rFonts w:ascii="Times New Roman" w:eastAsia="Times New Roman" w:hAnsi="Times New Roman"/>
          <w:sz w:val="28"/>
          <w:szCs w:val="28"/>
          <w:lang w:val="uk-UA" w:eastAsia="uk-UA"/>
        </w:rPr>
      </w:pPr>
      <w:r w:rsidRPr="00C70DD5">
        <w:rPr>
          <w:rFonts w:ascii="Times New Roman" w:eastAsia="Times New Roman" w:hAnsi="Times New Roman"/>
          <w:sz w:val="28"/>
          <w:szCs w:val="28"/>
          <w:lang w:val="uk-UA" w:eastAsia="uk-UA"/>
        </w:rPr>
        <w:t>1) визначення тестових балів (арифметична сума балів за відповіді на завдання, що встановлюється шляхом додавання балів, отриманих у процесі зіставлення відповідей на завдання з ключами відповідей) кожного учасника НМТ (здійснюється на основі схем нарахування балів за виконання завдань, розроблених Українським центром);</w:t>
      </w:r>
    </w:p>
    <w:p w:rsidR="00AE3C81" w:rsidRPr="00C70DD5" w:rsidRDefault="00AE3C81" w:rsidP="00AE3C81">
      <w:pPr>
        <w:widowControl w:val="0"/>
        <w:spacing w:after="0" w:line="240" w:lineRule="auto"/>
        <w:ind w:firstLine="567"/>
        <w:jc w:val="both"/>
        <w:rPr>
          <w:rFonts w:ascii="Times New Roman" w:eastAsia="Times New Roman" w:hAnsi="Times New Roman"/>
          <w:sz w:val="28"/>
          <w:szCs w:val="28"/>
          <w:lang w:val="uk-UA" w:eastAsia="uk-UA"/>
        </w:rPr>
      </w:pPr>
      <w:r w:rsidRPr="00C70DD5">
        <w:rPr>
          <w:rFonts w:ascii="Times New Roman" w:eastAsia="Times New Roman" w:hAnsi="Times New Roman"/>
          <w:sz w:val="28"/>
          <w:szCs w:val="28"/>
          <w:lang w:val="uk-UA" w:eastAsia="uk-UA"/>
        </w:rPr>
        <w:t>2) обробка документів ТЕЦ;</w:t>
      </w:r>
    </w:p>
    <w:p w:rsidR="00AE3C81" w:rsidRPr="00C70DD5" w:rsidRDefault="00AE3C81" w:rsidP="00AE3C81">
      <w:pPr>
        <w:widowControl w:val="0"/>
        <w:spacing w:after="0" w:line="240" w:lineRule="auto"/>
        <w:ind w:firstLine="567"/>
        <w:jc w:val="both"/>
        <w:rPr>
          <w:rFonts w:ascii="Times New Roman" w:eastAsia="Times New Roman" w:hAnsi="Times New Roman"/>
          <w:sz w:val="28"/>
          <w:szCs w:val="28"/>
          <w:lang w:val="uk-UA" w:eastAsia="uk-UA"/>
        </w:rPr>
      </w:pPr>
      <w:r w:rsidRPr="00C70DD5">
        <w:rPr>
          <w:rFonts w:ascii="Times New Roman" w:eastAsia="Times New Roman" w:hAnsi="Times New Roman"/>
          <w:sz w:val="28"/>
          <w:szCs w:val="28"/>
          <w:lang w:val="uk-UA" w:eastAsia="uk-UA"/>
        </w:rPr>
        <w:t>3) розгляд виявлених у процесі обробки документів ТЕЦ фактів, що можуть вплинути на результат НМТ;</w:t>
      </w:r>
    </w:p>
    <w:p w:rsidR="00AE3C81" w:rsidRPr="00B7191E" w:rsidRDefault="00AE3C81" w:rsidP="00AE3C81">
      <w:pPr>
        <w:widowControl w:val="0"/>
        <w:spacing w:after="0" w:line="240" w:lineRule="auto"/>
        <w:ind w:firstLine="567"/>
        <w:jc w:val="both"/>
        <w:rPr>
          <w:rFonts w:ascii="Times New Roman" w:eastAsia="Times New Roman" w:hAnsi="Times New Roman"/>
          <w:sz w:val="28"/>
          <w:szCs w:val="28"/>
          <w:lang w:val="uk-UA" w:eastAsia="uk-UA"/>
        </w:rPr>
      </w:pPr>
      <w:r w:rsidRPr="00C70DD5">
        <w:rPr>
          <w:rFonts w:ascii="Times New Roman" w:eastAsia="Times New Roman" w:hAnsi="Times New Roman"/>
          <w:sz w:val="28"/>
          <w:szCs w:val="28"/>
          <w:lang w:val="uk-UA" w:eastAsia="uk-UA"/>
        </w:rPr>
        <w:t xml:space="preserve">4) переведення тестових балів у рейтингові оцінки (за шкалою </w:t>
      </w:r>
      <w:r w:rsidRPr="00C70DD5">
        <w:rPr>
          <w:rFonts w:ascii="Times New Roman" w:eastAsia="Times New Roman" w:hAnsi="Times New Roman"/>
          <w:sz w:val="28"/>
          <w:szCs w:val="28"/>
          <w:lang w:val="uk-UA" w:eastAsia="uk-UA"/>
        </w:rPr>
        <w:br/>
        <w:t xml:space="preserve">100−200 балів) здійснюється згідно з таблицями відповідності тестових балів рейтинговій оцінці, </w:t>
      </w:r>
      <w:r w:rsidRPr="00B7191E">
        <w:rPr>
          <w:rFonts w:ascii="Times New Roman" w:eastAsia="Times New Roman" w:hAnsi="Times New Roman"/>
          <w:sz w:val="28"/>
          <w:szCs w:val="28"/>
          <w:lang w:val="uk-UA" w:eastAsia="uk-UA"/>
        </w:rPr>
        <w:t>затвердженими Міністерством освіти і науки України;</w:t>
      </w:r>
    </w:p>
    <w:p w:rsidR="00AE3C81" w:rsidRPr="00B7191E" w:rsidRDefault="00AE3C81" w:rsidP="00AE3C81">
      <w:pPr>
        <w:widowControl w:val="0"/>
        <w:spacing w:after="0" w:line="240" w:lineRule="auto"/>
        <w:ind w:firstLine="567"/>
        <w:jc w:val="both"/>
        <w:rPr>
          <w:rFonts w:ascii="Times New Roman" w:eastAsia="Times New Roman" w:hAnsi="Times New Roman"/>
          <w:sz w:val="28"/>
          <w:szCs w:val="28"/>
          <w:lang w:val="uk-UA" w:eastAsia="uk-UA"/>
        </w:rPr>
      </w:pPr>
      <w:r w:rsidRPr="00B7191E">
        <w:rPr>
          <w:rFonts w:ascii="Times New Roman" w:eastAsia="Times New Roman" w:hAnsi="Times New Roman"/>
          <w:sz w:val="28"/>
          <w:szCs w:val="28"/>
          <w:lang w:val="uk-UA" w:eastAsia="uk-UA"/>
        </w:rPr>
        <w:t>5) оголошення результатів НМТ.</w:t>
      </w:r>
    </w:p>
    <w:p w:rsidR="00AE3C81" w:rsidRPr="00B7191E" w:rsidRDefault="00AE3C81" w:rsidP="00AE3C81">
      <w:pPr>
        <w:widowControl w:val="0"/>
        <w:spacing w:after="0" w:line="240" w:lineRule="auto"/>
        <w:ind w:firstLine="567"/>
        <w:jc w:val="both"/>
        <w:rPr>
          <w:rFonts w:ascii="Times New Roman" w:eastAsia="Times New Roman" w:hAnsi="Times New Roman"/>
          <w:color w:val="FF0000"/>
          <w:sz w:val="28"/>
          <w:szCs w:val="28"/>
          <w:lang w:val="uk-UA" w:eastAsia="uk-UA"/>
        </w:rPr>
      </w:pPr>
    </w:p>
    <w:p w:rsidR="00AE3C81" w:rsidRPr="00B7191E" w:rsidRDefault="00AE3C81" w:rsidP="00AE3C81">
      <w:pPr>
        <w:widowControl w:val="0"/>
        <w:spacing w:after="0" w:line="240" w:lineRule="auto"/>
        <w:ind w:firstLine="567"/>
        <w:jc w:val="both"/>
        <w:rPr>
          <w:rFonts w:ascii="Times New Roman" w:hAnsi="Times New Roman"/>
          <w:sz w:val="28"/>
          <w:szCs w:val="28"/>
          <w:shd w:val="clear" w:color="auto" w:fill="FFFFFF"/>
          <w:lang w:val="uk-UA"/>
        </w:rPr>
      </w:pPr>
      <w:r w:rsidRPr="00B7191E">
        <w:rPr>
          <w:rFonts w:ascii="Times New Roman" w:hAnsi="Times New Roman"/>
          <w:sz w:val="28"/>
          <w:szCs w:val="28"/>
          <w:shd w:val="clear" w:color="auto" w:fill="FFFFFF"/>
          <w:lang w:val="uk-UA"/>
        </w:rPr>
        <w:t>3. Обробк</w:t>
      </w:r>
      <w:r w:rsidR="00ED28F9" w:rsidRPr="00B7191E">
        <w:rPr>
          <w:rFonts w:ascii="Times New Roman" w:hAnsi="Times New Roman"/>
          <w:sz w:val="28"/>
          <w:szCs w:val="28"/>
          <w:shd w:val="clear" w:color="auto" w:fill="FFFFFF"/>
          <w:lang w:val="uk-UA"/>
        </w:rPr>
        <w:t>у</w:t>
      </w:r>
      <w:r w:rsidRPr="00B7191E">
        <w:rPr>
          <w:rFonts w:ascii="Times New Roman" w:hAnsi="Times New Roman"/>
          <w:sz w:val="28"/>
          <w:szCs w:val="28"/>
          <w:shd w:val="clear" w:color="auto" w:fill="FFFFFF"/>
          <w:lang w:val="uk-UA"/>
        </w:rPr>
        <w:t xml:space="preserve"> документів ТЕЦ </w:t>
      </w:r>
      <w:r w:rsidR="00ED28F9" w:rsidRPr="00B7191E">
        <w:rPr>
          <w:rFonts w:ascii="Times New Roman" w:hAnsi="Times New Roman"/>
          <w:sz w:val="28"/>
          <w:szCs w:val="28"/>
          <w:shd w:val="clear" w:color="auto" w:fill="FFFFFF"/>
          <w:lang w:val="uk-UA"/>
        </w:rPr>
        <w:t xml:space="preserve">здійснюють у </w:t>
      </w:r>
      <w:r w:rsidRPr="00B7191E">
        <w:rPr>
          <w:rFonts w:ascii="Times New Roman" w:hAnsi="Times New Roman"/>
          <w:sz w:val="28"/>
          <w:szCs w:val="28"/>
          <w:shd w:val="clear" w:color="auto" w:fill="FFFFFF"/>
          <w:lang w:val="uk-UA"/>
        </w:rPr>
        <w:t>пункті обробки документів ТЕЦ, створеному на базі регіонального центру.</w:t>
      </w:r>
    </w:p>
    <w:p w:rsidR="00AE3C81" w:rsidRPr="00B7191E" w:rsidRDefault="00AE3C81" w:rsidP="00AE3C81">
      <w:pPr>
        <w:widowControl w:val="0"/>
        <w:spacing w:after="0" w:line="240" w:lineRule="auto"/>
        <w:ind w:firstLine="567"/>
        <w:jc w:val="both"/>
        <w:rPr>
          <w:rFonts w:ascii="Times New Roman" w:hAnsi="Times New Roman"/>
          <w:sz w:val="28"/>
          <w:szCs w:val="28"/>
          <w:shd w:val="clear" w:color="auto" w:fill="FFFFFF"/>
          <w:lang w:val="uk-UA"/>
        </w:rPr>
      </w:pPr>
    </w:p>
    <w:p w:rsidR="00AE3C81" w:rsidRPr="00CF10F1" w:rsidRDefault="00AE3C81" w:rsidP="00AE3C81">
      <w:pPr>
        <w:widowControl w:val="0"/>
        <w:spacing w:after="0" w:line="240" w:lineRule="auto"/>
        <w:ind w:firstLine="567"/>
        <w:jc w:val="both"/>
        <w:rPr>
          <w:rFonts w:ascii="Times New Roman" w:hAnsi="Times New Roman"/>
          <w:sz w:val="28"/>
          <w:szCs w:val="28"/>
          <w:shd w:val="clear" w:color="auto" w:fill="FFFFFF"/>
          <w:lang w:val="uk-UA"/>
        </w:rPr>
      </w:pPr>
      <w:r w:rsidRPr="00B7191E">
        <w:rPr>
          <w:rFonts w:ascii="Times New Roman" w:hAnsi="Times New Roman"/>
          <w:sz w:val="28"/>
          <w:szCs w:val="28"/>
          <w:shd w:val="clear" w:color="auto" w:fill="FFFFFF"/>
          <w:lang w:val="uk-UA"/>
        </w:rPr>
        <w:t>4. Роботу пунктів обробки документів ТЕЦ забезпечують спеціалісти з обробки матеріалів зовнішнього оцінювання, документів працівників, з</w:t>
      </w:r>
      <w:r w:rsidR="00EE5534">
        <w:rPr>
          <w:rFonts w:ascii="Times New Roman" w:hAnsi="Times New Roman"/>
          <w:sz w:val="28"/>
          <w:szCs w:val="28"/>
          <w:shd w:val="clear" w:color="auto" w:fill="FFFFFF"/>
          <w:lang w:val="uk-UA"/>
        </w:rPr>
        <w:t> </w:t>
      </w:r>
      <w:r w:rsidRPr="00B7191E">
        <w:rPr>
          <w:rFonts w:ascii="Times New Roman" w:hAnsi="Times New Roman"/>
          <w:sz w:val="28"/>
          <w:szCs w:val="28"/>
          <w:shd w:val="clear" w:color="auto" w:fill="FFFFFF"/>
          <w:lang w:val="uk-UA"/>
        </w:rPr>
        <w:t>якими регіональний центр укладає цивільно-</w:t>
      </w:r>
      <w:r w:rsidRPr="00CF10F1">
        <w:rPr>
          <w:rFonts w:ascii="Times New Roman" w:hAnsi="Times New Roman"/>
          <w:sz w:val="28"/>
          <w:szCs w:val="28"/>
          <w:shd w:val="clear" w:color="auto" w:fill="FFFFFF"/>
          <w:lang w:val="uk-UA"/>
        </w:rPr>
        <w:t>правові договори та залучення яких передбачає:</w:t>
      </w:r>
    </w:p>
    <w:p w:rsidR="00AE3C81" w:rsidRPr="00CF10F1" w:rsidRDefault="00AE3C81" w:rsidP="00AE3C81">
      <w:pPr>
        <w:widowControl w:val="0"/>
        <w:spacing w:after="0" w:line="240" w:lineRule="auto"/>
        <w:ind w:firstLine="567"/>
        <w:jc w:val="both"/>
        <w:rPr>
          <w:rFonts w:ascii="Times New Roman" w:hAnsi="Times New Roman"/>
          <w:sz w:val="28"/>
          <w:szCs w:val="28"/>
          <w:shd w:val="clear" w:color="auto" w:fill="FFFFFF"/>
          <w:lang w:val="uk-UA"/>
        </w:rPr>
      </w:pPr>
      <w:r w:rsidRPr="00CF10F1">
        <w:rPr>
          <w:rFonts w:ascii="Times New Roman" w:hAnsi="Times New Roman"/>
          <w:sz w:val="28"/>
          <w:szCs w:val="28"/>
          <w:shd w:val="clear" w:color="auto" w:fill="FFFFFF"/>
          <w:lang w:val="uk-UA"/>
        </w:rPr>
        <w:t>1) добір регіональним центром осіб, які мають навички роботи з комп’ютерною технікою;</w:t>
      </w:r>
    </w:p>
    <w:p w:rsidR="00AE3C81" w:rsidRPr="00CF10F1" w:rsidRDefault="00AE3C81" w:rsidP="00AE3C81">
      <w:pPr>
        <w:widowControl w:val="0"/>
        <w:spacing w:after="0" w:line="240" w:lineRule="auto"/>
        <w:ind w:firstLine="567"/>
        <w:jc w:val="both"/>
        <w:rPr>
          <w:rFonts w:ascii="Times New Roman" w:hAnsi="Times New Roman"/>
          <w:sz w:val="28"/>
          <w:szCs w:val="28"/>
          <w:shd w:val="clear" w:color="auto" w:fill="FFFFFF"/>
          <w:lang w:val="uk-UA"/>
        </w:rPr>
      </w:pPr>
      <w:r w:rsidRPr="00CF10F1">
        <w:rPr>
          <w:rFonts w:ascii="Times New Roman" w:hAnsi="Times New Roman"/>
          <w:sz w:val="28"/>
          <w:szCs w:val="28"/>
          <w:shd w:val="clear" w:color="auto" w:fill="FFFFFF"/>
          <w:lang w:val="uk-UA"/>
        </w:rPr>
        <w:lastRenderedPageBreak/>
        <w:t xml:space="preserve">2) затвердження керівником регіонального центру списків працівників, які залучені до роботи в пункті обробки </w:t>
      </w:r>
      <w:r w:rsidR="00CF1342">
        <w:rPr>
          <w:rFonts w:ascii="Times New Roman" w:hAnsi="Times New Roman"/>
          <w:sz w:val="28"/>
          <w:szCs w:val="28"/>
          <w:shd w:val="clear" w:color="auto" w:fill="FFFFFF"/>
          <w:lang w:val="uk-UA"/>
        </w:rPr>
        <w:t>документів</w:t>
      </w:r>
      <w:r w:rsidRPr="00CF10F1">
        <w:rPr>
          <w:rFonts w:ascii="Times New Roman" w:hAnsi="Times New Roman"/>
          <w:sz w:val="28"/>
          <w:szCs w:val="28"/>
          <w:shd w:val="clear" w:color="auto" w:fill="FFFFFF"/>
          <w:lang w:val="uk-UA"/>
        </w:rPr>
        <w:t xml:space="preserve"> ТЕЦ і пройшли відповідну підготовку.</w:t>
      </w:r>
    </w:p>
    <w:p w:rsidR="00AE3C81" w:rsidRPr="00CF10F1" w:rsidRDefault="00AE3C81" w:rsidP="00AE3C81">
      <w:pPr>
        <w:widowControl w:val="0"/>
        <w:spacing w:after="0" w:line="240" w:lineRule="auto"/>
        <w:ind w:firstLine="567"/>
        <w:jc w:val="both"/>
        <w:rPr>
          <w:rFonts w:ascii="Times New Roman" w:hAnsi="Times New Roman"/>
          <w:sz w:val="28"/>
          <w:szCs w:val="28"/>
          <w:shd w:val="clear" w:color="auto" w:fill="FFFFFF"/>
          <w:lang w:val="uk-UA"/>
        </w:rPr>
      </w:pPr>
    </w:p>
    <w:p w:rsidR="00AE3C81" w:rsidRPr="00D36782" w:rsidRDefault="00AE3C81" w:rsidP="00AE3C81">
      <w:pPr>
        <w:widowControl w:val="0"/>
        <w:spacing w:after="0" w:line="240" w:lineRule="auto"/>
        <w:ind w:firstLine="567"/>
        <w:jc w:val="both"/>
        <w:rPr>
          <w:rFonts w:ascii="Times New Roman" w:eastAsia="Times New Roman" w:hAnsi="Times New Roman"/>
          <w:sz w:val="28"/>
          <w:szCs w:val="28"/>
          <w:lang w:val="uk-UA" w:eastAsia="uk-UA"/>
        </w:rPr>
      </w:pPr>
      <w:r w:rsidRPr="00D36782">
        <w:rPr>
          <w:rFonts w:ascii="Times New Roman" w:eastAsia="Times New Roman" w:hAnsi="Times New Roman"/>
          <w:sz w:val="28"/>
          <w:szCs w:val="28"/>
          <w:lang w:val="uk-UA" w:eastAsia="uk-UA"/>
        </w:rPr>
        <w:t>5. За підсумками обробки документів ТЕЦ регіональний центр передає до Українського центру інформацію та документи ТЕЦ щодо виявлених під час обробки фактів, що можуть вплинути на об’єктивність визначення результатів НМТ, до яких належать:</w:t>
      </w:r>
    </w:p>
    <w:p w:rsidR="00AE3C81" w:rsidRPr="00D36782" w:rsidRDefault="00AE3C81" w:rsidP="00AE3C81">
      <w:pPr>
        <w:widowControl w:val="0"/>
        <w:spacing w:after="0" w:line="240" w:lineRule="auto"/>
        <w:ind w:firstLine="567"/>
        <w:jc w:val="both"/>
        <w:rPr>
          <w:rFonts w:ascii="Times New Roman" w:eastAsia="Times New Roman" w:hAnsi="Times New Roman"/>
          <w:sz w:val="28"/>
          <w:szCs w:val="28"/>
          <w:lang w:val="uk-UA" w:eastAsia="uk-UA"/>
        </w:rPr>
      </w:pPr>
      <w:r w:rsidRPr="00D36782">
        <w:rPr>
          <w:rFonts w:ascii="Times New Roman" w:eastAsia="Times New Roman" w:hAnsi="Times New Roman"/>
          <w:sz w:val="28"/>
          <w:szCs w:val="28"/>
          <w:lang w:val="uk-UA" w:eastAsia="uk-UA"/>
        </w:rPr>
        <w:t>1) порушення учасником НМТ процедури проходження тестування;</w:t>
      </w:r>
    </w:p>
    <w:p w:rsidR="00AE3C81" w:rsidRPr="00B7191E" w:rsidRDefault="00AE3C81" w:rsidP="00AE3C81">
      <w:pPr>
        <w:widowControl w:val="0"/>
        <w:spacing w:after="0" w:line="240" w:lineRule="auto"/>
        <w:ind w:firstLine="567"/>
        <w:jc w:val="both"/>
        <w:rPr>
          <w:rFonts w:ascii="Times New Roman" w:eastAsia="Times New Roman" w:hAnsi="Times New Roman"/>
          <w:sz w:val="28"/>
          <w:szCs w:val="28"/>
          <w:lang w:val="uk-UA" w:eastAsia="uk-UA"/>
        </w:rPr>
      </w:pPr>
      <w:r w:rsidRPr="00D36782">
        <w:rPr>
          <w:rFonts w:ascii="Times New Roman" w:eastAsia="Times New Roman" w:hAnsi="Times New Roman"/>
          <w:sz w:val="28"/>
          <w:szCs w:val="28"/>
          <w:lang w:val="uk-UA" w:eastAsia="uk-UA"/>
        </w:rPr>
        <w:t xml:space="preserve">2) дострокове припинення виконання </w:t>
      </w:r>
      <w:r w:rsidR="00D36782" w:rsidRPr="00D36782">
        <w:rPr>
          <w:rFonts w:ascii="Times New Roman" w:eastAsia="Times New Roman" w:hAnsi="Times New Roman"/>
          <w:sz w:val="28"/>
          <w:szCs w:val="28"/>
          <w:lang w:val="uk-UA" w:eastAsia="uk-UA"/>
        </w:rPr>
        <w:t>сертифікаційної роботи</w:t>
      </w:r>
      <w:r w:rsidRPr="00D36782">
        <w:rPr>
          <w:rFonts w:ascii="Times New Roman" w:eastAsia="Times New Roman" w:hAnsi="Times New Roman"/>
          <w:sz w:val="28"/>
          <w:szCs w:val="28"/>
          <w:lang w:val="uk-UA" w:eastAsia="uk-UA"/>
        </w:rPr>
        <w:t xml:space="preserve"> в ТЕЦ </w:t>
      </w:r>
      <w:r w:rsidR="00D25782" w:rsidRPr="00B7191E">
        <w:rPr>
          <w:rFonts w:ascii="Times New Roman" w:eastAsia="Times New Roman" w:hAnsi="Times New Roman"/>
          <w:sz w:val="28"/>
          <w:szCs w:val="28"/>
          <w:lang w:val="uk-UA" w:eastAsia="uk-UA"/>
        </w:rPr>
        <w:t>у</w:t>
      </w:r>
      <w:r w:rsidRPr="00B7191E">
        <w:rPr>
          <w:rFonts w:ascii="Times New Roman" w:eastAsia="Times New Roman" w:hAnsi="Times New Roman"/>
          <w:sz w:val="28"/>
          <w:szCs w:val="28"/>
          <w:lang w:val="uk-UA" w:eastAsia="uk-UA"/>
        </w:rPr>
        <w:t>наслідок виникнення нестандартних ситуацій</w:t>
      </w:r>
      <w:r w:rsidR="00D25782" w:rsidRPr="00B7191E">
        <w:rPr>
          <w:rFonts w:ascii="Times New Roman" w:eastAsia="Times New Roman" w:hAnsi="Times New Roman"/>
          <w:sz w:val="28"/>
          <w:szCs w:val="28"/>
          <w:lang w:val="uk-UA" w:eastAsia="uk-UA"/>
        </w:rPr>
        <w:t xml:space="preserve"> </w:t>
      </w:r>
      <w:r w:rsidRPr="00B7191E">
        <w:rPr>
          <w:rFonts w:ascii="Times New Roman" w:eastAsia="Times New Roman" w:hAnsi="Times New Roman"/>
          <w:sz w:val="28"/>
          <w:szCs w:val="28"/>
          <w:lang w:val="uk-UA" w:eastAsia="uk-UA"/>
        </w:rPr>
        <w:t xml:space="preserve">(виникнення обставин, що можуть становити загрозу для життя та здоров’я учасників НМТ, або через неможливість створення належних умов для </w:t>
      </w:r>
      <w:r w:rsidR="00D36782" w:rsidRPr="00B7191E">
        <w:rPr>
          <w:rFonts w:ascii="Times New Roman" w:eastAsia="Times New Roman" w:hAnsi="Times New Roman"/>
          <w:sz w:val="28"/>
          <w:szCs w:val="28"/>
          <w:lang w:val="uk-UA" w:eastAsia="uk-UA"/>
        </w:rPr>
        <w:t>виконання сертифікаційної роботи</w:t>
      </w:r>
      <w:r w:rsidR="00202776" w:rsidRPr="00B7191E">
        <w:rPr>
          <w:rFonts w:ascii="Times New Roman" w:eastAsia="Times New Roman" w:hAnsi="Times New Roman"/>
          <w:sz w:val="28"/>
          <w:szCs w:val="28"/>
          <w:lang w:val="uk-UA" w:eastAsia="uk-UA"/>
        </w:rPr>
        <w:t>);</w:t>
      </w:r>
    </w:p>
    <w:p w:rsidR="00202776" w:rsidRPr="00B7191E" w:rsidRDefault="00202776" w:rsidP="00AE3C81">
      <w:pPr>
        <w:widowControl w:val="0"/>
        <w:spacing w:after="0" w:line="240" w:lineRule="auto"/>
        <w:ind w:firstLine="567"/>
        <w:jc w:val="both"/>
        <w:rPr>
          <w:rFonts w:ascii="Times New Roman" w:eastAsia="Times New Roman" w:hAnsi="Times New Roman"/>
          <w:sz w:val="28"/>
          <w:szCs w:val="28"/>
          <w:lang w:val="uk-UA" w:eastAsia="uk-UA"/>
        </w:rPr>
      </w:pPr>
      <w:r w:rsidRPr="00B7191E">
        <w:rPr>
          <w:rFonts w:ascii="Times New Roman" w:eastAsia="Times New Roman" w:hAnsi="Times New Roman"/>
          <w:sz w:val="28"/>
          <w:szCs w:val="28"/>
          <w:lang w:val="uk-UA" w:eastAsia="uk-UA"/>
        </w:rPr>
        <w:t>3) інші нестандартні ситуації, що зафіксовані в документах ТЕЦ.</w:t>
      </w:r>
    </w:p>
    <w:p w:rsidR="00AE3C81" w:rsidRPr="00B7191E" w:rsidRDefault="00AE3C81" w:rsidP="00AE3C81">
      <w:pPr>
        <w:widowControl w:val="0"/>
        <w:spacing w:after="0" w:line="240" w:lineRule="auto"/>
        <w:ind w:firstLine="567"/>
        <w:jc w:val="both"/>
        <w:rPr>
          <w:rFonts w:ascii="Times New Roman" w:hAnsi="Times New Roman"/>
          <w:sz w:val="28"/>
          <w:szCs w:val="28"/>
          <w:lang w:val="uk-UA"/>
        </w:rPr>
      </w:pPr>
    </w:p>
    <w:p w:rsidR="00AE3C81" w:rsidRPr="00B7191E" w:rsidRDefault="00AE3C81" w:rsidP="00AE3C81">
      <w:pPr>
        <w:widowControl w:val="0"/>
        <w:spacing w:after="0" w:line="240" w:lineRule="auto"/>
        <w:ind w:firstLine="567"/>
        <w:jc w:val="both"/>
        <w:rPr>
          <w:rFonts w:ascii="Times New Roman" w:eastAsia="Times New Roman" w:hAnsi="Times New Roman"/>
          <w:sz w:val="28"/>
          <w:szCs w:val="28"/>
          <w:lang w:val="uk-UA" w:eastAsia="uk-UA"/>
        </w:rPr>
      </w:pPr>
      <w:r w:rsidRPr="00B7191E">
        <w:rPr>
          <w:rFonts w:ascii="Times New Roman" w:eastAsia="Times New Roman" w:hAnsi="Times New Roman"/>
          <w:sz w:val="28"/>
          <w:szCs w:val="28"/>
          <w:lang w:val="uk-UA" w:eastAsia="uk-UA"/>
        </w:rPr>
        <w:t xml:space="preserve">6. Апеляційна комісія за результатами розгляду фактів, визначених </w:t>
      </w:r>
      <w:r w:rsidRPr="001074E1">
        <w:rPr>
          <w:rFonts w:ascii="Times New Roman" w:eastAsia="Times New Roman" w:hAnsi="Times New Roman"/>
          <w:sz w:val="28"/>
          <w:szCs w:val="28"/>
          <w:lang w:val="uk-UA" w:eastAsia="uk-UA"/>
        </w:rPr>
        <w:t>у пункті 5 цього розділу</w:t>
      </w:r>
      <w:r w:rsidRPr="00B7191E">
        <w:rPr>
          <w:rFonts w:ascii="Times New Roman" w:eastAsia="Times New Roman" w:hAnsi="Times New Roman"/>
          <w:sz w:val="28"/>
          <w:szCs w:val="28"/>
          <w:lang w:val="uk-UA" w:eastAsia="uk-UA"/>
        </w:rPr>
        <w:t>, приймає одне з таких рішень:</w:t>
      </w:r>
    </w:p>
    <w:p w:rsidR="00AE3C81" w:rsidRPr="00D36782" w:rsidRDefault="00AE3C81" w:rsidP="00AE3C81">
      <w:pPr>
        <w:widowControl w:val="0"/>
        <w:spacing w:after="0" w:line="240" w:lineRule="auto"/>
        <w:ind w:firstLine="567"/>
        <w:jc w:val="both"/>
        <w:rPr>
          <w:rFonts w:ascii="Times New Roman" w:eastAsia="Times New Roman" w:hAnsi="Times New Roman"/>
          <w:sz w:val="28"/>
          <w:szCs w:val="28"/>
          <w:lang w:val="uk-UA" w:eastAsia="uk-UA"/>
        </w:rPr>
      </w:pPr>
      <w:r w:rsidRPr="00B7191E">
        <w:rPr>
          <w:rFonts w:ascii="Times New Roman" w:eastAsia="Times New Roman" w:hAnsi="Times New Roman"/>
          <w:sz w:val="28"/>
          <w:szCs w:val="28"/>
          <w:lang w:val="uk-UA" w:eastAsia="uk-UA"/>
        </w:rPr>
        <w:t>1) зарахувати результат</w:t>
      </w:r>
      <w:r w:rsidRPr="00D36782">
        <w:rPr>
          <w:rFonts w:ascii="Times New Roman" w:eastAsia="Times New Roman" w:hAnsi="Times New Roman"/>
          <w:sz w:val="28"/>
          <w:szCs w:val="28"/>
          <w:lang w:val="uk-UA" w:eastAsia="uk-UA"/>
        </w:rPr>
        <w:t xml:space="preserve"> НМТ, отриманий учасником НМТ за виконання завдань </w:t>
      </w:r>
      <w:r w:rsidR="00D36782">
        <w:rPr>
          <w:rFonts w:ascii="Times New Roman" w:eastAsia="Times New Roman" w:hAnsi="Times New Roman"/>
          <w:sz w:val="28"/>
          <w:szCs w:val="28"/>
          <w:lang w:val="uk-UA" w:eastAsia="uk-UA"/>
        </w:rPr>
        <w:t>сертифікаційної роботи</w:t>
      </w:r>
      <w:r w:rsidRPr="00D36782">
        <w:rPr>
          <w:rFonts w:ascii="Times New Roman" w:eastAsia="Times New Roman" w:hAnsi="Times New Roman"/>
          <w:sz w:val="28"/>
          <w:szCs w:val="28"/>
          <w:lang w:val="uk-UA" w:eastAsia="uk-UA"/>
        </w:rPr>
        <w:t>;</w:t>
      </w:r>
    </w:p>
    <w:p w:rsidR="00AE3C81" w:rsidRPr="00D36782" w:rsidRDefault="00AE3C81" w:rsidP="00AE3C81">
      <w:pPr>
        <w:widowControl w:val="0"/>
        <w:spacing w:after="0" w:line="240" w:lineRule="auto"/>
        <w:ind w:firstLine="567"/>
        <w:jc w:val="both"/>
        <w:rPr>
          <w:rFonts w:ascii="Times New Roman" w:eastAsia="Times New Roman" w:hAnsi="Times New Roman"/>
          <w:sz w:val="28"/>
          <w:szCs w:val="28"/>
          <w:lang w:val="uk-UA" w:eastAsia="uk-UA"/>
        </w:rPr>
      </w:pPr>
      <w:r w:rsidRPr="00D36782">
        <w:rPr>
          <w:rFonts w:ascii="Times New Roman" w:eastAsia="Times New Roman" w:hAnsi="Times New Roman"/>
          <w:sz w:val="28"/>
          <w:szCs w:val="28"/>
          <w:lang w:val="uk-UA" w:eastAsia="uk-UA"/>
        </w:rPr>
        <w:t>2) анулювати результат НМТ.</w:t>
      </w:r>
    </w:p>
    <w:p w:rsidR="00AE3C81" w:rsidRPr="00257A13" w:rsidRDefault="00AE3C81" w:rsidP="00AE3C81">
      <w:pPr>
        <w:widowControl w:val="0"/>
        <w:spacing w:after="0" w:line="240" w:lineRule="auto"/>
        <w:ind w:firstLine="567"/>
        <w:jc w:val="both"/>
        <w:rPr>
          <w:rFonts w:ascii="Times New Roman" w:eastAsia="Times New Roman" w:hAnsi="Times New Roman"/>
          <w:color w:val="FF0000"/>
          <w:sz w:val="28"/>
          <w:szCs w:val="28"/>
          <w:lang w:val="uk-UA" w:eastAsia="uk-UA"/>
        </w:rPr>
      </w:pPr>
    </w:p>
    <w:p w:rsidR="00AE3C81" w:rsidRPr="009169FF" w:rsidRDefault="00AE3C81" w:rsidP="00AE3C81">
      <w:pPr>
        <w:pStyle w:val="tj"/>
        <w:widowControl w:val="0"/>
        <w:spacing w:before="0" w:beforeAutospacing="0" w:after="0" w:afterAutospacing="0"/>
        <w:ind w:firstLine="567"/>
        <w:jc w:val="both"/>
        <w:rPr>
          <w:sz w:val="28"/>
          <w:szCs w:val="28"/>
        </w:rPr>
      </w:pPr>
      <w:r w:rsidRPr="009169FF">
        <w:rPr>
          <w:sz w:val="28"/>
          <w:szCs w:val="28"/>
        </w:rPr>
        <w:t>7. Результати НМТ анулює Український центр на підставі рішення апеляційної комісії в разі:</w:t>
      </w:r>
    </w:p>
    <w:p w:rsidR="00AE3C81" w:rsidRPr="009169FF" w:rsidRDefault="00AE3C81" w:rsidP="00AE3C81">
      <w:pPr>
        <w:pStyle w:val="tj"/>
        <w:widowControl w:val="0"/>
        <w:spacing w:before="0" w:beforeAutospacing="0" w:after="0" w:afterAutospacing="0"/>
        <w:ind w:firstLine="567"/>
        <w:jc w:val="both"/>
        <w:rPr>
          <w:sz w:val="28"/>
          <w:szCs w:val="28"/>
        </w:rPr>
      </w:pPr>
      <w:r w:rsidRPr="009169FF">
        <w:rPr>
          <w:sz w:val="28"/>
          <w:szCs w:val="28"/>
        </w:rPr>
        <w:t xml:space="preserve">1) виявлення в період часу, відведеного для виконання </w:t>
      </w:r>
      <w:r w:rsidR="009169FF" w:rsidRPr="009169FF">
        <w:rPr>
          <w:sz w:val="28"/>
          <w:szCs w:val="28"/>
        </w:rPr>
        <w:t>сертифікаційної роботи</w:t>
      </w:r>
      <w:r w:rsidRPr="009169FF">
        <w:rPr>
          <w:sz w:val="28"/>
          <w:szCs w:val="28"/>
        </w:rPr>
        <w:t xml:space="preserve">, в учасника НМТ чи на його робочому місці друкованих або рукописних матеріалів, засобів зв’язку, пристроїв зчитування, обробки, збереження та відтворення інформації, а також окремих елементів, які можуть бути складовими частинами відповідних технічних засобів чи пристроїв, інших засобів, предметів, приладів, що не передбачені процедурою проведення </w:t>
      </w:r>
      <w:r w:rsidR="00202776">
        <w:rPr>
          <w:sz w:val="28"/>
          <w:szCs w:val="28"/>
        </w:rPr>
        <w:t>НМТ</w:t>
      </w:r>
      <w:r w:rsidRPr="009169FF">
        <w:rPr>
          <w:sz w:val="28"/>
          <w:szCs w:val="28"/>
        </w:rPr>
        <w:t>;</w:t>
      </w:r>
    </w:p>
    <w:p w:rsidR="00AE3C81" w:rsidRPr="007233B0" w:rsidRDefault="00AE3C81" w:rsidP="00AE3C81">
      <w:pPr>
        <w:pStyle w:val="tj"/>
        <w:widowControl w:val="0"/>
        <w:spacing w:before="0" w:beforeAutospacing="0" w:after="0" w:afterAutospacing="0"/>
        <w:ind w:firstLine="567"/>
        <w:jc w:val="both"/>
        <w:rPr>
          <w:sz w:val="28"/>
          <w:szCs w:val="28"/>
        </w:rPr>
      </w:pPr>
      <w:r w:rsidRPr="007233B0">
        <w:rPr>
          <w:sz w:val="28"/>
          <w:szCs w:val="28"/>
        </w:rPr>
        <w:t xml:space="preserve">2) спілкування в будь-якій формі з іншим учасником НМТ під час виконання </w:t>
      </w:r>
      <w:r w:rsidR="009169FF" w:rsidRPr="007233B0">
        <w:rPr>
          <w:sz w:val="28"/>
          <w:szCs w:val="28"/>
        </w:rPr>
        <w:t>сертифікаційної роботи</w:t>
      </w:r>
      <w:r w:rsidRPr="007233B0">
        <w:rPr>
          <w:sz w:val="28"/>
          <w:szCs w:val="28"/>
        </w:rPr>
        <w:t>;</w:t>
      </w:r>
    </w:p>
    <w:p w:rsidR="00AE3C81" w:rsidRPr="007233B0" w:rsidRDefault="00AE3C81" w:rsidP="00AE3C81">
      <w:pPr>
        <w:pStyle w:val="tj"/>
        <w:widowControl w:val="0"/>
        <w:spacing w:before="0" w:beforeAutospacing="0" w:after="0" w:afterAutospacing="0"/>
        <w:ind w:firstLine="567"/>
        <w:jc w:val="both"/>
        <w:rPr>
          <w:sz w:val="28"/>
          <w:szCs w:val="28"/>
        </w:rPr>
      </w:pPr>
      <w:r w:rsidRPr="007233B0">
        <w:rPr>
          <w:sz w:val="28"/>
          <w:szCs w:val="28"/>
        </w:rPr>
        <w:t>3) проходження НМТ іншою особою − якщо такий факт встановила апеляційна комісія;</w:t>
      </w:r>
    </w:p>
    <w:p w:rsidR="00AE3C81" w:rsidRPr="007233B0" w:rsidRDefault="00AE3C81" w:rsidP="0074717A">
      <w:pPr>
        <w:pStyle w:val="tj"/>
        <w:widowControl w:val="0"/>
        <w:spacing w:before="0" w:beforeAutospacing="0" w:after="0" w:afterAutospacing="0"/>
        <w:ind w:firstLine="567"/>
        <w:jc w:val="both"/>
        <w:rPr>
          <w:sz w:val="28"/>
          <w:szCs w:val="28"/>
        </w:rPr>
      </w:pPr>
      <w:r w:rsidRPr="007233B0">
        <w:rPr>
          <w:sz w:val="28"/>
          <w:szCs w:val="28"/>
        </w:rPr>
        <w:t xml:space="preserve">4) порушення учасником НМТ процедури </w:t>
      </w:r>
      <w:r w:rsidR="007F58A8" w:rsidRPr="007233B0">
        <w:rPr>
          <w:sz w:val="28"/>
          <w:szCs w:val="28"/>
        </w:rPr>
        <w:t>проходження НМТ</w:t>
      </w:r>
      <w:r w:rsidRPr="007233B0">
        <w:rPr>
          <w:sz w:val="28"/>
          <w:szCs w:val="28"/>
        </w:rPr>
        <w:t xml:space="preserve"> (невиконання вказівок і вимог працівників ТЕЦ щодо </w:t>
      </w:r>
      <w:r w:rsidR="007F58A8" w:rsidRPr="007233B0">
        <w:rPr>
          <w:sz w:val="28"/>
          <w:szCs w:val="28"/>
        </w:rPr>
        <w:t>процедури проходження НМТ;</w:t>
      </w:r>
      <w:r w:rsidRPr="007233B0">
        <w:rPr>
          <w:sz w:val="28"/>
          <w:szCs w:val="28"/>
        </w:rPr>
        <w:t xml:space="preserve"> </w:t>
      </w:r>
      <w:r w:rsidR="00123BBE" w:rsidRPr="007233B0">
        <w:rPr>
          <w:sz w:val="28"/>
          <w:szCs w:val="28"/>
        </w:rPr>
        <w:t>порушення правил виконання сертифікаційної роботи, розміщених для ознайомлення в</w:t>
      </w:r>
      <w:r w:rsidR="00D25782" w:rsidRPr="007233B0">
        <w:rPr>
          <w:sz w:val="28"/>
          <w:szCs w:val="28"/>
        </w:rPr>
        <w:t> </w:t>
      </w:r>
      <w:r w:rsidR="00123BBE" w:rsidRPr="007233B0">
        <w:rPr>
          <w:sz w:val="28"/>
          <w:szCs w:val="28"/>
        </w:rPr>
        <w:t xml:space="preserve">програмному засобі, з використанням якого проводиться НМТ; </w:t>
      </w:r>
      <w:r w:rsidRPr="007233B0">
        <w:rPr>
          <w:sz w:val="28"/>
          <w:szCs w:val="28"/>
        </w:rPr>
        <w:t xml:space="preserve">виявлення </w:t>
      </w:r>
      <w:r w:rsidR="00D25782" w:rsidRPr="007233B0">
        <w:rPr>
          <w:sz w:val="28"/>
          <w:szCs w:val="28"/>
        </w:rPr>
        <w:t xml:space="preserve"> </w:t>
      </w:r>
      <w:r w:rsidRPr="007233B0">
        <w:rPr>
          <w:sz w:val="28"/>
          <w:szCs w:val="28"/>
        </w:rPr>
        <w:t>небезпечних предметів і речовин, що становлять загрозу для життя та здоров’я людини);</w:t>
      </w:r>
    </w:p>
    <w:p w:rsidR="00AE3C81" w:rsidRPr="007233B0" w:rsidRDefault="00D25782" w:rsidP="00AE3C81">
      <w:pPr>
        <w:pStyle w:val="tj"/>
        <w:widowControl w:val="0"/>
        <w:spacing w:before="0" w:beforeAutospacing="0" w:after="0" w:afterAutospacing="0"/>
        <w:ind w:firstLine="567"/>
        <w:jc w:val="both"/>
        <w:rPr>
          <w:color w:val="FF0000"/>
          <w:sz w:val="28"/>
          <w:szCs w:val="28"/>
        </w:rPr>
      </w:pPr>
      <w:r w:rsidRPr="007233B0">
        <w:rPr>
          <w:sz w:val="28"/>
          <w:szCs w:val="28"/>
        </w:rPr>
        <w:t>5</w:t>
      </w:r>
      <w:r w:rsidR="00AE3C81" w:rsidRPr="007233B0">
        <w:rPr>
          <w:sz w:val="28"/>
          <w:szCs w:val="28"/>
        </w:rPr>
        <w:t xml:space="preserve">) неможливості завершити виконання </w:t>
      </w:r>
      <w:r w:rsidR="009169FF" w:rsidRPr="007233B0">
        <w:rPr>
          <w:sz w:val="28"/>
          <w:szCs w:val="28"/>
        </w:rPr>
        <w:t>сертифікаційної роботи</w:t>
      </w:r>
      <w:r w:rsidR="00AE3C81" w:rsidRPr="007233B0">
        <w:rPr>
          <w:sz w:val="28"/>
          <w:szCs w:val="28"/>
        </w:rPr>
        <w:t xml:space="preserve"> через різке погіршення стану здоров’я учасника НМТ або дострокового припинення виконання </w:t>
      </w:r>
      <w:r w:rsidR="009169FF" w:rsidRPr="007233B0">
        <w:rPr>
          <w:sz w:val="28"/>
          <w:szCs w:val="28"/>
        </w:rPr>
        <w:t>сертифікаційної роботи</w:t>
      </w:r>
      <w:r w:rsidR="00AE3C81" w:rsidRPr="007233B0">
        <w:rPr>
          <w:sz w:val="28"/>
          <w:szCs w:val="28"/>
        </w:rPr>
        <w:t xml:space="preserve"> в ТЕЦ </w:t>
      </w:r>
      <w:r w:rsidRPr="007233B0">
        <w:rPr>
          <w:sz w:val="28"/>
          <w:szCs w:val="28"/>
        </w:rPr>
        <w:t>у</w:t>
      </w:r>
      <w:r w:rsidR="00AE3C81" w:rsidRPr="007233B0">
        <w:rPr>
          <w:sz w:val="28"/>
          <w:szCs w:val="28"/>
        </w:rPr>
        <w:t xml:space="preserve">наслідок виникнення </w:t>
      </w:r>
      <w:r w:rsidR="00AE3C81" w:rsidRPr="007233B0">
        <w:rPr>
          <w:sz w:val="28"/>
          <w:szCs w:val="28"/>
        </w:rPr>
        <w:lastRenderedPageBreak/>
        <w:t>нестандартних ситуацій (виникнення обставин, що можуть становити загрозу для життя та здоров’я учасників НМТ, або</w:t>
      </w:r>
      <w:r w:rsidR="00AE3C81" w:rsidRPr="009169FF">
        <w:rPr>
          <w:sz w:val="28"/>
          <w:szCs w:val="28"/>
        </w:rPr>
        <w:t xml:space="preserve"> через неможливість створення належних умов для </w:t>
      </w:r>
      <w:r w:rsidR="009169FF" w:rsidRPr="009169FF">
        <w:rPr>
          <w:sz w:val="28"/>
          <w:szCs w:val="28"/>
        </w:rPr>
        <w:t>виконання сертифікаційної роботи</w:t>
      </w:r>
      <w:r w:rsidR="00AE3C81" w:rsidRPr="009169FF">
        <w:rPr>
          <w:sz w:val="28"/>
          <w:szCs w:val="28"/>
        </w:rPr>
        <w:t xml:space="preserve">) за умови подання учасником </w:t>
      </w:r>
      <w:r w:rsidR="00AE3C81" w:rsidRPr="00B7191E">
        <w:rPr>
          <w:sz w:val="28"/>
          <w:szCs w:val="28"/>
        </w:rPr>
        <w:t>НМТ заяви</w:t>
      </w:r>
      <w:r w:rsidR="00AE3C81" w:rsidRPr="009169FF">
        <w:rPr>
          <w:sz w:val="28"/>
          <w:szCs w:val="28"/>
        </w:rPr>
        <w:t xml:space="preserve"> щодо допуску </w:t>
      </w:r>
      <w:r w:rsidR="00AE3C81" w:rsidRPr="009D4407">
        <w:rPr>
          <w:sz w:val="28"/>
          <w:szCs w:val="28"/>
        </w:rPr>
        <w:t>до участі в додаткових сесіях НМТ</w:t>
      </w:r>
      <w:r w:rsidR="00F91B7F" w:rsidRPr="009D4407">
        <w:rPr>
          <w:sz w:val="28"/>
          <w:szCs w:val="28"/>
        </w:rPr>
        <w:t xml:space="preserve">. Результати НМТ може бути відновлено за рішенням апеляційної комісії в разі неучасті учасника НМТ в додатковій сесії на підставі його заяви, що має бути подана до Українського центру </w:t>
      </w:r>
      <w:r w:rsidR="00F91B7F" w:rsidRPr="009D4407">
        <w:rPr>
          <w:sz w:val="28"/>
          <w:szCs w:val="28"/>
          <w:shd w:val="clear" w:color="auto" w:fill="FFFFFF"/>
        </w:rPr>
        <w:t xml:space="preserve">не пізніше встановленої </w:t>
      </w:r>
      <w:r w:rsidR="009D4407">
        <w:rPr>
          <w:sz w:val="28"/>
          <w:szCs w:val="28"/>
          <w:shd w:val="clear" w:color="auto" w:fill="FFFFFF"/>
        </w:rPr>
        <w:t>п</w:t>
      </w:r>
      <w:r w:rsidR="00F91B7F" w:rsidRPr="009D4407">
        <w:rPr>
          <w:sz w:val="28"/>
          <w:szCs w:val="28"/>
          <w:shd w:val="clear" w:color="auto" w:fill="FFFFFF"/>
        </w:rPr>
        <w:t xml:space="preserve">орядком прийому на навчання </w:t>
      </w:r>
      <w:r w:rsidRPr="009D4407">
        <w:rPr>
          <w:sz w:val="28"/>
          <w:szCs w:val="28"/>
          <w:shd w:val="clear" w:color="auto" w:fill="FFFFFF"/>
        </w:rPr>
        <w:t xml:space="preserve">для здобуття </w:t>
      </w:r>
      <w:r w:rsidR="00F91B7F" w:rsidRPr="009D4407">
        <w:rPr>
          <w:sz w:val="28"/>
          <w:szCs w:val="28"/>
        </w:rPr>
        <w:t xml:space="preserve">вищої </w:t>
      </w:r>
      <w:r w:rsidR="00F91B7F" w:rsidRPr="007233B0">
        <w:rPr>
          <w:sz w:val="28"/>
          <w:szCs w:val="28"/>
        </w:rPr>
        <w:t>освіти</w:t>
      </w:r>
      <w:r w:rsidR="00D17052" w:rsidRPr="007233B0">
        <w:rPr>
          <w:sz w:val="28"/>
          <w:szCs w:val="28"/>
        </w:rPr>
        <w:t xml:space="preserve"> в 2023 році</w:t>
      </w:r>
      <w:r w:rsidR="00F91B7F" w:rsidRPr="007233B0">
        <w:rPr>
          <w:sz w:val="28"/>
          <w:szCs w:val="28"/>
          <w:shd w:val="clear" w:color="auto" w:fill="FFFFFF"/>
        </w:rPr>
        <w:t> дати завершення прийому заяв та документів для участі в конкурсному відборі до </w:t>
      </w:r>
      <w:r w:rsidR="00F91B7F" w:rsidRPr="007233B0">
        <w:rPr>
          <w:sz w:val="28"/>
          <w:szCs w:val="28"/>
        </w:rPr>
        <w:t>закладів вищої освіти</w:t>
      </w:r>
      <w:r w:rsidR="00F91B7F" w:rsidRPr="007233B0">
        <w:rPr>
          <w:sz w:val="28"/>
          <w:szCs w:val="28"/>
          <w:shd w:val="clear" w:color="auto" w:fill="FFFFFF"/>
        </w:rPr>
        <w:t> на денну форму навчання за державним замовленням</w:t>
      </w:r>
      <w:r w:rsidR="00E43A20" w:rsidRPr="007233B0">
        <w:rPr>
          <w:sz w:val="28"/>
          <w:szCs w:val="28"/>
        </w:rPr>
        <w:t>;</w:t>
      </w:r>
    </w:p>
    <w:p w:rsidR="00E43A20" w:rsidRPr="007233B0" w:rsidRDefault="00E43A20" w:rsidP="00D25782">
      <w:pPr>
        <w:widowControl w:val="0"/>
        <w:spacing w:after="0" w:line="240" w:lineRule="auto"/>
        <w:ind w:firstLine="567"/>
        <w:jc w:val="both"/>
        <w:rPr>
          <w:rFonts w:ascii="Times New Roman" w:eastAsia="Times New Roman" w:hAnsi="Times New Roman"/>
          <w:sz w:val="28"/>
          <w:szCs w:val="28"/>
          <w:lang w:val="uk-UA" w:eastAsia="uk-UA"/>
        </w:rPr>
      </w:pPr>
      <w:r w:rsidRPr="007233B0">
        <w:rPr>
          <w:rFonts w:ascii="Times New Roman" w:eastAsia="Times New Roman" w:hAnsi="Times New Roman"/>
          <w:sz w:val="28"/>
          <w:szCs w:val="28"/>
          <w:lang w:val="uk-UA" w:eastAsia="uk-UA"/>
        </w:rPr>
        <w:t>6) к</w:t>
      </w:r>
      <w:r w:rsidR="007F58A8" w:rsidRPr="007233B0">
        <w:rPr>
          <w:rFonts w:ascii="Times New Roman" w:eastAsia="Times New Roman" w:hAnsi="Times New Roman"/>
          <w:sz w:val="28"/>
          <w:szCs w:val="28"/>
          <w:lang w:val="uk-UA" w:eastAsia="uk-UA"/>
        </w:rPr>
        <w:t>ористування</w:t>
      </w:r>
      <w:r w:rsidRPr="007233B0">
        <w:rPr>
          <w:rFonts w:ascii="Times New Roman" w:eastAsia="Times New Roman" w:hAnsi="Times New Roman"/>
          <w:sz w:val="28"/>
          <w:szCs w:val="28"/>
          <w:lang w:val="uk-UA" w:eastAsia="uk-UA"/>
        </w:rPr>
        <w:t xml:space="preserve"> ресурсами мережі Інтернет, що не передбачені процедурою НМТ.</w:t>
      </w:r>
      <w:r w:rsidR="00D25782" w:rsidRPr="007233B0">
        <w:rPr>
          <w:rFonts w:ascii="Times New Roman" w:eastAsia="Times New Roman" w:hAnsi="Times New Roman"/>
          <w:sz w:val="28"/>
          <w:szCs w:val="28"/>
          <w:lang w:val="uk-UA" w:eastAsia="uk-UA"/>
        </w:rPr>
        <w:t xml:space="preserve"> </w:t>
      </w:r>
    </w:p>
    <w:p w:rsidR="00E43A20" w:rsidRPr="007233B0" w:rsidRDefault="00E43A20" w:rsidP="00AE3C81">
      <w:pPr>
        <w:pStyle w:val="tj"/>
        <w:widowControl w:val="0"/>
        <w:spacing w:before="0" w:beforeAutospacing="0" w:after="0" w:afterAutospacing="0"/>
        <w:ind w:firstLine="567"/>
        <w:jc w:val="both"/>
        <w:rPr>
          <w:sz w:val="28"/>
          <w:szCs w:val="28"/>
        </w:rPr>
      </w:pPr>
    </w:p>
    <w:p w:rsidR="00AE3C81" w:rsidRPr="00A63FFF" w:rsidRDefault="00AE3C81" w:rsidP="00AE3C81">
      <w:pPr>
        <w:pStyle w:val="tj"/>
        <w:widowControl w:val="0"/>
        <w:spacing w:before="0" w:beforeAutospacing="0" w:after="0" w:afterAutospacing="0"/>
        <w:ind w:firstLine="567"/>
        <w:jc w:val="both"/>
        <w:rPr>
          <w:sz w:val="28"/>
          <w:szCs w:val="28"/>
        </w:rPr>
      </w:pPr>
      <w:r w:rsidRPr="007233B0">
        <w:rPr>
          <w:sz w:val="28"/>
          <w:szCs w:val="28"/>
        </w:rPr>
        <w:t xml:space="preserve">8. Документом, що підтверджує результати НМТ, є Відомість результатів національного мультипредметного тесту </w:t>
      </w:r>
      <w:r w:rsidR="00BC2C0B" w:rsidRPr="007233B0">
        <w:rPr>
          <w:sz w:val="28"/>
          <w:szCs w:val="28"/>
        </w:rPr>
        <w:t>(</w:t>
      </w:r>
      <w:r w:rsidRPr="007233B0">
        <w:rPr>
          <w:sz w:val="28"/>
          <w:szCs w:val="28"/>
        </w:rPr>
        <w:t>дода</w:t>
      </w:r>
      <w:r w:rsidR="002F3F00" w:rsidRPr="007233B0">
        <w:rPr>
          <w:sz w:val="28"/>
          <w:szCs w:val="28"/>
        </w:rPr>
        <w:t>ток</w:t>
      </w:r>
      <w:r w:rsidRPr="007233B0">
        <w:rPr>
          <w:sz w:val="28"/>
          <w:szCs w:val="28"/>
        </w:rPr>
        <w:t xml:space="preserve"> 3</w:t>
      </w:r>
      <w:r w:rsidR="00BC2C0B" w:rsidRPr="007233B0">
        <w:rPr>
          <w:sz w:val="28"/>
          <w:szCs w:val="28"/>
        </w:rPr>
        <w:t>)</w:t>
      </w:r>
      <w:r w:rsidRPr="007233B0">
        <w:rPr>
          <w:sz w:val="28"/>
          <w:szCs w:val="28"/>
        </w:rPr>
        <w:t>, що формується в</w:t>
      </w:r>
      <w:r w:rsidR="00D17052" w:rsidRPr="007233B0">
        <w:rPr>
          <w:sz w:val="28"/>
          <w:szCs w:val="28"/>
        </w:rPr>
        <w:t> </w:t>
      </w:r>
      <w:r w:rsidRPr="007233B0">
        <w:rPr>
          <w:sz w:val="28"/>
          <w:szCs w:val="28"/>
        </w:rPr>
        <w:t>електронному вигляді за підсумками проведення кожно</w:t>
      </w:r>
      <w:r w:rsidR="002F3F00" w:rsidRPr="007233B0">
        <w:rPr>
          <w:sz w:val="28"/>
          <w:szCs w:val="28"/>
        </w:rPr>
        <w:t>ї</w:t>
      </w:r>
      <w:r w:rsidRPr="007233B0">
        <w:rPr>
          <w:sz w:val="28"/>
          <w:szCs w:val="28"/>
        </w:rPr>
        <w:t xml:space="preserve"> </w:t>
      </w:r>
      <w:r w:rsidR="006B1F0B" w:rsidRPr="007233B0">
        <w:rPr>
          <w:sz w:val="28"/>
          <w:szCs w:val="28"/>
        </w:rPr>
        <w:t xml:space="preserve">сесії </w:t>
      </w:r>
      <w:r w:rsidR="006B1F0B" w:rsidRPr="007233B0">
        <w:rPr>
          <w:rFonts w:eastAsia="Calibri"/>
          <w:sz w:val="28"/>
          <w:szCs w:val="28"/>
          <w:shd w:val="clear" w:color="auto" w:fill="FFFFFF"/>
          <w:lang w:eastAsia="en-US"/>
        </w:rPr>
        <w:t>(змін</w:t>
      </w:r>
      <w:r w:rsidR="006B1F0B" w:rsidRPr="007233B0">
        <w:rPr>
          <w:sz w:val="28"/>
          <w:szCs w:val="28"/>
          <w:shd w:val="clear" w:color="auto" w:fill="FFFFFF"/>
        </w:rPr>
        <w:t>и</w:t>
      </w:r>
      <w:r w:rsidR="006B1F0B" w:rsidRPr="007233B0">
        <w:rPr>
          <w:rFonts w:eastAsia="Calibri"/>
          <w:sz w:val="28"/>
          <w:szCs w:val="28"/>
          <w:shd w:val="clear" w:color="auto" w:fill="FFFFFF"/>
          <w:lang w:eastAsia="en-US"/>
        </w:rPr>
        <w:t xml:space="preserve">, якщо сесія проводиться </w:t>
      </w:r>
      <w:r w:rsidR="00D17052" w:rsidRPr="007233B0">
        <w:rPr>
          <w:rFonts w:eastAsia="Calibri"/>
          <w:sz w:val="28"/>
          <w:szCs w:val="28"/>
          <w:shd w:val="clear" w:color="auto" w:fill="FFFFFF"/>
          <w:lang w:eastAsia="en-US"/>
        </w:rPr>
        <w:t xml:space="preserve">у </w:t>
      </w:r>
      <w:r w:rsidR="006B1F0B" w:rsidRPr="007233B0">
        <w:rPr>
          <w:rFonts w:eastAsia="Calibri"/>
          <w:sz w:val="28"/>
          <w:szCs w:val="28"/>
          <w:shd w:val="clear" w:color="auto" w:fill="FFFFFF"/>
          <w:lang w:eastAsia="en-US"/>
        </w:rPr>
        <w:t xml:space="preserve">дві зміни) </w:t>
      </w:r>
      <w:r w:rsidR="006B1F0B" w:rsidRPr="007233B0">
        <w:rPr>
          <w:sz w:val="28"/>
          <w:szCs w:val="28"/>
        </w:rPr>
        <w:t>проведення НМТ</w:t>
      </w:r>
      <w:r w:rsidRPr="007233B0">
        <w:rPr>
          <w:sz w:val="28"/>
          <w:szCs w:val="28"/>
        </w:rPr>
        <w:t xml:space="preserve"> та затверджується шляхом накладання кваліфікованої електронної</w:t>
      </w:r>
      <w:r w:rsidRPr="00A63FFF">
        <w:rPr>
          <w:sz w:val="28"/>
          <w:szCs w:val="28"/>
        </w:rPr>
        <w:t xml:space="preserve"> печатки Українського центру з</w:t>
      </w:r>
      <w:r w:rsidR="00D17052" w:rsidRPr="00A63FFF">
        <w:rPr>
          <w:sz w:val="28"/>
          <w:szCs w:val="28"/>
        </w:rPr>
        <w:t> </w:t>
      </w:r>
      <w:r w:rsidRPr="00A63FFF">
        <w:rPr>
          <w:sz w:val="28"/>
          <w:szCs w:val="28"/>
        </w:rPr>
        <w:t>дотриманням вимог Закону України «Про електронні довірчі послуги».</w:t>
      </w:r>
    </w:p>
    <w:p w:rsidR="00AE3C81" w:rsidRPr="00A63FFF" w:rsidRDefault="00AE3C81" w:rsidP="00AE3C81">
      <w:pPr>
        <w:pStyle w:val="tj"/>
        <w:widowControl w:val="0"/>
        <w:spacing w:before="0" w:beforeAutospacing="0" w:after="0" w:afterAutospacing="0"/>
        <w:ind w:firstLine="567"/>
        <w:jc w:val="both"/>
        <w:rPr>
          <w:sz w:val="28"/>
          <w:szCs w:val="28"/>
        </w:rPr>
      </w:pPr>
    </w:p>
    <w:p w:rsidR="00AE3C81" w:rsidRPr="00A63FFF" w:rsidRDefault="00AE3C81" w:rsidP="00AE3C81">
      <w:pPr>
        <w:pStyle w:val="tj"/>
        <w:widowControl w:val="0"/>
        <w:spacing w:before="0" w:beforeAutospacing="0" w:after="0" w:afterAutospacing="0"/>
        <w:ind w:firstLine="567"/>
        <w:jc w:val="both"/>
        <w:rPr>
          <w:sz w:val="28"/>
          <w:szCs w:val="28"/>
        </w:rPr>
      </w:pPr>
      <w:r w:rsidRPr="00A63FFF">
        <w:rPr>
          <w:sz w:val="28"/>
          <w:szCs w:val="28"/>
        </w:rPr>
        <w:t>9. Офіційне оголошення результатів НМТ здійснюється шляхом їх розміщення в персональних кабінетах у визначені Міністерством освіти і науки України строки.</w:t>
      </w:r>
    </w:p>
    <w:p w:rsidR="00204085" w:rsidRPr="00744E73" w:rsidRDefault="00204085" w:rsidP="00AE3C81">
      <w:pPr>
        <w:pStyle w:val="tj"/>
        <w:widowControl w:val="0"/>
        <w:spacing w:before="0" w:beforeAutospacing="0" w:after="0" w:afterAutospacing="0"/>
        <w:ind w:firstLine="567"/>
        <w:jc w:val="both"/>
        <w:rPr>
          <w:sz w:val="28"/>
          <w:szCs w:val="28"/>
        </w:rPr>
      </w:pPr>
      <w:r w:rsidRPr="00A63FFF">
        <w:rPr>
          <w:sz w:val="28"/>
          <w:szCs w:val="28"/>
        </w:rPr>
        <w:t>Результати НМТ у вигляді рейтингових оцінок за шкалою 100–200 балів зазна</w:t>
      </w:r>
      <w:r w:rsidR="007F58A8" w:rsidRPr="007F58A8">
        <w:rPr>
          <w:sz w:val="28"/>
          <w:szCs w:val="28"/>
        </w:rPr>
        <w:t>чаються</w:t>
      </w:r>
      <w:r w:rsidRPr="001109D0">
        <w:rPr>
          <w:sz w:val="28"/>
          <w:szCs w:val="28"/>
        </w:rPr>
        <w:t xml:space="preserve"> в</w:t>
      </w:r>
      <w:r w:rsidRPr="00A63FFF">
        <w:rPr>
          <w:sz w:val="28"/>
          <w:szCs w:val="28"/>
        </w:rPr>
        <w:t xml:space="preserve"> </w:t>
      </w:r>
      <w:r w:rsidR="003E6905" w:rsidRPr="00A63FFF">
        <w:rPr>
          <w:sz w:val="28"/>
          <w:szCs w:val="28"/>
        </w:rPr>
        <w:t xml:space="preserve">Інформаційній картці до </w:t>
      </w:r>
      <w:r w:rsidRPr="00A63FFF">
        <w:rPr>
          <w:sz w:val="28"/>
          <w:szCs w:val="28"/>
        </w:rPr>
        <w:t>Сертифікат</w:t>
      </w:r>
      <w:r w:rsidR="003E6905" w:rsidRPr="00A63FFF">
        <w:rPr>
          <w:sz w:val="28"/>
          <w:szCs w:val="28"/>
        </w:rPr>
        <w:t xml:space="preserve">а (додаток </w:t>
      </w:r>
      <w:r w:rsidR="002F3F00" w:rsidRPr="00A63FFF">
        <w:rPr>
          <w:sz w:val="28"/>
          <w:szCs w:val="28"/>
        </w:rPr>
        <w:t>4</w:t>
      </w:r>
      <w:r w:rsidR="003E6905" w:rsidRPr="00A63FFF">
        <w:rPr>
          <w:sz w:val="28"/>
          <w:szCs w:val="28"/>
        </w:rPr>
        <w:t>)</w:t>
      </w:r>
      <w:r w:rsidRPr="00A63FFF">
        <w:rPr>
          <w:sz w:val="28"/>
          <w:szCs w:val="28"/>
        </w:rPr>
        <w:t>, розміщен</w:t>
      </w:r>
      <w:r w:rsidR="003E6905" w:rsidRPr="00A63FFF">
        <w:rPr>
          <w:sz w:val="28"/>
          <w:szCs w:val="28"/>
        </w:rPr>
        <w:t>ій</w:t>
      </w:r>
      <w:r w:rsidRPr="00A63FFF">
        <w:rPr>
          <w:sz w:val="28"/>
          <w:szCs w:val="28"/>
        </w:rPr>
        <w:t xml:space="preserve"> </w:t>
      </w:r>
      <w:r w:rsidR="00D17052" w:rsidRPr="00A63FFF">
        <w:rPr>
          <w:sz w:val="28"/>
          <w:szCs w:val="28"/>
        </w:rPr>
        <w:t>у </w:t>
      </w:r>
      <w:r w:rsidRPr="00A63FFF">
        <w:rPr>
          <w:sz w:val="28"/>
          <w:szCs w:val="28"/>
        </w:rPr>
        <w:t>персональному кабінеті.</w:t>
      </w:r>
    </w:p>
    <w:p w:rsidR="00AE3C81" w:rsidRPr="00744E73" w:rsidRDefault="00AE3C81" w:rsidP="00AE3C81">
      <w:pPr>
        <w:pStyle w:val="tj"/>
        <w:widowControl w:val="0"/>
        <w:spacing w:before="0" w:beforeAutospacing="0" w:after="0" w:afterAutospacing="0"/>
        <w:ind w:firstLine="567"/>
        <w:jc w:val="both"/>
        <w:rPr>
          <w:sz w:val="28"/>
          <w:szCs w:val="28"/>
        </w:rPr>
      </w:pPr>
    </w:p>
    <w:p w:rsidR="00AE3C81" w:rsidRPr="00744E73" w:rsidRDefault="00AE3C81" w:rsidP="00AE3C81">
      <w:pPr>
        <w:widowControl w:val="0"/>
        <w:spacing w:after="0" w:line="240" w:lineRule="auto"/>
        <w:ind w:firstLine="567"/>
        <w:jc w:val="both"/>
        <w:rPr>
          <w:rFonts w:ascii="Times New Roman" w:hAnsi="Times New Roman"/>
          <w:sz w:val="28"/>
          <w:szCs w:val="28"/>
          <w:shd w:val="clear" w:color="auto" w:fill="FFFFFF"/>
          <w:lang w:val="uk-UA"/>
        </w:rPr>
      </w:pPr>
      <w:r w:rsidRPr="00744E73">
        <w:rPr>
          <w:rFonts w:ascii="Times New Roman" w:hAnsi="Times New Roman"/>
          <w:sz w:val="28"/>
          <w:szCs w:val="28"/>
          <w:shd w:val="clear" w:color="auto" w:fill="FFFFFF"/>
          <w:lang w:val="uk-UA"/>
        </w:rPr>
        <w:t xml:space="preserve">10. Результати НМТ у вигляді рейтингових оцінок за шкалою </w:t>
      </w:r>
      <w:r w:rsidRPr="00744E73">
        <w:rPr>
          <w:rFonts w:ascii="Times New Roman" w:hAnsi="Times New Roman"/>
          <w:sz w:val="28"/>
          <w:szCs w:val="28"/>
          <w:shd w:val="clear" w:color="auto" w:fill="FFFFFF"/>
          <w:lang w:val="uk-UA"/>
        </w:rPr>
        <w:br/>
        <w:t>100−200 балів Український центр передає до відповідного реєстру в Єдиній державній електронній базі з питань освіти.</w:t>
      </w:r>
    </w:p>
    <w:p w:rsidR="00BC2C0B" w:rsidRPr="00744E73" w:rsidRDefault="00BC2C0B" w:rsidP="00AE3C81">
      <w:pPr>
        <w:widowControl w:val="0"/>
        <w:spacing w:after="0" w:line="240" w:lineRule="auto"/>
        <w:ind w:firstLine="567"/>
        <w:jc w:val="both"/>
        <w:rPr>
          <w:rFonts w:ascii="Times New Roman" w:hAnsi="Times New Roman"/>
          <w:sz w:val="28"/>
          <w:szCs w:val="28"/>
          <w:shd w:val="clear" w:color="auto" w:fill="FFFFFF"/>
          <w:lang w:val="uk-UA"/>
        </w:rPr>
      </w:pPr>
    </w:p>
    <w:p w:rsidR="00AE3C81" w:rsidRPr="00744E73" w:rsidRDefault="00AE3C81" w:rsidP="00AE3C81">
      <w:pPr>
        <w:pStyle w:val="tj"/>
        <w:widowControl w:val="0"/>
        <w:spacing w:before="0" w:beforeAutospacing="0" w:after="0" w:afterAutospacing="0"/>
        <w:ind w:firstLine="567"/>
        <w:jc w:val="both"/>
        <w:rPr>
          <w:b/>
          <w:sz w:val="28"/>
          <w:szCs w:val="28"/>
          <w:shd w:val="clear" w:color="auto" w:fill="FFFFFF"/>
        </w:rPr>
      </w:pPr>
      <w:r w:rsidRPr="00744E73">
        <w:rPr>
          <w:b/>
          <w:sz w:val="28"/>
          <w:szCs w:val="28"/>
          <w:shd w:val="clear" w:color="auto" w:fill="FFFFFF"/>
        </w:rPr>
        <w:t>Х. Порядок подання і розгляду апеляційних заяв та ознайомлення заявників із прийнятими рішеннями</w:t>
      </w:r>
    </w:p>
    <w:p w:rsidR="00AE3C81" w:rsidRPr="00744E73" w:rsidRDefault="00AE3C81" w:rsidP="00AE3C81">
      <w:pPr>
        <w:pStyle w:val="tj"/>
        <w:widowControl w:val="0"/>
        <w:spacing w:before="0" w:beforeAutospacing="0" w:after="0" w:afterAutospacing="0"/>
        <w:ind w:firstLine="567"/>
        <w:jc w:val="both"/>
        <w:rPr>
          <w:sz w:val="28"/>
          <w:szCs w:val="28"/>
        </w:rPr>
      </w:pPr>
      <w:r w:rsidRPr="00744E73">
        <w:rPr>
          <w:sz w:val="28"/>
          <w:szCs w:val="28"/>
        </w:rPr>
        <w:t>1. Предметом апеляції є:</w:t>
      </w:r>
    </w:p>
    <w:p w:rsidR="00AE3C81" w:rsidRPr="00E33174" w:rsidRDefault="00AE3C81" w:rsidP="00AE3C81">
      <w:pPr>
        <w:pStyle w:val="tj"/>
        <w:widowControl w:val="0"/>
        <w:spacing w:before="0" w:beforeAutospacing="0" w:after="0" w:afterAutospacing="0"/>
        <w:ind w:firstLine="567"/>
        <w:jc w:val="both"/>
        <w:rPr>
          <w:sz w:val="28"/>
          <w:szCs w:val="28"/>
        </w:rPr>
      </w:pPr>
      <w:r w:rsidRPr="00744E73">
        <w:rPr>
          <w:sz w:val="28"/>
          <w:szCs w:val="28"/>
        </w:rPr>
        <w:t xml:space="preserve">1) відмова в </w:t>
      </w:r>
      <w:r w:rsidRPr="00E33174">
        <w:rPr>
          <w:sz w:val="28"/>
          <w:szCs w:val="28"/>
        </w:rPr>
        <w:t>реєстрації для участі в НМТ;</w:t>
      </w:r>
    </w:p>
    <w:p w:rsidR="008E4CB4" w:rsidRPr="00E33174" w:rsidRDefault="00863A11" w:rsidP="00AE3C81">
      <w:pPr>
        <w:pStyle w:val="tj"/>
        <w:widowControl w:val="0"/>
        <w:spacing w:before="0" w:beforeAutospacing="0" w:after="0" w:afterAutospacing="0"/>
        <w:ind w:firstLine="567"/>
        <w:jc w:val="both"/>
        <w:rPr>
          <w:sz w:val="28"/>
          <w:szCs w:val="28"/>
        </w:rPr>
      </w:pPr>
      <w:r w:rsidRPr="00E33174">
        <w:rPr>
          <w:sz w:val="28"/>
          <w:szCs w:val="28"/>
        </w:rPr>
        <w:t xml:space="preserve">2) </w:t>
      </w:r>
      <w:proofErr w:type="spellStart"/>
      <w:r w:rsidR="008E4CB4" w:rsidRPr="00E33174">
        <w:rPr>
          <w:sz w:val="28"/>
          <w:szCs w:val="28"/>
        </w:rPr>
        <w:t>недопуск</w:t>
      </w:r>
      <w:proofErr w:type="spellEnd"/>
      <w:r w:rsidR="008E4CB4" w:rsidRPr="00E33174">
        <w:rPr>
          <w:sz w:val="28"/>
          <w:szCs w:val="28"/>
        </w:rPr>
        <w:t xml:space="preserve"> до участі в додаткових сесіях НМТ;</w:t>
      </w:r>
    </w:p>
    <w:p w:rsidR="00AE3C81" w:rsidRPr="00E33174" w:rsidRDefault="008E4CB4" w:rsidP="00AE3C81">
      <w:pPr>
        <w:pStyle w:val="tj"/>
        <w:widowControl w:val="0"/>
        <w:spacing w:before="0" w:beforeAutospacing="0" w:after="0" w:afterAutospacing="0"/>
        <w:ind w:firstLine="567"/>
        <w:jc w:val="both"/>
        <w:rPr>
          <w:sz w:val="28"/>
          <w:szCs w:val="28"/>
        </w:rPr>
      </w:pPr>
      <w:r w:rsidRPr="00E33174">
        <w:rPr>
          <w:sz w:val="28"/>
          <w:szCs w:val="28"/>
        </w:rPr>
        <w:t>3</w:t>
      </w:r>
      <w:r w:rsidR="00AE3C81" w:rsidRPr="00E33174">
        <w:rPr>
          <w:sz w:val="28"/>
          <w:szCs w:val="28"/>
        </w:rPr>
        <w:t xml:space="preserve">) порушення </w:t>
      </w:r>
      <w:r w:rsidR="00744E73" w:rsidRPr="00E33174">
        <w:rPr>
          <w:sz w:val="28"/>
          <w:szCs w:val="28"/>
        </w:rPr>
        <w:t>процедури</w:t>
      </w:r>
      <w:r w:rsidR="00AE3C81" w:rsidRPr="00E33174">
        <w:rPr>
          <w:sz w:val="28"/>
          <w:szCs w:val="28"/>
        </w:rPr>
        <w:t xml:space="preserve"> проведення НМТ </w:t>
      </w:r>
      <w:r w:rsidR="00D17052" w:rsidRPr="00E33174">
        <w:rPr>
          <w:sz w:val="28"/>
          <w:szCs w:val="28"/>
        </w:rPr>
        <w:t xml:space="preserve">у </w:t>
      </w:r>
      <w:r w:rsidR="00AE3C81" w:rsidRPr="00E33174">
        <w:rPr>
          <w:sz w:val="28"/>
          <w:szCs w:val="28"/>
        </w:rPr>
        <w:t>ТЕЦ, що може вплинути на об’єктивність результату НМТ.</w:t>
      </w:r>
    </w:p>
    <w:p w:rsidR="00AE3C81" w:rsidRPr="00E33174" w:rsidRDefault="00AE3C81" w:rsidP="00AE3C81">
      <w:pPr>
        <w:pStyle w:val="tj"/>
        <w:widowControl w:val="0"/>
        <w:spacing w:before="0" w:beforeAutospacing="0" w:after="0" w:afterAutospacing="0"/>
        <w:ind w:firstLine="567"/>
        <w:jc w:val="both"/>
        <w:rPr>
          <w:color w:val="FF0000"/>
          <w:sz w:val="28"/>
          <w:szCs w:val="28"/>
        </w:rPr>
      </w:pPr>
    </w:p>
    <w:p w:rsidR="008E4CB4" w:rsidRPr="009829B4" w:rsidRDefault="00AE3C81" w:rsidP="008E4CB4">
      <w:pPr>
        <w:widowControl w:val="0"/>
        <w:spacing w:after="0" w:line="240" w:lineRule="auto"/>
        <w:ind w:firstLine="567"/>
        <w:jc w:val="both"/>
        <w:rPr>
          <w:rFonts w:ascii="Times New Roman" w:hAnsi="Times New Roman"/>
          <w:sz w:val="28"/>
          <w:szCs w:val="28"/>
          <w:shd w:val="clear" w:color="auto" w:fill="FFFFFF"/>
          <w:lang w:val="uk-UA"/>
        </w:rPr>
      </w:pPr>
      <w:r w:rsidRPr="00E33174">
        <w:rPr>
          <w:rFonts w:ascii="Times New Roman" w:hAnsi="Times New Roman"/>
          <w:sz w:val="28"/>
          <w:szCs w:val="28"/>
          <w:lang w:val="uk-UA"/>
        </w:rPr>
        <w:t>2. Розгляд апеляційної заяви щодо відмови</w:t>
      </w:r>
      <w:r w:rsidRPr="009829B4">
        <w:rPr>
          <w:rFonts w:ascii="Times New Roman" w:hAnsi="Times New Roman"/>
          <w:sz w:val="28"/>
          <w:szCs w:val="28"/>
          <w:lang w:val="uk-UA"/>
        </w:rPr>
        <w:t xml:space="preserve"> в реєстрації для участі в НМТ (далі − заява щодо відмови в реєстрації) здійснює апеляційна комісія. </w:t>
      </w:r>
      <w:r w:rsidR="008E4CB4" w:rsidRPr="009829B4">
        <w:rPr>
          <w:rFonts w:ascii="Times New Roman" w:hAnsi="Times New Roman"/>
          <w:sz w:val="28"/>
          <w:szCs w:val="28"/>
          <w:shd w:val="clear" w:color="auto" w:fill="FFFFFF"/>
          <w:lang w:val="uk-UA"/>
        </w:rPr>
        <w:t>Заява</w:t>
      </w:r>
      <w:r w:rsidR="008E4CB4" w:rsidRPr="009829B4">
        <w:rPr>
          <w:rFonts w:ascii="Times New Roman" w:hAnsi="Times New Roman"/>
          <w:sz w:val="28"/>
          <w:szCs w:val="28"/>
          <w:lang w:val="uk-UA"/>
        </w:rPr>
        <w:t xml:space="preserve"> щодо відмови в реєстрації</w:t>
      </w:r>
      <w:r w:rsidR="008E4CB4" w:rsidRPr="009829B4">
        <w:rPr>
          <w:rFonts w:ascii="Times New Roman" w:hAnsi="Times New Roman"/>
          <w:sz w:val="28"/>
          <w:szCs w:val="28"/>
          <w:shd w:val="clear" w:color="auto" w:fill="FFFFFF"/>
          <w:lang w:val="uk-UA"/>
        </w:rPr>
        <w:t xml:space="preserve"> має бути надіслана у </w:t>
      </w:r>
      <w:proofErr w:type="spellStart"/>
      <w:r w:rsidR="008E4CB4" w:rsidRPr="009829B4">
        <w:rPr>
          <w:rFonts w:ascii="Times New Roman" w:hAnsi="Times New Roman"/>
          <w:sz w:val="28"/>
          <w:szCs w:val="28"/>
          <w:shd w:val="clear" w:color="auto" w:fill="FFFFFF"/>
          <w:lang w:val="uk-UA"/>
        </w:rPr>
        <w:t>зісканованому</w:t>
      </w:r>
      <w:proofErr w:type="spellEnd"/>
      <w:r w:rsidR="008E4CB4" w:rsidRPr="009829B4">
        <w:rPr>
          <w:rFonts w:ascii="Times New Roman" w:hAnsi="Times New Roman"/>
          <w:sz w:val="28"/>
          <w:szCs w:val="28"/>
          <w:shd w:val="clear" w:color="auto" w:fill="FFFFFF"/>
          <w:lang w:val="uk-UA"/>
        </w:rPr>
        <w:t xml:space="preserve"> вигляді електронною поштою до апеляційної комісії не пізніше ніж через </w:t>
      </w:r>
      <w:r w:rsidR="008E4CB4" w:rsidRPr="009829B4">
        <w:rPr>
          <w:rFonts w:ascii="Times New Roman" w:hAnsi="Times New Roman"/>
          <w:sz w:val="28"/>
          <w:szCs w:val="28"/>
          <w:lang w:val="uk-UA"/>
        </w:rPr>
        <w:t>десять календарних днів з дня завершення реєстрації</w:t>
      </w:r>
      <w:r w:rsidR="008E4CB4" w:rsidRPr="009829B4">
        <w:rPr>
          <w:rFonts w:ascii="Times New Roman" w:hAnsi="Times New Roman"/>
          <w:sz w:val="28"/>
          <w:szCs w:val="28"/>
          <w:shd w:val="clear" w:color="auto" w:fill="FFFFFF"/>
          <w:lang w:val="uk-UA"/>
        </w:rPr>
        <w:t xml:space="preserve"> (датою її подання вважається </w:t>
      </w:r>
      <w:r w:rsidR="008E4CB4" w:rsidRPr="009829B4">
        <w:rPr>
          <w:rFonts w:ascii="Times New Roman" w:hAnsi="Times New Roman"/>
          <w:sz w:val="28"/>
          <w:szCs w:val="28"/>
          <w:shd w:val="clear" w:color="auto" w:fill="FFFFFF"/>
          <w:lang w:val="uk-UA"/>
        </w:rPr>
        <w:lastRenderedPageBreak/>
        <w:t>дата надсилання вхідного листа, зафіксована в електронній скриньці Українського центру).</w:t>
      </w:r>
    </w:p>
    <w:p w:rsidR="00AE3C81" w:rsidRPr="009829B4" w:rsidRDefault="00AE3C81" w:rsidP="00AE3C81">
      <w:pPr>
        <w:pStyle w:val="tj"/>
        <w:widowControl w:val="0"/>
        <w:spacing w:before="0" w:beforeAutospacing="0" w:after="0" w:afterAutospacing="0"/>
        <w:ind w:firstLine="567"/>
        <w:jc w:val="both"/>
        <w:rPr>
          <w:sz w:val="28"/>
          <w:szCs w:val="28"/>
        </w:rPr>
      </w:pPr>
    </w:p>
    <w:p w:rsidR="00AE3C81" w:rsidRPr="009829B4" w:rsidRDefault="00AE3C81" w:rsidP="00AE3C81">
      <w:pPr>
        <w:pStyle w:val="tj"/>
        <w:widowControl w:val="0"/>
        <w:spacing w:before="0" w:beforeAutospacing="0" w:after="0" w:afterAutospacing="0"/>
        <w:ind w:firstLine="567"/>
        <w:jc w:val="both"/>
        <w:rPr>
          <w:sz w:val="28"/>
          <w:szCs w:val="28"/>
        </w:rPr>
      </w:pPr>
      <w:r w:rsidRPr="009829B4">
        <w:rPr>
          <w:sz w:val="28"/>
          <w:szCs w:val="28"/>
        </w:rPr>
        <w:t>3. У заяві щодо відмови в реєстрації має бути зазначено:</w:t>
      </w:r>
    </w:p>
    <w:p w:rsidR="00AE3C81" w:rsidRPr="008E4CB4" w:rsidRDefault="00AE3C81" w:rsidP="00AE3C81">
      <w:pPr>
        <w:pStyle w:val="tj"/>
        <w:widowControl w:val="0"/>
        <w:spacing w:before="0" w:beforeAutospacing="0" w:after="0" w:afterAutospacing="0"/>
        <w:ind w:firstLine="567"/>
        <w:jc w:val="both"/>
        <w:rPr>
          <w:sz w:val="28"/>
          <w:szCs w:val="28"/>
        </w:rPr>
      </w:pPr>
      <w:r w:rsidRPr="009829B4">
        <w:rPr>
          <w:sz w:val="28"/>
          <w:szCs w:val="28"/>
        </w:rPr>
        <w:t>1) прізвище, ім’я, по батькові (за наявності</w:t>
      </w:r>
      <w:r w:rsidRPr="008E4CB4">
        <w:rPr>
          <w:sz w:val="28"/>
          <w:szCs w:val="28"/>
        </w:rPr>
        <w:t>) заявника;</w:t>
      </w:r>
    </w:p>
    <w:p w:rsidR="00AE3C81" w:rsidRPr="008E4CB4" w:rsidRDefault="00AE3C81" w:rsidP="00AE3C81">
      <w:pPr>
        <w:pStyle w:val="tj"/>
        <w:widowControl w:val="0"/>
        <w:spacing w:before="0" w:beforeAutospacing="0" w:after="0" w:afterAutospacing="0"/>
        <w:ind w:firstLine="567"/>
        <w:jc w:val="both"/>
        <w:rPr>
          <w:sz w:val="28"/>
          <w:szCs w:val="28"/>
        </w:rPr>
      </w:pPr>
      <w:r w:rsidRPr="008E4CB4">
        <w:rPr>
          <w:sz w:val="28"/>
          <w:szCs w:val="28"/>
        </w:rPr>
        <w:t xml:space="preserve">2) </w:t>
      </w:r>
      <w:r w:rsidRPr="008E4CB4">
        <w:rPr>
          <w:sz w:val="28"/>
          <w:szCs w:val="28"/>
          <w:shd w:val="clear" w:color="auto" w:fill="FFFFFF"/>
        </w:rPr>
        <w:t>РНОКПП (за наявності);</w:t>
      </w:r>
    </w:p>
    <w:p w:rsidR="00AE3C81" w:rsidRPr="008E4CB4" w:rsidRDefault="00AE3C81" w:rsidP="00AE3C81">
      <w:pPr>
        <w:pStyle w:val="tj"/>
        <w:widowControl w:val="0"/>
        <w:spacing w:before="0" w:beforeAutospacing="0" w:after="0" w:afterAutospacing="0"/>
        <w:ind w:firstLine="567"/>
        <w:jc w:val="both"/>
        <w:rPr>
          <w:sz w:val="28"/>
          <w:szCs w:val="28"/>
        </w:rPr>
      </w:pPr>
      <w:r w:rsidRPr="008E4CB4">
        <w:rPr>
          <w:sz w:val="28"/>
          <w:szCs w:val="28"/>
        </w:rPr>
        <w:t>3) номери контактних телефонів;</w:t>
      </w:r>
    </w:p>
    <w:p w:rsidR="00AE3C81" w:rsidRPr="008E4CB4" w:rsidRDefault="00D843CF" w:rsidP="00AE3C81">
      <w:pPr>
        <w:pStyle w:val="tj"/>
        <w:widowControl w:val="0"/>
        <w:spacing w:before="0" w:beforeAutospacing="0" w:after="0" w:afterAutospacing="0"/>
        <w:ind w:firstLine="567"/>
        <w:jc w:val="both"/>
        <w:rPr>
          <w:sz w:val="28"/>
          <w:szCs w:val="28"/>
        </w:rPr>
      </w:pPr>
      <w:r>
        <w:rPr>
          <w:sz w:val="28"/>
          <w:szCs w:val="28"/>
        </w:rPr>
        <w:t>4</w:t>
      </w:r>
      <w:r w:rsidR="00AE3C81" w:rsidRPr="008E4CB4">
        <w:rPr>
          <w:sz w:val="28"/>
          <w:szCs w:val="28"/>
        </w:rPr>
        <w:t>) обґрунтування причини оскарження рішення регламентної комісії про відмову в реєстрації;</w:t>
      </w:r>
    </w:p>
    <w:p w:rsidR="00AE3C81" w:rsidRPr="008E4CB4" w:rsidRDefault="00D843CF" w:rsidP="00AE3C81">
      <w:pPr>
        <w:pStyle w:val="tj"/>
        <w:widowControl w:val="0"/>
        <w:spacing w:before="0" w:beforeAutospacing="0" w:after="0" w:afterAutospacing="0"/>
        <w:ind w:firstLine="567"/>
        <w:jc w:val="both"/>
        <w:rPr>
          <w:sz w:val="28"/>
          <w:szCs w:val="28"/>
        </w:rPr>
      </w:pPr>
      <w:r>
        <w:rPr>
          <w:sz w:val="28"/>
          <w:szCs w:val="28"/>
        </w:rPr>
        <w:t>5</w:t>
      </w:r>
      <w:r w:rsidR="00AE3C81" w:rsidRPr="008E4CB4">
        <w:rPr>
          <w:sz w:val="28"/>
          <w:szCs w:val="28"/>
        </w:rPr>
        <w:t>) дату складання заяви.</w:t>
      </w:r>
    </w:p>
    <w:p w:rsidR="00AE3C81" w:rsidRPr="008E4CB4" w:rsidRDefault="00AE3C81" w:rsidP="00AE3C81">
      <w:pPr>
        <w:widowControl w:val="0"/>
        <w:spacing w:after="0" w:line="240" w:lineRule="auto"/>
        <w:ind w:firstLine="567"/>
        <w:jc w:val="both"/>
        <w:rPr>
          <w:rFonts w:ascii="Times New Roman" w:eastAsia="Times New Roman" w:hAnsi="Times New Roman"/>
          <w:sz w:val="28"/>
          <w:szCs w:val="28"/>
          <w:lang w:val="uk-UA" w:eastAsia="uk-UA"/>
        </w:rPr>
      </w:pPr>
      <w:r w:rsidRPr="008E4CB4">
        <w:rPr>
          <w:rFonts w:ascii="Times New Roman" w:eastAsia="Times New Roman" w:hAnsi="Times New Roman"/>
          <w:sz w:val="28"/>
          <w:szCs w:val="28"/>
          <w:lang w:val="uk-UA" w:eastAsia="uk-UA"/>
        </w:rPr>
        <w:t xml:space="preserve">Заява щодо відмови в реєстрації має бути засвідчена особистим підписом заявника та подана разом із копією </w:t>
      </w:r>
      <w:r w:rsidRPr="008E4CB4">
        <w:rPr>
          <w:rFonts w:ascii="Times New Roman" w:hAnsi="Times New Roman"/>
          <w:sz w:val="28"/>
          <w:szCs w:val="28"/>
          <w:shd w:val="clear" w:color="auto" w:fill="FFFFFF"/>
          <w:lang w:val="uk-UA"/>
        </w:rPr>
        <w:t>витягу з протоколу засідання регламентної комісії</w:t>
      </w:r>
      <w:r w:rsidRPr="008E4CB4">
        <w:rPr>
          <w:rFonts w:ascii="Times New Roman" w:eastAsia="Times New Roman" w:hAnsi="Times New Roman"/>
          <w:sz w:val="28"/>
          <w:szCs w:val="28"/>
          <w:lang w:val="uk-UA" w:eastAsia="uk-UA"/>
        </w:rPr>
        <w:t xml:space="preserve"> щодо відмови в реєстрації.</w:t>
      </w:r>
    </w:p>
    <w:p w:rsidR="00AE3C81" w:rsidRPr="00552D1B" w:rsidRDefault="00AE3C81" w:rsidP="00AE3C81">
      <w:pPr>
        <w:widowControl w:val="0"/>
        <w:spacing w:after="0" w:line="240" w:lineRule="auto"/>
        <w:ind w:firstLine="567"/>
        <w:jc w:val="both"/>
        <w:rPr>
          <w:rFonts w:ascii="Times New Roman" w:hAnsi="Times New Roman"/>
          <w:color w:val="FF0000"/>
          <w:sz w:val="28"/>
          <w:szCs w:val="28"/>
          <w:lang w:val="uk-UA"/>
        </w:rPr>
      </w:pPr>
    </w:p>
    <w:p w:rsidR="00AE3C81" w:rsidRPr="007233B0" w:rsidRDefault="00AE3C81" w:rsidP="00AE3C81">
      <w:pPr>
        <w:pStyle w:val="tj"/>
        <w:widowControl w:val="0"/>
        <w:spacing w:before="0" w:beforeAutospacing="0" w:after="0" w:afterAutospacing="0"/>
        <w:ind w:firstLine="567"/>
        <w:jc w:val="both"/>
        <w:rPr>
          <w:sz w:val="28"/>
          <w:szCs w:val="28"/>
        </w:rPr>
      </w:pPr>
      <w:r w:rsidRPr="007233B0">
        <w:rPr>
          <w:sz w:val="28"/>
          <w:szCs w:val="28"/>
        </w:rPr>
        <w:t>4. Розгляд заяв щодо відмови в реєстрації здійснює апеляційна комісія протягом п’яти робочих днів з урахуванням дня їх надходження.</w:t>
      </w:r>
    </w:p>
    <w:p w:rsidR="0012475C" w:rsidRPr="007233B0" w:rsidRDefault="00AE3C81" w:rsidP="008E4CB4">
      <w:pPr>
        <w:pStyle w:val="tj"/>
        <w:widowControl w:val="0"/>
        <w:spacing w:before="0" w:beforeAutospacing="0" w:after="0" w:afterAutospacing="0"/>
        <w:ind w:firstLine="567"/>
        <w:jc w:val="both"/>
        <w:rPr>
          <w:sz w:val="28"/>
          <w:szCs w:val="28"/>
        </w:rPr>
      </w:pPr>
      <w:r w:rsidRPr="007233B0">
        <w:rPr>
          <w:sz w:val="28"/>
          <w:szCs w:val="28"/>
        </w:rPr>
        <w:t xml:space="preserve">За результатами розгляду апеляційної заяви щодо відмови в реєстрації </w:t>
      </w:r>
      <w:r w:rsidR="007F58A8" w:rsidRPr="007233B0">
        <w:rPr>
          <w:sz w:val="28"/>
          <w:szCs w:val="28"/>
        </w:rPr>
        <w:t>апеляційна комісія приймає одне з таких рішень:</w:t>
      </w:r>
    </w:p>
    <w:p w:rsidR="0012475C" w:rsidRPr="007233B0" w:rsidRDefault="007F58A8" w:rsidP="008E4CB4">
      <w:pPr>
        <w:pStyle w:val="tj"/>
        <w:widowControl w:val="0"/>
        <w:spacing w:before="0" w:beforeAutospacing="0" w:after="0" w:afterAutospacing="0"/>
        <w:ind w:firstLine="567"/>
        <w:jc w:val="both"/>
        <w:rPr>
          <w:sz w:val="28"/>
          <w:szCs w:val="28"/>
        </w:rPr>
      </w:pPr>
      <w:r w:rsidRPr="007233B0">
        <w:rPr>
          <w:sz w:val="28"/>
          <w:szCs w:val="28"/>
        </w:rPr>
        <w:t>1) задовольнити заяву та зареєструвати</w:t>
      </w:r>
      <w:r w:rsidR="00AE3C81" w:rsidRPr="007233B0">
        <w:rPr>
          <w:sz w:val="28"/>
          <w:szCs w:val="28"/>
        </w:rPr>
        <w:t xml:space="preserve"> абітурієнта для участі в додатков</w:t>
      </w:r>
      <w:r w:rsidR="00C92A16" w:rsidRPr="007233B0">
        <w:rPr>
          <w:sz w:val="28"/>
          <w:szCs w:val="28"/>
        </w:rPr>
        <w:t>их сесіях</w:t>
      </w:r>
      <w:r w:rsidR="00AE3C81" w:rsidRPr="007233B0">
        <w:rPr>
          <w:sz w:val="28"/>
          <w:szCs w:val="28"/>
        </w:rPr>
        <w:t xml:space="preserve"> НМТ</w:t>
      </w:r>
      <w:r w:rsidRPr="007233B0">
        <w:rPr>
          <w:sz w:val="28"/>
          <w:szCs w:val="28"/>
        </w:rPr>
        <w:t>;</w:t>
      </w:r>
    </w:p>
    <w:p w:rsidR="008E4CB4" w:rsidRPr="007233B0" w:rsidRDefault="007F58A8" w:rsidP="008E4CB4">
      <w:pPr>
        <w:pStyle w:val="tj"/>
        <w:widowControl w:val="0"/>
        <w:spacing w:before="0" w:beforeAutospacing="0" w:after="0" w:afterAutospacing="0"/>
        <w:ind w:firstLine="567"/>
        <w:jc w:val="both"/>
        <w:rPr>
          <w:sz w:val="28"/>
          <w:szCs w:val="28"/>
        </w:rPr>
      </w:pPr>
      <w:r w:rsidRPr="007233B0">
        <w:rPr>
          <w:sz w:val="28"/>
          <w:szCs w:val="28"/>
        </w:rPr>
        <w:t>2) відмовити</w:t>
      </w:r>
      <w:r w:rsidR="0012475C" w:rsidRPr="007233B0">
        <w:rPr>
          <w:sz w:val="28"/>
          <w:szCs w:val="28"/>
        </w:rPr>
        <w:t xml:space="preserve"> </w:t>
      </w:r>
      <w:r w:rsidR="00AE3C81" w:rsidRPr="007233B0">
        <w:rPr>
          <w:sz w:val="28"/>
          <w:szCs w:val="28"/>
        </w:rPr>
        <w:t>в задоволенні заяви у зв’язку з підтвердженням об’єктивності рішення регламентної комісії про відмову</w:t>
      </w:r>
      <w:r w:rsidR="0012475C" w:rsidRPr="007233B0">
        <w:rPr>
          <w:sz w:val="28"/>
          <w:szCs w:val="28"/>
        </w:rPr>
        <w:t xml:space="preserve"> </w:t>
      </w:r>
      <w:r w:rsidRPr="007233B0">
        <w:rPr>
          <w:sz w:val="28"/>
          <w:szCs w:val="28"/>
        </w:rPr>
        <w:t>абітурієнту</w:t>
      </w:r>
      <w:r w:rsidR="00AE3C81" w:rsidRPr="007233B0">
        <w:rPr>
          <w:sz w:val="28"/>
          <w:szCs w:val="28"/>
        </w:rPr>
        <w:t xml:space="preserve"> в реєстрації.</w:t>
      </w:r>
    </w:p>
    <w:p w:rsidR="008E4CB4" w:rsidRPr="007233B0" w:rsidRDefault="008E4CB4" w:rsidP="008E4CB4">
      <w:pPr>
        <w:pStyle w:val="tj"/>
        <w:widowControl w:val="0"/>
        <w:spacing w:before="0" w:beforeAutospacing="0" w:after="0" w:afterAutospacing="0"/>
        <w:ind w:firstLine="567"/>
        <w:jc w:val="both"/>
        <w:rPr>
          <w:sz w:val="28"/>
          <w:szCs w:val="28"/>
        </w:rPr>
      </w:pPr>
      <w:r w:rsidRPr="007233B0">
        <w:rPr>
          <w:sz w:val="28"/>
          <w:szCs w:val="28"/>
        </w:rPr>
        <w:t>Інформац</w:t>
      </w:r>
      <w:r w:rsidR="007F58A8" w:rsidRPr="007233B0">
        <w:rPr>
          <w:sz w:val="28"/>
          <w:szCs w:val="28"/>
        </w:rPr>
        <w:t>ію</w:t>
      </w:r>
      <w:r w:rsidRPr="007233B0">
        <w:rPr>
          <w:sz w:val="28"/>
          <w:szCs w:val="28"/>
        </w:rPr>
        <w:t xml:space="preserve"> про результати </w:t>
      </w:r>
      <w:r w:rsidRPr="007233B0">
        <w:rPr>
          <w:sz w:val="28"/>
          <w:szCs w:val="28"/>
          <w:shd w:val="clear" w:color="auto" w:fill="FFFFFF"/>
        </w:rPr>
        <w:t xml:space="preserve">розгляду заяви </w:t>
      </w:r>
      <w:r w:rsidRPr="007233B0">
        <w:rPr>
          <w:sz w:val="28"/>
          <w:szCs w:val="28"/>
        </w:rPr>
        <w:t xml:space="preserve">щодо відмови в реєстрації </w:t>
      </w:r>
      <w:r w:rsidRPr="007233B0">
        <w:rPr>
          <w:sz w:val="28"/>
          <w:szCs w:val="28"/>
          <w:shd w:val="clear" w:color="auto" w:fill="FFFFFF"/>
        </w:rPr>
        <w:t>надсил</w:t>
      </w:r>
      <w:r w:rsidR="007F58A8" w:rsidRPr="007233B0">
        <w:rPr>
          <w:sz w:val="28"/>
          <w:szCs w:val="28"/>
          <w:shd w:val="clear" w:color="auto" w:fill="FFFFFF"/>
        </w:rPr>
        <w:t>ають</w:t>
      </w:r>
      <w:r w:rsidRPr="007233B0">
        <w:rPr>
          <w:sz w:val="28"/>
          <w:szCs w:val="28"/>
          <w:shd w:val="clear" w:color="auto" w:fill="FFFFFF"/>
        </w:rPr>
        <w:t xml:space="preserve"> учаснику НМТ у вигляді витягу з протоколу на електронну </w:t>
      </w:r>
      <w:r w:rsidR="007F58A8" w:rsidRPr="007233B0">
        <w:rPr>
          <w:sz w:val="28"/>
          <w:szCs w:val="28"/>
          <w:shd w:val="clear" w:color="auto" w:fill="FFFFFF"/>
        </w:rPr>
        <w:t>адресу</w:t>
      </w:r>
      <w:r w:rsidRPr="007233B0">
        <w:rPr>
          <w:sz w:val="28"/>
          <w:szCs w:val="28"/>
          <w:shd w:val="clear" w:color="auto" w:fill="FFFFFF"/>
        </w:rPr>
        <w:t>.</w:t>
      </w:r>
    </w:p>
    <w:p w:rsidR="00D17052" w:rsidRPr="007233B0" w:rsidRDefault="00D17052" w:rsidP="00032A80">
      <w:pPr>
        <w:widowControl w:val="0"/>
        <w:spacing w:after="0" w:line="240" w:lineRule="auto"/>
        <w:ind w:firstLine="567"/>
        <w:jc w:val="both"/>
        <w:rPr>
          <w:rFonts w:ascii="Times New Roman" w:hAnsi="Times New Roman"/>
          <w:sz w:val="28"/>
          <w:szCs w:val="28"/>
          <w:lang w:val="uk-UA"/>
        </w:rPr>
      </w:pPr>
    </w:p>
    <w:p w:rsidR="00ED34E5" w:rsidRPr="00665A71" w:rsidRDefault="00255D14" w:rsidP="00032A80">
      <w:pPr>
        <w:widowControl w:val="0"/>
        <w:spacing w:after="0" w:line="240" w:lineRule="auto"/>
        <w:ind w:firstLine="567"/>
        <w:jc w:val="both"/>
        <w:rPr>
          <w:rFonts w:ascii="Times New Roman" w:hAnsi="Times New Roman"/>
          <w:sz w:val="28"/>
          <w:szCs w:val="28"/>
          <w:shd w:val="clear" w:color="auto" w:fill="FFFFFF"/>
          <w:lang w:val="uk-UA"/>
        </w:rPr>
      </w:pPr>
      <w:r w:rsidRPr="007233B0">
        <w:rPr>
          <w:rFonts w:ascii="Times New Roman" w:hAnsi="Times New Roman"/>
          <w:sz w:val="28"/>
          <w:szCs w:val="28"/>
          <w:lang w:val="uk-UA"/>
        </w:rPr>
        <w:t xml:space="preserve">5. Учасник НМТ </w:t>
      </w:r>
      <w:r w:rsidR="00ED34E5" w:rsidRPr="007233B0">
        <w:rPr>
          <w:rFonts w:ascii="Times New Roman" w:hAnsi="Times New Roman"/>
          <w:sz w:val="28"/>
          <w:szCs w:val="28"/>
          <w:shd w:val="clear" w:color="auto" w:fill="FFFFFF"/>
          <w:lang w:val="uk-UA"/>
        </w:rPr>
        <w:t xml:space="preserve">може оскаржити рішення регламентної комісії про його </w:t>
      </w:r>
      <w:proofErr w:type="spellStart"/>
      <w:r w:rsidR="00ED34E5" w:rsidRPr="007233B0">
        <w:rPr>
          <w:rFonts w:ascii="Times New Roman" w:hAnsi="Times New Roman"/>
          <w:sz w:val="28"/>
          <w:szCs w:val="28"/>
          <w:shd w:val="clear" w:color="auto" w:fill="FFFFFF"/>
          <w:lang w:val="uk-UA"/>
        </w:rPr>
        <w:t>недопуск</w:t>
      </w:r>
      <w:proofErr w:type="spellEnd"/>
      <w:r w:rsidR="00ED34E5" w:rsidRPr="007233B0">
        <w:rPr>
          <w:rFonts w:ascii="Times New Roman" w:hAnsi="Times New Roman"/>
          <w:sz w:val="28"/>
          <w:szCs w:val="28"/>
          <w:shd w:val="clear" w:color="auto" w:fill="FFFFFF"/>
          <w:lang w:val="uk-UA"/>
        </w:rPr>
        <w:t xml:space="preserve"> до участі в НМТ під час додаткових сесій шляхом подання до апеляційної комісії заяви щодо оскарження рішення регламентної комісії про </w:t>
      </w:r>
      <w:proofErr w:type="spellStart"/>
      <w:r w:rsidR="00ED34E5" w:rsidRPr="007233B0">
        <w:rPr>
          <w:rFonts w:ascii="Times New Roman" w:hAnsi="Times New Roman"/>
          <w:sz w:val="28"/>
          <w:szCs w:val="28"/>
          <w:shd w:val="clear" w:color="auto" w:fill="FFFFFF"/>
          <w:lang w:val="uk-UA"/>
        </w:rPr>
        <w:t>недопуск</w:t>
      </w:r>
      <w:proofErr w:type="spellEnd"/>
      <w:r w:rsidR="00ED34E5" w:rsidRPr="007233B0">
        <w:rPr>
          <w:rFonts w:ascii="Times New Roman" w:hAnsi="Times New Roman"/>
          <w:sz w:val="28"/>
          <w:szCs w:val="28"/>
          <w:shd w:val="clear" w:color="auto" w:fill="FFFFFF"/>
          <w:lang w:val="uk-UA"/>
        </w:rPr>
        <w:t xml:space="preserve"> до участі в НМТ під час додаткових сесій (далі – заява про </w:t>
      </w:r>
      <w:proofErr w:type="spellStart"/>
      <w:r w:rsidR="00ED34E5" w:rsidRPr="007233B0">
        <w:rPr>
          <w:rFonts w:ascii="Times New Roman" w:hAnsi="Times New Roman"/>
          <w:sz w:val="28"/>
          <w:szCs w:val="28"/>
          <w:shd w:val="clear" w:color="auto" w:fill="FFFFFF"/>
          <w:lang w:val="uk-UA"/>
        </w:rPr>
        <w:t>недопуск</w:t>
      </w:r>
      <w:proofErr w:type="spellEnd"/>
      <w:r w:rsidR="00ED34E5" w:rsidRPr="007233B0">
        <w:rPr>
          <w:rFonts w:ascii="Times New Roman" w:hAnsi="Times New Roman"/>
          <w:sz w:val="28"/>
          <w:szCs w:val="28"/>
          <w:shd w:val="clear" w:color="auto" w:fill="FFFFFF"/>
          <w:lang w:val="uk-UA"/>
        </w:rPr>
        <w:t>). Відповідна заява має бути надіслана у</w:t>
      </w:r>
      <w:r w:rsidR="00ED34E5" w:rsidRPr="000C58B7">
        <w:rPr>
          <w:rFonts w:ascii="Times New Roman" w:hAnsi="Times New Roman"/>
          <w:sz w:val="28"/>
          <w:szCs w:val="28"/>
          <w:shd w:val="clear" w:color="auto" w:fill="FFFFFF"/>
          <w:lang w:val="uk-UA"/>
        </w:rPr>
        <w:t> </w:t>
      </w:r>
      <w:proofErr w:type="spellStart"/>
      <w:r w:rsidR="00ED34E5" w:rsidRPr="000C58B7">
        <w:rPr>
          <w:rFonts w:ascii="Times New Roman" w:hAnsi="Times New Roman"/>
          <w:sz w:val="28"/>
          <w:szCs w:val="28"/>
          <w:shd w:val="clear" w:color="auto" w:fill="FFFFFF"/>
          <w:lang w:val="uk-UA"/>
        </w:rPr>
        <w:t>зісканованому</w:t>
      </w:r>
      <w:proofErr w:type="spellEnd"/>
      <w:r w:rsidR="00ED34E5" w:rsidRPr="000C58B7">
        <w:rPr>
          <w:rFonts w:ascii="Times New Roman" w:hAnsi="Times New Roman"/>
          <w:sz w:val="28"/>
          <w:szCs w:val="28"/>
          <w:shd w:val="clear" w:color="auto" w:fill="FFFFFF"/>
          <w:lang w:val="uk-UA"/>
        </w:rPr>
        <w:t xml:space="preserve"> вигляді електронною поштою до апеляційної комісії не пізніше</w:t>
      </w:r>
      <w:r w:rsidR="00ED34E5" w:rsidRPr="00665A71">
        <w:rPr>
          <w:rFonts w:ascii="Times New Roman" w:hAnsi="Times New Roman"/>
          <w:sz w:val="28"/>
          <w:szCs w:val="28"/>
          <w:shd w:val="clear" w:color="auto" w:fill="FFFFFF"/>
          <w:lang w:val="uk-UA"/>
        </w:rPr>
        <w:t xml:space="preserve"> ніж через три календарних дні з дати надсилання рішення регіональним центром, що оскаржується (датою її подання вважається дата надсилання вхідного листа, зафіксована в електронній скриньці Українського центру), та розглядається протягом п’яти робочих днів з дня її надходження.</w:t>
      </w:r>
    </w:p>
    <w:p w:rsidR="00255D14" w:rsidRPr="00665A71" w:rsidRDefault="00255D14" w:rsidP="00032A80">
      <w:pPr>
        <w:widowControl w:val="0"/>
        <w:spacing w:after="0" w:line="240" w:lineRule="auto"/>
        <w:ind w:firstLine="567"/>
        <w:jc w:val="both"/>
        <w:rPr>
          <w:color w:val="7030A0"/>
          <w:sz w:val="28"/>
          <w:szCs w:val="28"/>
          <w:lang w:val="uk-UA"/>
        </w:rPr>
      </w:pPr>
    </w:p>
    <w:p w:rsidR="00255D14" w:rsidRPr="00665A71" w:rsidRDefault="00ED34E5" w:rsidP="00255D14">
      <w:pPr>
        <w:pStyle w:val="tj"/>
        <w:widowControl w:val="0"/>
        <w:spacing w:before="0" w:beforeAutospacing="0" w:after="0" w:afterAutospacing="0"/>
        <w:ind w:firstLine="567"/>
        <w:jc w:val="both"/>
        <w:rPr>
          <w:sz w:val="28"/>
          <w:szCs w:val="28"/>
        </w:rPr>
      </w:pPr>
      <w:r w:rsidRPr="00665A71">
        <w:rPr>
          <w:sz w:val="28"/>
          <w:szCs w:val="28"/>
        </w:rPr>
        <w:t>6</w:t>
      </w:r>
      <w:r w:rsidR="00255D14" w:rsidRPr="00665A71">
        <w:rPr>
          <w:sz w:val="28"/>
          <w:szCs w:val="28"/>
        </w:rPr>
        <w:t xml:space="preserve">. У заяві </w:t>
      </w:r>
      <w:r w:rsidRPr="00665A71">
        <w:rPr>
          <w:sz w:val="28"/>
          <w:szCs w:val="28"/>
        </w:rPr>
        <w:t xml:space="preserve">про </w:t>
      </w:r>
      <w:proofErr w:type="spellStart"/>
      <w:r w:rsidRPr="00665A71">
        <w:rPr>
          <w:sz w:val="28"/>
          <w:szCs w:val="28"/>
        </w:rPr>
        <w:t>недопуск</w:t>
      </w:r>
      <w:proofErr w:type="spellEnd"/>
      <w:r w:rsidR="00255D14" w:rsidRPr="00665A71">
        <w:rPr>
          <w:sz w:val="28"/>
          <w:szCs w:val="28"/>
        </w:rPr>
        <w:t xml:space="preserve"> має бути зазначено:</w:t>
      </w:r>
    </w:p>
    <w:p w:rsidR="00255D14" w:rsidRPr="00665A71" w:rsidRDefault="00255D14" w:rsidP="00255D14">
      <w:pPr>
        <w:pStyle w:val="tj"/>
        <w:widowControl w:val="0"/>
        <w:spacing w:before="0" w:beforeAutospacing="0" w:after="0" w:afterAutospacing="0"/>
        <w:ind w:firstLine="567"/>
        <w:jc w:val="both"/>
        <w:rPr>
          <w:sz w:val="28"/>
          <w:szCs w:val="28"/>
        </w:rPr>
      </w:pPr>
      <w:r w:rsidRPr="00665A71">
        <w:rPr>
          <w:sz w:val="28"/>
          <w:szCs w:val="28"/>
        </w:rPr>
        <w:t>1) прізвище, ім’я, по батькові (за наявності) заявника;</w:t>
      </w:r>
    </w:p>
    <w:p w:rsidR="00255D14" w:rsidRPr="00665A71" w:rsidRDefault="00255D14" w:rsidP="00255D14">
      <w:pPr>
        <w:pStyle w:val="tj"/>
        <w:widowControl w:val="0"/>
        <w:spacing w:before="0" w:beforeAutospacing="0" w:after="0" w:afterAutospacing="0"/>
        <w:ind w:firstLine="567"/>
        <w:jc w:val="both"/>
        <w:rPr>
          <w:sz w:val="28"/>
          <w:szCs w:val="28"/>
        </w:rPr>
      </w:pPr>
      <w:r w:rsidRPr="00665A71">
        <w:rPr>
          <w:sz w:val="28"/>
          <w:szCs w:val="28"/>
        </w:rPr>
        <w:t xml:space="preserve">2) </w:t>
      </w:r>
      <w:r w:rsidRPr="00665A71">
        <w:rPr>
          <w:sz w:val="28"/>
          <w:szCs w:val="28"/>
          <w:shd w:val="clear" w:color="auto" w:fill="FFFFFF"/>
        </w:rPr>
        <w:t>РНОКПП (за наявності), а в разі його відсутності – номер документа, на підставі якого здійснено реєстрацію</w:t>
      </w:r>
      <w:r w:rsidRPr="00665A71">
        <w:rPr>
          <w:sz w:val="28"/>
          <w:szCs w:val="28"/>
        </w:rPr>
        <w:t>;</w:t>
      </w:r>
    </w:p>
    <w:p w:rsidR="00255D14" w:rsidRPr="00665A71" w:rsidRDefault="00ED34E5" w:rsidP="00255D14">
      <w:pPr>
        <w:pStyle w:val="tj"/>
        <w:widowControl w:val="0"/>
        <w:spacing w:before="0" w:beforeAutospacing="0" w:after="0" w:afterAutospacing="0"/>
        <w:ind w:firstLine="567"/>
        <w:jc w:val="both"/>
        <w:rPr>
          <w:sz w:val="28"/>
          <w:szCs w:val="28"/>
        </w:rPr>
      </w:pPr>
      <w:r w:rsidRPr="00665A71">
        <w:rPr>
          <w:sz w:val="28"/>
          <w:szCs w:val="28"/>
        </w:rPr>
        <w:t>3</w:t>
      </w:r>
      <w:r w:rsidR="00255D14" w:rsidRPr="00665A71">
        <w:rPr>
          <w:sz w:val="28"/>
          <w:szCs w:val="28"/>
        </w:rPr>
        <w:t>) номери контактних телефонів;</w:t>
      </w:r>
    </w:p>
    <w:p w:rsidR="00255D14" w:rsidRPr="000C58B7" w:rsidRDefault="00D843CF" w:rsidP="00255D14">
      <w:pPr>
        <w:pStyle w:val="tj"/>
        <w:widowControl w:val="0"/>
        <w:spacing w:before="0" w:beforeAutospacing="0" w:after="0" w:afterAutospacing="0"/>
        <w:ind w:firstLine="567"/>
        <w:jc w:val="both"/>
        <w:rPr>
          <w:sz w:val="28"/>
          <w:szCs w:val="28"/>
        </w:rPr>
      </w:pPr>
      <w:r w:rsidRPr="00665A71">
        <w:rPr>
          <w:sz w:val="28"/>
          <w:szCs w:val="28"/>
        </w:rPr>
        <w:t>4</w:t>
      </w:r>
      <w:r w:rsidR="00255D14" w:rsidRPr="00665A71">
        <w:rPr>
          <w:sz w:val="28"/>
          <w:szCs w:val="28"/>
        </w:rPr>
        <w:t xml:space="preserve">) обґрунтування причини оскарження </w:t>
      </w:r>
      <w:r w:rsidR="00255D14" w:rsidRPr="000C58B7">
        <w:rPr>
          <w:sz w:val="28"/>
          <w:szCs w:val="28"/>
        </w:rPr>
        <w:t>рішення регламентної комісії;</w:t>
      </w:r>
    </w:p>
    <w:p w:rsidR="00255D14" w:rsidRPr="000C58B7" w:rsidRDefault="00D843CF" w:rsidP="00255D14">
      <w:pPr>
        <w:pStyle w:val="tj"/>
        <w:widowControl w:val="0"/>
        <w:spacing w:before="0" w:beforeAutospacing="0" w:after="0" w:afterAutospacing="0"/>
        <w:ind w:firstLine="567"/>
        <w:jc w:val="both"/>
        <w:rPr>
          <w:sz w:val="28"/>
          <w:szCs w:val="28"/>
        </w:rPr>
      </w:pPr>
      <w:r w:rsidRPr="000C58B7">
        <w:rPr>
          <w:sz w:val="28"/>
          <w:szCs w:val="28"/>
        </w:rPr>
        <w:lastRenderedPageBreak/>
        <w:t>5</w:t>
      </w:r>
      <w:r w:rsidR="00255D14" w:rsidRPr="000C58B7">
        <w:rPr>
          <w:sz w:val="28"/>
          <w:szCs w:val="28"/>
        </w:rPr>
        <w:t>) дату складання заяви.</w:t>
      </w:r>
    </w:p>
    <w:p w:rsidR="00255D14" w:rsidRPr="000C58B7" w:rsidRDefault="00255D14" w:rsidP="00255D14">
      <w:pPr>
        <w:pStyle w:val="tj"/>
        <w:widowControl w:val="0"/>
        <w:spacing w:before="0" w:beforeAutospacing="0" w:after="0" w:afterAutospacing="0"/>
        <w:ind w:firstLine="567"/>
        <w:jc w:val="both"/>
        <w:rPr>
          <w:sz w:val="28"/>
          <w:szCs w:val="28"/>
        </w:rPr>
      </w:pPr>
      <w:r w:rsidRPr="000C58B7">
        <w:rPr>
          <w:sz w:val="28"/>
          <w:szCs w:val="28"/>
        </w:rPr>
        <w:t xml:space="preserve">Заява </w:t>
      </w:r>
      <w:r w:rsidR="00ED34E5" w:rsidRPr="000C58B7">
        <w:rPr>
          <w:sz w:val="28"/>
          <w:szCs w:val="28"/>
        </w:rPr>
        <w:t xml:space="preserve">про </w:t>
      </w:r>
      <w:proofErr w:type="spellStart"/>
      <w:r w:rsidR="00ED34E5" w:rsidRPr="000C58B7">
        <w:rPr>
          <w:sz w:val="28"/>
          <w:szCs w:val="28"/>
        </w:rPr>
        <w:t>недопуск</w:t>
      </w:r>
      <w:proofErr w:type="spellEnd"/>
      <w:r w:rsidRPr="000C58B7">
        <w:rPr>
          <w:sz w:val="28"/>
          <w:szCs w:val="28"/>
        </w:rPr>
        <w:t xml:space="preserve"> має бути засвідчена особистим підписом </w:t>
      </w:r>
      <w:r w:rsidR="00F0703D" w:rsidRPr="000C58B7">
        <w:rPr>
          <w:sz w:val="28"/>
          <w:szCs w:val="28"/>
        </w:rPr>
        <w:t>учасника НМТ</w:t>
      </w:r>
      <w:r w:rsidRPr="000C58B7">
        <w:rPr>
          <w:sz w:val="28"/>
          <w:szCs w:val="28"/>
        </w:rPr>
        <w:t xml:space="preserve">, </w:t>
      </w:r>
      <w:r w:rsidR="00F0703D" w:rsidRPr="000C58B7">
        <w:rPr>
          <w:sz w:val="28"/>
          <w:szCs w:val="28"/>
        </w:rPr>
        <w:t xml:space="preserve">який </w:t>
      </w:r>
      <w:r w:rsidRPr="000C58B7">
        <w:rPr>
          <w:sz w:val="28"/>
          <w:szCs w:val="28"/>
        </w:rPr>
        <w:t>її подає, та подана разом із копією відповідного витягу з протоколу засідання регламентної комісії.</w:t>
      </w:r>
    </w:p>
    <w:p w:rsidR="00255D14" w:rsidRPr="000C58B7" w:rsidRDefault="00255D14" w:rsidP="00255D14">
      <w:pPr>
        <w:pStyle w:val="tj"/>
        <w:widowControl w:val="0"/>
        <w:spacing w:before="0" w:beforeAutospacing="0" w:after="0" w:afterAutospacing="0"/>
        <w:ind w:firstLine="567"/>
        <w:jc w:val="both"/>
        <w:rPr>
          <w:b/>
          <w:color w:val="0070C0"/>
          <w:sz w:val="28"/>
          <w:szCs w:val="28"/>
        </w:rPr>
      </w:pPr>
    </w:p>
    <w:p w:rsidR="0012475C" w:rsidRPr="007233B0" w:rsidRDefault="00ED34E5" w:rsidP="00ED34E5">
      <w:pPr>
        <w:widowControl w:val="0"/>
        <w:spacing w:after="0" w:line="240" w:lineRule="auto"/>
        <w:ind w:firstLine="567"/>
        <w:jc w:val="both"/>
        <w:rPr>
          <w:rFonts w:ascii="Times New Roman" w:hAnsi="Times New Roman"/>
          <w:sz w:val="28"/>
          <w:szCs w:val="28"/>
          <w:shd w:val="clear" w:color="auto" w:fill="FFFFFF"/>
          <w:lang w:val="uk-UA"/>
        </w:rPr>
      </w:pPr>
      <w:r w:rsidRPr="000C58B7">
        <w:rPr>
          <w:rFonts w:ascii="Times New Roman" w:hAnsi="Times New Roman"/>
          <w:sz w:val="28"/>
          <w:szCs w:val="28"/>
          <w:shd w:val="clear" w:color="auto" w:fill="FFFFFF"/>
          <w:lang w:val="uk-UA"/>
        </w:rPr>
        <w:t>7</w:t>
      </w:r>
      <w:r w:rsidR="00255D14" w:rsidRPr="000C58B7">
        <w:rPr>
          <w:rFonts w:ascii="Times New Roman" w:hAnsi="Times New Roman"/>
          <w:sz w:val="28"/>
          <w:szCs w:val="28"/>
          <w:shd w:val="clear" w:color="auto" w:fill="FFFFFF"/>
          <w:lang w:val="uk-UA"/>
        </w:rPr>
        <w:t xml:space="preserve">. За </w:t>
      </w:r>
      <w:r w:rsidR="00255D14" w:rsidRPr="007233B0">
        <w:rPr>
          <w:rFonts w:ascii="Times New Roman" w:hAnsi="Times New Roman"/>
          <w:sz w:val="28"/>
          <w:szCs w:val="28"/>
          <w:shd w:val="clear" w:color="auto" w:fill="FFFFFF"/>
          <w:lang w:val="uk-UA"/>
        </w:rPr>
        <w:t xml:space="preserve">результатами розгляду заяви </w:t>
      </w:r>
      <w:r w:rsidRPr="007233B0">
        <w:rPr>
          <w:rFonts w:ascii="Times New Roman" w:hAnsi="Times New Roman"/>
          <w:sz w:val="28"/>
          <w:szCs w:val="28"/>
          <w:shd w:val="clear" w:color="auto" w:fill="FFFFFF"/>
          <w:lang w:val="uk-UA"/>
        </w:rPr>
        <w:t xml:space="preserve">про </w:t>
      </w:r>
      <w:proofErr w:type="spellStart"/>
      <w:r w:rsidRPr="007233B0">
        <w:rPr>
          <w:rFonts w:ascii="Times New Roman" w:hAnsi="Times New Roman"/>
          <w:sz w:val="28"/>
          <w:szCs w:val="28"/>
          <w:shd w:val="clear" w:color="auto" w:fill="FFFFFF"/>
          <w:lang w:val="uk-UA"/>
        </w:rPr>
        <w:t>недопуск</w:t>
      </w:r>
      <w:proofErr w:type="spellEnd"/>
      <w:r w:rsidR="00255D14" w:rsidRPr="007233B0">
        <w:rPr>
          <w:rFonts w:ascii="Times New Roman" w:hAnsi="Times New Roman"/>
          <w:sz w:val="28"/>
          <w:szCs w:val="28"/>
          <w:shd w:val="clear" w:color="auto" w:fill="FFFFFF"/>
          <w:lang w:val="uk-UA"/>
        </w:rPr>
        <w:t xml:space="preserve"> </w:t>
      </w:r>
      <w:r w:rsidR="00F0703D" w:rsidRPr="007233B0">
        <w:rPr>
          <w:rFonts w:ascii="Times New Roman" w:hAnsi="Times New Roman"/>
          <w:sz w:val="28"/>
          <w:szCs w:val="28"/>
          <w:shd w:val="clear" w:color="auto" w:fill="FFFFFF"/>
          <w:lang w:val="uk-UA"/>
        </w:rPr>
        <w:t xml:space="preserve">апеляційна комісія </w:t>
      </w:r>
      <w:r w:rsidR="00255D14" w:rsidRPr="007233B0">
        <w:rPr>
          <w:rFonts w:ascii="Times New Roman" w:hAnsi="Times New Roman"/>
          <w:sz w:val="28"/>
          <w:szCs w:val="28"/>
          <w:shd w:val="clear" w:color="auto" w:fill="FFFFFF"/>
          <w:lang w:val="uk-UA"/>
        </w:rPr>
        <w:t>прийма</w:t>
      </w:r>
      <w:r w:rsidR="00F0703D" w:rsidRPr="007233B0">
        <w:rPr>
          <w:rFonts w:ascii="Times New Roman" w:hAnsi="Times New Roman"/>
          <w:sz w:val="28"/>
          <w:szCs w:val="28"/>
          <w:shd w:val="clear" w:color="auto" w:fill="FFFFFF"/>
          <w:lang w:val="uk-UA"/>
        </w:rPr>
        <w:t>є</w:t>
      </w:r>
      <w:r w:rsidR="00255D14" w:rsidRPr="007233B0">
        <w:rPr>
          <w:rFonts w:ascii="Times New Roman" w:hAnsi="Times New Roman"/>
          <w:sz w:val="28"/>
          <w:szCs w:val="28"/>
          <w:shd w:val="clear" w:color="auto" w:fill="FFFFFF"/>
          <w:lang w:val="uk-UA"/>
        </w:rPr>
        <w:t xml:space="preserve"> </w:t>
      </w:r>
      <w:r w:rsidR="007F58A8" w:rsidRPr="007233B0">
        <w:rPr>
          <w:rFonts w:ascii="Times New Roman" w:hAnsi="Times New Roman"/>
          <w:sz w:val="28"/>
          <w:szCs w:val="28"/>
          <w:shd w:val="clear" w:color="auto" w:fill="FFFFFF"/>
          <w:lang w:val="uk-UA"/>
        </w:rPr>
        <w:t>одне з таких рішень:</w:t>
      </w:r>
    </w:p>
    <w:p w:rsidR="0012475C" w:rsidRPr="007233B0" w:rsidRDefault="007F58A8" w:rsidP="00ED34E5">
      <w:pPr>
        <w:widowControl w:val="0"/>
        <w:spacing w:after="0" w:line="240" w:lineRule="auto"/>
        <w:ind w:firstLine="567"/>
        <w:jc w:val="both"/>
        <w:rPr>
          <w:rFonts w:ascii="Times New Roman" w:hAnsi="Times New Roman"/>
          <w:sz w:val="28"/>
          <w:szCs w:val="28"/>
          <w:shd w:val="clear" w:color="auto" w:fill="FFFFFF"/>
          <w:lang w:val="uk-UA"/>
        </w:rPr>
      </w:pPr>
      <w:r w:rsidRPr="007233B0">
        <w:rPr>
          <w:rFonts w:ascii="Times New Roman" w:hAnsi="Times New Roman"/>
          <w:sz w:val="28"/>
          <w:szCs w:val="28"/>
          <w:shd w:val="clear" w:color="auto" w:fill="FFFFFF"/>
          <w:lang w:val="uk-UA"/>
        </w:rPr>
        <w:t>1) задовольнити заяву та допустити</w:t>
      </w:r>
      <w:r w:rsidR="0012475C" w:rsidRPr="007233B0">
        <w:rPr>
          <w:rFonts w:ascii="Times New Roman" w:hAnsi="Times New Roman"/>
          <w:sz w:val="28"/>
          <w:szCs w:val="28"/>
          <w:shd w:val="clear" w:color="auto" w:fill="FFFFFF"/>
          <w:lang w:val="uk-UA"/>
        </w:rPr>
        <w:t xml:space="preserve"> </w:t>
      </w:r>
      <w:r w:rsidR="00F0703D" w:rsidRPr="007233B0">
        <w:rPr>
          <w:rFonts w:ascii="Times New Roman" w:hAnsi="Times New Roman"/>
          <w:sz w:val="28"/>
          <w:szCs w:val="28"/>
          <w:shd w:val="clear" w:color="auto" w:fill="FFFFFF"/>
          <w:lang w:val="uk-UA"/>
        </w:rPr>
        <w:t xml:space="preserve">учасника НМТ </w:t>
      </w:r>
      <w:r w:rsidR="00255D14" w:rsidRPr="007233B0">
        <w:rPr>
          <w:rFonts w:ascii="Times New Roman" w:hAnsi="Times New Roman"/>
          <w:sz w:val="28"/>
          <w:szCs w:val="28"/>
          <w:shd w:val="clear" w:color="auto" w:fill="FFFFFF"/>
          <w:lang w:val="uk-UA"/>
        </w:rPr>
        <w:t>до проходження НМТ під час додаткових сесій</w:t>
      </w:r>
      <w:r w:rsidR="0012475C" w:rsidRPr="007233B0">
        <w:rPr>
          <w:rFonts w:ascii="Times New Roman" w:hAnsi="Times New Roman"/>
          <w:sz w:val="28"/>
          <w:szCs w:val="28"/>
          <w:shd w:val="clear" w:color="auto" w:fill="FFFFFF"/>
          <w:lang w:val="uk-UA"/>
        </w:rPr>
        <w:t>;</w:t>
      </w:r>
    </w:p>
    <w:p w:rsidR="00ED34E5" w:rsidRPr="007233B0" w:rsidRDefault="007F58A8" w:rsidP="00ED34E5">
      <w:pPr>
        <w:widowControl w:val="0"/>
        <w:spacing w:after="0" w:line="240" w:lineRule="auto"/>
        <w:ind w:firstLine="567"/>
        <w:jc w:val="both"/>
        <w:rPr>
          <w:rFonts w:ascii="Times New Roman" w:hAnsi="Times New Roman"/>
          <w:sz w:val="28"/>
          <w:szCs w:val="28"/>
          <w:shd w:val="clear" w:color="auto" w:fill="FFFFFF"/>
          <w:lang w:val="uk-UA"/>
        </w:rPr>
      </w:pPr>
      <w:r w:rsidRPr="007233B0">
        <w:rPr>
          <w:rFonts w:ascii="Times New Roman" w:hAnsi="Times New Roman"/>
          <w:sz w:val="28"/>
          <w:szCs w:val="28"/>
          <w:shd w:val="clear" w:color="auto" w:fill="FFFFFF"/>
          <w:lang w:val="uk-UA"/>
        </w:rPr>
        <w:t>2) відмовити</w:t>
      </w:r>
      <w:r w:rsidR="00255D14" w:rsidRPr="007233B0">
        <w:rPr>
          <w:rFonts w:ascii="Times New Roman" w:hAnsi="Times New Roman"/>
          <w:sz w:val="28"/>
          <w:szCs w:val="28"/>
          <w:shd w:val="clear" w:color="auto" w:fill="FFFFFF"/>
          <w:lang w:val="uk-UA"/>
        </w:rPr>
        <w:t xml:space="preserve"> в задоволенні заяви у зв’язку </w:t>
      </w:r>
      <w:r w:rsidR="00ED34E5" w:rsidRPr="007233B0">
        <w:rPr>
          <w:rFonts w:ascii="Times New Roman" w:hAnsi="Times New Roman"/>
          <w:sz w:val="28"/>
          <w:szCs w:val="28"/>
          <w:lang w:val="uk-UA"/>
        </w:rPr>
        <w:t>з</w:t>
      </w:r>
      <w:r w:rsidR="00ED34E5" w:rsidRPr="007233B0">
        <w:rPr>
          <w:rFonts w:ascii="Times New Roman" w:hAnsi="Times New Roman"/>
          <w:sz w:val="28"/>
          <w:szCs w:val="28"/>
        </w:rPr>
        <w:t> </w:t>
      </w:r>
      <w:r w:rsidR="00ED34E5" w:rsidRPr="007233B0">
        <w:rPr>
          <w:rFonts w:ascii="Times New Roman" w:hAnsi="Times New Roman"/>
          <w:sz w:val="28"/>
          <w:szCs w:val="28"/>
          <w:lang w:val="uk-UA"/>
        </w:rPr>
        <w:t xml:space="preserve">підтвердженням об’єктивності рішення регламентної комісії про </w:t>
      </w:r>
      <w:proofErr w:type="spellStart"/>
      <w:r w:rsidR="00ED34E5" w:rsidRPr="007233B0">
        <w:rPr>
          <w:rFonts w:ascii="Times New Roman" w:hAnsi="Times New Roman"/>
          <w:sz w:val="28"/>
          <w:szCs w:val="28"/>
          <w:shd w:val="clear" w:color="auto" w:fill="FFFFFF"/>
          <w:lang w:val="uk-UA"/>
        </w:rPr>
        <w:t>недопуск</w:t>
      </w:r>
      <w:proofErr w:type="spellEnd"/>
      <w:r w:rsidR="00ED34E5" w:rsidRPr="007233B0">
        <w:rPr>
          <w:rFonts w:ascii="Times New Roman" w:hAnsi="Times New Roman"/>
          <w:sz w:val="28"/>
          <w:szCs w:val="28"/>
          <w:shd w:val="clear" w:color="auto" w:fill="FFFFFF"/>
          <w:lang w:val="uk-UA"/>
        </w:rPr>
        <w:t xml:space="preserve"> </w:t>
      </w:r>
      <w:r w:rsidRPr="007233B0">
        <w:rPr>
          <w:rFonts w:ascii="Times New Roman" w:hAnsi="Times New Roman"/>
          <w:sz w:val="28"/>
          <w:szCs w:val="28"/>
          <w:shd w:val="clear" w:color="auto" w:fill="FFFFFF"/>
          <w:lang w:val="uk-UA"/>
        </w:rPr>
        <w:t>учасника НМТ</w:t>
      </w:r>
      <w:r w:rsidR="0012475C" w:rsidRPr="007233B0">
        <w:rPr>
          <w:rFonts w:ascii="Times New Roman" w:hAnsi="Times New Roman"/>
          <w:sz w:val="28"/>
          <w:szCs w:val="28"/>
          <w:shd w:val="clear" w:color="auto" w:fill="FFFFFF"/>
          <w:lang w:val="uk-UA"/>
        </w:rPr>
        <w:t xml:space="preserve"> </w:t>
      </w:r>
      <w:r w:rsidR="00ED34E5" w:rsidRPr="007233B0">
        <w:rPr>
          <w:rFonts w:ascii="Times New Roman" w:hAnsi="Times New Roman"/>
          <w:sz w:val="28"/>
          <w:szCs w:val="28"/>
          <w:shd w:val="clear" w:color="auto" w:fill="FFFFFF"/>
          <w:lang w:val="uk-UA"/>
        </w:rPr>
        <w:t>до участі в НМТ під час додаткових сесій</w:t>
      </w:r>
      <w:r w:rsidR="00F0703D" w:rsidRPr="007233B0">
        <w:rPr>
          <w:rFonts w:ascii="Times New Roman" w:hAnsi="Times New Roman"/>
          <w:sz w:val="28"/>
          <w:szCs w:val="28"/>
          <w:shd w:val="clear" w:color="auto" w:fill="FFFFFF"/>
          <w:lang w:val="uk-UA"/>
        </w:rPr>
        <w:t>.</w:t>
      </w:r>
    </w:p>
    <w:p w:rsidR="00255D14" w:rsidRPr="007233B0" w:rsidRDefault="00255D14" w:rsidP="00255D14">
      <w:pPr>
        <w:widowControl w:val="0"/>
        <w:spacing w:after="0" w:line="240" w:lineRule="auto"/>
        <w:ind w:firstLine="567"/>
        <w:jc w:val="both"/>
        <w:rPr>
          <w:rFonts w:ascii="Times New Roman" w:hAnsi="Times New Roman"/>
          <w:sz w:val="28"/>
          <w:szCs w:val="28"/>
          <w:shd w:val="clear" w:color="auto" w:fill="FFFFFF"/>
          <w:lang w:val="uk-UA"/>
        </w:rPr>
      </w:pPr>
      <w:r w:rsidRPr="007233B0">
        <w:rPr>
          <w:rFonts w:ascii="Times New Roman" w:hAnsi="Times New Roman"/>
          <w:sz w:val="28"/>
          <w:szCs w:val="28"/>
          <w:lang w:val="uk-UA"/>
        </w:rPr>
        <w:t>Інформа</w:t>
      </w:r>
      <w:r w:rsidR="007F58A8" w:rsidRPr="007233B0">
        <w:rPr>
          <w:rFonts w:ascii="Times New Roman" w:hAnsi="Times New Roman"/>
          <w:sz w:val="28"/>
          <w:szCs w:val="28"/>
          <w:lang w:val="uk-UA"/>
        </w:rPr>
        <w:t>цію</w:t>
      </w:r>
      <w:r w:rsidRPr="007233B0">
        <w:rPr>
          <w:rFonts w:ascii="Times New Roman" w:hAnsi="Times New Roman"/>
          <w:sz w:val="28"/>
          <w:szCs w:val="28"/>
          <w:lang w:val="uk-UA"/>
        </w:rPr>
        <w:t xml:space="preserve"> про результати </w:t>
      </w:r>
      <w:r w:rsidRPr="007233B0">
        <w:rPr>
          <w:rFonts w:ascii="Times New Roman" w:hAnsi="Times New Roman"/>
          <w:sz w:val="28"/>
          <w:szCs w:val="28"/>
          <w:shd w:val="clear" w:color="auto" w:fill="FFFFFF"/>
          <w:lang w:val="uk-UA"/>
        </w:rPr>
        <w:t>розгляду заяви</w:t>
      </w:r>
      <w:r w:rsidR="00022BB3" w:rsidRPr="007233B0">
        <w:rPr>
          <w:rFonts w:ascii="Times New Roman" w:hAnsi="Times New Roman"/>
          <w:sz w:val="28"/>
          <w:szCs w:val="28"/>
          <w:shd w:val="clear" w:color="auto" w:fill="FFFFFF"/>
          <w:lang w:val="uk-UA"/>
        </w:rPr>
        <w:t xml:space="preserve"> про</w:t>
      </w:r>
      <w:r w:rsidRPr="007233B0">
        <w:rPr>
          <w:rFonts w:ascii="Times New Roman" w:hAnsi="Times New Roman"/>
          <w:sz w:val="28"/>
          <w:szCs w:val="28"/>
          <w:shd w:val="clear" w:color="auto" w:fill="FFFFFF"/>
          <w:lang w:val="uk-UA"/>
        </w:rPr>
        <w:t xml:space="preserve"> </w:t>
      </w:r>
      <w:proofErr w:type="spellStart"/>
      <w:r w:rsidR="00ED34E5" w:rsidRPr="007233B0">
        <w:rPr>
          <w:rFonts w:ascii="Times New Roman" w:hAnsi="Times New Roman"/>
          <w:sz w:val="28"/>
          <w:szCs w:val="28"/>
          <w:shd w:val="clear" w:color="auto" w:fill="FFFFFF"/>
          <w:lang w:val="uk-UA"/>
        </w:rPr>
        <w:t>недопуск</w:t>
      </w:r>
      <w:proofErr w:type="spellEnd"/>
      <w:r w:rsidRPr="007233B0">
        <w:rPr>
          <w:rFonts w:ascii="Times New Roman" w:hAnsi="Times New Roman"/>
          <w:sz w:val="28"/>
          <w:szCs w:val="28"/>
          <w:shd w:val="clear" w:color="auto" w:fill="FFFFFF"/>
          <w:lang w:val="uk-UA"/>
        </w:rPr>
        <w:t xml:space="preserve"> надсил</w:t>
      </w:r>
      <w:r w:rsidR="007F58A8" w:rsidRPr="007233B0">
        <w:rPr>
          <w:rFonts w:ascii="Times New Roman" w:hAnsi="Times New Roman"/>
          <w:sz w:val="28"/>
          <w:szCs w:val="28"/>
          <w:shd w:val="clear" w:color="auto" w:fill="FFFFFF"/>
          <w:lang w:val="uk-UA"/>
        </w:rPr>
        <w:t>ають</w:t>
      </w:r>
      <w:r w:rsidRPr="007233B0">
        <w:rPr>
          <w:rFonts w:ascii="Times New Roman" w:hAnsi="Times New Roman"/>
          <w:sz w:val="28"/>
          <w:szCs w:val="28"/>
          <w:shd w:val="clear" w:color="auto" w:fill="FFFFFF"/>
          <w:lang w:val="uk-UA"/>
        </w:rPr>
        <w:t xml:space="preserve"> учаснику НМТ у вигляді витягу з протоколу на електронну </w:t>
      </w:r>
      <w:r w:rsidR="007F58A8" w:rsidRPr="007233B0">
        <w:rPr>
          <w:rFonts w:ascii="Times New Roman" w:hAnsi="Times New Roman"/>
          <w:sz w:val="28"/>
          <w:szCs w:val="28"/>
          <w:shd w:val="clear" w:color="auto" w:fill="FFFFFF"/>
          <w:lang w:val="uk-UA"/>
        </w:rPr>
        <w:t>адресу.</w:t>
      </w:r>
    </w:p>
    <w:p w:rsidR="00255D14" w:rsidRPr="007233B0" w:rsidRDefault="00255D14" w:rsidP="00255D14">
      <w:pPr>
        <w:widowControl w:val="0"/>
        <w:spacing w:after="0" w:line="240" w:lineRule="auto"/>
        <w:ind w:firstLine="567"/>
        <w:jc w:val="both"/>
        <w:rPr>
          <w:rFonts w:ascii="Times New Roman" w:hAnsi="Times New Roman"/>
          <w:color w:val="0070C0"/>
          <w:sz w:val="28"/>
          <w:szCs w:val="28"/>
          <w:shd w:val="clear" w:color="auto" w:fill="FFFFFF"/>
          <w:lang w:val="uk-UA"/>
        </w:rPr>
      </w:pPr>
    </w:p>
    <w:p w:rsidR="00AE3C81" w:rsidRPr="007233B0" w:rsidRDefault="00ED34E5" w:rsidP="00AE3C81">
      <w:pPr>
        <w:widowControl w:val="0"/>
        <w:spacing w:after="0" w:line="240" w:lineRule="auto"/>
        <w:ind w:firstLine="567"/>
        <w:jc w:val="both"/>
        <w:rPr>
          <w:rFonts w:ascii="Times New Roman" w:hAnsi="Times New Roman"/>
          <w:sz w:val="28"/>
          <w:szCs w:val="28"/>
          <w:shd w:val="clear" w:color="auto" w:fill="FFFFFF"/>
          <w:lang w:val="uk-UA"/>
        </w:rPr>
      </w:pPr>
      <w:r w:rsidRPr="007233B0">
        <w:rPr>
          <w:rFonts w:ascii="Times New Roman" w:hAnsi="Times New Roman"/>
          <w:sz w:val="28"/>
          <w:szCs w:val="28"/>
          <w:shd w:val="clear" w:color="auto" w:fill="FFFFFF"/>
          <w:lang w:val="uk-UA"/>
        </w:rPr>
        <w:t>8</w:t>
      </w:r>
      <w:r w:rsidR="00AE3C81" w:rsidRPr="007233B0">
        <w:rPr>
          <w:rFonts w:ascii="Times New Roman" w:hAnsi="Times New Roman"/>
          <w:sz w:val="28"/>
          <w:szCs w:val="28"/>
          <w:shd w:val="clear" w:color="auto" w:fill="FFFFFF"/>
          <w:lang w:val="uk-UA"/>
        </w:rPr>
        <w:t xml:space="preserve">. Розгляд заяв щодо порушення процедури здійснюють регламентні комісії. Подання відповідної заяви здійснюється через відповідального за ТЕЦ у день проведення НМТ в ТЕЦ до виходу </w:t>
      </w:r>
      <w:r w:rsidR="00255D14" w:rsidRPr="007233B0">
        <w:rPr>
          <w:rFonts w:ascii="Times New Roman" w:hAnsi="Times New Roman"/>
          <w:sz w:val="28"/>
          <w:szCs w:val="28"/>
          <w:shd w:val="clear" w:color="auto" w:fill="FFFFFF"/>
          <w:lang w:val="uk-UA"/>
        </w:rPr>
        <w:t>учасника НМТ</w:t>
      </w:r>
      <w:r w:rsidR="00AE3C81" w:rsidRPr="007233B0">
        <w:rPr>
          <w:rFonts w:ascii="Times New Roman" w:hAnsi="Times New Roman"/>
          <w:sz w:val="28"/>
          <w:szCs w:val="28"/>
          <w:shd w:val="clear" w:color="auto" w:fill="FFFFFF"/>
          <w:lang w:val="uk-UA"/>
        </w:rPr>
        <w:t xml:space="preserve"> з нього.</w:t>
      </w:r>
    </w:p>
    <w:p w:rsidR="00AE3C81" w:rsidRPr="007233B0" w:rsidRDefault="00AE3C81" w:rsidP="00AE3C81">
      <w:pPr>
        <w:widowControl w:val="0"/>
        <w:spacing w:after="0" w:line="240" w:lineRule="auto"/>
        <w:ind w:firstLine="567"/>
        <w:jc w:val="both"/>
        <w:rPr>
          <w:rFonts w:ascii="Times New Roman" w:hAnsi="Times New Roman"/>
          <w:sz w:val="28"/>
          <w:szCs w:val="28"/>
          <w:shd w:val="clear" w:color="auto" w:fill="FFFFFF"/>
          <w:lang w:val="uk-UA"/>
        </w:rPr>
      </w:pPr>
    </w:p>
    <w:p w:rsidR="00AE3C81" w:rsidRPr="007233B0" w:rsidRDefault="00ED34E5" w:rsidP="00AE3C81">
      <w:pPr>
        <w:pStyle w:val="tj"/>
        <w:widowControl w:val="0"/>
        <w:spacing w:before="0" w:beforeAutospacing="0" w:after="0" w:afterAutospacing="0"/>
        <w:ind w:firstLine="567"/>
        <w:jc w:val="both"/>
        <w:rPr>
          <w:sz w:val="28"/>
          <w:szCs w:val="28"/>
        </w:rPr>
      </w:pPr>
      <w:r w:rsidRPr="007233B0">
        <w:rPr>
          <w:sz w:val="28"/>
          <w:szCs w:val="28"/>
        </w:rPr>
        <w:t>9</w:t>
      </w:r>
      <w:r w:rsidR="00AE3C81" w:rsidRPr="007233B0">
        <w:rPr>
          <w:sz w:val="28"/>
          <w:szCs w:val="28"/>
        </w:rPr>
        <w:t xml:space="preserve">. Розгляд заяви щодо порушення процедури </w:t>
      </w:r>
      <w:r w:rsidR="00F0703D" w:rsidRPr="007233B0">
        <w:rPr>
          <w:sz w:val="28"/>
          <w:szCs w:val="28"/>
        </w:rPr>
        <w:t xml:space="preserve">регламентна комісія </w:t>
      </w:r>
      <w:r w:rsidR="00AE3C81" w:rsidRPr="007233B0">
        <w:rPr>
          <w:sz w:val="28"/>
          <w:szCs w:val="28"/>
        </w:rPr>
        <w:t>здійснює протягом трьох робочих днів з урахуванням дня її надходження.</w:t>
      </w:r>
    </w:p>
    <w:p w:rsidR="00AE3C81" w:rsidRPr="007233B0" w:rsidRDefault="00AE3C81" w:rsidP="00AE3C81">
      <w:pPr>
        <w:pStyle w:val="tj"/>
        <w:widowControl w:val="0"/>
        <w:spacing w:before="0" w:beforeAutospacing="0" w:after="0" w:afterAutospacing="0"/>
        <w:ind w:firstLine="567"/>
        <w:jc w:val="both"/>
        <w:rPr>
          <w:sz w:val="28"/>
          <w:szCs w:val="28"/>
        </w:rPr>
      </w:pPr>
      <w:r w:rsidRPr="007233B0">
        <w:rPr>
          <w:sz w:val="28"/>
          <w:szCs w:val="28"/>
        </w:rPr>
        <w:t>За результатами розгляду заяви щодо порушення процедури регламентна комісія приймає одне з таких рішень:</w:t>
      </w:r>
    </w:p>
    <w:p w:rsidR="00AE3C81" w:rsidRPr="007233B0" w:rsidRDefault="00AE3C81" w:rsidP="00AE3C81">
      <w:pPr>
        <w:pStyle w:val="tj"/>
        <w:widowControl w:val="0"/>
        <w:spacing w:before="0" w:beforeAutospacing="0" w:after="0" w:afterAutospacing="0"/>
        <w:ind w:firstLine="567"/>
        <w:jc w:val="both"/>
        <w:rPr>
          <w:sz w:val="28"/>
          <w:szCs w:val="28"/>
        </w:rPr>
      </w:pPr>
      <w:r w:rsidRPr="007233B0">
        <w:rPr>
          <w:sz w:val="28"/>
          <w:szCs w:val="28"/>
        </w:rPr>
        <w:t xml:space="preserve">1) відмовити в задоволенні заяви у зв’язку з </w:t>
      </w:r>
      <w:proofErr w:type="spellStart"/>
      <w:r w:rsidRPr="007233B0">
        <w:rPr>
          <w:sz w:val="28"/>
          <w:szCs w:val="28"/>
        </w:rPr>
        <w:t>непідтвердженням</w:t>
      </w:r>
      <w:proofErr w:type="spellEnd"/>
      <w:r w:rsidRPr="007233B0">
        <w:rPr>
          <w:sz w:val="28"/>
          <w:szCs w:val="28"/>
        </w:rPr>
        <w:t xml:space="preserve"> факту порушення процедури проведення НМТ;</w:t>
      </w:r>
    </w:p>
    <w:p w:rsidR="00AE3C81" w:rsidRPr="007233B0" w:rsidRDefault="00AE3C81" w:rsidP="00AE3C81">
      <w:pPr>
        <w:pStyle w:val="tj"/>
        <w:widowControl w:val="0"/>
        <w:spacing w:before="0" w:beforeAutospacing="0" w:after="0" w:afterAutospacing="0"/>
        <w:ind w:firstLine="567"/>
        <w:jc w:val="both"/>
        <w:rPr>
          <w:sz w:val="28"/>
          <w:szCs w:val="28"/>
        </w:rPr>
      </w:pPr>
      <w:r w:rsidRPr="007233B0">
        <w:rPr>
          <w:sz w:val="28"/>
          <w:szCs w:val="28"/>
        </w:rPr>
        <w:t>2) відмовити в задоволенні заяви у зв’язку з тим, що виявлене порушення процедури проведення НМТ не впливає на об’єктивність результату НМТ;</w:t>
      </w:r>
    </w:p>
    <w:p w:rsidR="00AE3C81" w:rsidRPr="007233B0" w:rsidRDefault="00AE3C81" w:rsidP="00AE3C81">
      <w:pPr>
        <w:pStyle w:val="tj"/>
        <w:widowControl w:val="0"/>
        <w:spacing w:before="0" w:beforeAutospacing="0" w:after="0" w:afterAutospacing="0"/>
        <w:ind w:firstLine="567"/>
        <w:jc w:val="both"/>
        <w:rPr>
          <w:sz w:val="28"/>
          <w:szCs w:val="28"/>
        </w:rPr>
      </w:pPr>
      <w:r w:rsidRPr="007233B0">
        <w:rPr>
          <w:sz w:val="28"/>
          <w:szCs w:val="28"/>
        </w:rPr>
        <w:t>3) вважати виявлене порушення процедури проведення НМТ таким, що впливає на об’єктивність результату НМТ. У разі прийняття такого рішення регламентна комісія також приймає</w:t>
      </w:r>
      <w:r w:rsidR="0012475C" w:rsidRPr="007233B0">
        <w:rPr>
          <w:sz w:val="28"/>
          <w:szCs w:val="28"/>
        </w:rPr>
        <w:t xml:space="preserve"> </w:t>
      </w:r>
      <w:r w:rsidR="007F58A8" w:rsidRPr="007233B0">
        <w:rPr>
          <w:sz w:val="28"/>
          <w:szCs w:val="28"/>
        </w:rPr>
        <w:t>одне з таких рішень</w:t>
      </w:r>
      <w:r w:rsidRPr="007233B0">
        <w:rPr>
          <w:sz w:val="28"/>
          <w:szCs w:val="28"/>
        </w:rPr>
        <w:t>:</w:t>
      </w:r>
    </w:p>
    <w:p w:rsidR="00AE3C81" w:rsidRPr="007233B0" w:rsidRDefault="00AE3C81" w:rsidP="00AE3C81">
      <w:pPr>
        <w:pStyle w:val="tj"/>
        <w:widowControl w:val="0"/>
        <w:spacing w:before="0" w:beforeAutospacing="0" w:after="0" w:afterAutospacing="0"/>
        <w:ind w:firstLine="567"/>
        <w:jc w:val="both"/>
        <w:rPr>
          <w:sz w:val="28"/>
          <w:szCs w:val="28"/>
        </w:rPr>
      </w:pPr>
      <w:r w:rsidRPr="007233B0">
        <w:rPr>
          <w:sz w:val="28"/>
          <w:szCs w:val="28"/>
        </w:rPr>
        <w:t xml:space="preserve">подати клопотання до апеляційної комісії про анулювання результатів НМТ через допущення </w:t>
      </w:r>
      <w:r w:rsidR="007F58A8" w:rsidRPr="007233B0">
        <w:rPr>
          <w:sz w:val="28"/>
          <w:szCs w:val="28"/>
        </w:rPr>
        <w:t>щодо</w:t>
      </w:r>
      <w:r w:rsidR="0012475C" w:rsidRPr="007233B0">
        <w:rPr>
          <w:sz w:val="28"/>
          <w:szCs w:val="28"/>
        </w:rPr>
        <w:t xml:space="preserve"> </w:t>
      </w:r>
      <w:r w:rsidR="005950F1" w:rsidRPr="007233B0">
        <w:rPr>
          <w:sz w:val="28"/>
          <w:szCs w:val="28"/>
        </w:rPr>
        <w:t>учасника НМТ</w:t>
      </w:r>
      <w:r w:rsidRPr="007233B0">
        <w:rPr>
          <w:sz w:val="28"/>
          <w:szCs w:val="28"/>
        </w:rPr>
        <w:t xml:space="preserve"> порушення процедури проведення НМТ;</w:t>
      </w:r>
    </w:p>
    <w:p w:rsidR="00AE3C81" w:rsidRPr="007233B0" w:rsidRDefault="00AE3C81" w:rsidP="00AE3C81">
      <w:pPr>
        <w:pStyle w:val="tj"/>
        <w:widowControl w:val="0"/>
        <w:spacing w:before="0" w:beforeAutospacing="0" w:after="0" w:afterAutospacing="0"/>
        <w:ind w:firstLine="567"/>
        <w:jc w:val="both"/>
        <w:rPr>
          <w:sz w:val="28"/>
          <w:szCs w:val="28"/>
        </w:rPr>
      </w:pPr>
      <w:r w:rsidRPr="007233B0">
        <w:rPr>
          <w:sz w:val="28"/>
          <w:szCs w:val="28"/>
        </w:rPr>
        <w:t xml:space="preserve">допустити </w:t>
      </w:r>
      <w:r w:rsidR="005950F1" w:rsidRPr="007233B0">
        <w:rPr>
          <w:sz w:val="28"/>
          <w:szCs w:val="28"/>
        </w:rPr>
        <w:t>учасника НМТ</w:t>
      </w:r>
      <w:r w:rsidRPr="007233B0">
        <w:rPr>
          <w:sz w:val="28"/>
          <w:szCs w:val="28"/>
        </w:rPr>
        <w:t xml:space="preserve"> до проходження НМТ під час додаткових сесій </w:t>
      </w:r>
      <w:r w:rsidR="007F58A8" w:rsidRPr="007233B0">
        <w:rPr>
          <w:sz w:val="28"/>
          <w:szCs w:val="28"/>
        </w:rPr>
        <w:t>у зв’язку із</w:t>
      </w:r>
      <w:r w:rsidRPr="007233B0">
        <w:rPr>
          <w:sz w:val="28"/>
          <w:szCs w:val="28"/>
        </w:rPr>
        <w:t xml:space="preserve"> задоволенн</w:t>
      </w:r>
      <w:r w:rsidR="007F58A8" w:rsidRPr="007233B0">
        <w:rPr>
          <w:sz w:val="28"/>
          <w:szCs w:val="28"/>
        </w:rPr>
        <w:t>ям</w:t>
      </w:r>
      <w:r w:rsidRPr="007233B0">
        <w:rPr>
          <w:sz w:val="28"/>
          <w:szCs w:val="28"/>
        </w:rPr>
        <w:t xml:space="preserve"> апеляційною комісією клопотання про анулювання результатів НМТ.</w:t>
      </w:r>
    </w:p>
    <w:p w:rsidR="00AE3C81" w:rsidRPr="007233B0" w:rsidRDefault="00AE3C81" w:rsidP="00AE3C81">
      <w:pPr>
        <w:pStyle w:val="tj"/>
        <w:widowControl w:val="0"/>
        <w:spacing w:before="0" w:beforeAutospacing="0" w:after="0" w:afterAutospacing="0"/>
        <w:ind w:firstLine="567"/>
        <w:jc w:val="both"/>
        <w:rPr>
          <w:sz w:val="28"/>
          <w:szCs w:val="28"/>
        </w:rPr>
      </w:pPr>
      <w:r w:rsidRPr="007233B0">
        <w:rPr>
          <w:sz w:val="28"/>
          <w:szCs w:val="28"/>
        </w:rPr>
        <w:t>Рішення про відмову за результатами розгляду заяви щодо порушення процедури (у вигляді витягу з протоколу засідання регламентної комісії) надсил</w:t>
      </w:r>
      <w:r w:rsidR="007F58A8" w:rsidRPr="007233B0">
        <w:rPr>
          <w:sz w:val="28"/>
          <w:szCs w:val="28"/>
        </w:rPr>
        <w:t>ають</w:t>
      </w:r>
      <w:r w:rsidRPr="007233B0">
        <w:rPr>
          <w:sz w:val="28"/>
          <w:szCs w:val="28"/>
        </w:rPr>
        <w:t xml:space="preserve"> на електронну </w:t>
      </w:r>
      <w:r w:rsidR="007F58A8" w:rsidRPr="007233B0">
        <w:rPr>
          <w:sz w:val="28"/>
          <w:szCs w:val="28"/>
        </w:rPr>
        <w:t>адресу</w:t>
      </w:r>
      <w:r w:rsidRPr="007233B0">
        <w:rPr>
          <w:sz w:val="28"/>
          <w:szCs w:val="28"/>
        </w:rPr>
        <w:t xml:space="preserve"> заявник</w:t>
      </w:r>
      <w:r w:rsidR="007F58A8" w:rsidRPr="007233B0">
        <w:rPr>
          <w:sz w:val="28"/>
          <w:szCs w:val="28"/>
        </w:rPr>
        <w:t>а</w:t>
      </w:r>
      <w:r w:rsidRPr="007233B0">
        <w:rPr>
          <w:sz w:val="28"/>
          <w:szCs w:val="28"/>
        </w:rPr>
        <w:t xml:space="preserve"> наступного робочого дня після його прийняття.</w:t>
      </w:r>
    </w:p>
    <w:p w:rsidR="00AE3C81" w:rsidRPr="007233B0" w:rsidRDefault="00AE3C81" w:rsidP="00AE3C81">
      <w:pPr>
        <w:pStyle w:val="tj"/>
        <w:widowControl w:val="0"/>
        <w:spacing w:before="0" w:beforeAutospacing="0" w:after="0" w:afterAutospacing="0"/>
        <w:ind w:firstLine="567"/>
        <w:jc w:val="both"/>
        <w:rPr>
          <w:sz w:val="28"/>
          <w:szCs w:val="28"/>
        </w:rPr>
      </w:pPr>
      <w:r w:rsidRPr="007233B0">
        <w:rPr>
          <w:sz w:val="28"/>
          <w:szCs w:val="28"/>
        </w:rPr>
        <w:t xml:space="preserve">Клопотання про анулювання результатів НМТ через допущення стосовно </w:t>
      </w:r>
      <w:r w:rsidR="005950F1" w:rsidRPr="007233B0">
        <w:rPr>
          <w:sz w:val="28"/>
          <w:szCs w:val="28"/>
        </w:rPr>
        <w:t>учасника НМТ</w:t>
      </w:r>
      <w:r w:rsidRPr="007233B0">
        <w:rPr>
          <w:sz w:val="28"/>
          <w:szCs w:val="28"/>
        </w:rPr>
        <w:t xml:space="preserve"> порушення процедури проведення НМТ надсила</w:t>
      </w:r>
      <w:r w:rsidR="007F58A8" w:rsidRPr="007233B0">
        <w:rPr>
          <w:sz w:val="28"/>
          <w:szCs w:val="28"/>
        </w:rPr>
        <w:t>ють</w:t>
      </w:r>
      <w:r w:rsidRPr="007233B0">
        <w:rPr>
          <w:sz w:val="28"/>
          <w:szCs w:val="28"/>
        </w:rPr>
        <w:t xml:space="preserve"> до апеляційної комісії наступного робочого дня після прийняття відповідного рішення.</w:t>
      </w:r>
    </w:p>
    <w:p w:rsidR="00AE3C81" w:rsidRPr="00665A71" w:rsidRDefault="00AE3C81" w:rsidP="00AE3C81">
      <w:pPr>
        <w:pStyle w:val="tj"/>
        <w:widowControl w:val="0"/>
        <w:spacing w:before="0" w:beforeAutospacing="0" w:after="0" w:afterAutospacing="0"/>
        <w:ind w:firstLine="567"/>
        <w:jc w:val="both"/>
        <w:rPr>
          <w:sz w:val="28"/>
          <w:szCs w:val="28"/>
        </w:rPr>
      </w:pPr>
      <w:r w:rsidRPr="007233B0">
        <w:rPr>
          <w:sz w:val="28"/>
          <w:szCs w:val="28"/>
        </w:rPr>
        <w:lastRenderedPageBreak/>
        <w:t>Регіональний центр інформує учасника</w:t>
      </w:r>
      <w:r w:rsidR="005950F1" w:rsidRPr="007233B0">
        <w:rPr>
          <w:sz w:val="28"/>
          <w:szCs w:val="28"/>
        </w:rPr>
        <w:t xml:space="preserve"> НМТ</w:t>
      </w:r>
      <w:r w:rsidRPr="007233B0">
        <w:rPr>
          <w:sz w:val="28"/>
          <w:szCs w:val="28"/>
        </w:rPr>
        <w:t xml:space="preserve"> про прийняте апеляційною комісією рішення не пізніше наступного робочого дня після його отримання.</w:t>
      </w:r>
    </w:p>
    <w:p w:rsidR="00AE3C81" w:rsidRPr="00665A71" w:rsidRDefault="00AE3C81" w:rsidP="00AE3C81">
      <w:pPr>
        <w:pStyle w:val="tj"/>
        <w:widowControl w:val="0"/>
        <w:spacing w:before="0" w:beforeAutospacing="0" w:after="0" w:afterAutospacing="0"/>
        <w:ind w:firstLine="567"/>
        <w:jc w:val="both"/>
        <w:rPr>
          <w:sz w:val="28"/>
          <w:szCs w:val="28"/>
        </w:rPr>
      </w:pPr>
    </w:p>
    <w:p w:rsidR="00AE3C81" w:rsidRPr="007233B0" w:rsidRDefault="00ED34E5" w:rsidP="00AE3C81">
      <w:pPr>
        <w:widowControl w:val="0"/>
        <w:spacing w:after="0" w:line="240" w:lineRule="auto"/>
        <w:ind w:firstLine="567"/>
        <w:jc w:val="both"/>
        <w:rPr>
          <w:rFonts w:ascii="Times New Roman" w:hAnsi="Times New Roman"/>
          <w:sz w:val="28"/>
          <w:szCs w:val="28"/>
          <w:shd w:val="clear" w:color="auto" w:fill="FFFFFF"/>
          <w:lang w:val="uk-UA"/>
        </w:rPr>
      </w:pPr>
      <w:r w:rsidRPr="00665A71">
        <w:rPr>
          <w:rFonts w:ascii="Times New Roman" w:hAnsi="Times New Roman"/>
          <w:sz w:val="28"/>
          <w:szCs w:val="28"/>
          <w:shd w:val="clear" w:color="auto" w:fill="FFFFFF"/>
          <w:lang w:val="uk-UA"/>
        </w:rPr>
        <w:t>10</w:t>
      </w:r>
      <w:r w:rsidR="00AE3C81" w:rsidRPr="00665A71">
        <w:rPr>
          <w:rFonts w:ascii="Times New Roman" w:hAnsi="Times New Roman"/>
          <w:sz w:val="28"/>
          <w:szCs w:val="28"/>
          <w:shd w:val="clear" w:color="auto" w:fill="FFFFFF"/>
          <w:lang w:val="uk-UA"/>
        </w:rPr>
        <w:t xml:space="preserve">. </w:t>
      </w:r>
      <w:r w:rsidR="005950F1" w:rsidRPr="00665A71">
        <w:rPr>
          <w:rFonts w:ascii="Times New Roman" w:hAnsi="Times New Roman"/>
          <w:sz w:val="28"/>
          <w:szCs w:val="28"/>
          <w:shd w:val="clear" w:color="auto" w:fill="FFFFFF"/>
          <w:lang w:val="uk-UA"/>
        </w:rPr>
        <w:t xml:space="preserve">Учасник НМТ </w:t>
      </w:r>
      <w:r w:rsidR="00AE3C81" w:rsidRPr="00665A71">
        <w:rPr>
          <w:rFonts w:ascii="Times New Roman" w:hAnsi="Times New Roman"/>
          <w:sz w:val="28"/>
          <w:szCs w:val="28"/>
          <w:shd w:val="clear" w:color="auto" w:fill="FFFFFF"/>
          <w:lang w:val="uk-UA"/>
        </w:rPr>
        <w:t xml:space="preserve">може оскаржити рішення регламентної комісії за результатами розгляду заяви щодо порушення процедури, прийняте щодо </w:t>
      </w:r>
      <w:r w:rsidR="005950F1" w:rsidRPr="00665A71">
        <w:rPr>
          <w:rFonts w:ascii="Times New Roman" w:hAnsi="Times New Roman"/>
          <w:sz w:val="28"/>
          <w:szCs w:val="28"/>
          <w:shd w:val="clear" w:color="auto" w:fill="FFFFFF"/>
          <w:lang w:val="uk-UA"/>
        </w:rPr>
        <w:t>нього</w:t>
      </w:r>
      <w:r w:rsidR="00AE3C81" w:rsidRPr="00665A71">
        <w:rPr>
          <w:rFonts w:ascii="Times New Roman" w:hAnsi="Times New Roman"/>
          <w:sz w:val="28"/>
          <w:szCs w:val="28"/>
          <w:shd w:val="clear" w:color="auto" w:fill="FFFFFF"/>
          <w:lang w:val="uk-UA"/>
        </w:rPr>
        <w:t xml:space="preserve">, шляхом подання </w:t>
      </w:r>
      <w:r w:rsidR="00710EBA" w:rsidRPr="00665A71">
        <w:rPr>
          <w:rFonts w:ascii="Times New Roman" w:hAnsi="Times New Roman"/>
          <w:sz w:val="28"/>
          <w:szCs w:val="28"/>
          <w:shd w:val="clear" w:color="auto" w:fill="FFFFFF"/>
          <w:lang w:val="uk-UA"/>
        </w:rPr>
        <w:t xml:space="preserve">до апеляційної комісії </w:t>
      </w:r>
      <w:r w:rsidR="00AE3C81" w:rsidRPr="00665A71">
        <w:rPr>
          <w:rFonts w:ascii="Times New Roman" w:hAnsi="Times New Roman"/>
          <w:sz w:val="28"/>
          <w:szCs w:val="28"/>
          <w:shd w:val="clear" w:color="auto" w:fill="FFFFFF"/>
          <w:lang w:val="uk-UA"/>
        </w:rPr>
        <w:t xml:space="preserve">заяви </w:t>
      </w:r>
      <w:r w:rsidR="00710EBA" w:rsidRPr="00665A71">
        <w:rPr>
          <w:rFonts w:ascii="Times New Roman" w:hAnsi="Times New Roman"/>
          <w:sz w:val="28"/>
          <w:szCs w:val="28"/>
          <w:lang w:val="uk-UA"/>
        </w:rPr>
        <w:t>щодо оскарження рішення регламентної комісії</w:t>
      </w:r>
      <w:r w:rsidR="00AE3C81" w:rsidRPr="00665A71">
        <w:rPr>
          <w:rFonts w:ascii="Times New Roman" w:hAnsi="Times New Roman"/>
          <w:sz w:val="28"/>
          <w:szCs w:val="28"/>
          <w:shd w:val="clear" w:color="auto" w:fill="FFFFFF"/>
          <w:lang w:val="uk-UA"/>
        </w:rPr>
        <w:t>. Відповідна заява має бути надіслана у </w:t>
      </w:r>
      <w:proofErr w:type="spellStart"/>
      <w:r w:rsidR="00AE3C81" w:rsidRPr="00665A71">
        <w:rPr>
          <w:rFonts w:ascii="Times New Roman" w:hAnsi="Times New Roman"/>
          <w:sz w:val="28"/>
          <w:szCs w:val="28"/>
          <w:shd w:val="clear" w:color="auto" w:fill="FFFFFF"/>
          <w:lang w:val="uk-UA"/>
        </w:rPr>
        <w:t>зісканованому</w:t>
      </w:r>
      <w:proofErr w:type="spellEnd"/>
      <w:r w:rsidR="00AE3C81" w:rsidRPr="00665A71">
        <w:rPr>
          <w:rFonts w:ascii="Times New Roman" w:hAnsi="Times New Roman"/>
          <w:sz w:val="28"/>
          <w:szCs w:val="28"/>
          <w:shd w:val="clear" w:color="auto" w:fill="FFFFFF"/>
          <w:lang w:val="uk-UA"/>
        </w:rPr>
        <w:t xml:space="preserve"> вигляді електронною поштою до апеляційної комісії </w:t>
      </w:r>
      <w:r w:rsidR="00AE3C81" w:rsidRPr="007233B0">
        <w:rPr>
          <w:rFonts w:ascii="Times New Roman" w:hAnsi="Times New Roman"/>
          <w:sz w:val="28"/>
          <w:szCs w:val="28"/>
          <w:shd w:val="clear" w:color="auto" w:fill="FFFFFF"/>
          <w:lang w:val="uk-UA"/>
        </w:rPr>
        <w:t>не пізніше ніж через три робочих дні з дати надсилання рішення регіональним центром, що оскаржується (датою її подання вважається дата надсилання вхідного листа, зафіксована в електронній скриньці Українського центру), та розгл</w:t>
      </w:r>
      <w:r w:rsidR="007F58A8" w:rsidRPr="007233B0">
        <w:rPr>
          <w:rFonts w:ascii="Times New Roman" w:hAnsi="Times New Roman"/>
          <w:sz w:val="28"/>
          <w:szCs w:val="28"/>
          <w:shd w:val="clear" w:color="auto" w:fill="FFFFFF"/>
          <w:lang w:val="uk-UA"/>
        </w:rPr>
        <w:t>янута</w:t>
      </w:r>
      <w:r w:rsidR="00AE3C81" w:rsidRPr="007233B0">
        <w:rPr>
          <w:rFonts w:ascii="Times New Roman" w:hAnsi="Times New Roman"/>
          <w:sz w:val="28"/>
          <w:szCs w:val="28"/>
          <w:shd w:val="clear" w:color="auto" w:fill="FFFFFF"/>
          <w:lang w:val="uk-UA"/>
        </w:rPr>
        <w:t xml:space="preserve"> протягом п’яти робочих днів з дня її надходження.</w:t>
      </w:r>
    </w:p>
    <w:p w:rsidR="00AE3C81" w:rsidRPr="007233B0" w:rsidRDefault="00AE3C81" w:rsidP="00AE3C81">
      <w:pPr>
        <w:widowControl w:val="0"/>
        <w:spacing w:after="0" w:line="240" w:lineRule="auto"/>
        <w:ind w:firstLine="567"/>
        <w:jc w:val="both"/>
        <w:rPr>
          <w:rFonts w:ascii="Times New Roman" w:hAnsi="Times New Roman"/>
          <w:sz w:val="28"/>
          <w:szCs w:val="28"/>
          <w:shd w:val="clear" w:color="auto" w:fill="FFFFFF"/>
          <w:lang w:val="uk-UA"/>
        </w:rPr>
      </w:pPr>
    </w:p>
    <w:p w:rsidR="00AE3C81" w:rsidRPr="007233B0" w:rsidRDefault="00ED34E5" w:rsidP="00AE3C81">
      <w:pPr>
        <w:pStyle w:val="tj"/>
        <w:widowControl w:val="0"/>
        <w:spacing w:before="0" w:beforeAutospacing="0" w:after="0" w:afterAutospacing="0"/>
        <w:ind w:firstLine="567"/>
        <w:jc w:val="both"/>
        <w:rPr>
          <w:sz w:val="28"/>
          <w:szCs w:val="28"/>
        </w:rPr>
      </w:pPr>
      <w:r w:rsidRPr="007233B0">
        <w:rPr>
          <w:sz w:val="28"/>
          <w:szCs w:val="28"/>
        </w:rPr>
        <w:t>11</w:t>
      </w:r>
      <w:r w:rsidR="00AE3C81" w:rsidRPr="007233B0">
        <w:rPr>
          <w:sz w:val="28"/>
          <w:szCs w:val="28"/>
        </w:rPr>
        <w:t>. У заяві щодо оскарження рішення регламентної комісії має бути зазначено:</w:t>
      </w:r>
    </w:p>
    <w:p w:rsidR="00AE3C81" w:rsidRPr="007233B0" w:rsidRDefault="00AE3C81" w:rsidP="00AE3C81">
      <w:pPr>
        <w:pStyle w:val="tj"/>
        <w:widowControl w:val="0"/>
        <w:spacing w:before="0" w:beforeAutospacing="0" w:after="0" w:afterAutospacing="0"/>
        <w:ind w:firstLine="567"/>
        <w:jc w:val="both"/>
        <w:rPr>
          <w:sz w:val="28"/>
          <w:szCs w:val="28"/>
        </w:rPr>
      </w:pPr>
      <w:r w:rsidRPr="007233B0">
        <w:rPr>
          <w:sz w:val="28"/>
          <w:szCs w:val="28"/>
        </w:rPr>
        <w:t>1) прізвище, ім’я, по батькові (за наявності) заявника;</w:t>
      </w:r>
    </w:p>
    <w:p w:rsidR="00AE3C81" w:rsidRPr="007233B0" w:rsidRDefault="00AE3C81" w:rsidP="00AE3C81">
      <w:pPr>
        <w:pStyle w:val="tj"/>
        <w:widowControl w:val="0"/>
        <w:spacing w:before="0" w:beforeAutospacing="0" w:after="0" w:afterAutospacing="0"/>
        <w:ind w:firstLine="567"/>
        <w:jc w:val="both"/>
        <w:rPr>
          <w:sz w:val="28"/>
          <w:szCs w:val="28"/>
        </w:rPr>
      </w:pPr>
      <w:r w:rsidRPr="007233B0">
        <w:rPr>
          <w:sz w:val="28"/>
          <w:szCs w:val="28"/>
        </w:rPr>
        <w:t xml:space="preserve">2) </w:t>
      </w:r>
      <w:r w:rsidRPr="007233B0">
        <w:rPr>
          <w:sz w:val="28"/>
          <w:szCs w:val="28"/>
          <w:shd w:val="clear" w:color="auto" w:fill="FFFFFF"/>
        </w:rPr>
        <w:t>РНОКПП (за наявності), а в разі його відсутності – номер документа, на підставі якого здійснено реєстрацію</w:t>
      </w:r>
      <w:r w:rsidRPr="007233B0">
        <w:rPr>
          <w:sz w:val="28"/>
          <w:szCs w:val="28"/>
        </w:rPr>
        <w:t>;</w:t>
      </w:r>
    </w:p>
    <w:p w:rsidR="004E2EE0" w:rsidRPr="007233B0" w:rsidRDefault="00AE3C81" w:rsidP="00AE3C81">
      <w:pPr>
        <w:pStyle w:val="tj"/>
        <w:widowControl w:val="0"/>
        <w:spacing w:before="0" w:beforeAutospacing="0" w:after="0" w:afterAutospacing="0"/>
        <w:ind w:firstLine="567"/>
        <w:jc w:val="both"/>
        <w:rPr>
          <w:sz w:val="28"/>
          <w:szCs w:val="28"/>
        </w:rPr>
      </w:pPr>
      <w:r w:rsidRPr="007233B0">
        <w:rPr>
          <w:sz w:val="28"/>
          <w:szCs w:val="28"/>
        </w:rPr>
        <w:t xml:space="preserve">3) дату </w:t>
      </w:r>
      <w:r w:rsidR="004E2EE0" w:rsidRPr="007233B0">
        <w:rPr>
          <w:sz w:val="28"/>
          <w:szCs w:val="28"/>
        </w:rPr>
        <w:t xml:space="preserve">проходження </w:t>
      </w:r>
      <w:r w:rsidRPr="007233B0">
        <w:rPr>
          <w:sz w:val="28"/>
          <w:szCs w:val="28"/>
        </w:rPr>
        <w:t>НМТ</w:t>
      </w:r>
      <w:r w:rsidR="004E2EE0" w:rsidRPr="007233B0">
        <w:rPr>
          <w:sz w:val="28"/>
          <w:szCs w:val="28"/>
        </w:rPr>
        <w:t xml:space="preserve">, </w:t>
      </w:r>
      <w:r w:rsidRPr="007233B0">
        <w:rPr>
          <w:sz w:val="28"/>
          <w:szCs w:val="28"/>
        </w:rPr>
        <w:t>процедур</w:t>
      </w:r>
      <w:r w:rsidR="004E2EE0" w:rsidRPr="007233B0">
        <w:rPr>
          <w:sz w:val="28"/>
          <w:szCs w:val="28"/>
        </w:rPr>
        <w:t>а</w:t>
      </w:r>
      <w:r w:rsidRPr="007233B0">
        <w:rPr>
          <w:sz w:val="28"/>
          <w:szCs w:val="28"/>
        </w:rPr>
        <w:t xml:space="preserve"> проведення </w:t>
      </w:r>
      <w:r w:rsidR="004E2EE0" w:rsidRPr="007233B0">
        <w:rPr>
          <w:sz w:val="28"/>
          <w:szCs w:val="28"/>
        </w:rPr>
        <w:t xml:space="preserve">якого </w:t>
      </w:r>
      <w:r w:rsidRPr="007233B0">
        <w:rPr>
          <w:sz w:val="28"/>
          <w:szCs w:val="28"/>
        </w:rPr>
        <w:t>оскаржується</w:t>
      </w:r>
      <w:r w:rsidR="004E2EE0" w:rsidRPr="007233B0">
        <w:rPr>
          <w:sz w:val="28"/>
          <w:szCs w:val="28"/>
        </w:rPr>
        <w:t>, із зазначенням зміни</w:t>
      </w:r>
      <w:r w:rsidRPr="007233B0">
        <w:rPr>
          <w:sz w:val="28"/>
          <w:szCs w:val="28"/>
        </w:rPr>
        <w:t>;</w:t>
      </w:r>
    </w:p>
    <w:p w:rsidR="00AE3C81" w:rsidRPr="007233B0" w:rsidRDefault="00AE3C81" w:rsidP="00AE3C81">
      <w:pPr>
        <w:pStyle w:val="tj"/>
        <w:widowControl w:val="0"/>
        <w:spacing w:before="0" w:beforeAutospacing="0" w:after="0" w:afterAutospacing="0"/>
        <w:ind w:firstLine="567"/>
        <w:jc w:val="both"/>
        <w:rPr>
          <w:sz w:val="28"/>
          <w:szCs w:val="28"/>
        </w:rPr>
      </w:pPr>
      <w:r w:rsidRPr="007233B0">
        <w:rPr>
          <w:sz w:val="28"/>
          <w:szCs w:val="28"/>
        </w:rPr>
        <w:t>4) номери контактних телефонів;</w:t>
      </w:r>
    </w:p>
    <w:p w:rsidR="00AE3C81" w:rsidRPr="007233B0" w:rsidRDefault="00D843CF" w:rsidP="00AE3C81">
      <w:pPr>
        <w:pStyle w:val="tj"/>
        <w:widowControl w:val="0"/>
        <w:spacing w:before="0" w:beforeAutospacing="0" w:after="0" w:afterAutospacing="0"/>
        <w:ind w:firstLine="567"/>
        <w:jc w:val="both"/>
        <w:rPr>
          <w:sz w:val="28"/>
          <w:szCs w:val="28"/>
        </w:rPr>
      </w:pPr>
      <w:r w:rsidRPr="007233B0">
        <w:rPr>
          <w:sz w:val="28"/>
          <w:szCs w:val="28"/>
        </w:rPr>
        <w:t>5</w:t>
      </w:r>
      <w:r w:rsidR="00AE3C81" w:rsidRPr="007233B0">
        <w:rPr>
          <w:sz w:val="28"/>
          <w:szCs w:val="28"/>
        </w:rPr>
        <w:t>) обґрунтування причини оскарження рішення регламентної комісії;</w:t>
      </w:r>
    </w:p>
    <w:p w:rsidR="00AE3C81" w:rsidRPr="007233B0" w:rsidRDefault="00D843CF" w:rsidP="00AE3C81">
      <w:pPr>
        <w:pStyle w:val="tj"/>
        <w:widowControl w:val="0"/>
        <w:spacing w:before="0" w:beforeAutospacing="0" w:after="0" w:afterAutospacing="0"/>
        <w:ind w:firstLine="567"/>
        <w:jc w:val="both"/>
        <w:rPr>
          <w:sz w:val="28"/>
          <w:szCs w:val="28"/>
        </w:rPr>
      </w:pPr>
      <w:r w:rsidRPr="007233B0">
        <w:rPr>
          <w:sz w:val="28"/>
          <w:szCs w:val="28"/>
        </w:rPr>
        <w:t>6</w:t>
      </w:r>
      <w:r w:rsidR="00AE3C81" w:rsidRPr="007233B0">
        <w:rPr>
          <w:sz w:val="28"/>
          <w:szCs w:val="28"/>
        </w:rPr>
        <w:t>) дату складання заяви.</w:t>
      </w:r>
    </w:p>
    <w:p w:rsidR="00AE3C81" w:rsidRPr="007233B0" w:rsidRDefault="00AE3C81" w:rsidP="00AE3C81">
      <w:pPr>
        <w:pStyle w:val="tj"/>
        <w:widowControl w:val="0"/>
        <w:spacing w:before="0" w:beforeAutospacing="0" w:after="0" w:afterAutospacing="0"/>
        <w:ind w:firstLine="567"/>
        <w:jc w:val="both"/>
        <w:rPr>
          <w:sz w:val="28"/>
          <w:szCs w:val="28"/>
        </w:rPr>
      </w:pPr>
      <w:r w:rsidRPr="007233B0">
        <w:rPr>
          <w:sz w:val="28"/>
          <w:szCs w:val="28"/>
        </w:rPr>
        <w:t xml:space="preserve">Заява щодо оскарження рішення регламентної комісії має бути засвідчена особистим підписом </w:t>
      </w:r>
      <w:r w:rsidR="004E2EE0" w:rsidRPr="007233B0">
        <w:rPr>
          <w:sz w:val="28"/>
          <w:szCs w:val="28"/>
        </w:rPr>
        <w:t>учасника НМТ</w:t>
      </w:r>
      <w:r w:rsidRPr="007233B0">
        <w:rPr>
          <w:sz w:val="28"/>
          <w:szCs w:val="28"/>
        </w:rPr>
        <w:t>, як</w:t>
      </w:r>
      <w:r w:rsidR="004E2EE0" w:rsidRPr="007233B0">
        <w:rPr>
          <w:sz w:val="28"/>
          <w:szCs w:val="28"/>
        </w:rPr>
        <w:t>ий</w:t>
      </w:r>
      <w:r w:rsidRPr="007233B0">
        <w:rPr>
          <w:sz w:val="28"/>
          <w:szCs w:val="28"/>
        </w:rPr>
        <w:t xml:space="preserve"> її подає, та подана разом із копією відповідного витягу з протоколу засідання регламентної комісії.</w:t>
      </w:r>
    </w:p>
    <w:p w:rsidR="00AE3C81" w:rsidRPr="007233B0" w:rsidRDefault="00AE3C81" w:rsidP="00AE3C81">
      <w:pPr>
        <w:pStyle w:val="tj"/>
        <w:widowControl w:val="0"/>
        <w:spacing w:before="0" w:beforeAutospacing="0" w:after="0" w:afterAutospacing="0"/>
        <w:ind w:firstLine="567"/>
        <w:jc w:val="both"/>
        <w:rPr>
          <w:b/>
          <w:sz w:val="28"/>
          <w:szCs w:val="28"/>
        </w:rPr>
      </w:pPr>
    </w:p>
    <w:p w:rsidR="00DB3C14" w:rsidRPr="007233B0" w:rsidRDefault="00ED34E5" w:rsidP="00DB3C14">
      <w:pPr>
        <w:widowControl w:val="0"/>
        <w:spacing w:after="0" w:line="240" w:lineRule="auto"/>
        <w:ind w:firstLine="567"/>
        <w:jc w:val="both"/>
        <w:rPr>
          <w:rFonts w:ascii="Times New Roman" w:hAnsi="Times New Roman"/>
          <w:sz w:val="28"/>
          <w:szCs w:val="28"/>
          <w:shd w:val="clear" w:color="auto" w:fill="FFFFFF"/>
          <w:lang w:val="uk-UA"/>
        </w:rPr>
      </w:pPr>
      <w:r w:rsidRPr="007233B0">
        <w:rPr>
          <w:rFonts w:ascii="Times New Roman" w:hAnsi="Times New Roman"/>
          <w:sz w:val="28"/>
          <w:szCs w:val="28"/>
          <w:shd w:val="clear" w:color="auto" w:fill="FFFFFF"/>
          <w:lang w:val="uk-UA"/>
        </w:rPr>
        <w:t>12</w:t>
      </w:r>
      <w:r w:rsidR="00AE3C81" w:rsidRPr="007233B0">
        <w:rPr>
          <w:rFonts w:ascii="Times New Roman" w:hAnsi="Times New Roman"/>
          <w:sz w:val="28"/>
          <w:szCs w:val="28"/>
          <w:shd w:val="clear" w:color="auto" w:fill="FFFFFF"/>
          <w:lang w:val="uk-UA"/>
        </w:rPr>
        <w:t xml:space="preserve">. За результатами розгляду заяви щодо оскарження рішення регламентної комісії </w:t>
      </w:r>
      <w:r w:rsidR="007F58A8" w:rsidRPr="007233B0">
        <w:rPr>
          <w:rFonts w:ascii="Times New Roman" w:hAnsi="Times New Roman"/>
          <w:sz w:val="28"/>
          <w:szCs w:val="28"/>
          <w:shd w:val="clear" w:color="auto" w:fill="FFFFFF"/>
          <w:lang w:val="uk-UA"/>
        </w:rPr>
        <w:t>апеляційна комісія приймає одне з таких рішень:</w:t>
      </w:r>
    </w:p>
    <w:p w:rsidR="00DB3C14" w:rsidRPr="007233B0" w:rsidRDefault="007F58A8" w:rsidP="00DB3C14">
      <w:pPr>
        <w:widowControl w:val="0"/>
        <w:spacing w:after="0" w:line="240" w:lineRule="auto"/>
        <w:ind w:firstLine="567"/>
        <w:jc w:val="both"/>
        <w:rPr>
          <w:rFonts w:ascii="Times New Roman" w:hAnsi="Times New Roman"/>
          <w:sz w:val="28"/>
          <w:szCs w:val="28"/>
          <w:shd w:val="clear" w:color="auto" w:fill="FFFFFF"/>
          <w:lang w:val="uk-UA"/>
        </w:rPr>
      </w:pPr>
      <w:r w:rsidRPr="007233B0">
        <w:rPr>
          <w:rFonts w:ascii="Times New Roman" w:hAnsi="Times New Roman"/>
          <w:sz w:val="28"/>
          <w:szCs w:val="28"/>
          <w:shd w:val="clear" w:color="auto" w:fill="FFFFFF"/>
          <w:lang w:val="uk-UA"/>
        </w:rPr>
        <w:t xml:space="preserve"> 1) задовольнити заяву та допустити</w:t>
      </w:r>
      <w:r w:rsidR="00AE3C81" w:rsidRPr="007233B0">
        <w:rPr>
          <w:rFonts w:ascii="Times New Roman" w:hAnsi="Times New Roman"/>
          <w:sz w:val="28"/>
          <w:szCs w:val="28"/>
          <w:shd w:val="clear" w:color="auto" w:fill="FFFFFF"/>
          <w:lang w:val="uk-UA"/>
        </w:rPr>
        <w:t xml:space="preserve"> </w:t>
      </w:r>
      <w:r w:rsidR="00AF1E48" w:rsidRPr="007233B0">
        <w:rPr>
          <w:rFonts w:ascii="Times New Roman" w:hAnsi="Times New Roman"/>
          <w:sz w:val="28"/>
          <w:szCs w:val="28"/>
          <w:shd w:val="clear" w:color="auto" w:fill="FFFFFF"/>
          <w:lang w:val="uk-UA"/>
        </w:rPr>
        <w:t>учасника НМТ</w:t>
      </w:r>
      <w:r w:rsidR="00AE3C81" w:rsidRPr="007233B0">
        <w:rPr>
          <w:rFonts w:ascii="Times New Roman" w:hAnsi="Times New Roman"/>
          <w:sz w:val="28"/>
          <w:szCs w:val="28"/>
          <w:shd w:val="clear" w:color="auto" w:fill="FFFFFF"/>
          <w:lang w:val="uk-UA"/>
        </w:rPr>
        <w:t xml:space="preserve"> до проходження НМТ з</w:t>
      </w:r>
      <w:r w:rsidR="00DB3C14" w:rsidRPr="007233B0">
        <w:rPr>
          <w:rFonts w:ascii="Times New Roman" w:hAnsi="Times New Roman"/>
          <w:sz w:val="28"/>
          <w:szCs w:val="28"/>
          <w:shd w:val="clear" w:color="auto" w:fill="FFFFFF"/>
          <w:lang w:val="uk-UA"/>
        </w:rPr>
        <w:t> </w:t>
      </w:r>
      <w:r w:rsidR="00AE3C81" w:rsidRPr="007233B0">
        <w:rPr>
          <w:rFonts w:ascii="Times New Roman" w:hAnsi="Times New Roman"/>
          <w:sz w:val="28"/>
          <w:szCs w:val="28"/>
          <w:shd w:val="clear" w:color="auto" w:fill="FFFFFF"/>
          <w:lang w:val="uk-UA"/>
        </w:rPr>
        <w:t>відповідного блоку навчальних предметів під час додаткових сесій</w:t>
      </w:r>
      <w:r w:rsidRPr="007233B0">
        <w:rPr>
          <w:rFonts w:ascii="Times New Roman" w:hAnsi="Times New Roman"/>
          <w:sz w:val="28"/>
          <w:szCs w:val="28"/>
          <w:shd w:val="clear" w:color="auto" w:fill="FFFFFF"/>
          <w:lang w:val="uk-UA"/>
        </w:rPr>
        <w:t>;</w:t>
      </w:r>
    </w:p>
    <w:p w:rsidR="004F2FBE" w:rsidRPr="007233B0" w:rsidRDefault="007F58A8" w:rsidP="00DB3C14">
      <w:pPr>
        <w:widowControl w:val="0"/>
        <w:spacing w:after="0" w:line="240" w:lineRule="auto"/>
        <w:ind w:firstLine="567"/>
        <w:jc w:val="both"/>
        <w:rPr>
          <w:rFonts w:ascii="Times New Roman" w:hAnsi="Times New Roman"/>
          <w:sz w:val="28"/>
          <w:szCs w:val="28"/>
          <w:shd w:val="clear" w:color="auto" w:fill="FFFFFF"/>
          <w:lang w:val="uk-UA"/>
        </w:rPr>
      </w:pPr>
      <w:r w:rsidRPr="007233B0">
        <w:rPr>
          <w:rFonts w:ascii="Times New Roman" w:hAnsi="Times New Roman"/>
          <w:sz w:val="28"/>
          <w:szCs w:val="28"/>
          <w:shd w:val="clear" w:color="auto" w:fill="FFFFFF"/>
          <w:lang w:val="uk-UA"/>
        </w:rPr>
        <w:t>2) відмовити</w:t>
      </w:r>
      <w:r w:rsidR="00AE3C81" w:rsidRPr="007233B0">
        <w:rPr>
          <w:rFonts w:ascii="Times New Roman" w:hAnsi="Times New Roman"/>
          <w:sz w:val="28"/>
          <w:szCs w:val="28"/>
          <w:shd w:val="clear" w:color="auto" w:fill="FFFFFF"/>
          <w:lang w:val="uk-UA"/>
        </w:rPr>
        <w:t xml:space="preserve"> в задоволенні заяви у зв’язку з </w:t>
      </w:r>
      <w:proofErr w:type="spellStart"/>
      <w:r w:rsidR="00AE3C81" w:rsidRPr="007233B0">
        <w:rPr>
          <w:rFonts w:ascii="Times New Roman" w:hAnsi="Times New Roman"/>
          <w:sz w:val="28"/>
          <w:szCs w:val="28"/>
          <w:shd w:val="clear" w:color="auto" w:fill="FFFFFF"/>
          <w:lang w:val="uk-UA"/>
        </w:rPr>
        <w:t>непідтвердженням</w:t>
      </w:r>
      <w:proofErr w:type="spellEnd"/>
      <w:r w:rsidR="00AE3C81" w:rsidRPr="007233B0">
        <w:rPr>
          <w:rFonts w:ascii="Times New Roman" w:hAnsi="Times New Roman"/>
          <w:sz w:val="28"/>
          <w:szCs w:val="28"/>
          <w:shd w:val="clear" w:color="auto" w:fill="FFFFFF"/>
          <w:lang w:val="uk-UA"/>
        </w:rPr>
        <w:t xml:space="preserve"> факту порушення процедури проведення НМТ</w:t>
      </w:r>
      <w:r w:rsidR="004F2FBE" w:rsidRPr="007233B0">
        <w:rPr>
          <w:rFonts w:ascii="Times New Roman" w:hAnsi="Times New Roman"/>
          <w:sz w:val="28"/>
          <w:szCs w:val="28"/>
          <w:shd w:val="clear" w:color="auto" w:fill="FFFFFF"/>
          <w:lang w:val="uk-UA"/>
        </w:rPr>
        <w:t xml:space="preserve"> або </w:t>
      </w:r>
      <w:r w:rsidR="004F2FBE" w:rsidRPr="007233B0">
        <w:rPr>
          <w:rFonts w:ascii="Times New Roman" w:hAnsi="Times New Roman"/>
          <w:sz w:val="28"/>
          <w:szCs w:val="28"/>
          <w:lang w:val="uk-UA"/>
        </w:rPr>
        <w:t>у зв’язку з тим, що виявлене порушення процедури проведення НМТ не впливає на об’єктивність результату НМТ.</w:t>
      </w:r>
    </w:p>
    <w:p w:rsidR="006A19DB" w:rsidRPr="007233B0" w:rsidRDefault="00B034FE" w:rsidP="006B2F3A">
      <w:pPr>
        <w:widowControl w:val="0"/>
        <w:spacing w:after="0" w:line="240" w:lineRule="auto"/>
        <w:ind w:firstLine="567"/>
        <w:jc w:val="both"/>
        <w:rPr>
          <w:rFonts w:ascii="Times New Roman" w:hAnsi="Times New Roman"/>
          <w:sz w:val="28"/>
          <w:szCs w:val="28"/>
          <w:shd w:val="clear" w:color="auto" w:fill="FFFFFF"/>
          <w:lang w:val="uk-UA"/>
        </w:rPr>
      </w:pPr>
      <w:r w:rsidRPr="007233B0">
        <w:rPr>
          <w:rFonts w:ascii="Times New Roman" w:hAnsi="Times New Roman"/>
          <w:sz w:val="28"/>
          <w:szCs w:val="28"/>
          <w:lang w:val="uk-UA"/>
        </w:rPr>
        <w:t>Інформац</w:t>
      </w:r>
      <w:r w:rsidR="007F58A8" w:rsidRPr="007233B0">
        <w:rPr>
          <w:rFonts w:ascii="Times New Roman" w:hAnsi="Times New Roman"/>
          <w:sz w:val="28"/>
          <w:szCs w:val="28"/>
          <w:lang w:val="uk-UA"/>
        </w:rPr>
        <w:t>ію</w:t>
      </w:r>
      <w:r w:rsidRPr="007233B0">
        <w:rPr>
          <w:rFonts w:ascii="Times New Roman" w:hAnsi="Times New Roman"/>
          <w:sz w:val="28"/>
          <w:szCs w:val="28"/>
          <w:lang w:val="uk-UA"/>
        </w:rPr>
        <w:t xml:space="preserve"> про р</w:t>
      </w:r>
      <w:r w:rsidR="00AE3C81" w:rsidRPr="007233B0">
        <w:rPr>
          <w:rFonts w:ascii="Times New Roman" w:hAnsi="Times New Roman"/>
          <w:sz w:val="28"/>
          <w:szCs w:val="28"/>
          <w:lang w:val="uk-UA"/>
        </w:rPr>
        <w:t xml:space="preserve">езультати </w:t>
      </w:r>
      <w:r w:rsidR="00AE3C81" w:rsidRPr="007233B0">
        <w:rPr>
          <w:rFonts w:ascii="Times New Roman" w:hAnsi="Times New Roman"/>
          <w:sz w:val="28"/>
          <w:szCs w:val="28"/>
          <w:shd w:val="clear" w:color="auto" w:fill="FFFFFF"/>
          <w:lang w:val="uk-UA"/>
        </w:rPr>
        <w:t>розгляду заяви щодо оскарження рішення регламентної комісії надсила</w:t>
      </w:r>
      <w:r w:rsidR="007F58A8" w:rsidRPr="007233B0">
        <w:rPr>
          <w:rFonts w:ascii="Times New Roman" w:hAnsi="Times New Roman"/>
          <w:sz w:val="28"/>
          <w:szCs w:val="28"/>
          <w:shd w:val="clear" w:color="auto" w:fill="FFFFFF"/>
          <w:lang w:val="uk-UA"/>
        </w:rPr>
        <w:t>ють</w:t>
      </w:r>
      <w:r w:rsidR="00AE3C81" w:rsidRPr="007233B0">
        <w:rPr>
          <w:rFonts w:ascii="Times New Roman" w:hAnsi="Times New Roman"/>
          <w:sz w:val="28"/>
          <w:szCs w:val="28"/>
          <w:shd w:val="clear" w:color="auto" w:fill="FFFFFF"/>
          <w:lang w:val="uk-UA"/>
        </w:rPr>
        <w:t xml:space="preserve"> учаснику НМТ </w:t>
      </w:r>
      <w:r w:rsidR="006F2FF6" w:rsidRPr="007233B0">
        <w:rPr>
          <w:rFonts w:ascii="Times New Roman" w:hAnsi="Times New Roman"/>
          <w:sz w:val="28"/>
          <w:szCs w:val="28"/>
          <w:shd w:val="clear" w:color="auto" w:fill="FFFFFF"/>
          <w:lang w:val="uk-UA"/>
        </w:rPr>
        <w:t xml:space="preserve">у вигляді витягу з протоколу </w:t>
      </w:r>
      <w:r w:rsidR="006B2F3A" w:rsidRPr="007233B0">
        <w:rPr>
          <w:rFonts w:ascii="Times New Roman" w:hAnsi="Times New Roman"/>
          <w:sz w:val="28"/>
          <w:szCs w:val="28"/>
          <w:shd w:val="clear" w:color="auto" w:fill="FFFFFF"/>
          <w:lang w:val="uk-UA"/>
        </w:rPr>
        <w:t xml:space="preserve">на електронну </w:t>
      </w:r>
      <w:r w:rsidR="007F58A8" w:rsidRPr="007233B0">
        <w:rPr>
          <w:rFonts w:ascii="Times New Roman" w:hAnsi="Times New Roman"/>
          <w:sz w:val="28"/>
          <w:szCs w:val="28"/>
          <w:shd w:val="clear" w:color="auto" w:fill="FFFFFF"/>
          <w:lang w:val="uk-UA"/>
        </w:rPr>
        <w:t>адресу.</w:t>
      </w:r>
    </w:p>
    <w:p w:rsidR="00080B34" w:rsidRPr="007233B0" w:rsidRDefault="00080B34" w:rsidP="006B2F3A">
      <w:pPr>
        <w:widowControl w:val="0"/>
        <w:spacing w:after="0" w:line="240" w:lineRule="auto"/>
        <w:ind w:firstLine="567"/>
        <w:jc w:val="both"/>
        <w:rPr>
          <w:rFonts w:ascii="Times New Roman" w:hAnsi="Times New Roman"/>
          <w:sz w:val="28"/>
          <w:szCs w:val="28"/>
          <w:shd w:val="clear" w:color="auto" w:fill="FFFFFF"/>
          <w:lang w:val="uk-UA"/>
        </w:rPr>
      </w:pPr>
    </w:p>
    <w:p w:rsidR="00080B34" w:rsidRPr="007233B0" w:rsidRDefault="00080B34" w:rsidP="006B2F3A">
      <w:pPr>
        <w:widowControl w:val="0"/>
        <w:spacing w:after="0" w:line="240" w:lineRule="auto"/>
        <w:ind w:firstLine="567"/>
        <w:jc w:val="both"/>
        <w:rPr>
          <w:rFonts w:ascii="Times New Roman" w:hAnsi="Times New Roman"/>
          <w:sz w:val="28"/>
          <w:szCs w:val="28"/>
          <w:shd w:val="clear" w:color="auto" w:fill="FFFFFF"/>
          <w:lang w:val="uk-UA"/>
        </w:rPr>
      </w:pPr>
    </w:p>
    <w:p w:rsidR="00C77E3C" w:rsidRPr="007233B0" w:rsidRDefault="007F58A8">
      <w:pPr>
        <w:pStyle w:val="rvps4"/>
        <w:spacing w:before="160" w:beforeAutospacing="0" w:after="80" w:afterAutospacing="0"/>
        <w:rPr>
          <w:sz w:val="28"/>
          <w:szCs w:val="28"/>
        </w:rPr>
      </w:pPr>
      <w:r w:rsidRPr="007233B0">
        <w:rPr>
          <w:rStyle w:val="rvts44"/>
          <w:b/>
          <w:bCs/>
          <w:sz w:val="28"/>
          <w:szCs w:val="28"/>
        </w:rPr>
        <w:t>Генеральний директор</w:t>
      </w:r>
      <w:r w:rsidRPr="007233B0">
        <w:rPr>
          <w:sz w:val="28"/>
          <w:szCs w:val="28"/>
        </w:rPr>
        <w:br/>
      </w:r>
      <w:r w:rsidRPr="007233B0">
        <w:rPr>
          <w:rStyle w:val="rvts44"/>
          <w:b/>
          <w:bCs/>
          <w:sz w:val="28"/>
          <w:szCs w:val="28"/>
        </w:rPr>
        <w:t>директорату фахової</w:t>
      </w:r>
      <w:r w:rsidRPr="007233B0">
        <w:rPr>
          <w:sz w:val="28"/>
          <w:szCs w:val="28"/>
        </w:rPr>
        <w:br/>
      </w:r>
      <w:r w:rsidRPr="007233B0">
        <w:rPr>
          <w:rStyle w:val="rvts44"/>
          <w:b/>
          <w:bCs/>
          <w:sz w:val="28"/>
          <w:szCs w:val="28"/>
        </w:rPr>
        <w:t>передвищої, вищої освіти</w:t>
      </w:r>
      <w:r w:rsidRPr="007233B0">
        <w:rPr>
          <w:rStyle w:val="rvts44"/>
          <w:b/>
          <w:bCs/>
          <w:sz w:val="28"/>
          <w:szCs w:val="28"/>
        </w:rPr>
        <w:tab/>
      </w:r>
      <w:r w:rsidRPr="007233B0">
        <w:rPr>
          <w:rStyle w:val="rvts44"/>
          <w:b/>
          <w:bCs/>
          <w:sz w:val="28"/>
          <w:szCs w:val="28"/>
        </w:rPr>
        <w:tab/>
      </w:r>
      <w:r w:rsidRPr="007233B0">
        <w:rPr>
          <w:rStyle w:val="rvts44"/>
          <w:b/>
          <w:bCs/>
          <w:sz w:val="28"/>
          <w:szCs w:val="28"/>
        </w:rPr>
        <w:tab/>
      </w:r>
      <w:r w:rsidRPr="007233B0">
        <w:rPr>
          <w:rStyle w:val="rvts44"/>
          <w:b/>
          <w:bCs/>
          <w:sz w:val="28"/>
          <w:szCs w:val="28"/>
        </w:rPr>
        <w:tab/>
      </w:r>
      <w:r w:rsidRPr="007233B0">
        <w:rPr>
          <w:rStyle w:val="rvts44"/>
          <w:b/>
          <w:bCs/>
          <w:sz w:val="28"/>
          <w:szCs w:val="28"/>
        </w:rPr>
        <w:tab/>
      </w:r>
      <w:r w:rsidRPr="007233B0">
        <w:rPr>
          <w:rStyle w:val="rvts44"/>
          <w:b/>
          <w:bCs/>
          <w:sz w:val="28"/>
          <w:szCs w:val="28"/>
        </w:rPr>
        <w:tab/>
        <w:t>Олег ШАРОВ</w:t>
      </w:r>
    </w:p>
    <w:p w:rsidR="00080B34" w:rsidRPr="00710EBA" w:rsidRDefault="00080B34" w:rsidP="006B2F3A">
      <w:pPr>
        <w:widowControl w:val="0"/>
        <w:spacing w:after="0" w:line="240" w:lineRule="auto"/>
        <w:ind w:firstLine="567"/>
        <w:jc w:val="both"/>
        <w:rPr>
          <w:rFonts w:ascii="Times New Roman" w:hAnsi="Times New Roman"/>
          <w:sz w:val="28"/>
          <w:szCs w:val="28"/>
          <w:shd w:val="clear" w:color="auto" w:fill="FFFFFF"/>
          <w:lang w:val="uk-UA"/>
        </w:rPr>
      </w:pPr>
    </w:p>
    <w:sectPr w:rsidR="00080B34" w:rsidRPr="00710EBA" w:rsidSect="00A160E7">
      <w:headerReference w:type="default" r:id="rId9"/>
      <w:pgSz w:w="11906" w:h="16838"/>
      <w:pgMar w:top="851" w:right="707" w:bottom="1135"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FFE" w:rsidRDefault="00407FFE" w:rsidP="00BC2C74">
      <w:pPr>
        <w:spacing w:after="0" w:line="240" w:lineRule="auto"/>
      </w:pPr>
      <w:r>
        <w:separator/>
      </w:r>
    </w:p>
  </w:endnote>
  <w:endnote w:type="continuationSeparator" w:id="0">
    <w:p w:rsidR="00407FFE" w:rsidRDefault="00407FFE" w:rsidP="00BC2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FFE" w:rsidRDefault="00407FFE" w:rsidP="00BC2C74">
      <w:pPr>
        <w:spacing w:after="0" w:line="240" w:lineRule="auto"/>
      </w:pPr>
      <w:r>
        <w:separator/>
      </w:r>
    </w:p>
  </w:footnote>
  <w:footnote w:type="continuationSeparator" w:id="0">
    <w:p w:rsidR="00407FFE" w:rsidRDefault="00407FFE" w:rsidP="00BC2C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76F" w:rsidRPr="00BC2C74" w:rsidRDefault="00723371" w:rsidP="00BC2C74">
    <w:pPr>
      <w:pStyle w:val="a8"/>
      <w:jc w:val="center"/>
      <w:rPr>
        <w:lang w:val="uk-UA"/>
      </w:rPr>
    </w:pPr>
    <w:r>
      <w:fldChar w:fldCharType="begin"/>
    </w:r>
    <w:r>
      <w:instrText>PAGE   \* MERGEFORMAT</w:instrText>
    </w:r>
    <w:r>
      <w:fldChar w:fldCharType="separate"/>
    </w:r>
    <w:r w:rsidR="003C7083">
      <w:rPr>
        <w:noProof/>
      </w:rPr>
      <w:t>8</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84A05"/>
    <w:multiLevelType w:val="hybridMultilevel"/>
    <w:tmpl w:val="C4D4985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ru-RU" w:vendorID="64" w:dllVersion="131078" w:nlCheck="1" w:checkStyle="0"/>
  <w:activeWritingStyle w:appName="MSWord" w:lang="en-US" w:vendorID="64" w:dllVersion="131078" w:nlCheck="1" w:checkStyle="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251C8"/>
    <w:rsid w:val="000008DA"/>
    <w:rsid w:val="000018E2"/>
    <w:rsid w:val="00002995"/>
    <w:rsid w:val="00002C57"/>
    <w:rsid w:val="00007F29"/>
    <w:rsid w:val="000109E2"/>
    <w:rsid w:val="00010EE2"/>
    <w:rsid w:val="00011B3D"/>
    <w:rsid w:val="00011DFF"/>
    <w:rsid w:val="0001206A"/>
    <w:rsid w:val="000120F3"/>
    <w:rsid w:val="00012F0C"/>
    <w:rsid w:val="0001472F"/>
    <w:rsid w:val="000153B3"/>
    <w:rsid w:val="00015E9D"/>
    <w:rsid w:val="00016566"/>
    <w:rsid w:val="00016EBF"/>
    <w:rsid w:val="000171D9"/>
    <w:rsid w:val="000200A1"/>
    <w:rsid w:val="000208F0"/>
    <w:rsid w:val="00022BB3"/>
    <w:rsid w:val="00022F02"/>
    <w:rsid w:val="000232F3"/>
    <w:rsid w:val="00023718"/>
    <w:rsid w:val="00023F5D"/>
    <w:rsid w:val="00025B5B"/>
    <w:rsid w:val="00026BB3"/>
    <w:rsid w:val="00026E22"/>
    <w:rsid w:val="000270B2"/>
    <w:rsid w:val="00027878"/>
    <w:rsid w:val="0003044C"/>
    <w:rsid w:val="00031A85"/>
    <w:rsid w:val="00031FA4"/>
    <w:rsid w:val="00032174"/>
    <w:rsid w:val="00032A80"/>
    <w:rsid w:val="00034062"/>
    <w:rsid w:val="00035074"/>
    <w:rsid w:val="000356DF"/>
    <w:rsid w:val="000364C0"/>
    <w:rsid w:val="00036B2F"/>
    <w:rsid w:val="00037DCE"/>
    <w:rsid w:val="000416BE"/>
    <w:rsid w:val="0004170C"/>
    <w:rsid w:val="0004200F"/>
    <w:rsid w:val="000426E6"/>
    <w:rsid w:val="00044AA3"/>
    <w:rsid w:val="00045008"/>
    <w:rsid w:val="000459C3"/>
    <w:rsid w:val="00045A3B"/>
    <w:rsid w:val="00047376"/>
    <w:rsid w:val="0005068D"/>
    <w:rsid w:val="00052225"/>
    <w:rsid w:val="000528EF"/>
    <w:rsid w:val="00052BF2"/>
    <w:rsid w:val="00053FF5"/>
    <w:rsid w:val="000545B3"/>
    <w:rsid w:val="000548AA"/>
    <w:rsid w:val="00055C6F"/>
    <w:rsid w:val="000578E5"/>
    <w:rsid w:val="00057D11"/>
    <w:rsid w:val="00057F5E"/>
    <w:rsid w:val="000605DE"/>
    <w:rsid w:val="0006068D"/>
    <w:rsid w:val="0006122B"/>
    <w:rsid w:val="000613C4"/>
    <w:rsid w:val="0006152B"/>
    <w:rsid w:val="0006206F"/>
    <w:rsid w:val="000628DE"/>
    <w:rsid w:val="00062DD2"/>
    <w:rsid w:val="00063020"/>
    <w:rsid w:val="00063F82"/>
    <w:rsid w:val="0006444F"/>
    <w:rsid w:val="000649FC"/>
    <w:rsid w:val="00064B72"/>
    <w:rsid w:val="00065829"/>
    <w:rsid w:val="0006744F"/>
    <w:rsid w:val="00071E1D"/>
    <w:rsid w:val="00071FB9"/>
    <w:rsid w:val="000729A7"/>
    <w:rsid w:val="000731A3"/>
    <w:rsid w:val="00073342"/>
    <w:rsid w:val="00080775"/>
    <w:rsid w:val="00080B34"/>
    <w:rsid w:val="00080D96"/>
    <w:rsid w:val="0008113B"/>
    <w:rsid w:val="00081A44"/>
    <w:rsid w:val="00081A45"/>
    <w:rsid w:val="00082A0C"/>
    <w:rsid w:val="000830BC"/>
    <w:rsid w:val="000831DD"/>
    <w:rsid w:val="0008324A"/>
    <w:rsid w:val="00083542"/>
    <w:rsid w:val="00086E73"/>
    <w:rsid w:val="00091EBF"/>
    <w:rsid w:val="00092CD6"/>
    <w:rsid w:val="00093671"/>
    <w:rsid w:val="0009432C"/>
    <w:rsid w:val="000945C7"/>
    <w:rsid w:val="00095117"/>
    <w:rsid w:val="00095894"/>
    <w:rsid w:val="0009636C"/>
    <w:rsid w:val="00097581"/>
    <w:rsid w:val="0009784E"/>
    <w:rsid w:val="00097CE9"/>
    <w:rsid w:val="00097ED1"/>
    <w:rsid w:val="000A0821"/>
    <w:rsid w:val="000A16CF"/>
    <w:rsid w:val="000A1EBD"/>
    <w:rsid w:val="000A2016"/>
    <w:rsid w:val="000A2D0A"/>
    <w:rsid w:val="000A320E"/>
    <w:rsid w:val="000A43BE"/>
    <w:rsid w:val="000A57F6"/>
    <w:rsid w:val="000A6856"/>
    <w:rsid w:val="000A6D68"/>
    <w:rsid w:val="000A7EED"/>
    <w:rsid w:val="000B1CF0"/>
    <w:rsid w:val="000B2127"/>
    <w:rsid w:val="000B287C"/>
    <w:rsid w:val="000B5D08"/>
    <w:rsid w:val="000B718C"/>
    <w:rsid w:val="000C09F7"/>
    <w:rsid w:val="000C1DCE"/>
    <w:rsid w:val="000C299D"/>
    <w:rsid w:val="000C3A86"/>
    <w:rsid w:val="000C3F90"/>
    <w:rsid w:val="000C5136"/>
    <w:rsid w:val="000C58B7"/>
    <w:rsid w:val="000C7CB0"/>
    <w:rsid w:val="000C7FD9"/>
    <w:rsid w:val="000D097B"/>
    <w:rsid w:val="000D160E"/>
    <w:rsid w:val="000D1805"/>
    <w:rsid w:val="000D1FD9"/>
    <w:rsid w:val="000D2CFD"/>
    <w:rsid w:val="000D2E7C"/>
    <w:rsid w:val="000D49BB"/>
    <w:rsid w:val="000D58B1"/>
    <w:rsid w:val="000D7373"/>
    <w:rsid w:val="000D7DF3"/>
    <w:rsid w:val="000E04B5"/>
    <w:rsid w:val="000E0F40"/>
    <w:rsid w:val="000E2BEC"/>
    <w:rsid w:val="000E4AD4"/>
    <w:rsid w:val="000E4B92"/>
    <w:rsid w:val="000E4DE0"/>
    <w:rsid w:val="000F130A"/>
    <w:rsid w:val="000F2CA2"/>
    <w:rsid w:val="000F2E63"/>
    <w:rsid w:val="000F31B3"/>
    <w:rsid w:val="000F584E"/>
    <w:rsid w:val="000F6216"/>
    <w:rsid w:val="001001F6"/>
    <w:rsid w:val="00100921"/>
    <w:rsid w:val="001013C3"/>
    <w:rsid w:val="00101C5A"/>
    <w:rsid w:val="00102F77"/>
    <w:rsid w:val="00103DD6"/>
    <w:rsid w:val="00103FFB"/>
    <w:rsid w:val="0010411B"/>
    <w:rsid w:val="00104648"/>
    <w:rsid w:val="0010470E"/>
    <w:rsid w:val="00104D7C"/>
    <w:rsid w:val="00105A5C"/>
    <w:rsid w:val="00105FA7"/>
    <w:rsid w:val="00106A23"/>
    <w:rsid w:val="00107436"/>
    <w:rsid w:val="001074E1"/>
    <w:rsid w:val="00107E97"/>
    <w:rsid w:val="00110691"/>
    <w:rsid w:val="001109D0"/>
    <w:rsid w:val="00110B5F"/>
    <w:rsid w:val="00111270"/>
    <w:rsid w:val="00111463"/>
    <w:rsid w:val="00111B13"/>
    <w:rsid w:val="0011256F"/>
    <w:rsid w:val="001135F9"/>
    <w:rsid w:val="0011397E"/>
    <w:rsid w:val="0011435B"/>
    <w:rsid w:val="00114616"/>
    <w:rsid w:val="0011713D"/>
    <w:rsid w:val="001200E1"/>
    <w:rsid w:val="00121509"/>
    <w:rsid w:val="001215CA"/>
    <w:rsid w:val="001230BE"/>
    <w:rsid w:val="001235A1"/>
    <w:rsid w:val="00123BBE"/>
    <w:rsid w:val="00123BC7"/>
    <w:rsid w:val="0012475C"/>
    <w:rsid w:val="00124D6C"/>
    <w:rsid w:val="0012650F"/>
    <w:rsid w:val="00126EBB"/>
    <w:rsid w:val="001301AA"/>
    <w:rsid w:val="001303C6"/>
    <w:rsid w:val="0013045E"/>
    <w:rsid w:val="00130499"/>
    <w:rsid w:val="00131014"/>
    <w:rsid w:val="00131592"/>
    <w:rsid w:val="00132ECD"/>
    <w:rsid w:val="00134680"/>
    <w:rsid w:val="00134BE0"/>
    <w:rsid w:val="00137576"/>
    <w:rsid w:val="00140588"/>
    <w:rsid w:val="00140A2B"/>
    <w:rsid w:val="0014156A"/>
    <w:rsid w:val="001427B9"/>
    <w:rsid w:val="0014367F"/>
    <w:rsid w:val="00144C68"/>
    <w:rsid w:val="00145535"/>
    <w:rsid w:val="00146AB3"/>
    <w:rsid w:val="001477D0"/>
    <w:rsid w:val="001500AD"/>
    <w:rsid w:val="001512D1"/>
    <w:rsid w:val="00151B44"/>
    <w:rsid w:val="00154395"/>
    <w:rsid w:val="00154ED2"/>
    <w:rsid w:val="001553D8"/>
    <w:rsid w:val="00155447"/>
    <w:rsid w:val="00155B09"/>
    <w:rsid w:val="0015681B"/>
    <w:rsid w:val="00156CD9"/>
    <w:rsid w:val="00160153"/>
    <w:rsid w:val="00161176"/>
    <w:rsid w:val="00162368"/>
    <w:rsid w:val="00163543"/>
    <w:rsid w:val="00163639"/>
    <w:rsid w:val="001636E6"/>
    <w:rsid w:val="00163DDE"/>
    <w:rsid w:val="00163E79"/>
    <w:rsid w:val="001647A5"/>
    <w:rsid w:val="00166645"/>
    <w:rsid w:val="00166B1D"/>
    <w:rsid w:val="00167ADF"/>
    <w:rsid w:val="00170E33"/>
    <w:rsid w:val="001714AE"/>
    <w:rsid w:val="00174060"/>
    <w:rsid w:val="00174A46"/>
    <w:rsid w:val="00175E3D"/>
    <w:rsid w:val="0017743A"/>
    <w:rsid w:val="00177C4C"/>
    <w:rsid w:val="00180080"/>
    <w:rsid w:val="00180392"/>
    <w:rsid w:val="00181407"/>
    <w:rsid w:val="00182CF1"/>
    <w:rsid w:val="00183725"/>
    <w:rsid w:val="001837C1"/>
    <w:rsid w:val="00184BF4"/>
    <w:rsid w:val="0019035A"/>
    <w:rsid w:val="00190504"/>
    <w:rsid w:val="00190F4C"/>
    <w:rsid w:val="00191664"/>
    <w:rsid w:val="00191A7B"/>
    <w:rsid w:val="00192133"/>
    <w:rsid w:val="001925FD"/>
    <w:rsid w:val="00193215"/>
    <w:rsid w:val="00193D53"/>
    <w:rsid w:val="00194AC0"/>
    <w:rsid w:val="00194F73"/>
    <w:rsid w:val="0019572E"/>
    <w:rsid w:val="001964A5"/>
    <w:rsid w:val="001966B0"/>
    <w:rsid w:val="00197E03"/>
    <w:rsid w:val="001A03DD"/>
    <w:rsid w:val="001A06DE"/>
    <w:rsid w:val="001A19B6"/>
    <w:rsid w:val="001A35DD"/>
    <w:rsid w:val="001A6DD1"/>
    <w:rsid w:val="001A709A"/>
    <w:rsid w:val="001B0969"/>
    <w:rsid w:val="001B0FD0"/>
    <w:rsid w:val="001B126E"/>
    <w:rsid w:val="001B2B7E"/>
    <w:rsid w:val="001B2F5A"/>
    <w:rsid w:val="001B389C"/>
    <w:rsid w:val="001B56EF"/>
    <w:rsid w:val="001B65B4"/>
    <w:rsid w:val="001B6CE6"/>
    <w:rsid w:val="001B79E8"/>
    <w:rsid w:val="001C03F4"/>
    <w:rsid w:val="001C26FB"/>
    <w:rsid w:val="001C2EC5"/>
    <w:rsid w:val="001C3168"/>
    <w:rsid w:val="001C3E05"/>
    <w:rsid w:val="001C3E9E"/>
    <w:rsid w:val="001C3F3C"/>
    <w:rsid w:val="001C49DD"/>
    <w:rsid w:val="001C4A82"/>
    <w:rsid w:val="001C6201"/>
    <w:rsid w:val="001C760E"/>
    <w:rsid w:val="001C7774"/>
    <w:rsid w:val="001C799D"/>
    <w:rsid w:val="001C7BD6"/>
    <w:rsid w:val="001D0A18"/>
    <w:rsid w:val="001D18DF"/>
    <w:rsid w:val="001D339E"/>
    <w:rsid w:val="001D3D85"/>
    <w:rsid w:val="001D489B"/>
    <w:rsid w:val="001D4948"/>
    <w:rsid w:val="001D49A5"/>
    <w:rsid w:val="001D4C56"/>
    <w:rsid w:val="001D4E10"/>
    <w:rsid w:val="001D61D8"/>
    <w:rsid w:val="001D6A8F"/>
    <w:rsid w:val="001D7B0A"/>
    <w:rsid w:val="001E050F"/>
    <w:rsid w:val="001E22A7"/>
    <w:rsid w:val="001E28DB"/>
    <w:rsid w:val="001E2CA1"/>
    <w:rsid w:val="001E3E3E"/>
    <w:rsid w:val="001E5A75"/>
    <w:rsid w:val="001E78F4"/>
    <w:rsid w:val="001E7AE3"/>
    <w:rsid w:val="001F36F4"/>
    <w:rsid w:val="001F3AFE"/>
    <w:rsid w:val="001F4A03"/>
    <w:rsid w:val="001F5128"/>
    <w:rsid w:val="001F5271"/>
    <w:rsid w:val="001F62FC"/>
    <w:rsid w:val="00201369"/>
    <w:rsid w:val="00201809"/>
    <w:rsid w:val="00201EA7"/>
    <w:rsid w:val="002022EB"/>
    <w:rsid w:val="00202776"/>
    <w:rsid w:val="002029DA"/>
    <w:rsid w:val="00203488"/>
    <w:rsid w:val="00203806"/>
    <w:rsid w:val="00204085"/>
    <w:rsid w:val="00204449"/>
    <w:rsid w:val="00205406"/>
    <w:rsid w:val="002067DD"/>
    <w:rsid w:val="002067E7"/>
    <w:rsid w:val="00206941"/>
    <w:rsid w:val="00210509"/>
    <w:rsid w:val="0021175E"/>
    <w:rsid w:val="00212DFC"/>
    <w:rsid w:val="0021320E"/>
    <w:rsid w:val="00213E44"/>
    <w:rsid w:val="00214B23"/>
    <w:rsid w:val="00216540"/>
    <w:rsid w:val="0022058C"/>
    <w:rsid w:val="00220EBF"/>
    <w:rsid w:val="00222457"/>
    <w:rsid w:val="0022338F"/>
    <w:rsid w:val="00223911"/>
    <w:rsid w:val="00223E6C"/>
    <w:rsid w:val="00224B9B"/>
    <w:rsid w:val="00225312"/>
    <w:rsid w:val="0022711F"/>
    <w:rsid w:val="002271F4"/>
    <w:rsid w:val="00231016"/>
    <w:rsid w:val="002310C9"/>
    <w:rsid w:val="00232182"/>
    <w:rsid w:val="00232748"/>
    <w:rsid w:val="00233280"/>
    <w:rsid w:val="00233302"/>
    <w:rsid w:val="00234971"/>
    <w:rsid w:val="00234C19"/>
    <w:rsid w:val="00234E14"/>
    <w:rsid w:val="00234E96"/>
    <w:rsid w:val="002351CE"/>
    <w:rsid w:val="00236B33"/>
    <w:rsid w:val="00236B82"/>
    <w:rsid w:val="00236CDB"/>
    <w:rsid w:val="0023756F"/>
    <w:rsid w:val="00240032"/>
    <w:rsid w:val="002401AB"/>
    <w:rsid w:val="00242B55"/>
    <w:rsid w:val="00242E47"/>
    <w:rsid w:val="00242FF1"/>
    <w:rsid w:val="00243727"/>
    <w:rsid w:val="00244A5E"/>
    <w:rsid w:val="00244DC9"/>
    <w:rsid w:val="00245652"/>
    <w:rsid w:val="00246441"/>
    <w:rsid w:val="00246763"/>
    <w:rsid w:val="00246E4D"/>
    <w:rsid w:val="00246F1A"/>
    <w:rsid w:val="00247EA6"/>
    <w:rsid w:val="00251902"/>
    <w:rsid w:val="00251CCE"/>
    <w:rsid w:val="002520C7"/>
    <w:rsid w:val="00255D14"/>
    <w:rsid w:val="00256066"/>
    <w:rsid w:val="00256739"/>
    <w:rsid w:val="002571F5"/>
    <w:rsid w:val="00257A13"/>
    <w:rsid w:val="002600E2"/>
    <w:rsid w:val="002622BF"/>
    <w:rsid w:val="00262B99"/>
    <w:rsid w:val="00264199"/>
    <w:rsid w:val="002644C6"/>
    <w:rsid w:val="00264923"/>
    <w:rsid w:val="00264D6D"/>
    <w:rsid w:val="00265ACE"/>
    <w:rsid w:val="002668F6"/>
    <w:rsid w:val="002671EF"/>
    <w:rsid w:val="002725F0"/>
    <w:rsid w:val="00274BC0"/>
    <w:rsid w:val="00274E7A"/>
    <w:rsid w:val="00276FA4"/>
    <w:rsid w:val="00277891"/>
    <w:rsid w:val="002812E0"/>
    <w:rsid w:val="002820A4"/>
    <w:rsid w:val="002823A9"/>
    <w:rsid w:val="0028289E"/>
    <w:rsid w:val="002838E4"/>
    <w:rsid w:val="00283A1B"/>
    <w:rsid w:val="00283FBE"/>
    <w:rsid w:val="00284EBE"/>
    <w:rsid w:val="00285CA2"/>
    <w:rsid w:val="00285CF5"/>
    <w:rsid w:val="00286499"/>
    <w:rsid w:val="00287CD7"/>
    <w:rsid w:val="00290722"/>
    <w:rsid w:val="00292074"/>
    <w:rsid w:val="00292BC5"/>
    <w:rsid w:val="00293140"/>
    <w:rsid w:val="00294543"/>
    <w:rsid w:val="00294CD6"/>
    <w:rsid w:val="00294DCF"/>
    <w:rsid w:val="00295A6C"/>
    <w:rsid w:val="002A0778"/>
    <w:rsid w:val="002A0FD0"/>
    <w:rsid w:val="002A3990"/>
    <w:rsid w:val="002A4B4C"/>
    <w:rsid w:val="002A6732"/>
    <w:rsid w:val="002A6757"/>
    <w:rsid w:val="002A6B07"/>
    <w:rsid w:val="002A745C"/>
    <w:rsid w:val="002A74F0"/>
    <w:rsid w:val="002A7766"/>
    <w:rsid w:val="002A77C6"/>
    <w:rsid w:val="002B04D5"/>
    <w:rsid w:val="002B08C0"/>
    <w:rsid w:val="002B2024"/>
    <w:rsid w:val="002B2EE2"/>
    <w:rsid w:val="002B326F"/>
    <w:rsid w:val="002B385D"/>
    <w:rsid w:val="002B45C3"/>
    <w:rsid w:val="002B5E13"/>
    <w:rsid w:val="002B64CF"/>
    <w:rsid w:val="002B6E0F"/>
    <w:rsid w:val="002B727A"/>
    <w:rsid w:val="002B75C8"/>
    <w:rsid w:val="002C05D8"/>
    <w:rsid w:val="002C16DA"/>
    <w:rsid w:val="002C2692"/>
    <w:rsid w:val="002C5191"/>
    <w:rsid w:val="002C5722"/>
    <w:rsid w:val="002C5D0D"/>
    <w:rsid w:val="002C7E10"/>
    <w:rsid w:val="002D04E5"/>
    <w:rsid w:val="002D1802"/>
    <w:rsid w:val="002D1A51"/>
    <w:rsid w:val="002D2F95"/>
    <w:rsid w:val="002D4E52"/>
    <w:rsid w:val="002D5C53"/>
    <w:rsid w:val="002D6336"/>
    <w:rsid w:val="002D6390"/>
    <w:rsid w:val="002D72ED"/>
    <w:rsid w:val="002E09DB"/>
    <w:rsid w:val="002E1E79"/>
    <w:rsid w:val="002E2B25"/>
    <w:rsid w:val="002E2F85"/>
    <w:rsid w:val="002E357D"/>
    <w:rsid w:val="002E4DBB"/>
    <w:rsid w:val="002E4F2D"/>
    <w:rsid w:val="002E61AA"/>
    <w:rsid w:val="002E6EAB"/>
    <w:rsid w:val="002E7404"/>
    <w:rsid w:val="002E78CB"/>
    <w:rsid w:val="002F0303"/>
    <w:rsid w:val="002F18E0"/>
    <w:rsid w:val="002F1ACF"/>
    <w:rsid w:val="002F1C92"/>
    <w:rsid w:val="002F2180"/>
    <w:rsid w:val="002F3F00"/>
    <w:rsid w:val="002F5C98"/>
    <w:rsid w:val="002F69B7"/>
    <w:rsid w:val="002F752C"/>
    <w:rsid w:val="00301999"/>
    <w:rsid w:val="003028F1"/>
    <w:rsid w:val="003036D5"/>
    <w:rsid w:val="0030375E"/>
    <w:rsid w:val="00303D5A"/>
    <w:rsid w:val="00303F71"/>
    <w:rsid w:val="003044EC"/>
    <w:rsid w:val="0030617F"/>
    <w:rsid w:val="00306AD8"/>
    <w:rsid w:val="0030724F"/>
    <w:rsid w:val="003100C1"/>
    <w:rsid w:val="0031087C"/>
    <w:rsid w:val="003114BC"/>
    <w:rsid w:val="0031351C"/>
    <w:rsid w:val="0031432D"/>
    <w:rsid w:val="00314FC1"/>
    <w:rsid w:val="00315617"/>
    <w:rsid w:val="00315B5F"/>
    <w:rsid w:val="0031678B"/>
    <w:rsid w:val="00317141"/>
    <w:rsid w:val="003203C4"/>
    <w:rsid w:val="0032064E"/>
    <w:rsid w:val="003230F2"/>
    <w:rsid w:val="003237C0"/>
    <w:rsid w:val="0032388F"/>
    <w:rsid w:val="0032485A"/>
    <w:rsid w:val="003256F1"/>
    <w:rsid w:val="0032585B"/>
    <w:rsid w:val="00326A75"/>
    <w:rsid w:val="003275B8"/>
    <w:rsid w:val="003278FD"/>
    <w:rsid w:val="00327FC2"/>
    <w:rsid w:val="003306CB"/>
    <w:rsid w:val="00330718"/>
    <w:rsid w:val="0033071A"/>
    <w:rsid w:val="00331225"/>
    <w:rsid w:val="00332C81"/>
    <w:rsid w:val="00332C93"/>
    <w:rsid w:val="00332E7E"/>
    <w:rsid w:val="003338E6"/>
    <w:rsid w:val="00333C5B"/>
    <w:rsid w:val="00333CAA"/>
    <w:rsid w:val="003346EE"/>
    <w:rsid w:val="00335FFF"/>
    <w:rsid w:val="00337156"/>
    <w:rsid w:val="00337374"/>
    <w:rsid w:val="00337AC2"/>
    <w:rsid w:val="0034047B"/>
    <w:rsid w:val="00340673"/>
    <w:rsid w:val="0034102F"/>
    <w:rsid w:val="00341B56"/>
    <w:rsid w:val="00342DF7"/>
    <w:rsid w:val="00343B82"/>
    <w:rsid w:val="00344E4E"/>
    <w:rsid w:val="0034545B"/>
    <w:rsid w:val="00345C6B"/>
    <w:rsid w:val="00345E10"/>
    <w:rsid w:val="00347B90"/>
    <w:rsid w:val="00350173"/>
    <w:rsid w:val="00350BEE"/>
    <w:rsid w:val="00351D30"/>
    <w:rsid w:val="0035303C"/>
    <w:rsid w:val="00353474"/>
    <w:rsid w:val="0035389D"/>
    <w:rsid w:val="0035538C"/>
    <w:rsid w:val="0036015B"/>
    <w:rsid w:val="00360FCF"/>
    <w:rsid w:val="00361CE3"/>
    <w:rsid w:val="00362859"/>
    <w:rsid w:val="00363159"/>
    <w:rsid w:val="00363380"/>
    <w:rsid w:val="00363A61"/>
    <w:rsid w:val="00364499"/>
    <w:rsid w:val="00364572"/>
    <w:rsid w:val="00366017"/>
    <w:rsid w:val="003664C8"/>
    <w:rsid w:val="00367E49"/>
    <w:rsid w:val="003704A2"/>
    <w:rsid w:val="00370753"/>
    <w:rsid w:val="00370A11"/>
    <w:rsid w:val="003712EE"/>
    <w:rsid w:val="00371662"/>
    <w:rsid w:val="003735A4"/>
    <w:rsid w:val="00373832"/>
    <w:rsid w:val="003738FF"/>
    <w:rsid w:val="00374AE5"/>
    <w:rsid w:val="00375CAC"/>
    <w:rsid w:val="00376AD2"/>
    <w:rsid w:val="003777E0"/>
    <w:rsid w:val="00380911"/>
    <w:rsid w:val="0038282B"/>
    <w:rsid w:val="00382907"/>
    <w:rsid w:val="00384232"/>
    <w:rsid w:val="00384733"/>
    <w:rsid w:val="003858D7"/>
    <w:rsid w:val="00387785"/>
    <w:rsid w:val="003903C1"/>
    <w:rsid w:val="00390760"/>
    <w:rsid w:val="00392DBE"/>
    <w:rsid w:val="00393BB1"/>
    <w:rsid w:val="003941C1"/>
    <w:rsid w:val="003950B2"/>
    <w:rsid w:val="00395565"/>
    <w:rsid w:val="00395A1E"/>
    <w:rsid w:val="00397288"/>
    <w:rsid w:val="003A0074"/>
    <w:rsid w:val="003A16FC"/>
    <w:rsid w:val="003A1A4D"/>
    <w:rsid w:val="003A46F3"/>
    <w:rsid w:val="003A4C6C"/>
    <w:rsid w:val="003A5EF8"/>
    <w:rsid w:val="003A64F1"/>
    <w:rsid w:val="003A7614"/>
    <w:rsid w:val="003B2A6C"/>
    <w:rsid w:val="003B3C13"/>
    <w:rsid w:val="003B3F3D"/>
    <w:rsid w:val="003B43D9"/>
    <w:rsid w:val="003B5481"/>
    <w:rsid w:val="003B63FA"/>
    <w:rsid w:val="003B717B"/>
    <w:rsid w:val="003C000C"/>
    <w:rsid w:val="003C1B42"/>
    <w:rsid w:val="003C214D"/>
    <w:rsid w:val="003C39E1"/>
    <w:rsid w:val="003C3B2A"/>
    <w:rsid w:val="003C437A"/>
    <w:rsid w:val="003C46B2"/>
    <w:rsid w:val="003C517D"/>
    <w:rsid w:val="003C61ED"/>
    <w:rsid w:val="003C7083"/>
    <w:rsid w:val="003C73BF"/>
    <w:rsid w:val="003C7EAA"/>
    <w:rsid w:val="003D016B"/>
    <w:rsid w:val="003D1A66"/>
    <w:rsid w:val="003D2381"/>
    <w:rsid w:val="003D3115"/>
    <w:rsid w:val="003D326C"/>
    <w:rsid w:val="003D34B8"/>
    <w:rsid w:val="003D4203"/>
    <w:rsid w:val="003D4259"/>
    <w:rsid w:val="003D49ED"/>
    <w:rsid w:val="003D4C71"/>
    <w:rsid w:val="003D5C80"/>
    <w:rsid w:val="003E02C1"/>
    <w:rsid w:val="003E0310"/>
    <w:rsid w:val="003E0C54"/>
    <w:rsid w:val="003E1194"/>
    <w:rsid w:val="003E368F"/>
    <w:rsid w:val="003E4D12"/>
    <w:rsid w:val="003E5102"/>
    <w:rsid w:val="003E64F6"/>
    <w:rsid w:val="003E6905"/>
    <w:rsid w:val="003F0572"/>
    <w:rsid w:val="003F0689"/>
    <w:rsid w:val="003F19B6"/>
    <w:rsid w:val="003F1E92"/>
    <w:rsid w:val="003F25F0"/>
    <w:rsid w:val="003F2D49"/>
    <w:rsid w:val="003F5126"/>
    <w:rsid w:val="003F5E68"/>
    <w:rsid w:val="003F6CA0"/>
    <w:rsid w:val="00400849"/>
    <w:rsid w:val="00403357"/>
    <w:rsid w:val="004044C3"/>
    <w:rsid w:val="00404628"/>
    <w:rsid w:val="00405150"/>
    <w:rsid w:val="00406E58"/>
    <w:rsid w:val="004071E5"/>
    <w:rsid w:val="00407FFE"/>
    <w:rsid w:val="00410347"/>
    <w:rsid w:val="00411852"/>
    <w:rsid w:val="00411CDB"/>
    <w:rsid w:val="0041247F"/>
    <w:rsid w:val="00412D58"/>
    <w:rsid w:val="00412FB0"/>
    <w:rsid w:val="00413C85"/>
    <w:rsid w:val="00414676"/>
    <w:rsid w:val="0041498C"/>
    <w:rsid w:val="00414A8A"/>
    <w:rsid w:val="00415232"/>
    <w:rsid w:val="0041676E"/>
    <w:rsid w:val="00417A8E"/>
    <w:rsid w:val="00420619"/>
    <w:rsid w:val="004206F3"/>
    <w:rsid w:val="0042107C"/>
    <w:rsid w:val="00421277"/>
    <w:rsid w:val="00421A72"/>
    <w:rsid w:val="0042219F"/>
    <w:rsid w:val="00422884"/>
    <w:rsid w:val="004236B4"/>
    <w:rsid w:val="00423A37"/>
    <w:rsid w:val="00425FFB"/>
    <w:rsid w:val="00426D78"/>
    <w:rsid w:val="004303EE"/>
    <w:rsid w:val="00430B16"/>
    <w:rsid w:val="00430CE6"/>
    <w:rsid w:val="00430FCE"/>
    <w:rsid w:val="00431102"/>
    <w:rsid w:val="00431B65"/>
    <w:rsid w:val="00433E95"/>
    <w:rsid w:val="00433FA2"/>
    <w:rsid w:val="004346B3"/>
    <w:rsid w:val="00436E1F"/>
    <w:rsid w:val="0043770D"/>
    <w:rsid w:val="004420F2"/>
    <w:rsid w:val="00442A36"/>
    <w:rsid w:val="00442E19"/>
    <w:rsid w:val="0044321E"/>
    <w:rsid w:val="00443476"/>
    <w:rsid w:val="00444708"/>
    <w:rsid w:val="004454DA"/>
    <w:rsid w:val="00446190"/>
    <w:rsid w:val="00446A8D"/>
    <w:rsid w:val="00446B4D"/>
    <w:rsid w:val="004474FD"/>
    <w:rsid w:val="00447784"/>
    <w:rsid w:val="00450B18"/>
    <w:rsid w:val="00451934"/>
    <w:rsid w:val="00451FEC"/>
    <w:rsid w:val="004521C4"/>
    <w:rsid w:val="0045268B"/>
    <w:rsid w:val="00453019"/>
    <w:rsid w:val="0045382E"/>
    <w:rsid w:val="00453BF5"/>
    <w:rsid w:val="00457155"/>
    <w:rsid w:val="004572C0"/>
    <w:rsid w:val="00460211"/>
    <w:rsid w:val="004602F7"/>
    <w:rsid w:val="0046093F"/>
    <w:rsid w:val="00461906"/>
    <w:rsid w:val="00461D90"/>
    <w:rsid w:val="00461E8F"/>
    <w:rsid w:val="00462A35"/>
    <w:rsid w:val="004640F0"/>
    <w:rsid w:val="00464236"/>
    <w:rsid w:val="00466934"/>
    <w:rsid w:val="0046746D"/>
    <w:rsid w:val="00467622"/>
    <w:rsid w:val="00470442"/>
    <w:rsid w:val="00470A15"/>
    <w:rsid w:val="004715E1"/>
    <w:rsid w:val="004719C2"/>
    <w:rsid w:val="004726B3"/>
    <w:rsid w:val="004726F5"/>
    <w:rsid w:val="00474312"/>
    <w:rsid w:val="00474481"/>
    <w:rsid w:val="00476BBE"/>
    <w:rsid w:val="004779DB"/>
    <w:rsid w:val="00480D11"/>
    <w:rsid w:val="00481337"/>
    <w:rsid w:val="004820EB"/>
    <w:rsid w:val="0048258B"/>
    <w:rsid w:val="00482A43"/>
    <w:rsid w:val="00482CE4"/>
    <w:rsid w:val="004840C3"/>
    <w:rsid w:val="00485D46"/>
    <w:rsid w:val="00485EF3"/>
    <w:rsid w:val="00486228"/>
    <w:rsid w:val="004872A8"/>
    <w:rsid w:val="004873A0"/>
    <w:rsid w:val="00487CB6"/>
    <w:rsid w:val="0049161E"/>
    <w:rsid w:val="00491696"/>
    <w:rsid w:val="004953C5"/>
    <w:rsid w:val="004A0350"/>
    <w:rsid w:val="004A10AF"/>
    <w:rsid w:val="004A18EC"/>
    <w:rsid w:val="004A193D"/>
    <w:rsid w:val="004A203E"/>
    <w:rsid w:val="004A25A1"/>
    <w:rsid w:val="004A2A46"/>
    <w:rsid w:val="004A6503"/>
    <w:rsid w:val="004A6B19"/>
    <w:rsid w:val="004A717F"/>
    <w:rsid w:val="004A73CE"/>
    <w:rsid w:val="004B02CC"/>
    <w:rsid w:val="004B03FE"/>
    <w:rsid w:val="004B1A94"/>
    <w:rsid w:val="004B1BE2"/>
    <w:rsid w:val="004B1FD3"/>
    <w:rsid w:val="004B2AA1"/>
    <w:rsid w:val="004B4599"/>
    <w:rsid w:val="004B634E"/>
    <w:rsid w:val="004B7259"/>
    <w:rsid w:val="004B78D6"/>
    <w:rsid w:val="004C0122"/>
    <w:rsid w:val="004C0277"/>
    <w:rsid w:val="004C1444"/>
    <w:rsid w:val="004C4107"/>
    <w:rsid w:val="004C42C8"/>
    <w:rsid w:val="004C4818"/>
    <w:rsid w:val="004C4A89"/>
    <w:rsid w:val="004C6D06"/>
    <w:rsid w:val="004C7856"/>
    <w:rsid w:val="004D1252"/>
    <w:rsid w:val="004D12E9"/>
    <w:rsid w:val="004D18D8"/>
    <w:rsid w:val="004D3096"/>
    <w:rsid w:val="004D3E8D"/>
    <w:rsid w:val="004D46F2"/>
    <w:rsid w:val="004E0DEC"/>
    <w:rsid w:val="004E1386"/>
    <w:rsid w:val="004E1A04"/>
    <w:rsid w:val="004E21C6"/>
    <w:rsid w:val="004E2578"/>
    <w:rsid w:val="004E2AEB"/>
    <w:rsid w:val="004E2B94"/>
    <w:rsid w:val="004E2EE0"/>
    <w:rsid w:val="004E3406"/>
    <w:rsid w:val="004E3A67"/>
    <w:rsid w:val="004E3DAE"/>
    <w:rsid w:val="004E4696"/>
    <w:rsid w:val="004E5FCE"/>
    <w:rsid w:val="004E639A"/>
    <w:rsid w:val="004E6C48"/>
    <w:rsid w:val="004E6D92"/>
    <w:rsid w:val="004E7807"/>
    <w:rsid w:val="004E7836"/>
    <w:rsid w:val="004E7A99"/>
    <w:rsid w:val="004F103F"/>
    <w:rsid w:val="004F14A4"/>
    <w:rsid w:val="004F1768"/>
    <w:rsid w:val="004F2FBE"/>
    <w:rsid w:val="004F32AA"/>
    <w:rsid w:val="004F3469"/>
    <w:rsid w:val="004F3C97"/>
    <w:rsid w:val="004F4B82"/>
    <w:rsid w:val="004F4E1B"/>
    <w:rsid w:val="004F664D"/>
    <w:rsid w:val="004F7F05"/>
    <w:rsid w:val="00500AC5"/>
    <w:rsid w:val="00502FC6"/>
    <w:rsid w:val="005040AF"/>
    <w:rsid w:val="00504D57"/>
    <w:rsid w:val="00506030"/>
    <w:rsid w:val="00506B05"/>
    <w:rsid w:val="00506DD0"/>
    <w:rsid w:val="00507726"/>
    <w:rsid w:val="00507788"/>
    <w:rsid w:val="00507F8C"/>
    <w:rsid w:val="005102DC"/>
    <w:rsid w:val="00511502"/>
    <w:rsid w:val="00511701"/>
    <w:rsid w:val="00512DEF"/>
    <w:rsid w:val="00514ACC"/>
    <w:rsid w:val="00514DFF"/>
    <w:rsid w:val="005164C8"/>
    <w:rsid w:val="005208DF"/>
    <w:rsid w:val="00520DB0"/>
    <w:rsid w:val="00521788"/>
    <w:rsid w:val="00521ACD"/>
    <w:rsid w:val="00522234"/>
    <w:rsid w:val="00523E79"/>
    <w:rsid w:val="005241C1"/>
    <w:rsid w:val="00524484"/>
    <w:rsid w:val="00525CCA"/>
    <w:rsid w:val="005267A6"/>
    <w:rsid w:val="00527BC0"/>
    <w:rsid w:val="0053096F"/>
    <w:rsid w:val="00532383"/>
    <w:rsid w:val="005323AA"/>
    <w:rsid w:val="00533994"/>
    <w:rsid w:val="00533A67"/>
    <w:rsid w:val="00533EC5"/>
    <w:rsid w:val="00534AF9"/>
    <w:rsid w:val="00536737"/>
    <w:rsid w:val="005409C3"/>
    <w:rsid w:val="0054224B"/>
    <w:rsid w:val="005428DB"/>
    <w:rsid w:val="005433EB"/>
    <w:rsid w:val="00544D3A"/>
    <w:rsid w:val="00544F61"/>
    <w:rsid w:val="005453AA"/>
    <w:rsid w:val="005457A8"/>
    <w:rsid w:val="00545B06"/>
    <w:rsid w:val="0055041C"/>
    <w:rsid w:val="005529BE"/>
    <w:rsid w:val="00552CCF"/>
    <w:rsid w:val="00552D1B"/>
    <w:rsid w:val="005549BE"/>
    <w:rsid w:val="00554CC1"/>
    <w:rsid w:val="00555210"/>
    <w:rsid w:val="00555B49"/>
    <w:rsid w:val="00555DFE"/>
    <w:rsid w:val="005561BA"/>
    <w:rsid w:val="00557EAA"/>
    <w:rsid w:val="005604D0"/>
    <w:rsid w:val="00560905"/>
    <w:rsid w:val="0056318C"/>
    <w:rsid w:val="0056398F"/>
    <w:rsid w:val="00563B71"/>
    <w:rsid w:val="005640D4"/>
    <w:rsid w:val="0056417B"/>
    <w:rsid w:val="00564B77"/>
    <w:rsid w:val="00565F9E"/>
    <w:rsid w:val="00566642"/>
    <w:rsid w:val="00566CA7"/>
    <w:rsid w:val="00567C02"/>
    <w:rsid w:val="0057027F"/>
    <w:rsid w:val="00570E0C"/>
    <w:rsid w:val="005727AA"/>
    <w:rsid w:val="005729F2"/>
    <w:rsid w:val="00572BDB"/>
    <w:rsid w:val="00572BDC"/>
    <w:rsid w:val="00572E32"/>
    <w:rsid w:val="005734DD"/>
    <w:rsid w:val="005739F7"/>
    <w:rsid w:val="005759E4"/>
    <w:rsid w:val="005762F8"/>
    <w:rsid w:val="005763BD"/>
    <w:rsid w:val="005764D3"/>
    <w:rsid w:val="005801CC"/>
    <w:rsid w:val="0058055F"/>
    <w:rsid w:val="00580903"/>
    <w:rsid w:val="00580B49"/>
    <w:rsid w:val="005813B0"/>
    <w:rsid w:val="00582A8E"/>
    <w:rsid w:val="00582F9F"/>
    <w:rsid w:val="0058304E"/>
    <w:rsid w:val="0058309B"/>
    <w:rsid w:val="005831B2"/>
    <w:rsid w:val="005838AC"/>
    <w:rsid w:val="00583A83"/>
    <w:rsid w:val="00583BD0"/>
    <w:rsid w:val="0058471C"/>
    <w:rsid w:val="00590108"/>
    <w:rsid w:val="00591CC2"/>
    <w:rsid w:val="00591EEB"/>
    <w:rsid w:val="005923F6"/>
    <w:rsid w:val="0059295B"/>
    <w:rsid w:val="00592BD0"/>
    <w:rsid w:val="00592E4E"/>
    <w:rsid w:val="00593432"/>
    <w:rsid w:val="00594B96"/>
    <w:rsid w:val="00594BD7"/>
    <w:rsid w:val="005950F1"/>
    <w:rsid w:val="005956D5"/>
    <w:rsid w:val="00596FE9"/>
    <w:rsid w:val="00597453"/>
    <w:rsid w:val="005A128C"/>
    <w:rsid w:val="005A215A"/>
    <w:rsid w:val="005A2D09"/>
    <w:rsid w:val="005A2D54"/>
    <w:rsid w:val="005A355B"/>
    <w:rsid w:val="005A4319"/>
    <w:rsid w:val="005A4F4F"/>
    <w:rsid w:val="005A504A"/>
    <w:rsid w:val="005A57FC"/>
    <w:rsid w:val="005A6739"/>
    <w:rsid w:val="005A6ED8"/>
    <w:rsid w:val="005A71EB"/>
    <w:rsid w:val="005A742B"/>
    <w:rsid w:val="005A79BC"/>
    <w:rsid w:val="005B0082"/>
    <w:rsid w:val="005B14E3"/>
    <w:rsid w:val="005B26A0"/>
    <w:rsid w:val="005B29CD"/>
    <w:rsid w:val="005B2DC5"/>
    <w:rsid w:val="005B36B5"/>
    <w:rsid w:val="005B44CF"/>
    <w:rsid w:val="005B4936"/>
    <w:rsid w:val="005B4CF7"/>
    <w:rsid w:val="005B4D4C"/>
    <w:rsid w:val="005B4E2C"/>
    <w:rsid w:val="005B5F8D"/>
    <w:rsid w:val="005B73FE"/>
    <w:rsid w:val="005B78D3"/>
    <w:rsid w:val="005C03ED"/>
    <w:rsid w:val="005C1155"/>
    <w:rsid w:val="005C3418"/>
    <w:rsid w:val="005C38AA"/>
    <w:rsid w:val="005C5008"/>
    <w:rsid w:val="005C6385"/>
    <w:rsid w:val="005C6400"/>
    <w:rsid w:val="005C6639"/>
    <w:rsid w:val="005C67D9"/>
    <w:rsid w:val="005C7788"/>
    <w:rsid w:val="005C77AF"/>
    <w:rsid w:val="005D0DD9"/>
    <w:rsid w:val="005D1DB2"/>
    <w:rsid w:val="005D302D"/>
    <w:rsid w:val="005D38F8"/>
    <w:rsid w:val="005D3F13"/>
    <w:rsid w:val="005D5908"/>
    <w:rsid w:val="005D6139"/>
    <w:rsid w:val="005D6495"/>
    <w:rsid w:val="005D6F33"/>
    <w:rsid w:val="005D763B"/>
    <w:rsid w:val="005E06F8"/>
    <w:rsid w:val="005E1A6F"/>
    <w:rsid w:val="005E2827"/>
    <w:rsid w:val="005E3C06"/>
    <w:rsid w:val="005E3FD9"/>
    <w:rsid w:val="005E57E2"/>
    <w:rsid w:val="005E6149"/>
    <w:rsid w:val="005E6D64"/>
    <w:rsid w:val="005F08AE"/>
    <w:rsid w:val="005F098A"/>
    <w:rsid w:val="005F33CE"/>
    <w:rsid w:val="005F36EC"/>
    <w:rsid w:val="005F44E9"/>
    <w:rsid w:val="005F4938"/>
    <w:rsid w:val="005F5A4D"/>
    <w:rsid w:val="005F5CD1"/>
    <w:rsid w:val="005F75CA"/>
    <w:rsid w:val="006000FC"/>
    <w:rsid w:val="0060131D"/>
    <w:rsid w:val="0060181A"/>
    <w:rsid w:val="00602A6C"/>
    <w:rsid w:val="00603A47"/>
    <w:rsid w:val="0060511F"/>
    <w:rsid w:val="00605DDF"/>
    <w:rsid w:val="0060660A"/>
    <w:rsid w:val="00606810"/>
    <w:rsid w:val="0060703A"/>
    <w:rsid w:val="0060790A"/>
    <w:rsid w:val="00607E14"/>
    <w:rsid w:val="00610FBA"/>
    <w:rsid w:val="0061132A"/>
    <w:rsid w:val="00613AD1"/>
    <w:rsid w:val="00614249"/>
    <w:rsid w:val="00614465"/>
    <w:rsid w:val="00615896"/>
    <w:rsid w:val="00616706"/>
    <w:rsid w:val="0061689D"/>
    <w:rsid w:val="00616F61"/>
    <w:rsid w:val="00617425"/>
    <w:rsid w:val="006201BD"/>
    <w:rsid w:val="00620207"/>
    <w:rsid w:val="00621002"/>
    <w:rsid w:val="00622D59"/>
    <w:rsid w:val="00622FD0"/>
    <w:rsid w:val="0062680B"/>
    <w:rsid w:val="006309DB"/>
    <w:rsid w:val="00630CAB"/>
    <w:rsid w:val="00631155"/>
    <w:rsid w:val="0063358B"/>
    <w:rsid w:val="00636CD8"/>
    <w:rsid w:val="006375CB"/>
    <w:rsid w:val="006378DC"/>
    <w:rsid w:val="00640D72"/>
    <w:rsid w:val="00643560"/>
    <w:rsid w:val="006454D5"/>
    <w:rsid w:val="006459DD"/>
    <w:rsid w:val="00646385"/>
    <w:rsid w:val="006475EB"/>
    <w:rsid w:val="006504C9"/>
    <w:rsid w:val="006505F1"/>
    <w:rsid w:val="006511D4"/>
    <w:rsid w:val="0065159A"/>
    <w:rsid w:val="00651E83"/>
    <w:rsid w:val="00651EB2"/>
    <w:rsid w:val="006524A9"/>
    <w:rsid w:val="00652CD0"/>
    <w:rsid w:val="006539B3"/>
    <w:rsid w:val="0065441D"/>
    <w:rsid w:val="006557D0"/>
    <w:rsid w:val="00660609"/>
    <w:rsid w:val="00660D7F"/>
    <w:rsid w:val="00662E98"/>
    <w:rsid w:val="0066543C"/>
    <w:rsid w:val="00665926"/>
    <w:rsid w:val="00665A71"/>
    <w:rsid w:val="00670053"/>
    <w:rsid w:val="00671EA1"/>
    <w:rsid w:val="00673988"/>
    <w:rsid w:val="00674DD4"/>
    <w:rsid w:val="0067544B"/>
    <w:rsid w:val="00676009"/>
    <w:rsid w:val="00676752"/>
    <w:rsid w:val="006779B6"/>
    <w:rsid w:val="00683B6E"/>
    <w:rsid w:val="00684076"/>
    <w:rsid w:val="00684D52"/>
    <w:rsid w:val="006852D5"/>
    <w:rsid w:val="00685700"/>
    <w:rsid w:val="00686F76"/>
    <w:rsid w:val="0069074A"/>
    <w:rsid w:val="00692377"/>
    <w:rsid w:val="00693C4E"/>
    <w:rsid w:val="006949AA"/>
    <w:rsid w:val="00694A8D"/>
    <w:rsid w:val="0069558A"/>
    <w:rsid w:val="00695C0D"/>
    <w:rsid w:val="00696F6E"/>
    <w:rsid w:val="00697438"/>
    <w:rsid w:val="0069763C"/>
    <w:rsid w:val="006A027D"/>
    <w:rsid w:val="006A161A"/>
    <w:rsid w:val="006A19DB"/>
    <w:rsid w:val="006A5054"/>
    <w:rsid w:val="006A56A7"/>
    <w:rsid w:val="006B0549"/>
    <w:rsid w:val="006B155C"/>
    <w:rsid w:val="006B1728"/>
    <w:rsid w:val="006B1C49"/>
    <w:rsid w:val="006B1F0B"/>
    <w:rsid w:val="006B270F"/>
    <w:rsid w:val="006B2B1E"/>
    <w:rsid w:val="006B2CA4"/>
    <w:rsid w:val="006B2F3A"/>
    <w:rsid w:val="006B4891"/>
    <w:rsid w:val="006B55E0"/>
    <w:rsid w:val="006B609B"/>
    <w:rsid w:val="006B6227"/>
    <w:rsid w:val="006B63AE"/>
    <w:rsid w:val="006B65F7"/>
    <w:rsid w:val="006B714A"/>
    <w:rsid w:val="006B71CE"/>
    <w:rsid w:val="006C1911"/>
    <w:rsid w:val="006C2AF3"/>
    <w:rsid w:val="006C2C1B"/>
    <w:rsid w:val="006C41F4"/>
    <w:rsid w:val="006C4EEC"/>
    <w:rsid w:val="006C6677"/>
    <w:rsid w:val="006C693A"/>
    <w:rsid w:val="006C7182"/>
    <w:rsid w:val="006C7B8D"/>
    <w:rsid w:val="006D1405"/>
    <w:rsid w:val="006D15D9"/>
    <w:rsid w:val="006D1A64"/>
    <w:rsid w:val="006D23FA"/>
    <w:rsid w:val="006D2669"/>
    <w:rsid w:val="006D37A7"/>
    <w:rsid w:val="006D46B5"/>
    <w:rsid w:val="006D4A28"/>
    <w:rsid w:val="006D5D46"/>
    <w:rsid w:val="006D65A3"/>
    <w:rsid w:val="006D6A60"/>
    <w:rsid w:val="006D73FA"/>
    <w:rsid w:val="006D7827"/>
    <w:rsid w:val="006E103C"/>
    <w:rsid w:val="006E2649"/>
    <w:rsid w:val="006E2A49"/>
    <w:rsid w:val="006E2F6E"/>
    <w:rsid w:val="006E319D"/>
    <w:rsid w:val="006E431F"/>
    <w:rsid w:val="006E4833"/>
    <w:rsid w:val="006E510F"/>
    <w:rsid w:val="006E6C1F"/>
    <w:rsid w:val="006E7715"/>
    <w:rsid w:val="006E7CAE"/>
    <w:rsid w:val="006F0367"/>
    <w:rsid w:val="006F15B5"/>
    <w:rsid w:val="006F183F"/>
    <w:rsid w:val="006F1B72"/>
    <w:rsid w:val="006F1C78"/>
    <w:rsid w:val="006F2776"/>
    <w:rsid w:val="006F2912"/>
    <w:rsid w:val="006F2FF6"/>
    <w:rsid w:val="006F309D"/>
    <w:rsid w:val="006F4415"/>
    <w:rsid w:val="006F4804"/>
    <w:rsid w:val="006F5CBA"/>
    <w:rsid w:val="006F6F0C"/>
    <w:rsid w:val="00700E8A"/>
    <w:rsid w:val="007013A6"/>
    <w:rsid w:val="00702343"/>
    <w:rsid w:val="0070405A"/>
    <w:rsid w:val="00704838"/>
    <w:rsid w:val="0070624E"/>
    <w:rsid w:val="00706B67"/>
    <w:rsid w:val="00710EBA"/>
    <w:rsid w:val="007115E6"/>
    <w:rsid w:val="00712D36"/>
    <w:rsid w:val="00713507"/>
    <w:rsid w:val="00713816"/>
    <w:rsid w:val="00714CAB"/>
    <w:rsid w:val="00715963"/>
    <w:rsid w:val="0072205A"/>
    <w:rsid w:val="0072277C"/>
    <w:rsid w:val="00722C3D"/>
    <w:rsid w:val="00723371"/>
    <w:rsid w:val="007233B0"/>
    <w:rsid w:val="007235ED"/>
    <w:rsid w:val="00724B0B"/>
    <w:rsid w:val="007251C8"/>
    <w:rsid w:val="007269F9"/>
    <w:rsid w:val="00726CED"/>
    <w:rsid w:val="007275A7"/>
    <w:rsid w:val="0073091A"/>
    <w:rsid w:val="00730F66"/>
    <w:rsid w:val="007316FD"/>
    <w:rsid w:val="00731C6C"/>
    <w:rsid w:val="0073225A"/>
    <w:rsid w:val="00732E5F"/>
    <w:rsid w:val="00734CB3"/>
    <w:rsid w:val="00735173"/>
    <w:rsid w:val="00735EDB"/>
    <w:rsid w:val="00736793"/>
    <w:rsid w:val="00736AA9"/>
    <w:rsid w:val="007379C6"/>
    <w:rsid w:val="00737F69"/>
    <w:rsid w:val="00740D13"/>
    <w:rsid w:val="00740DB4"/>
    <w:rsid w:val="00741339"/>
    <w:rsid w:val="0074136B"/>
    <w:rsid w:val="00741E53"/>
    <w:rsid w:val="00741EAF"/>
    <w:rsid w:val="00743242"/>
    <w:rsid w:val="00743EDF"/>
    <w:rsid w:val="00744E73"/>
    <w:rsid w:val="007458D5"/>
    <w:rsid w:val="00747179"/>
    <w:rsid w:val="0074717A"/>
    <w:rsid w:val="007473AA"/>
    <w:rsid w:val="00747A5E"/>
    <w:rsid w:val="00750040"/>
    <w:rsid w:val="00750845"/>
    <w:rsid w:val="00750D8E"/>
    <w:rsid w:val="00750E9B"/>
    <w:rsid w:val="00751305"/>
    <w:rsid w:val="00751971"/>
    <w:rsid w:val="0075233C"/>
    <w:rsid w:val="007524B7"/>
    <w:rsid w:val="00752E05"/>
    <w:rsid w:val="00753031"/>
    <w:rsid w:val="00753394"/>
    <w:rsid w:val="00753C73"/>
    <w:rsid w:val="00754062"/>
    <w:rsid w:val="007540DB"/>
    <w:rsid w:val="00755B59"/>
    <w:rsid w:val="00757CD4"/>
    <w:rsid w:val="00757F8B"/>
    <w:rsid w:val="007604C2"/>
    <w:rsid w:val="00760799"/>
    <w:rsid w:val="00763E25"/>
    <w:rsid w:val="00766D03"/>
    <w:rsid w:val="0076728E"/>
    <w:rsid w:val="00771017"/>
    <w:rsid w:val="0077237E"/>
    <w:rsid w:val="00773640"/>
    <w:rsid w:val="00773D15"/>
    <w:rsid w:val="007740A8"/>
    <w:rsid w:val="0077433F"/>
    <w:rsid w:val="007764F6"/>
    <w:rsid w:val="00776ABA"/>
    <w:rsid w:val="0077741C"/>
    <w:rsid w:val="007803C0"/>
    <w:rsid w:val="0078097D"/>
    <w:rsid w:val="007810A4"/>
    <w:rsid w:val="007819BA"/>
    <w:rsid w:val="00783476"/>
    <w:rsid w:val="00784717"/>
    <w:rsid w:val="00784ADD"/>
    <w:rsid w:val="00784C1F"/>
    <w:rsid w:val="00786353"/>
    <w:rsid w:val="0078758D"/>
    <w:rsid w:val="007914E7"/>
    <w:rsid w:val="00791896"/>
    <w:rsid w:val="00791ABA"/>
    <w:rsid w:val="007939BB"/>
    <w:rsid w:val="00794E83"/>
    <w:rsid w:val="00794F48"/>
    <w:rsid w:val="0079596B"/>
    <w:rsid w:val="007962F0"/>
    <w:rsid w:val="00796B0C"/>
    <w:rsid w:val="00796C65"/>
    <w:rsid w:val="007A01C1"/>
    <w:rsid w:val="007A0585"/>
    <w:rsid w:val="007A15E1"/>
    <w:rsid w:val="007A30AB"/>
    <w:rsid w:val="007A4806"/>
    <w:rsid w:val="007A5E6C"/>
    <w:rsid w:val="007A791F"/>
    <w:rsid w:val="007B1F6E"/>
    <w:rsid w:val="007B2780"/>
    <w:rsid w:val="007B30BD"/>
    <w:rsid w:val="007B38D1"/>
    <w:rsid w:val="007B4151"/>
    <w:rsid w:val="007B4730"/>
    <w:rsid w:val="007B4BD0"/>
    <w:rsid w:val="007B59F1"/>
    <w:rsid w:val="007B5F0B"/>
    <w:rsid w:val="007B678F"/>
    <w:rsid w:val="007B683E"/>
    <w:rsid w:val="007B6B2F"/>
    <w:rsid w:val="007B7408"/>
    <w:rsid w:val="007B795F"/>
    <w:rsid w:val="007B7F88"/>
    <w:rsid w:val="007C0693"/>
    <w:rsid w:val="007C17AA"/>
    <w:rsid w:val="007C2B54"/>
    <w:rsid w:val="007C603D"/>
    <w:rsid w:val="007C6AB5"/>
    <w:rsid w:val="007C6F01"/>
    <w:rsid w:val="007C7583"/>
    <w:rsid w:val="007D02CC"/>
    <w:rsid w:val="007D034B"/>
    <w:rsid w:val="007D127C"/>
    <w:rsid w:val="007D1675"/>
    <w:rsid w:val="007D1D4B"/>
    <w:rsid w:val="007D1DA8"/>
    <w:rsid w:val="007D241D"/>
    <w:rsid w:val="007D5830"/>
    <w:rsid w:val="007D5B4A"/>
    <w:rsid w:val="007D620F"/>
    <w:rsid w:val="007D72BB"/>
    <w:rsid w:val="007D7592"/>
    <w:rsid w:val="007E09A5"/>
    <w:rsid w:val="007E139A"/>
    <w:rsid w:val="007E16EC"/>
    <w:rsid w:val="007E280F"/>
    <w:rsid w:val="007F0A06"/>
    <w:rsid w:val="007F0C23"/>
    <w:rsid w:val="007F1341"/>
    <w:rsid w:val="007F448E"/>
    <w:rsid w:val="007F58A8"/>
    <w:rsid w:val="007F5AA8"/>
    <w:rsid w:val="007F660B"/>
    <w:rsid w:val="007F71A7"/>
    <w:rsid w:val="007F7E7D"/>
    <w:rsid w:val="0080004C"/>
    <w:rsid w:val="0080104B"/>
    <w:rsid w:val="0080106A"/>
    <w:rsid w:val="00801C0B"/>
    <w:rsid w:val="00801C5E"/>
    <w:rsid w:val="00801C9B"/>
    <w:rsid w:val="00802515"/>
    <w:rsid w:val="00802FC6"/>
    <w:rsid w:val="0080310F"/>
    <w:rsid w:val="00803C30"/>
    <w:rsid w:val="00803D3E"/>
    <w:rsid w:val="00803E2C"/>
    <w:rsid w:val="00804223"/>
    <w:rsid w:val="008053C7"/>
    <w:rsid w:val="008058BD"/>
    <w:rsid w:val="008061A8"/>
    <w:rsid w:val="00807F75"/>
    <w:rsid w:val="00810707"/>
    <w:rsid w:val="00810994"/>
    <w:rsid w:val="00810D80"/>
    <w:rsid w:val="00811798"/>
    <w:rsid w:val="00812A6E"/>
    <w:rsid w:val="00815E3C"/>
    <w:rsid w:val="00815E82"/>
    <w:rsid w:val="00816A63"/>
    <w:rsid w:val="00816EB8"/>
    <w:rsid w:val="00820B8E"/>
    <w:rsid w:val="00820DC2"/>
    <w:rsid w:val="00821236"/>
    <w:rsid w:val="008251F1"/>
    <w:rsid w:val="00825FEE"/>
    <w:rsid w:val="00827B35"/>
    <w:rsid w:val="00827F34"/>
    <w:rsid w:val="00830023"/>
    <w:rsid w:val="00832542"/>
    <w:rsid w:val="00833B05"/>
    <w:rsid w:val="00834849"/>
    <w:rsid w:val="008350C9"/>
    <w:rsid w:val="008366F9"/>
    <w:rsid w:val="00837340"/>
    <w:rsid w:val="00841A04"/>
    <w:rsid w:val="008442DA"/>
    <w:rsid w:val="00844AC7"/>
    <w:rsid w:val="00844FB4"/>
    <w:rsid w:val="00845C36"/>
    <w:rsid w:val="008463F1"/>
    <w:rsid w:val="008470B4"/>
    <w:rsid w:val="008509EA"/>
    <w:rsid w:val="00851101"/>
    <w:rsid w:val="0085324A"/>
    <w:rsid w:val="00853C47"/>
    <w:rsid w:val="00854E61"/>
    <w:rsid w:val="00854F81"/>
    <w:rsid w:val="008553B0"/>
    <w:rsid w:val="00861617"/>
    <w:rsid w:val="00861E8C"/>
    <w:rsid w:val="00861F91"/>
    <w:rsid w:val="00862126"/>
    <w:rsid w:val="008624CB"/>
    <w:rsid w:val="00862821"/>
    <w:rsid w:val="008628A9"/>
    <w:rsid w:val="00863A11"/>
    <w:rsid w:val="00863EB7"/>
    <w:rsid w:val="008646DC"/>
    <w:rsid w:val="00864C9D"/>
    <w:rsid w:val="00866603"/>
    <w:rsid w:val="008666D6"/>
    <w:rsid w:val="0086706D"/>
    <w:rsid w:val="0086753A"/>
    <w:rsid w:val="00871480"/>
    <w:rsid w:val="00872484"/>
    <w:rsid w:val="0087252A"/>
    <w:rsid w:val="008736C1"/>
    <w:rsid w:val="008743FE"/>
    <w:rsid w:val="0087505D"/>
    <w:rsid w:val="00875565"/>
    <w:rsid w:val="008761A4"/>
    <w:rsid w:val="008772B7"/>
    <w:rsid w:val="00877D26"/>
    <w:rsid w:val="00880508"/>
    <w:rsid w:val="008826B5"/>
    <w:rsid w:val="008836EF"/>
    <w:rsid w:val="00883AA1"/>
    <w:rsid w:val="00883FA4"/>
    <w:rsid w:val="0088672F"/>
    <w:rsid w:val="00887F49"/>
    <w:rsid w:val="00891DCB"/>
    <w:rsid w:val="008921B1"/>
    <w:rsid w:val="00892498"/>
    <w:rsid w:val="0089298E"/>
    <w:rsid w:val="00893E90"/>
    <w:rsid w:val="00894ACD"/>
    <w:rsid w:val="008973DE"/>
    <w:rsid w:val="00897882"/>
    <w:rsid w:val="008A06EF"/>
    <w:rsid w:val="008A1A2E"/>
    <w:rsid w:val="008A1BBB"/>
    <w:rsid w:val="008A1FD7"/>
    <w:rsid w:val="008A31E3"/>
    <w:rsid w:val="008A3A6E"/>
    <w:rsid w:val="008A48A9"/>
    <w:rsid w:val="008A627F"/>
    <w:rsid w:val="008A66E2"/>
    <w:rsid w:val="008B0F6B"/>
    <w:rsid w:val="008B10F0"/>
    <w:rsid w:val="008B15DA"/>
    <w:rsid w:val="008B32F6"/>
    <w:rsid w:val="008B3AAB"/>
    <w:rsid w:val="008B3B0D"/>
    <w:rsid w:val="008B4A47"/>
    <w:rsid w:val="008B60C9"/>
    <w:rsid w:val="008B6C23"/>
    <w:rsid w:val="008B7CCC"/>
    <w:rsid w:val="008C0C6D"/>
    <w:rsid w:val="008C10AE"/>
    <w:rsid w:val="008C2BB2"/>
    <w:rsid w:val="008C2EFB"/>
    <w:rsid w:val="008C5003"/>
    <w:rsid w:val="008C5497"/>
    <w:rsid w:val="008C5591"/>
    <w:rsid w:val="008C5EC0"/>
    <w:rsid w:val="008C6688"/>
    <w:rsid w:val="008C6FBD"/>
    <w:rsid w:val="008C724C"/>
    <w:rsid w:val="008C7B6E"/>
    <w:rsid w:val="008D175F"/>
    <w:rsid w:val="008D229E"/>
    <w:rsid w:val="008D38D9"/>
    <w:rsid w:val="008D4CBC"/>
    <w:rsid w:val="008D4D42"/>
    <w:rsid w:val="008D507C"/>
    <w:rsid w:val="008D54DA"/>
    <w:rsid w:val="008D58E7"/>
    <w:rsid w:val="008D5FF1"/>
    <w:rsid w:val="008D740B"/>
    <w:rsid w:val="008E3AD9"/>
    <w:rsid w:val="008E4CB4"/>
    <w:rsid w:val="008E77B1"/>
    <w:rsid w:val="008E7C60"/>
    <w:rsid w:val="008E7CF1"/>
    <w:rsid w:val="008F0A9A"/>
    <w:rsid w:val="008F0AA8"/>
    <w:rsid w:val="008F2123"/>
    <w:rsid w:val="008F251C"/>
    <w:rsid w:val="008F2C60"/>
    <w:rsid w:val="008F2F73"/>
    <w:rsid w:val="008F5F35"/>
    <w:rsid w:val="008F6691"/>
    <w:rsid w:val="008F7D4E"/>
    <w:rsid w:val="009004B1"/>
    <w:rsid w:val="0090097E"/>
    <w:rsid w:val="00900F06"/>
    <w:rsid w:val="00901C93"/>
    <w:rsid w:val="009023CC"/>
    <w:rsid w:val="00902EDE"/>
    <w:rsid w:val="00903DBB"/>
    <w:rsid w:val="00904C2F"/>
    <w:rsid w:val="00905D19"/>
    <w:rsid w:val="00906A41"/>
    <w:rsid w:val="00906E3D"/>
    <w:rsid w:val="009079C8"/>
    <w:rsid w:val="009149E0"/>
    <w:rsid w:val="009169FF"/>
    <w:rsid w:val="009170F5"/>
    <w:rsid w:val="0091747A"/>
    <w:rsid w:val="00917792"/>
    <w:rsid w:val="00917847"/>
    <w:rsid w:val="00920FCE"/>
    <w:rsid w:val="0092168E"/>
    <w:rsid w:val="00921705"/>
    <w:rsid w:val="00923281"/>
    <w:rsid w:val="009232B5"/>
    <w:rsid w:val="00923460"/>
    <w:rsid w:val="009237B3"/>
    <w:rsid w:val="00924E10"/>
    <w:rsid w:val="00926325"/>
    <w:rsid w:val="00926DBD"/>
    <w:rsid w:val="00927DD9"/>
    <w:rsid w:val="009303B1"/>
    <w:rsid w:val="00930692"/>
    <w:rsid w:val="00930A30"/>
    <w:rsid w:val="009325C9"/>
    <w:rsid w:val="00934320"/>
    <w:rsid w:val="0093468C"/>
    <w:rsid w:val="00934B6C"/>
    <w:rsid w:val="00935A1B"/>
    <w:rsid w:val="00936A61"/>
    <w:rsid w:val="009376A2"/>
    <w:rsid w:val="009405D9"/>
    <w:rsid w:val="00941DF4"/>
    <w:rsid w:val="00944C44"/>
    <w:rsid w:val="00945295"/>
    <w:rsid w:val="00946929"/>
    <w:rsid w:val="00947031"/>
    <w:rsid w:val="00947062"/>
    <w:rsid w:val="009502A8"/>
    <w:rsid w:val="0095088B"/>
    <w:rsid w:val="009518B4"/>
    <w:rsid w:val="00952269"/>
    <w:rsid w:val="00952B9C"/>
    <w:rsid w:val="00953418"/>
    <w:rsid w:val="00953A09"/>
    <w:rsid w:val="00954994"/>
    <w:rsid w:val="009561DB"/>
    <w:rsid w:val="0095669D"/>
    <w:rsid w:val="00956F81"/>
    <w:rsid w:val="00961057"/>
    <w:rsid w:val="009610DA"/>
    <w:rsid w:val="009615F4"/>
    <w:rsid w:val="0096262D"/>
    <w:rsid w:val="00962B9D"/>
    <w:rsid w:val="00963F49"/>
    <w:rsid w:val="009641F1"/>
    <w:rsid w:val="00965128"/>
    <w:rsid w:val="00965FA3"/>
    <w:rsid w:val="00966110"/>
    <w:rsid w:val="00966164"/>
    <w:rsid w:val="00966EF0"/>
    <w:rsid w:val="00967F82"/>
    <w:rsid w:val="00972F7E"/>
    <w:rsid w:val="009749D9"/>
    <w:rsid w:val="0097631A"/>
    <w:rsid w:val="00976A1A"/>
    <w:rsid w:val="0097711D"/>
    <w:rsid w:val="009772BD"/>
    <w:rsid w:val="00977B81"/>
    <w:rsid w:val="00977B85"/>
    <w:rsid w:val="00977DD4"/>
    <w:rsid w:val="009802B2"/>
    <w:rsid w:val="00980AD1"/>
    <w:rsid w:val="00980BE0"/>
    <w:rsid w:val="00980E5E"/>
    <w:rsid w:val="00981EF7"/>
    <w:rsid w:val="009829B4"/>
    <w:rsid w:val="00982E12"/>
    <w:rsid w:val="00983909"/>
    <w:rsid w:val="0098441A"/>
    <w:rsid w:val="009859DD"/>
    <w:rsid w:val="00987BA0"/>
    <w:rsid w:val="0099015D"/>
    <w:rsid w:val="00990214"/>
    <w:rsid w:val="00990F75"/>
    <w:rsid w:val="00991E64"/>
    <w:rsid w:val="00992A36"/>
    <w:rsid w:val="00993A8B"/>
    <w:rsid w:val="00993EC9"/>
    <w:rsid w:val="009943F5"/>
    <w:rsid w:val="00994CC8"/>
    <w:rsid w:val="009952B3"/>
    <w:rsid w:val="0099576E"/>
    <w:rsid w:val="0099685B"/>
    <w:rsid w:val="00996C1E"/>
    <w:rsid w:val="00997B17"/>
    <w:rsid w:val="009A00AE"/>
    <w:rsid w:val="009A1727"/>
    <w:rsid w:val="009A1AE5"/>
    <w:rsid w:val="009A2686"/>
    <w:rsid w:val="009A2C3B"/>
    <w:rsid w:val="009A2FC6"/>
    <w:rsid w:val="009A306A"/>
    <w:rsid w:val="009A3344"/>
    <w:rsid w:val="009A3EB8"/>
    <w:rsid w:val="009A3F14"/>
    <w:rsid w:val="009A4FF2"/>
    <w:rsid w:val="009A516A"/>
    <w:rsid w:val="009A5584"/>
    <w:rsid w:val="009A5AEB"/>
    <w:rsid w:val="009A5CBA"/>
    <w:rsid w:val="009A7247"/>
    <w:rsid w:val="009A7F32"/>
    <w:rsid w:val="009B228E"/>
    <w:rsid w:val="009B2D30"/>
    <w:rsid w:val="009B32A1"/>
    <w:rsid w:val="009B443E"/>
    <w:rsid w:val="009B6351"/>
    <w:rsid w:val="009B635B"/>
    <w:rsid w:val="009B675D"/>
    <w:rsid w:val="009B7A53"/>
    <w:rsid w:val="009C0119"/>
    <w:rsid w:val="009C022C"/>
    <w:rsid w:val="009C584E"/>
    <w:rsid w:val="009C6C67"/>
    <w:rsid w:val="009C7E0C"/>
    <w:rsid w:val="009C7EA0"/>
    <w:rsid w:val="009D31C3"/>
    <w:rsid w:val="009D342C"/>
    <w:rsid w:val="009D3613"/>
    <w:rsid w:val="009D37D3"/>
    <w:rsid w:val="009D42BD"/>
    <w:rsid w:val="009D4407"/>
    <w:rsid w:val="009D502C"/>
    <w:rsid w:val="009D50F7"/>
    <w:rsid w:val="009D606C"/>
    <w:rsid w:val="009D74AD"/>
    <w:rsid w:val="009D7BD6"/>
    <w:rsid w:val="009D7FBB"/>
    <w:rsid w:val="009D7FF7"/>
    <w:rsid w:val="009E12DF"/>
    <w:rsid w:val="009E1FB6"/>
    <w:rsid w:val="009E2785"/>
    <w:rsid w:val="009E30E8"/>
    <w:rsid w:val="009E41E0"/>
    <w:rsid w:val="009E52A4"/>
    <w:rsid w:val="009E798B"/>
    <w:rsid w:val="009F11A2"/>
    <w:rsid w:val="009F2020"/>
    <w:rsid w:val="009F3A9D"/>
    <w:rsid w:val="009F3EF1"/>
    <w:rsid w:val="009F4573"/>
    <w:rsid w:val="009F458E"/>
    <w:rsid w:val="009F64B9"/>
    <w:rsid w:val="009F7B08"/>
    <w:rsid w:val="00A00DF8"/>
    <w:rsid w:val="00A01B62"/>
    <w:rsid w:val="00A01E85"/>
    <w:rsid w:val="00A02189"/>
    <w:rsid w:val="00A04354"/>
    <w:rsid w:val="00A04602"/>
    <w:rsid w:val="00A04D9F"/>
    <w:rsid w:val="00A0633C"/>
    <w:rsid w:val="00A077F9"/>
    <w:rsid w:val="00A1046F"/>
    <w:rsid w:val="00A10B68"/>
    <w:rsid w:val="00A10EC5"/>
    <w:rsid w:val="00A160E7"/>
    <w:rsid w:val="00A17173"/>
    <w:rsid w:val="00A172CE"/>
    <w:rsid w:val="00A173C7"/>
    <w:rsid w:val="00A176C8"/>
    <w:rsid w:val="00A20CFC"/>
    <w:rsid w:val="00A20F37"/>
    <w:rsid w:val="00A218A3"/>
    <w:rsid w:val="00A22FFB"/>
    <w:rsid w:val="00A237DF"/>
    <w:rsid w:val="00A2404D"/>
    <w:rsid w:val="00A2440F"/>
    <w:rsid w:val="00A25CAF"/>
    <w:rsid w:val="00A26543"/>
    <w:rsid w:val="00A2674D"/>
    <w:rsid w:val="00A27350"/>
    <w:rsid w:val="00A302AB"/>
    <w:rsid w:val="00A30B5D"/>
    <w:rsid w:val="00A30E6A"/>
    <w:rsid w:val="00A30F8B"/>
    <w:rsid w:val="00A31511"/>
    <w:rsid w:val="00A3364B"/>
    <w:rsid w:val="00A34316"/>
    <w:rsid w:val="00A343FD"/>
    <w:rsid w:val="00A353B2"/>
    <w:rsid w:val="00A36DC7"/>
    <w:rsid w:val="00A40005"/>
    <w:rsid w:val="00A404D1"/>
    <w:rsid w:val="00A40C52"/>
    <w:rsid w:val="00A42C7A"/>
    <w:rsid w:val="00A43904"/>
    <w:rsid w:val="00A43DB7"/>
    <w:rsid w:val="00A44855"/>
    <w:rsid w:val="00A45530"/>
    <w:rsid w:val="00A4692C"/>
    <w:rsid w:val="00A46B16"/>
    <w:rsid w:val="00A47051"/>
    <w:rsid w:val="00A47F13"/>
    <w:rsid w:val="00A5066A"/>
    <w:rsid w:val="00A514AA"/>
    <w:rsid w:val="00A51869"/>
    <w:rsid w:val="00A54DA9"/>
    <w:rsid w:val="00A55BE4"/>
    <w:rsid w:val="00A56CEE"/>
    <w:rsid w:val="00A570AE"/>
    <w:rsid w:val="00A571C4"/>
    <w:rsid w:val="00A600D6"/>
    <w:rsid w:val="00A6068D"/>
    <w:rsid w:val="00A60835"/>
    <w:rsid w:val="00A61245"/>
    <w:rsid w:val="00A624D3"/>
    <w:rsid w:val="00A6276D"/>
    <w:rsid w:val="00A63FFF"/>
    <w:rsid w:val="00A644E3"/>
    <w:rsid w:val="00A65082"/>
    <w:rsid w:val="00A65ED8"/>
    <w:rsid w:val="00A66150"/>
    <w:rsid w:val="00A66172"/>
    <w:rsid w:val="00A7098A"/>
    <w:rsid w:val="00A7170E"/>
    <w:rsid w:val="00A71A16"/>
    <w:rsid w:val="00A732D0"/>
    <w:rsid w:val="00A74870"/>
    <w:rsid w:val="00A76312"/>
    <w:rsid w:val="00A7691A"/>
    <w:rsid w:val="00A80295"/>
    <w:rsid w:val="00A80EFE"/>
    <w:rsid w:val="00A81098"/>
    <w:rsid w:val="00A82784"/>
    <w:rsid w:val="00A83259"/>
    <w:rsid w:val="00A84128"/>
    <w:rsid w:val="00A84DA6"/>
    <w:rsid w:val="00A84FD2"/>
    <w:rsid w:val="00A85327"/>
    <w:rsid w:val="00A8634E"/>
    <w:rsid w:val="00A87073"/>
    <w:rsid w:val="00A91214"/>
    <w:rsid w:val="00A91228"/>
    <w:rsid w:val="00A912E1"/>
    <w:rsid w:val="00A92C9B"/>
    <w:rsid w:val="00A92F49"/>
    <w:rsid w:val="00A94261"/>
    <w:rsid w:val="00A946BE"/>
    <w:rsid w:val="00A94D7D"/>
    <w:rsid w:val="00A96045"/>
    <w:rsid w:val="00A96C7A"/>
    <w:rsid w:val="00AA0242"/>
    <w:rsid w:val="00AA07E7"/>
    <w:rsid w:val="00AA167D"/>
    <w:rsid w:val="00AA3300"/>
    <w:rsid w:val="00AA332C"/>
    <w:rsid w:val="00AA372C"/>
    <w:rsid w:val="00AA5772"/>
    <w:rsid w:val="00AB01FE"/>
    <w:rsid w:val="00AB1CE4"/>
    <w:rsid w:val="00AB44F9"/>
    <w:rsid w:val="00AB460C"/>
    <w:rsid w:val="00AB4CA1"/>
    <w:rsid w:val="00AB64B4"/>
    <w:rsid w:val="00AB6EF8"/>
    <w:rsid w:val="00AC085C"/>
    <w:rsid w:val="00AC0F04"/>
    <w:rsid w:val="00AC2745"/>
    <w:rsid w:val="00AC30E4"/>
    <w:rsid w:val="00AC35D3"/>
    <w:rsid w:val="00AC3648"/>
    <w:rsid w:val="00AC3E5D"/>
    <w:rsid w:val="00AC44CE"/>
    <w:rsid w:val="00AC47F2"/>
    <w:rsid w:val="00AC4D25"/>
    <w:rsid w:val="00AC5F00"/>
    <w:rsid w:val="00AC7176"/>
    <w:rsid w:val="00AC71EB"/>
    <w:rsid w:val="00AC72B4"/>
    <w:rsid w:val="00AC7D4E"/>
    <w:rsid w:val="00AD1A6C"/>
    <w:rsid w:val="00AD2460"/>
    <w:rsid w:val="00AD2B17"/>
    <w:rsid w:val="00AD3FE2"/>
    <w:rsid w:val="00AD3FF5"/>
    <w:rsid w:val="00AD4446"/>
    <w:rsid w:val="00AD5D0A"/>
    <w:rsid w:val="00AD6F01"/>
    <w:rsid w:val="00AD7964"/>
    <w:rsid w:val="00AE0112"/>
    <w:rsid w:val="00AE1D59"/>
    <w:rsid w:val="00AE26CB"/>
    <w:rsid w:val="00AE26DD"/>
    <w:rsid w:val="00AE3A08"/>
    <w:rsid w:val="00AE3C81"/>
    <w:rsid w:val="00AE42EE"/>
    <w:rsid w:val="00AE5589"/>
    <w:rsid w:val="00AE7A4D"/>
    <w:rsid w:val="00AF1370"/>
    <w:rsid w:val="00AF1E48"/>
    <w:rsid w:val="00AF3EBD"/>
    <w:rsid w:val="00AF48D9"/>
    <w:rsid w:val="00AF4DAC"/>
    <w:rsid w:val="00AF5923"/>
    <w:rsid w:val="00AF597A"/>
    <w:rsid w:val="00AF5A1F"/>
    <w:rsid w:val="00AF5F7F"/>
    <w:rsid w:val="00AF6265"/>
    <w:rsid w:val="00AF6BE4"/>
    <w:rsid w:val="00AF7DB3"/>
    <w:rsid w:val="00B00631"/>
    <w:rsid w:val="00B01382"/>
    <w:rsid w:val="00B034FE"/>
    <w:rsid w:val="00B03B92"/>
    <w:rsid w:val="00B052A4"/>
    <w:rsid w:val="00B0687B"/>
    <w:rsid w:val="00B0711A"/>
    <w:rsid w:val="00B07DF5"/>
    <w:rsid w:val="00B107D6"/>
    <w:rsid w:val="00B10F5F"/>
    <w:rsid w:val="00B11A26"/>
    <w:rsid w:val="00B11A83"/>
    <w:rsid w:val="00B11ED8"/>
    <w:rsid w:val="00B12C8F"/>
    <w:rsid w:val="00B14AF0"/>
    <w:rsid w:val="00B15B90"/>
    <w:rsid w:val="00B15CE0"/>
    <w:rsid w:val="00B173E4"/>
    <w:rsid w:val="00B17BEF"/>
    <w:rsid w:val="00B21502"/>
    <w:rsid w:val="00B235C9"/>
    <w:rsid w:val="00B23F0D"/>
    <w:rsid w:val="00B25DA7"/>
    <w:rsid w:val="00B26209"/>
    <w:rsid w:val="00B27E1A"/>
    <w:rsid w:val="00B3062A"/>
    <w:rsid w:val="00B317EF"/>
    <w:rsid w:val="00B35755"/>
    <w:rsid w:val="00B36A1E"/>
    <w:rsid w:val="00B37450"/>
    <w:rsid w:val="00B401AE"/>
    <w:rsid w:val="00B416ED"/>
    <w:rsid w:val="00B4177E"/>
    <w:rsid w:val="00B4192E"/>
    <w:rsid w:val="00B41D38"/>
    <w:rsid w:val="00B42136"/>
    <w:rsid w:val="00B435E2"/>
    <w:rsid w:val="00B44CEF"/>
    <w:rsid w:val="00B45441"/>
    <w:rsid w:val="00B4572E"/>
    <w:rsid w:val="00B46F3E"/>
    <w:rsid w:val="00B51B20"/>
    <w:rsid w:val="00B53251"/>
    <w:rsid w:val="00B535FE"/>
    <w:rsid w:val="00B54224"/>
    <w:rsid w:val="00B54644"/>
    <w:rsid w:val="00B549C6"/>
    <w:rsid w:val="00B56FA7"/>
    <w:rsid w:val="00B575FA"/>
    <w:rsid w:val="00B5768E"/>
    <w:rsid w:val="00B603C0"/>
    <w:rsid w:val="00B617D4"/>
    <w:rsid w:val="00B62A53"/>
    <w:rsid w:val="00B63E0B"/>
    <w:rsid w:val="00B65A72"/>
    <w:rsid w:val="00B66912"/>
    <w:rsid w:val="00B66A5D"/>
    <w:rsid w:val="00B7191E"/>
    <w:rsid w:val="00B741F8"/>
    <w:rsid w:val="00B74FA5"/>
    <w:rsid w:val="00B750E4"/>
    <w:rsid w:val="00B761AC"/>
    <w:rsid w:val="00B80722"/>
    <w:rsid w:val="00B81BF4"/>
    <w:rsid w:val="00B81F22"/>
    <w:rsid w:val="00B82C26"/>
    <w:rsid w:val="00B837D2"/>
    <w:rsid w:val="00B83887"/>
    <w:rsid w:val="00B84135"/>
    <w:rsid w:val="00B85632"/>
    <w:rsid w:val="00B85E42"/>
    <w:rsid w:val="00B85ED5"/>
    <w:rsid w:val="00B86263"/>
    <w:rsid w:val="00B86BCE"/>
    <w:rsid w:val="00B87A68"/>
    <w:rsid w:val="00B87AD7"/>
    <w:rsid w:val="00B90975"/>
    <w:rsid w:val="00B90C6C"/>
    <w:rsid w:val="00B92CFB"/>
    <w:rsid w:val="00B93541"/>
    <w:rsid w:val="00B93DE8"/>
    <w:rsid w:val="00B94185"/>
    <w:rsid w:val="00B94243"/>
    <w:rsid w:val="00B948DA"/>
    <w:rsid w:val="00B9556B"/>
    <w:rsid w:val="00B957B1"/>
    <w:rsid w:val="00B95800"/>
    <w:rsid w:val="00B9618E"/>
    <w:rsid w:val="00B96C2E"/>
    <w:rsid w:val="00B96DA1"/>
    <w:rsid w:val="00B971E2"/>
    <w:rsid w:val="00B974D0"/>
    <w:rsid w:val="00B97762"/>
    <w:rsid w:val="00BA14C2"/>
    <w:rsid w:val="00BA176F"/>
    <w:rsid w:val="00BA243C"/>
    <w:rsid w:val="00BA3309"/>
    <w:rsid w:val="00BA4F6D"/>
    <w:rsid w:val="00BA54F2"/>
    <w:rsid w:val="00BA64FB"/>
    <w:rsid w:val="00BA6817"/>
    <w:rsid w:val="00BA6C16"/>
    <w:rsid w:val="00BA6F83"/>
    <w:rsid w:val="00BA7691"/>
    <w:rsid w:val="00BB120D"/>
    <w:rsid w:val="00BB18EF"/>
    <w:rsid w:val="00BB1CF3"/>
    <w:rsid w:val="00BB2A17"/>
    <w:rsid w:val="00BB3076"/>
    <w:rsid w:val="00BB4871"/>
    <w:rsid w:val="00BB4F32"/>
    <w:rsid w:val="00BC021F"/>
    <w:rsid w:val="00BC0B34"/>
    <w:rsid w:val="00BC0E36"/>
    <w:rsid w:val="00BC1765"/>
    <w:rsid w:val="00BC1DA3"/>
    <w:rsid w:val="00BC29B3"/>
    <w:rsid w:val="00BC2C0B"/>
    <w:rsid w:val="00BC2C74"/>
    <w:rsid w:val="00BC30F3"/>
    <w:rsid w:val="00BC4050"/>
    <w:rsid w:val="00BC53A8"/>
    <w:rsid w:val="00BC5C7B"/>
    <w:rsid w:val="00BC6675"/>
    <w:rsid w:val="00BC6B4B"/>
    <w:rsid w:val="00BC6DEE"/>
    <w:rsid w:val="00BC75B4"/>
    <w:rsid w:val="00BC7605"/>
    <w:rsid w:val="00BD028E"/>
    <w:rsid w:val="00BD0E91"/>
    <w:rsid w:val="00BD2398"/>
    <w:rsid w:val="00BD3D40"/>
    <w:rsid w:val="00BD59BD"/>
    <w:rsid w:val="00BD66FB"/>
    <w:rsid w:val="00BD6AE2"/>
    <w:rsid w:val="00BE0D64"/>
    <w:rsid w:val="00BE19A0"/>
    <w:rsid w:val="00BE3197"/>
    <w:rsid w:val="00BE3F01"/>
    <w:rsid w:val="00BE3FFA"/>
    <w:rsid w:val="00BE447B"/>
    <w:rsid w:val="00BE54DD"/>
    <w:rsid w:val="00BE566C"/>
    <w:rsid w:val="00BE5B60"/>
    <w:rsid w:val="00BE5E35"/>
    <w:rsid w:val="00BE63C1"/>
    <w:rsid w:val="00BE6A8D"/>
    <w:rsid w:val="00BE6D05"/>
    <w:rsid w:val="00BE78B7"/>
    <w:rsid w:val="00BE7B2B"/>
    <w:rsid w:val="00BF0373"/>
    <w:rsid w:val="00BF05B0"/>
    <w:rsid w:val="00BF1F66"/>
    <w:rsid w:val="00BF230B"/>
    <w:rsid w:val="00BF26C5"/>
    <w:rsid w:val="00BF2875"/>
    <w:rsid w:val="00BF3EA8"/>
    <w:rsid w:val="00BF4610"/>
    <w:rsid w:val="00BF462E"/>
    <w:rsid w:val="00BF5474"/>
    <w:rsid w:val="00BF7B5E"/>
    <w:rsid w:val="00C00469"/>
    <w:rsid w:val="00C03E8C"/>
    <w:rsid w:val="00C0585E"/>
    <w:rsid w:val="00C05C96"/>
    <w:rsid w:val="00C06F64"/>
    <w:rsid w:val="00C11067"/>
    <w:rsid w:val="00C1162A"/>
    <w:rsid w:val="00C12928"/>
    <w:rsid w:val="00C12C5C"/>
    <w:rsid w:val="00C144A7"/>
    <w:rsid w:val="00C17284"/>
    <w:rsid w:val="00C21F37"/>
    <w:rsid w:val="00C2253B"/>
    <w:rsid w:val="00C2499A"/>
    <w:rsid w:val="00C2566F"/>
    <w:rsid w:val="00C2612B"/>
    <w:rsid w:val="00C261A3"/>
    <w:rsid w:val="00C2668A"/>
    <w:rsid w:val="00C269BA"/>
    <w:rsid w:val="00C26EDD"/>
    <w:rsid w:val="00C3056B"/>
    <w:rsid w:val="00C31AE5"/>
    <w:rsid w:val="00C31EE5"/>
    <w:rsid w:val="00C32A4A"/>
    <w:rsid w:val="00C32A64"/>
    <w:rsid w:val="00C32EAF"/>
    <w:rsid w:val="00C330EA"/>
    <w:rsid w:val="00C35B91"/>
    <w:rsid w:val="00C3601F"/>
    <w:rsid w:val="00C367A0"/>
    <w:rsid w:val="00C37343"/>
    <w:rsid w:val="00C37F7D"/>
    <w:rsid w:val="00C37F95"/>
    <w:rsid w:val="00C40B26"/>
    <w:rsid w:val="00C40E74"/>
    <w:rsid w:val="00C41CE5"/>
    <w:rsid w:val="00C424AE"/>
    <w:rsid w:val="00C42930"/>
    <w:rsid w:val="00C42D0B"/>
    <w:rsid w:val="00C4321B"/>
    <w:rsid w:val="00C433D2"/>
    <w:rsid w:val="00C43485"/>
    <w:rsid w:val="00C46A71"/>
    <w:rsid w:val="00C4700D"/>
    <w:rsid w:val="00C47608"/>
    <w:rsid w:val="00C50AE7"/>
    <w:rsid w:val="00C51440"/>
    <w:rsid w:val="00C53378"/>
    <w:rsid w:val="00C5354E"/>
    <w:rsid w:val="00C53845"/>
    <w:rsid w:val="00C53DD2"/>
    <w:rsid w:val="00C53E97"/>
    <w:rsid w:val="00C55148"/>
    <w:rsid w:val="00C55173"/>
    <w:rsid w:val="00C5605F"/>
    <w:rsid w:val="00C560A0"/>
    <w:rsid w:val="00C5793B"/>
    <w:rsid w:val="00C6076D"/>
    <w:rsid w:val="00C60D7B"/>
    <w:rsid w:val="00C61327"/>
    <w:rsid w:val="00C61378"/>
    <w:rsid w:val="00C614ED"/>
    <w:rsid w:val="00C651F6"/>
    <w:rsid w:val="00C6575E"/>
    <w:rsid w:val="00C66A40"/>
    <w:rsid w:val="00C66F04"/>
    <w:rsid w:val="00C67B58"/>
    <w:rsid w:val="00C70DD5"/>
    <w:rsid w:val="00C7135F"/>
    <w:rsid w:val="00C7157B"/>
    <w:rsid w:val="00C721AF"/>
    <w:rsid w:val="00C72E7C"/>
    <w:rsid w:val="00C74A9C"/>
    <w:rsid w:val="00C7621B"/>
    <w:rsid w:val="00C77E3C"/>
    <w:rsid w:val="00C77EF3"/>
    <w:rsid w:val="00C80002"/>
    <w:rsid w:val="00C8076E"/>
    <w:rsid w:val="00C80BE4"/>
    <w:rsid w:val="00C816FB"/>
    <w:rsid w:val="00C81D69"/>
    <w:rsid w:val="00C8209A"/>
    <w:rsid w:val="00C82CE9"/>
    <w:rsid w:val="00C83996"/>
    <w:rsid w:val="00C83A9E"/>
    <w:rsid w:val="00C84967"/>
    <w:rsid w:val="00C86A0C"/>
    <w:rsid w:val="00C86FCC"/>
    <w:rsid w:val="00C87E54"/>
    <w:rsid w:val="00C909F9"/>
    <w:rsid w:val="00C91127"/>
    <w:rsid w:val="00C92295"/>
    <w:rsid w:val="00C928C1"/>
    <w:rsid w:val="00C92A16"/>
    <w:rsid w:val="00C93854"/>
    <w:rsid w:val="00C93E1B"/>
    <w:rsid w:val="00C94179"/>
    <w:rsid w:val="00C943E1"/>
    <w:rsid w:val="00C94CE6"/>
    <w:rsid w:val="00C9540D"/>
    <w:rsid w:val="00C95B44"/>
    <w:rsid w:val="00C96063"/>
    <w:rsid w:val="00C96962"/>
    <w:rsid w:val="00C97276"/>
    <w:rsid w:val="00C97AD0"/>
    <w:rsid w:val="00CA2403"/>
    <w:rsid w:val="00CA3017"/>
    <w:rsid w:val="00CA389B"/>
    <w:rsid w:val="00CA394F"/>
    <w:rsid w:val="00CA635A"/>
    <w:rsid w:val="00CA6FB0"/>
    <w:rsid w:val="00CA707F"/>
    <w:rsid w:val="00CB0056"/>
    <w:rsid w:val="00CB1607"/>
    <w:rsid w:val="00CB212D"/>
    <w:rsid w:val="00CB2297"/>
    <w:rsid w:val="00CB3D0D"/>
    <w:rsid w:val="00CB459A"/>
    <w:rsid w:val="00CB4E13"/>
    <w:rsid w:val="00CB517E"/>
    <w:rsid w:val="00CB58B5"/>
    <w:rsid w:val="00CB5E34"/>
    <w:rsid w:val="00CB617D"/>
    <w:rsid w:val="00CB6367"/>
    <w:rsid w:val="00CB752D"/>
    <w:rsid w:val="00CC104B"/>
    <w:rsid w:val="00CC216B"/>
    <w:rsid w:val="00CC3AC7"/>
    <w:rsid w:val="00CC45E2"/>
    <w:rsid w:val="00CC510E"/>
    <w:rsid w:val="00CC7411"/>
    <w:rsid w:val="00CC7599"/>
    <w:rsid w:val="00CD09A2"/>
    <w:rsid w:val="00CD0AD1"/>
    <w:rsid w:val="00CD1F50"/>
    <w:rsid w:val="00CD2595"/>
    <w:rsid w:val="00CD2BB2"/>
    <w:rsid w:val="00CD302E"/>
    <w:rsid w:val="00CD362A"/>
    <w:rsid w:val="00CD50F6"/>
    <w:rsid w:val="00CD5FAA"/>
    <w:rsid w:val="00CD6CD1"/>
    <w:rsid w:val="00CD6FBC"/>
    <w:rsid w:val="00CD7215"/>
    <w:rsid w:val="00CD789E"/>
    <w:rsid w:val="00CE083E"/>
    <w:rsid w:val="00CE1E60"/>
    <w:rsid w:val="00CE438B"/>
    <w:rsid w:val="00CE4B27"/>
    <w:rsid w:val="00CE54C1"/>
    <w:rsid w:val="00CE669F"/>
    <w:rsid w:val="00CE68CB"/>
    <w:rsid w:val="00CE7205"/>
    <w:rsid w:val="00CF00EC"/>
    <w:rsid w:val="00CF06B0"/>
    <w:rsid w:val="00CF10F1"/>
    <w:rsid w:val="00CF1342"/>
    <w:rsid w:val="00CF17C9"/>
    <w:rsid w:val="00CF19A1"/>
    <w:rsid w:val="00CF3119"/>
    <w:rsid w:val="00CF48EE"/>
    <w:rsid w:val="00CF4C16"/>
    <w:rsid w:val="00CF514C"/>
    <w:rsid w:val="00CF51AB"/>
    <w:rsid w:val="00CF68FE"/>
    <w:rsid w:val="00CF7602"/>
    <w:rsid w:val="00CF79AA"/>
    <w:rsid w:val="00CF7DCD"/>
    <w:rsid w:val="00D00173"/>
    <w:rsid w:val="00D00E2B"/>
    <w:rsid w:val="00D02BD4"/>
    <w:rsid w:val="00D04BD6"/>
    <w:rsid w:val="00D05744"/>
    <w:rsid w:val="00D05B4C"/>
    <w:rsid w:val="00D05C28"/>
    <w:rsid w:val="00D0637C"/>
    <w:rsid w:val="00D06575"/>
    <w:rsid w:val="00D06E80"/>
    <w:rsid w:val="00D07927"/>
    <w:rsid w:val="00D07955"/>
    <w:rsid w:val="00D07988"/>
    <w:rsid w:val="00D11E56"/>
    <w:rsid w:val="00D11F5F"/>
    <w:rsid w:val="00D12A62"/>
    <w:rsid w:val="00D14627"/>
    <w:rsid w:val="00D147FD"/>
    <w:rsid w:val="00D15357"/>
    <w:rsid w:val="00D15A42"/>
    <w:rsid w:val="00D15FD3"/>
    <w:rsid w:val="00D16CDE"/>
    <w:rsid w:val="00D17052"/>
    <w:rsid w:val="00D17672"/>
    <w:rsid w:val="00D17DBF"/>
    <w:rsid w:val="00D2027F"/>
    <w:rsid w:val="00D20BB9"/>
    <w:rsid w:val="00D2214C"/>
    <w:rsid w:val="00D22959"/>
    <w:rsid w:val="00D229CF"/>
    <w:rsid w:val="00D22B1C"/>
    <w:rsid w:val="00D22ED8"/>
    <w:rsid w:val="00D23276"/>
    <w:rsid w:val="00D23DEB"/>
    <w:rsid w:val="00D24D6E"/>
    <w:rsid w:val="00D25530"/>
    <w:rsid w:val="00D25712"/>
    <w:rsid w:val="00D25782"/>
    <w:rsid w:val="00D26308"/>
    <w:rsid w:val="00D27F96"/>
    <w:rsid w:val="00D30006"/>
    <w:rsid w:val="00D30170"/>
    <w:rsid w:val="00D30607"/>
    <w:rsid w:val="00D307C1"/>
    <w:rsid w:val="00D311E4"/>
    <w:rsid w:val="00D3247F"/>
    <w:rsid w:val="00D3394B"/>
    <w:rsid w:val="00D3474B"/>
    <w:rsid w:val="00D34C07"/>
    <w:rsid w:val="00D359E9"/>
    <w:rsid w:val="00D35F57"/>
    <w:rsid w:val="00D36601"/>
    <w:rsid w:val="00D36782"/>
    <w:rsid w:val="00D36F4E"/>
    <w:rsid w:val="00D37B66"/>
    <w:rsid w:val="00D37BEB"/>
    <w:rsid w:val="00D403A0"/>
    <w:rsid w:val="00D41264"/>
    <w:rsid w:val="00D420A7"/>
    <w:rsid w:val="00D439CC"/>
    <w:rsid w:val="00D43A52"/>
    <w:rsid w:val="00D45ACE"/>
    <w:rsid w:val="00D4618A"/>
    <w:rsid w:val="00D467B2"/>
    <w:rsid w:val="00D46CFA"/>
    <w:rsid w:val="00D513F3"/>
    <w:rsid w:val="00D522D4"/>
    <w:rsid w:val="00D52F1B"/>
    <w:rsid w:val="00D533AC"/>
    <w:rsid w:val="00D53565"/>
    <w:rsid w:val="00D53A8D"/>
    <w:rsid w:val="00D55221"/>
    <w:rsid w:val="00D55DF7"/>
    <w:rsid w:val="00D572FA"/>
    <w:rsid w:val="00D60015"/>
    <w:rsid w:val="00D608D4"/>
    <w:rsid w:val="00D60CD4"/>
    <w:rsid w:val="00D611ED"/>
    <w:rsid w:val="00D63EFA"/>
    <w:rsid w:val="00D6436E"/>
    <w:rsid w:val="00D646A6"/>
    <w:rsid w:val="00D66601"/>
    <w:rsid w:val="00D66A3A"/>
    <w:rsid w:val="00D66C30"/>
    <w:rsid w:val="00D6704B"/>
    <w:rsid w:val="00D6730E"/>
    <w:rsid w:val="00D67557"/>
    <w:rsid w:val="00D70A3A"/>
    <w:rsid w:val="00D7194E"/>
    <w:rsid w:val="00D722FE"/>
    <w:rsid w:val="00D7290C"/>
    <w:rsid w:val="00D73558"/>
    <w:rsid w:val="00D75ADD"/>
    <w:rsid w:val="00D7603F"/>
    <w:rsid w:val="00D76858"/>
    <w:rsid w:val="00D76FA5"/>
    <w:rsid w:val="00D80123"/>
    <w:rsid w:val="00D818D7"/>
    <w:rsid w:val="00D83177"/>
    <w:rsid w:val="00D843CF"/>
    <w:rsid w:val="00D84F91"/>
    <w:rsid w:val="00D86F93"/>
    <w:rsid w:val="00D87004"/>
    <w:rsid w:val="00D87663"/>
    <w:rsid w:val="00D91A5D"/>
    <w:rsid w:val="00D91D4A"/>
    <w:rsid w:val="00D96039"/>
    <w:rsid w:val="00D96E0B"/>
    <w:rsid w:val="00DA0081"/>
    <w:rsid w:val="00DA100A"/>
    <w:rsid w:val="00DA1701"/>
    <w:rsid w:val="00DA1A4E"/>
    <w:rsid w:val="00DA4133"/>
    <w:rsid w:val="00DA462A"/>
    <w:rsid w:val="00DA4BBC"/>
    <w:rsid w:val="00DA528E"/>
    <w:rsid w:val="00DA5850"/>
    <w:rsid w:val="00DA6706"/>
    <w:rsid w:val="00DA7539"/>
    <w:rsid w:val="00DA7633"/>
    <w:rsid w:val="00DB251C"/>
    <w:rsid w:val="00DB2605"/>
    <w:rsid w:val="00DB28CF"/>
    <w:rsid w:val="00DB292F"/>
    <w:rsid w:val="00DB2CAF"/>
    <w:rsid w:val="00DB3C06"/>
    <w:rsid w:val="00DB3C14"/>
    <w:rsid w:val="00DB4227"/>
    <w:rsid w:val="00DB48A4"/>
    <w:rsid w:val="00DB5B1F"/>
    <w:rsid w:val="00DC0E20"/>
    <w:rsid w:val="00DC2092"/>
    <w:rsid w:val="00DC2110"/>
    <w:rsid w:val="00DC252E"/>
    <w:rsid w:val="00DC4102"/>
    <w:rsid w:val="00DC4131"/>
    <w:rsid w:val="00DC6B8A"/>
    <w:rsid w:val="00DC76B2"/>
    <w:rsid w:val="00DD1061"/>
    <w:rsid w:val="00DD126E"/>
    <w:rsid w:val="00DD1562"/>
    <w:rsid w:val="00DD178A"/>
    <w:rsid w:val="00DD246D"/>
    <w:rsid w:val="00DD2E9D"/>
    <w:rsid w:val="00DD3840"/>
    <w:rsid w:val="00DD3EA4"/>
    <w:rsid w:val="00DD4BDA"/>
    <w:rsid w:val="00DD515D"/>
    <w:rsid w:val="00DD53EA"/>
    <w:rsid w:val="00DD5471"/>
    <w:rsid w:val="00DD56BB"/>
    <w:rsid w:val="00DD5C83"/>
    <w:rsid w:val="00DD60B9"/>
    <w:rsid w:val="00DD6948"/>
    <w:rsid w:val="00DE2C49"/>
    <w:rsid w:val="00DE30AB"/>
    <w:rsid w:val="00DE38E3"/>
    <w:rsid w:val="00DE554F"/>
    <w:rsid w:val="00DE7D79"/>
    <w:rsid w:val="00DF1A2B"/>
    <w:rsid w:val="00DF1B44"/>
    <w:rsid w:val="00DF360C"/>
    <w:rsid w:val="00DF369E"/>
    <w:rsid w:val="00DF38B9"/>
    <w:rsid w:val="00DF43E7"/>
    <w:rsid w:val="00DF4E31"/>
    <w:rsid w:val="00DF6E36"/>
    <w:rsid w:val="00DF6F46"/>
    <w:rsid w:val="00DF7184"/>
    <w:rsid w:val="00DF761A"/>
    <w:rsid w:val="00E01BE9"/>
    <w:rsid w:val="00E027E5"/>
    <w:rsid w:val="00E070B9"/>
    <w:rsid w:val="00E07469"/>
    <w:rsid w:val="00E10683"/>
    <w:rsid w:val="00E11C75"/>
    <w:rsid w:val="00E14022"/>
    <w:rsid w:val="00E14496"/>
    <w:rsid w:val="00E1491F"/>
    <w:rsid w:val="00E15485"/>
    <w:rsid w:val="00E157A1"/>
    <w:rsid w:val="00E1581E"/>
    <w:rsid w:val="00E15C8C"/>
    <w:rsid w:val="00E16F8F"/>
    <w:rsid w:val="00E1705A"/>
    <w:rsid w:val="00E21C2A"/>
    <w:rsid w:val="00E21CE4"/>
    <w:rsid w:val="00E220B1"/>
    <w:rsid w:val="00E2440C"/>
    <w:rsid w:val="00E24F62"/>
    <w:rsid w:val="00E253A3"/>
    <w:rsid w:val="00E259D5"/>
    <w:rsid w:val="00E270C6"/>
    <w:rsid w:val="00E270ED"/>
    <w:rsid w:val="00E275CC"/>
    <w:rsid w:val="00E30ECF"/>
    <w:rsid w:val="00E31076"/>
    <w:rsid w:val="00E31872"/>
    <w:rsid w:val="00E33174"/>
    <w:rsid w:val="00E33706"/>
    <w:rsid w:val="00E33AC4"/>
    <w:rsid w:val="00E33C68"/>
    <w:rsid w:val="00E348D0"/>
    <w:rsid w:val="00E36DB5"/>
    <w:rsid w:val="00E4047F"/>
    <w:rsid w:val="00E40ADC"/>
    <w:rsid w:val="00E40CB0"/>
    <w:rsid w:val="00E41881"/>
    <w:rsid w:val="00E426A6"/>
    <w:rsid w:val="00E43255"/>
    <w:rsid w:val="00E43A20"/>
    <w:rsid w:val="00E43F23"/>
    <w:rsid w:val="00E44336"/>
    <w:rsid w:val="00E44B81"/>
    <w:rsid w:val="00E44E64"/>
    <w:rsid w:val="00E450ED"/>
    <w:rsid w:val="00E4608B"/>
    <w:rsid w:val="00E46559"/>
    <w:rsid w:val="00E50972"/>
    <w:rsid w:val="00E509C6"/>
    <w:rsid w:val="00E517BA"/>
    <w:rsid w:val="00E5187F"/>
    <w:rsid w:val="00E53068"/>
    <w:rsid w:val="00E55746"/>
    <w:rsid w:val="00E56AD5"/>
    <w:rsid w:val="00E576FB"/>
    <w:rsid w:val="00E60C07"/>
    <w:rsid w:val="00E61318"/>
    <w:rsid w:val="00E626C2"/>
    <w:rsid w:val="00E63223"/>
    <w:rsid w:val="00E6350F"/>
    <w:rsid w:val="00E63CC4"/>
    <w:rsid w:val="00E65115"/>
    <w:rsid w:val="00E658BF"/>
    <w:rsid w:val="00E66A96"/>
    <w:rsid w:val="00E66D2E"/>
    <w:rsid w:val="00E7188B"/>
    <w:rsid w:val="00E726F1"/>
    <w:rsid w:val="00E76BBD"/>
    <w:rsid w:val="00E779D8"/>
    <w:rsid w:val="00E77A6B"/>
    <w:rsid w:val="00E811B8"/>
    <w:rsid w:val="00E84D48"/>
    <w:rsid w:val="00E851A0"/>
    <w:rsid w:val="00E87096"/>
    <w:rsid w:val="00E87C50"/>
    <w:rsid w:val="00E90A3E"/>
    <w:rsid w:val="00E90EE5"/>
    <w:rsid w:val="00E93487"/>
    <w:rsid w:val="00E934C8"/>
    <w:rsid w:val="00E9395E"/>
    <w:rsid w:val="00E93974"/>
    <w:rsid w:val="00E93B11"/>
    <w:rsid w:val="00E94751"/>
    <w:rsid w:val="00E952EF"/>
    <w:rsid w:val="00E95E28"/>
    <w:rsid w:val="00E96F7C"/>
    <w:rsid w:val="00EA22BE"/>
    <w:rsid w:val="00EA31FB"/>
    <w:rsid w:val="00EA532C"/>
    <w:rsid w:val="00EA6F24"/>
    <w:rsid w:val="00EA73F5"/>
    <w:rsid w:val="00EB0DC2"/>
    <w:rsid w:val="00EB145D"/>
    <w:rsid w:val="00EB22ED"/>
    <w:rsid w:val="00EB3829"/>
    <w:rsid w:val="00EB5160"/>
    <w:rsid w:val="00EB6998"/>
    <w:rsid w:val="00EB754F"/>
    <w:rsid w:val="00EB7FE5"/>
    <w:rsid w:val="00EC00BB"/>
    <w:rsid w:val="00EC0167"/>
    <w:rsid w:val="00EC0408"/>
    <w:rsid w:val="00EC0D2D"/>
    <w:rsid w:val="00EC1DBF"/>
    <w:rsid w:val="00EC1DE1"/>
    <w:rsid w:val="00EC300C"/>
    <w:rsid w:val="00EC4083"/>
    <w:rsid w:val="00EC437C"/>
    <w:rsid w:val="00EC45D3"/>
    <w:rsid w:val="00EC4D55"/>
    <w:rsid w:val="00EC643F"/>
    <w:rsid w:val="00ED0742"/>
    <w:rsid w:val="00ED082E"/>
    <w:rsid w:val="00ED0D5D"/>
    <w:rsid w:val="00ED1FE7"/>
    <w:rsid w:val="00ED219A"/>
    <w:rsid w:val="00ED2357"/>
    <w:rsid w:val="00ED28F9"/>
    <w:rsid w:val="00ED34E5"/>
    <w:rsid w:val="00ED3B12"/>
    <w:rsid w:val="00ED4AE9"/>
    <w:rsid w:val="00ED5B98"/>
    <w:rsid w:val="00ED7679"/>
    <w:rsid w:val="00EE0236"/>
    <w:rsid w:val="00EE0AF4"/>
    <w:rsid w:val="00EE0FC3"/>
    <w:rsid w:val="00EE1195"/>
    <w:rsid w:val="00EE12DA"/>
    <w:rsid w:val="00EE1AC2"/>
    <w:rsid w:val="00EE3230"/>
    <w:rsid w:val="00EE384E"/>
    <w:rsid w:val="00EE3BE5"/>
    <w:rsid w:val="00EE3E6E"/>
    <w:rsid w:val="00EE5534"/>
    <w:rsid w:val="00EE5B09"/>
    <w:rsid w:val="00EE6141"/>
    <w:rsid w:val="00EE6BB0"/>
    <w:rsid w:val="00EE74CA"/>
    <w:rsid w:val="00EE7961"/>
    <w:rsid w:val="00EE7CBB"/>
    <w:rsid w:val="00EE7F6D"/>
    <w:rsid w:val="00EF2786"/>
    <w:rsid w:val="00EF2FE8"/>
    <w:rsid w:val="00EF353C"/>
    <w:rsid w:val="00EF4015"/>
    <w:rsid w:val="00EF648C"/>
    <w:rsid w:val="00EF66FF"/>
    <w:rsid w:val="00EF6A64"/>
    <w:rsid w:val="00EF6D56"/>
    <w:rsid w:val="00EF75A2"/>
    <w:rsid w:val="00F005EE"/>
    <w:rsid w:val="00F00CAE"/>
    <w:rsid w:val="00F011DB"/>
    <w:rsid w:val="00F0138C"/>
    <w:rsid w:val="00F015E7"/>
    <w:rsid w:val="00F0265C"/>
    <w:rsid w:val="00F02CC6"/>
    <w:rsid w:val="00F03986"/>
    <w:rsid w:val="00F0445F"/>
    <w:rsid w:val="00F045CC"/>
    <w:rsid w:val="00F04AA1"/>
    <w:rsid w:val="00F068CF"/>
    <w:rsid w:val="00F06B12"/>
    <w:rsid w:val="00F06D27"/>
    <w:rsid w:val="00F0703D"/>
    <w:rsid w:val="00F076CE"/>
    <w:rsid w:val="00F07C21"/>
    <w:rsid w:val="00F106FD"/>
    <w:rsid w:val="00F10D8D"/>
    <w:rsid w:val="00F1159E"/>
    <w:rsid w:val="00F12F9E"/>
    <w:rsid w:val="00F137E8"/>
    <w:rsid w:val="00F145BE"/>
    <w:rsid w:val="00F14A22"/>
    <w:rsid w:val="00F14B3A"/>
    <w:rsid w:val="00F16625"/>
    <w:rsid w:val="00F17590"/>
    <w:rsid w:val="00F17D50"/>
    <w:rsid w:val="00F21A28"/>
    <w:rsid w:val="00F220D6"/>
    <w:rsid w:val="00F230B9"/>
    <w:rsid w:val="00F248FE"/>
    <w:rsid w:val="00F24D2F"/>
    <w:rsid w:val="00F25576"/>
    <w:rsid w:val="00F26292"/>
    <w:rsid w:val="00F26357"/>
    <w:rsid w:val="00F2751F"/>
    <w:rsid w:val="00F27F89"/>
    <w:rsid w:val="00F3060E"/>
    <w:rsid w:val="00F33925"/>
    <w:rsid w:val="00F33C34"/>
    <w:rsid w:val="00F365B0"/>
    <w:rsid w:val="00F36665"/>
    <w:rsid w:val="00F36B8A"/>
    <w:rsid w:val="00F40203"/>
    <w:rsid w:val="00F40CE4"/>
    <w:rsid w:val="00F4177C"/>
    <w:rsid w:val="00F42274"/>
    <w:rsid w:val="00F4288F"/>
    <w:rsid w:val="00F4294D"/>
    <w:rsid w:val="00F42D46"/>
    <w:rsid w:val="00F43032"/>
    <w:rsid w:val="00F43137"/>
    <w:rsid w:val="00F435BC"/>
    <w:rsid w:val="00F457BC"/>
    <w:rsid w:val="00F46963"/>
    <w:rsid w:val="00F50774"/>
    <w:rsid w:val="00F521E1"/>
    <w:rsid w:val="00F528BB"/>
    <w:rsid w:val="00F536AD"/>
    <w:rsid w:val="00F53BF7"/>
    <w:rsid w:val="00F53FC2"/>
    <w:rsid w:val="00F543A2"/>
    <w:rsid w:val="00F5487E"/>
    <w:rsid w:val="00F54891"/>
    <w:rsid w:val="00F549E6"/>
    <w:rsid w:val="00F5754E"/>
    <w:rsid w:val="00F5758D"/>
    <w:rsid w:val="00F57D50"/>
    <w:rsid w:val="00F60DFE"/>
    <w:rsid w:val="00F624EC"/>
    <w:rsid w:val="00F62621"/>
    <w:rsid w:val="00F637B2"/>
    <w:rsid w:val="00F63FAB"/>
    <w:rsid w:val="00F641A9"/>
    <w:rsid w:val="00F65D19"/>
    <w:rsid w:val="00F66909"/>
    <w:rsid w:val="00F66DCB"/>
    <w:rsid w:val="00F67E48"/>
    <w:rsid w:val="00F70160"/>
    <w:rsid w:val="00F7245F"/>
    <w:rsid w:val="00F73BB3"/>
    <w:rsid w:val="00F73CAA"/>
    <w:rsid w:val="00F73F4B"/>
    <w:rsid w:val="00F748FA"/>
    <w:rsid w:val="00F749EC"/>
    <w:rsid w:val="00F752F8"/>
    <w:rsid w:val="00F76A30"/>
    <w:rsid w:val="00F77B8C"/>
    <w:rsid w:val="00F801DC"/>
    <w:rsid w:val="00F8028B"/>
    <w:rsid w:val="00F80732"/>
    <w:rsid w:val="00F81950"/>
    <w:rsid w:val="00F83110"/>
    <w:rsid w:val="00F83DF6"/>
    <w:rsid w:val="00F8401D"/>
    <w:rsid w:val="00F8440C"/>
    <w:rsid w:val="00F8496E"/>
    <w:rsid w:val="00F84EB5"/>
    <w:rsid w:val="00F852EC"/>
    <w:rsid w:val="00F85396"/>
    <w:rsid w:val="00F86027"/>
    <w:rsid w:val="00F86B11"/>
    <w:rsid w:val="00F87410"/>
    <w:rsid w:val="00F9027F"/>
    <w:rsid w:val="00F905B6"/>
    <w:rsid w:val="00F90764"/>
    <w:rsid w:val="00F91B7F"/>
    <w:rsid w:val="00F928A8"/>
    <w:rsid w:val="00F93EB6"/>
    <w:rsid w:val="00F95D91"/>
    <w:rsid w:val="00F96670"/>
    <w:rsid w:val="00F96D56"/>
    <w:rsid w:val="00F9794C"/>
    <w:rsid w:val="00F979AB"/>
    <w:rsid w:val="00FA11EF"/>
    <w:rsid w:val="00FA2A74"/>
    <w:rsid w:val="00FA34D5"/>
    <w:rsid w:val="00FA38E3"/>
    <w:rsid w:val="00FA527C"/>
    <w:rsid w:val="00FA58E5"/>
    <w:rsid w:val="00FA5BCA"/>
    <w:rsid w:val="00FB2E5B"/>
    <w:rsid w:val="00FB360D"/>
    <w:rsid w:val="00FB461B"/>
    <w:rsid w:val="00FB4A87"/>
    <w:rsid w:val="00FB6887"/>
    <w:rsid w:val="00FC1139"/>
    <w:rsid w:val="00FC12E1"/>
    <w:rsid w:val="00FC1776"/>
    <w:rsid w:val="00FC1AB6"/>
    <w:rsid w:val="00FC1E76"/>
    <w:rsid w:val="00FC345B"/>
    <w:rsid w:val="00FC3599"/>
    <w:rsid w:val="00FC35ED"/>
    <w:rsid w:val="00FC3BF4"/>
    <w:rsid w:val="00FC447C"/>
    <w:rsid w:val="00FC4576"/>
    <w:rsid w:val="00FC545C"/>
    <w:rsid w:val="00FC55E6"/>
    <w:rsid w:val="00FC562B"/>
    <w:rsid w:val="00FC64E5"/>
    <w:rsid w:val="00FC65AB"/>
    <w:rsid w:val="00FC66F0"/>
    <w:rsid w:val="00FC76BF"/>
    <w:rsid w:val="00FD1D03"/>
    <w:rsid w:val="00FD272A"/>
    <w:rsid w:val="00FD35F1"/>
    <w:rsid w:val="00FD3E2C"/>
    <w:rsid w:val="00FD4320"/>
    <w:rsid w:val="00FD52CA"/>
    <w:rsid w:val="00FD60DE"/>
    <w:rsid w:val="00FD61DF"/>
    <w:rsid w:val="00FD7D86"/>
    <w:rsid w:val="00FE088F"/>
    <w:rsid w:val="00FE1693"/>
    <w:rsid w:val="00FE17CE"/>
    <w:rsid w:val="00FE192D"/>
    <w:rsid w:val="00FE1C1D"/>
    <w:rsid w:val="00FE1E7C"/>
    <w:rsid w:val="00FE253D"/>
    <w:rsid w:val="00FE2C80"/>
    <w:rsid w:val="00FE3013"/>
    <w:rsid w:val="00FE40FA"/>
    <w:rsid w:val="00FE4383"/>
    <w:rsid w:val="00FE4387"/>
    <w:rsid w:val="00FE44BC"/>
    <w:rsid w:val="00FE4E24"/>
    <w:rsid w:val="00FF060A"/>
    <w:rsid w:val="00FF06B2"/>
    <w:rsid w:val="00FF1E9D"/>
    <w:rsid w:val="00FF288B"/>
    <w:rsid w:val="00FF2B74"/>
    <w:rsid w:val="00FF2C96"/>
    <w:rsid w:val="00FF2D49"/>
    <w:rsid w:val="00FF4C4C"/>
    <w:rsid w:val="00FF4F9D"/>
    <w:rsid w:val="00FF584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BBE"/>
    <w:pPr>
      <w:spacing w:after="200" w:line="276" w:lineRule="auto"/>
    </w:pPr>
    <w:rPr>
      <w:sz w:val="22"/>
      <w:szCs w:val="22"/>
      <w:lang w:val="ru-RU" w:eastAsia="en-US"/>
    </w:rPr>
  </w:style>
  <w:style w:type="paragraph" w:styleId="1">
    <w:name w:val="heading 1"/>
    <w:basedOn w:val="a"/>
    <w:next w:val="a"/>
    <w:link w:val="10"/>
    <w:uiPriority w:val="9"/>
    <w:qFormat/>
    <w:rsid w:val="003858D7"/>
    <w:pPr>
      <w:keepNext/>
      <w:keepLines/>
      <w:spacing w:before="480" w:after="0"/>
      <w:outlineLvl w:val="0"/>
    </w:pPr>
    <w:rPr>
      <w:rFonts w:ascii="Cambria" w:eastAsia="Times New Roman" w:hAnsi="Cambria"/>
      <w:b/>
      <w:bCs/>
      <w:color w:val="365F91"/>
      <w:sz w:val="28"/>
      <w:szCs w:val="28"/>
      <w:lang w:val="uk-UA"/>
    </w:rPr>
  </w:style>
  <w:style w:type="paragraph" w:styleId="2">
    <w:name w:val="heading 2"/>
    <w:basedOn w:val="a"/>
    <w:next w:val="a"/>
    <w:link w:val="20"/>
    <w:uiPriority w:val="9"/>
    <w:unhideWhenUsed/>
    <w:qFormat/>
    <w:rsid w:val="00CD09A2"/>
    <w:pPr>
      <w:keepNext/>
      <w:spacing w:before="240" w:after="60"/>
      <w:outlineLvl w:val="1"/>
    </w:pPr>
    <w:rPr>
      <w:rFonts w:ascii="Cambria" w:eastAsia="Times New Roman" w:hAnsi="Cambria"/>
      <w:b/>
      <w:bCs/>
      <w:i/>
      <w:iCs/>
      <w:sz w:val="28"/>
      <w:szCs w:val="28"/>
    </w:rPr>
  </w:style>
  <w:style w:type="paragraph" w:styleId="3">
    <w:name w:val="heading 3"/>
    <w:basedOn w:val="a"/>
    <w:link w:val="30"/>
    <w:uiPriority w:val="9"/>
    <w:qFormat/>
    <w:rsid w:val="00A40C52"/>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251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vps2">
    <w:name w:val="rvps2"/>
    <w:basedOn w:val="a"/>
    <w:rsid w:val="004726F5"/>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0">
    <w:name w:val="rvts0"/>
    <w:basedOn w:val="a0"/>
    <w:rsid w:val="00631155"/>
  </w:style>
  <w:style w:type="paragraph" w:styleId="a4">
    <w:name w:val="List Paragraph"/>
    <w:basedOn w:val="a"/>
    <w:uiPriority w:val="34"/>
    <w:qFormat/>
    <w:rsid w:val="00461E8F"/>
    <w:pPr>
      <w:ind w:left="720"/>
      <w:contextualSpacing/>
    </w:pPr>
  </w:style>
  <w:style w:type="paragraph" w:styleId="a5">
    <w:name w:val="Balloon Text"/>
    <w:basedOn w:val="a"/>
    <w:link w:val="a6"/>
    <w:uiPriority w:val="99"/>
    <w:semiHidden/>
    <w:unhideWhenUsed/>
    <w:rsid w:val="002520C7"/>
    <w:pPr>
      <w:spacing w:after="0" w:line="240" w:lineRule="auto"/>
    </w:pPr>
    <w:rPr>
      <w:rFonts w:ascii="Tahoma" w:hAnsi="Tahoma"/>
      <w:sz w:val="16"/>
      <w:szCs w:val="16"/>
    </w:rPr>
  </w:style>
  <w:style w:type="character" w:customStyle="1" w:styleId="a6">
    <w:name w:val="Текст выноски Знак"/>
    <w:link w:val="a5"/>
    <w:uiPriority w:val="99"/>
    <w:semiHidden/>
    <w:rsid w:val="002520C7"/>
    <w:rPr>
      <w:rFonts w:ascii="Tahoma" w:hAnsi="Tahoma" w:cs="Tahoma"/>
      <w:sz w:val="16"/>
      <w:szCs w:val="16"/>
      <w:lang w:val="ru-RU" w:eastAsia="en-US"/>
    </w:rPr>
  </w:style>
  <w:style w:type="paragraph" w:styleId="HTML">
    <w:name w:val="HTML Preformatted"/>
    <w:basedOn w:val="a"/>
    <w:link w:val="HTML0"/>
    <w:uiPriority w:val="99"/>
    <w:rsid w:val="0029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292BC5"/>
    <w:rPr>
      <w:rFonts w:ascii="Courier New" w:eastAsia="Times New Roman" w:hAnsi="Courier New" w:cs="Courier New"/>
      <w:lang w:val="ru-RU" w:eastAsia="ru-RU"/>
    </w:rPr>
  </w:style>
  <w:style w:type="character" w:customStyle="1" w:styleId="rvts23">
    <w:name w:val="rvts23"/>
    <w:rsid w:val="00EE6BB0"/>
  </w:style>
  <w:style w:type="character" w:styleId="a7">
    <w:name w:val="Hyperlink"/>
    <w:uiPriority w:val="99"/>
    <w:semiHidden/>
    <w:unhideWhenUsed/>
    <w:rsid w:val="00EE6BB0"/>
    <w:rPr>
      <w:color w:val="0000FF"/>
      <w:u w:val="single"/>
    </w:rPr>
  </w:style>
  <w:style w:type="paragraph" w:styleId="a8">
    <w:name w:val="header"/>
    <w:basedOn w:val="a"/>
    <w:link w:val="a9"/>
    <w:uiPriority w:val="99"/>
    <w:unhideWhenUsed/>
    <w:rsid w:val="00BC2C74"/>
    <w:pPr>
      <w:tabs>
        <w:tab w:val="center" w:pos="4819"/>
        <w:tab w:val="right" w:pos="9639"/>
      </w:tabs>
    </w:pPr>
  </w:style>
  <w:style w:type="character" w:customStyle="1" w:styleId="a9">
    <w:name w:val="Верхний колонтитул Знак"/>
    <w:link w:val="a8"/>
    <w:uiPriority w:val="99"/>
    <w:rsid w:val="00BC2C74"/>
    <w:rPr>
      <w:sz w:val="22"/>
      <w:szCs w:val="22"/>
      <w:lang w:val="ru-RU" w:eastAsia="en-US"/>
    </w:rPr>
  </w:style>
  <w:style w:type="paragraph" w:styleId="aa">
    <w:name w:val="footer"/>
    <w:basedOn w:val="a"/>
    <w:link w:val="ab"/>
    <w:uiPriority w:val="99"/>
    <w:unhideWhenUsed/>
    <w:rsid w:val="00BC2C74"/>
    <w:pPr>
      <w:tabs>
        <w:tab w:val="center" w:pos="4819"/>
        <w:tab w:val="right" w:pos="9639"/>
      </w:tabs>
    </w:pPr>
  </w:style>
  <w:style w:type="character" w:customStyle="1" w:styleId="ab">
    <w:name w:val="Нижний колонтитул Знак"/>
    <w:link w:val="aa"/>
    <w:uiPriority w:val="99"/>
    <w:rsid w:val="00BC2C74"/>
    <w:rPr>
      <w:sz w:val="22"/>
      <w:szCs w:val="22"/>
      <w:lang w:val="ru-RU" w:eastAsia="en-US"/>
    </w:rPr>
  </w:style>
  <w:style w:type="character" w:customStyle="1" w:styleId="30">
    <w:name w:val="Заголовок 3 Знак"/>
    <w:link w:val="3"/>
    <w:uiPriority w:val="99"/>
    <w:rsid w:val="00A40C52"/>
    <w:rPr>
      <w:rFonts w:ascii="Times New Roman" w:eastAsia="Times New Roman" w:hAnsi="Times New Roman"/>
      <w:b/>
      <w:bCs/>
      <w:sz w:val="27"/>
      <w:szCs w:val="27"/>
    </w:rPr>
  </w:style>
  <w:style w:type="paragraph" w:customStyle="1" w:styleId="rvps7">
    <w:name w:val="rvps7"/>
    <w:basedOn w:val="a"/>
    <w:rsid w:val="00CA394F"/>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15">
    <w:name w:val="rvts15"/>
    <w:rsid w:val="00CA394F"/>
  </w:style>
  <w:style w:type="paragraph" w:customStyle="1" w:styleId="rvps12">
    <w:name w:val="rvps12"/>
    <w:basedOn w:val="a"/>
    <w:rsid w:val="007D02CC"/>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9">
    <w:name w:val="rvts9"/>
    <w:rsid w:val="007D02CC"/>
  </w:style>
  <w:style w:type="paragraph" w:customStyle="1" w:styleId="rvps6">
    <w:name w:val="rvps6"/>
    <w:basedOn w:val="a"/>
    <w:rsid w:val="007D02CC"/>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14">
    <w:name w:val="rvps14"/>
    <w:basedOn w:val="a"/>
    <w:rsid w:val="00065829"/>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fs2">
    <w:name w:val="fs2"/>
    <w:rsid w:val="00753394"/>
  </w:style>
  <w:style w:type="paragraph" w:customStyle="1" w:styleId="tj">
    <w:name w:val="tj"/>
    <w:basedOn w:val="a"/>
    <w:rsid w:val="007914E7"/>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tr">
    <w:name w:val="tr"/>
    <w:basedOn w:val="a"/>
    <w:rsid w:val="007914E7"/>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tl">
    <w:name w:val="tl"/>
    <w:basedOn w:val="a"/>
    <w:rsid w:val="001F5271"/>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tc">
    <w:name w:val="tc"/>
    <w:basedOn w:val="a"/>
    <w:rsid w:val="002C16DA"/>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10">
    <w:name w:val="Заголовок 1 Знак"/>
    <w:link w:val="1"/>
    <w:uiPriority w:val="9"/>
    <w:rsid w:val="003858D7"/>
    <w:rPr>
      <w:rFonts w:ascii="Cambria" w:eastAsia="Times New Roman" w:hAnsi="Cambria"/>
      <w:b/>
      <w:bCs/>
      <w:color w:val="365F91"/>
      <w:sz w:val="28"/>
      <w:szCs w:val="28"/>
      <w:lang w:eastAsia="en-US"/>
    </w:rPr>
  </w:style>
  <w:style w:type="character" w:customStyle="1" w:styleId="ac">
    <w:name w:val="Основний текст_"/>
    <w:link w:val="11"/>
    <w:rsid w:val="009F4573"/>
    <w:rPr>
      <w:sz w:val="25"/>
      <w:lang w:eastAsia="ar-SA" w:bidi="ar-SA"/>
    </w:rPr>
  </w:style>
  <w:style w:type="character" w:styleId="ad">
    <w:name w:val="Strong"/>
    <w:uiPriority w:val="22"/>
    <w:qFormat/>
    <w:rsid w:val="00363159"/>
    <w:rPr>
      <w:b/>
      <w:bCs/>
    </w:rPr>
  </w:style>
  <w:style w:type="character" w:customStyle="1" w:styleId="20">
    <w:name w:val="Заголовок 2 Знак"/>
    <w:link w:val="2"/>
    <w:uiPriority w:val="9"/>
    <w:rsid w:val="00CD09A2"/>
    <w:rPr>
      <w:rFonts w:ascii="Cambria" w:eastAsia="Times New Roman" w:hAnsi="Cambria" w:cs="Times New Roman"/>
      <w:b/>
      <w:bCs/>
      <w:i/>
      <w:iCs/>
      <w:sz w:val="28"/>
      <w:szCs w:val="28"/>
      <w:lang w:val="ru-RU" w:eastAsia="en-US"/>
    </w:rPr>
  </w:style>
  <w:style w:type="character" w:customStyle="1" w:styleId="rvts46">
    <w:name w:val="rvts46"/>
    <w:rsid w:val="0009784E"/>
  </w:style>
  <w:style w:type="character" w:customStyle="1" w:styleId="rvts82">
    <w:name w:val="rvts82"/>
    <w:rsid w:val="00481337"/>
  </w:style>
  <w:style w:type="paragraph" w:styleId="ae">
    <w:name w:val="Normal (Web)"/>
    <w:basedOn w:val="a"/>
    <w:uiPriority w:val="99"/>
    <w:unhideWhenUsed/>
    <w:rsid w:val="00481337"/>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11">
    <w:name w:val="Основний текст1"/>
    <w:basedOn w:val="a"/>
    <w:link w:val="ac"/>
    <w:rsid w:val="00930A30"/>
    <w:pPr>
      <w:widowControl w:val="0"/>
      <w:shd w:val="clear" w:color="auto" w:fill="FFFFFF"/>
      <w:spacing w:before="360" w:after="300" w:line="317" w:lineRule="exact"/>
      <w:jc w:val="both"/>
    </w:pPr>
    <w:rPr>
      <w:sz w:val="25"/>
      <w:szCs w:val="20"/>
      <w:lang w:val="uk-UA" w:eastAsia="ar-SA"/>
    </w:rPr>
  </w:style>
  <w:style w:type="character" w:styleId="af">
    <w:name w:val="annotation reference"/>
    <w:uiPriority w:val="99"/>
    <w:semiHidden/>
    <w:unhideWhenUsed/>
    <w:rsid w:val="000459C3"/>
    <w:rPr>
      <w:sz w:val="16"/>
      <w:szCs w:val="16"/>
    </w:rPr>
  </w:style>
  <w:style w:type="paragraph" w:styleId="af0">
    <w:name w:val="annotation text"/>
    <w:basedOn w:val="a"/>
    <w:link w:val="af1"/>
    <w:uiPriority w:val="99"/>
    <w:unhideWhenUsed/>
    <w:rsid w:val="000459C3"/>
    <w:rPr>
      <w:sz w:val="20"/>
      <w:szCs w:val="20"/>
    </w:rPr>
  </w:style>
  <w:style w:type="character" w:customStyle="1" w:styleId="af1">
    <w:name w:val="Текст примечания Знак"/>
    <w:link w:val="af0"/>
    <w:uiPriority w:val="99"/>
    <w:rsid w:val="000459C3"/>
    <w:rPr>
      <w:lang w:val="ru-RU" w:eastAsia="en-US"/>
    </w:rPr>
  </w:style>
  <w:style w:type="paragraph" w:styleId="af2">
    <w:name w:val="annotation subject"/>
    <w:basedOn w:val="af0"/>
    <w:next w:val="af0"/>
    <w:link w:val="af3"/>
    <w:uiPriority w:val="99"/>
    <w:semiHidden/>
    <w:unhideWhenUsed/>
    <w:rsid w:val="000459C3"/>
    <w:rPr>
      <w:b/>
      <w:bCs/>
    </w:rPr>
  </w:style>
  <w:style w:type="character" w:customStyle="1" w:styleId="af3">
    <w:name w:val="Тема примечания Знак"/>
    <w:link w:val="af2"/>
    <w:uiPriority w:val="99"/>
    <w:semiHidden/>
    <w:rsid w:val="000459C3"/>
    <w:rPr>
      <w:b/>
      <w:bCs/>
      <w:lang w:val="ru-RU" w:eastAsia="en-US"/>
    </w:rPr>
  </w:style>
  <w:style w:type="paragraph" w:styleId="af4">
    <w:name w:val="Revision"/>
    <w:hidden/>
    <w:uiPriority w:val="99"/>
    <w:semiHidden/>
    <w:rsid w:val="00BC6B4B"/>
    <w:rPr>
      <w:sz w:val="22"/>
      <w:szCs w:val="22"/>
      <w:lang w:val="ru-RU" w:eastAsia="en-US"/>
    </w:rPr>
  </w:style>
  <w:style w:type="character" w:customStyle="1" w:styleId="rvts13">
    <w:name w:val="rvts13"/>
    <w:basedOn w:val="a0"/>
    <w:rsid w:val="0022338F"/>
  </w:style>
  <w:style w:type="character" w:customStyle="1" w:styleId="hard-blue-color">
    <w:name w:val="hard-blue-color"/>
    <w:basedOn w:val="a0"/>
    <w:rsid w:val="00284EBE"/>
  </w:style>
  <w:style w:type="paragraph" w:customStyle="1" w:styleId="rvps4">
    <w:name w:val="rvps4"/>
    <w:basedOn w:val="a"/>
    <w:rsid w:val="00080B34"/>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44">
    <w:name w:val="rvts44"/>
    <w:basedOn w:val="a0"/>
    <w:rsid w:val="00080B34"/>
  </w:style>
  <w:style w:type="paragraph" w:customStyle="1" w:styleId="rvps15">
    <w:name w:val="rvps15"/>
    <w:basedOn w:val="a"/>
    <w:rsid w:val="00080B34"/>
    <w:pPr>
      <w:spacing w:before="100" w:beforeAutospacing="1" w:after="100" w:afterAutospacing="1" w:line="240" w:lineRule="auto"/>
    </w:pPr>
    <w:rPr>
      <w:rFonts w:ascii="Times New Roman" w:eastAsia="Times New Roman" w:hAnsi="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BBE"/>
    <w:pPr>
      <w:spacing w:after="200" w:line="276" w:lineRule="auto"/>
    </w:pPr>
    <w:rPr>
      <w:sz w:val="22"/>
      <w:szCs w:val="22"/>
      <w:lang w:val="ru-RU" w:eastAsia="en-US"/>
    </w:rPr>
  </w:style>
  <w:style w:type="paragraph" w:styleId="1">
    <w:name w:val="heading 1"/>
    <w:basedOn w:val="a"/>
    <w:next w:val="a"/>
    <w:link w:val="10"/>
    <w:uiPriority w:val="9"/>
    <w:qFormat/>
    <w:rsid w:val="003858D7"/>
    <w:pPr>
      <w:keepNext/>
      <w:keepLines/>
      <w:spacing w:before="480" w:after="0"/>
      <w:outlineLvl w:val="0"/>
    </w:pPr>
    <w:rPr>
      <w:rFonts w:ascii="Cambria" w:eastAsia="Times New Roman" w:hAnsi="Cambria"/>
      <w:b/>
      <w:bCs/>
      <w:color w:val="365F91"/>
      <w:sz w:val="28"/>
      <w:szCs w:val="28"/>
      <w:lang w:val="uk-UA"/>
    </w:rPr>
  </w:style>
  <w:style w:type="paragraph" w:styleId="2">
    <w:name w:val="heading 2"/>
    <w:basedOn w:val="a"/>
    <w:next w:val="a"/>
    <w:link w:val="20"/>
    <w:uiPriority w:val="9"/>
    <w:unhideWhenUsed/>
    <w:qFormat/>
    <w:rsid w:val="00CD09A2"/>
    <w:pPr>
      <w:keepNext/>
      <w:spacing w:before="240" w:after="60"/>
      <w:outlineLvl w:val="1"/>
    </w:pPr>
    <w:rPr>
      <w:rFonts w:ascii="Cambria" w:eastAsia="Times New Roman" w:hAnsi="Cambria"/>
      <w:b/>
      <w:bCs/>
      <w:i/>
      <w:iCs/>
      <w:sz w:val="28"/>
      <w:szCs w:val="28"/>
    </w:rPr>
  </w:style>
  <w:style w:type="paragraph" w:styleId="3">
    <w:name w:val="heading 3"/>
    <w:basedOn w:val="a"/>
    <w:link w:val="30"/>
    <w:uiPriority w:val="9"/>
    <w:qFormat/>
    <w:rsid w:val="00A40C52"/>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251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vps2">
    <w:name w:val="rvps2"/>
    <w:basedOn w:val="a"/>
    <w:rsid w:val="004726F5"/>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0">
    <w:name w:val="rvts0"/>
    <w:basedOn w:val="a0"/>
    <w:rsid w:val="00631155"/>
  </w:style>
  <w:style w:type="paragraph" w:styleId="a4">
    <w:name w:val="List Paragraph"/>
    <w:basedOn w:val="a"/>
    <w:uiPriority w:val="34"/>
    <w:qFormat/>
    <w:rsid w:val="00461E8F"/>
    <w:pPr>
      <w:ind w:left="720"/>
      <w:contextualSpacing/>
    </w:pPr>
  </w:style>
  <w:style w:type="paragraph" w:styleId="a5">
    <w:name w:val="Balloon Text"/>
    <w:basedOn w:val="a"/>
    <w:link w:val="a6"/>
    <w:uiPriority w:val="99"/>
    <w:semiHidden/>
    <w:unhideWhenUsed/>
    <w:rsid w:val="002520C7"/>
    <w:pPr>
      <w:spacing w:after="0" w:line="240" w:lineRule="auto"/>
    </w:pPr>
    <w:rPr>
      <w:rFonts w:ascii="Tahoma" w:hAnsi="Tahoma"/>
      <w:sz w:val="16"/>
      <w:szCs w:val="16"/>
    </w:rPr>
  </w:style>
  <w:style w:type="character" w:customStyle="1" w:styleId="a6">
    <w:name w:val="Текст выноски Знак"/>
    <w:link w:val="a5"/>
    <w:uiPriority w:val="99"/>
    <w:semiHidden/>
    <w:rsid w:val="002520C7"/>
    <w:rPr>
      <w:rFonts w:ascii="Tahoma" w:hAnsi="Tahoma" w:cs="Tahoma"/>
      <w:sz w:val="16"/>
      <w:szCs w:val="16"/>
      <w:lang w:val="ru-RU" w:eastAsia="en-US"/>
    </w:rPr>
  </w:style>
  <w:style w:type="paragraph" w:styleId="HTML">
    <w:name w:val="HTML Preformatted"/>
    <w:basedOn w:val="a"/>
    <w:link w:val="HTML0"/>
    <w:uiPriority w:val="99"/>
    <w:rsid w:val="0029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292BC5"/>
    <w:rPr>
      <w:rFonts w:ascii="Courier New" w:eastAsia="Times New Roman" w:hAnsi="Courier New" w:cs="Courier New"/>
      <w:lang w:val="ru-RU" w:eastAsia="ru-RU"/>
    </w:rPr>
  </w:style>
  <w:style w:type="character" w:customStyle="1" w:styleId="rvts23">
    <w:name w:val="rvts23"/>
    <w:rsid w:val="00EE6BB0"/>
  </w:style>
  <w:style w:type="character" w:styleId="a7">
    <w:name w:val="Hyperlink"/>
    <w:uiPriority w:val="99"/>
    <w:semiHidden/>
    <w:unhideWhenUsed/>
    <w:rsid w:val="00EE6BB0"/>
    <w:rPr>
      <w:color w:val="0000FF"/>
      <w:u w:val="single"/>
    </w:rPr>
  </w:style>
  <w:style w:type="paragraph" w:styleId="a8">
    <w:name w:val="header"/>
    <w:basedOn w:val="a"/>
    <w:link w:val="a9"/>
    <w:uiPriority w:val="99"/>
    <w:unhideWhenUsed/>
    <w:rsid w:val="00BC2C74"/>
    <w:pPr>
      <w:tabs>
        <w:tab w:val="center" w:pos="4819"/>
        <w:tab w:val="right" w:pos="9639"/>
      </w:tabs>
    </w:pPr>
  </w:style>
  <w:style w:type="character" w:customStyle="1" w:styleId="a9">
    <w:name w:val="Верхний колонтитул Знак"/>
    <w:link w:val="a8"/>
    <w:uiPriority w:val="99"/>
    <w:rsid w:val="00BC2C74"/>
    <w:rPr>
      <w:sz w:val="22"/>
      <w:szCs w:val="22"/>
      <w:lang w:val="ru-RU" w:eastAsia="en-US"/>
    </w:rPr>
  </w:style>
  <w:style w:type="paragraph" w:styleId="aa">
    <w:name w:val="footer"/>
    <w:basedOn w:val="a"/>
    <w:link w:val="ab"/>
    <w:uiPriority w:val="99"/>
    <w:unhideWhenUsed/>
    <w:rsid w:val="00BC2C74"/>
    <w:pPr>
      <w:tabs>
        <w:tab w:val="center" w:pos="4819"/>
        <w:tab w:val="right" w:pos="9639"/>
      </w:tabs>
    </w:pPr>
  </w:style>
  <w:style w:type="character" w:customStyle="1" w:styleId="ab">
    <w:name w:val="Нижний колонтитул Знак"/>
    <w:link w:val="aa"/>
    <w:uiPriority w:val="99"/>
    <w:rsid w:val="00BC2C74"/>
    <w:rPr>
      <w:sz w:val="22"/>
      <w:szCs w:val="22"/>
      <w:lang w:val="ru-RU" w:eastAsia="en-US"/>
    </w:rPr>
  </w:style>
  <w:style w:type="character" w:customStyle="1" w:styleId="30">
    <w:name w:val="Заголовок 3 Знак"/>
    <w:link w:val="3"/>
    <w:uiPriority w:val="99"/>
    <w:rsid w:val="00A40C52"/>
    <w:rPr>
      <w:rFonts w:ascii="Times New Roman" w:eastAsia="Times New Roman" w:hAnsi="Times New Roman"/>
      <w:b/>
      <w:bCs/>
      <w:sz w:val="27"/>
      <w:szCs w:val="27"/>
    </w:rPr>
  </w:style>
  <w:style w:type="paragraph" w:customStyle="1" w:styleId="rvps7">
    <w:name w:val="rvps7"/>
    <w:basedOn w:val="a"/>
    <w:rsid w:val="00CA394F"/>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15">
    <w:name w:val="rvts15"/>
    <w:rsid w:val="00CA394F"/>
  </w:style>
  <w:style w:type="paragraph" w:customStyle="1" w:styleId="rvps12">
    <w:name w:val="rvps12"/>
    <w:basedOn w:val="a"/>
    <w:rsid w:val="007D02CC"/>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9">
    <w:name w:val="rvts9"/>
    <w:rsid w:val="007D02CC"/>
  </w:style>
  <w:style w:type="paragraph" w:customStyle="1" w:styleId="rvps6">
    <w:name w:val="rvps6"/>
    <w:basedOn w:val="a"/>
    <w:rsid w:val="007D02CC"/>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14">
    <w:name w:val="rvps14"/>
    <w:basedOn w:val="a"/>
    <w:rsid w:val="00065829"/>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fs2">
    <w:name w:val="fs2"/>
    <w:rsid w:val="00753394"/>
  </w:style>
  <w:style w:type="paragraph" w:customStyle="1" w:styleId="tj">
    <w:name w:val="tj"/>
    <w:basedOn w:val="a"/>
    <w:rsid w:val="007914E7"/>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tr">
    <w:name w:val="tr"/>
    <w:basedOn w:val="a"/>
    <w:rsid w:val="007914E7"/>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tl">
    <w:name w:val="tl"/>
    <w:basedOn w:val="a"/>
    <w:rsid w:val="001F5271"/>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tc">
    <w:name w:val="tc"/>
    <w:basedOn w:val="a"/>
    <w:rsid w:val="002C16DA"/>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10">
    <w:name w:val="Заголовок 1 Знак"/>
    <w:link w:val="1"/>
    <w:uiPriority w:val="9"/>
    <w:rsid w:val="003858D7"/>
    <w:rPr>
      <w:rFonts w:ascii="Cambria" w:eastAsia="Times New Roman" w:hAnsi="Cambria"/>
      <w:b/>
      <w:bCs/>
      <w:color w:val="365F91"/>
      <w:sz w:val="28"/>
      <w:szCs w:val="28"/>
      <w:lang w:eastAsia="en-US"/>
    </w:rPr>
  </w:style>
  <w:style w:type="character" w:customStyle="1" w:styleId="ac">
    <w:name w:val="Основний текст_"/>
    <w:link w:val="11"/>
    <w:rsid w:val="009F4573"/>
    <w:rPr>
      <w:sz w:val="25"/>
      <w:lang w:eastAsia="ar-SA" w:bidi="ar-SA"/>
    </w:rPr>
  </w:style>
  <w:style w:type="character" w:styleId="ad">
    <w:name w:val="Strong"/>
    <w:uiPriority w:val="22"/>
    <w:qFormat/>
    <w:rsid w:val="00363159"/>
    <w:rPr>
      <w:b/>
      <w:bCs/>
    </w:rPr>
  </w:style>
  <w:style w:type="character" w:customStyle="1" w:styleId="20">
    <w:name w:val="Заголовок 2 Знак"/>
    <w:link w:val="2"/>
    <w:uiPriority w:val="9"/>
    <w:rsid w:val="00CD09A2"/>
    <w:rPr>
      <w:rFonts w:ascii="Cambria" w:eastAsia="Times New Roman" w:hAnsi="Cambria" w:cs="Times New Roman"/>
      <w:b/>
      <w:bCs/>
      <w:i/>
      <w:iCs/>
      <w:sz w:val="28"/>
      <w:szCs w:val="28"/>
      <w:lang w:val="ru-RU" w:eastAsia="en-US"/>
    </w:rPr>
  </w:style>
  <w:style w:type="character" w:customStyle="1" w:styleId="rvts46">
    <w:name w:val="rvts46"/>
    <w:rsid w:val="0009784E"/>
  </w:style>
  <w:style w:type="character" w:customStyle="1" w:styleId="rvts82">
    <w:name w:val="rvts82"/>
    <w:rsid w:val="00481337"/>
  </w:style>
  <w:style w:type="paragraph" w:styleId="ae">
    <w:name w:val="Normal (Web)"/>
    <w:basedOn w:val="a"/>
    <w:uiPriority w:val="99"/>
    <w:unhideWhenUsed/>
    <w:rsid w:val="00481337"/>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11">
    <w:name w:val="Основний текст1"/>
    <w:basedOn w:val="a"/>
    <w:link w:val="ac"/>
    <w:rsid w:val="00930A30"/>
    <w:pPr>
      <w:widowControl w:val="0"/>
      <w:shd w:val="clear" w:color="auto" w:fill="FFFFFF"/>
      <w:spacing w:before="360" w:after="300" w:line="317" w:lineRule="exact"/>
      <w:jc w:val="both"/>
    </w:pPr>
    <w:rPr>
      <w:sz w:val="25"/>
      <w:szCs w:val="20"/>
      <w:lang w:val="uk-UA" w:eastAsia="ar-SA"/>
    </w:rPr>
  </w:style>
  <w:style w:type="character" w:styleId="af">
    <w:name w:val="annotation reference"/>
    <w:uiPriority w:val="99"/>
    <w:semiHidden/>
    <w:unhideWhenUsed/>
    <w:rsid w:val="000459C3"/>
    <w:rPr>
      <w:sz w:val="16"/>
      <w:szCs w:val="16"/>
    </w:rPr>
  </w:style>
  <w:style w:type="paragraph" w:styleId="af0">
    <w:name w:val="annotation text"/>
    <w:basedOn w:val="a"/>
    <w:link w:val="af1"/>
    <w:uiPriority w:val="99"/>
    <w:unhideWhenUsed/>
    <w:rsid w:val="000459C3"/>
    <w:rPr>
      <w:sz w:val="20"/>
      <w:szCs w:val="20"/>
    </w:rPr>
  </w:style>
  <w:style w:type="character" w:customStyle="1" w:styleId="af1">
    <w:name w:val="Текст примечания Знак"/>
    <w:link w:val="af0"/>
    <w:uiPriority w:val="99"/>
    <w:rsid w:val="000459C3"/>
    <w:rPr>
      <w:lang w:val="ru-RU" w:eastAsia="en-US"/>
    </w:rPr>
  </w:style>
  <w:style w:type="paragraph" w:styleId="af2">
    <w:name w:val="annotation subject"/>
    <w:basedOn w:val="af0"/>
    <w:next w:val="af0"/>
    <w:link w:val="af3"/>
    <w:uiPriority w:val="99"/>
    <w:semiHidden/>
    <w:unhideWhenUsed/>
    <w:rsid w:val="000459C3"/>
    <w:rPr>
      <w:b/>
      <w:bCs/>
    </w:rPr>
  </w:style>
  <w:style w:type="character" w:customStyle="1" w:styleId="af3">
    <w:name w:val="Тема примечания Знак"/>
    <w:link w:val="af2"/>
    <w:uiPriority w:val="99"/>
    <w:semiHidden/>
    <w:rsid w:val="000459C3"/>
    <w:rPr>
      <w:b/>
      <w:bCs/>
      <w:lang w:val="ru-RU" w:eastAsia="en-US"/>
    </w:rPr>
  </w:style>
  <w:style w:type="paragraph" w:styleId="af4">
    <w:name w:val="Revision"/>
    <w:hidden/>
    <w:uiPriority w:val="99"/>
    <w:semiHidden/>
    <w:rsid w:val="00BC6B4B"/>
    <w:rPr>
      <w:sz w:val="22"/>
      <w:szCs w:val="22"/>
      <w:lang w:val="ru-RU" w:eastAsia="en-US"/>
    </w:rPr>
  </w:style>
  <w:style w:type="character" w:customStyle="1" w:styleId="rvts13">
    <w:name w:val="rvts13"/>
    <w:basedOn w:val="a0"/>
    <w:rsid w:val="0022338F"/>
  </w:style>
  <w:style w:type="character" w:customStyle="1" w:styleId="hard-blue-color">
    <w:name w:val="hard-blue-color"/>
    <w:basedOn w:val="a0"/>
    <w:rsid w:val="00284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9404">
      <w:bodyDiv w:val="1"/>
      <w:marLeft w:val="0"/>
      <w:marRight w:val="0"/>
      <w:marTop w:val="0"/>
      <w:marBottom w:val="0"/>
      <w:divBdr>
        <w:top w:val="none" w:sz="0" w:space="0" w:color="auto"/>
        <w:left w:val="none" w:sz="0" w:space="0" w:color="auto"/>
        <w:bottom w:val="none" w:sz="0" w:space="0" w:color="auto"/>
        <w:right w:val="none" w:sz="0" w:space="0" w:color="auto"/>
      </w:divBdr>
    </w:div>
    <w:div w:id="20670652">
      <w:bodyDiv w:val="1"/>
      <w:marLeft w:val="0"/>
      <w:marRight w:val="0"/>
      <w:marTop w:val="0"/>
      <w:marBottom w:val="0"/>
      <w:divBdr>
        <w:top w:val="none" w:sz="0" w:space="0" w:color="auto"/>
        <w:left w:val="none" w:sz="0" w:space="0" w:color="auto"/>
        <w:bottom w:val="none" w:sz="0" w:space="0" w:color="auto"/>
        <w:right w:val="none" w:sz="0" w:space="0" w:color="auto"/>
      </w:divBdr>
      <w:divsChild>
        <w:div w:id="2021198893">
          <w:marLeft w:val="0"/>
          <w:marRight w:val="0"/>
          <w:marTop w:val="0"/>
          <w:marBottom w:val="0"/>
          <w:divBdr>
            <w:top w:val="none" w:sz="0" w:space="0" w:color="auto"/>
            <w:left w:val="none" w:sz="0" w:space="0" w:color="auto"/>
            <w:bottom w:val="none" w:sz="0" w:space="0" w:color="auto"/>
            <w:right w:val="none" w:sz="0" w:space="0" w:color="auto"/>
          </w:divBdr>
        </w:div>
        <w:div w:id="413013397">
          <w:marLeft w:val="0"/>
          <w:marRight w:val="0"/>
          <w:marTop w:val="0"/>
          <w:marBottom w:val="0"/>
          <w:divBdr>
            <w:top w:val="none" w:sz="0" w:space="0" w:color="auto"/>
            <w:left w:val="none" w:sz="0" w:space="0" w:color="auto"/>
            <w:bottom w:val="none" w:sz="0" w:space="0" w:color="auto"/>
            <w:right w:val="none" w:sz="0" w:space="0" w:color="auto"/>
          </w:divBdr>
        </w:div>
        <w:div w:id="139856632">
          <w:marLeft w:val="0"/>
          <w:marRight w:val="0"/>
          <w:marTop w:val="0"/>
          <w:marBottom w:val="0"/>
          <w:divBdr>
            <w:top w:val="none" w:sz="0" w:space="0" w:color="auto"/>
            <w:left w:val="none" w:sz="0" w:space="0" w:color="auto"/>
            <w:bottom w:val="none" w:sz="0" w:space="0" w:color="auto"/>
            <w:right w:val="none" w:sz="0" w:space="0" w:color="auto"/>
          </w:divBdr>
        </w:div>
        <w:div w:id="1415979048">
          <w:marLeft w:val="0"/>
          <w:marRight w:val="0"/>
          <w:marTop w:val="0"/>
          <w:marBottom w:val="0"/>
          <w:divBdr>
            <w:top w:val="none" w:sz="0" w:space="0" w:color="auto"/>
            <w:left w:val="none" w:sz="0" w:space="0" w:color="auto"/>
            <w:bottom w:val="none" w:sz="0" w:space="0" w:color="auto"/>
            <w:right w:val="none" w:sz="0" w:space="0" w:color="auto"/>
          </w:divBdr>
        </w:div>
        <w:div w:id="736054594">
          <w:marLeft w:val="0"/>
          <w:marRight w:val="0"/>
          <w:marTop w:val="0"/>
          <w:marBottom w:val="0"/>
          <w:divBdr>
            <w:top w:val="none" w:sz="0" w:space="0" w:color="auto"/>
            <w:left w:val="none" w:sz="0" w:space="0" w:color="auto"/>
            <w:bottom w:val="none" w:sz="0" w:space="0" w:color="auto"/>
            <w:right w:val="none" w:sz="0" w:space="0" w:color="auto"/>
          </w:divBdr>
        </w:div>
        <w:div w:id="58019081">
          <w:marLeft w:val="0"/>
          <w:marRight w:val="0"/>
          <w:marTop w:val="0"/>
          <w:marBottom w:val="0"/>
          <w:divBdr>
            <w:top w:val="none" w:sz="0" w:space="0" w:color="auto"/>
            <w:left w:val="none" w:sz="0" w:space="0" w:color="auto"/>
            <w:bottom w:val="none" w:sz="0" w:space="0" w:color="auto"/>
            <w:right w:val="none" w:sz="0" w:space="0" w:color="auto"/>
          </w:divBdr>
        </w:div>
      </w:divsChild>
    </w:div>
    <w:div w:id="28379232">
      <w:bodyDiv w:val="1"/>
      <w:marLeft w:val="0"/>
      <w:marRight w:val="0"/>
      <w:marTop w:val="0"/>
      <w:marBottom w:val="0"/>
      <w:divBdr>
        <w:top w:val="none" w:sz="0" w:space="0" w:color="auto"/>
        <w:left w:val="none" w:sz="0" w:space="0" w:color="auto"/>
        <w:bottom w:val="none" w:sz="0" w:space="0" w:color="auto"/>
        <w:right w:val="none" w:sz="0" w:space="0" w:color="auto"/>
      </w:divBdr>
      <w:divsChild>
        <w:div w:id="1537084886">
          <w:marLeft w:val="0"/>
          <w:marRight w:val="0"/>
          <w:marTop w:val="0"/>
          <w:marBottom w:val="0"/>
          <w:divBdr>
            <w:top w:val="none" w:sz="0" w:space="0" w:color="auto"/>
            <w:left w:val="none" w:sz="0" w:space="0" w:color="auto"/>
            <w:bottom w:val="none" w:sz="0" w:space="0" w:color="auto"/>
            <w:right w:val="none" w:sz="0" w:space="0" w:color="auto"/>
          </w:divBdr>
        </w:div>
        <w:div w:id="1676683133">
          <w:marLeft w:val="0"/>
          <w:marRight w:val="0"/>
          <w:marTop w:val="0"/>
          <w:marBottom w:val="0"/>
          <w:divBdr>
            <w:top w:val="none" w:sz="0" w:space="0" w:color="auto"/>
            <w:left w:val="none" w:sz="0" w:space="0" w:color="auto"/>
            <w:bottom w:val="none" w:sz="0" w:space="0" w:color="auto"/>
            <w:right w:val="none" w:sz="0" w:space="0" w:color="auto"/>
          </w:divBdr>
        </w:div>
        <w:div w:id="1753431623">
          <w:marLeft w:val="0"/>
          <w:marRight w:val="0"/>
          <w:marTop w:val="0"/>
          <w:marBottom w:val="0"/>
          <w:divBdr>
            <w:top w:val="none" w:sz="0" w:space="0" w:color="auto"/>
            <w:left w:val="none" w:sz="0" w:space="0" w:color="auto"/>
            <w:bottom w:val="none" w:sz="0" w:space="0" w:color="auto"/>
            <w:right w:val="none" w:sz="0" w:space="0" w:color="auto"/>
          </w:divBdr>
        </w:div>
        <w:div w:id="1123964330">
          <w:marLeft w:val="0"/>
          <w:marRight w:val="0"/>
          <w:marTop w:val="0"/>
          <w:marBottom w:val="0"/>
          <w:divBdr>
            <w:top w:val="none" w:sz="0" w:space="0" w:color="auto"/>
            <w:left w:val="none" w:sz="0" w:space="0" w:color="auto"/>
            <w:bottom w:val="none" w:sz="0" w:space="0" w:color="auto"/>
            <w:right w:val="none" w:sz="0" w:space="0" w:color="auto"/>
          </w:divBdr>
        </w:div>
      </w:divsChild>
    </w:div>
    <w:div w:id="29234831">
      <w:bodyDiv w:val="1"/>
      <w:marLeft w:val="0"/>
      <w:marRight w:val="0"/>
      <w:marTop w:val="0"/>
      <w:marBottom w:val="0"/>
      <w:divBdr>
        <w:top w:val="none" w:sz="0" w:space="0" w:color="auto"/>
        <w:left w:val="none" w:sz="0" w:space="0" w:color="auto"/>
        <w:bottom w:val="none" w:sz="0" w:space="0" w:color="auto"/>
        <w:right w:val="none" w:sz="0" w:space="0" w:color="auto"/>
      </w:divBdr>
      <w:divsChild>
        <w:div w:id="781265316">
          <w:marLeft w:val="0"/>
          <w:marRight w:val="0"/>
          <w:marTop w:val="0"/>
          <w:marBottom w:val="0"/>
          <w:divBdr>
            <w:top w:val="none" w:sz="0" w:space="0" w:color="auto"/>
            <w:left w:val="none" w:sz="0" w:space="0" w:color="auto"/>
            <w:bottom w:val="none" w:sz="0" w:space="0" w:color="auto"/>
            <w:right w:val="none" w:sz="0" w:space="0" w:color="auto"/>
          </w:divBdr>
        </w:div>
        <w:div w:id="178466284">
          <w:marLeft w:val="0"/>
          <w:marRight w:val="0"/>
          <w:marTop w:val="0"/>
          <w:marBottom w:val="0"/>
          <w:divBdr>
            <w:top w:val="none" w:sz="0" w:space="0" w:color="auto"/>
            <w:left w:val="none" w:sz="0" w:space="0" w:color="auto"/>
            <w:bottom w:val="none" w:sz="0" w:space="0" w:color="auto"/>
            <w:right w:val="none" w:sz="0" w:space="0" w:color="auto"/>
          </w:divBdr>
        </w:div>
        <w:div w:id="1413626730">
          <w:marLeft w:val="0"/>
          <w:marRight w:val="0"/>
          <w:marTop w:val="0"/>
          <w:marBottom w:val="0"/>
          <w:divBdr>
            <w:top w:val="none" w:sz="0" w:space="0" w:color="auto"/>
            <w:left w:val="none" w:sz="0" w:space="0" w:color="auto"/>
            <w:bottom w:val="none" w:sz="0" w:space="0" w:color="auto"/>
            <w:right w:val="none" w:sz="0" w:space="0" w:color="auto"/>
          </w:divBdr>
        </w:div>
        <w:div w:id="1593398254">
          <w:marLeft w:val="0"/>
          <w:marRight w:val="0"/>
          <w:marTop w:val="0"/>
          <w:marBottom w:val="0"/>
          <w:divBdr>
            <w:top w:val="none" w:sz="0" w:space="0" w:color="auto"/>
            <w:left w:val="none" w:sz="0" w:space="0" w:color="auto"/>
            <w:bottom w:val="none" w:sz="0" w:space="0" w:color="auto"/>
            <w:right w:val="none" w:sz="0" w:space="0" w:color="auto"/>
          </w:divBdr>
        </w:div>
        <w:div w:id="1981624">
          <w:marLeft w:val="0"/>
          <w:marRight w:val="0"/>
          <w:marTop w:val="0"/>
          <w:marBottom w:val="0"/>
          <w:divBdr>
            <w:top w:val="none" w:sz="0" w:space="0" w:color="auto"/>
            <w:left w:val="none" w:sz="0" w:space="0" w:color="auto"/>
            <w:bottom w:val="none" w:sz="0" w:space="0" w:color="auto"/>
            <w:right w:val="none" w:sz="0" w:space="0" w:color="auto"/>
          </w:divBdr>
        </w:div>
        <w:div w:id="1982613632">
          <w:marLeft w:val="0"/>
          <w:marRight w:val="0"/>
          <w:marTop w:val="0"/>
          <w:marBottom w:val="0"/>
          <w:divBdr>
            <w:top w:val="none" w:sz="0" w:space="0" w:color="auto"/>
            <w:left w:val="none" w:sz="0" w:space="0" w:color="auto"/>
            <w:bottom w:val="none" w:sz="0" w:space="0" w:color="auto"/>
            <w:right w:val="none" w:sz="0" w:space="0" w:color="auto"/>
          </w:divBdr>
        </w:div>
      </w:divsChild>
    </w:div>
    <w:div w:id="40323381">
      <w:bodyDiv w:val="1"/>
      <w:marLeft w:val="0"/>
      <w:marRight w:val="0"/>
      <w:marTop w:val="0"/>
      <w:marBottom w:val="0"/>
      <w:divBdr>
        <w:top w:val="none" w:sz="0" w:space="0" w:color="auto"/>
        <w:left w:val="none" w:sz="0" w:space="0" w:color="auto"/>
        <w:bottom w:val="none" w:sz="0" w:space="0" w:color="auto"/>
        <w:right w:val="none" w:sz="0" w:space="0" w:color="auto"/>
      </w:divBdr>
    </w:div>
    <w:div w:id="42337554">
      <w:bodyDiv w:val="1"/>
      <w:marLeft w:val="0"/>
      <w:marRight w:val="0"/>
      <w:marTop w:val="0"/>
      <w:marBottom w:val="0"/>
      <w:divBdr>
        <w:top w:val="none" w:sz="0" w:space="0" w:color="auto"/>
        <w:left w:val="none" w:sz="0" w:space="0" w:color="auto"/>
        <w:bottom w:val="none" w:sz="0" w:space="0" w:color="auto"/>
        <w:right w:val="none" w:sz="0" w:space="0" w:color="auto"/>
      </w:divBdr>
    </w:div>
    <w:div w:id="52002121">
      <w:bodyDiv w:val="1"/>
      <w:marLeft w:val="0"/>
      <w:marRight w:val="0"/>
      <w:marTop w:val="0"/>
      <w:marBottom w:val="0"/>
      <w:divBdr>
        <w:top w:val="none" w:sz="0" w:space="0" w:color="auto"/>
        <w:left w:val="none" w:sz="0" w:space="0" w:color="auto"/>
        <w:bottom w:val="none" w:sz="0" w:space="0" w:color="auto"/>
        <w:right w:val="none" w:sz="0" w:space="0" w:color="auto"/>
      </w:divBdr>
      <w:divsChild>
        <w:div w:id="1394692780">
          <w:marLeft w:val="0"/>
          <w:marRight w:val="0"/>
          <w:marTop w:val="0"/>
          <w:marBottom w:val="0"/>
          <w:divBdr>
            <w:top w:val="none" w:sz="0" w:space="0" w:color="auto"/>
            <w:left w:val="none" w:sz="0" w:space="0" w:color="auto"/>
            <w:bottom w:val="none" w:sz="0" w:space="0" w:color="auto"/>
            <w:right w:val="none" w:sz="0" w:space="0" w:color="auto"/>
          </w:divBdr>
        </w:div>
        <w:div w:id="534582428">
          <w:marLeft w:val="0"/>
          <w:marRight w:val="0"/>
          <w:marTop w:val="0"/>
          <w:marBottom w:val="0"/>
          <w:divBdr>
            <w:top w:val="none" w:sz="0" w:space="0" w:color="auto"/>
            <w:left w:val="none" w:sz="0" w:space="0" w:color="auto"/>
            <w:bottom w:val="none" w:sz="0" w:space="0" w:color="auto"/>
            <w:right w:val="none" w:sz="0" w:space="0" w:color="auto"/>
          </w:divBdr>
        </w:div>
        <w:div w:id="534781407">
          <w:marLeft w:val="0"/>
          <w:marRight w:val="0"/>
          <w:marTop w:val="0"/>
          <w:marBottom w:val="0"/>
          <w:divBdr>
            <w:top w:val="none" w:sz="0" w:space="0" w:color="auto"/>
            <w:left w:val="none" w:sz="0" w:space="0" w:color="auto"/>
            <w:bottom w:val="none" w:sz="0" w:space="0" w:color="auto"/>
            <w:right w:val="none" w:sz="0" w:space="0" w:color="auto"/>
          </w:divBdr>
        </w:div>
      </w:divsChild>
    </w:div>
    <w:div w:id="72702474">
      <w:bodyDiv w:val="1"/>
      <w:marLeft w:val="0"/>
      <w:marRight w:val="0"/>
      <w:marTop w:val="0"/>
      <w:marBottom w:val="0"/>
      <w:divBdr>
        <w:top w:val="none" w:sz="0" w:space="0" w:color="auto"/>
        <w:left w:val="none" w:sz="0" w:space="0" w:color="auto"/>
        <w:bottom w:val="none" w:sz="0" w:space="0" w:color="auto"/>
        <w:right w:val="none" w:sz="0" w:space="0" w:color="auto"/>
      </w:divBdr>
      <w:divsChild>
        <w:div w:id="343286640">
          <w:marLeft w:val="0"/>
          <w:marRight w:val="0"/>
          <w:marTop w:val="0"/>
          <w:marBottom w:val="0"/>
          <w:divBdr>
            <w:top w:val="none" w:sz="0" w:space="0" w:color="auto"/>
            <w:left w:val="none" w:sz="0" w:space="0" w:color="auto"/>
            <w:bottom w:val="none" w:sz="0" w:space="0" w:color="auto"/>
            <w:right w:val="none" w:sz="0" w:space="0" w:color="auto"/>
          </w:divBdr>
        </w:div>
        <w:div w:id="88434531">
          <w:marLeft w:val="0"/>
          <w:marRight w:val="0"/>
          <w:marTop w:val="0"/>
          <w:marBottom w:val="0"/>
          <w:divBdr>
            <w:top w:val="none" w:sz="0" w:space="0" w:color="auto"/>
            <w:left w:val="none" w:sz="0" w:space="0" w:color="auto"/>
            <w:bottom w:val="none" w:sz="0" w:space="0" w:color="auto"/>
            <w:right w:val="none" w:sz="0" w:space="0" w:color="auto"/>
          </w:divBdr>
        </w:div>
        <w:div w:id="1576743538">
          <w:marLeft w:val="0"/>
          <w:marRight w:val="0"/>
          <w:marTop w:val="0"/>
          <w:marBottom w:val="0"/>
          <w:divBdr>
            <w:top w:val="none" w:sz="0" w:space="0" w:color="auto"/>
            <w:left w:val="none" w:sz="0" w:space="0" w:color="auto"/>
            <w:bottom w:val="none" w:sz="0" w:space="0" w:color="auto"/>
            <w:right w:val="none" w:sz="0" w:space="0" w:color="auto"/>
          </w:divBdr>
        </w:div>
        <w:div w:id="1500460706">
          <w:marLeft w:val="0"/>
          <w:marRight w:val="0"/>
          <w:marTop w:val="0"/>
          <w:marBottom w:val="0"/>
          <w:divBdr>
            <w:top w:val="none" w:sz="0" w:space="0" w:color="auto"/>
            <w:left w:val="none" w:sz="0" w:space="0" w:color="auto"/>
            <w:bottom w:val="none" w:sz="0" w:space="0" w:color="auto"/>
            <w:right w:val="none" w:sz="0" w:space="0" w:color="auto"/>
          </w:divBdr>
        </w:div>
        <w:div w:id="91247472">
          <w:marLeft w:val="0"/>
          <w:marRight w:val="0"/>
          <w:marTop w:val="0"/>
          <w:marBottom w:val="0"/>
          <w:divBdr>
            <w:top w:val="none" w:sz="0" w:space="0" w:color="auto"/>
            <w:left w:val="none" w:sz="0" w:space="0" w:color="auto"/>
            <w:bottom w:val="none" w:sz="0" w:space="0" w:color="auto"/>
            <w:right w:val="none" w:sz="0" w:space="0" w:color="auto"/>
          </w:divBdr>
        </w:div>
        <w:div w:id="16929120">
          <w:marLeft w:val="0"/>
          <w:marRight w:val="0"/>
          <w:marTop w:val="0"/>
          <w:marBottom w:val="0"/>
          <w:divBdr>
            <w:top w:val="none" w:sz="0" w:space="0" w:color="auto"/>
            <w:left w:val="none" w:sz="0" w:space="0" w:color="auto"/>
            <w:bottom w:val="none" w:sz="0" w:space="0" w:color="auto"/>
            <w:right w:val="none" w:sz="0" w:space="0" w:color="auto"/>
          </w:divBdr>
        </w:div>
        <w:div w:id="2115897299">
          <w:marLeft w:val="0"/>
          <w:marRight w:val="0"/>
          <w:marTop w:val="0"/>
          <w:marBottom w:val="0"/>
          <w:divBdr>
            <w:top w:val="none" w:sz="0" w:space="0" w:color="auto"/>
            <w:left w:val="none" w:sz="0" w:space="0" w:color="auto"/>
            <w:bottom w:val="none" w:sz="0" w:space="0" w:color="auto"/>
            <w:right w:val="none" w:sz="0" w:space="0" w:color="auto"/>
          </w:divBdr>
        </w:div>
        <w:div w:id="1023020504">
          <w:marLeft w:val="0"/>
          <w:marRight w:val="0"/>
          <w:marTop w:val="0"/>
          <w:marBottom w:val="0"/>
          <w:divBdr>
            <w:top w:val="none" w:sz="0" w:space="0" w:color="auto"/>
            <w:left w:val="none" w:sz="0" w:space="0" w:color="auto"/>
            <w:bottom w:val="none" w:sz="0" w:space="0" w:color="auto"/>
            <w:right w:val="none" w:sz="0" w:space="0" w:color="auto"/>
          </w:divBdr>
        </w:div>
        <w:div w:id="347753777">
          <w:marLeft w:val="0"/>
          <w:marRight w:val="0"/>
          <w:marTop w:val="0"/>
          <w:marBottom w:val="0"/>
          <w:divBdr>
            <w:top w:val="none" w:sz="0" w:space="0" w:color="auto"/>
            <w:left w:val="none" w:sz="0" w:space="0" w:color="auto"/>
            <w:bottom w:val="none" w:sz="0" w:space="0" w:color="auto"/>
            <w:right w:val="none" w:sz="0" w:space="0" w:color="auto"/>
          </w:divBdr>
        </w:div>
        <w:div w:id="1567184603">
          <w:marLeft w:val="0"/>
          <w:marRight w:val="0"/>
          <w:marTop w:val="0"/>
          <w:marBottom w:val="0"/>
          <w:divBdr>
            <w:top w:val="none" w:sz="0" w:space="0" w:color="auto"/>
            <w:left w:val="none" w:sz="0" w:space="0" w:color="auto"/>
            <w:bottom w:val="none" w:sz="0" w:space="0" w:color="auto"/>
            <w:right w:val="none" w:sz="0" w:space="0" w:color="auto"/>
          </w:divBdr>
        </w:div>
        <w:div w:id="977610707">
          <w:marLeft w:val="0"/>
          <w:marRight w:val="0"/>
          <w:marTop w:val="0"/>
          <w:marBottom w:val="0"/>
          <w:divBdr>
            <w:top w:val="none" w:sz="0" w:space="0" w:color="auto"/>
            <w:left w:val="none" w:sz="0" w:space="0" w:color="auto"/>
            <w:bottom w:val="none" w:sz="0" w:space="0" w:color="auto"/>
            <w:right w:val="none" w:sz="0" w:space="0" w:color="auto"/>
          </w:divBdr>
        </w:div>
        <w:div w:id="1362047370">
          <w:marLeft w:val="0"/>
          <w:marRight w:val="0"/>
          <w:marTop w:val="0"/>
          <w:marBottom w:val="0"/>
          <w:divBdr>
            <w:top w:val="none" w:sz="0" w:space="0" w:color="auto"/>
            <w:left w:val="none" w:sz="0" w:space="0" w:color="auto"/>
            <w:bottom w:val="none" w:sz="0" w:space="0" w:color="auto"/>
            <w:right w:val="none" w:sz="0" w:space="0" w:color="auto"/>
          </w:divBdr>
        </w:div>
        <w:div w:id="239025800">
          <w:marLeft w:val="0"/>
          <w:marRight w:val="0"/>
          <w:marTop w:val="0"/>
          <w:marBottom w:val="0"/>
          <w:divBdr>
            <w:top w:val="none" w:sz="0" w:space="0" w:color="auto"/>
            <w:left w:val="none" w:sz="0" w:space="0" w:color="auto"/>
            <w:bottom w:val="none" w:sz="0" w:space="0" w:color="auto"/>
            <w:right w:val="none" w:sz="0" w:space="0" w:color="auto"/>
          </w:divBdr>
        </w:div>
      </w:divsChild>
    </w:div>
    <w:div w:id="74321927">
      <w:bodyDiv w:val="1"/>
      <w:marLeft w:val="0"/>
      <w:marRight w:val="0"/>
      <w:marTop w:val="0"/>
      <w:marBottom w:val="0"/>
      <w:divBdr>
        <w:top w:val="none" w:sz="0" w:space="0" w:color="auto"/>
        <w:left w:val="none" w:sz="0" w:space="0" w:color="auto"/>
        <w:bottom w:val="none" w:sz="0" w:space="0" w:color="auto"/>
        <w:right w:val="none" w:sz="0" w:space="0" w:color="auto"/>
      </w:divBdr>
      <w:divsChild>
        <w:div w:id="2049527592">
          <w:marLeft w:val="0"/>
          <w:marRight w:val="0"/>
          <w:marTop w:val="0"/>
          <w:marBottom w:val="0"/>
          <w:divBdr>
            <w:top w:val="none" w:sz="0" w:space="0" w:color="auto"/>
            <w:left w:val="none" w:sz="0" w:space="0" w:color="auto"/>
            <w:bottom w:val="none" w:sz="0" w:space="0" w:color="auto"/>
            <w:right w:val="none" w:sz="0" w:space="0" w:color="auto"/>
          </w:divBdr>
        </w:div>
        <w:div w:id="1417438570">
          <w:marLeft w:val="0"/>
          <w:marRight w:val="0"/>
          <w:marTop w:val="0"/>
          <w:marBottom w:val="0"/>
          <w:divBdr>
            <w:top w:val="none" w:sz="0" w:space="0" w:color="auto"/>
            <w:left w:val="none" w:sz="0" w:space="0" w:color="auto"/>
            <w:bottom w:val="none" w:sz="0" w:space="0" w:color="auto"/>
            <w:right w:val="none" w:sz="0" w:space="0" w:color="auto"/>
          </w:divBdr>
        </w:div>
        <w:div w:id="913392297">
          <w:marLeft w:val="0"/>
          <w:marRight w:val="0"/>
          <w:marTop w:val="0"/>
          <w:marBottom w:val="0"/>
          <w:divBdr>
            <w:top w:val="none" w:sz="0" w:space="0" w:color="auto"/>
            <w:left w:val="none" w:sz="0" w:space="0" w:color="auto"/>
            <w:bottom w:val="none" w:sz="0" w:space="0" w:color="auto"/>
            <w:right w:val="none" w:sz="0" w:space="0" w:color="auto"/>
          </w:divBdr>
        </w:div>
        <w:div w:id="1500924384">
          <w:marLeft w:val="0"/>
          <w:marRight w:val="0"/>
          <w:marTop w:val="0"/>
          <w:marBottom w:val="0"/>
          <w:divBdr>
            <w:top w:val="none" w:sz="0" w:space="0" w:color="auto"/>
            <w:left w:val="none" w:sz="0" w:space="0" w:color="auto"/>
            <w:bottom w:val="none" w:sz="0" w:space="0" w:color="auto"/>
            <w:right w:val="none" w:sz="0" w:space="0" w:color="auto"/>
          </w:divBdr>
        </w:div>
        <w:div w:id="570627243">
          <w:marLeft w:val="0"/>
          <w:marRight w:val="0"/>
          <w:marTop w:val="0"/>
          <w:marBottom w:val="0"/>
          <w:divBdr>
            <w:top w:val="none" w:sz="0" w:space="0" w:color="auto"/>
            <w:left w:val="none" w:sz="0" w:space="0" w:color="auto"/>
            <w:bottom w:val="none" w:sz="0" w:space="0" w:color="auto"/>
            <w:right w:val="none" w:sz="0" w:space="0" w:color="auto"/>
          </w:divBdr>
        </w:div>
      </w:divsChild>
    </w:div>
    <w:div w:id="86387305">
      <w:bodyDiv w:val="1"/>
      <w:marLeft w:val="0"/>
      <w:marRight w:val="0"/>
      <w:marTop w:val="0"/>
      <w:marBottom w:val="0"/>
      <w:divBdr>
        <w:top w:val="none" w:sz="0" w:space="0" w:color="auto"/>
        <w:left w:val="none" w:sz="0" w:space="0" w:color="auto"/>
        <w:bottom w:val="none" w:sz="0" w:space="0" w:color="auto"/>
        <w:right w:val="none" w:sz="0" w:space="0" w:color="auto"/>
      </w:divBdr>
      <w:divsChild>
        <w:div w:id="335422399">
          <w:marLeft w:val="0"/>
          <w:marRight w:val="0"/>
          <w:marTop w:val="0"/>
          <w:marBottom w:val="0"/>
          <w:divBdr>
            <w:top w:val="none" w:sz="0" w:space="0" w:color="auto"/>
            <w:left w:val="none" w:sz="0" w:space="0" w:color="auto"/>
            <w:bottom w:val="none" w:sz="0" w:space="0" w:color="auto"/>
            <w:right w:val="none" w:sz="0" w:space="0" w:color="auto"/>
          </w:divBdr>
        </w:div>
        <w:div w:id="1940215906">
          <w:marLeft w:val="0"/>
          <w:marRight w:val="0"/>
          <w:marTop w:val="0"/>
          <w:marBottom w:val="0"/>
          <w:divBdr>
            <w:top w:val="none" w:sz="0" w:space="0" w:color="auto"/>
            <w:left w:val="none" w:sz="0" w:space="0" w:color="auto"/>
            <w:bottom w:val="none" w:sz="0" w:space="0" w:color="auto"/>
            <w:right w:val="none" w:sz="0" w:space="0" w:color="auto"/>
          </w:divBdr>
        </w:div>
        <w:div w:id="1332830113">
          <w:marLeft w:val="0"/>
          <w:marRight w:val="0"/>
          <w:marTop w:val="0"/>
          <w:marBottom w:val="0"/>
          <w:divBdr>
            <w:top w:val="none" w:sz="0" w:space="0" w:color="auto"/>
            <w:left w:val="none" w:sz="0" w:space="0" w:color="auto"/>
            <w:bottom w:val="none" w:sz="0" w:space="0" w:color="auto"/>
            <w:right w:val="none" w:sz="0" w:space="0" w:color="auto"/>
          </w:divBdr>
        </w:div>
        <w:div w:id="1307122293">
          <w:marLeft w:val="0"/>
          <w:marRight w:val="0"/>
          <w:marTop w:val="0"/>
          <w:marBottom w:val="0"/>
          <w:divBdr>
            <w:top w:val="none" w:sz="0" w:space="0" w:color="auto"/>
            <w:left w:val="none" w:sz="0" w:space="0" w:color="auto"/>
            <w:bottom w:val="none" w:sz="0" w:space="0" w:color="auto"/>
            <w:right w:val="none" w:sz="0" w:space="0" w:color="auto"/>
          </w:divBdr>
        </w:div>
      </w:divsChild>
    </w:div>
    <w:div w:id="90668343">
      <w:bodyDiv w:val="1"/>
      <w:marLeft w:val="0"/>
      <w:marRight w:val="0"/>
      <w:marTop w:val="0"/>
      <w:marBottom w:val="0"/>
      <w:divBdr>
        <w:top w:val="none" w:sz="0" w:space="0" w:color="auto"/>
        <w:left w:val="none" w:sz="0" w:space="0" w:color="auto"/>
        <w:bottom w:val="none" w:sz="0" w:space="0" w:color="auto"/>
        <w:right w:val="none" w:sz="0" w:space="0" w:color="auto"/>
      </w:divBdr>
    </w:div>
    <w:div w:id="152331770">
      <w:bodyDiv w:val="1"/>
      <w:marLeft w:val="0"/>
      <w:marRight w:val="0"/>
      <w:marTop w:val="0"/>
      <w:marBottom w:val="0"/>
      <w:divBdr>
        <w:top w:val="none" w:sz="0" w:space="0" w:color="auto"/>
        <w:left w:val="none" w:sz="0" w:space="0" w:color="auto"/>
        <w:bottom w:val="none" w:sz="0" w:space="0" w:color="auto"/>
        <w:right w:val="none" w:sz="0" w:space="0" w:color="auto"/>
      </w:divBdr>
    </w:div>
    <w:div w:id="153451841">
      <w:bodyDiv w:val="1"/>
      <w:marLeft w:val="0"/>
      <w:marRight w:val="0"/>
      <w:marTop w:val="0"/>
      <w:marBottom w:val="0"/>
      <w:divBdr>
        <w:top w:val="none" w:sz="0" w:space="0" w:color="auto"/>
        <w:left w:val="none" w:sz="0" w:space="0" w:color="auto"/>
        <w:bottom w:val="none" w:sz="0" w:space="0" w:color="auto"/>
        <w:right w:val="none" w:sz="0" w:space="0" w:color="auto"/>
      </w:divBdr>
      <w:divsChild>
        <w:div w:id="1826046361">
          <w:marLeft w:val="0"/>
          <w:marRight w:val="0"/>
          <w:marTop w:val="0"/>
          <w:marBottom w:val="0"/>
          <w:divBdr>
            <w:top w:val="none" w:sz="0" w:space="0" w:color="auto"/>
            <w:left w:val="none" w:sz="0" w:space="0" w:color="auto"/>
            <w:bottom w:val="none" w:sz="0" w:space="0" w:color="auto"/>
            <w:right w:val="none" w:sz="0" w:space="0" w:color="auto"/>
          </w:divBdr>
        </w:div>
        <w:div w:id="711078626">
          <w:marLeft w:val="0"/>
          <w:marRight w:val="0"/>
          <w:marTop w:val="0"/>
          <w:marBottom w:val="0"/>
          <w:divBdr>
            <w:top w:val="none" w:sz="0" w:space="0" w:color="auto"/>
            <w:left w:val="none" w:sz="0" w:space="0" w:color="auto"/>
            <w:bottom w:val="none" w:sz="0" w:space="0" w:color="auto"/>
            <w:right w:val="none" w:sz="0" w:space="0" w:color="auto"/>
          </w:divBdr>
        </w:div>
        <w:div w:id="321088660">
          <w:marLeft w:val="0"/>
          <w:marRight w:val="0"/>
          <w:marTop w:val="0"/>
          <w:marBottom w:val="0"/>
          <w:divBdr>
            <w:top w:val="none" w:sz="0" w:space="0" w:color="auto"/>
            <w:left w:val="none" w:sz="0" w:space="0" w:color="auto"/>
            <w:bottom w:val="none" w:sz="0" w:space="0" w:color="auto"/>
            <w:right w:val="none" w:sz="0" w:space="0" w:color="auto"/>
          </w:divBdr>
        </w:div>
        <w:div w:id="384840476">
          <w:marLeft w:val="0"/>
          <w:marRight w:val="0"/>
          <w:marTop w:val="0"/>
          <w:marBottom w:val="0"/>
          <w:divBdr>
            <w:top w:val="none" w:sz="0" w:space="0" w:color="auto"/>
            <w:left w:val="none" w:sz="0" w:space="0" w:color="auto"/>
            <w:bottom w:val="none" w:sz="0" w:space="0" w:color="auto"/>
            <w:right w:val="none" w:sz="0" w:space="0" w:color="auto"/>
          </w:divBdr>
        </w:div>
        <w:div w:id="1510826478">
          <w:marLeft w:val="0"/>
          <w:marRight w:val="0"/>
          <w:marTop w:val="0"/>
          <w:marBottom w:val="0"/>
          <w:divBdr>
            <w:top w:val="none" w:sz="0" w:space="0" w:color="auto"/>
            <w:left w:val="none" w:sz="0" w:space="0" w:color="auto"/>
            <w:bottom w:val="none" w:sz="0" w:space="0" w:color="auto"/>
            <w:right w:val="none" w:sz="0" w:space="0" w:color="auto"/>
          </w:divBdr>
        </w:div>
        <w:div w:id="52510751">
          <w:marLeft w:val="0"/>
          <w:marRight w:val="0"/>
          <w:marTop w:val="0"/>
          <w:marBottom w:val="0"/>
          <w:divBdr>
            <w:top w:val="none" w:sz="0" w:space="0" w:color="auto"/>
            <w:left w:val="none" w:sz="0" w:space="0" w:color="auto"/>
            <w:bottom w:val="none" w:sz="0" w:space="0" w:color="auto"/>
            <w:right w:val="none" w:sz="0" w:space="0" w:color="auto"/>
          </w:divBdr>
        </w:div>
        <w:div w:id="1841965566">
          <w:marLeft w:val="0"/>
          <w:marRight w:val="0"/>
          <w:marTop w:val="0"/>
          <w:marBottom w:val="0"/>
          <w:divBdr>
            <w:top w:val="none" w:sz="0" w:space="0" w:color="auto"/>
            <w:left w:val="none" w:sz="0" w:space="0" w:color="auto"/>
            <w:bottom w:val="none" w:sz="0" w:space="0" w:color="auto"/>
            <w:right w:val="none" w:sz="0" w:space="0" w:color="auto"/>
          </w:divBdr>
        </w:div>
      </w:divsChild>
    </w:div>
    <w:div w:id="155263609">
      <w:bodyDiv w:val="1"/>
      <w:marLeft w:val="0"/>
      <w:marRight w:val="0"/>
      <w:marTop w:val="0"/>
      <w:marBottom w:val="0"/>
      <w:divBdr>
        <w:top w:val="none" w:sz="0" w:space="0" w:color="auto"/>
        <w:left w:val="none" w:sz="0" w:space="0" w:color="auto"/>
        <w:bottom w:val="none" w:sz="0" w:space="0" w:color="auto"/>
        <w:right w:val="none" w:sz="0" w:space="0" w:color="auto"/>
      </w:divBdr>
      <w:divsChild>
        <w:div w:id="1565067448">
          <w:marLeft w:val="0"/>
          <w:marRight w:val="0"/>
          <w:marTop w:val="0"/>
          <w:marBottom w:val="0"/>
          <w:divBdr>
            <w:top w:val="none" w:sz="0" w:space="0" w:color="auto"/>
            <w:left w:val="none" w:sz="0" w:space="0" w:color="auto"/>
            <w:bottom w:val="none" w:sz="0" w:space="0" w:color="auto"/>
            <w:right w:val="none" w:sz="0" w:space="0" w:color="auto"/>
          </w:divBdr>
        </w:div>
        <w:div w:id="308872927">
          <w:marLeft w:val="0"/>
          <w:marRight w:val="0"/>
          <w:marTop w:val="0"/>
          <w:marBottom w:val="0"/>
          <w:divBdr>
            <w:top w:val="none" w:sz="0" w:space="0" w:color="auto"/>
            <w:left w:val="none" w:sz="0" w:space="0" w:color="auto"/>
            <w:bottom w:val="none" w:sz="0" w:space="0" w:color="auto"/>
            <w:right w:val="none" w:sz="0" w:space="0" w:color="auto"/>
          </w:divBdr>
        </w:div>
        <w:div w:id="474876138">
          <w:marLeft w:val="0"/>
          <w:marRight w:val="0"/>
          <w:marTop w:val="0"/>
          <w:marBottom w:val="0"/>
          <w:divBdr>
            <w:top w:val="none" w:sz="0" w:space="0" w:color="auto"/>
            <w:left w:val="none" w:sz="0" w:space="0" w:color="auto"/>
            <w:bottom w:val="none" w:sz="0" w:space="0" w:color="auto"/>
            <w:right w:val="none" w:sz="0" w:space="0" w:color="auto"/>
          </w:divBdr>
        </w:div>
        <w:div w:id="306133143">
          <w:marLeft w:val="0"/>
          <w:marRight w:val="0"/>
          <w:marTop w:val="0"/>
          <w:marBottom w:val="0"/>
          <w:divBdr>
            <w:top w:val="none" w:sz="0" w:space="0" w:color="auto"/>
            <w:left w:val="none" w:sz="0" w:space="0" w:color="auto"/>
            <w:bottom w:val="none" w:sz="0" w:space="0" w:color="auto"/>
            <w:right w:val="none" w:sz="0" w:space="0" w:color="auto"/>
          </w:divBdr>
        </w:div>
        <w:div w:id="521011945">
          <w:marLeft w:val="0"/>
          <w:marRight w:val="0"/>
          <w:marTop w:val="0"/>
          <w:marBottom w:val="0"/>
          <w:divBdr>
            <w:top w:val="none" w:sz="0" w:space="0" w:color="auto"/>
            <w:left w:val="none" w:sz="0" w:space="0" w:color="auto"/>
            <w:bottom w:val="none" w:sz="0" w:space="0" w:color="auto"/>
            <w:right w:val="none" w:sz="0" w:space="0" w:color="auto"/>
          </w:divBdr>
        </w:div>
        <w:div w:id="565072909">
          <w:marLeft w:val="0"/>
          <w:marRight w:val="0"/>
          <w:marTop w:val="0"/>
          <w:marBottom w:val="0"/>
          <w:divBdr>
            <w:top w:val="none" w:sz="0" w:space="0" w:color="auto"/>
            <w:left w:val="none" w:sz="0" w:space="0" w:color="auto"/>
            <w:bottom w:val="none" w:sz="0" w:space="0" w:color="auto"/>
            <w:right w:val="none" w:sz="0" w:space="0" w:color="auto"/>
          </w:divBdr>
        </w:div>
        <w:div w:id="427386290">
          <w:marLeft w:val="0"/>
          <w:marRight w:val="0"/>
          <w:marTop w:val="0"/>
          <w:marBottom w:val="0"/>
          <w:divBdr>
            <w:top w:val="none" w:sz="0" w:space="0" w:color="auto"/>
            <w:left w:val="none" w:sz="0" w:space="0" w:color="auto"/>
            <w:bottom w:val="none" w:sz="0" w:space="0" w:color="auto"/>
            <w:right w:val="none" w:sz="0" w:space="0" w:color="auto"/>
          </w:divBdr>
        </w:div>
        <w:div w:id="2051147471">
          <w:marLeft w:val="0"/>
          <w:marRight w:val="0"/>
          <w:marTop w:val="0"/>
          <w:marBottom w:val="0"/>
          <w:divBdr>
            <w:top w:val="none" w:sz="0" w:space="0" w:color="auto"/>
            <w:left w:val="none" w:sz="0" w:space="0" w:color="auto"/>
            <w:bottom w:val="none" w:sz="0" w:space="0" w:color="auto"/>
            <w:right w:val="none" w:sz="0" w:space="0" w:color="auto"/>
          </w:divBdr>
        </w:div>
        <w:div w:id="942804252">
          <w:marLeft w:val="0"/>
          <w:marRight w:val="0"/>
          <w:marTop w:val="0"/>
          <w:marBottom w:val="0"/>
          <w:divBdr>
            <w:top w:val="none" w:sz="0" w:space="0" w:color="auto"/>
            <w:left w:val="none" w:sz="0" w:space="0" w:color="auto"/>
            <w:bottom w:val="none" w:sz="0" w:space="0" w:color="auto"/>
            <w:right w:val="none" w:sz="0" w:space="0" w:color="auto"/>
          </w:divBdr>
        </w:div>
        <w:div w:id="2140761336">
          <w:marLeft w:val="0"/>
          <w:marRight w:val="0"/>
          <w:marTop w:val="0"/>
          <w:marBottom w:val="0"/>
          <w:divBdr>
            <w:top w:val="none" w:sz="0" w:space="0" w:color="auto"/>
            <w:left w:val="none" w:sz="0" w:space="0" w:color="auto"/>
            <w:bottom w:val="none" w:sz="0" w:space="0" w:color="auto"/>
            <w:right w:val="none" w:sz="0" w:space="0" w:color="auto"/>
          </w:divBdr>
        </w:div>
      </w:divsChild>
    </w:div>
    <w:div w:id="156457578">
      <w:bodyDiv w:val="1"/>
      <w:marLeft w:val="0"/>
      <w:marRight w:val="0"/>
      <w:marTop w:val="0"/>
      <w:marBottom w:val="0"/>
      <w:divBdr>
        <w:top w:val="none" w:sz="0" w:space="0" w:color="auto"/>
        <w:left w:val="none" w:sz="0" w:space="0" w:color="auto"/>
        <w:bottom w:val="none" w:sz="0" w:space="0" w:color="auto"/>
        <w:right w:val="none" w:sz="0" w:space="0" w:color="auto"/>
      </w:divBdr>
    </w:div>
    <w:div w:id="157112096">
      <w:bodyDiv w:val="1"/>
      <w:marLeft w:val="0"/>
      <w:marRight w:val="0"/>
      <w:marTop w:val="0"/>
      <w:marBottom w:val="0"/>
      <w:divBdr>
        <w:top w:val="none" w:sz="0" w:space="0" w:color="auto"/>
        <w:left w:val="none" w:sz="0" w:space="0" w:color="auto"/>
        <w:bottom w:val="none" w:sz="0" w:space="0" w:color="auto"/>
        <w:right w:val="none" w:sz="0" w:space="0" w:color="auto"/>
      </w:divBdr>
      <w:divsChild>
        <w:div w:id="2086493268">
          <w:marLeft w:val="0"/>
          <w:marRight w:val="0"/>
          <w:marTop w:val="0"/>
          <w:marBottom w:val="0"/>
          <w:divBdr>
            <w:top w:val="none" w:sz="0" w:space="0" w:color="auto"/>
            <w:left w:val="none" w:sz="0" w:space="0" w:color="auto"/>
            <w:bottom w:val="none" w:sz="0" w:space="0" w:color="auto"/>
            <w:right w:val="none" w:sz="0" w:space="0" w:color="auto"/>
          </w:divBdr>
        </w:div>
        <w:div w:id="908461256">
          <w:marLeft w:val="0"/>
          <w:marRight w:val="0"/>
          <w:marTop w:val="0"/>
          <w:marBottom w:val="0"/>
          <w:divBdr>
            <w:top w:val="none" w:sz="0" w:space="0" w:color="auto"/>
            <w:left w:val="none" w:sz="0" w:space="0" w:color="auto"/>
            <w:bottom w:val="none" w:sz="0" w:space="0" w:color="auto"/>
            <w:right w:val="none" w:sz="0" w:space="0" w:color="auto"/>
          </w:divBdr>
        </w:div>
        <w:div w:id="1799183133">
          <w:marLeft w:val="0"/>
          <w:marRight w:val="0"/>
          <w:marTop w:val="0"/>
          <w:marBottom w:val="0"/>
          <w:divBdr>
            <w:top w:val="none" w:sz="0" w:space="0" w:color="auto"/>
            <w:left w:val="none" w:sz="0" w:space="0" w:color="auto"/>
            <w:bottom w:val="none" w:sz="0" w:space="0" w:color="auto"/>
            <w:right w:val="none" w:sz="0" w:space="0" w:color="auto"/>
          </w:divBdr>
        </w:div>
      </w:divsChild>
    </w:div>
    <w:div w:id="170532735">
      <w:bodyDiv w:val="1"/>
      <w:marLeft w:val="0"/>
      <w:marRight w:val="0"/>
      <w:marTop w:val="0"/>
      <w:marBottom w:val="0"/>
      <w:divBdr>
        <w:top w:val="none" w:sz="0" w:space="0" w:color="auto"/>
        <w:left w:val="none" w:sz="0" w:space="0" w:color="auto"/>
        <w:bottom w:val="none" w:sz="0" w:space="0" w:color="auto"/>
        <w:right w:val="none" w:sz="0" w:space="0" w:color="auto"/>
      </w:divBdr>
      <w:divsChild>
        <w:div w:id="654181899">
          <w:marLeft w:val="0"/>
          <w:marRight w:val="0"/>
          <w:marTop w:val="0"/>
          <w:marBottom w:val="0"/>
          <w:divBdr>
            <w:top w:val="none" w:sz="0" w:space="0" w:color="auto"/>
            <w:left w:val="none" w:sz="0" w:space="0" w:color="auto"/>
            <w:bottom w:val="none" w:sz="0" w:space="0" w:color="auto"/>
            <w:right w:val="none" w:sz="0" w:space="0" w:color="auto"/>
          </w:divBdr>
        </w:div>
        <w:div w:id="1583027441">
          <w:marLeft w:val="0"/>
          <w:marRight w:val="0"/>
          <w:marTop w:val="0"/>
          <w:marBottom w:val="0"/>
          <w:divBdr>
            <w:top w:val="none" w:sz="0" w:space="0" w:color="auto"/>
            <w:left w:val="none" w:sz="0" w:space="0" w:color="auto"/>
            <w:bottom w:val="none" w:sz="0" w:space="0" w:color="auto"/>
            <w:right w:val="none" w:sz="0" w:space="0" w:color="auto"/>
          </w:divBdr>
        </w:div>
        <w:div w:id="2070377211">
          <w:marLeft w:val="0"/>
          <w:marRight w:val="0"/>
          <w:marTop w:val="0"/>
          <w:marBottom w:val="0"/>
          <w:divBdr>
            <w:top w:val="none" w:sz="0" w:space="0" w:color="auto"/>
            <w:left w:val="none" w:sz="0" w:space="0" w:color="auto"/>
            <w:bottom w:val="none" w:sz="0" w:space="0" w:color="auto"/>
            <w:right w:val="none" w:sz="0" w:space="0" w:color="auto"/>
          </w:divBdr>
        </w:div>
        <w:div w:id="594215052">
          <w:marLeft w:val="0"/>
          <w:marRight w:val="0"/>
          <w:marTop w:val="0"/>
          <w:marBottom w:val="0"/>
          <w:divBdr>
            <w:top w:val="none" w:sz="0" w:space="0" w:color="auto"/>
            <w:left w:val="none" w:sz="0" w:space="0" w:color="auto"/>
            <w:bottom w:val="none" w:sz="0" w:space="0" w:color="auto"/>
            <w:right w:val="none" w:sz="0" w:space="0" w:color="auto"/>
          </w:divBdr>
        </w:div>
      </w:divsChild>
    </w:div>
    <w:div w:id="184250517">
      <w:bodyDiv w:val="1"/>
      <w:marLeft w:val="0"/>
      <w:marRight w:val="0"/>
      <w:marTop w:val="0"/>
      <w:marBottom w:val="0"/>
      <w:divBdr>
        <w:top w:val="none" w:sz="0" w:space="0" w:color="auto"/>
        <w:left w:val="none" w:sz="0" w:space="0" w:color="auto"/>
        <w:bottom w:val="none" w:sz="0" w:space="0" w:color="auto"/>
        <w:right w:val="none" w:sz="0" w:space="0" w:color="auto"/>
      </w:divBdr>
    </w:div>
    <w:div w:id="222757251">
      <w:bodyDiv w:val="1"/>
      <w:marLeft w:val="0"/>
      <w:marRight w:val="0"/>
      <w:marTop w:val="0"/>
      <w:marBottom w:val="0"/>
      <w:divBdr>
        <w:top w:val="none" w:sz="0" w:space="0" w:color="auto"/>
        <w:left w:val="none" w:sz="0" w:space="0" w:color="auto"/>
        <w:bottom w:val="none" w:sz="0" w:space="0" w:color="auto"/>
        <w:right w:val="none" w:sz="0" w:space="0" w:color="auto"/>
      </w:divBdr>
    </w:div>
    <w:div w:id="224025751">
      <w:bodyDiv w:val="1"/>
      <w:marLeft w:val="0"/>
      <w:marRight w:val="0"/>
      <w:marTop w:val="0"/>
      <w:marBottom w:val="0"/>
      <w:divBdr>
        <w:top w:val="none" w:sz="0" w:space="0" w:color="auto"/>
        <w:left w:val="none" w:sz="0" w:space="0" w:color="auto"/>
        <w:bottom w:val="none" w:sz="0" w:space="0" w:color="auto"/>
        <w:right w:val="none" w:sz="0" w:space="0" w:color="auto"/>
      </w:divBdr>
      <w:divsChild>
        <w:div w:id="452136110">
          <w:marLeft w:val="0"/>
          <w:marRight w:val="0"/>
          <w:marTop w:val="0"/>
          <w:marBottom w:val="0"/>
          <w:divBdr>
            <w:top w:val="none" w:sz="0" w:space="0" w:color="auto"/>
            <w:left w:val="none" w:sz="0" w:space="0" w:color="auto"/>
            <w:bottom w:val="none" w:sz="0" w:space="0" w:color="auto"/>
            <w:right w:val="none" w:sz="0" w:space="0" w:color="auto"/>
          </w:divBdr>
        </w:div>
        <w:div w:id="1795712417">
          <w:marLeft w:val="0"/>
          <w:marRight w:val="0"/>
          <w:marTop w:val="0"/>
          <w:marBottom w:val="0"/>
          <w:divBdr>
            <w:top w:val="none" w:sz="0" w:space="0" w:color="auto"/>
            <w:left w:val="none" w:sz="0" w:space="0" w:color="auto"/>
            <w:bottom w:val="none" w:sz="0" w:space="0" w:color="auto"/>
            <w:right w:val="none" w:sz="0" w:space="0" w:color="auto"/>
          </w:divBdr>
        </w:div>
        <w:div w:id="169419814">
          <w:marLeft w:val="0"/>
          <w:marRight w:val="0"/>
          <w:marTop w:val="0"/>
          <w:marBottom w:val="0"/>
          <w:divBdr>
            <w:top w:val="none" w:sz="0" w:space="0" w:color="auto"/>
            <w:left w:val="none" w:sz="0" w:space="0" w:color="auto"/>
            <w:bottom w:val="none" w:sz="0" w:space="0" w:color="auto"/>
            <w:right w:val="none" w:sz="0" w:space="0" w:color="auto"/>
          </w:divBdr>
        </w:div>
        <w:div w:id="1757441365">
          <w:marLeft w:val="0"/>
          <w:marRight w:val="0"/>
          <w:marTop w:val="0"/>
          <w:marBottom w:val="0"/>
          <w:divBdr>
            <w:top w:val="none" w:sz="0" w:space="0" w:color="auto"/>
            <w:left w:val="none" w:sz="0" w:space="0" w:color="auto"/>
            <w:bottom w:val="none" w:sz="0" w:space="0" w:color="auto"/>
            <w:right w:val="none" w:sz="0" w:space="0" w:color="auto"/>
          </w:divBdr>
        </w:div>
        <w:div w:id="1922325290">
          <w:marLeft w:val="0"/>
          <w:marRight w:val="0"/>
          <w:marTop w:val="0"/>
          <w:marBottom w:val="0"/>
          <w:divBdr>
            <w:top w:val="none" w:sz="0" w:space="0" w:color="auto"/>
            <w:left w:val="none" w:sz="0" w:space="0" w:color="auto"/>
            <w:bottom w:val="none" w:sz="0" w:space="0" w:color="auto"/>
            <w:right w:val="none" w:sz="0" w:space="0" w:color="auto"/>
          </w:divBdr>
        </w:div>
        <w:div w:id="1921668848">
          <w:marLeft w:val="0"/>
          <w:marRight w:val="0"/>
          <w:marTop w:val="0"/>
          <w:marBottom w:val="0"/>
          <w:divBdr>
            <w:top w:val="none" w:sz="0" w:space="0" w:color="auto"/>
            <w:left w:val="none" w:sz="0" w:space="0" w:color="auto"/>
            <w:bottom w:val="none" w:sz="0" w:space="0" w:color="auto"/>
            <w:right w:val="none" w:sz="0" w:space="0" w:color="auto"/>
          </w:divBdr>
        </w:div>
        <w:div w:id="1497305787">
          <w:marLeft w:val="0"/>
          <w:marRight w:val="0"/>
          <w:marTop w:val="0"/>
          <w:marBottom w:val="0"/>
          <w:divBdr>
            <w:top w:val="none" w:sz="0" w:space="0" w:color="auto"/>
            <w:left w:val="none" w:sz="0" w:space="0" w:color="auto"/>
            <w:bottom w:val="none" w:sz="0" w:space="0" w:color="auto"/>
            <w:right w:val="none" w:sz="0" w:space="0" w:color="auto"/>
          </w:divBdr>
        </w:div>
      </w:divsChild>
    </w:div>
    <w:div w:id="230776422">
      <w:bodyDiv w:val="1"/>
      <w:marLeft w:val="0"/>
      <w:marRight w:val="0"/>
      <w:marTop w:val="0"/>
      <w:marBottom w:val="0"/>
      <w:divBdr>
        <w:top w:val="none" w:sz="0" w:space="0" w:color="auto"/>
        <w:left w:val="none" w:sz="0" w:space="0" w:color="auto"/>
        <w:bottom w:val="none" w:sz="0" w:space="0" w:color="auto"/>
        <w:right w:val="none" w:sz="0" w:space="0" w:color="auto"/>
      </w:divBdr>
    </w:div>
    <w:div w:id="238952108">
      <w:bodyDiv w:val="1"/>
      <w:marLeft w:val="0"/>
      <w:marRight w:val="0"/>
      <w:marTop w:val="0"/>
      <w:marBottom w:val="0"/>
      <w:divBdr>
        <w:top w:val="none" w:sz="0" w:space="0" w:color="auto"/>
        <w:left w:val="none" w:sz="0" w:space="0" w:color="auto"/>
        <w:bottom w:val="none" w:sz="0" w:space="0" w:color="auto"/>
        <w:right w:val="none" w:sz="0" w:space="0" w:color="auto"/>
      </w:divBdr>
      <w:divsChild>
        <w:div w:id="261423754">
          <w:marLeft w:val="0"/>
          <w:marRight w:val="0"/>
          <w:marTop w:val="0"/>
          <w:marBottom w:val="0"/>
          <w:divBdr>
            <w:top w:val="none" w:sz="0" w:space="0" w:color="auto"/>
            <w:left w:val="none" w:sz="0" w:space="0" w:color="auto"/>
            <w:bottom w:val="none" w:sz="0" w:space="0" w:color="auto"/>
            <w:right w:val="none" w:sz="0" w:space="0" w:color="auto"/>
          </w:divBdr>
        </w:div>
        <w:div w:id="2095586121">
          <w:marLeft w:val="0"/>
          <w:marRight w:val="0"/>
          <w:marTop w:val="0"/>
          <w:marBottom w:val="0"/>
          <w:divBdr>
            <w:top w:val="none" w:sz="0" w:space="0" w:color="auto"/>
            <w:left w:val="none" w:sz="0" w:space="0" w:color="auto"/>
            <w:bottom w:val="none" w:sz="0" w:space="0" w:color="auto"/>
            <w:right w:val="none" w:sz="0" w:space="0" w:color="auto"/>
          </w:divBdr>
        </w:div>
        <w:div w:id="1040011585">
          <w:marLeft w:val="0"/>
          <w:marRight w:val="0"/>
          <w:marTop w:val="0"/>
          <w:marBottom w:val="0"/>
          <w:divBdr>
            <w:top w:val="none" w:sz="0" w:space="0" w:color="auto"/>
            <w:left w:val="none" w:sz="0" w:space="0" w:color="auto"/>
            <w:bottom w:val="none" w:sz="0" w:space="0" w:color="auto"/>
            <w:right w:val="none" w:sz="0" w:space="0" w:color="auto"/>
          </w:divBdr>
        </w:div>
        <w:div w:id="1575894925">
          <w:marLeft w:val="0"/>
          <w:marRight w:val="0"/>
          <w:marTop w:val="0"/>
          <w:marBottom w:val="0"/>
          <w:divBdr>
            <w:top w:val="none" w:sz="0" w:space="0" w:color="auto"/>
            <w:left w:val="none" w:sz="0" w:space="0" w:color="auto"/>
            <w:bottom w:val="none" w:sz="0" w:space="0" w:color="auto"/>
            <w:right w:val="none" w:sz="0" w:space="0" w:color="auto"/>
          </w:divBdr>
        </w:div>
        <w:div w:id="379016713">
          <w:marLeft w:val="0"/>
          <w:marRight w:val="0"/>
          <w:marTop w:val="0"/>
          <w:marBottom w:val="0"/>
          <w:divBdr>
            <w:top w:val="none" w:sz="0" w:space="0" w:color="auto"/>
            <w:left w:val="none" w:sz="0" w:space="0" w:color="auto"/>
            <w:bottom w:val="none" w:sz="0" w:space="0" w:color="auto"/>
            <w:right w:val="none" w:sz="0" w:space="0" w:color="auto"/>
          </w:divBdr>
        </w:div>
        <w:div w:id="995378339">
          <w:marLeft w:val="0"/>
          <w:marRight w:val="0"/>
          <w:marTop w:val="0"/>
          <w:marBottom w:val="0"/>
          <w:divBdr>
            <w:top w:val="none" w:sz="0" w:space="0" w:color="auto"/>
            <w:left w:val="none" w:sz="0" w:space="0" w:color="auto"/>
            <w:bottom w:val="none" w:sz="0" w:space="0" w:color="auto"/>
            <w:right w:val="none" w:sz="0" w:space="0" w:color="auto"/>
          </w:divBdr>
        </w:div>
        <w:div w:id="750350521">
          <w:marLeft w:val="0"/>
          <w:marRight w:val="0"/>
          <w:marTop w:val="0"/>
          <w:marBottom w:val="0"/>
          <w:divBdr>
            <w:top w:val="none" w:sz="0" w:space="0" w:color="auto"/>
            <w:left w:val="none" w:sz="0" w:space="0" w:color="auto"/>
            <w:bottom w:val="none" w:sz="0" w:space="0" w:color="auto"/>
            <w:right w:val="none" w:sz="0" w:space="0" w:color="auto"/>
          </w:divBdr>
        </w:div>
        <w:div w:id="320887302">
          <w:marLeft w:val="0"/>
          <w:marRight w:val="0"/>
          <w:marTop w:val="0"/>
          <w:marBottom w:val="0"/>
          <w:divBdr>
            <w:top w:val="none" w:sz="0" w:space="0" w:color="auto"/>
            <w:left w:val="none" w:sz="0" w:space="0" w:color="auto"/>
            <w:bottom w:val="none" w:sz="0" w:space="0" w:color="auto"/>
            <w:right w:val="none" w:sz="0" w:space="0" w:color="auto"/>
          </w:divBdr>
        </w:div>
        <w:div w:id="968514976">
          <w:marLeft w:val="0"/>
          <w:marRight w:val="0"/>
          <w:marTop w:val="0"/>
          <w:marBottom w:val="0"/>
          <w:divBdr>
            <w:top w:val="none" w:sz="0" w:space="0" w:color="auto"/>
            <w:left w:val="none" w:sz="0" w:space="0" w:color="auto"/>
            <w:bottom w:val="none" w:sz="0" w:space="0" w:color="auto"/>
            <w:right w:val="none" w:sz="0" w:space="0" w:color="auto"/>
          </w:divBdr>
        </w:div>
        <w:div w:id="1958289561">
          <w:marLeft w:val="0"/>
          <w:marRight w:val="0"/>
          <w:marTop w:val="0"/>
          <w:marBottom w:val="0"/>
          <w:divBdr>
            <w:top w:val="none" w:sz="0" w:space="0" w:color="auto"/>
            <w:left w:val="none" w:sz="0" w:space="0" w:color="auto"/>
            <w:bottom w:val="none" w:sz="0" w:space="0" w:color="auto"/>
            <w:right w:val="none" w:sz="0" w:space="0" w:color="auto"/>
          </w:divBdr>
        </w:div>
        <w:div w:id="345788279">
          <w:marLeft w:val="0"/>
          <w:marRight w:val="0"/>
          <w:marTop w:val="0"/>
          <w:marBottom w:val="0"/>
          <w:divBdr>
            <w:top w:val="none" w:sz="0" w:space="0" w:color="auto"/>
            <w:left w:val="none" w:sz="0" w:space="0" w:color="auto"/>
            <w:bottom w:val="none" w:sz="0" w:space="0" w:color="auto"/>
            <w:right w:val="none" w:sz="0" w:space="0" w:color="auto"/>
          </w:divBdr>
        </w:div>
        <w:div w:id="660472884">
          <w:marLeft w:val="0"/>
          <w:marRight w:val="0"/>
          <w:marTop w:val="0"/>
          <w:marBottom w:val="0"/>
          <w:divBdr>
            <w:top w:val="none" w:sz="0" w:space="0" w:color="auto"/>
            <w:left w:val="none" w:sz="0" w:space="0" w:color="auto"/>
            <w:bottom w:val="none" w:sz="0" w:space="0" w:color="auto"/>
            <w:right w:val="none" w:sz="0" w:space="0" w:color="auto"/>
          </w:divBdr>
        </w:div>
        <w:div w:id="1458717077">
          <w:marLeft w:val="0"/>
          <w:marRight w:val="0"/>
          <w:marTop w:val="0"/>
          <w:marBottom w:val="0"/>
          <w:divBdr>
            <w:top w:val="none" w:sz="0" w:space="0" w:color="auto"/>
            <w:left w:val="none" w:sz="0" w:space="0" w:color="auto"/>
            <w:bottom w:val="none" w:sz="0" w:space="0" w:color="auto"/>
            <w:right w:val="none" w:sz="0" w:space="0" w:color="auto"/>
          </w:divBdr>
        </w:div>
      </w:divsChild>
    </w:div>
    <w:div w:id="244995207">
      <w:bodyDiv w:val="1"/>
      <w:marLeft w:val="0"/>
      <w:marRight w:val="0"/>
      <w:marTop w:val="0"/>
      <w:marBottom w:val="0"/>
      <w:divBdr>
        <w:top w:val="none" w:sz="0" w:space="0" w:color="auto"/>
        <w:left w:val="none" w:sz="0" w:space="0" w:color="auto"/>
        <w:bottom w:val="none" w:sz="0" w:space="0" w:color="auto"/>
        <w:right w:val="none" w:sz="0" w:space="0" w:color="auto"/>
      </w:divBdr>
    </w:div>
    <w:div w:id="262953503">
      <w:bodyDiv w:val="1"/>
      <w:marLeft w:val="0"/>
      <w:marRight w:val="0"/>
      <w:marTop w:val="0"/>
      <w:marBottom w:val="0"/>
      <w:divBdr>
        <w:top w:val="none" w:sz="0" w:space="0" w:color="auto"/>
        <w:left w:val="none" w:sz="0" w:space="0" w:color="auto"/>
        <w:bottom w:val="none" w:sz="0" w:space="0" w:color="auto"/>
        <w:right w:val="none" w:sz="0" w:space="0" w:color="auto"/>
      </w:divBdr>
    </w:div>
    <w:div w:id="286741545">
      <w:bodyDiv w:val="1"/>
      <w:marLeft w:val="0"/>
      <w:marRight w:val="0"/>
      <w:marTop w:val="0"/>
      <w:marBottom w:val="0"/>
      <w:divBdr>
        <w:top w:val="none" w:sz="0" w:space="0" w:color="auto"/>
        <w:left w:val="none" w:sz="0" w:space="0" w:color="auto"/>
        <w:bottom w:val="none" w:sz="0" w:space="0" w:color="auto"/>
        <w:right w:val="none" w:sz="0" w:space="0" w:color="auto"/>
      </w:divBdr>
      <w:divsChild>
        <w:div w:id="1729955065">
          <w:marLeft w:val="0"/>
          <w:marRight w:val="0"/>
          <w:marTop w:val="0"/>
          <w:marBottom w:val="0"/>
          <w:divBdr>
            <w:top w:val="none" w:sz="0" w:space="0" w:color="auto"/>
            <w:left w:val="none" w:sz="0" w:space="0" w:color="auto"/>
            <w:bottom w:val="none" w:sz="0" w:space="0" w:color="auto"/>
            <w:right w:val="none" w:sz="0" w:space="0" w:color="auto"/>
          </w:divBdr>
        </w:div>
        <w:div w:id="1530878999">
          <w:marLeft w:val="0"/>
          <w:marRight w:val="0"/>
          <w:marTop w:val="0"/>
          <w:marBottom w:val="0"/>
          <w:divBdr>
            <w:top w:val="none" w:sz="0" w:space="0" w:color="auto"/>
            <w:left w:val="none" w:sz="0" w:space="0" w:color="auto"/>
            <w:bottom w:val="none" w:sz="0" w:space="0" w:color="auto"/>
            <w:right w:val="none" w:sz="0" w:space="0" w:color="auto"/>
          </w:divBdr>
        </w:div>
      </w:divsChild>
    </w:div>
    <w:div w:id="290677027">
      <w:bodyDiv w:val="1"/>
      <w:marLeft w:val="0"/>
      <w:marRight w:val="0"/>
      <w:marTop w:val="0"/>
      <w:marBottom w:val="0"/>
      <w:divBdr>
        <w:top w:val="none" w:sz="0" w:space="0" w:color="auto"/>
        <w:left w:val="none" w:sz="0" w:space="0" w:color="auto"/>
        <w:bottom w:val="none" w:sz="0" w:space="0" w:color="auto"/>
        <w:right w:val="none" w:sz="0" w:space="0" w:color="auto"/>
      </w:divBdr>
      <w:divsChild>
        <w:div w:id="21516065">
          <w:marLeft w:val="0"/>
          <w:marRight w:val="0"/>
          <w:marTop w:val="0"/>
          <w:marBottom w:val="0"/>
          <w:divBdr>
            <w:top w:val="none" w:sz="0" w:space="0" w:color="auto"/>
            <w:left w:val="none" w:sz="0" w:space="0" w:color="auto"/>
            <w:bottom w:val="none" w:sz="0" w:space="0" w:color="auto"/>
            <w:right w:val="none" w:sz="0" w:space="0" w:color="auto"/>
          </w:divBdr>
        </w:div>
        <w:div w:id="949972062">
          <w:marLeft w:val="0"/>
          <w:marRight w:val="0"/>
          <w:marTop w:val="0"/>
          <w:marBottom w:val="0"/>
          <w:divBdr>
            <w:top w:val="none" w:sz="0" w:space="0" w:color="auto"/>
            <w:left w:val="none" w:sz="0" w:space="0" w:color="auto"/>
            <w:bottom w:val="none" w:sz="0" w:space="0" w:color="auto"/>
            <w:right w:val="none" w:sz="0" w:space="0" w:color="auto"/>
          </w:divBdr>
        </w:div>
        <w:div w:id="2078551491">
          <w:marLeft w:val="0"/>
          <w:marRight w:val="0"/>
          <w:marTop w:val="0"/>
          <w:marBottom w:val="0"/>
          <w:divBdr>
            <w:top w:val="none" w:sz="0" w:space="0" w:color="auto"/>
            <w:left w:val="none" w:sz="0" w:space="0" w:color="auto"/>
            <w:bottom w:val="none" w:sz="0" w:space="0" w:color="auto"/>
            <w:right w:val="none" w:sz="0" w:space="0" w:color="auto"/>
          </w:divBdr>
        </w:div>
        <w:div w:id="405805961">
          <w:marLeft w:val="0"/>
          <w:marRight w:val="0"/>
          <w:marTop w:val="0"/>
          <w:marBottom w:val="0"/>
          <w:divBdr>
            <w:top w:val="none" w:sz="0" w:space="0" w:color="auto"/>
            <w:left w:val="none" w:sz="0" w:space="0" w:color="auto"/>
            <w:bottom w:val="none" w:sz="0" w:space="0" w:color="auto"/>
            <w:right w:val="none" w:sz="0" w:space="0" w:color="auto"/>
          </w:divBdr>
        </w:div>
        <w:div w:id="1813717273">
          <w:marLeft w:val="0"/>
          <w:marRight w:val="0"/>
          <w:marTop w:val="0"/>
          <w:marBottom w:val="0"/>
          <w:divBdr>
            <w:top w:val="none" w:sz="0" w:space="0" w:color="auto"/>
            <w:left w:val="none" w:sz="0" w:space="0" w:color="auto"/>
            <w:bottom w:val="none" w:sz="0" w:space="0" w:color="auto"/>
            <w:right w:val="none" w:sz="0" w:space="0" w:color="auto"/>
          </w:divBdr>
        </w:div>
        <w:div w:id="1586568474">
          <w:marLeft w:val="0"/>
          <w:marRight w:val="0"/>
          <w:marTop w:val="0"/>
          <w:marBottom w:val="0"/>
          <w:divBdr>
            <w:top w:val="none" w:sz="0" w:space="0" w:color="auto"/>
            <w:left w:val="none" w:sz="0" w:space="0" w:color="auto"/>
            <w:bottom w:val="none" w:sz="0" w:space="0" w:color="auto"/>
            <w:right w:val="none" w:sz="0" w:space="0" w:color="auto"/>
          </w:divBdr>
        </w:div>
        <w:div w:id="2012172797">
          <w:marLeft w:val="0"/>
          <w:marRight w:val="0"/>
          <w:marTop w:val="0"/>
          <w:marBottom w:val="0"/>
          <w:divBdr>
            <w:top w:val="none" w:sz="0" w:space="0" w:color="auto"/>
            <w:left w:val="none" w:sz="0" w:space="0" w:color="auto"/>
            <w:bottom w:val="none" w:sz="0" w:space="0" w:color="auto"/>
            <w:right w:val="none" w:sz="0" w:space="0" w:color="auto"/>
          </w:divBdr>
        </w:div>
        <w:div w:id="85001325">
          <w:marLeft w:val="0"/>
          <w:marRight w:val="0"/>
          <w:marTop w:val="0"/>
          <w:marBottom w:val="0"/>
          <w:divBdr>
            <w:top w:val="none" w:sz="0" w:space="0" w:color="auto"/>
            <w:left w:val="none" w:sz="0" w:space="0" w:color="auto"/>
            <w:bottom w:val="none" w:sz="0" w:space="0" w:color="auto"/>
            <w:right w:val="none" w:sz="0" w:space="0" w:color="auto"/>
          </w:divBdr>
        </w:div>
        <w:div w:id="1508979075">
          <w:marLeft w:val="0"/>
          <w:marRight w:val="0"/>
          <w:marTop w:val="0"/>
          <w:marBottom w:val="0"/>
          <w:divBdr>
            <w:top w:val="none" w:sz="0" w:space="0" w:color="auto"/>
            <w:left w:val="none" w:sz="0" w:space="0" w:color="auto"/>
            <w:bottom w:val="none" w:sz="0" w:space="0" w:color="auto"/>
            <w:right w:val="none" w:sz="0" w:space="0" w:color="auto"/>
          </w:divBdr>
        </w:div>
      </w:divsChild>
    </w:div>
    <w:div w:id="305361288">
      <w:bodyDiv w:val="1"/>
      <w:marLeft w:val="0"/>
      <w:marRight w:val="0"/>
      <w:marTop w:val="0"/>
      <w:marBottom w:val="0"/>
      <w:divBdr>
        <w:top w:val="none" w:sz="0" w:space="0" w:color="auto"/>
        <w:left w:val="none" w:sz="0" w:space="0" w:color="auto"/>
        <w:bottom w:val="none" w:sz="0" w:space="0" w:color="auto"/>
        <w:right w:val="none" w:sz="0" w:space="0" w:color="auto"/>
      </w:divBdr>
      <w:divsChild>
        <w:div w:id="149059725">
          <w:marLeft w:val="0"/>
          <w:marRight w:val="0"/>
          <w:marTop w:val="0"/>
          <w:marBottom w:val="0"/>
          <w:divBdr>
            <w:top w:val="none" w:sz="0" w:space="0" w:color="auto"/>
            <w:left w:val="none" w:sz="0" w:space="0" w:color="auto"/>
            <w:bottom w:val="none" w:sz="0" w:space="0" w:color="auto"/>
            <w:right w:val="none" w:sz="0" w:space="0" w:color="auto"/>
          </w:divBdr>
        </w:div>
        <w:div w:id="1382317464">
          <w:marLeft w:val="0"/>
          <w:marRight w:val="0"/>
          <w:marTop w:val="0"/>
          <w:marBottom w:val="0"/>
          <w:divBdr>
            <w:top w:val="none" w:sz="0" w:space="0" w:color="auto"/>
            <w:left w:val="none" w:sz="0" w:space="0" w:color="auto"/>
            <w:bottom w:val="none" w:sz="0" w:space="0" w:color="auto"/>
            <w:right w:val="none" w:sz="0" w:space="0" w:color="auto"/>
          </w:divBdr>
        </w:div>
        <w:div w:id="1679887461">
          <w:marLeft w:val="0"/>
          <w:marRight w:val="0"/>
          <w:marTop w:val="0"/>
          <w:marBottom w:val="0"/>
          <w:divBdr>
            <w:top w:val="none" w:sz="0" w:space="0" w:color="auto"/>
            <w:left w:val="none" w:sz="0" w:space="0" w:color="auto"/>
            <w:bottom w:val="none" w:sz="0" w:space="0" w:color="auto"/>
            <w:right w:val="none" w:sz="0" w:space="0" w:color="auto"/>
          </w:divBdr>
        </w:div>
        <w:div w:id="144665686">
          <w:marLeft w:val="0"/>
          <w:marRight w:val="0"/>
          <w:marTop w:val="0"/>
          <w:marBottom w:val="0"/>
          <w:divBdr>
            <w:top w:val="none" w:sz="0" w:space="0" w:color="auto"/>
            <w:left w:val="none" w:sz="0" w:space="0" w:color="auto"/>
            <w:bottom w:val="none" w:sz="0" w:space="0" w:color="auto"/>
            <w:right w:val="none" w:sz="0" w:space="0" w:color="auto"/>
          </w:divBdr>
        </w:div>
        <w:div w:id="1175530548">
          <w:marLeft w:val="0"/>
          <w:marRight w:val="0"/>
          <w:marTop w:val="0"/>
          <w:marBottom w:val="0"/>
          <w:divBdr>
            <w:top w:val="none" w:sz="0" w:space="0" w:color="auto"/>
            <w:left w:val="none" w:sz="0" w:space="0" w:color="auto"/>
            <w:bottom w:val="none" w:sz="0" w:space="0" w:color="auto"/>
            <w:right w:val="none" w:sz="0" w:space="0" w:color="auto"/>
          </w:divBdr>
        </w:div>
        <w:div w:id="1517188347">
          <w:marLeft w:val="0"/>
          <w:marRight w:val="0"/>
          <w:marTop w:val="0"/>
          <w:marBottom w:val="0"/>
          <w:divBdr>
            <w:top w:val="none" w:sz="0" w:space="0" w:color="auto"/>
            <w:left w:val="none" w:sz="0" w:space="0" w:color="auto"/>
            <w:bottom w:val="none" w:sz="0" w:space="0" w:color="auto"/>
            <w:right w:val="none" w:sz="0" w:space="0" w:color="auto"/>
          </w:divBdr>
        </w:div>
        <w:div w:id="2093505766">
          <w:marLeft w:val="0"/>
          <w:marRight w:val="0"/>
          <w:marTop w:val="0"/>
          <w:marBottom w:val="0"/>
          <w:divBdr>
            <w:top w:val="none" w:sz="0" w:space="0" w:color="auto"/>
            <w:left w:val="none" w:sz="0" w:space="0" w:color="auto"/>
            <w:bottom w:val="none" w:sz="0" w:space="0" w:color="auto"/>
            <w:right w:val="none" w:sz="0" w:space="0" w:color="auto"/>
          </w:divBdr>
        </w:div>
        <w:div w:id="1957905808">
          <w:marLeft w:val="0"/>
          <w:marRight w:val="0"/>
          <w:marTop w:val="0"/>
          <w:marBottom w:val="0"/>
          <w:divBdr>
            <w:top w:val="none" w:sz="0" w:space="0" w:color="auto"/>
            <w:left w:val="none" w:sz="0" w:space="0" w:color="auto"/>
            <w:bottom w:val="none" w:sz="0" w:space="0" w:color="auto"/>
            <w:right w:val="none" w:sz="0" w:space="0" w:color="auto"/>
          </w:divBdr>
        </w:div>
        <w:div w:id="1028724660">
          <w:marLeft w:val="0"/>
          <w:marRight w:val="0"/>
          <w:marTop w:val="0"/>
          <w:marBottom w:val="0"/>
          <w:divBdr>
            <w:top w:val="none" w:sz="0" w:space="0" w:color="auto"/>
            <w:left w:val="none" w:sz="0" w:space="0" w:color="auto"/>
            <w:bottom w:val="none" w:sz="0" w:space="0" w:color="auto"/>
            <w:right w:val="none" w:sz="0" w:space="0" w:color="auto"/>
          </w:divBdr>
        </w:div>
        <w:div w:id="1689065641">
          <w:marLeft w:val="0"/>
          <w:marRight w:val="0"/>
          <w:marTop w:val="0"/>
          <w:marBottom w:val="0"/>
          <w:divBdr>
            <w:top w:val="none" w:sz="0" w:space="0" w:color="auto"/>
            <w:left w:val="none" w:sz="0" w:space="0" w:color="auto"/>
            <w:bottom w:val="none" w:sz="0" w:space="0" w:color="auto"/>
            <w:right w:val="none" w:sz="0" w:space="0" w:color="auto"/>
          </w:divBdr>
        </w:div>
      </w:divsChild>
    </w:div>
    <w:div w:id="332298805">
      <w:bodyDiv w:val="1"/>
      <w:marLeft w:val="0"/>
      <w:marRight w:val="0"/>
      <w:marTop w:val="0"/>
      <w:marBottom w:val="0"/>
      <w:divBdr>
        <w:top w:val="none" w:sz="0" w:space="0" w:color="auto"/>
        <w:left w:val="none" w:sz="0" w:space="0" w:color="auto"/>
        <w:bottom w:val="none" w:sz="0" w:space="0" w:color="auto"/>
        <w:right w:val="none" w:sz="0" w:space="0" w:color="auto"/>
      </w:divBdr>
    </w:div>
    <w:div w:id="335037627">
      <w:bodyDiv w:val="1"/>
      <w:marLeft w:val="0"/>
      <w:marRight w:val="0"/>
      <w:marTop w:val="0"/>
      <w:marBottom w:val="0"/>
      <w:divBdr>
        <w:top w:val="none" w:sz="0" w:space="0" w:color="auto"/>
        <w:left w:val="none" w:sz="0" w:space="0" w:color="auto"/>
        <w:bottom w:val="none" w:sz="0" w:space="0" w:color="auto"/>
        <w:right w:val="none" w:sz="0" w:space="0" w:color="auto"/>
      </w:divBdr>
      <w:divsChild>
        <w:div w:id="919828049">
          <w:marLeft w:val="0"/>
          <w:marRight w:val="0"/>
          <w:marTop w:val="0"/>
          <w:marBottom w:val="0"/>
          <w:divBdr>
            <w:top w:val="none" w:sz="0" w:space="0" w:color="auto"/>
            <w:left w:val="none" w:sz="0" w:space="0" w:color="auto"/>
            <w:bottom w:val="none" w:sz="0" w:space="0" w:color="auto"/>
            <w:right w:val="none" w:sz="0" w:space="0" w:color="auto"/>
          </w:divBdr>
        </w:div>
        <w:div w:id="867255024">
          <w:marLeft w:val="0"/>
          <w:marRight w:val="0"/>
          <w:marTop w:val="0"/>
          <w:marBottom w:val="0"/>
          <w:divBdr>
            <w:top w:val="none" w:sz="0" w:space="0" w:color="auto"/>
            <w:left w:val="none" w:sz="0" w:space="0" w:color="auto"/>
            <w:bottom w:val="none" w:sz="0" w:space="0" w:color="auto"/>
            <w:right w:val="none" w:sz="0" w:space="0" w:color="auto"/>
          </w:divBdr>
        </w:div>
      </w:divsChild>
    </w:div>
    <w:div w:id="358623100">
      <w:bodyDiv w:val="1"/>
      <w:marLeft w:val="0"/>
      <w:marRight w:val="0"/>
      <w:marTop w:val="0"/>
      <w:marBottom w:val="0"/>
      <w:divBdr>
        <w:top w:val="none" w:sz="0" w:space="0" w:color="auto"/>
        <w:left w:val="none" w:sz="0" w:space="0" w:color="auto"/>
        <w:bottom w:val="none" w:sz="0" w:space="0" w:color="auto"/>
        <w:right w:val="none" w:sz="0" w:space="0" w:color="auto"/>
      </w:divBdr>
      <w:divsChild>
        <w:div w:id="1320188692">
          <w:marLeft w:val="0"/>
          <w:marRight w:val="0"/>
          <w:marTop w:val="0"/>
          <w:marBottom w:val="0"/>
          <w:divBdr>
            <w:top w:val="none" w:sz="0" w:space="0" w:color="auto"/>
            <w:left w:val="none" w:sz="0" w:space="0" w:color="auto"/>
            <w:bottom w:val="none" w:sz="0" w:space="0" w:color="auto"/>
            <w:right w:val="none" w:sz="0" w:space="0" w:color="auto"/>
          </w:divBdr>
        </w:div>
        <w:div w:id="1304964063">
          <w:marLeft w:val="0"/>
          <w:marRight w:val="0"/>
          <w:marTop w:val="0"/>
          <w:marBottom w:val="0"/>
          <w:divBdr>
            <w:top w:val="none" w:sz="0" w:space="0" w:color="auto"/>
            <w:left w:val="none" w:sz="0" w:space="0" w:color="auto"/>
            <w:bottom w:val="none" w:sz="0" w:space="0" w:color="auto"/>
            <w:right w:val="none" w:sz="0" w:space="0" w:color="auto"/>
          </w:divBdr>
        </w:div>
        <w:div w:id="637034400">
          <w:marLeft w:val="0"/>
          <w:marRight w:val="0"/>
          <w:marTop w:val="0"/>
          <w:marBottom w:val="0"/>
          <w:divBdr>
            <w:top w:val="none" w:sz="0" w:space="0" w:color="auto"/>
            <w:left w:val="none" w:sz="0" w:space="0" w:color="auto"/>
            <w:bottom w:val="none" w:sz="0" w:space="0" w:color="auto"/>
            <w:right w:val="none" w:sz="0" w:space="0" w:color="auto"/>
          </w:divBdr>
        </w:div>
        <w:div w:id="689183846">
          <w:marLeft w:val="0"/>
          <w:marRight w:val="0"/>
          <w:marTop w:val="0"/>
          <w:marBottom w:val="0"/>
          <w:divBdr>
            <w:top w:val="none" w:sz="0" w:space="0" w:color="auto"/>
            <w:left w:val="none" w:sz="0" w:space="0" w:color="auto"/>
            <w:bottom w:val="none" w:sz="0" w:space="0" w:color="auto"/>
            <w:right w:val="none" w:sz="0" w:space="0" w:color="auto"/>
          </w:divBdr>
        </w:div>
        <w:div w:id="140007059">
          <w:marLeft w:val="0"/>
          <w:marRight w:val="0"/>
          <w:marTop w:val="0"/>
          <w:marBottom w:val="0"/>
          <w:divBdr>
            <w:top w:val="none" w:sz="0" w:space="0" w:color="auto"/>
            <w:left w:val="none" w:sz="0" w:space="0" w:color="auto"/>
            <w:bottom w:val="none" w:sz="0" w:space="0" w:color="auto"/>
            <w:right w:val="none" w:sz="0" w:space="0" w:color="auto"/>
          </w:divBdr>
        </w:div>
        <w:div w:id="1741052228">
          <w:marLeft w:val="0"/>
          <w:marRight w:val="0"/>
          <w:marTop w:val="0"/>
          <w:marBottom w:val="0"/>
          <w:divBdr>
            <w:top w:val="none" w:sz="0" w:space="0" w:color="auto"/>
            <w:left w:val="none" w:sz="0" w:space="0" w:color="auto"/>
            <w:bottom w:val="none" w:sz="0" w:space="0" w:color="auto"/>
            <w:right w:val="none" w:sz="0" w:space="0" w:color="auto"/>
          </w:divBdr>
        </w:div>
        <w:div w:id="359816311">
          <w:marLeft w:val="0"/>
          <w:marRight w:val="0"/>
          <w:marTop w:val="0"/>
          <w:marBottom w:val="0"/>
          <w:divBdr>
            <w:top w:val="none" w:sz="0" w:space="0" w:color="auto"/>
            <w:left w:val="none" w:sz="0" w:space="0" w:color="auto"/>
            <w:bottom w:val="none" w:sz="0" w:space="0" w:color="auto"/>
            <w:right w:val="none" w:sz="0" w:space="0" w:color="auto"/>
          </w:divBdr>
        </w:div>
        <w:div w:id="1547795639">
          <w:marLeft w:val="0"/>
          <w:marRight w:val="0"/>
          <w:marTop w:val="0"/>
          <w:marBottom w:val="0"/>
          <w:divBdr>
            <w:top w:val="none" w:sz="0" w:space="0" w:color="auto"/>
            <w:left w:val="none" w:sz="0" w:space="0" w:color="auto"/>
            <w:bottom w:val="none" w:sz="0" w:space="0" w:color="auto"/>
            <w:right w:val="none" w:sz="0" w:space="0" w:color="auto"/>
          </w:divBdr>
        </w:div>
      </w:divsChild>
    </w:div>
    <w:div w:id="358632027">
      <w:bodyDiv w:val="1"/>
      <w:marLeft w:val="0"/>
      <w:marRight w:val="0"/>
      <w:marTop w:val="0"/>
      <w:marBottom w:val="0"/>
      <w:divBdr>
        <w:top w:val="none" w:sz="0" w:space="0" w:color="auto"/>
        <w:left w:val="none" w:sz="0" w:space="0" w:color="auto"/>
        <w:bottom w:val="none" w:sz="0" w:space="0" w:color="auto"/>
        <w:right w:val="none" w:sz="0" w:space="0" w:color="auto"/>
      </w:divBdr>
      <w:divsChild>
        <w:div w:id="1549098991">
          <w:marLeft w:val="0"/>
          <w:marRight w:val="0"/>
          <w:marTop w:val="0"/>
          <w:marBottom w:val="0"/>
          <w:divBdr>
            <w:top w:val="none" w:sz="0" w:space="0" w:color="auto"/>
            <w:left w:val="none" w:sz="0" w:space="0" w:color="auto"/>
            <w:bottom w:val="none" w:sz="0" w:space="0" w:color="auto"/>
            <w:right w:val="none" w:sz="0" w:space="0" w:color="auto"/>
          </w:divBdr>
        </w:div>
        <w:div w:id="2010592870">
          <w:marLeft w:val="0"/>
          <w:marRight w:val="0"/>
          <w:marTop w:val="0"/>
          <w:marBottom w:val="0"/>
          <w:divBdr>
            <w:top w:val="none" w:sz="0" w:space="0" w:color="auto"/>
            <w:left w:val="none" w:sz="0" w:space="0" w:color="auto"/>
            <w:bottom w:val="none" w:sz="0" w:space="0" w:color="auto"/>
            <w:right w:val="none" w:sz="0" w:space="0" w:color="auto"/>
          </w:divBdr>
        </w:div>
        <w:div w:id="2033527285">
          <w:marLeft w:val="0"/>
          <w:marRight w:val="0"/>
          <w:marTop w:val="0"/>
          <w:marBottom w:val="0"/>
          <w:divBdr>
            <w:top w:val="none" w:sz="0" w:space="0" w:color="auto"/>
            <w:left w:val="none" w:sz="0" w:space="0" w:color="auto"/>
            <w:bottom w:val="none" w:sz="0" w:space="0" w:color="auto"/>
            <w:right w:val="none" w:sz="0" w:space="0" w:color="auto"/>
          </w:divBdr>
        </w:div>
        <w:div w:id="506137738">
          <w:marLeft w:val="0"/>
          <w:marRight w:val="0"/>
          <w:marTop w:val="0"/>
          <w:marBottom w:val="0"/>
          <w:divBdr>
            <w:top w:val="none" w:sz="0" w:space="0" w:color="auto"/>
            <w:left w:val="none" w:sz="0" w:space="0" w:color="auto"/>
            <w:bottom w:val="none" w:sz="0" w:space="0" w:color="auto"/>
            <w:right w:val="none" w:sz="0" w:space="0" w:color="auto"/>
          </w:divBdr>
        </w:div>
        <w:div w:id="151024098">
          <w:marLeft w:val="0"/>
          <w:marRight w:val="0"/>
          <w:marTop w:val="0"/>
          <w:marBottom w:val="0"/>
          <w:divBdr>
            <w:top w:val="none" w:sz="0" w:space="0" w:color="auto"/>
            <w:left w:val="none" w:sz="0" w:space="0" w:color="auto"/>
            <w:bottom w:val="none" w:sz="0" w:space="0" w:color="auto"/>
            <w:right w:val="none" w:sz="0" w:space="0" w:color="auto"/>
          </w:divBdr>
        </w:div>
        <w:div w:id="178391147">
          <w:marLeft w:val="0"/>
          <w:marRight w:val="0"/>
          <w:marTop w:val="0"/>
          <w:marBottom w:val="0"/>
          <w:divBdr>
            <w:top w:val="none" w:sz="0" w:space="0" w:color="auto"/>
            <w:left w:val="none" w:sz="0" w:space="0" w:color="auto"/>
            <w:bottom w:val="none" w:sz="0" w:space="0" w:color="auto"/>
            <w:right w:val="none" w:sz="0" w:space="0" w:color="auto"/>
          </w:divBdr>
        </w:div>
        <w:div w:id="2707190">
          <w:marLeft w:val="0"/>
          <w:marRight w:val="0"/>
          <w:marTop w:val="0"/>
          <w:marBottom w:val="0"/>
          <w:divBdr>
            <w:top w:val="none" w:sz="0" w:space="0" w:color="auto"/>
            <w:left w:val="none" w:sz="0" w:space="0" w:color="auto"/>
            <w:bottom w:val="none" w:sz="0" w:space="0" w:color="auto"/>
            <w:right w:val="none" w:sz="0" w:space="0" w:color="auto"/>
          </w:divBdr>
        </w:div>
        <w:div w:id="1337612024">
          <w:marLeft w:val="0"/>
          <w:marRight w:val="0"/>
          <w:marTop w:val="0"/>
          <w:marBottom w:val="0"/>
          <w:divBdr>
            <w:top w:val="none" w:sz="0" w:space="0" w:color="auto"/>
            <w:left w:val="none" w:sz="0" w:space="0" w:color="auto"/>
            <w:bottom w:val="none" w:sz="0" w:space="0" w:color="auto"/>
            <w:right w:val="none" w:sz="0" w:space="0" w:color="auto"/>
          </w:divBdr>
        </w:div>
      </w:divsChild>
    </w:div>
    <w:div w:id="375588276">
      <w:bodyDiv w:val="1"/>
      <w:marLeft w:val="0"/>
      <w:marRight w:val="0"/>
      <w:marTop w:val="0"/>
      <w:marBottom w:val="0"/>
      <w:divBdr>
        <w:top w:val="none" w:sz="0" w:space="0" w:color="auto"/>
        <w:left w:val="none" w:sz="0" w:space="0" w:color="auto"/>
        <w:bottom w:val="none" w:sz="0" w:space="0" w:color="auto"/>
        <w:right w:val="none" w:sz="0" w:space="0" w:color="auto"/>
      </w:divBdr>
      <w:divsChild>
        <w:div w:id="772672494">
          <w:marLeft w:val="0"/>
          <w:marRight w:val="0"/>
          <w:marTop w:val="0"/>
          <w:marBottom w:val="0"/>
          <w:divBdr>
            <w:top w:val="none" w:sz="0" w:space="0" w:color="auto"/>
            <w:left w:val="none" w:sz="0" w:space="0" w:color="auto"/>
            <w:bottom w:val="none" w:sz="0" w:space="0" w:color="auto"/>
            <w:right w:val="none" w:sz="0" w:space="0" w:color="auto"/>
          </w:divBdr>
        </w:div>
        <w:div w:id="1123035131">
          <w:marLeft w:val="0"/>
          <w:marRight w:val="0"/>
          <w:marTop w:val="0"/>
          <w:marBottom w:val="0"/>
          <w:divBdr>
            <w:top w:val="none" w:sz="0" w:space="0" w:color="auto"/>
            <w:left w:val="none" w:sz="0" w:space="0" w:color="auto"/>
            <w:bottom w:val="none" w:sz="0" w:space="0" w:color="auto"/>
            <w:right w:val="none" w:sz="0" w:space="0" w:color="auto"/>
          </w:divBdr>
        </w:div>
        <w:div w:id="1465855030">
          <w:marLeft w:val="0"/>
          <w:marRight w:val="0"/>
          <w:marTop w:val="0"/>
          <w:marBottom w:val="0"/>
          <w:divBdr>
            <w:top w:val="none" w:sz="0" w:space="0" w:color="auto"/>
            <w:left w:val="none" w:sz="0" w:space="0" w:color="auto"/>
            <w:bottom w:val="none" w:sz="0" w:space="0" w:color="auto"/>
            <w:right w:val="none" w:sz="0" w:space="0" w:color="auto"/>
          </w:divBdr>
        </w:div>
      </w:divsChild>
    </w:div>
    <w:div w:id="376322083">
      <w:bodyDiv w:val="1"/>
      <w:marLeft w:val="0"/>
      <w:marRight w:val="0"/>
      <w:marTop w:val="0"/>
      <w:marBottom w:val="0"/>
      <w:divBdr>
        <w:top w:val="none" w:sz="0" w:space="0" w:color="auto"/>
        <w:left w:val="none" w:sz="0" w:space="0" w:color="auto"/>
        <w:bottom w:val="none" w:sz="0" w:space="0" w:color="auto"/>
        <w:right w:val="none" w:sz="0" w:space="0" w:color="auto"/>
      </w:divBdr>
      <w:divsChild>
        <w:div w:id="44067754">
          <w:marLeft w:val="0"/>
          <w:marRight w:val="0"/>
          <w:marTop w:val="0"/>
          <w:marBottom w:val="0"/>
          <w:divBdr>
            <w:top w:val="none" w:sz="0" w:space="0" w:color="auto"/>
            <w:left w:val="none" w:sz="0" w:space="0" w:color="auto"/>
            <w:bottom w:val="none" w:sz="0" w:space="0" w:color="auto"/>
            <w:right w:val="none" w:sz="0" w:space="0" w:color="auto"/>
          </w:divBdr>
        </w:div>
        <w:div w:id="1990207981">
          <w:marLeft w:val="0"/>
          <w:marRight w:val="0"/>
          <w:marTop w:val="0"/>
          <w:marBottom w:val="0"/>
          <w:divBdr>
            <w:top w:val="none" w:sz="0" w:space="0" w:color="auto"/>
            <w:left w:val="none" w:sz="0" w:space="0" w:color="auto"/>
            <w:bottom w:val="none" w:sz="0" w:space="0" w:color="auto"/>
            <w:right w:val="none" w:sz="0" w:space="0" w:color="auto"/>
          </w:divBdr>
        </w:div>
        <w:div w:id="1925383338">
          <w:marLeft w:val="0"/>
          <w:marRight w:val="0"/>
          <w:marTop w:val="0"/>
          <w:marBottom w:val="0"/>
          <w:divBdr>
            <w:top w:val="none" w:sz="0" w:space="0" w:color="auto"/>
            <w:left w:val="none" w:sz="0" w:space="0" w:color="auto"/>
            <w:bottom w:val="none" w:sz="0" w:space="0" w:color="auto"/>
            <w:right w:val="none" w:sz="0" w:space="0" w:color="auto"/>
          </w:divBdr>
        </w:div>
        <w:div w:id="1866554809">
          <w:marLeft w:val="0"/>
          <w:marRight w:val="0"/>
          <w:marTop w:val="0"/>
          <w:marBottom w:val="0"/>
          <w:divBdr>
            <w:top w:val="none" w:sz="0" w:space="0" w:color="auto"/>
            <w:left w:val="none" w:sz="0" w:space="0" w:color="auto"/>
            <w:bottom w:val="none" w:sz="0" w:space="0" w:color="auto"/>
            <w:right w:val="none" w:sz="0" w:space="0" w:color="auto"/>
          </w:divBdr>
        </w:div>
      </w:divsChild>
    </w:div>
    <w:div w:id="379674624">
      <w:bodyDiv w:val="1"/>
      <w:marLeft w:val="0"/>
      <w:marRight w:val="0"/>
      <w:marTop w:val="0"/>
      <w:marBottom w:val="0"/>
      <w:divBdr>
        <w:top w:val="none" w:sz="0" w:space="0" w:color="auto"/>
        <w:left w:val="none" w:sz="0" w:space="0" w:color="auto"/>
        <w:bottom w:val="none" w:sz="0" w:space="0" w:color="auto"/>
        <w:right w:val="none" w:sz="0" w:space="0" w:color="auto"/>
      </w:divBdr>
      <w:divsChild>
        <w:div w:id="246229466">
          <w:marLeft w:val="0"/>
          <w:marRight w:val="0"/>
          <w:marTop w:val="0"/>
          <w:marBottom w:val="0"/>
          <w:divBdr>
            <w:top w:val="none" w:sz="0" w:space="0" w:color="auto"/>
            <w:left w:val="none" w:sz="0" w:space="0" w:color="auto"/>
            <w:bottom w:val="none" w:sz="0" w:space="0" w:color="auto"/>
            <w:right w:val="none" w:sz="0" w:space="0" w:color="auto"/>
          </w:divBdr>
        </w:div>
        <w:div w:id="399525306">
          <w:marLeft w:val="0"/>
          <w:marRight w:val="0"/>
          <w:marTop w:val="0"/>
          <w:marBottom w:val="0"/>
          <w:divBdr>
            <w:top w:val="none" w:sz="0" w:space="0" w:color="auto"/>
            <w:left w:val="none" w:sz="0" w:space="0" w:color="auto"/>
            <w:bottom w:val="none" w:sz="0" w:space="0" w:color="auto"/>
            <w:right w:val="none" w:sz="0" w:space="0" w:color="auto"/>
          </w:divBdr>
        </w:div>
        <w:div w:id="477962311">
          <w:marLeft w:val="0"/>
          <w:marRight w:val="0"/>
          <w:marTop w:val="0"/>
          <w:marBottom w:val="0"/>
          <w:divBdr>
            <w:top w:val="none" w:sz="0" w:space="0" w:color="auto"/>
            <w:left w:val="none" w:sz="0" w:space="0" w:color="auto"/>
            <w:bottom w:val="none" w:sz="0" w:space="0" w:color="auto"/>
            <w:right w:val="none" w:sz="0" w:space="0" w:color="auto"/>
          </w:divBdr>
        </w:div>
        <w:div w:id="1461606640">
          <w:marLeft w:val="0"/>
          <w:marRight w:val="0"/>
          <w:marTop w:val="0"/>
          <w:marBottom w:val="0"/>
          <w:divBdr>
            <w:top w:val="none" w:sz="0" w:space="0" w:color="auto"/>
            <w:left w:val="none" w:sz="0" w:space="0" w:color="auto"/>
            <w:bottom w:val="none" w:sz="0" w:space="0" w:color="auto"/>
            <w:right w:val="none" w:sz="0" w:space="0" w:color="auto"/>
          </w:divBdr>
        </w:div>
        <w:div w:id="260190418">
          <w:marLeft w:val="0"/>
          <w:marRight w:val="0"/>
          <w:marTop w:val="0"/>
          <w:marBottom w:val="0"/>
          <w:divBdr>
            <w:top w:val="none" w:sz="0" w:space="0" w:color="auto"/>
            <w:left w:val="none" w:sz="0" w:space="0" w:color="auto"/>
            <w:bottom w:val="none" w:sz="0" w:space="0" w:color="auto"/>
            <w:right w:val="none" w:sz="0" w:space="0" w:color="auto"/>
          </w:divBdr>
        </w:div>
        <w:div w:id="275527671">
          <w:marLeft w:val="0"/>
          <w:marRight w:val="0"/>
          <w:marTop w:val="0"/>
          <w:marBottom w:val="0"/>
          <w:divBdr>
            <w:top w:val="none" w:sz="0" w:space="0" w:color="auto"/>
            <w:left w:val="none" w:sz="0" w:space="0" w:color="auto"/>
            <w:bottom w:val="none" w:sz="0" w:space="0" w:color="auto"/>
            <w:right w:val="none" w:sz="0" w:space="0" w:color="auto"/>
          </w:divBdr>
        </w:div>
        <w:div w:id="139202161">
          <w:marLeft w:val="0"/>
          <w:marRight w:val="0"/>
          <w:marTop w:val="0"/>
          <w:marBottom w:val="0"/>
          <w:divBdr>
            <w:top w:val="none" w:sz="0" w:space="0" w:color="auto"/>
            <w:left w:val="none" w:sz="0" w:space="0" w:color="auto"/>
            <w:bottom w:val="none" w:sz="0" w:space="0" w:color="auto"/>
            <w:right w:val="none" w:sz="0" w:space="0" w:color="auto"/>
          </w:divBdr>
        </w:div>
      </w:divsChild>
    </w:div>
    <w:div w:id="391083852">
      <w:bodyDiv w:val="1"/>
      <w:marLeft w:val="0"/>
      <w:marRight w:val="0"/>
      <w:marTop w:val="0"/>
      <w:marBottom w:val="0"/>
      <w:divBdr>
        <w:top w:val="none" w:sz="0" w:space="0" w:color="auto"/>
        <w:left w:val="none" w:sz="0" w:space="0" w:color="auto"/>
        <w:bottom w:val="none" w:sz="0" w:space="0" w:color="auto"/>
        <w:right w:val="none" w:sz="0" w:space="0" w:color="auto"/>
      </w:divBdr>
      <w:divsChild>
        <w:div w:id="1657370055">
          <w:marLeft w:val="0"/>
          <w:marRight w:val="0"/>
          <w:marTop w:val="0"/>
          <w:marBottom w:val="0"/>
          <w:divBdr>
            <w:top w:val="none" w:sz="0" w:space="0" w:color="auto"/>
            <w:left w:val="none" w:sz="0" w:space="0" w:color="auto"/>
            <w:bottom w:val="none" w:sz="0" w:space="0" w:color="auto"/>
            <w:right w:val="none" w:sz="0" w:space="0" w:color="auto"/>
          </w:divBdr>
        </w:div>
        <w:div w:id="215821659">
          <w:marLeft w:val="0"/>
          <w:marRight w:val="0"/>
          <w:marTop w:val="0"/>
          <w:marBottom w:val="0"/>
          <w:divBdr>
            <w:top w:val="none" w:sz="0" w:space="0" w:color="auto"/>
            <w:left w:val="none" w:sz="0" w:space="0" w:color="auto"/>
            <w:bottom w:val="none" w:sz="0" w:space="0" w:color="auto"/>
            <w:right w:val="none" w:sz="0" w:space="0" w:color="auto"/>
          </w:divBdr>
        </w:div>
        <w:div w:id="359597667">
          <w:marLeft w:val="0"/>
          <w:marRight w:val="0"/>
          <w:marTop w:val="0"/>
          <w:marBottom w:val="0"/>
          <w:divBdr>
            <w:top w:val="none" w:sz="0" w:space="0" w:color="auto"/>
            <w:left w:val="none" w:sz="0" w:space="0" w:color="auto"/>
            <w:bottom w:val="none" w:sz="0" w:space="0" w:color="auto"/>
            <w:right w:val="none" w:sz="0" w:space="0" w:color="auto"/>
          </w:divBdr>
        </w:div>
        <w:div w:id="127628622">
          <w:marLeft w:val="0"/>
          <w:marRight w:val="0"/>
          <w:marTop w:val="0"/>
          <w:marBottom w:val="0"/>
          <w:divBdr>
            <w:top w:val="none" w:sz="0" w:space="0" w:color="auto"/>
            <w:left w:val="none" w:sz="0" w:space="0" w:color="auto"/>
            <w:bottom w:val="none" w:sz="0" w:space="0" w:color="auto"/>
            <w:right w:val="none" w:sz="0" w:space="0" w:color="auto"/>
          </w:divBdr>
        </w:div>
        <w:div w:id="1561745732">
          <w:marLeft w:val="0"/>
          <w:marRight w:val="0"/>
          <w:marTop w:val="0"/>
          <w:marBottom w:val="0"/>
          <w:divBdr>
            <w:top w:val="none" w:sz="0" w:space="0" w:color="auto"/>
            <w:left w:val="none" w:sz="0" w:space="0" w:color="auto"/>
            <w:bottom w:val="none" w:sz="0" w:space="0" w:color="auto"/>
            <w:right w:val="none" w:sz="0" w:space="0" w:color="auto"/>
          </w:divBdr>
        </w:div>
      </w:divsChild>
    </w:div>
    <w:div w:id="414399574">
      <w:bodyDiv w:val="1"/>
      <w:marLeft w:val="0"/>
      <w:marRight w:val="0"/>
      <w:marTop w:val="0"/>
      <w:marBottom w:val="0"/>
      <w:divBdr>
        <w:top w:val="none" w:sz="0" w:space="0" w:color="auto"/>
        <w:left w:val="none" w:sz="0" w:space="0" w:color="auto"/>
        <w:bottom w:val="none" w:sz="0" w:space="0" w:color="auto"/>
        <w:right w:val="none" w:sz="0" w:space="0" w:color="auto"/>
      </w:divBdr>
      <w:divsChild>
        <w:div w:id="1103454282">
          <w:marLeft w:val="0"/>
          <w:marRight w:val="0"/>
          <w:marTop w:val="0"/>
          <w:marBottom w:val="0"/>
          <w:divBdr>
            <w:top w:val="none" w:sz="0" w:space="0" w:color="auto"/>
            <w:left w:val="none" w:sz="0" w:space="0" w:color="auto"/>
            <w:bottom w:val="none" w:sz="0" w:space="0" w:color="auto"/>
            <w:right w:val="none" w:sz="0" w:space="0" w:color="auto"/>
          </w:divBdr>
        </w:div>
        <w:div w:id="638194881">
          <w:marLeft w:val="0"/>
          <w:marRight w:val="0"/>
          <w:marTop w:val="0"/>
          <w:marBottom w:val="0"/>
          <w:divBdr>
            <w:top w:val="none" w:sz="0" w:space="0" w:color="auto"/>
            <w:left w:val="none" w:sz="0" w:space="0" w:color="auto"/>
            <w:bottom w:val="none" w:sz="0" w:space="0" w:color="auto"/>
            <w:right w:val="none" w:sz="0" w:space="0" w:color="auto"/>
          </w:divBdr>
        </w:div>
        <w:div w:id="895628158">
          <w:marLeft w:val="0"/>
          <w:marRight w:val="0"/>
          <w:marTop w:val="0"/>
          <w:marBottom w:val="0"/>
          <w:divBdr>
            <w:top w:val="none" w:sz="0" w:space="0" w:color="auto"/>
            <w:left w:val="none" w:sz="0" w:space="0" w:color="auto"/>
            <w:bottom w:val="none" w:sz="0" w:space="0" w:color="auto"/>
            <w:right w:val="none" w:sz="0" w:space="0" w:color="auto"/>
          </w:divBdr>
        </w:div>
        <w:div w:id="205917855">
          <w:marLeft w:val="0"/>
          <w:marRight w:val="0"/>
          <w:marTop w:val="0"/>
          <w:marBottom w:val="0"/>
          <w:divBdr>
            <w:top w:val="none" w:sz="0" w:space="0" w:color="auto"/>
            <w:left w:val="none" w:sz="0" w:space="0" w:color="auto"/>
            <w:bottom w:val="none" w:sz="0" w:space="0" w:color="auto"/>
            <w:right w:val="none" w:sz="0" w:space="0" w:color="auto"/>
          </w:divBdr>
        </w:div>
        <w:div w:id="150800232">
          <w:marLeft w:val="0"/>
          <w:marRight w:val="0"/>
          <w:marTop w:val="0"/>
          <w:marBottom w:val="0"/>
          <w:divBdr>
            <w:top w:val="none" w:sz="0" w:space="0" w:color="auto"/>
            <w:left w:val="none" w:sz="0" w:space="0" w:color="auto"/>
            <w:bottom w:val="none" w:sz="0" w:space="0" w:color="auto"/>
            <w:right w:val="none" w:sz="0" w:space="0" w:color="auto"/>
          </w:divBdr>
        </w:div>
      </w:divsChild>
    </w:div>
    <w:div w:id="415834023">
      <w:bodyDiv w:val="1"/>
      <w:marLeft w:val="0"/>
      <w:marRight w:val="0"/>
      <w:marTop w:val="0"/>
      <w:marBottom w:val="0"/>
      <w:divBdr>
        <w:top w:val="none" w:sz="0" w:space="0" w:color="auto"/>
        <w:left w:val="none" w:sz="0" w:space="0" w:color="auto"/>
        <w:bottom w:val="none" w:sz="0" w:space="0" w:color="auto"/>
        <w:right w:val="none" w:sz="0" w:space="0" w:color="auto"/>
      </w:divBdr>
      <w:divsChild>
        <w:div w:id="2096701638">
          <w:marLeft w:val="0"/>
          <w:marRight w:val="0"/>
          <w:marTop w:val="0"/>
          <w:marBottom w:val="0"/>
          <w:divBdr>
            <w:top w:val="none" w:sz="0" w:space="0" w:color="auto"/>
            <w:left w:val="none" w:sz="0" w:space="0" w:color="auto"/>
            <w:bottom w:val="none" w:sz="0" w:space="0" w:color="auto"/>
            <w:right w:val="none" w:sz="0" w:space="0" w:color="auto"/>
          </w:divBdr>
        </w:div>
        <w:div w:id="1544096052">
          <w:marLeft w:val="0"/>
          <w:marRight w:val="0"/>
          <w:marTop w:val="0"/>
          <w:marBottom w:val="0"/>
          <w:divBdr>
            <w:top w:val="none" w:sz="0" w:space="0" w:color="auto"/>
            <w:left w:val="none" w:sz="0" w:space="0" w:color="auto"/>
            <w:bottom w:val="none" w:sz="0" w:space="0" w:color="auto"/>
            <w:right w:val="none" w:sz="0" w:space="0" w:color="auto"/>
          </w:divBdr>
        </w:div>
        <w:div w:id="406651698">
          <w:marLeft w:val="0"/>
          <w:marRight w:val="0"/>
          <w:marTop w:val="0"/>
          <w:marBottom w:val="0"/>
          <w:divBdr>
            <w:top w:val="none" w:sz="0" w:space="0" w:color="auto"/>
            <w:left w:val="none" w:sz="0" w:space="0" w:color="auto"/>
            <w:bottom w:val="none" w:sz="0" w:space="0" w:color="auto"/>
            <w:right w:val="none" w:sz="0" w:space="0" w:color="auto"/>
          </w:divBdr>
        </w:div>
      </w:divsChild>
    </w:div>
    <w:div w:id="463736062">
      <w:bodyDiv w:val="1"/>
      <w:marLeft w:val="0"/>
      <w:marRight w:val="0"/>
      <w:marTop w:val="0"/>
      <w:marBottom w:val="0"/>
      <w:divBdr>
        <w:top w:val="none" w:sz="0" w:space="0" w:color="auto"/>
        <w:left w:val="none" w:sz="0" w:space="0" w:color="auto"/>
        <w:bottom w:val="none" w:sz="0" w:space="0" w:color="auto"/>
        <w:right w:val="none" w:sz="0" w:space="0" w:color="auto"/>
      </w:divBdr>
    </w:div>
    <w:div w:id="465465939">
      <w:bodyDiv w:val="1"/>
      <w:marLeft w:val="0"/>
      <w:marRight w:val="0"/>
      <w:marTop w:val="0"/>
      <w:marBottom w:val="0"/>
      <w:divBdr>
        <w:top w:val="none" w:sz="0" w:space="0" w:color="auto"/>
        <w:left w:val="none" w:sz="0" w:space="0" w:color="auto"/>
        <w:bottom w:val="none" w:sz="0" w:space="0" w:color="auto"/>
        <w:right w:val="none" w:sz="0" w:space="0" w:color="auto"/>
      </w:divBdr>
      <w:divsChild>
        <w:div w:id="1770275387">
          <w:marLeft w:val="0"/>
          <w:marRight w:val="0"/>
          <w:marTop w:val="0"/>
          <w:marBottom w:val="0"/>
          <w:divBdr>
            <w:top w:val="none" w:sz="0" w:space="0" w:color="auto"/>
            <w:left w:val="none" w:sz="0" w:space="0" w:color="auto"/>
            <w:bottom w:val="none" w:sz="0" w:space="0" w:color="auto"/>
            <w:right w:val="none" w:sz="0" w:space="0" w:color="auto"/>
          </w:divBdr>
        </w:div>
        <w:div w:id="1523665162">
          <w:marLeft w:val="0"/>
          <w:marRight w:val="0"/>
          <w:marTop w:val="0"/>
          <w:marBottom w:val="0"/>
          <w:divBdr>
            <w:top w:val="none" w:sz="0" w:space="0" w:color="auto"/>
            <w:left w:val="none" w:sz="0" w:space="0" w:color="auto"/>
            <w:bottom w:val="none" w:sz="0" w:space="0" w:color="auto"/>
            <w:right w:val="none" w:sz="0" w:space="0" w:color="auto"/>
          </w:divBdr>
        </w:div>
      </w:divsChild>
    </w:div>
    <w:div w:id="470248318">
      <w:bodyDiv w:val="1"/>
      <w:marLeft w:val="0"/>
      <w:marRight w:val="0"/>
      <w:marTop w:val="0"/>
      <w:marBottom w:val="0"/>
      <w:divBdr>
        <w:top w:val="none" w:sz="0" w:space="0" w:color="auto"/>
        <w:left w:val="none" w:sz="0" w:space="0" w:color="auto"/>
        <w:bottom w:val="none" w:sz="0" w:space="0" w:color="auto"/>
        <w:right w:val="none" w:sz="0" w:space="0" w:color="auto"/>
      </w:divBdr>
      <w:divsChild>
        <w:div w:id="1410152145">
          <w:marLeft w:val="0"/>
          <w:marRight w:val="0"/>
          <w:marTop w:val="0"/>
          <w:marBottom w:val="0"/>
          <w:divBdr>
            <w:top w:val="none" w:sz="0" w:space="0" w:color="auto"/>
            <w:left w:val="none" w:sz="0" w:space="0" w:color="auto"/>
            <w:bottom w:val="none" w:sz="0" w:space="0" w:color="auto"/>
            <w:right w:val="none" w:sz="0" w:space="0" w:color="auto"/>
          </w:divBdr>
        </w:div>
        <w:div w:id="210457192">
          <w:marLeft w:val="0"/>
          <w:marRight w:val="0"/>
          <w:marTop w:val="0"/>
          <w:marBottom w:val="0"/>
          <w:divBdr>
            <w:top w:val="none" w:sz="0" w:space="0" w:color="auto"/>
            <w:left w:val="none" w:sz="0" w:space="0" w:color="auto"/>
            <w:bottom w:val="none" w:sz="0" w:space="0" w:color="auto"/>
            <w:right w:val="none" w:sz="0" w:space="0" w:color="auto"/>
          </w:divBdr>
        </w:div>
        <w:div w:id="2096170155">
          <w:marLeft w:val="0"/>
          <w:marRight w:val="0"/>
          <w:marTop w:val="0"/>
          <w:marBottom w:val="0"/>
          <w:divBdr>
            <w:top w:val="none" w:sz="0" w:space="0" w:color="auto"/>
            <w:left w:val="none" w:sz="0" w:space="0" w:color="auto"/>
            <w:bottom w:val="none" w:sz="0" w:space="0" w:color="auto"/>
            <w:right w:val="none" w:sz="0" w:space="0" w:color="auto"/>
          </w:divBdr>
        </w:div>
        <w:div w:id="352535033">
          <w:marLeft w:val="0"/>
          <w:marRight w:val="0"/>
          <w:marTop w:val="0"/>
          <w:marBottom w:val="0"/>
          <w:divBdr>
            <w:top w:val="none" w:sz="0" w:space="0" w:color="auto"/>
            <w:left w:val="none" w:sz="0" w:space="0" w:color="auto"/>
            <w:bottom w:val="none" w:sz="0" w:space="0" w:color="auto"/>
            <w:right w:val="none" w:sz="0" w:space="0" w:color="auto"/>
          </w:divBdr>
        </w:div>
        <w:div w:id="146748376">
          <w:marLeft w:val="0"/>
          <w:marRight w:val="0"/>
          <w:marTop w:val="0"/>
          <w:marBottom w:val="0"/>
          <w:divBdr>
            <w:top w:val="none" w:sz="0" w:space="0" w:color="auto"/>
            <w:left w:val="none" w:sz="0" w:space="0" w:color="auto"/>
            <w:bottom w:val="none" w:sz="0" w:space="0" w:color="auto"/>
            <w:right w:val="none" w:sz="0" w:space="0" w:color="auto"/>
          </w:divBdr>
        </w:div>
        <w:div w:id="1862738063">
          <w:marLeft w:val="0"/>
          <w:marRight w:val="0"/>
          <w:marTop w:val="0"/>
          <w:marBottom w:val="0"/>
          <w:divBdr>
            <w:top w:val="none" w:sz="0" w:space="0" w:color="auto"/>
            <w:left w:val="none" w:sz="0" w:space="0" w:color="auto"/>
            <w:bottom w:val="none" w:sz="0" w:space="0" w:color="auto"/>
            <w:right w:val="none" w:sz="0" w:space="0" w:color="auto"/>
          </w:divBdr>
        </w:div>
      </w:divsChild>
    </w:div>
    <w:div w:id="473638850">
      <w:bodyDiv w:val="1"/>
      <w:marLeft w:val="0"/>
      <w:marRight w:val="0"/>
      <w:marTop w:val="0"/>
      <w:marBottom w:val="0"/>
      <w:divBdr>
        <w:top w:val="none" w:sz="0" w:space="0" w:color="auto"/>
        <w:left w:val="none" w:sz="0" w:space="0" w:color="auto"/>
        <w:bottom w:val="none" w:sz="0" w:space="0" w:color="auto"/>
        <w:right w:val="none" w:sz="0" w:space="0" w:color="auto"/>
      </w:divBdr>
      <w:divsChild>
        <w:div w:id="1289168794">
          <w:marLeft w:val="0"/>
          <w:marRight w:val="0"/>
          <w:marTop w:val="0"/>
          <w:marBottom w:val="0"/>
          <w:divBdr>
            <w:top w:val="none" w:sz="0" w:space="0" w:color="auto"/>
            <w:left w:val="none" w:sz="0" w:space="0" w:color="auto"/>
            <w:bottom w:val="none" w:sz="0" w:space="0" w:color="auto"/>
            <w:right w:val="none" w:sz="0" w:space="0" w:color="auto"/>
          </w:divBdr>
        </w:div>
        <w:div w:id="1565140084">
          <w:marLeft w:val="0"/>
          <w:marRight w:val="0"/>
          <w:marTop w:val="0"/>
          <w:marBottom w:val="0"/>
          <w:divBdr>
            <w:top w:val="none" w:sz="0" w:space="0" w:color="auto"/>
            <w:left w:val="none" w:sz="0" w:space="0" w:color="auto"/>
            <w:bottom w:val="none" w:sz="0" w:space="0" w:color="auto"/>
            <w:right w:val="none" w:sz="0" w:space="0" w:color="auto"/>
          </w:divBdr>
        </w:div>
        <w:div w:id="34742789">
          <w:marLeft w:val="0"/>
          <w:marRight w:val="0"/>
          <w:marTop w:val="0"/>
          <w:marBottom w:val="0"/>
          <w:divBdr>
            <w:top w:val="none" w:sz="0" w:space="0" w:color="auto"/>
            <w:left w:val="none" w:sz="0" w:space="0" w:color="auto"/>
            <w:bottom w:val="none" w:sz="0" w:space="0" w:color="auto"/>
            <w:right w:val="none" w:sz="0" w:space="0" w:color="auto"/>
          </w:divBdr>
        </w:div>
        <w:div w:id="485821350">
          <w:marLeft w:val="0"/>
          <w:marRight w:val="0"/>
          <w:marTop w:val="0"/>
          <w:marBottom w:val="0"/>
          <w:divBdr>
            <w:top w:val="none" w:sz="0" w:space="0" w:color="auto"/>
            <w:left w:val="none" w:sz="0" w:space="0" w:color="auto"/>
            <w:bottom w:val="none" w:sz="0" w:space="0" w:color="auto"/>
            <w:right w:val="none" w:sz="0" w:space="0" w:color="auto"/>
          </w:divBdr>
        </w:div>
        <w:div w:id="1591623591">
          <w:marLeft w:val="0"/>
          <w:marRight w:val="0"/>
          <w:marTop w:val="0"/>
          <w:marBottom w:val="0"/>
          <w:divBdr>
            <w:top w:val="none" w:sz="0" w:space="0" w:color="auto"/>
            <w:left w:val="none" w:sz="0" w:space="0" w:color="auto"/>
            <w:bottom w:val="none" w:sz="0" w:space="0" w:color="auto"/>
            <w:right w:val="none" w:sz="0" w:space="0" w:color="auto"/>
          </w:divBdr>
        </w:div>
        <w:div w:id="133567913">
          <w:marLeft w:val="0"/>
          <w:marRight w:val="0"/>
          <w:marTop w:val="0"/>
          <w:marBottom w:val="0"/>
          <w:divBdr>
            <w:top w:val="none" w:sz="0" w:space="0" w:color="auto"/>
            <w:left w:val="none" w:sz="0" w:space="0" w:color="auto"/>
            <w:bottom w:val="none" w:sz="0" w:space="0" w:color="auto"/>
            <w:right w:val="none" w:sz="0" w:space="0" w:color="auto"/>
          </w:divBdr>
        </w:div>
        <w:div w:id="1902056017">
          <w:marLeft w:val="0"/>
          <w:marRight w:val="0"/>
          <w:marTop w:val="0"/>
          <w:marBottom w:val="0"/>
          <w:divBdr>
            <w:top w:val="none" w:sz="0" w:space="0" w:color="auto"/>
            <w:left w:val="none" w:sz="0" w:space="0" w:color="auto"/>
            <w:bottom w:val="none" w:sz="0" w:space="0" w:color="auto"/>
            <w:right w:val="none" w:sz="0" w:space="0" w:color="auto"/>
          </w:divBdr>
        </w:div>
        <w:div w:id="1050108542">
          <w:marLeft w:val="0"/>
          <w:marRight w:val="0"/>
          <w:marTop w:val="0"/>
          <w:marBottom w:val="0"/>
          <w:divBdr>
            <w:top w:val="none" w:sz="0" w:space="0" w:color="auto"/>
            <w:left w:val="none" w:sz="0" w:space="0" w:color="auto"/>
            <w:bottom w:val="none" w:sz="0" w:space="0" w:color="auto"/>
            <w:right w:val="none" w:sz="0" w:space="0" w:color="auto"/>
          </w:divBdr>
        </w:div>
      </w:divsChild>
    </w:div>
    <w:div w:id="476335320">
      <w:bodyDiv w:val="1"/>
      <w:marLeft w:val="0"/>
      <w:marRight w:val="0"/>
      <w:marTop w:val="0"/>
      <w:marBottom w:val="0"/>
      <w:divBdr>
        <w:top w:val="none" w:sz="0" w:space="0" w:color="auto"/>
        <w:left w:val="none" w:sz="0" w:space="0" w:color="auto"/>
        <w:bottom w:val="none" w:sz="0" w:space="0" w:color="auto"/>
        <w:right w:val="none" w:sz="0" w:space="0" w:color="auto"/>
      </w:divBdr>
    </w:div>
    <w:div w:id="479274775">
      <w:bodyDiv w:val="1"/>
      <w:marLeft w:val="0"/>
      <w:marRight w:val="0"/>
      <w:marTop w:val="0"/>
      <w:marBottom w:val="0"/>
      <w:divBdr>
        <w:top w:val="none" w:sz="0" w:space="0" w:color="auto"/>
        <w:left w:val="none" w:sz="0" w:space="0" w:color="auto"/>
        <w:bottom w:val="none" w:sz="0" w:space="0" w:color="auto"/>
        <w:right w:val="none" w:sz="0" w:space="0" w:color="auto"/>
      </w:divBdr>
      <w:divsChild>
        <w:div w:id="757336845">
          <w:marLeft w:val="0"/>
          <w:marRight w:val="0"/>
          <w:marTop w:val="0"/>
          <w:marBottom w:val="0"/>
          <w:divBdr>
            <w:top w:val="none" w:sz="0" w:space="0" w:color="auto"/>
            <w:left w:val="none" w:sz="0" w:space="0" w:color="auto"/>
            <w:bottom w:val="none" w:sz="0" w:space="0" w:color="auto"/>
            <w:right w:val="none" w:sz="0" w:space="0" w:color="auto"/>
          </w:divBdr>
        </w:div>
        <w:div w:id="1962570443">
          <w:marLeft w:val="0"/>
          <w:marRight w:val="0"/>
          <w:marTop w:val="0"/>
          <w:marBottom w:val="0"/>
          <w:divBdr>
            <w:top w:val="none" w:sz="0" w:space="0" w:color="auto"/>
            <w:left w:val="none" w:sz="0" w:space="0" w:color="auto"/>
            <w:bottom w:val="none" w:sz="0" w:space="0" w:color="auto"/>
            <w:right w:val="none" w:sz="0" w:space="0" w:color="auto"/>
          </w:divBdr>
        </w:div>
        <w:div w:id="314721396">
          <w:marLeft w:val="0"/>
          <w:marRight w:val="0"/>
          <w:marTop w:val="0"/>
          <w:marBottom w:val="0"/>
          <w:divBdr>
            <w:top w:val="none" w:sz="0" w:space="0" w:color="auto"/>
            <w:left w:val="none" w:sz="0" w:space="0" w:color="auto"/>
            <w:bottom w:val="none" w:sz="0" w:space="0" w:color="auto"/>
            <w:right w:val="none" w:sz="0" w:space="0" w:color="auto"/>
          </w:divBdr>
        </w:div>
        <w:div w:id="972179887">
          <w:marLeft w:val="0"/>
          <w:marRight w:val="0"/>
          <w:marTop w:val="0"/>
          <w:marBottom w:val="0"/>
          <w:divBdr>
            <w:top w:val="none" w:sz="0" w:space="0" w:color="auto"/>
            <w:left w:val="none" w:sz="0" w:space="0" w:color="auto"/>
            <w:bottom w:val="none" w:sz="0" w:space="0" w:color="auto"/>
            <w:right w:val="none" w:sz="0" w:space="0" w:color="auto"/>
          </w:divBdr>
        </w:div>
        <w:div w:id="1738820917">
          <w:marLeft w:val="0"/>
          <w:marRight w:val="0"/>
          <w:marTop w:val="0"/>
          <w:marBottom w:val="0"/>
          <w:divBdr>
            <w:top w:val="none" w:sz="0" w:space="0" w:color="auto"/>
            <w:left w:val="none" w:sz="0" w:space="0" w:color="auto"/>
            <w:bottom w:val="none" w:sz="0" w:space="0" w:color="auto"/>
            <w:right w:val="none" w:sz="0" w:space="0" w:color="auto"/>
          </w:divBdr>
        </w:div>
        <w:div w:id="279537433">
          <w:marLeft w:val="0"/>
          <w:marRight w:val="0"/>
          <w:marTop w:val="0"/>
          <w:marBottom w:val="0"/>
          <w:divBdr>
            <w:top w:val="none" w:sz="0" w:space="0" w:color="auto"/>
            <w:left w:val="none" w:sz="0" w:space="0" w:color="auto"/>
            <w:bottom w:val="none" w:sz="0" w:space="0" w:color="auto"/>
            <w:right w:val="none" w:sz="0" w:space="0" w:color="auto"/>
          </w:divBdr>
        </w:div>
        <w:div w:id="1121534332">
          <w:marLeft w:val="0"/>
          <w:marRight w:val="0"/>
          <w:marTop w:val="0"/>
          <w:marBottom w:val="0"/>
          <w:divBdr>
            <w:top w:val="none" w:sz="0" w:space="0" w:color="auto"/>
            <w:left w:val="none" w:sz="0" w:space="0" w:color="auto"/>
            <w:bottom w:val="none" w:sz="0" w:space="0" w:color="auto"/>
            <w:right w:val="none" w:sz="0" w:space="0" w:color="auto"/>
          </w:divBdr>
        </w:div>
        <w:div w:id="1237743363">
          <w:marLeft w:val="0"/>
          <w:marRight w:val="0"/>
          <w:marTop w:val="0"/>
          <w:marBottom w:val="0"/>
          <w:divBdr>
            <w:top w:val="none" w:sz="0" w:space="0" w:color="auto"/>
            <w:left w:val="none" w:sz="0" w:space="0" w:color="auto"/>
            <w:bottom w:val="none" w:sz="0" w:space="0" w:color="auto"/>
            <w:right w:val="none" w:sz="0" w:space="0" w:color="auto"/>
          </w:divBdr>
        </w:div>
        <w:div w:id="1628508954">
          <w:marLeft w:val="0"/>
          <w:marRight w:val="0"/>
          <w:marTop w:val="0"/>
          <w:marBottom w:val="0"/>
          <w:divBdr>
            <w:top w:val="none" w:sz="0" w:space="0" w:color="auto"/>
            <w:left w:val="none" w:sz="0" w:space="0" w:color="auto"/>
            <w:bottom w:val="none" w:sz="0" w:space="0" w:color="auto"/>
            <w:right w:val="none" w:sz="0" w:space="0" w:color="auto"/>
          </w:divBdr>
        </w:div>
        <w:div w:id="1515996879">
          <w:marLeft w:val="0"/>
          <w:marRight w:val="0"/>
          <w:marTop w:val="0"/>
          <w:marBottom w:val="0"/>
          <w:divBdr>
            <w:top w:val="none" w:sz="0" w:space="0" w:color="auto"/>
            <w:left w:val="none" w:sz="0" w:space="0" w:color="auto"/>
            <w:bottom w:val="none" w:sz="0" w:space="0" w:color="auto"/>
            <w:right w:val="none" w:sz="0" w:space="0" w:color="auto"/>
          </w:divBdr>
        </w:div>
        <w:div w:id="2119716574">
          <w:marLeft w:val="0"/>
          <w:marRight w:val="0"/>
          <w:marTop w:val="0"/>
          <w:marBottom w:val="0"/>
          <w:divBdr>
            <w:top w:val="none" w:sz="0" w:space="0" w:color="auto"/>
            <w:left w:val="none" w:sz="0" w:space="0" w:color="auto"/>
            <w:bottom w:val="none" w:sz="0" w:space="0" w:color="auto"/>
            <w:right w:val="none" w:sz="0" w:space="0" w:color="auto"/>
          </w:divBdr>
        </w:div>
        <w:div w:id="1195801594">
          <w:marLeft w:val="0"/>
          <w:marRight w:val="0"/>
          <w:marTop w:val="0"/>
          <w:marBottom w:val="0"/>
          <w:divBdr>
            <w:top w:val="none" w:sz="0" w:space="0" w:color="auto"/>
            <w:left w:val="none" w:sz="0" w:space="0" w:color="auto"/>
            <w:bottom w:val="none" w:sz="0" w:space="0" w:color="auto"/>
            <w:right w:val="none" w:sz="0" w:space="0" w:color="auto"/>
          </w:divBdr>
        </w:div>
        <w:div w:id="1254242513">
          <w:marLeft w:val="0"/>
          <w:marRight w:val="0"/>
          <w:marTop w:val="0"/>
          <w:marBottom w:val="0"/>
          <w:divBdr>
            <w:top w:val="none" w:sz="0" w:space="0" w:color="auto"/>
            <w:left w:val="none" w:sz="0" w:space="0" w:color="auto"/>
            <w:bottom w:val="none" w:sz="0" w:space="0" w:color="auto"/>
            <w:right w:val="none" w:sz="0" w:space="0" w:color="auto"/>
          </w:divBdr>
        </w:div>
        <w:div w:id="1164513625">
          <w:marLeft w:val="0"/>
          <w:marRight w:val="0"/>
          <w:marTop w:val="0"/>
          <w:marBottom w:val="0"/>
          <w:divBdr>
            <w:top w:val="none" w:sz="0" w:space="0" w:color="auto"/>
            <w:left w:val="none" w:sz="0" w:space="0" w:color="auto"/>
            <w:bottom w:val="none" w:sz="0" w:space="0" w:color="auto"/>
            <w:right w:val="none" w:sz="0" w:space="0" w:color="auto"/>
          </w:divBdr>
        </w:div>
        <w:div w:id="542450841">
          <w:marLeft w:val="0"/>
          <w:marRight w:val="0"/>
          <w:marTop w:val="0"/>
          <w:marBottom w:val="0"/>
          <w:divBdr>
            <w:top w:val="none" w:sz="0" w:space="0" w:color="auto"/>
            <w:left w:val="none" w:sz="0" w:space="0" w:color="auto"/>
            <w:bottom w:val="none" w:sz="0" w:space="0" w:color="auto"/>
            <w:right w:val="none" w:sz="0" w:space="0" w:color="auto"/>
          </w:divBdr>
        </w:div>
        <w:div w:id="452405996">
          <w:marLeft w:val="0"/>
          <w:marRight w:val="0"/>
          <w:marTop w:val="0"/>
          <w:marBottom w:val="0"/>
          <w:divBdr>
            <w:top w:val="none" w:sz="0" w:space="0" w:color="auto"/>
            <w:left w:val="none" w:sz="0" w:space="0" w:color="auto"/>
            <w:bottom w:val="none" w:sz="0" w:space="0" w:color="auto"/>
            <w:right w:val="none" w:sz="0" w:space="0" w:color="auto"/>
          </w:divBdr>
        </w:div>
        <w:div w:id="865099694">
          <w:marLeft w:val="0"/>
          <w:marRight w:val="0"/>
          <w:marTop w:val="0"/>
          <w:marBottom w:val="0"/>
          <w:divBdr>
            <w:top w:val="none" w:sz="0" w:space="0" w:color="auto"/>
            <w:left w:val="none" w:sz="0" w:space="0" w:color="auto"/>
            <w:bottom w:val="none" w:sz="0" w:space="0" w:color="auto"/>
            <w:right w:val="none" w:sz="0" w:space="0" w:color="auto"/>
          </w:divBdr>
        </w:div>
        <w:div w:id="983698045">
          <w:marLeft w:val="0"/>
          <w:marRight w:val="0"/>
          <w:marTop w:val="0"/>
          <w:marBottom w:val="0"/>
          <w:divBdr>
            <w:top w:val="none" w:sz="0" w:space="0" w:color="auto"/>
            <w:left w:val="none" w:sz="0" w:space="0" w:color="auto"/>
            <w:bottom w:val="none" w:sz="0" w:space="0" w:color="auto"/>
            <w:right w:val="none" w:sz="0" w:space="0" w:color="auto"/>
          </w:divBdr>
        </w:div>
        <w:div w:id="1898006917">
          <w:marLeft w:val="0"/>
          <w:marRight w:val="0"/>
          <w:marTop w:val="0"/>
          <w:marBottom w:val="0"/>
          <w:divBdr>
            <w:top w:val="none" w:sz="0" w:space="0" w:color="auto"/>
            <w:left w:val="none" w:sz="0" w:space="0" w:color="auto"/>
            <w:bottom w:val="none" w:sz="0" w:space="0" w:color="auto"/>
            <w:right w:val="none" w:sz="0" w:space="0" w:color="auto"/>
          </w:divBdr>
        </w:div>
        <w:div w:id="109052138">
          <w:marLeft w:val="0"/>
          <w:marRight w:val="0"/>
          <w:marTop w:val="0"/>
          <w:marBottom w:val="0"/>
          <w:divBdr>
            <w:top w:val="none" w:sz="0" w:space="0" w:color="auto"/>
            <w:left w:val="none" w:sz="0" w:space="0" w:color="auto"/>
            <w:bottom w:val="none" w:sz="0" w:space="0" w:color="auto"/>
            <w:right w:val="none" w:sz="0" w:space="0" w:color="auto"/>
          </w:divBdr>
        </w:div>
      </w:divsChild>
    </w:div>
    <w:div w:id="481849941">
      <w:bodyDiv w:val="1"/>
      <w:marLeft w:val="0"/>
      <w:marRight w:val="0"/>
      <w:marTop w:val="0"/>
      <w:marBottom w:val="0"/>
      <w:divBdr>
        <w:top w:val="none" w:sz="0" w:space="0" w:color="auto"/>
        <w:left w:val="none" w:sz="0" w:space="0" w:color="auto"/>
        <w:bottom w:val="none" w:sz="0" w:space="0" w:color="auto"/>
        <w:right w:val="none" w:sz="0" w:space="0" w:color="auto"/>
      </w:divBdr>
      <w:divsChild>
        <w:div w:id="699941023">
          <w:marLeft w:val="0"/>
          <w:marRight w:val="0"/>
          <w:marTop w:val="0"/>
          <w:marBottom w:val="0"/>
          <w:divBdr>
            <w:top w:val="none" w:sz="0" w:space="0" w:color="auto"/>
            <w:left w:val="none" w:sz="0" w:space="0" w:color="auto"/>
            <w:bottom w:val="none" w:sz="0" w:space="0" w:color="auto"/>
            <w:right w:val="none" w:sz="0" w:space="0" w:color="auto"/>
          </w:divBdr>
        </w:div>
        <w:div w:id="621426895">
          <w:marLeft w:val="0"/>
          <w:marRight w:val="0"/>
          <w:marTop w:val="0"/>
          <w:marBottom w:val="0"/>
          <w:divBdr>
            <w:top w:val="none" w:sz="0" w:space="0" w:color="auto"/>
            <w:left w:val="none" w:sz="0" w:space="0" w:color="auto"/>
            <w:bottom w:val="none" w:sz="0" w:space="0" w:color="auto"/>
            <w:right w:val="none" w:sz="0" w:space="0" w:color="auto"/>
          </w:divBdr>
        </w:div>
        <w:div w:id="1871263319">
          <w:marLeft w:val="0"/>
          <w:marRight w:val="0"/>
          <w:marTop w:val="0"/>
          <w:marBottom w:val="0"/>
          <w:divBdr>
            <w:top w:val="none" w:sz="0" w:space="0" w:color="auto"/>
            <w:left w:val="none" w:sz="0" w:space="0" w:color="auto"/>
            <w:bottom w:val="none" w:sz="0" w:space="0" w:color="auto"/>
            <w:right w:val="none" w:sz="0" w:space="0" w:color="auto"/>
          </w:divBdr>
        </w:div>
        <w:div w:id="1057583038">
          <w:marLeft w:val="0"/>
          <w:marRight w:val="0"/>
          <w:marTop w:val="0"/>
          <w:marBottom w:val="0"/>
          <w:divBdr>
            <w:top w:val="none" w:sz="0" w:space="0" w:color="auto"/>
            <w:left w:val="none" w:sz="0" w:space="0" w:color="auto"/>
            <w:bottom w:val="none" w:sz="0" w:space="0" w:color="auto"/>
            <w:right w:val="none" w:sz="0" w:space="0" w:color="auto"/>
          </w:divBdr>
        </w:div>
        <w:div w:id="2058581763">
          <w:marLeft w:val="0"/>
          <w:marRight w:val="0"/>
          <w:marTop w:val="0"/>
          <w:marBottom w:val="0"/>
          <w:divBdr>
            <w:top w:val="none" w:sz="0" w:space="0" w:color="auto"/>
            <w:left w:val="none" w:sz="0" w:space="0" w:color="auto"/>
            <w:bottom w:val="none" w:sz="0" w:space="0" w:color="auto"/>
            <w:right w:val="none" w:sz="0" w:space="0" w:color="auto"/>
          </w:divBdr>
        </w:div>
        <w:div w:id="1543132264">
          <w:marLeft w:val="0"/>
          <w:marRight w:val="0"/>
          <w:marTop w:val="0"/>
          <w:marBottom w:val="0"/>
          <w:divBdr>
            <w:top w:val="none" w:sz="0" w:space="0" w:color="auto"/>
            <w:left w:val="none" w:sz="0" w:space="0" w:color="auto"/>
            <w:bottom w:val="none" w:sz="0" w:space="0" w:color="auto"/>
            <w:right w:val="none" w:sz="0" w:space="0" w:color="auto"/>
          </w:divBdr>
        </w:div>
        <w:div w:id="1076248224">
          <w:marLeft w:val="0"/>
          <w:marRight w:val="0"/>
          <w:marTop w:val="0"/>
          <w:marBottom w:val="0"/>
          <w:divBdr>
            <w:top w:val="none" w:sz="0" w:space="0" w:color="auto"/>
            <w:left w:val="none" w:sz="0" w:space="0" w:color="auto"/>
            <w:bottom w:val="none" w:sz="0" w:space="0" w:color="auto"/>
            <w:right w:val="none" w:sz="0" w:space="0" w:color="auto"/>
          </w:divBdr>
        </w:div>
      </w:divsChild>
    </w:div>
    <w:div w:id="491412773">
      <w:bodyDiv w:val="1"/>
      <w:marLeft w:val="0"/>
      <w:marRight w:val="0"/>
      <w:marTop w:val="0"/>
      <w:marBottom w:val="0"/>
      <w:divBdr>
        <w:top w:val="none" w:sz="0" w:space="0" w:color="auto"/>
        <w:left w:val="none" w:sz="0" w:space="0" w:color="auto"/>
        <w:bottom w:val="none" w:sz="0" w:space="0" w:color="auto"/>
        <w:right w:val="none" w:sz="0" w:space="0" w:color="auto"/>
      </w:divBdr>
    </w:div>
    <w:div w:id="521674291">
      <w:bodyDiv w:val="1"/>
      <w:marLeft w:val="0"/>
      <w:marRight w:val="0"/>
      <w:marTop w:val="0"/>
      <w:marBottom w:val="0"/>
      <w:divBdr>
        <w:top w:val="none" w:sz="0" w:space="0" w:color="auto"/>
        <w:left w:val="none" w:sz="0" w:space="0" w:color="auto"/>
        <w:bottom w:val="none" w:sz="0" w:space="0" w:color="auto"/>
        <w:right w:val="none" w:sz="0" w:space="0" w:color="auto"/>
      </w:divBdr>
      <w:divsChild>
        <w:div w:id="606424236">
          <w:marLeft w:val="0"/>
          <w:marRight w:val="0"/>
          <w:marTop w:val="0"/>
          <w:marBottom w:val="0"/>
          <w:divBdr>
            <w:top w:val="none" w:sz="0" w:space="0" w:color="auto"/>
            <w:left w:val="none" w:sz="0" w:space="0" w:color="auto"/>
            <w:bottom w:val="none" w:sz="0" w:space="0" w:color="auto"/>
            <w:right w:val="none" w:sz="0" w:space="0" w:color="auto"/>
          </w:divBdr>
        </w:div>
        <w:div w:id="2020622634">
          <w:marLeft w:val="0"/>
          <w:marRight w:val="0"/>
          <w:marTop w:val="0"/>
          <w:marBottom w:val="0"/>
          <w:divBdr>
            <w:top w:val="none" w:sz="0" w:space="0" w:color="auto"/>
            <w:left w:val="none" w:sz="0" w:space="0" w:color="auto"/>
            <w:bottom w:val="none" w:sz="0" w:space="0" w:color="auto"/>
            <w:right w:val="none" w:sz="0" w:space="0" w:color="auto"/>
          </w:divBdr>
        </w:div>
        <w:div w:id="240989198">
          <w:marLeft w:val="0"/>
          <w:marRight w:val="0"/>
          <w:marTop w:val="0"/>
          <w:marBottom w:val="0"/>
          <w:divBdr>
            <w:top w:val="none" w:sz="0" w:space="0" w:color="auto"/>
            <w:left w:val="none" w:sz="0" w:space="0" w:color="auto"/>
            <w:bottom w:val="none" w:sz="0" w:space="0" w:color="auto"/>
            <w:right w:val="none" w:sz="0" w:space="0" w:color="auto"/>
          </w:divBdr>
        </w:div>
      </w:divsChild>
    </w:div>
    <w:div w:id="543177872">
      <w:bodyDiv w:val="1"/>
      <w:marLeft w:val="0"/>
      <w:marRight w:val="0"/>
      <w:marTop w:val="0"/>
      <w:marBottom w:val="0"/>
      <w:divBdr>
        <w:top w:val="none" w:sz="0" w:space="0" w:color="auto"/>
        <w:left w:val="none" w:sz="0" w:space="0" w:color="auto"/>
        <w:bottom w:val="none" w:sz="0" w:space="0" w:color="auto"/>
        <w:right w:val="none" w:sz="0" w:space="0" w:color="auto"/>
      </w:divBdr>
      <w:divsChild>
        <w:div w:id="962075230">
          <w:marLeft w:val="0"/>
          <w:marRight w:val="0"/>
          <w:marTop w:val="0"/>
          <w:marBottom w:val="0"/>
          <w:divBdr>
            <w:top w:val="none" w:sz="0" w:space="0" w:color="auto"/>
            <w:left w:val="none" w:sz="0" w:space="0" w:color="auto"/>
            <w:bottom w:val="none" w:sz="0" w:space="0" w:color="auto"/>
            <w:right w:val="none" w:sz="0" w:space="0" w:color="auto"/>
          </w:divBdr>
        </w:div>
        <w:div w:id="220215379">
          <w:marLeft w:val="0"/>
          <w:marRight w:val="0"/>
          <w:marTop w:val="0"/>
          <w:marBottom w:val="0"/>
          <w:divBdr>
            <w:top w:val="none" w:sz="0" w:space="0" w:color="auto"/>
            <w:left w:val="none" w:sz="0" w:space="0" w:color="auto"/>
            <w:bottom w:val="none" w:sz="0" w:space="0" w:color="auto"/>
            <w:right w:val="none" w:sz="0" w:space="0" w:color="auto"/>
          </w:divBdr>
        </w:div>
        <w:div w:id="1730879269">
          <w:marLeft w:val="0"/>
          <w:marRight w:val="0"/>
          <w:marTop w:val="0"/>
          <w:marBottom w:val="0"/>
          <w:divBdr>
            <w:top w:val="none" w:sz="0" w:space="0" w:color="auto"/>
            <w:left w:val="none" w:sz="0" w:space="0" w:color="auto"/>
            <w:bottom w:val="none" w:sz="0" w:space="0" w:color="auto"/>
            <w:right w:val="none" w:sz="0" w:space="0" w:color="auto"/>
          </w:divBdr>
        </w:div>
        <w:div w:id="1577861132">
          <w:marLeft w:val="0"/>
          <w:marRight w:val="0"/>
          <w:marTop w:val="0"/>
          <w:marBottom w:val="0"/>
          <w:divBdr>
            <w:top w:val="none" w:sz="0" w:space="0" w:color="auto"/>
            <w:left w:val="none" w:sz="0" w:space="0" w:color="auto"/>
            <w:bottom w:val="none" w:sz="0" w:space="0" w:color="auto"/>
            <w:right w:val="none" w:sz="0" w:space="0" w:color="auto"/>
          </w:divBdr>
        </w:div>
        <w:div w:id="661812414">
          <w:marLeft w:val="0"/>
          <w:marRight w:val="0"/>
          <w:marTop w:val="0"/>
          <w:marBottom w:val="0"/>
          <w:divBdr>
            <w:top w:val="none" w:sz="0" w:space="0" w:color="auto"/>
            <w:left w:val="none" w:sz="0" w:space="0" w:color="auto"/>
            <w:bottom w:val="none" w:sz="0" w:space="0" w:color="auto"/>
            <w:right w:val="none" w:sz="0" w:space="0" w:color="auto"/>
          </w:divBdr>
        </w:div>
        <w:div w:id="1064066281">
          <w:marLeft w:val="0"/>
          <w:marRight w:val="0"/>
          <w:marTop w:val="0"/>
          <w:marBottom w:val="0"/>
          <w:divBdr>
            <w:top w:val="none" w:sz="0" w:space="0" w:color="auto"/>
            <w:left w:val="none" w:sz="0" w:space="0" w:color="auto"/>
            <w:bottom w:val="none" w:sz="0" w:space="0" w:color="auto"/>
            <w:right w:val="none" w:sz="0" w:space="0" w:color="auto"/>
          </w:divBdr>
        </w:div>
        <w:div w:id="1825925290">
          <w:marLeft w:val="0"/>
          <w:marRight w:val="0"/>
          <w:marTop w:val="0"/>
          <w:marBottom w:val="0"/>
          <w:divBdr>
            <w:top w:val="none" w:sz="0" w:space="0" w:color="auto"/>
            <w:left w:val="none" w:sz="0" w:space="0" w:color="auto"/>
            <w:bottom w:val="none" w:sz="0" w:space="0" w:color="auto"/>
            <w:right w:val="none" w:sz="0" w:space="0" w:color="auto"/>
          </w:divBdr>
        </w:div>
        <w:div w:id="1480996813">
          <w:marLeft w:val="0"/>
          <w:marRight w:val="0"/>
          <w:marTop w:val="0"/>
          <w:marBottom w:val="0"/>
          <w:divBdr>
            <w:top w:val="none" w:sz="0" w:space="0" w:color="auto"/>
            <w:left w:val="none" w:sz="0" w:space="0" w:color="auto"/>
            <w:bottom w:val="none" w:sz="0" w:space="0" w:color="auto"/>
            <w:right w:val="none" w:sz="0" w:space="0" w:color="auto"/>
          </w:divBdr>
        </w:div>
        <w:div w:id="979115478">
          <w:marLeft w:val="0"/>
          <w:marRight w:val="0"/>
          <w:marTop w:val="0"/>
          <w:marBottom w:val="0"/>
          <w:divBdr>
            <w:top w:val="none" w:sz="0" w:space="0" w:color="auto"/>
            <w:left w:val="none" w:sz="0" w:space="0" w:color="auto"/>
            <w:bottom w:val="none" w:sz="0" w:space="0" w:color="auto"/>
            <w:right w:val="none" w:sz="0" w:space="0" w:color="auto"/>
          </w:divBdr>
        </w:div>
        <w:div w:id="857235789">
          <w:marLeft w:val="0"/>
          <w:marRight w:val="0"/>
          <w:marTop w:val="0"/>
          <w:marBottom w:val="0"/>
          <w:divBdr>
            <w:top w:val="none" w:sz="0" w:space="0" w:color="auto"/>
            <w:left w:val="none" w:sz="0" w:space="0" w:color="auto"/>
            <w:bottom w:val="none" w:sz="0" w:space="0" w:color="auto"/>
            <w:right w:val="none" w:sz="0" w:space="0" w:color="auto"/>
          </w:divBdr>
        </w:div>
        <w:div w:id="1510683017">
          <w:marLeft w:val="0"/>
          <w:marRight w:val="0"/>
          <w:marTop w:val="0"/>
          <w:marBottom w:val="0"/>
          <w:divBdr>
            <w:top w:val="none" w:sz="0" w:space="0" w:color="auto"/>
            <w:left w:val="none" w:sz="0" w:space="0" w:color="auto"/>
            <w:bottom w:val="none" w:sz="0" w:space="0" w:color="auto"/>
            <w:right w:val="none" w:sz="0" w:space="0" w:color="auto"/>
          </w:divBdr>
        </w:div>
        <w:div w:id="1882325441">
          <w:marLeft w:val="0"/>
          <w:marRight w:val="0"/>
          <w:marTop w:val="0"/>
          <w:marBottom w:val="0"/>
          <w:divBdr>
            <w:top w:val="none" w:sz="0" w:space="0" w:color="auto"/>
            <w:left w:val="none" w:sz="0" w:space="0" w:color="auto"/>
            <w:bottom w:val="none" w:sz="0" w:space="0" w:color="auto"/>
            <w:right w:val="none" w:sz="0" w:space="0" w:color="auto"/>
          </w:divBdr>
        </w:div>
        <w:div w:id="1116414195">
          <w:marLeft w:val="0"/>
          <w:marRight w:val="0"/>
          <w:marTop w:val="0"/>
          <w:marBottom w:val="0"/>
          <w:divBdr>
            <w:top w:val="none" w:sz="0" w:space="0" w:color="auto"/>
            <w:left w:val="none" w:sz="0" w:space="0" w:color="auto"/>
            <w:bottom w:val="none" w:sz="0" w:space="0" w:color="auto"/>
            <w:right w:val="none" w:sz="0" w:space="0" w:color="auto"/>
          </w:divBdr>
        </w:div>
        <w:div w:id="151333824">
          <w:marLeft w:val="0"/>
          <w:marRight w:val="0"/>
          <w:marTop w:val="0"/>
          <w:marBottom w:val="0"/>
          <w:divBdr>
            <w:top w:val="none" w:sz="0" w:space="0" w:color="auto"/>
            <w:left w:val="none" w:sz="0" w:space="0" w:color="auto"/>
            <w:bottom w:val="none" w:sz="0" w:space="0" w:color="auto"/>
            <w:right w:val="none" w:sz="0" w:space="0" w:color="auto"/>
          </w:divBdr>
        </w:div>
        <w:div w:id="151917749">
          <w:marLeft w:val="0"/>
          <w:marRight w:val="0"/>
          <w:marTop w:val="0"/>
          <w:marBottom w:val="0"/>
          <w:divBdr>
            <w:top w:val="none" w:sz="0" w:space="0" w:color="auto"/>
            <w:left w:val="none" w:sz="0" w:space="0" w:color="auto"/>
            <w:bottom w:val="none" w:sz="0" w:space="0" w:color="auto"/>
            <w:right w:val="none" w:sz="0" w:space="0" w:color="auto"/>
          </w:divBdr>
        </w:div>
        <w:div w:id="53697034">
          <w:marLeft w:val="0"/>
          <w:marRight w:val="0"/>
          <w:marTop w:val="0"/>
          <w:marBottom w:val="0"/>
          <w:divBdr>
            <w:top w:val="none" w:sz="0" w:space="0" w:color="auto"/>
            <w:left w:val="none" w:sz="0" w:space="0" w:color="auto"/>
            <w:bottom w:val="none" w:sz="0" w:space="0" w:color="auto"/>
            <w:right w:val="none" w:sz="0" w:space="0" w:color="auto"/>
          </w:divBdr>
        </w:div>
        <w:div w:id="1342775381">
          <w:marLeft w:val="0"/>
          <w:marRight w:val="0"/>
          <w:marTop w:val="0"/>
          <w:marBottom w:val="0"/>
          <w:divBdr>
            <w:top w:val="none" w:sz="0" w:space="0" w:color="auto"/>
            <w:left w:val="none" w:sz="0" w:space="0" w:color="auto"/>
            <w:bottom w:val="none" w:sz="0" w:space="0" w:color="auto"/>
            <w:right w:val="none" w:sz="0" w:space="0" w:color="auto"/>
          </w:divBdr>
        </w:div>
        <w:div w:id="1795513996">
          <w:marLeft w:val="0"/>
          <w:marRight w:val="0"/>
          <w:marTop w:val="0"/>
          <w:marBottom w:val="0"/>
          <w:divBdr>
            <w:top w:val="none" w:sz="0" w:space="0" w:color="auto"/>
            <w:left w:val="none" w:sz="0" w:space="0" w:color="auto"/>
            <w:bottom w:val="none" w:sz="0" w:space="0" w:color="auto"/>
            <w:right w:val="none" w:sz="0" w:space="0" w:color="auto"/>
          </w:divBdr>
        </w:div>
        <w:div w:id="1247769289">
          <w:marLeft w:val="0"/>
          <w:marRight w:val="0"/>
          <w:marTop w:val="0"/>
          <w:marBottom w:val="0"/>
          <w:divBdr>
            <w:top w:val="none" w:sz="0" w:space="0" w:color="auto"/>
            <w:left w:val="none" w:sz="0" w:space="0" w:color="auto"/>
            <w:bottom w:val="none" w:sz="0" w:space="0" w:color="auto"/>
            <w:right w:val="none" w:sz="0" w:space="0" w:color="auto"/>
          </w:divBdr>
        </w:div>
      </w:divsChild>
    </w:div>
    <w:div w:id="580062961">
      <w:bodyDiv w:val="1"/>
      <w:marLeft w:val="0"/>
      <w:marRight w:val="0"/>
      <w:marTop w:val="0"/>
      <w:marBottom w:val="0"/>
      <w:divBdr>
        <w:top w:val="none" w:sz="0" w:space="0" w:color="auto"/>
        <w:left w:val="none" w:sz="0" w:space="0" w:color="auto"/>
        <w:bottom w:val="none" w:sz="0" w:space="0" w:color="auto"/>
        <w:right w:val="none" w:sz="0" w:space="0" w:color="auto"/>
      </w:divBdr>
      <w:divsChild>
        <w:div w:id="680356845">
          <w:marLeft w:val="0"/>
          <w:marRight w:val="0"/>
          <w:marTop w:val="0"/>
          <w:marBottom w:val="0"/>
          <w:divBdr>
            <w:top w:val="none" w:sz="0" w:space="0" w:color="auto"/>
            <w:left w:val="none" w:sz="0" w:space="0" w:color="auto"/>
            <w:bottom w:val="none" w:sz="0" w:space="0" w:color="auto"/>
            <w:right w:val="none" w:sz="0" w:space="0" w:color="auto"/>
          </w:divBdr>
        </w:div>
        <w:div w:id="501167293">
          <w:marLeft w:val="0"/>
          <w:marRight w:val="0"/>
          <w:marTop w:val="0"/>
          <w:marBottom w:val="0"/>
          <w:divBdr>
            <w:top w:val="none" w:sz="0" w:space="0" w:color="auto"/>
            <w:left w:val="none" w:sz="0" w:space="0" w:color="auto"/>
            <w:bottom w:val="none" w:sz="0" w:space="0" w:color="auto"/>
            <w:right w:val="none" w:sz="0" w:space="0" w:color="auto"/>
          </w:divBdr>
        </w:div>
        <w:div w:id="1119955420">
          <w:marLeft w:val="0"/>
          <w:marRight w:val="0"/>
          <w:marTop w:val="0"/>
          <w:marBottom w:val="0"/>
          <w:divBdr>
            <w:top w:val="none" w:sz="0" w:space="0" w:color="auto"/>
            <w:left w:val="none" w:sz="0" w:space="0" w:color="auto"/>
            <w:bottom w:val="none" w:sz="0" w:space="0" w:color="auto"/>
            <w:right w:val="none" w:sz="0" w:space="0" w:color="auto"/>
          </w:divBdr>
        </w:div>
        <w:div w:id="21711209">
          <w:marLeft w:val="0"/>
          <w:marRight w:val="0"/>
          <w:marTop w:val="0"/>
          <w:marBottom w:val="0"/>
          <w:divBdr>
            <w:top w:val="none" w:sz="0" w:space="0" w:color="auto"/>
            <w:left w:val="none" w:sz="0" w:space="0" w:color="auto"/>
            <w:bottom w:val="none" w:sz="0" w:space="0" w:color="auto"/>
            <w:right w:val="none" w:sz="0" w:space="0" w:color="auto"/>
          </w:divBdr>
        </w:div>
        <w:div w:id="1455443235">
          <w:marLeft w:val="0"/>
          <w:marRight w:val="0"/>
          <w:marTop w:val="0"/>
          <w:marBottom w:val="0"/>
          <w:divBdr>
            <w:top w:val="none" w:sz="0" w:space="0" w:color="auto"/>
            <w:left w:val="none" w:sz="0" w:space="0" w:color="auto"/>
            <w:bottom w:val="none" w:sz="0" w:space="0" w:color="auto"/>
            <w:right w:val="none" w:sz="0" w:space="0" w:color="auto"/>
          </w:divBdr>
        </w:div>
        <w:div w:id="1218249025">
          <w:marLeft w:val="0"/>
          <w:marRight w:val="0"/>
          <w:marTop w:val="0"/>
          <w:marBottom w:val="0"/>
          <w:divBdr>
            <w:top w:val="none" w:sz="0" w:space="0" w:color="auto"/>
            <w:left w:val="none" w:sz="0" w:space="0" w:color="auto"/>
            <w:bottom w:val="none" w:sz="0" w:space="0" w:color="auto"/>
            <w:right w:val="none" w:sz="0" w:space="0" w:color="auto"/>
          </w:divBdr>
        </w:div>
        <w:div w:id="412970926">
          <w:marLeft w:val="0"/>
          <w:marRight w:val="0"/>
          <w:marTop w:val="0"/>
          <w:marBottom w:val="0"/>
          <w:divBdr>
            <w:top w:val="none" w:sz="0" w:space="0" w:color="auto"/>
            <w:left w:val="none" w:sz="0" w:space="0" w:color="auto"/>
            <w:bottom w:val="none" w:sz="0" w:space="0" w:color="auto"/>
            <w:right w:val="none" w:sz="0" w:space="0" w:color="auto"/>
          </w:divBdr>
        </w:div>
      </w:divsChild>
    </w:div>
    <w:div w:id="599486395">
      <w:bodyDiv w:val="1"/>
      <w:marLeft w:val="0"/>
      <w:marRight w:val="0"/>
      <w:marTop w:val="0"/>
      <w:marBottom w:val="0"/>
      <w:divBdr>
        <w:top w:val="none" w:sz="0" w:space="0" w:color="auto"/>
        <w:left w:val="none" w:sz="0" w:space="0" w:color="auto"/>
        <w:bottom w:val="none" w:sz="0" w:space="0" w:color="auto"/>
        <w:right w:val="none" w:sz="0" w:space="0" w:color="auto"/>
      </w:divBdr>
    </w:div>
    <w:div w:id="602029198">
      <w:bodyDiv w:val="1"/>
      <w:marLeft w:val="0"/>
      <w:marRight w:val="0"/>
      <w:marTop w:val="0"/>
      <w:marBottom w:val="0"/>
      <w:divBdr>
        <w:top w:val="none" w:sz="0" w:space="0" w:color="auto"/>
        <w:left w:val="none" w:sz="0" w:space="0" w:color="auto"/>
        <w:bottom w:val="none" w:sz="0" w:space="0" w:color="auto"/>
        <w:right w:val="none" w:sz="0" w:space="0" w:color="auto"/>
      </w:divBdr>
      <w:divsChild>
        <w:div w:id="659622069">
          <w:marLeft w:val="0"/>
          <w:marRight w:val="0"/>
          <w:marTop w:val="0"/>
          <w:marBottom w:val="0"/>
          <w:divBdr>
            <w:top w:val="none" w:sz="0" w:space="0" w:color="auto"/>
            <w:left w:val="none" w:sz="0" w:space="0" w:color="auto"/>
            <w:bottom w:val="none" w:sz="0" w:space="0" w:color="auto"/>
            <w:right w:val="none" w:sz="0" w:space="0" w:color="auto"/>
          </w:divBdr>
        </w:div>
        <w:div w:id="606692850">
          <w:marLeft w:val="0"/>
          <w:marRight w:val="0"/>
          <w:marTop w:val="0"/>
          <w:marBottom w:val="0"/>
          <w:divBdr>
            <w:top w:val="none" w:sz="0" w:space="0" w:color="auto"/>
            <w:left w:val="none" w:sz="0" w:space="0" w:color="auto"/>
            <w:bottom w:val="none" w:sz="0" w:space="0" w:color="auto"/>
            <w:right w:val="none" w:sz="0" w:space="0" w:color="auto"/>
          </w:divBdr>
        </w:div>
        <w:div w:id="755400059">
          <w:marLeft w:val="0"/>
          <w:marRight w:val="0"/>
          <w:marTop w:val="0"/>
          <w:marBottom w:val="0"/>
          <w:divBdr>
            <w:top w:val="none" w:sz="0" w:space="0" w:color="auto"/>
            <w:left w:val="none" w:sz="0" w:space="0" w:color="auto"/>
            <w:bottom w:val="none" w:sz="0" w:space="0" w:color="auto"/>
            <w:right w:val="none" w:sz="0" w:space="0" w:color="auto"/>
          </w:divBdr>
        </w:div>
        <w:div w:id="403450627">
          <w:marLeft w:val="0"/>
          <w:marRight w:val="0"/>
          <w:marTop w:val="0"/>
          <w:marBottom w:val="0"/>
          <w:divBdr>
            <w:top w:val="none" w:sz="0" w:space="0" w:color="auto"/>
            <w:left w:val="none" w:sz="0" w:space="0" w:color="auto"/>
            <w:bottom w:val="none" w:sz="0" w:space="0" w:color="auto"/>
            <w:right w:val="none" w:sz="0" w:space="0" w:color="auto"/>
          </w:divBdr>
        </w:div>
      </w:divsChild>
    </w:div>
    <w:div w:id="603462986">
      <w:bodyDiv w:val="1"/>
      <w:marLeft w:val="0"/>
      <w:marRight w:val="0"/>
      <w:marTop w:val="0"/>
      <w:marBottom w:val="0"/>
      <w:divBdr>
        <w:top w:val="none" w:sz="0" w:space="0" w:color="auto"/>
        <w:left w:val="none" w:sz="0" w:space="0" w:color="auto"/>
        <w:bottom w:val="none" w:sz="0" w:space="0" w:color="auto"/>
        <w:right w:val="none" w:sz="0" w:space="0" w:color="auto"/>
      </w:divBdr>
      <w:divsChild>
        <w:div w:id="1941452553">
          <w:marLeft w:val="0"/>
          <w:marRight w:val="0"/>
          <w:marTop w:val="0"/>
          <w:marBottom w:val="0"/>
          <w:divBdr>
            <w:top w:val="none" w:sz="0" w:space="0" w:color="auto"/>
            <w:left w:val="none" w:sz="0" w:space="0" w:color="auto"/>
            <w:bottom w:val="none" w:sz="0" w:space="0" w:color="auto"/>
            <w:right w:val="none" w:sz="0" w:space="0" w:color="auto"/>
          </w:divBdr>
        </w:div>
        <w:div w:id="1918200369">
          <w:marLeft w:val="0"/>
          <w:marRight w:val="0"/>
          <w:marTop w:val="0"/>
          <w:marBottom w:val="0"/>
          <w:divBdr>
            <w:top w:val="none" w:sz="0" w:space="0" w:color="auto"/>
            <w:left w:val="none" w:sz="0" w:space="0" w:color="auto"/>
            <w:bottom w:val="none" w:sz="0" w:space="0" w:color="auto"/>
            <w:right w:val="none" w:sz="0" w:space="0" w:color="auto"/>
          </w:divBdr>
        </w:div>
        <w:div w:id="11878256">
          <w:marLeft w:val="0"/>
          <w:marRight w:val="0"/>
          <w:marTop w:val="0"/>
          <w:marBottom w:val="0"/>
          <w:divBdr>
            <w:top w:val="none" w:sz="0" w:space="0" w:color="auto"/>
            <w:left w:val="none" w:sz="0" w:space="0" w:color="auto"/>
            <w:bottom w:val="none" w:sz="0" w:space="0" w:color="auto"/>
            <w:right w:val="none" w:sz="0" w:space="0" w:color="auto"/>
          </w:divBdr>
        </w:div>
        <w:div w:id="1192304634">
          <w:marLeft w:val="0"/>
          <w:marRight w:val="0"/>
          <w:marTop w:val="0"/>
          <w:marBottom w:val="0"/>
          <w:divBdr>
            <w:top w:val="none" w:sz="0" w:space="0" w:color="auto"/>
            <w:left w:val="none" w:sz="0" w:space="0" w:color="auto"/>
            <w:bottom w:val="none" w:sz="0" w:space="0" w:color="auto"/>
            <w:right w:val="none" w:sz="0" w:space="0" w:color="auto"/>
          </w:divBdr>
        </w:div>
        <w:div w:id="1015693157">
          <w:marLeft w:val="0"/>
          <w:marRight w:val="0"/>
          <w:marTop w:val="0"/>
          <w:marBottom w:val="0"/>
          <w:divBdr>
            <w:top w:val="none" w:sz="0" w:space="0" w:color="auto"/>
            <w:left w:val="none" w:sz="0" w:space="0" w:color="auto"/>
            <w:bottom w:val="none" w:sz="0" w:space="0" w:color="auto"/>
            <w:right w:val="none" w:sz="0" w:space="0" w:color="auto"/>
          </w:divBdr>
        </w:div>
        <w:div w:id="429355191">
          <w:marLeft w:val="0"/>
          <w:marRight w:val="0"/>
          <w:marTop w:val="0"/>
          <w:marBottom w:val="0"/>
          <w:divBdr>
            <w:top w:val="none" w:sz="0" w:space="0" w:color="auto"/>
            <w:left w:val="none" w:sz="0" w:space="0" w:color="auto"/>
            <w:bottom w:val="none" w:sz="0" w:space="0" w:color="auto"/>
            <w:right w:val="none" w:sz="0" w:space="0" w:color="auto"/>
          </w:divBdr>
        </w:div>
        <w:div w:id="998659215">
          <w:marLeft w:val="0"/>
          <w:marRight w:val="0"/>
          <w:marTop w:val="0"/>
          <w:marBottom w:val="0"/>
          <w:divBdr>
            <w:top w:val="none" w:sz="0" w:space="0" w:color="auto"/>
            <w:left w:val="none" w:sz="0" w:space="0" w:color="auto"/>
            <w:bottom w:val="none" w:sz="0" w:space="0" w:color="auto"/>
            <w:right w:val="none" w:sz="0" w:space="0" w:color="auto"/>
          </w:divBdr>
        </w:div>
      </w:divsChild>
    </w:div>
    <w:div w:id="614404881">
      <w:bodyDiv w:val="1"/>
      <w:marLeft w:val="0"/>
      <w:marRight w:val="0"/>
      <w:marTop w:val="0"/>
      <w:marBottom w:val="0"/>
      <w:divBdr>
        <w:top w:val="none" w:sz="0" w:space="0" w:color="auto"/>
        <w:left w:val="none" w:sz="0" w:space="0" w:color="auto"/>
        <w:bottom w:val="none" w:sz="0" w:space="0" w:color="auto"/>
        <w:right w:val="none" w:sz="0" w:space="0" w:color="auto"/>
      </w:divBdr>
    </w:div>
    <w:div w:id="641227015">
      <w:bodyDiv w:val="1"/>
      <w:marLeft w:val="0"/>
      <w:marRight w:val="0"/>
      <w:marTop w:val="0"/>
      <w:marBottom w:val="0"/>
      <w:divBdr>
        <w:top w:val="none" w:sz="0" w:space="0" w:color="auto"/>
        <w:left w:val="none" w:sz="0" w:space="0" w:color="auto"/>
        <w:bottom w:val="none" w:sz="0" w:space="0" w:color="auto"/>
        <w:right w:val="none" w:sz="0" w:space="0" w:color="auto"/>
      </w:divBdr>
    </w:div>
    <w:div w:id="643896672">
      <w:bodyDiv w:val="1"/>
      <w:marLeft w:val="0"/>
      <w:marRight w:val="0"/>
      <w:marTop w:val="0"/>
      <w:marBottom w:val="0"/>
      <w:divBdr>
        <w:top w:val="none" w:sz="0" w:space="0" w:color="auto"/>
        <w:left w:val="none" w:sz="0" w:space="0" w:color="auto"/>
        <w:bottom w:val="none" w:sz="0" w:space="0" w:color="auto"/>
        <w:right w:val="none" w:sz="0" w:space="0" w:color="auto"/>
      </w:divBdr>
    </w:div>
    <w:div w:id="682632336">
      <w:bodyDiv w:val="1"/>
      <w:marLeft w:val="0"/>
      <w:marRight w:val="0"/>
      <w:marTop w:val="0"/>
      <w:marBottom w:val="0"/>
      <w:divBdr>
        <w:top w:val="none" w:sz="0" w:space="0" w:color="auto"/>
        <w:left w:val="none" w:sz="0" w:space="0" w:color="auto"/>
        <w:bottom w:val="none" w:sz="0" w:space="0" w:color="auto"/>
        <w:right w:val="none" w:sz="0" w:space="0" w:color="auto"/>
      </w:divBdr>
      <w:divsChild>
        <w:div w:id="1188955183">
          <w:marLeft w:val="0"/>
          <w:marRight w:val="0"/>
          <w:marTop w:val="0"/>
          <w:marBottom w:val="0"/>
          <w:divBdr>
            <w:top w:val="none" w:sz="0" w:space="0" w:color="auto"/>
            <w:left w:val="none" w:sz="0" w:space="0" w:color="auto"/>
            <w:bottom w:val="none" w:sz="0" w:space="0" w:color="auto"/>
            <w:right w:val="none" w:sz="0" w:space="0" w:color="auto"/>
          </w:divBdr>
        </w:div>
        <w:div w:id="49496854">
          <w:marLeft w:val="0"/>
          <w:marRight w:val="0"/>
          <w:marTop w:val="0"/>
          <w:marBottom w:val="0"/>
          <w:divBdr>
            <w:top w:val="none" w:sz="0" w:space="0" w:color="auto"/>
            <w:left w:val="none" w:sz="0" w:space="0" w:color="auto"/>
            <w:bottom w:val="none" w:sz="0" w:space="0" w:color="auto"/>
            <w:right w:val="none" w:sz="0" w:space="0" w:color="auto"/>
          </w:divBdr>
        </w:div>
        <w:div w:id="734619771">
          <w:marLeft w:val="0"/>
          <w:marRight w:val="0"/>
          <w:marTop w:val="0"/>
          <w:marBottom w:val="0"/>
          <w:divBdr>
            <w:top w:val="none" w:sz="0" w:space="0" w:color="auto"/>
            <w:left w:val="none" w:sz="0" w:space="0" w:color="auto"/>
            <w:bottom w:val="none" w:sz="0" w:space="0" w:color="auto"/>
            <w:right w:val="none" w:sz="0" w:space="0" w:color="auto"/>
          </w:divBdr>
        </w:div>
        <w:div w:id="1893492202">
          <w:marLeft w:val="0"/>
          <w:marRight w:val="0"/>
          <w:marTop w:val="0"/>
          <w:marBottom w:val="0"/>
          <w:divBdr>
            <w:top w:val="none" w:sz="0" w:space="0" w:color="auto"/>
            <w:left w:val="none" w:sz="0" w:space="0" w:color="auto"/>
            <w:bottom w:val="none" w:sz="0" w:space="0" w:color="auto"/>
            <w:right w:val="none" w:sz="0" w:space="0" w:color="auto"/>
          </w:divBdr>
        </w:div>
        <w:div w:id="2002082796">
          <w:marLeft w:val="0"/>
          <w:marRight w:val="0"/>
          <w:marTop w:val="0"/>
          <w:marBottom w:val="0"/>
          <w:divBdr>
            <w:top w:val="none" w:sz="0" w:space="0" w:color="auto"/>
            <w:left w:val="none" w:sz="0" w:space="0" w:color="auto"/>
            <w:bottom w:val="none" w:sz="0" w:space="0" w:color="auto"/>
            <w:right w:val="none" w:sz="0" w:space="0" w:color="auto"/>
          </w:divBdr>
        </w:div>
        <w:div w:id="313608707">
          <w:marLeft w:val="0"/>
          <w:marRight w:val="0"/>
          <w:marTop w:val="0"/>
          <w:marBottom w:val="0"/>
          <w:divBdr>
            <w:top w:val="none" w:sz="0" w:space="0" w:color="auto"/>
            <w:left w:val="none" w:sz="0" w:space="0" w:color="auto"/>
            <w:bottom w:val="none" w:sz="0" w:space="0" w:color="auto"/>
            <w:right w:val="none" w:sz="0" w:space="0" w:color="auto"/>
          </w:divBdr>
        </w:div>
        <w:div w:id="1723400673">
          <w:marLeft w:val="0"/>
          <w:marRight w:val="0"/>
          <w:marTop w:val="0"/>
          <w:marBottom w:val="0"/>
          <w:divBdr>
            <w:top w:val="none" w:sz="0" w:space="0" w:color="auto"/>
            <w:left w:val="none" w:sz="0" w:space="0" w:color="auto"/>
            <w:bottom w:val="none" w:sz="0" w:space="0" w:color="auto"/>
            <w:right w:val="none" w:sz="0" w:space="0" w:color="auto"/>
          </w:divBdr>
        </w:div>
      </w:divsChild>
    </w:div>
    <w:div w:id="685054807">
      <w:bodyDiv w:val="1"/>
      <w:marLeft w:val="0"/>
      <w:marRight w:val="0"/>
      <w:marTop w:val="0"/>
      <w:marBottom w:val="0"/>
      <w:divBdr>
        <w:top w:val="none" w:sz="0" w:space="0" w:color="auto"/>
        <w:left w:val="none" w:sz="0" w:space="0" w:color="auto"/>
        <w:bottom w:val="none" w:sz="0" w:space="0" w:color="auto"/>
        <w:right w:val="none" w:sz="0" w:space="0" w:color="auto"/>
      </w:divBdr>
    </w:div>
    <w:div w:id="699403066">
      <w:bodyDiv w:val="1"/>
      <w:marLeft w:val="0"/>
      <w:marRight w:val="0"/>
      <w:marTop w:val="0"/>
      <w:marBottom w:val="0"/>
      <w:divBdr>
        <w:top w:val="none" w:sz="0" w:space="0" w:color="auto"/>
        <w:left w:val="none" w:sz="0" w:space="0" w:color="auto"/>
        <w:bottom w:val="none" w:sz="0" w:space="0" w:color="auto"/>
        <w:right w:val="none" w:sz="0" w:space="0" w:color="auto"/>
      </w:divBdr>
    </w:div>
    <w:div w:id="716470941">
      <w:bodyDiv w:val="1"/>
      <w:marLeft w:val="0"/>
      <w:marRight w:val="0"/>
      <w:marTop w:val="0"/>
      <w:marBottom w:val="0"/>
      <w:divBdr>
        <w:top w:val="none" w:sz="0" w:space="0" w:color="auto"/>
        <w:left w:val="none" w:sz="0" w:space="0" w:color="auto"/>
        <w:bottom w:val="none" w:sz="0" w:space="0" w:color="auto"/>
        <w:right w:val="none" w:sz="0" w:space="0" w:color="auto"/>
      </w:divBdr>
      <w:divsChild>
        <w:div w:id="887762067">
          <w:marLeft w:val="0"/>
          <w:marRight w:val="0"/>
          <w:marTop w:val="0"/>
          <w:marBottom w:val="0"/>
          <w:divBdr>
            <w:top w:val="none" w:sz="0" w:space="0" w:color="auto"/>
            <w:left w:val="none" w:sz="0" w:space="0" w:color="auto"/>
            <w:bottom w:val="none" w:sz="0" w:space="0" w:color="auto"/>
            <w:right w:val="none" w:sz="0" w:space="0" w:color="auto"/>
          </w:divBdr>
        </w:div>
        <w:div w:id="292054244">
          <w:marLeft w:val="0"/>
          <w:marRight w:val="0"/>
          <w:marTop w:val="0"/>
          <w:marBottom w:val="0"/>
          <w:divBdr>
            <w:top w:val="none" w:sz="0" w:space="0" w:color="auto"/>
            <w:left w:val="none" w:sz="0" w:space="0" w:color="auto"/>
            <w:bottom w:val="none" w:sz="0" w:space="0" w:color="auto"/>
            <w:right w:val="none" w:sz="0" w:space="0" w:color="auto"/>
          </w:divBdr>
        </w:div>
        <w:div w:id="752505099">
          <w:marLeft w:val="0"/>
          <w:marRight w:val="0"/>
          <w:marTop w:val="0"/>
          <w:marBottom w:val="0"/>
          <w:divBdr>
            <w:top w:val="none" w:sz="0" w:space="0" w:color="auto"/>
            <w:left w:val="none" w:sz="0" w:space="0" w:color="auto"/>
            <w:bottom w:val="none" w:sz="0" w:space="0" w:color="auto"/>
            <w:right w:val="none" w:sz="0" w:space="0" w:color="auto"/>
          </w:divBdr>
        </w:div>
      </w:divsChild>
    </w:div>
    <w:div w:id="722876128">
      <w:bodyDiv w:val="1"/>
      <w:marLeft w:val="0"/>
      <w:marRight w:val="0"/>
      <w:marTop w:val="0"/>
      <w:marBottom w:val="0"/>
      <w:divBdr>
        <w:top w:val="none" w:sz="0" w:space="0" w:color="auto"/>
        <w:left w:val="none" w:sz="0" w:space="0" w:color="auto"/>
        <w:bottom w:val="none" w:sz="0" w:space="0" w:color="auto"/>
        <w:right w:val="none" w:sz="0" w:space="0" w:color="auto"/>
      </w:divBdr>
    </w:div>
    <w:div w:id="724255611">
      <w:bodyDiv w:val="1"/>
      <w:marLeft w:val="0"/>
      <w:marRight w:val="0"/>
      <w:marTop w:val="0"/>
      <w:marBottom w:val="0"/>
      <w:divBdr>
        <w:top w:val="none" w:sz="0" w:space="0" w:color="auto"/>
        <w:left w:val="none" w:sz="0" w:space="0" w:color="auto"/>
        <w:bottom w:val="none" w:sz="0" w:space="0" w:color="auto"/>
        <w:right w:val="none" w:sz="0" w:space="0" w:color="auto"/>
      </w:divBdr>
    </w:div>
    <w:div w:id="747465476">
      <w:bodyDiv w:val="1"/>
      <w:marLeft w:val="0"/>
      <w:marRight w:val="0"/>
      <w:marTop w:val="0"/>
      <w:marBottom w:val="0"/>
      <w:divBdr>
        <w:top w:val="none" w:sz="0" w:space="0" w:color="auto"/>
        <w:left w:val="none" w:sz="0" w:space="0" w:color="auto"/>
        <w:bottom w:val="none" w:sz="0" w:space="0" w:color="auto"/>
        <w:right w:val="none" w:sz="0" w:space="0" w:color="auto"/>
      </w:divBdr>
      <w:divsChild>
        <w:div w:id="1462307747">
          <w:marLeft w:val="0"/>
          <w:marRight w:val="0"/>
          <w:marTop w:val="0"/>
          <w:marBottom w:val="0"/>
          <w:divBdr>
            <w:top w:val="none" w:sz="0" w:space="0" w:color="auto"/>
            <w:left w:val="none" w:sz="0" w:space="0" w:color="auto"/>
            <w:bottom w:val="none" w:sz="0" w:space="0" w:color="auto"/>
            <w:right w:val="none" w:sz="0" w:space="0" w:color="auto"/>
          </w:divBdr>
        </w:div>
        <w:div w:id="1857958584">
          <w:marLeft w:val="0"/>
          <w:marRight w:val="0"/>
          <w:marTop w:val="0"/>
          <w:marBottom w:val="0"/>
          <w:divBdr>
            <w:top w:val="none" w:sz="0" w:space="0" w:color="auto"/>
            <w:left w:val="none" w:sz="0" w:space="0" w:color="auto"/>
            <w:bottom w:val="none" w:sz="0" w:space="0" w:color="auto"/>
            <w:right w:val="none" w:sz="0" w:space="0" w:color="auto"/>
          </w:divBdr>
        </w:div>
        <w:div w:id="1206138461">
          <w:marLeft w:val="0"/>
          <w:marRight w:val="0"/>
          <w:marTop w:val="0"/>
          <w:marBottom w:val="0"/>
          <w:divBdr>
            <w:top w:val="none" w:sz="0" w:space="0" w:color="auto"/>
            <w:left w:val="none" w:sz="0" w:space="0" w:color="auto"/>
            <w:bottom w:val="none" w:sz="0" w:space="0" w:color="auto"/>
            <w:right w:val="none" w:sz="0" w:space="0" w:color="auto"/>
          </w:divBdr>
        </w:div>
        <w:div w:id="575239220">
          <w:marLeft w:val="0"/>
          <w:marRight w:val="0"/>
          <w:marTop w:val="0"/>
          <w:marBottom w:val="0"/>
          <w:divBdr>
            <w:top w:val="none" w:sz="0" w:space="0" w:color="auto"/>
            <w:left w:val="none" w:sz="0" w:space="0" w:color="auto"/>
            <w:bottom w:val="none" w:sz="0" w:space="0" w:color="auto"/>
            <w:right w:val="none" w:sz="0" w:space="0" w:color="auto"/>
          </w:divBdr>
        </w:div>
        <w:div w:id="616373429">
          <w:marLeft w:val="0"/>
          <w:marRight w:val="0"/>
          <w:marTop w:val="0"/>
          <w:marBottom w:val="0"/>
          <w:divBdr>
            <w:top w:val="none" w:sz="0" w:space="0" w:color="auto"/>
            <w:left w:val="none" w:sz="0" w:space="0" w:color="auto"/>
            <w:bottom w:val="none" w:sz="0" w:space="0" w:color="auto"/>
            <w:right w:val="none" w:sz="0" w:space="0" w:color="auto"/>
          </w:divBdr>
        </w:div>
        <w:div w:id="1770201203">
          <w:marLeft w:val="0"/>
          <w:marRight w:val="0"/>
          <w:marTop w:val="0"/>
          <w:marBottom w:val="0"/>
          <w:divBdr>
            <w:top w:val="none" w:sz="0" w:space="0" w:color="auto"/>
            <w:left w:val="none" w:sz="0" w:space="0" w:color="auto"/>
            <w:bottom w:val="none" w:sz="0" w:space="0" w:color="auto"/>
            <w:right w:val="none" w:sz="0" w:space="0" w:color="auto"/>
          </w:divBdr>
        </w:div>
        <w:div w:id="1863124123">
          <w:marLeft w:val="0"/>
          <w:marRight w:val="0"/>
          <w:marTop w:val="0"/>
          <w:marBottom w:val="0"/>
          <w:divBdr>
            <w:top w:val="none" w:sz="0" w:space="0" w:color="auto"/>
            <w:left w:val="none" w:sz="0" w:space="0" w:color="auto"/>
            <w:bottom w:val="none" w:sz="0" w:space="0" w:color="auto"/>
            <w:right w:val="none" w:sz="0" w:space="0" w:color="auto"/>
          </w:divBdr>
        </w:div>
        <w:div w:id="801120826">
          <w:marLeft w:val="0"/>
          <w:marRight w:val="0"/>
          <w:marTop w:val="0"/>
          <w:marBottom w:val="0"/>
          <w:divBdr>
            <w:top w:val="none" w:sz="0" w:space="0" w:color="auto"/>
            <w:left w:val="none" w:sz="0" w:space="0" w:color="auto"/>
            <w:bottom w:val="none" w:sz="0" w:space="0" w:color="auto"/>
            <w:right w:val="none" w:sz="0" w:space="0" w:color="auto"/>
          </w:divBdr>
        </w:div>
        <w:div w:id="413940639">
          <w:marLeft w:val="0"/>
          <w:marRight w:val="0"/>
          <w:marTop w:val="0"/>
          <w:marBottom w:val="0"/>
          <w:divBdr>
            <w:top w:val="none" w:sz="0" w:space="0" w:color="auto"/>
            <w:left w:val="none" w:sz="0" w:space="0" w:color="auto"/>
            <w:bottom w:val="none" w:sz="0" w:space="0" w:color="auto"/>
            <w:right w:val="none" w:sz="0" w:space="0" w:color="auto"/>
          </w:divBdr>
        </w:div>
        <w:div w:id="1529567221">
          <w:marLeft w:val="0"/>
          <w:marRight w:val="0"/>
          <w:marTop w:val="0"/>
          <w:marBottom w:val="0"/>
          <w:divBdr>
            <w:top w:val="none" w:sz="0" w:space="0" w:color="auto"/>
            <w:left w:val="none" w:sz="0" w:space="0" w:color="auto"/>
            <w:bottom w:val="none" w:sz="0" w:space="0" w:color="auto"/>
            <w:right w:val="none" w:sz="0" w:space="0" w:color="auto"/>
          </w:divBdr>
        </w:div>
        <w:div w:id="2086605827">
          <w:marLeft w:val="0"/>
          <w:marRight w:val="0"/>
          <w:marTop w:val="0"/>
          <w:marBottom w:val="0"/>
          <w:divBdr>
            <w:top w:val="none" w:sz="0" w:space="0" w:color="auto"/>
            <w:left w:val="none" w:sz="0" w:space="0" w:color="auto"/>
            <w:bottom w:val="none" w:sz="0" w:space="0" w:color="auto"/>
            <w:right w:val="none" w:sz="0" w:space="0" w:color="auto"/>
          </w:divBdr>
        </w:div>
        <w:div w:id="1091973997">
          <w:marLeft w:val="0"/>
          <w:marRight w:val="0"/>
          <w:marTop w:val="0"/>
          <w:marBottom w:val="0"/>
          <w:divBdr>
            <w:top w:val="none" w:sz="0" w:space="0" w:color="auto"/>
            <w:left w:val="none" w:sz="0" w:space="0" w:color="auto"/>
            <w:bottom w:val="none" w:sz="0" w:space="0" w:color="auto"/>
            <w:right w:val="none" w:sz="0" w:space="0" w:color="auto"/>
          </w:divBdr>
        </w:div>
        <w:div w:id="1799252452">
          <w:marLeft w:val="0"/>
          <w:marRight w:val="0"/>
          <w:marTop w:val="0"/>
          <w:marBottom w:val="0"/>
          <w:divBdr>
            <w:top w:val="none" w:sz="0" w:space="0" w:color="auto"/>
            <w:left w:val="none" w:sz="0" w:space="0" w:color="auto"/>
            <w:bottom w:val="none" w:sz="0" w:space="0" w:color="auto"/>
            <w:right w:val="none" w:sz="0" w:space="0" w:color="auto"/>
          </w:divBdr>
        </w:div>
        <w:div w:id="1757746358">
          <w:marLeft w:val="0"/>
          <w:marRight w:val="0"/>
          <w:marTop w:val="0"/>
          <w:marBottom w:val="0"/>
          <w:divBdr>
            <w:top w:val="none" w:sz="0" w:space="0" w:color="auto"/>
            <w:left w:val="none" w:sz="0" w:space="0" w:color="auto"/>
            <w:bottom w:val="none" w:sz="0" w:space="0" w:color="auto"/>
            <w:right w:val="none" w:sz="0" w:space="0" w:color="auto"/>
          </w:divBdr>
        </w:div>
        <w:div w:id="408966087">
          <w:marLeft w:val="0"/>
          <w:marRight w:val="0"/>
          <w:marTop w:val="0"/>
          <w:marBottom w:val="0"/>
          <w:divBdr>
            <w:top w:val="none" w:sz="0" w:space="0" w:color="auto"/>
            <w:left w:val="none" w:sz="0" w:space="0" w:color="auto"/>
            <w:bottom w:val="none" w:sz="0" w:space="0" w:color="auto"/>
            <w:right w:val="none" w:sz="0" w:space="0" w:color="auto"/>
          </w:divBdr>
        </w:div>
        <w:div w:id="762456126">
          <w:marLeft w:val="0"/>
          <w:marRight w:val="0"/>
          <w:marTop w:val="0"/>
          <w:marBottom w:val="0"/>
          <w:divBdr>
            <w:top w:val="none" w:sz="0" w:space="0" w:color="auto"/>
            <w:left w:val="none" w:sz="0" w:space="0" w:color="auto"/>
            <w:bottom w:val="none" w:sz="0" w:space="0" w:color="auto"/>
            <w:right w:val="none" w:sz="0" w:space="0" w:color="auto"/>
          </w:divBdr>
        </w:div>
        <w:div w:id="1505128514">
          <w:marLeft w:val="0"/>
          <w:marRight w:val="0"/>
          <w:marTop w:val="0"/>
          <w:marBottom w:val="0"/>
          <w:divBdr>
            <w:top w:val="none" w:sz="0" w:space="0" w:color="auto"/>
            <w:left w:val="none" w:sz="0" w:space="0" w:color="auto"/>
            <w:bottom w:val="none" w:sz="0" w:space="0" w:color="auto"/>
            <w:right w:val="none" w:sz="0" w:space="0" w:color="auto"/>
          </w:divBdr>
        </w:div>
      </w:divsChild>
    </w:div>
    <w:div w:id="772283911">
      <w:bodyDiv w:val="1"/>
      <w:marLeft w:val="0"/>
      <w:marRight w:val="0"/>
      <w:marTop w:val="0"/>
      <w:marBottom w:val="0"/>
      <w:divBdr>
        <w:top w:val="none" w:sz="0" w:space="0" w:color="auto"/>
        <w:left w:val="none" w:sz="0" w:space="0" w:color="auto"/>
        <w:bottom w:val="none" w:sz="0" w:space="0" w:color="auto"/>
        <w:right w:val="none" w:sz="0" w:space="0" w:color="auto"/>
      </w:divBdr>
    </w:div>
    <w:div w:id="774397786">
      <w:bodyDiv w:val="1"/>
      <w:marLeft w:val="0"/>
      <w:marRight w:val="0"/>
      <w:marTop w:val="0"/>
      <w:marBottom w:val="0"/>
      <w:divBdr>
        <w:top w:val="none" w:sz="0" w:space="0" w:color="auto"/>
        <w:left w:val="none" w:sz="0" w:space="0" w:color="auto"/>
        <w:bottom w:val="none" w:sz="0" w:space="0" w:color="auto"/>
        <w:right w:val="none" w:sz="0" w:space="0" w:color="auto"/>
      </w:divBdr>
      <w:divsChild>
        <w:div w:id="1625230292">
          <w:marLeft w:val="0"/>
          <w:marRight w:val="0"/>
          <w:marTop w:val="0"/>
          <w:marBottom w:val="0"/>
          <w:divBdr>
            <w:top w:val="none" w:sz="0" w:space="0" w:color="auto"/>
            <w:left w:val="none" w:sz="0" w:space="0" w:color="auto"/>
            <w:bottom w:val="none" w:sz="0" w:space="0" w:color="auto"/>
            <w:right w:val="none" w:sz="0" w:space="0" w:color="auto"/>
          </w:divBdr>
        </w:div>
        <w:div w:id="1365714106">
          <w:marLeft w:val="0"/>
          <w:marRight w:val="0"/>
          <w:marTop w:val="0"/>
          <w:marBottom w:val="0"/>
          <w:divBdr>
            <w:top w:val="none" w:sz="0" w:space="0" w:color="auto"/>
            <w:left w:val="none" w:sz="0" w:space="0" w:color="auto"/>
            <w:bottom w:val="none" w:sz="0" w:space="0" w:color="auto"/>
            <w:right w:val="none" w:sz="0" w:space="0" w:color="auto"/>
          </w:divBdr>
        </w:div>
        <w:div w:id="314993319">
          <w:marLeft w:val="0"/>
          <w:marRight w:val="0"/>
          <w:marTop w:val="0"/>
          <w:marBottom w:val="0"/>
          <w:divBdr>
            <w:top w:val="none" w:sz="0" w:space="0" w:color="auto"/>
            <w:left w:val="none" w:sz="0" w:space="0" w:color="auto"/>
            <w:bottom w:val="none" w:sz="0" w:space="0" w:color="auto"/>
            <w:right w:val="none" w:sz="0" w:space="0" w:color="auto"/>
          </w:divBdr>
        </w:div>
        <w:div w:id="904800789">
          <w:marLeft w:val="0"/>
          <w:marRight w:val="0"/>
          <w:marTop w:val="0"/>
          <w:marBottom w:val="0"/>
          <w:divBdr>
            <w:top w:val="none" w:sz="0" w:space="0" w:color="auto"/>
            <w:left w:val="none" w:sz="0" w:space="0" w:color="auto"/>
            <w:bottom w:val="none" w:sz="0" w:space="0" w:color="auto"/>
            <w:right w:val="none" w:sz="0" w:space="0" w:color="auto"/>
          </w:divBdr>
        </w:div>
        <w:div w:id="2142385625">
          <w:marLeft w:val="0"/>
          <w:marRight w:val="0"/>
          <w:marTop w:val="0"/>
          <w:marBottom w:val="0"/>
          <w:divBdr>
            <w:top w:val="none" w:sz="0" w:space="0" w:color="auto"/>
            <w:left w:val="none" w:sz="0" w:space="0" w:color="auto"/>
            <w:bottom w:val="none" w:sz="0" w:space="0" w:color="auto"/>
            <w:right w:val="none" w:sz="0" w:space="0" w:color="auto"/>
          </w:divBdr>
        </w:div>
        <w:div w:id="1717391450">
          <w:marLeft w:val="0"/>
          <w:marRight w:val="0"/>
          <w:marTop w:val="0"/>
          <w:marBottom w:val="0"/>
          <w:divBdr>
            <w:top w:val="none" w:sz="0" w:space="0" w:color="auto"/>
            <w:left w:val="none" w:sz="0" w:space="0" w:color="auto"/>
            <w:bottom w:val="none" w:sz="0" w:space="0" w:color="auto"/>
            <w:right w:val="none" w:sz="0" w:space="0" w:color="auto"/>
          </w:divBdr>
        </w:div>
        <w:div w:id="1016663147">
          <w:marLeft w:val="0"/>
          <w:marRight w:val="0"/>
          <w:marTop w:val="0"/>
          <w:marBottom w:val="0"/>
          <w:divBdr>
            <w:top w:val="none" w:sz="0" w:space="0" w:color="auto"/>
            <w:left w:val="none" w:sz="0" w:space="0" w:color="auto"/>
            <w:bottom w:val="none" w:sz="0" w:space="0" w:color="auto"/>
            <w:right w:val="none" w:sz="0" w:space="0" w:color="auto"/>
          </w:divBdr>
        </w:div>
        <w:div w:id="1817986074">
          <w:marLeft w:val="0"/>
          <w:marRight w:val="0"/>
          <w:marTop w:val="0"/>
          <w:marBottom w:val="0"/>
          <w:divBdr>
            <w:top w:val="none" w:sz="0" w:space="0" w:color="auto"/>
            <w:left w:val="none" w:sz="0" w:space="0" w:color="auto"/>
            <w:bottom w:val="none" w:sz="0" w:space="0" w:color="auto"/>
            <w:right w:val="none" w:sz="0" w:space="0" w:color="auto"/>
          </w:divBdr>
        </w:div>
        <w:div w:id="1070158801">
          <w:marLeft w:val="0"/>
          <w:marRight w:val="0"/>
          <w:marTop w:val="0"/>
          <w:marBottom w:val="0"/>
          <w:divBdr>
            <w:top w:val="none" w:sz="0" w:space="0" w:color="auto"/>
            <w:left w:val="none" w:sz="0" w:space="0" w:color="auto"/>
            <w:bottom w:val="none" w:sz="0" w:space="0" w:color="auto"/>
            <w:right w:val="none" w:sz="0" w:space="0" w:color="auto"/>
          </w:divBdr>
        </w:div>
        <w:div w:id="350181473">
          <w:marLeft w:val="0"/>
          <w:marRight w:val="0"/>
          <w:marTop w:val="0"/>
          <w:marBottom w:val="0"/>
          <w:divBdr>
            <w:top w:val="none" w:sz="0" w:space="0" w:color="auto"/>
            <w:left w:val="none" w:sz="0" w:space="0" w:color="auto"/>
            <w:bottom w:val="none" w:sz="0" w:space="0" w:color="auto"/>
            <w:right w:val="none" w:sz="0" w:space="0" w:color="auto"/>
          </w:divBdr>
        </w:div>
      </w:divsChild>
    </w:div>
    <w:div w:id="781068703">
      <w:bodyDiv w:val="1"/>
      <w:marLeft w:val="0"/>
      <w:marRight w:val="0"/>
      <w:marTop w:val="0"/>
      <w:marBottom w:val="0"/>
      <w:divBdr>
        <w:top w:val="none" w:sz="0" w:space="0" w:color="auto"/>
        <w:left w:val="none" w:sz="0" w:space="0" w:color="auto"/>
        <w:bottom w:val="none" w:sz="0" w:space="0" w:color="auto"/>
        <w:right w:val="none" w:sz="0" w:space="0" w:color="auto"/>
      </w:divBdr>
    </w:div>
    <w:div w:id="821043122">
      <w:bodyDiv w:val="1"/>
      <w:marLeft w:val="0"/>
      <w:marRight w:val="0"/>
      <w:marTop w:val="0"/>
      <w:marBottom w:val="0"/>
      <w:divBdr>
        <w:top w:val="none" w:sz="0" w:space="0" w:color="auto"/>
        <w:left w:val="none" w:sz="0" w:space="0" w:color="auto"/>
        <w:bottom w:val="none" w:sz="0" w:space="0" w:color="auto"/>
        <w:right w:val="none" w:sz="0" w:space="0" w:color="auto"/>
      </w:divBdr>
      <w:divsChild>
        <w:div w:id="697969644">
          <w:marLeft w:val="0"/>
          <w:marRight w:val="0"/>
          <w:marTop w:val="0"/>
          <w:marBottom w:val="0"/>
          <w:divBdr>
            <w:top w:val="none" w:sz="0" w:space="0" w:color="auto"/>
            <w:left w:val="none" w:sz="0" w:space="0" w:color="auto"/>
            <w:bottom w:val="none" w:sz="0" w:space="0" w:color="auto"/>
            <w:right w:val="none" w:sz="0" w:space="0" w:color="auto"/>
          </w:divBdr>
        </w:div>
        <w:div w:id="306981566">
          <w:marLeft w:val="0"/>
          <w:marRight w:val="0"/>
          <w:marTop w:val="0"/>
          <w:marBottom w:val="0"/>
          <w:divBdr>
            <w:top w:val="none" w:sz="0" w:space="0" w:color="auto"/>
            <w:left w:val="none" w:sz="0" w:space="0" w:color="auto"/>
            <w:bottom w:val="none" w:sz="0" w:space="0" w:color="auto"/>
            <w:right w:val="none" w:sz="0" w:space="0" w:color="auto"/>
          </w:divBdr>
        </w:div>
        <w:div w:id="1108114545">
          <w:marLeft w:val="0"/>
          <w:marRight w:val="0"/>
          <w:marTop w:val="0"/>
          <w:marBottom w:val="0"/>
          <w:divBdr>
            <w:top w:val="none" w:sz="0" w:space="0" w:color="auto"/>
            <w:left w:val="none" w:sz="0" w:space="0" w:color="auto"/>
            <w:bottom w:val="none" w:sz="0" w:space="0" w:color="auto"/>
            <w:right w:val="none" w:sz="0" w:space="0" w:color="auto"/>
          </w:divBdr>
        </w:div>
      </w:divsChild>
    </w:div>
    <w:div w:id="839931021">
      <w:bodyDiv w:val="1"/>
      <w:marLeft w:val="0"/>
      <w:marRight w:val="0"/>
      <w:marTop w:val="0"/>
      <w:marBottom w:val="0"/>
      <w:divBdr>
        <w:top w:val="none" w:sz="0" w:space="0" w:color="auto"/>
        <w:left w:val="none" w:sz="0" w:space="0" w:color="auto"/>
        <w:bottom w:val="none" w:sz="0" w:space="0" w:color="auto"/>
        <w:right w:val="none" w:sz="0" w:space="0" w:color="auto"/>
      </w:divBdr>
      <w:divsChild>
        <w:div w:id="828600388">
          <w:marLeft w:val="0"/>
          <w:marRight w:val="0"/>
          <w:marTop w:val="0"/>
          <w:marBottom w:val="0"/>
          <w:divBdr>
            <w:top w:val="none" w:sz="0" w:space="0" w:color="auto"/>
            <w:left w:val="none" w:sz="0" w:space="0" w:color="auto"/>
            <w:bottom w:val="none" w:sz="0" w:space="0" w:color="auto"/>
            <w:right w:val="none" w:sz="0" w:space="0" w:color="auto"/>
          </w:divBdr>
        </w:div>
        <w:div w:id="2092313384">
          <w:marLeft w:val="0"/>
          <w:marRight w:val="0"/>
          <w:marTop w:val="0"/>
          <w:marBottom w:val="0"/>
          <w:divBdr>
            <w:top w:val="none" w:sz="0" w:space="0" w:color="auto"/>
            <w:left w:val="none" w:sz="0" w:space="0" w:color="auto"/>
            <w:bottom w:val="none" w:sz="0" w:space="0" w:color="auto"/>
            <w:right w:val="none" w:sz="0" w:space="0" w:color="auto"/>
          </w:divBdr>
        </w:div>
      </w:divsChild>
    </w:div>
    <w:div w:id="863639786">
      <w:bodyDiv w:val="1"/>
      <w:marLeft w:val="0"/>
      <w:marRight w:val="0"/>
      <w:marTop w:val="0"/>
      <w:marBottom w:val="0"/>
      <w:divBdr>
        <w:top w:val="none" w:sz="0" w:space="0" w:color="auto"/>
        <w:left w:val="none" w:sz="0" w:space="0" w:color="auto"/>
        <w:bottom w:val="none" w:sz="0" w:space="0" w:color="auto"/>
        <w:right w:val="none" w:sz="0" w:space="0" w:color="auto"/>
      </w:divBdr>
    </w:div>
    <w:div w:id="875584667">
      <w:bodyDiv w:val="1"/>
      <w:marLeft w:val="0"/>
      <w:marRight w:val="0"/>
      <w:marTop w:val="0"/>
      <w:marBottom w:val="0"/>
      <w:divBdr>
        <w:top w:val="none" w:sz="0" w:space="0" w:color="auto"/>
        <w:left w:val="none" w:sz="0" w:space="0" w:color="auto"/>
        <w:bottom w:val="none" w:sz="0" w:space="0" w:color="auto"/>
        <w:right w:val="none" w:sz="0" w:space="0" w:color="auto"/>
      </w:divBdr>
    </w:div>
    <w:div w:id="884829751">
      <w:bodyDiv w:val="1"/>
      <w:marLeft w:val="0"/>
      <w:marRight w:val="0"/>
      <w:marTop w:val="0"/>
      <w:marBottom w:val="0"/>
      <w:divBdr>
        <w:top w:val="none" w:sz="0" w:space="0" w:color="auto"/>
        <w:left w:val="none" w:sz="0" w:space="0" w:color="auto"/>
        <w:bottom w:val="none" w:sz="0" w:space="0" w:color="auto"/>
        <w:right w:val="none" w:sz="0" w:space="0" w:color="auto"/>
      </w:divBdr>
      <w:divsChild>
        <w:div w:id="633022224">
          <w:marLeft w:val="0"/>
          <w:marRight w:val="0"/>
          <w:marTop w:val="0"/>
          <w:marBottom w:val="0"/>
          <w:divBdr>
            <w:top w:val="none" w:sz="0" w:space="0" w:color="auto"/>
            <w:left w:val="none" w:sz="0" w:space="0" w:color="auto"/>
            <w:bottom w:val="none" w:sz="0" w:space="0" w:color="auto"/>
            <w:right w:val="none" w:sz="0" w:space="0" w:color="auto"/>
          </w:divBdr>
        </w:div>
        <w:div w:id="729499346">
          <w:marLeft w:val="0"/>
          <w:marRight w:val="0"/>
          <w:marTop w:val="0"/>
          <w:marBottom w:val="0"/>
          <w:divBdr>
            <w:top w:val="none" w:sz="0" w:space="0" w:color="auto"/>
            <w:left w:val="none" w:sz="0" w:space="0" w:color="auto"/>
            <w:bottom w:val="none" w:sz="0" w:space="0" w:color="auto"/>
            <w:right w:val="none" w:sz="0" w:space="0" w:color="auto"/>
          </w:divBdr>
        </w:div>
        <w:div w:id="123423999">
          <w:marLeft w:val="0"/>
          <w:marRight w:val="0"/>
          <w:marTop w:val="0"/>
          <w:marBottom w:val="0"/>
          <w:divBdr>
            <w:top w:val="none" w:sz="0" w:space="0" w:color="auto"/>
            <w:left w:val="none" w:sz="0" w:space="0" w:color="auto"/>
            <w:bottom w:val="none" w:sz="0" w:space="0" w:color="auto"/>
            <w:right w:val="none" w:sz="0" w:space="0" w:color="auto"/>
          </w:divBdr>
        </w:div>
        <w:div w:id="1779180631">
          <w:marLeft w:val="0"/>
          <w:marRight w:val="0"/>
          <w:marTop w:val="0"/>
          <w:marBottom w:val="0"/>
          <w:divBdr>
            <w:top w:val="none" w:sz="0" w:space="0" w:color="auto"/>
            <w:left w:val="none" w:sz="0" w:space="0" w:color="auto"/>
            <w:bottom w:val="none" w:sz="0" w:space="0" w:color="auto"/>
            <w:right w:val="none" w:sz="0" w:space="0" w:color="auto"/>
          </w:divBdr>
        </w:div>
        <w:div w:id="847056847">
          <w:marLeft w:val="0"/>
          <w:marRight w:val="0"/>
          <w:marTop w:val="0"/>
          <w:marBottom w:val="0"/>
          <w:divBdr>
            <w:top w:val="none" w:sz="0" w:space="0" w:color="auto"/>
            <w:left w:val="none" w:sz="0" w:space="0" w:color="auto"/>
            <w:bottom w:val="none" w:sz="0" w:space="0" w:color="auto"/>
            <w:right w:val="none" w:sz="0" w:space="0" w:color="auto"/>
          </w:divBdr>
        </w:div>
        <w:div w:id="1999990813">
          <w:marLeft w:val="0"/>
          <w:marRight w:val="0"/>
          <w:marTop w:val="0"/>
          <w:marBottom w:val="0"/>
          <w:divBdr>
            <w:top w:val="none" w:sz="0" w:space="0" w:color="auto"/>
            <w:left w:val="none" w:sz="0" w:space="0" w:color="auto"/>
            <w:bottom w:val="none" w:sz="0" w:space="0" w:color="auto"/>
            <w:right w:val="none" w:sz="0" w:space="0" w:color="auto"/>
          </w:divBdr>
        </w:div>
      </w:divsChild>
    </w:div>
    <w:div w:id="892817341">
      <w:bodyDiv w:val="1"/>
      <w:marLeft w:val="0"/>
      <w:marRight w:val="0"/>
      <w:marTop w:val="0"/>
      <w:marBottom w:val="0"/>
      <w:divBdr>
        <w:top w:val="none" w:sz="0" w:space="0" w:color="auto"/>
        <w:left w:val="none" w:sz="0" w:space="0" w:color="auto"/>
        <w:bottom w:val="none" w:sz="0" w:space="0" w:color="auto"/>
        <w:right w:val="none" w:sz="0" w:space="0" w:color="auto"/>
      </w:divBdr>
      <w:divsChild>
        <w:div w:id="1352489254">
          <w:marLeft w:val="0"/>
          <w:marRight w:val="0"/>
          <w:marTop w:val="0"/>
          <w:marBottom w:val="0"/>
          <w:divBdr>
            <w:top w:val="none" w:sz="0" w:space="0" w:color="auto"/>
            <w:left w:val="none" w:sz="0" w:space="0" w:color="auto"/>
            <w:bottom w:val="none" w:sz="0" w:space="0" w:color="auto"/>
            <w:right w:val="none" w:sz="0" w:space="0" w:color="auto"/>
          </w:divBdr>
        </w:div>
        <w:div w:id="742290059">
          <w:marLeft w:val="0"/>
          <w:marRight w:val="0"/>
          <w:marTop w:val="0"/>
          <w:marBottom w:val="0"/>
          <w:divBdr>
            <w:top w:val="none" w:sz="0" w:space="0" w:color="auto"/>
            <w:left w:val="none" w:sz="0" w:space="0" w:color="auto"/>
            <w:bottom w:val="none" w:sz="0" w:space="0" w:color="auto"/>
            <w:right w:val="none" w:sz="0" w:space="0" w:color="auto"/>
          </w:divBdr>
        </w:div>
        <w:div w:id="1697195359">
          <w:marLeft w:val="0"/>
          <w:marRight w:val="0"/>
          <w:marTop w:val="0"/>
          <w:marBottom w:val="0"/>
          <w:divBdr>
            <w:top w:val="none" w:sz="0" w:space="0" w:color="auto"/>
            <w:left w:val="none" w:sz="0" w:space="0" w:color="auto"/>
            <w:bottom w:val="none" w:sz="0" w:space="0" w:color="auto"/>
            <w:right w:val="none" w:sz="0" w:space="0" w:color="auto"/>
          </w:divBdr>
        </w:div>
      </w:divsChild>
    </w:div>
    <w:div w:id="901987267">
      <w:bodyDiv w:val="1"/>
      <w:marLeft w:val="0"/>
      <w:marRight w:val="0"/>
      <w:marTop w:val="0"/>
      <w:marBottom w:val="0"/>
      <w:divBdr>
        <w:top w:val="none" w:sz="0" w:space="0" w:color="auto"/>
        <w:left w:val="none" w:sz="0" w:space="0" w:color="auto"/>
        <w:bottom w:val="none" w:sz="0" w:space="0" w:color="auto"/>
        <w:right w:val="none" w:sz="0" w:space="0" w:color="auto"/>
      </w:divBdr>
      <w:divsChild>
        <w:div w:id="1768887921">
          <w:marLeft w:val="0"/>
          <w:marRight w:val="0"/>
          <w:marTop w:val="0"/>
          <w:marBottom w:val="0"/>
          <w:divBdr>
            <w:top w:val="none" w:sz="0" w:space="0" w:color="auto"/>
            <w:left w:val="none" w:sz="0" w:space="0" w:color="auto"/>
            <w:bottom w:val="none" w:sz="0" w:space="0" w:color="auto"/>
            <w:right w:val="none" w:sz="0" w:space="0" w:color="auto"/>
          </w:divBdr>
        </w:div>
        <w:div w:id="1855613877">
          <w:marLeft w:val="0"/>
          <w:marRight w:val="0"/>
          <w:marTop w:val="0"/>
          <w:marBottom w:val="0"/>
          <w:divBdr>
            <w:top w:val="none" w:sz="0" w:space="0" w:color="auto"/>
            <w:left w:val="none" w:sz="0" w:space="0" w:color="auto"/>
            <w:bottom w:val="none" w:sz="0" w:space="0" w:color="auto"/>
            <w:right w:val="none" w:sz="0" w:space="0" w:color="auto"/>
          </w:divBdr>
        </w:div>
      </w:divsChild>
    </w:div>
    <w:div w:id="915631849">
      <w:bodyDiv w:val="1"/>
      <w:marLeft w:val="0"/>
      <w:marRight w:val="0"/>
      <w:marTop w:val="0"/>
      <w:marBottom w:val="0"/>
      <w:divBdr>
        <w:top w:val="none" w:sz="0" w:space="0" w:color="auto"/>
        <w:left w:val="none" w:sz="0" w:space="0" w:color="auto"/>
        <w:bottom w:val="none" w:sz="0" w:space="0" w:color="auto"/>
        <w:right w:val="none" w:sz="0" w:space="0" w:color="auto"/>
      </w:divBdr>
      <w:divsChild>
        <w:div w:id="923100929">
          <w:marLeft w:val="0"/>
          <w:marRight w:val="0"/>
          <w:marTop w:val="0"/>
          <w:marBottom w:val="0"/>
          <w:divBdr>
            <w:top w:val="none" w:sz="0" w:space="0" w:color="auto"/>
            <w:left w:val="none" w:sz="0" w:space="0" w:color="auto"/>
            <w:bottom w:val="none" w:sz="0" w:space="0" w:color="auto"/>
            <w:right w:val="none" w:sz="0" w:space="0" w:color="auto"/>
          </w:divBdr>
        </w:div>
        <w:div w:id="1194732622">
          <w:marLeft w:val="0"/>
          <w:marRight w:val="0"/>
          <w:marTop w:val="0"/>
          <w:marBottom w:val="0"/>
          <w:divBdr>
            <w:top w:val="none" w:sz="0" w:space="0" w:color="auto"/>
            <w:left w:val="none" w:sz="0" w:space="0" w:color="auto"/>
            <w:bottom w:val="none" w:sz="0" w:space="0" w:color="auto"/>
            <w:right w:val="none" w:sz="0" w:space="0" w:color="auto"/>
          </w:divBdr>
        </w:div>
      </w:divsChild>
    </w:div>
    <w:div w:id="933855052">
      <w:bodyDiv w:val="1"/>
      <w:marLeft w:val="0"/>
      <w:marRight w:val="0"/>
      <w:marTop w:val="0"/>
      <w:marBottom w:val="0"/>
      <w:divBdr>
        <w:top w:val="none" w:sz="0" w:space="0" w:color="auto"/>
        <w:left w:val="none" w:sz="0" w:space="0" w:color="auto"/>
        <w:bottom w:val="none" w:sz="0" w:space="0" w:color="auto"/>
        <w:right w:val="none" w:sz="0" w:space="0" w:color="auto"/>
      </w:divBdr>
    </w:div>
    <w:div w:id="935213770">
      <w:bodyDiv w:val="1"/>
      <w:marLeft w:val="0"/>
      <w:marRight w:val="0"/>
      <w:marTop w:val="0"/>
      <w:marBottom w:val="0"/>
      <w:divBdr>
        <w:top w:val="none" w:sz="0" w:space="0" w:color="auto"/>
        <w:left w:val="none" w:sz="0" w:space="0" w:color="auto"/>
        <w:bottom w:val="none" w:sz="0" w:space="0" w:color="auto"/>
        <w:right w:val="none" w:sz="0" w:space="0" w:color="auto"/>
      </w:divBdr>
      <w:divsChild>
        <w:div w:id="1691687635">
          <w:marLeft w:val="0"/>
          <w:marRight w:val="0"/>
          <w:marTop w:val="0"/>
          <w:marBottom w:val="0"/>
          <w:divBdr>
            <w:top w:val="none" w:sz="0" w:space="0" w:color="auto"/>
            <w:left w:val="none" w:sz="0" w:space="0" w:color="auto"/>
            <w:bottom w:val="none" w:sz="0" w:space="0" w:color="auto"/>
            <w:right w:val="none" w:sz="0" w:space="0" w:color="auto"/>
          </w:divBdr>
        </w:div>
        <w:div w:id="643923596">
          <w:marLeft w:val="0"/>
          <w:marRight w:val="0"/>
          <w:marTop w:val="0"/>
          <w:marBottom w:val="0"/>
          <w:divBdr>
            <w:top w:val="none" w:sz="0" w:space="0" w:color="auto"/>
            <w:left w:val="none" w:sz="0" w:space="0" w:color="auto"/>
            <w:bottom w:val="none" w:sz="0" w:space="0" w:color="auto"/>
            <w:right w:val="none" w:sz="0" w:space="0" w:color="auto"/>
          </w:divBdr>
        </w:div>
        <w:div w:id="2003968797">
          <w:marLeft w:val="0"/>
          <w:marRight w:val="0"/>
          <w:marTop w:val="0"/>
          <w:marBottom w:val="0"/>
          <w:divBdr>
            <w:top w:val="none" w:sz="0" w:space="0" w:color="auto"/>
            <w:left w:val="none" w:sz="0" w:space="0" w:color="auto"/>
            <w:bottom w:val="none" w:sz="0" w:space="0" w:color="auto"/>
            <w:right w:val="none" w:sz="0" w:space="0" w:color="auto"/>
          </w:divBdr>
        </w:div>
        <w:div w:id="356128051">
          <w:marLeft w:val="0"/>
          <w:marRight w:val="0"/>
          <w:marTop w:val="0"/>
          <w:marBottom w:val="0"/>
          <w:divBdr>
            <w:top w:val="none" w:sz="0" w:space="0" w:color="auto"/>
            <w:left w:val="none" w:sz="0" w:space="0" w:color="auto"/>
            <w:bottom w:val="none" w:sz="0" w:space="0" w:color="auto"/>
            <w:right w:val="none" w:sz="0" w:space="0" w:color="auto"/>
          </w:divBdr>
        </w:div>
        <w:div w:id="1653825628">
          <w:marLeft w:val="0"/>
          <w:marRight w:val="0"/>
          <w:marTop w:val="0"/>
          <w:marBottom w:val="0"/>
          <w:divBdr>
            <w:top w:val="none" w:sz="0" w:space="0" w:color="auto"/>
            <w:left w:val="none" w:sz="0" w:space="0" w:color="auto"/>
            <w:bottom w:val="none" w:sz="0" w:space="0" w:color="auto"/>
            <w:right w:val="none" w:sz="0" w:space="0" w:color="auto"/>
          </w:divBdr>
        </w:div>
        <w:div w:id="1318530082">
          <w:marLeft w:val="0"/>
          <w:marRight w:val="0"/>
          <w:marTop w:val="0"/>
          <w:marBottom w:val="0"/>
          <w:divBdr>
            <w:top w:val="none" w:sz="0" w:space="0" w:color="auto"/>
            <w:left w:val="none" w:sz="0" w:space="0" w:color="auto"/>
            <w:bottom w:val="none" w:sz="0" w:space="0" w:color="auto"/>
            <w:right w:val="none" w:sz="0" w:space="0" w:color="auto"/>
          </w:divBdr>
        </w:div>
        <w:div w:id="862861770">
          <w:marLeft w:val="0"/>
          <w:marRight w:val="0"/>
          <w:marTop w:val="0"/>
          <w:marBottom w:val="0"/>
          <w:divBdr>
            <w:top w:val="none" w:sz="0" w:space="0" w:color="auto"/>
            <w:left w:val="none" w:sz="0" w:space="0" w:color="auto"/>
            <w:bottom w:val="none" w:sz="0" w:space="0" w:color="auto"/>
            <w:right w:val="none" w:sz="0" w:space="0" w:color="auto"/>
          </w:divBdr>
        </w:div>
        <w:div w:id="109932107">
          <w:marLeft w:val="0"/>
          <w:marRight w:val="0"/>
          <w:marTop w:val="0"/>
          <w:marBottom w:val="0"/>
          <w:divBdr>
            <w:top w:val="none" w:sz="0" w:space="0" w:color="auto"/>
            <w:left w:val="none" w:sz="0" w:space="0" w:color="auto"/>
            <w:bottom w:val="none" w:sz="0" w:space="0" w:color="auto"/>
            <w:right w:val="none" w:sz="0" w:space="0" w:color="auto"/>
          </w:divBdr>
        </w:div>
        <w:div w:id="1296982148">
          <w:marLeft w:val="0"/>
          <w:marRight w:val="0"/>
          <w:marTop w:val="0"/>
          <w:marBottom w:val="0"/>
          <w:divBdr>
            <w:top w:val="none" w:sz="0" w:space="0" w:color="auto"/>
            <w:left w:val="none" w:sz="0" w:space="0" w:color="auto"/>
            <w:bottom w:val="none" w:sz="0" w:space="0" w:color="auto"/>
            <w:right w:val="none" w:sz="0" w:space="0" w:color="auto"/>
          </w:divBdr>
        </w:div>
        <w:div w:id="1124352996">
          <w:marLeft w:val="0"/>
          <w:marRight w:val="0"/>
          <w:marTop w:val="0"/>
          <w:marBottom w:val="0"/>
          <w:divBdr>
            <w:top w:val="none" w:sz="0" w:space="0" w:color="auto"/>
            <w:left w:val="none" w:sz="0" w:space="0" w:color="auto"/>
            <w:bottom w:val="none" w:sz="0" w:space="0" w:color="auto"/>
            <w:right w:val="none" w:sz="0" w:space="0" w:color="auto"/>
          </w:divBdr>
        </w:div>
        <w:div w:id="660160227">
          <w:marLeft w:val="0"/>
          <w:marRight w:val="0"/>
          <w:marTop w:val="0"/>
          <w:marBottom w:val="0"/>
          <w:divBdr>
            <w:top w:val="none" w:sz="0" w:space="0" w:color="auto"/>
            <w:left w:val="none" w:sz="0" w:space="0" w:color="auto"/>
            <w:bottom w:val="none" w:sz="0" w:space="0" w:color="auto"/>
            <w:right w:val="none" w:sz="0" w:space="0" w:color="auto"/>
          </w:divBdr>
        </w:div>
        <w:div w:id="319239196">
          <w:marLeft w:val="0"/>
          <w:marRight w:val="0"/>
          <w:marTop w:val="0"/>
          <w:marBottom w:val="0"/>
          <w:divBdr>
            <w:top w:val="none" w:sz="0" w:space="0" w:color="auto"/>
            <w:left w:val="none" w:sz="0" w:space="0" w:color="auto"/>
            <w:bottom w:val="none" w:sz="0" w:space="0" w:color="auto"/>
            <w:right w:val="none" w:sz="0" w:space="0" w:color="auto"/>
          </w:divBdr>
        </w:div>
        <w:div w:id="784471051">
          <w:marLeft w:val="0"/>
          <w:marRight w:val="0"/>
          <w:marTop w:val="0"/>
          <w:marBottom w:val="0"/>
          <w:divBdr>
            <w:top w:val="none" w:sz="0" w:space="0" w:color="auto"/>
            <w:left w:val="none" w:sz="0" w:space="0" w:color="auto"/>
            <w:bottom w:val="none" w:sz="0" w:space="0" w:color="auto"/>
            <w:right w:val="none" w:sz="0" w:space="0" w:color="auto"/>
          </w:divBdr>
        </w:div>
        <w:div w:id="1690402753">
          <w:marLeft w:val="0"/>
          <w:marRight w:val="0"/>
          <w:marTop w:val="0"/>
          <w:marBottom w:val="0"/>
          <w:divBdr>
            <w:top w:val="none" w:sz="0" w:space="0" w:color="auto"/>
            <w:left w:val="none" w:sz="0" w:space="0" w:color="auto"/>
            <w:bottom w:val="none" w:sz="0" w:space="0" w:color="auto"/>
            <w:right w:val="none" w:sz="0" w:space="0" w:color="auto"/>
          </w:divBdr>
        </w:div>
        <w:div w:id="800684308">
          <w:marLeft w:val="0"/>
          <w:marRight w:val="0"/>
          <w:marTop w:val="0"/>
          <w:marBottom w:val="0"/>
          <w:divBdr>
            <w:top w:val="none" w:sz="0" w:space="0" w:color="auto"/>
            <w:left w:val="none" w:sz="0" w:space="0" w:color="auto"/>
            <w:bottom w:val="none" w:sz="0" w:space="0" w:color="auto"/>
            <w:right w:val="none" w:sz="0" w:space="0" w:color="auto"/>
          </w:divBdr>
        </w:div>
        <w:div w:id="800927064">
          <w:marLeft w:val="0"/>
          <w:marRight w:val="0"/>
          <w:marTop w:val="0"/>
          <w:marBottom w:val="0"/>
          <w:divBdr>
            <w:top w:val="none" w:sz="0" w:space="0" w:color="auto"/>
            <w:left w:val="none" w:sz="0" w:space="0" w:color="auto"/>
            <w:bottom w:val="none" w:sz="0" w:space="0" w:color="auto"/>
            <w:right w:val="none" w:sz="0" w:space="0" w:color="auto"/>
          </w:divBdr>
        </w:div>
        <w:div w:id="262733921">
          <w:marLeft w:val="0"/>
          <w:marRight w:val="0"/>
          <w:marTop w:val="0"/>
          <w:marBottom w:val="0"/>
          <w:divBdr>
            <w:top w:val="none" w:sz="0" w:space="0" w:color="auto"/>
            <w:left w:val="none" w:sz="0" w:space="0" w:color="auto"/>
            <w:bottom w:val="none" w:sz="0" w:space="0" w:color="auto"/>
            <w:right w:val="none" w:sz="0" w:space="0" w:color="auto"/>
          </w:divBdr>
        </w:div>
        <w:div w:id="115687857">
          <w:marLeft w:val="0"/>
          <w:marRight w:val="0"/>
          <w:marTop w:val="0"/>
          <w:marBottom w:val="0"/>
          <w:divBdr>
            <w:top w:val="none" w:sz="0" w:space="0" w:color="auto"/>
            <w:left w:val="none" w:sz="0" w:space="0" w:color="auto"/>
            <w:bottom w:val="none" w:sz="0" w:space="0" w:color="auto"/>
            <w:right w:val="none" w:sz="0" w:space="0" w:color="auto"/>
          </w:divBdr>
        </w:div>
      </w:divsChild>
    </w:div>
    <w:div w:id="935552976">
      <w:bodyDiv w:val="1"/>
      <w:marLeft w:val="0"/>
      <w:marRight w:val="0"/>
      <w:marTop w:val="0"/>
      <w:marBottom w:val="0"/>
      <w:divBdr>
        <w:top w:val="none" w:sz="0" w:space="0" w:color="auto"/>
        <w:left w:val="none" w:sz="0" w:space="0" w:color="auto"/>
        <w:bottom w:val="none" w:sz="0" w:space="0" w:color="auto"/>
        <w:right w:val="none" w:sz="0" w:space="0" w:color="auto"/>
      </w:divBdr>
      <w:divsChild>
        <w:div w:id="1099258952">
          <w:marLeft w:val="0"/>
          <w:marRight w:val="0"/>
          <w:marTop w:val="0"/>
          <w:marBottom w:val="0"/>
          <w:divBdr>
            <w:top w:val="none" w:sz="0" w:space="0" w:color="auto"/>
            <w:left w:val="none" w:sz="0" w:space="0" w:color="auto"/>
            <w:bottom w:val="none" w:sz="0" w:space="0" w:color="auto"/>
            <w:right w:val="none" w:sz="0" w:space="0" w:color="auto"/>
          </w:divBdr>
        </w:div>
        <w:div w:id="1560894155">
          <w:marLeft w:val="0"/>
          <w:marRight w:val="0"/>
          <w:marTop w:val="0"/>
          <w:marBottom w:val="0"/>
          <w:divBdr>
            <w:top w:val="none" w:sz="0" w:space="0" w:color="auto"/>
            <w:left w:val="none" w:sz="0" w:space="0" w:color="auto"/>
            <w:bottom w:val="none" w:sz="0" w:space="0" w:color="auto"/>
            <w:right w:val="none" w:sz="0" w:space="0" w:color="auto"/>
          </w:divBdr>
        </w:div>
      </w:divsChild>
    </w:div>
    <w:div w:id="957880152">
      <w:bodyDiv w:val="1"/>
      <w:marLeft w:val="0"/>
      <w:marRight w:val="0"/>
      <w:marTop w:val="0"/>
      <w:marBottom w:val="0"/>
      <w:divBdr>
        <w:top w:val="none" w:sz="0" w:space="0" w:color="auto"/>
        <w:left w:val="none" w:sz="0" w:space="0" w:color="auto"/>
        <w:bottom w:val="none" w:sz="0" w:space="0" w:color="auto"/>
        <w:right w:val="none" w:sz="0" w:space="0" w:color="auto"/>
      </w:divBdr>
    </w:div>
    <w:div w:id="966396271">
      <w:bodyDiv w:val="1"/>
      <w:marLeft w:val="0"/>
      <w:marRight w:val="0"/>
      <w:marTop w:val="0"/>
      <w:marBottom w:val="0"/>
      <w:divBdr>
        <w:top w:val="none" w:sz="0" w:space="0" w:color="auto"/>
        <w:left w:val="none" w:sz="0" w:space="0" w:color="auto"/>
        <w:bottom w:val="none" w:sz="0" w:space="0" w:color="auto"/>
        <w:right w:val="none" w:sz="0" w:space="0" w:color="auto"/>
      </w:divBdr>
      <w:divsChild>
        <w:div w:id="943727131">
          <w:marLeft w:val="0"/>
          <w:marRight w:val="0"/>
          <w:marTop w:val="0"/>
          <w:marBottom w:val="0"/>
          <w:divBdr>
            <w:top w:val="none" w:sz="0" w:space="0" w:color="auto"/>
            <w:left w:val="none" w:sz="0" w:space="0" w:color="auto"/>
            <w:bottom w:val="none" w:sz="0" w:space="0" w:color="auto"/>
            <w:right w:val="none" w:sz="0" w:space="0" w:color="auto"/>
          </w:divBdr>
        </w:div>
        <w:div w:id="2012290003">
          <w:marLeft w:val="0"/>
          <w:marRight w:val="0"/>
          <w:marTop w:val="0"/>
          <w:marBottom w:val="0"/>
          <w:divBdr>
            <w:top w:val="none" w:sz="0" w:space="0" w:color="auto"/>
            <w:left w:val="none" w:sz="0" w:space="0" w:color="auto"/>
            <w:bottom w:val="none" w:sz="0" w:space="0" w:color="auto"/>
            <w:right w:val="none" w:sz="0" w:space="0" w:color="auto"/>
          </w:divBdr>
        </w:div>
        <w:div w:id="226769809">
          <w:marLeft w:val="0"/>
          <w:marRight w:val="0"/>
          <w:marTop w:val="0"/>
          <w:marBottom w:val="0"/>
          <w:divBdr>
            <w:top w:val="none" w:sz="0" w:space="0" w:color="auto"/>
            <w:left w:val="none" w:sz="0" w:space="0" w:color="auto"/>
            <w:bottom w:val="none" w:sz="0" w:space="0" w:color="auto"/>
            <w:right w:val="none" w:sz="0" w:space="0" w:color="auto"/>
          </w:divBdr>
        </w:div>
        <w:div w:id="1324550843">
          <w:marLeft w:val="0"/>
          <w:marRight w:val="0"/>
          <w:marTop w:val="0"/>
          <w:marBottom w:val="0"/>
          <w:divBdr>
            <w:top w:val="none" w:sz="0" w:space="0" w:color="auto"/>
            <w:left w:val="none" w:sz="0" w:space="0" w:color="auto"/>
            <w:bottom w:val="none" w:sz="0" w:space="0" w:color="auto"/>
            <w:right w:val="none" w:sz="0" w:space="0" w:color="auto"/>
          </w:divBdr>
        </w:div>
        <w:div w:id="995377738">
          <w:marLeft w:val="0"/>
          <w:marRight w:val="0"/>
          <w:marTop w:val="0"/>
          <w:marBottom w:val="0"/>
          <w:divBdr>
            <w:top w:val="none" w:sz="0" w:space="0" w:color="auto"/>
            <w:left w:val="none" w:sz="0" w:space="0" w:color="auto"/>
            <w:bottom w:val="none" w:sz="0" w:space="0" w:color="auto"/>
            <w:right w:val="none" w:sz="0" w:space="0" w:color="auto"/>
          </w:divBdr>
        </w:div>
        <w:div w:id="766998806">
          <w:marLeft w:val="0"/>
          <w:marRight w:val="0"/>
          <w:marTop w:val="0"/>
          <w:marBottom w:val="0"/>
          <w:divBdr>
            <w:top w:val="none" w:sz="0" w:space="0" w:color="auto"/>
            <w:left w:val="none" w:sz="0" w:space="0" w:color="auto"/>
            <w:bottom w:val="none" w:sz="0" w:space="0" w:color="auto"/>
            <w:right w:val="none" w:sz="0" w:space="0" w:color="auto"/>
          </w:divBdr>
        </w:div>
        <w:div w:id="1675643621">
          <w:marLeft w:val="0"/>
          <w:marRight w:val="0"/>
          <w:marTop w:val="0"/>
          <w:marBottom w:val="0"/>
          <w:divBdr>
            <w:top w:val="none" w:sz="0" w:space="0" w:color="auto"/>
            <w:left w:val="none" w:sz="0" w:space="0" w:color="auto"/>
            <w:bottom w:val="none" w:sz="0" w:space="0" w:color="auto"/>
            <w:right w:val="none" w:sz="0" w:space="0" w:color="auto"/>
          </w:divBdr>
        </w:div>
        <w:div w:id="1130435591">
          <w:marLeft w:val="0"/>
          <w:marRight w:val="0"/>
          <w:marTop w:val="0"/>
          <w:marBottom w:val="0"/>
          <w:divBdr>
            <w:top w:val="none" w:sz="0" w:space="0" w:color="auto"/>
            <w:left w:val="none" w:sz="0" w:space="0" w:color="auto"/>
            <w:bottom w:val="none" w:sz="0" w:space="0" w:color="auto"/>
            <w:right w:val="none" w:sz="0" w:space="0" w:color="auto"/>
          </w:divBdr>
        </w:div>
        <w:div w:id="1880896544">
          <w:marLeft w:val="0"/>
          <w:marRight w:val="0"/>
          <w:marTop w:val="0"/>
          <w:marBottom w:val="0"/>
          <w:divBdr>
            <w:top w:val="none" w:sz="0" w:space="0" w:color="auto"/>
            <w:left w:val="none" w:sz="0" w:space="0" w:color="auto"/>
            <w:bottom w:val="none" w:sz="0" w:space="0" w:color="auto"/>
            <w:right w:val="none" w:sz="0" w:space="0" w:color="auto"/>
          </w:divBdr>
        </w:div>
        <w:div w:id="1424759555">
          <w:marLeft w:val="0"/>
          <w:marRight w:val="0"/>
          <w:marTop w:val="0"/>
          <w:marBottom w:val="0"/>
          <w:divBdr>
            <w:top w:val="none" w:sz="0" w:space="0" w:color="auto"/>
            <w:left w:val="none" w:sz="0" w:space="0" w:color="auto"/>
            <w:bottom w:val="none" w:sz="0" w:space="0" w:color="auto"/>
            <w:right w:val="none" w:sz="0" w:space="0" w:color="auto"/>
          </w:divBdr>
        </w:div>
        <w:div w:id="1541479672">
          <w:marLeft w:val="0"/>
          <w:marRight w:val="0"/>
          <w:marTop w:val="0"/>
          <w:marBottom w:val="0"/>
          <w:divBdr>
            <w:top w:val="none" w:sz="0" w:space="0" w:color="auto"/>
            <w:left w:val="none" w:sz="0" w:space="0" w:color="auto"/>
            <w:bottom w:val="none" w:sz="0" w:space="0" w:color="auto"/>
            <w:right w:val="none" w:sz="0" w:space="0" w:color="auto"/>
          </w:divBdr>
        </w:div>
        <w:div w:id="2024822983">
          <w:marLeft w:val="0"/>
          <w:marRight w:val="0"/>
          <w:marTop w:val="0"/>
          <w:marBottom w:val="0"/>
          <w:divBdr>
            <w:top w:val="none" w:sz="0" w:space="0" w:color="auto"/>
            <w:left w:val="none" w:sz="0" w:space="0" w:color="auto"/>
            <w:bottom w:val="none" w:sz="0" w:space="0" w:color="auto"/>
            <w:right w:val="none" w:sz="0" w:space="0" w:color="auto"/>
          </w:divBdr>
        </w:div>
        <w:div w:id="1749183597">
          <w:marLeft w:val="0"/>
          <w:marRight w:val="0"/>
          <w:marTop w:val="0"/>
          <w:marBottom w:val="0"/>
          <w:divBdr>
            <w:top w:val="none" w:sz="0" w:space="0" w:color="auto"/>
            <w:left w:val="none" w:sz="0" w:space="0" w:color="auto"/>
            <w:bottom w:val="none" w:sz="0" w:space="0" w:color="auto"/>
            <w:right w:val="none" w:sz="0" w:space="0" w:color="auto"/>
          </w:divBdr>
        </w:div>
      </w:divsChild>
    </w:div>
    <w:div w:id="97086042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88">
          <w:marLeft w:val="0"/>
          <w:marRight w:val="0"/>
          <w:marTop w:val="0"/>
          <w:marBottom w:val="0"/>
          <w:divBdr>
            <w:top w:val="none" w:sz="0" w:space="0" w:color="auto"/>
            <w:left w:val="none" w:sz="0" w:space="0" w:color="auto"/>
            <w:bottom w:val="none" w:sz="0" w:space="0" w:color="auto"/>
            <w:right w:val="none" w:sz="0" w:space="0" w:color="auto"/>
          </w:divBdr>
        </w:div>
        <w:div w:id="271592072">
          <w:marLeft w:val="0"/>
          <w:marRight w:val="0"/>
          <w:marTop w:val="0"/>
          <w:marBottom w:val="0"/>
          <w:divBdr>
            <w:top w:val="none" w:sz="0" w:space="0" w:color="auto"/>
            <w:left w:val="none" w:sz="0" w:space="0" w:color="auto"/>
            <w:bottom w:val="none" w:sz="0" w:space="0" w:color="auto"/>
            <w:right w:val="none" w:sz="0" w:space="0" w:color="auto"/>
          </w:divBdr>
        </w:div>
      </w:divsChild>
    </w:div>
    <w:div w:id="994067757">
      <w:bodyDiv w:val="1"/>
      <w:marLeft w:val="0"/>
      <w:marRight w:val="0"/>
      <w:marTop w:val="0"/>
      <w:marBottom w:val="0"/>
      <w:divBdr>
        <w:top w:val="none" w:sz="0" w:space="0" w:color="auto"/>
        <w:left w:val="none" w:sz="0" w:space="0" w:color="auto"/>
        <w:bottom w:val="none" w:sz="0" w:space="0" w:color="auto"/>
        <w:right w:val="none" w:sz="0" w:space="0" w:color="auto"/>
      </w:divBdr>
      <w:divsChild>
        <w:div w:id="2052878279">
          <w:marLeft w:val="0"/>
          <w:marRight w:val="0"/>
          <w:marTop w:val="0"/>
          <w:marBottom w:val="0"/>
          <w:divBdr>
            <w:top w:val="none" w:sz="0" w:space="0" w:color="auto"/>
            <w:left w:val="none" w:sz="0" w:space="0" w:color="auto"/>
            <w:bottom w:val="none" w:sz="0" w:space="0" w:color="auto"/>
            <w:right w:val="none" w:sz="0" w:space="0" w:color="auto"/>
          </w:divBdr>
        </w:div>
        <w:div w:id="1628121792">
          <w:marLeft w:val="0"/>
          <w:marRight w:val="0"/>
          <w:marTop w:val="0"/>
          <w:marBottom w:val="0"/>
          <w:divBdr>
            <w:top w:val="none" w:sz="0" w:space="0" w:color="auto"/>
            <w:left w:val="none" w:sz="0" w:space="0" w:color="auto"/>
            <w:bottom w:val="none" w:sz="0" w:space="0" w:color="auto"/>
            <w:right w:val="none" w:sz="0" w:space="0" w:color="auto"/>
          </w:divBdr>
        </w:div>
        <w:div w:id="452019337">
          <w:marLeft w:val="0"/>
          <w:marRight w:val="0"/>
          <w:marTop w:val="0"/>
          <w:marBottom w:val="0"/>
          <w:divBdr>
            <w:top w:val="none" w:sz="0" w:space="0" w:color="auto"/>
            <w:left w:val="none" w:sz="0" w:space="0" w:color="auto"/>
            <w:bottom w:val="none" w:sz="0" w:space="0" w:color="auto"/>
            <w:right w:val="none" w:sz="0" w:space="0" w:color="auto"/>
          </w:divBdr>
        </w:div>
        <w:div w:id="1310937385">
          <w:marLeft w:val="0"/>
          <w:marRight w:val="0"/>
          <w:marTop w:val="0"/>
          <w:marBottom w:val="0"/>
          <w:divBdr>
            <w:top w:val="none" w:sz="0" w:space="0" w:color="auto"/>
            <w:left w:val="none" w:sz="0" w:space="0" w:color="auto"/>
            <w:bottom w:val="none" w:sz="0" w:space="0" w:color="auto"/>
            <w:right w:val="none" w:sz="0" w:space="0" w:color="auto"/>
          </w:divBdr>
        </w:div>
      </w:divsChild>
    </w:div>
    <w:div w:id="1009285457">
      <w:bodyDiv w:val="1"/>
      <w:marLeft w:val="0"/>
      <w:marRight w:val="0"/>
      <w:marTop w:val="0"/>
      <w:marBottom w:val="0"/>
      <w:divBdr>
        <w:top w:val="none" w:sz="0" w:space="0" w:color="auto"/>
        <w:left w:val="none" w:sz="0" w:space="0" w:color="auto"/>
        <w:bottom w:val="none" w:sz="0" w:space="0" w:color="auto"/>
        <w:right w:val="none" w:sz="0" w:space="0" w:color="auto"/>
      </w:divBdr>
    </w:div>
    <w:div w:id="1017927997">
      <w:bodyDiv w:val="1"/>
      <w:marLeft w:val="0"/>
      <w:marRight w:val="0"/>
      <w:marTop w:val="0"/>
      <w:marBottom w:val="0"/>
      <w:divBdr>
        <w:top w:val="none" w:sz="0" w:space="0" w:color="auto"/>
        <w:left w:val="none" w:sz="0" w:space="0" w:color="auto"/>
        <w:bottom w:val="none" w:sz="0" w:space="0" w:color="auto"/>
        <w:right w:val="none" w:sz="0" w:space="0" w:color="auto"/>
      </w:divBdr>
      <w:divsChild>
        <w:div w:id="1642925162">
          <w:marLeft w:val="0"/>
          <w:marRight w:val="0"/>
          <w:marTop w:val="0"/>
          <w:marBottom w:val="150"/>
          <w:divBdr>
            <w:top w:val="none" w:sz="0" w:space="0" w:color="auto"/>
            <w:left w:val="none" w:sz="0" w:space="0" w:color="auto"/>
            <w:bottom w:val="none" w:sz="0" w:space="0" w:color="auto"/>
            <w:right w:val="none" w:sz="0" w:space="0" w:color="auto"/>
          </w:divBdr>
        </w:div>
      </w:divsChild>
    </w:div>
    <w:div w:id="1046955586">
      <w:bodyDiv w:val="1"/>
      <w:marLeft w:val="0"/>
      <w:marRight w:val="0"/>
      <w:marTop w:val="0"/>
      <w:marBottom w:val="0"/>
      <w:divBdr>
        <w:top w:val="none" w:sz="0" w:space="0" w:color="auto"/>
        <w:left w:val="none" w:sz="0" w:space="0" w:color="auto"/>
        <w:bottom w:val="none" w:sz="0" w:space="0" w:color="auto"/>
        <w:right w:val="none" w:sz="0" w:space="0" w:color="auto"/>
      </w:divBdr>
      <w:divsChild>
        <w:div w:id="210381482">
          <w:marLeft w:val="0"/>
          <w:marRight w:val="0"/>
          <w:marTop w:val="0"/>
          <w:marBottom w:val="0"/>
          <w:divBdr>
            <w:top w:val="none" w:sz="0" w:space="0" w:color="auto"/>
            <w:left w:val="none" w:sz="0" w:space="0" w:color="auto"/>
            <w:bottom w:val="none" w:sz="0" w:space="0" w:color="auto"/>
            <w:right w:val="none" w:sz="0" w:space="0" w:color="auto"/>
          </w:divBdr>
        </w:div>
        <w:div w:id="1559823156">
          <w:marLeft w:val="0"/>
          <w:marRight w:val="0"/>
          <w:marTop w:val="0"/>
          <w:marBottom w:val="0"/>
          <w:divBdr>
            <w:top w:val="none" w:sz="0" w:space="0" w:color="auto"/>
            <w:left w:val="none" w:sz="0" w:space="0" w:color="auto"/>
            <w:bottom w:val="none" w:sz="0" w:space="0" w:color="auto"/>
            <w:right w:val="none" w:sz="0" w:space="0" w:color="auto"/>
          </w:divBdr>
        </w:div>
        <w:div w:id="1791319784">
          <w:marLeft w:val="0"/>
          <w:marRight w:val="0"/>
          <w:marTop w:val="0"/>
          <w:marBottom w:val="0"/>
          <w:divBdr>
            <w:top w:val="none" w:sz="0" w:space="0" w:color="auto"/>
            <w:left w:val="none" w:sz="0" w:space="0" w:color="auto"/>
            <w:bottom w:val="none" w:sz="0" w:space="0" w:color="auto"/>
            <w:right w:val="none" w:sz="0" w:space="0" w:color="auto"/>
          </w:divBdr>
        </w:div>
        <w:div w:id="398750085">
          <w:marLeft w:val="0"/>
          <w:marRight w:val="0"/>
          <w:marTop w:val="0"/>
          <w:marBottom w:val="0"/>
          <w:divBdr>
            <w:top w:val="none" w:sz="0" w:space="0" w:color="auto"/>
            <w:left w:val="none" w:sz="0" w:space="0" w:color="auto"/>
            <w:bottom w:val="none" w:sz="0" w:space="0" w:color="auto"/>
            <w:right w:val="none" w:sz="0" w:space="0" w:color="auto"/>
          </w:divBdr>
        </w:div>
        <w:div w:id="934631859">
          <w:marLeft w:val="0"/>
          <w:marRight w:val="0"/>
          <w:marTop w:val="0"/>
          <w:marBottom w:val="0"/>
          <w:divBdr>
            <w:top w:val="none" w:sz="0" w:space="0" w:color="auto"/>
            <w:left w:val="none" w:sz="0" w:space="0" w:color="auto"/>
            <w:bottom w:val="none" w:sz="0" w:space="0" w:color="auto"/>
            <w:right w:val="none" w:sz="0" w:space="0" w:color="auto"/>
          </w:divBdr>
        </w:div>
      </w:divsChild>
    </w:div>
    <w:div w:id="1051030872">
      <w:bodyDiv w:val="1"/>
      <w:marLeft w:val="0"/>
      <w:marRight w:val="0"/>
      <w:marTop w:val="0"/>
      <w:marBottom w:val="0"/>
      <w:divBdr>
        <w:top w:val="none" w:sz="0" w:space="0" w:color="auto"/>
        <w:left w:val="none" w:sz="0" w:space="0" w:color="auto"/>
        <w:bottom w:val="none" w:sz="0" w:space="0" w:color="auto"/>
        <w:right w:val="none" w:sz="0" w:space="0" w:color="auto"/>
      </w:divBdr>
    </w:div>
    <w:div w:id="1052995565">
      <w:bodyDiv w:val="1"/>
      <w:marLeft w:val="0"/>
      <w:marRight w:val="0"/>
      <w:marTop w:val="0"/>
      <w:marBottom w:val="0"/>
      <w:divBdr>
        <w:top w:val="none" w:sz="0" w:space="0" w:color="auto"/>
        <w:left w:val="none" w:sz="0" w:space="0" w:color="auto"/>
        <w:bottom w:val="none" w:sz="0" w:space="0" w:color="auto"/>
        <w:right w:val="none" w:sz="0" w:space="0" w:color="auto"/>
      </w:divBdr>
      <w:divsChild>
        <w:div w:id="253904658">
          <w:marLeft w:val="0"/>
          <w:marRight w:val="0"/>
          <w:marTop w:val="0"/>
          <w:marBottom w:val="0"/>
          <w:divBdr>
            <w:top w:val="none" w:sz="0" w:space="0" w:color="auto"/>
            <w:left w:val="none" w:sz="0" w:space="0" w:color="auto"/>
            <w:bottom w:val="none" w:sz="0" w:space="0" w:color="auto"/>
            <w:right w:val="none" w:sz="0" w:space="0" w:color="auto"/>
          </w:divBdr>
        </w:div>
        <w:div w:id="247886411">
          <w:marLeft w:val="0"/>
          <w:marRight w:val="0"/>
          <w:marTop w:val="0"/>
          <w:marBottom w:val="0"/>
          <w:divBdr>
            <w:top w:val="none" w:sz="0" w:space="0" w:color="auto"/>
            <w:left w:val="none" w:sz="0" w:space="0" w:color="auto"/>
            <w:bottom w:val="none" w:sz="0" w:space="0" w:color="auto"/>
            <w:right w:val="none" w:sz="0" w:space="0" w:color="auto"/>
          </w:divBdr>
        </w:div>
        <w:div w:id="1566064335">
          <w:marLeft w:val="0"/>
          <w:marRight w:val="0"/>
          <w:marTop w:val="0"/>
          <w:marBottom w:val="0"/>
          <w:divBdr>
            <w:top w:val="none" w:sz="0" w:space="0" w:color="auto"/>
            <w:left w:val="none" w:sz="0" w:space="0" w:color="auto"/>
            <w:bottom w:val="none" w:sz="0" w:space="0" w:color="auto"/>
            <w:right w:val="none" w:sz="0" w:space="0" w:color="auto"/>
          </w:divBdr>
        </w:div>
        <w:div w:id="816190786">
          <w:marLeft w:val="0"/>
          <w:marRight w:val="0"/>
          <w:marTop w:val="0"/>
          <w:marBottom w:val="0"/>
          <w:divBdr>
            <w:top w:val="none" w:sz="0" w:space="0" w:color="auto"/>
            <w:left w:val="none" w:sz="0" w:space="0" w:color="auto"/>
            <w:bottom w:val="none" w:sz="0" w:space="0" w:color="auto"/>
            <w:right w:val="none" w:sz="0" w:space="0" w:color="auto"/>
          </w:divBdr>
        </w:div>
        <w:div w:id="56707746">
          <w:marLeft w:val="0"/>
          <w:marRight w:val="0"/>
          <w:marTop w:val="0"/>
          <w:marBottom w:val="0"/>
          <w:divBdr>
            <w:top w:val="none" w:sz="0" w:space="0" w:color="auto"/>
            <w:left w:val="none" w:sz="0" w:space="0" w:color="auto"/>
            <w:bottom w:val="none" w:sz="0" w:space="0" w:color="auto"/>
            <w:right w:val="none" w:sz="0" w:space="0" w:color="auto"/>
          </w:divBdr>
        </w:div>
        <w:div w:id="1298224624">
          <w:marLeft w:val="0"/>
          <w:marRight w:val="0"/>
          <w:marTop w:val="0"/>
          <w:marBottom w:val="0"/>
          <w:divBdr>
            <w:top w:val="none" w:sz="0" w:space="0" w:color="auto"/>
            <w:left w:val="none" w:sz="0" w:space="0" w:color="auto"/>
            <w:bottom w:val="none" w:sz="0" w:space="0" w:color="auto"/>
            <w:right w:val="none" w:sz="0" w:space="0" w:color="auto"/>
          </w:divBdr>
        </w:div>
        <w:div w:id="59133996">
          <w:marLeft w:val="0"/>
          <w:marRight w:val="0"/>
          <w:marTop w:val="0"/>
          <w:marBottom w:val="0"/>
          <w:divBdr>
            <w:top w:val="none" w:sz="0" w:space="0" w:color="auto"/>
            <w:left w:val="none" w:sz="0" w:space="0" w:color="auto"/>
            <w:bottom w:val="none" w:sz="0" w:space="0" w:color="auto"/>
            <w:right w:val="none" w:sz="0" w:space="0" w:color="auto"/>
          </w:divBdr>
        </w:div>
      </w:divsChild>
    </w:div>
    <w:div w:id="1069570509">
      <w:bodyDiv w:val="1"/>
      <w:marLeft w:val="0"/>
      <w:marRight w:val="0"/>
      <w:marTop w:val="0"/>
      <w:marBottom w:val="0"/>
      <w:divBdr>
        <w:top w:val="none" w:sz="0" w:space="0" w:color="auto"/>
        <w:left w:val="none" w:sz="0" w:space="0" w:color="auto"/>
        <w:bottom w:val="none" w:sz="0" w:space="0" w:color="auto"/>
        <w:right w:val="none" w:sz="0" w:space="0" w:color="auto"/>
      </w:divBdr>
    </w:div>
    <w:div w:id="1092554290">
      <w:bodyDiv w:val="1"/>
      <w:marLeft w:val="0"/>
      <w:marRight w:val="0"/>
      <w:marTop w:val="0"/>
      <w:marBottom w:val="0"/>
      <w:divBdr>
        <w:top w:val="none" w:sz="0" w:space="0" w:color="auto"/>
        <w:left w:val="none" w:sz="0" w:space="0" w:color="auto"/>
        <w:bottom w:val="none" w:sz="0" w:space="0" w:color="auto"/>
        <w:right w:val="none" w:sz="0" w:space="0" w:color="auto"/>
      </w:divBdr>
    </w:div>
    <w:div w:id="1103037666">
      <w:bodyDiv w:val="1"/>
      <w:marLeft w:val="0"/>
      <w:marRight w:val="0"/>
      <w:marTop w:val="0"/>
      <w:marBottom w:val="0"/>
      <w:divBdr>
        <w:top w:val="none" w:sz="0" w:space="0" w:color="auto"/>
        <w:left w:val="none" w:sz="0" w:space="0" w:color="auto"/>
        <w:bottom w:val="none" w:sz="0" w:space="0" w:color="auto"/>
        <w:right w:val="none" w:sz="0" w:space="0" w:color="auto"/>
      </w:divBdr>
      <w:divsChild>
        <w:div w:id="179858345">
          <w:marLeft w:val="0"/>
          <w:marRight w:val="0"/>
          <w:marTop w:val="0"/>
          <w:marBottom w:val="0"/>
          <w:divBdr>
            <w:top w:val="none" w:sz="0" w:space="0" w:color="auto"/>
            <w:left w:val="none" w:sz="0" w:space="0" w:color="auto"/>
            <w:bottom w:val="none" w:sz="0" w:space="0" w:color="auto"/>
            <w:right w:val="none" w:sz="0" w:space="0" w:color="auto"/>
          </w:divBdr>
        </w:div>
        <w:div w:id="1809470722">
          <w:marLeft w:val="0"/>
          <w:marRight w:val="0"/>
          <w:marTop w:val="0"/>
          <w:marBottom w:val="0"/>
          <w:divBdr>
            <w:top w:val="none" w:sz="0" w:space="0" w:color="auto"/>
            <w:left w:val="none" w:sz="0" w:space="0" w:color="auto"/>
            <w:bottom w:val="none" w:sz="0" w:space="0" w:color="auto"/>
            <w:right w:val="none" w:sz="0" w:space="0" w:color="auto"/>
          </w:divBdr>
        </w:div>
      </w:divsChild>
    </w:div>
    <w:div w:id="1112938927">
      <w:bodyDiv w:val="1"/>
      <w:marLeft w:val="0"/>
      <w:marRight w:val="0"/>
      <w:marTop w:val="0"/>
      <w:marBottom w:val="0"/>
      <w:divBdr>
        <w:top w:val="none" w:sz="0" w:space="0" w:color="auto"/>
        <w:left w:val="none" w:sz="0" w:space="0" w:color="auto"/>
        <w:bottom w:val="none" w:sz="0" w:space="0" w:color="auto"/>
        <w:right w:val="none" w:sz="0" w:space="0" w:color="auto"/>
      </w:divBdr>
    </w:div>
    <w:div w:id="1115253619">
      <w:bodyDiv w:val="1"/>
      <w:marLeft w:val="0"/>
      <w:marRight w:val="0"/>
      <w:marTop w:val="0"/>
      <w:marBottom w:val="0"/>
      <w:divBdr>
        <w:top w:val="none" w:sz="0" w:space="0" w:color="auto"/>
        <w:left w:val="none" w:sz="0" w:space="0" w:color="auto"/>
        <w:bottom w:val="none" w:sz="0" w:space="0" w:color="auto"/>
        <w:right w:val="none" w:sz="0" w:space="0" w:color="auto"/>
      </w:divBdr>
    </w:div>
    <w:div w:id="1131098012">
      <w:bodyDiv w:val="1"/>
      <w:marLeft w:val="0"/>
      <w:marRight w:val="0"/>
      <w:marTop w:val="0"/>
      <w:marBottom w:val="0"/>
      <w:divBdr>
        <w:top w:val="none" w:sz="0" w:space="0" w:color="auto"/>
        <w:left w:val="none" w:sz="0" w:space="0" w:color="auto"/>
        <w:bottom w:val="none" w:sz="0" w:space="0" w:color="auto"/>
        <w:right w:val="none" w:sz="0" w:space="0" w:color="auto"/>
      </w:divBdr>
      <w:divsChild>
        <w:div w:id="577715739">
          <w:marLeft w:val="0"/>
          <w:marRight w:val="0"/>
          <w:marTop w:val="0"/>
          <w:marBottom w:val="0"/>
          <w:divBdr>
            <w:top w:val="none" w:sz="0" w:space="0" w:color="auto"/>
            <w:left w:val="none" w:sz="0" w:space="0" w:color="auto"/>
            <w:bottom w:val="none" w:sz="0" w:space="0" w:color="auto"/>
            <w:right w:val="none" w:sz="0" w:space="0" w:color="auto"/>
          </w:divBdr>
        </w:div>
        <w:div w:id="704597655">
          <w:marLeft w:val="0"/>
          <w:marRight w:val="0"/>
          <w:marTop w:val="0"/>
          <w:marBottom w:val="0"/>
          <w:divBdr>
            <w:top w:val="none" w:sz="0" w:space="0" w:color="auto"/>
            <w:left w:val="none" w:sz="0" w:space="0" w:color="auto"/>
            <w:bottom w:val="none" w:sz="0" w:space="0" w:color="auto"/>
            <w:right w:val="none" w:sz="0" w:space="0" w:color="auto"/>
          </w:divBdr>
        </w:div>
        <w:div w:id="263147561">
          <w:marLeft w:val="0"/>
          <w:marRight w:val="0"/>
          <w:marTop w:val="0"/>
          <w:marBottom w:val="0"/>
          <w:divBdr>
            <w:top w:val="none" w:sz="0" w:space="0" w:color="auto"/>
            <w:left w:val="none" w:sz="0" w:space="0" w:color="auto"/>
            <w:bottom w:val="none" w:sz="0" w:space="0" w:color="auto"/>
            <w:right w:val="none" w:sz="0" w:space="0" w:color="auto"/>
          </w:divBdr>
        </w:div>
        <w:div w:id="1547257577">
          <w:marLeft w:val="0"/>
          <w:marRight w:val="0"/>
          <w:marTop w:val="0"/>
          <w:marBottom w:val="0"/>
          <w:divBdr>
            <w:top w:val="none" w:sz="0" w:space="0" w:color="auto"/>
            <w:left w:val="none" w:sz="0" w:space="0" w:color="auto"/>
            <w:bottom w:val="none" w:sz="0" w:space="0" w:color="auto"/>
            <w:right w:val="none" w:sz="0" w:space="0" w:color="auto"/>
          </w:divBdr>
        </w:div>
        <w:div w:id="2049253862">
          <w:marLeft w:val="0"/>
          <w:marRight w:val="0"/>
          <w:marTop w:val="0"/>
          <w:marBottom w:val="0"/>
          <w:divBdr>
            <w:top w:val="none" w:sz="0" w:space="0" w:color="auto"/>
            <w:left w:val="none" w:sz="0" w:space="0" w:color="auto"/>
            <w:bottom w:val="none" w:sz="0" w:space="0" w:color="auto"/>
            <w:right w:val="none" w:sz="0" w:space="0" w:color="auto"/>
          </w:divBdr>
        </w:div>
        <w:div w:id="24797176">
          <w:marLeft w:val="0"/>
          <w:marRight w:val="0"/>
          <w:marTop w:val="0"/>
          <w:marBottom w:val="0"/>
          <w:divBdr>
            <w:top w:val="none" w:sz="0" w:space="0" w:color="auto"/>
            <w:left w:val="none" w:sz="0" w:space="0" w:color="auto"/>
            <w:bottom w:val="none" w:sz="0" w:space="0" w:color="auto"/>
            <w:right w:val="none" w:sz="0" w:space="0" w:color="auto"/>
          </w:divBdr>
        </w:div>
        <w:div w:id="1285161740">
          <w:marLeft w:val="0"/>
          <w:marRight w:val="0"/>
          <w:marTop w:val="0"/>
          <w:marBottom w:val="0"/>
          <w:divBdr>
            <w:top w:val="none" w:sz="0" w:space="0" w:color="auto"/>
            <w:left w:val="none" w:sz="0" w:space="0" w:color="auto"/>
            <w:bottom w:val="none" w:sz="0" w:space="0" w:color="auto"/>
            <w:right w:val="none" w:sz="0" w:space="0" w:color="auto"/>
          </w:divBdr>
        </w:div>
        <w:div w:id="1815218683">
          <w:marLeft w:val="0"/>
          <w:marRight w:val="0"/>
          <w:marTop w:val="0"/>
          <w:marBottom w:val="0"/>
          <w:divBdr>
            <w:top w:val="none" w:sz="0" w:space="0" w:color="auto"/>
            <w:left w:val="none" w:sz="0" w:space="0" w:color="auto"/>
            <w:bottom w:val="none" w:sz="0" w:space="0" w:color="auto"/>
            <w:right w:val="none" w:sz="0" w:space="0" w:color="auto"/>
          </w:divBdr>
        </w:div>
        <w:div w:id="1734305454">
          <w:marLeft w:val="0"/>
          <w:marRight w:val="0"/>
          <w:marTop w:val="0"/>
          <w:marBottom w:val="0"/>
          <w:divBdr>
            <w:top w:val="none" w:sz="0" w:space="0" w:color="auto"/>
            <w:left w:val="none" w:sz="0" w:space="0" w:color="auto"/>
            <w:bottom w:val="none" w:sz="0" w:space="0" w:color="auto"/>
            <w:right w:val="none" w:sz="0" w:space="0" w:color="auto"/>
          </w:divBdr>
        </w:div>
        <w:div w:id="1418820099">
          <w:marLeft w:val="0"/>
          <w:marRight w:val="0"/>
          <w:marTop w:val="0"/>
          <w:marBottom w:val="0"/>
          <w:divBdr>
            <w:top w:val="none" w:sz="0" w:space="0" w:color="auto"/>
            <w:left w:val="none" w:sz="0" w:space="0" w:color="auto"/>
            <w:bottom w:val="none" w:sz="0" w:space="0" w:color="auto"/>
            <w:right w:val="none" w:sz="0" w:space="0" w:color="auto"/>
          </w:divBdr>
        </w:div>
        <w:div w:id="1624187163">
          <w:marLeft w:val="0"/>
          <w:marRight w:val="0"/>
          <w:marTop w:val="0"/>
          <w:marBottom w:val="0"/>
          <w:divBdr>
            <w:top w:val="none" w:sz="0" w:space="0" w:color="auto"/>
            <w:left w:val="none" w:sz="0" w:space="0" w:color="auto"/>
            <w:bottom w:val="none" w:sz="0" w:space="0" w:color="auto"/>
            <w:right w:val="none" w:sz="0" w:space="0" w:color="auto"/>
          </w:divBdr>
        </w:div>
        <w:div w:id="434136693">
          <w:marLeft w:val="0"/>
          <w:marRight w:val="0"/>
          <w:marTop w:val="0"/>
          <w:marBottom w:val="0"/>
          <w:divBdr>
            <w:top w:val="none" w:sz="0" w:space="0" w:color="auto"/>
            <w:left w:val="none" w:sz="0" w:space="0" w:color="auto"/>
            <w:bottom w:val="none" w:sz="0" w:space="0" w:color="auto"/>
            <w:right w:val="none" w:sz="0" w:space="0" w:color="auto"/>
          </w:divBdr>
        </w:div>
      </w:divsChild>
    </w:div>
    <w:div w:id="1142456075">
      <w:bodyDiv w:val="1"/>
      <w:marLeft w:val="0"/>
      <w:marRight w:val="0"/>
      <w:marTop w:val="0"/>
      <w:marBottom w:val="0"/>
      <w:divBdr>
        <w:top w:val="none" w:sz="0" w:space="0" w:color="auto"/>
        <w:left w:val="none" w:sz="0" w:space="0" w:color="auto"/>
        <w:bottom w:val="none" w:sz="0" w:space="0" w:color="auto"/>
        <w:right w:val="none" w:sz="0" w:space="0" w:color="auto"/>
      </w:divBdr>
      <w:divsChild>
        <w:div w:id="1003973046">
          <w:marLeft w:val="0"/>
          <w:marRight w:val="0"/>
          <w:marTop w:val="0"/>
          <w:marBottom w:val="0"/>
          <w:divBdr>
            <w:top w:val="none" w:sz="0" w:space="0" w:color="auto"/>
            <w:left w:val="none" w:sz="0" w:space="0" w:color="auto"/>
            <w:bottom w:val="none" w:sz="0" w:space="0" w:color="auto"/>
            <w:right w:val="none" w:sz="0" w:space="0" w:color="auto"/>
          </w:divBdr>
        </w:div>
      </w:divsChild>
    </w:div>
    <w:div w:id="1149593383">
      <w:bodyDiv w:val="1"/>
      <w:marLeft w:val="0"/>
      <w:marRight w:val="0"/>
      <w:marTop w:val="0"/>
      <w:marBottom w:val="0"/>
      <w:divBdr>
        <w:top w:val="none" w:sz="0" w:space="0" w:color="auto"/>
        <w:left w:val="none" w:sz="0" w:space="0" w:color="auto"/>
        <w:bottom w:val="none" w:sz="0" w:space="0" w:color="auto"/>
        <w:right w:val="none" w:sz="0" w:space="0" w:color="auto"/>
      </w:divBdr>
      <w:divsChild>
        <w:div w:id="935597158">
          <w:marLeft w:val="0"/>
          <w:marRight w:val="0"/>
          <w:marTop w:val="0"/>
          <w:marBottom w:val="0"/>
          <w:divBdr>
            <w:top w:val="none" w:sz="0" w:space="0" w:color="auto"/>
            <w:left w:val="none" w:sz="0" w:space="0" w:color="auto"/>
            <w:bottom w:val="none" w:sz="0" w:space="0" w:color="auto"/>
            <w:right w:val="none" w:sz="0" w:space="0" w:color="auto"/>
          </w:divBdr>
        </w:div>
        <w:div w:id="297926958">
          <w:marLeft w:val="0"/>
          <w:marRight w:val="0"/>
          <w:marTop w:val="0"/>
          <w:marBottom w:val="0"/>
          <w:divBdr>
            <w:top w:val="none" w:sz="0" w:space="0" w:color="auto"/>
            <w:left w:val="none" w:sz="0" w:space="0" w:color="auto"/>
            <w:bottom w:val="none" w:sz="0" w:space="0" w:color="auto"/>
            <w:right w:val="none" w:sz="0" w:space="0" w:color="auto"/>
          </w:divBdr>
        </w:div>
        <w:div w:id="1342659712">
          <w:marLeft w:val="0"/>
          <w:marRight w:val="0"/>
          <w:marTop w:val="0"/>
          <w:marBottom w:val="0"/>
          <w:divBdr>
            <w:top w:val="none" w:sz="0" w:space="0" w:color="auto"/>
            <w:left w:val="none" w:sz="0" w:space="0" w:color="auto"/>
            <w:bottom w:val="none" w:sz="0" w:space="0" w:color="auto"/>
            <w:right w:val="none" w:sz="0" w:space="0" w:color="auto"/>
          </w:divBdr>
        </w:div>
        <w:div w:id="783964006">
          <w:marLeft w:val="0"/>
          <w:marRight w:val="0"/>
          <w:marTop w:val="0"/>
          <w:marBottom w:val="0"/>
          <w:divBdr>
            <w:top w:val="none" w:sz="0" w:space="0" w:color="auto"/>
            <w:left w:val="none" w:sz="0" w:space="0" w:color="auto"/>
            <w:bottom w:val="none" w:sz="0" w:space="0" w:color="auto"/>
            <w:right w:val="none" w:sz="0" w:space="0" w:color="auto"/>
          </w:divBdr>
        </w:div>
        <w:div w:id="2088721226">
          <w:marLeft w:val="0"/>
          <w:marRight w:val="0"/>
          <w:marTop w:val="0"/>
          <w:marBottom w:val="0"/>
          <w:divBdr>
            <w:top w:val="none" w:sz="0" w:space="0" w:color="auto"/>
            <w:left w:val="none" w:sz="0" w:space="0" w:color="auto"/>
            <w:bottom w:val="none" w:sz="0" w:space="0" w:color="auto"/>
            <w:right w:val="none" w:sz="0" w:space="0" w:color="auto"/>
          </w:divBdr>
        </w:div>
      </w:divsChild>
    </w:div>
    <w:div w:id="1182015913">
      <w:bodyDiv w:val="1"/>
      <w:marLeft w:val="0"/>
      <w:marRight w:val="0"/>
      <w:marTop w:val="0"/>
      <w:marBottom w:val="0"/>
      <w:divBdr>
        <w:top w:val="none" w:sz="0" w:space="0" w:color="auto"/>
        <w:left w:val="none" w:sz="0" w:space="0" w:color="auto"/>
        <w:bottom w:val="none" w:sz="0" w:space="0" w:color="auto"/>
        <w:right w:val="none" w:sz="0" w:space="0" w:color="auto"/>
      </w:divBdr>
      <w:divsChild>
        <w:div w:id="2030793650">
          <w:marLeft w:val="0"/>
          <w:marRight w:val="0"/>
          <w:marTop w:val="0"/>
          <w:marBottom w:val="0"/>
          <w:divBdr>
            <w:top w:val="none" w:sz="0" w:space="0" w:color="auto"/>
            <w:left w:val="none" w:sz="0" w:space="0" w:color="auto"/>
            <w:bottom w:val="none" w:sz="0" w:space="0" w:color="auto"/>
            <w:right w:val="none" w:sz="0" w:space="0" w:color="auto"/>
          </w:divBdr>
        </w:div>
        <w:div w:id="295836499">
          <w:marLeft w:val="0"/>
          <w:marRight w:val="0"/>
          <w:marTop w:val="0"/>
          <w:marBottom w:val="0"/>
          <w:divBdr>
            <w:top w:val="none" w:sz="0" w:space="0" w:color="auto"/>
            <w:left w:val="none" w:sz="0" w:space="0" w:color="auto"/>
            <w:bottom w:val="none" w:sz="0" w:space="0" w:color="auto"/>
            <w:right w:val="none" w:sz="0" w:space="0" w:color="auto"/>
          </w:divBdr>
        </w:div>
        <w:div w:id="1343314405">
          <w:marLeft w:val="0"/>
          <w:marRight w:val="0"/>
          <w:marTop w:val="0"/>
          <w:marBottom w:val="0"/>
          <w:divBdr>
            <w:top w:val="none" w:sz="0" w:space="0" w:color="auto"/>
            <w:left w:val="none" w:sz="0" w:space="0" w:color="auto"/>
            <w:bottom w:val="none" w:sz="0" w:space="0" w:color="auto"/>
            <w:right w:val="none" w:sz="0" w:space="0" w:color="auto"/>
          </w:divBdr>
        </w:div>
      </w:divsChild>
    </w:div>
    <w:div w:id="1194415737">
      <w:bodyDiv w:val="1"/>
      <w:marLeft w:val="0"/>
      <w:marRight w:val="0"/>
      <w:marTop w:val="0"/>
      <w:marBottom w:val="0"/>
      <w:divBdr>
        <w:top w:val="none" w:sz="0" w:space="0" w:color="auto"/>
        <w:left w:val="none" w:sz="0" w:space="0" w:color="auto"/>
        <w:bottom w:val="none" w:sz="0" w:space="0" w:color="auto"/>
        <w:right w:val="none" w:sz="0" w:space="0" w:color="auto"/>
      </w:divBdr>
      <w:divsChild>
        <w:div w:id="363604986">
          <w:marLeft w:val="0"/>
          <w:marRight w:val="0"/>
          <w:marTop w:val="0"/>
          <w:marBottom w:val="0"/>
          <w:divBdr>
            <w:top w:val="none" w:sz="0" w:space="0" w:color="auto"/>
            <w:left w:val="none" w:sz="0" w:space="0" w:color="auto"/>
            <w:bottom w:val="none" w:sz="0" w:space="0" w:color="auto"/>
            <w:right w:val="none" w:sz="0" w:space="0" w:color="auto"/>
          </w:divBdr>
        </w:div>
        <w:div w:id="990865654">
          <w:marLeft w:val="0"/>
          <w:marRight w:val="0"/>
          <w:marTop w:val="0"/>
          <w:marBottom w:val="0"/>
          <w:divBdr>
            <w:top w:val="none" w:sz="0" w:space="0" w:color="auto"/>
            <w:left w:val="none" w:sz="0" w:space="0" w:color="auto"/>
            <w:bottom w:val="none" w:sz="0" w:space="0" w:color="auto"/>
            <w:right w:val="none" w:sz="0" w:space="0" w:color="auto"/>
          </w:divBdr>
        </w:div>
      </w:divsChild>
    </w:div>
    <w:div w:id="1203254175">
      <w:bodyDiv w:val="1"/>
      <w:marLeft w:val="0"/>
      <w:marRight w:val="0"/>
      <w:marTop w:val="0"/>
      <w:marBottom w:val="0"/>
      <w:divBdr>
        <w:top w:val="none" w:sz="0" w:space="0" w:color="auto"/>
        <w:left w:val="none" w:sz="0" w:space="0" w:color="auto"/>
        <w:bottom w:val="none" w:sz="0" w:space="0" w:color="auto"/>
        <w:right w:val="none" w:sz="0" w:space="0" w:color="auto"/>
      </w:divBdr>
      <w:divsChild>
        <w:div w:id="254631571">
          <w:marLeft w:val="0"/>
          <w:marRight w:val="0"/>
          <w:marTop w:val="0"/>
          <w:marBottom w:val="0"/>
          <w:divBdr>
            <w:top w:val="none" w:sz="0" w:space="0" w:color="auto"/>
            <w:left w:val="none" w:sz="0" w:space="0" w:color="auto"/>
            <w:bottom w:val="none" w:sz="0" w:space="0" w:color="auto"/>
            <w:right w:val="none" w:sz="0" w:space="0" w:color="auto"/>
          </w:divBdr>
        </w:div>
        <w:div w:id="1453861192">
          <w:marLeft w:val="0"/>
          <w:marRight w:val="0"/>
          <w:marTop w:val="0"/>
          <w:marBottom w:val="0"/>
          <w:divBdr>
            <w:top w:val="none" w:sz="0" w:space="0" w:color="auto"/>
            <w:left w:val="none" w:sz="0" w:space="0" w:color="auto"/>
            <w:bottom w:val="none" w:sz="0" w:space="0" w:color="auto"/>
            <w:right w:val="none" w:sz="0" w:space="0" w:color="auto"/>
          </w:divBdr>
        </w:div>
      </w:divsChild>
    </w:div>
    <w:div w:id="1231236888">
      <w:bodyDiv w:val="1"/>
      <w:marLeft w:val="0"/>
      <w:marRight w:val="0"/>
      <w:marTop w:val="0"/>
      <w:marBottom w:val="0"/>
      <w:divBdr>
        <w:top w:val="none" w:sz="0" w:space="0" w:color="auto"/>
        <w:left w:val="none" w:sz="0" w:space="0" w:color="auto"/>
        <w:bottom w:val="none" w:sz="0" w:space="0" w:color="auto"/>
        <w:right w:val="none" w:sz="0" w:space="0" w:color="auto"/>
      </w:divBdr>
      <w:divsChild>
        <w:div w:id="2112238033">
          <w:marLeft w:val="0"/>
          <w:marRight w:val="0"/>
          <w:marTop w:val="0"/>
          <w:marBottom w:val="0"/>
          <w:divBdr>
            <w:top w:val="none" w:sz="0" w:space="0" w:color="auto"/>
            <w:left w:val="none" w:sz="0" w:space="0" w:color="auto"/>
            <w:bottom w:val="none" w:sz="0" w:space="0" w:color="auto"/>
            <w:right w:val="none" w:sz="0" w:space="0" w:color="auto"/>
          </w:divBdr>
        </w:div>
        <w:div w:id="1098676655">
          <w:marLeft w:val="0"/>
          <w:marRight w:val="0"/>
          <w:marTop w:val="0"/>
          <w:marBottom w:val="0"/>
          <w:divBdr>
            <w:top w:val="none" w:sz="0" w:space="0" w:color="auto"/>
            <w:left w:val="none" w:sz="0" w:space="0" w:color="auto"/>
            <w:bottom w:val="none" w:sz="0" w:space="0" w:color="auto"/>
            <w:right w:val="none" w:sz="0" w:space="0" w:color="auto"/>
          </w:divBdr>
        </w:div>
      </w:divsChild>
    </w:div>
    <w:div w:id="1241215373">
      <w:bodyDiv w:val="1"/>
      <w:marLeft w:val="0"/>
      <w:marRight w:val="0"/>
      <w:marTop w:val="0"/>
      <w:marBottom w:val="0"/>
      <w:divBdr>
        <w:top w:val="none" w:sz="0" w:space="0" w:color="auto"/>
        <w:left w:val="none" w:sz="0" w:space="0" w:color="auto"/>
        <w:bottom w:val="none" w:sz="0" w:space="0" w:color="auto"/>
        <w:right w:val="none" w:sz="0" w:space="0" w:color="auto"/>
      </w:divBdr>
      <w:divsChild>
        <w:div w:id="1546403188">
          <w:marLeft w:val="0"/>
          <w:marRight w:val="0"/>
          <w:marTop w:val="0"/>
          <w:marBottom w:val="0"/>
          <w:divBdr>
            <w:top w:val="none" w:sz="0" w:space="0" w:color="auto"/>
            <w:left w:val="none" w:sz="0" w:space="0" w:color="auto"/>
            <w:bottom w:val="none" w:sz="0" w:space="0" w:color="auto"/>
            <w:right w:val="none" w:sz="0" w:space="0" w:color="auto"/>
          </w:divBdr>
        </w:div>
        <w:div w:id="536089309">
          <w:marLeft w:val="0"/>
          <w:marRight w:val="0"/>
          <w:marTop w:val="0"/>
          <w:marBottom w:val="0"/>
          <w:divBdr>
            <w:top w:val="none" w:sz="0" w:space="0" w:color="auto"/>
            <w:left w:val="none" w:sz="0" w:space="0" w:color="auto"/>
            <w:bottom w:val="none" w:sz="0" w:space="0" w:color="auto"/>
            <w:right w:val="none" w:sz="0" w:space="0" w:color="auto"/>
          </w:divBdr>
        </w:div>
        <w:div w:id="1065300989">
          <w:marLeft w:val="0"/>
          <w:marRight w:val="0"/>
          <w:marTop w:val="0"/>
          <w:marBottom w:val="0"/>
          <w:divBdr>
            <w:top w:val="none" w:sz="0" w:space="0" w:color="auto"/>
            <w:left w:val="none" w:sz="0" w:space="0" w:color="auto"/>
            <w:bottom w:val="none" w:sz="0" w:space="0" w:color="auto"/>
            <w:right w:val="none" w:sz="0" w:space="0" w:color="auto"/>
          </w:divBdr>
        </w:div>
        <w:div w:id="1997799616">
          <w:marLeft w:val="0"/>
          <w:marRight w:val="0"/>
          <w:marTop w:val="0"/>
          <w:marBottom w:val="0"/>
          <w:divBdr>
            <w:top w:val="none" w:sz="0" w:space="0" w:color="auto"/>
            <w:left w:val="none" w:sz="0" w:space="0" w:color="auto"/>
            <w:bottom w:val="none" w:sz="0" w:space="0" w:color="auto"/>
            <w:right w:val="none" w:sz="0" w:space="0" w:color="auto"/>
          </w:divBdr>
        </w:div>
        <w:div w:id="1514417004">
          <w:marLeft w:val="0"/>
          <w:marRight w:val="0"/>
          <w:marTop w:val="0"/>
          <w:marBottom w:val="0"/>
          <w:divBdr>
            <w:top w:val="none" w:sz="0" w:space="0" w:color="auto"/>
            <w:left w:val="none" w:sz="0" w:space="0" w:color="auto"/>
            <w:bottom w:val="none" w:sz="0" w:space="0" w:color="auto"/>
            <w:right w:val="none" w:sz="0" w:space="0" w:color="auto"/>
          </w:divBdr>
        </w:div>
        <w:div w:id="1540119043">
          <w:marLeft w:val="0"/>
          <w:marRight w:val="0"/>
          <w:marTop w:val="0"/>
          <w:marBottom w:val="0"/>
          <w:divBdr>
            <w:top w:val="none" w:sz="0" w:space="0" w:color="auto"/>
            <w:left w:val="none" w:sz="0" w:space="0" w:color="auto"/>
            <w:bottom w:val="none" w:sz="0" w:space="0" w:color="auto"/>
            <w:right w:val="none" w:sz="0" w:space="0" w:color="auto"/>
          </w:divBdr>
        </w:div>
      </w:divsChild>
    </w:div>
    <w:div w:id="1246305270">
      <w:bodyDiv w:val="1"/>
      <w:marLeft w:val="0"/>
      <w:marRight w:val="0"/>
      <w:marTop w:val="0"/>
      <w:marBottom w:val="0"/>
      <w:divBdr>
        <w:top w:val="none" w:sz="0" w:space="0" w:color="auto"/>
        <w:left w:val="none" w:sz="0" w:space="0" w:color="auto"/>
        <w:bottom w:val="none" w:sz="0" w:space="0" w:color="auto"/>
        <w:right w:val="none" w:sz="0" w:space="0" w:color="auto"/>
      </w:divBdr>
    </w:div>
    <w:div w:id="1262379254">
      <w:bodyDiv w:val="1"/>
      <w:marLeft w:val="0"/>
      <w:marRight w:val="0"/>
      <w:marTop w:val="0"/>
      <w:marBottom w:val="0"/>
      <w:divBdr>
        <w:top w:val="none" w:sz="0" w:space="0" w:color="auto"/>
        <w:left w:val="none" w:sz="0" w:space="0" w:color="auto"/>
        <w:bottom w:val="none" w:sz="0" w:space="0" w:color="auto"/>
        <w:right w:val="none" w:sz="0" w:space="0" w:color="auto"/>
      </w:divBdr>
      <w:divsChild>
        <w:div w:id="1598060227">
          <w:marLeft w:val="0"/>
          <w:marRight w:val="0"/>
          <w:marTop w:val="0"/>
          <w:marBottom w:val="0"/>
          <w:divBdr>
            <w:top w:val="none" w:sz="0" w:space="0" w:color="auto"/>
            <w:left w:val="none" w:sz="0" w:space="0" w:color="auto"/>
            <w:bottom w:val="none" w:sz="0" w:space="0" w:color="auto"/>
            <w:right w:val="none" w:sz="0" w:space="0" w:color="auto"/>
          </w:divBdr>
        </w:div>
        <w:div w:id="922303128">
          <w:marLeft w:val="0"/>
          <w:marRight w:val="0"/>
          <w:marTop w:val="0"/>
          <w:marBottom w:val="0"/>
          <w:divBdr>
            <w:top w:val="none" w:sz="0" w:space="0" w:color="auto"/>
            <w:left w:val="none" w:sz="0" w:space="0" w:color="auto"/>
            <w:bottom w:val="none" w:sz="0" w:space="0" w:color="auto"/>
            <w:right w:val="none" w:sz="0" w:space="0" w:color="auto"/>
          </w:divBdr>
        </w:div>
        <w:div w:id="2037385620">
          <w:marLeft w:val="0"/>
          <w:marRight w:val="0"/>
          <w:marTop w:val="0"/>
          <w:marBottom w:val="0"/>
          <w:divBdr>
            <w:top w:val="none" w:sz="0" w:space="0" w:color="auto"/>
            <w:left w:val="none" w:sz="0" w:space="0" w:color="auto"/>
            <w:bottom w:val="none" w:sz="0" w:space="0" w:color="auto"/>
            <w:right w:val="none" w:sz="0" w:space="0" w:color="auto"/>
          </w:divBdr>
        </w:div>
        <w:div w:id="1927955518">
          <w:marLeft w:val="0"/>
          <w:marRight w:val="0"/>
          <w:marTop w:val="0"/>
          <w:marBottom w:val="0"/>
          <w:divBdr>
            <w:top w:val="none" w:sz="0" w:space="0" w:color="auto"/>
            <w:left w:val="none" w:sz="0" w:space="0" w:color="auto"/>
            <w:bottom w:val="none" w:sz="0" w:space="0" w:color="auto"/>
            <w:right w:val="none" w:sz="0" w:space="0" w:color="auto"/>
          </w:divBdr>
        </w:div>
        <w:div w:id="728115515">
          <w:marLeft w:val="0"/>
          <w:marRight w:val="0"/>
          <w:marTop w:val="0"/>
          <w:marBottom w:val="0"/>
          <w:divBdr>
            <w:top w:val="none" w:sz="0" w:space="0" w:color="auto"/>
            <w:left w:val="none" w:sz="0" w:space="0" w:color="auto"/>
            <w:bottom w:val="none" w:sz="0" w:space="0" w:color="auto"/>
            <w:right w:val="none" w:sz="0" w:space="0" w:color="auto"/>
          </w:divBdr>
        </w:div>
      </w:divsChild>
    </w:div>
    <w:div w:id="1277253967">
      <w:bodyDiv w:val="1"/>
      <w:marLeft w:val="0"/>
      <w:marRight w:val="0"/>
      <w:marTop w:val="0"/>
      <w:marBottom w:val="0"/>
      <w:divBdr>
        <w:top w:val="none" w:sz="0" w:space="0" w:color="auto"/>
        <w:left w:val="none" w:sz="0" w:space="0" w:color="auto"/>
        <w:bottom w:val="none" w:sz="0" w:space="0" w:color="auto"/>
        <w:right w:val="none" w:sz="0" w:space="0" w:color="auto"/>
      </w:divBdr>
      <w:divsChild>
        <w:div w:id="535848385">
          <w:marLeft w:val="0"/>
          <w:marRight w:val="0"/>
          <w:marTop w:val="0"/>
          <w:marBottom w:val="0"/>
          <w:divBdr>
            <w:top w:val="none" w:sz="0" w:space="0" w:color="auto"/>
            <w:left w:val="none" w:sz="0" w:space="0" w:color="auto"/>
            <w:bottom w:val="none" w:sz="0" w:space="0" w:color="auto"/>
            <w:right w:val="none" w:sz="0" w:space="0" w:color="auto"/>
          </w:divBdr>
        </w:div>
        <w:div w:id="919488870">
          <w:marLeft w:val="0"/>
          <w:marRight w:val="0"/>
          <w:marTop w:val="0"/>
          <w:marBottom w:val="0"/>
          <w:divBdr>
            <w:top w:val="none" w:sz="0" w:space="0" w:color="auto"/>
            <w:left w:val="none" w:sz="0" w:space="0" w:color="auto"/>
            <w:bottom w:val="none" w:sz="0" w:space="0" w:color="auto"/>
            <w:right w:val="none" w:sz="0" w:space="0" w:color="auto"/>
          </w:divBdr>
        </w:div>
        <w:div w:id="1944603935">
          <w:marLeft w:val="0"/>
          <w:marRight w:val="0"/>
          <w:marTop w:val="0"/>
          <w:marBottom w:val="0"/>
          <w:divBdr>
            <w:top w:val="none" w:sz="0" w:space="0" w:color="auto"/>
            <w:left w:val="none" w:sz="0" w:space="0" w:color="auto"/>
            <w:bottom w:val="none" w:sz="0" w:space="0" w:color="auto"/>
            <w:right w:val="none" w:sz="0" w:space="0" w:color="auto"/>
          </w:divBdr>
        </w:div>
      </w:divsChild>
    </w:div>
    <w:div w:id="1277715671">
      <w:bodyDiv w:val="1"/>
      <w:marLeft w:val="0"/>
      <w:marRight w:val="0"/>
      <w:marTop w:val="0"/>
      <w:marBottom w:val="0"/>
      <w:divBdr>
        <w:top w:val="none" w:sz="0" w:space="0" w:color="auto"/>
        <w:left w:val="none" w:sz="0" w:space="0" w:color="auto"/>
        <w:bottom w:val="none" w:sz="0" w:space="0" w:color="auto"/>
        <w:right w:val="none" w:sz="0" w:space="0" w:color="auto"/>
      </w:divBdr>
      <w:divsChild>
        <w:div w:id="454718567">
          <w:marLeft w:val="0"/>
          <w:marRight w:val="0"/>
          <w:marTop w:val="0"/>
          <w:marBottom w:val="0"/>
          <w:divBdr>
            <w:top w:val="none" w:sz="0" w:space="0" w:color="auto"/>
            <w:left w:val="none" w:sz="0" w:space="0" w:color="auto"/>
            <w:bottom w:val="none" w:sz="0" w:space="0" w:color="auto"/>
            <w:right w:val="none" w:sz="0" w:space="0" w:color="auto"/>
          </w:divBdr>
        </w:div>
        <w:div w:id="748231770">
          <w:marLeft w:val="0"/>
          <w:marRight w:val="0"/>
          <w:marTop w:val="0"/>
          <w:marBottom w:val="0"/>
          <w:divBdr>
            <w:top w:val="none" w:sz="0" w:space="0" w:color="auto"/>
            <w:left w:val="none" w:sz="0" w:space="0" w:color="auto"/>
            <w:bottom w:val="none" w:sz="0" w:space="0" w:color="auto"/>
            <w:right w:val="none" w:sz="0" w:space="0" w:color="auto"/>
          </w:divBdr>
        </w:div>
        <w:div w:id="845557919">
          <w:marLeft w:val="0"/>
          <w:marRight w:val="0"/>
          <w:marTop w:val="0"/>
          <w:marBottom w:val="0"/>
          <w:divBdr>
            <w:top w:val="none" w:sz="0" w:space="0" w:color="auto"/>
            <w:left w:val="none" w:sz="0" w:space="0" w:color="auto"/>
            <w:bottom w:val="none" w:sz="0" w:space="0" w:color="auto"/>
            <w:right w:val="none" w:sz="0" w:space="0" w:color="auto"/>
          </w:divBdr>
        </w:div>
        <w:div w:id="1320498424">
          <w:marLeft w:val="0"/>
          <w:marRight w:val="0"/>
          <w:marTop w:val="0"/>
          <w:marBottom w:val="0"/>
          <w:divBdr>
            <w:top w:val="none" w:sz="0" w:space="0" w:color="auto"/>
            <w:left w:val="none" w:sz="0" w:space="0" w:color="auto"/>
            <w:bottom w:val="none" w:sz="0" w:space="0" w:color="auto"/>
            <w:right w:val="none" w:sz="0" w:space="0" w:color="auto"/>
          </w:divBdr>
        </w:div>
        <w:div w:id="940915765">
          <w:marLeft w:val="0"/>
          <w:marRight w:val="0"/>
          <w:marTop w:val="0"/>
          <w:marBottom w:val="0"/>
          <w:divBdr>
            <w:top w:val="none" w:sz="0" w:space="0" w:color="auto"/>
            <w:left w:val="none" w:sz="0" w:space="0" w:color="auto"/>
            <w:bottom w:val="none" w:sz="0" w:space="0" w:color="auto"/>
            <w:right w:val="none" w:sz="0" w:space="0" w:color="auto"/>
          </w:divBdr>
        </w:div>
      </w:divsChild>
    </w:div>
    <w:div w:id="1278564138">
      <w:bodyDiv w:val="1"/>
      <w:marLeft w:val="0"/>
      <w:marRight w:val="0"/>
      <w:marTop w:val="0"/>
      <w:marBottom w:val="0"/>
      <w:divBdr>
        <w:top w:val="none" w:sz="0" w:space="0" w:color="auto"/>
        <w:left w:val="none" w:sz="0" w:space="0" w:color="auto"/>
        <w:bottom w:val="none" w:sz="0" w:space="0" w:color="auto"/>
        <w:right w:val="none" w:sz="0" w:space="0" w:color="auto"/>
      </w:divBdr>
    </w:div>
    <w:div w:id="1278755396">
      <w:bodyDiv w:val="1"/>
      <w:marLeft w:val="0"/>
      <w:marRight w:val="0"/>
      <w:marTop w:val="0"/>
      <w:marBottom w:val="0"/>
      <w:divBdr>
        <w:top w:val="none" w:sz="0" w:space="0" w:color="auto"/>
        <w:left w:val="none" w:sz="0" w:space="0" w:color="auto"/>
        <w:bottom w:val="none" w:sz="0" w:space="0" w:color="auto"/>
        <w:right w:val="none" w:sz="0" w:space="0" w:color="auto"/>
      </w:divBdr>
      <w:divsChild>
        <w:div w:id="1516504536">
          <w:marLeft w:val="0"/>
          <w:marRight w:val="0"/>
          <w:marTop w:val="0"/>
          <w:marBottom w:val="0"/>
          <w:divBdr>
            <w:top w:val="none" w:sz="0" w:space="0" w:color="auto"/>
            <w:left w:val="none" w:sz="0" w:space="0" w:color="auto"/>
            <w:bottom w:val="none" w:sz="0" w:space="0" w:color="auto"/>
            <w:right w:val="none" w:sz="0" w:space="0" w:color="auto"/>
          </w:divBdr>
        </w:div>
        <w:div w:id="812210598">
          <w:marLeft w:val="0"/>
          <w:marRight w:val="0"/>
          <w:marTop w:val="0"/>
          <w:marBottom w:val="0"/>
          <w:divBdr>
            <w:top w:val="none" w:sz="0" w:space="0" w:color="auto"/>
            <w:left w:val="none" w:sz="0" w:space="0" w:color="auto"/>
            <w:bottom w:val="none" w:sz="0" w:space="0" w:color="auto"/>
            <w:right w:val="none" w:sz="0" w:space="0" w:color="auto"/>
          </w:divBdr>
        </w:div>
        <w:div w:id="1242107085">
          <w:marLeft w:val="0"/>
          <w:marRight w:val="0"/>
          <w:marTop w:val="0"/>
          <w:marBottom w:val="0"/>
          <w:divBdr>
            <w:top w:val="none" w:sz="0" w:space="0" w:color="auto"/>
            <w:left w:val="none" w:sz="0" w:space="0" w:color="auto"/>
            <w:bottom w:val="none" w:sz="0" w:space="0" w:color="auto"/>
            <w:right w:val="none" w:sz="0" w:space="0" w:color="auto"/>
          </w:divBdr>
        </w:div>
        <w:div w:id="843742903">
          <w:marLeft w:val="0"/>
          <w:marRight w:val="0"/>
          <w:marTop w:val="0"/>
          <w:marBottom w:val="0"/>
          <w:divBdr>
            <w:top w:val="none" w:sz="0" w:space="0" w:color="auto"/>
            <w:left w:val="none" w:sz="0" w:space="0" w:color="auto"/>
            <w:bottom w:val="none" w:sz="0" w:space="0" w:color="auto"/>
            <w:right w:val="none" w:sz="0" w:space="0" w:color="auto"/>
          </w:divBdr>
        </w:div>
        <w:div w:id="1328629864">
          <w:marLeft w:val="0"/>
          <w:marRight w:val="0"/>
          <w:marTop w:val="0"/>
          <w:marBottom w:val="0"/>
          <w:divBdr>
            <w:top w:val="none" w:sz="0" w:space="0" w:color="auto"/>
            <w:left w:val="none" w:sz="0" w:space="0" w:color="auto"/>
            <w:bottom w:val="none" w:sz="0" w:space="0" w:color="auto"/>
            <w:right w:val="none" w:sz="0" w:space="0" w:color="auto"/>
          </w:divBdr>
        </w:div>
        <w:div w:id="1657953697">
          <w:marLeft w:val="0"/>
          <w:marRight w:val="0"/>
          <w:marTop w:val="0"/>
          <w:marBottom w:val="0"/>
          <w:divBdr>
            <w:top w:val="none" w:sz="0" w:space="0" w:color="auto"/>
            <w:left w:val="none" w:sz="0" w:space="0" w:color="auto"/>
            <w:bottom w:val="none" w:sz="0" w:space="0" w:color="auto"/>
            <w:right w:val="none" w:sz="0" w:space="0" w:color="auto"/>
          </w:divBdr>
        </w:div>
        <w:div w:id="40911438">
          <w:marLeft w:val="0"/>
          <w:marRight w:val="0"/>
          <w:marTop w:val="0"/>
          <w:marBottom w:val="0"/>
          <w:divBdr>
            <w:top w:val="none" w:sz="0" w:space="0" w:color="auto"/>
            <w:left w:val="none" w:sz="0" w:space="0" w:color="auto"/>
            <w:bottom w:val="none" w:sz="0" w:space="0" w:color="auto"/>
            <w:right w:val="none" w:sz="0" w:space="0" w:color="auto"/>
          </w:divBdr>
        </w:div>
      </w:divsChild>
    </w:div>
    <w:div w:id="1292443199">
      <w:bodyDiv w:val="1"/>
      <w:marLeft w:val="0"/>
      <w:marRight w:val="0"/>
      <w:marTop w:val="0"/>
      <w:marBottom w:val="0"/>
      <w:divBdr>
        <w:top w:val="none" w:sz="0" w:space="0" w:color="auto"/>
        <w:left w:val="none" w:sz="0" w:space="0" w:color="auto"/>
        <w:bottom w:val="none" w:sz="0" w:space="0" w:color="auto"/>
        <w:right w:val="none" w:sz="0" w:space="0" w:color="auto"/>
      </w:divBdr>
    </w:div>
    <w:div w:id="1305620089">
      <w:bodyDiv w:val="1"/>
      <w:marLeft w:val="0"/>
      <w:marRight w:val="0"/>
      <w:marTop w:val="0"/>
      <w:marBottom w:val="0"/>
      <w:divBdr>
        <w:top w:val="none" w:sz="0" w:space="0" w:color="auto"/>
        <w:left w:val="none" w:sz="0" w:space="0" w:color="auto"/>
        <w:bottom w:val="none" w:sz="0" w:space="0" w:color="auto"/>
        <w:right w:val="none" w:sz="0" w:space="0" w:color="auto"/>
      </w:divBdr>
    </w:div>
    <w:div w:id="1307396851">
      <w:bodyDiv w:val="1"/>
      <w:marLeft w:val="0"/>
      <w:marRight w:val="0"/>
      <w:marTop w:val="0"/>
      <w:marBottom w:val="0"/>
      <w:divBdr>
        <w:top w:val="none" w:sz="0" w:space="0" w:color="auto"/>
        <w:left w:val="none" w:sz="0" w:space="0" w:color="auto"/>
        <w:bottom w:val="none" w:sz="0" w:space="0" w:color="auto"/>
        <w:right w:val="none" w:sz="0" w:space="0" w:color="auto"/>
      </w:divBdr>
      <w:divsChild>
        <w:div w:id="202061925">
          <w:marLeft w:val="0"/>
          <w:marRight w:val="0"/>
          <w:marTop w:val="0"/>
          <w:marBottom w:val="0"/>
          <w:divBdr>
            <w:top w:val="none" w:sz="0" w:space="0" w:color="auto"/>
            <w:left w:val="none" w:sz="0" w:space="0" w:color="auto"/>
            <w:bottom w:val="none" w:sz="0" w:space="0" w:color="auto"/>
            <w:right w:val="none" w:sz="0" w:space="0" w:color="auto"/>
          </w:divBdr>
        </w:div>
        <w:div w:id="633678954">
          <w:marLeft w:val="0"/>
          <w:marRight w:val="0"/>
          <w:marTop w:val="0"/>
          <w:marBottom w:val="0"/>
          <w:divBdr>
            <w:top w:val="none" w:sz="0" w:space="0" w:color="auto"/>
            <w:left w:val="none" w:sz="0" w:space="0" w:color="auto"/>
            <w:bottom w:val="none" w:sz="0" w:space="0" w:color="auto"/>
            <w:right w:val="none" w:sz="0" w:space="0" w:color="auto"/>
          </w:divBdr>
        </w:div>
        <w:div w:id="1893610296">
          <w:marLeft w:val="0"/>
          <w:marRight w:val="0"/>
          <w:marTop w:val="0"/>
          <w:marBottom w:val="0"/>
          <w:divBdr>
            <w:top w:val="none" w:sz="0" w:space="0" w:color="auto"/>
            <w:left w:val="none" w:sz="0" w:space="0" w:color="auto"/>
            <w:bottom w:val="none" w:sz="0" w:space="0" w:color="auto"/>
            <w:right w:val="none" w:sz="0" w:space="0" w:color="auto"/>
          </w:divBdr>
        </w:div>
        <w:div w:id="254870096">
          <w:marLeft w:val="0"/>
          <w:marRight w:val="0"/>
          <w:marTop w:val="0"/>
          <w:marBottom w:val="0"/>
          <w:divBdr>
            <w:top w:val="none" w:sz="0" w:space="0" w:color="auto"/>
            <w:left w:val="none" w:sz="0" w:space="0" w:color="auto"/>
            <w:bottom w:val="none" w:sz="0" w:space="0" w:color="auto"/>
            <w:right w:val="none" w:sz="0" w:space="0" w:color="auto"/>
          </w:divBdr>
        </w:div>
      </w:divsChild>
    </w:div>
    <w:div w:id="1319577680">
      <w:bodyDiv w:val="1"/>
      <w:marLeft w:val="0"/>
      <w:marRight w:val="0"/>
      <w:marTop w:val="0"/>
      <w:marBottom w:val="0"/>
      <w:divBdr>
        <w:top w:val="none" w:sz="0" w:space="0" w:color="auto"/>
        <w:left w:val="none" w:sz="0" w:space="0" w:color="auto"/>
        <w:bottom w:val="none" w:sz="0" w:space="0" w:color="auto"/>
        <w:right w:val="none" w:sz="0" w:space="0" w:color="auto"/>
      </w:divBdr>
    </w:div>
    <w:div w:id="1320232157">
      <w:bodyDiv w:val="1"/>
      <w:marLeft w:val="0"/>
      <w:marRight w:val="0"/>
      <w:marTop w:val="0"/>
      <w:marBottom w:val="0"/>
      <w:divBdr>
        <w:top w:val="none" w:sz="0" w:space="0" w:color="auto"/>
        <w:left w:val="none" w:sz="0" w:space="0" w:color="auto"/>
        <w:bottom w:val="none" w:sz="0" w:space="0" w:color="auto"/>
        <w:right w:val="none" w:sz="0" w:space="0" w:color="auto"/>
      </w:divBdr>
      <w:divsChild>
        <w:div w:id="134877862">
          <w:marLeft w:val="0"/>
          <w:marRight w:val="0"/>
          <w:marTop w:val="0"/>
          <w:marBottom w:val="0"/>
          <w:divBdr>
            <w:top w:val="none" w:sz="0" w:space="0" w:color="auto"/>
            <w:left w:val="none" w:sz="0" w:space="0" w:color="auto"/>
            <w:bottom w:val="none" w:sz="0" w:space="0" w:color="auto"/>
            <w:right w:val="none" w:sz="0" w:space="0" w:color="auto"/>
          </w:divBdr>
        </w:div>
        <w:div w:id="2137984974">
          <w:marLeft w:val="0"/>
          <w:marRight w:val="0"/>
          <w:marTop w:val="0"/>
          <w:marBottom w:val="0"/>
          <w:divBdr>
            <w:top w:val="none" w:sz="0" w:space="0" w:color="auto"/>
            <w:left w:val="none" w:sz="0" w:space="0" w:color="auto"/>
            <w:bottom w:val="none" w:sz="0" w:space="0" w:color="auto"/>
            <w:right w:val="none" w:sz="0" w:space="0" w:color="auto"/>
          </w:divBdr>
        </w:div>
      </w:divsChild>
    </w:div>
    <w:div w:id="1325932142">
      <w:bodyDiv w:val="1"/>
      <w:marLeft w:val="0"/>
      <w:marRight w:val="0"/>
      <w:marTop w:val="0"/>
      <w:marBottom w:val="0"/>
      <w:divBdr>
        <w:top w:val="none" w:sz="0" w:space="0" w:color="auto"/>
        <w:left w:val="none" w:sz="0" w:space="0" w:color="auto"/>
        <w:bottom w:val="none" w:sz="0" w:space="0" w:color="auto"/>
        <w:right w:val="none" w:sz="0" w:space="0" w:color="auto"/>
      </w:divBdr>
      <w:divsChild>
        <w:div w:id="1692489067">
          <w:marLeft w:val="0"/>
          <w:marRight w:val="0"/>
          <w:marTop w:val="0"/>
          <w:marBottom w:val="0"/>
          <w:divBdr>
            <w:top w:val="none" w:sz="0" w:space="0" w:color="auto"/>
            <w:left w:val="none" w:sz="0" w:space="0" w:color="auto"/>
            <w:bottom w:val="none" w:sz="0" w:space="0" w:color="auto"/>
            <w:right w:val="none" w:sz="0" w:space="0" w:color="auto"/>
          </w:divBdr>
        </w:div>
        <w:div w:id="77365213">
          <w:marLeft w:val="0"/>
          <w:marRight w:val="0"/>
          <w:marTop w:val="0"/>
          <w:marBottom w:val="0"/>
          <w:divBdr>
            <w:top w:val="none" w:sz="0" w:space="0" w:color="auto"/>
            <w:left w:val="none" w:sz="0" w:space="0" w:color="auto"/>
            <w:bottom w:val="none" w:sz="0" w:space="0" w:color="auto"/>
            <w:right w:val="none" w:sz="0" w:space="0" w:color="auto"/>
          </w:divBdr>
        </w:div>
        <w:div w:id="1929580500">
          <w:marLeft w:val="0"/>
          <w:marRight w:val="0"/>
          <w:marTop w:val="0"/>
          <w:marBottom w:val="0"/>
          <w:divBdr>
            <w:top w:val="none" w:sz="0" w:space="0" w:color="auto"/>
            <w:left w:val="none" w:sz="0" w:space="0" w:color="auto"/>
            <w:bottom w:val="none" w:sz="0" w:space="0" w:color="auto"/>
            <w:right w:val="none" w:sz="0" w:space="0" w:color="auto"/>
          </w:divBdr>
        </w:div>
        <w:div w:id="1357998439">
          <w:marLeft w:val="0"/>
          <w:marRight w:val="0"/>
          <w:marTop w:val="0"/>
          <w:marBottom w:val="0"/>
          <w:divBdr>
            <w:top w:val="none" w:sz="0" w:space="0" w:color="auto"/>
            <w:left w:val="none" w:sz="0" w:space="0" w:color="auto"/>
            <w:bottom w:val="none" w:sz="0" w:space="0" w:color="auto"/>
            <w:right w:val="none" w:sz="0" w:space="0" w:color="auto"/>
          </w:divBdr>
        </w:div>
        <w:div w:id="846944003">
          <w:marLeft w:val="0"/>
          <w:marRight w:val="0"/>
          <w:marTop w:val="0"/>
          <w:marBottom w:val="0"/>
          <w:divBdr>
            <w:top w:val="none" w:sz="0" w:space="0" w:color="auto"/>
            <w:left w:val="none" w:sz="0" w:space="0" w:color="auto"/>
            <w:bottom w:val="none" w:sz="0" w:space="0" w:color="auto"/>
            <w:right w:val="none" w:sz="0" w:space="0" w:color="auto"/>
          </w:divBdr>
        </w:div>
        <w:div w:id="711686098">
          <w:marLeft w:val="0"/>
          <w:marRight w:val="0"/>
          <w:marTop w:val="0"/>
          <w:marBottom w:val="0"/>
          <w:divBdr>
            <w:top w:val="none" w:sz="0" w:space="0" w:color="auto"/>
            <w:left w:val="none" w:sz="0" w:space="0" w:color="auto"/>
            <w:bottom w:val="none" w:sz="0" w:space="0" w:color="auto"/>
            <w:right w:val="none" w:sz="0" w:space="0" w:color="auto"/>
          </w:divBdr>
        </w:div>
        <w:div w:id="1898011083">
          <w:marLeft w:val="0"/>
          <w:marRight w:val="0"/>
          <w:marTop w:val="0"/>
          <w:marBottom w:val="0"/>
          <w:divBdr>
            <w:top w:val="none" w:sz="0" w:space="0" w:color="auto"/>
            <w:left w:val="none" w:sz="0" w:space="0" w:color="auto"/>
            <w:bottom w:val="none" w:sz="0" w:space="0" w:color="auto"/>
            <w:right w:val="none" w:sz="0" w:space="0" w:color="auto"/>
          </w:divBdr>
        </w:div>
        <w:div w:id="1720587143">
          <w:marLeft w:val="0"/>
          <w:marRight w:val="0"/>
          <w:marTop w:val="0"/>
          <w:marBottom w:val="0"/>
          <w:divBdr>
            <w:top w:val="none" w:sz="0" w:space="0" w:color="auto"/>
            <w:left w:val="none" w:sz="0" w:space="0" w:color="auto"/>
            <w:bottom w:val="none" w:sz="0" w:space="0" w:color="auto"/>
            <w:right w:val="none" w:sz="0" w:space="0" w:color="auto"/>
          </w:divBdr>
        </w:div>
        <w:div w:id="961885659">
          <w:marLeft w:val="0"/>
          <w:marRight w:val="0"/>
          <w:marTop w:val="0"/>
          <w:marBottom w:val="0"/>
          <w:divBdr>
            <w:top w:val="none" w:sz="0" w:space="0" w:color="auto"/>
            <w:left w:val="none" w:sz="0" w:space="0" w:color="auto"/>
            <w:bottom w:val="none" w:sz="0" w:space="0" w:color="auto"/>
            <w:right w:val="none" w:sz="0" w:space="0" w:color="auto"/>
          </w:divBdr>
        </w:div>
        <w:div w:id="704065498">
          <w:marLeft w:val="0"/>
          <w:marRight w:val="0"/>
          <w:marTop w:val="0"/>
          <w:marBottom w:val="0"/>
          <w:divBdr>
            <w:top w:val="none" w:sz="0" w:space="0" w:color="auto"/>
            <w:left w:val="none" w:sz="0" w:space="0" w:color="auto"/>
            <w:bottom w:val="none" w:sz="0" w:space="0" w:color="auto"/>
            <w:right w:val="none" w:sz="0" w:space="0" w:color="auto"/>
          </w:divBdr>
        </w:div>
      </w:divsChild>
    </w:div>
    <w:div w:id="1347947007">
      <w:bodyDiv w:val="1"/>
      <w:marLeft w:val="0"/>
      <w:marRight w:val="0"/>
      <w:marTop w:val="0"/>
      <w:marBottom w:val="0"/>
      <w:divBdr>
        <w:top w:val="none" w:sz="0" w:space="0" w:color="auto"/>
        <w:left w:val="none" w:sz="0" w:space="0" w:color="auto"/>
        <w:bottom w:val="none" w:sz="0" w:space="0" w:color="auto"/>
        <w:right w:val="none" w:sz="0" w:space="0" w:color="auto"/>
      </w:divBdr>
      <w:divsChild>
        <w:div w:id="492257183">
          <w:marLeft w:val="0"/>
          <w:marRight w:val="0"/>
          <w:marTop w:val="0"/>
          <w:marBottom w:val="0"/>
          <w:divBdr>
            <w:top w:val="none" w:sz="0" w:space="0" w:color="auto"/>
            <w:left w:val="none" w:sz="0" w:space="0" w:color="auto"/>
            <w:bottom w:val="none" w:sz="0" w:space="0" w:color="auto"/>
            <w:right w:val="none" w:sz="0" w:space="0" w:color="auto"/>
          </w:divBdr>
        </w:div>
        <w:div w:id="1405832279">
          <w:marLeft w:val="0"/>
          <w:marRight w:val="0"/>
          <w:marTop w:val="0"/>
          <w:marBottom w:val="0"/>
          <w:divBdr>
            <w:top w:val="none" w:sz="0" w:space="0" w:color="auto"/>
            <w:left w:val="none" w:sz="0" w:space="0" w:color="auto"/>
            <w:bottom w:val="none" w:sz="0" w:space="0" w:color="auto"/>
            <w:right w:val="none" w:sz="0" w:space="0" w:color="auto"/>
          </w:divBdr>
        </w:div>
      </w:divsChild>
    </w:div>
    <w:div w:id="1350062483">
      <w:bodyDiv w:val="1"/>
      <w:marLeft w:val="0"/>
      <w:marRight w:val="0"/>
      <w:marTop w:val="0"/>
      <w:marBottom w:val="0"/>
      <w:divBdr>
        <w:top w:val="none" w:sz="0" w:space="0" w:color="auto"/>
        <w:left w:val="none" w:sz="0" w:space="0" w:color="auto"/>
        <w:bottom w:val="none" w:sz="0" w:space="0" w:color="auto"/>
        <w:right w:val="none" w:sz="0" w:space="0" w:color="auto"/>
      </w:divBdr>
      <w:divsChild>
        <w:div w:id="834497248">
          <w:marLeft w:val="0"/>
          <w:marRight w:val="0"/>
          <w:marTop w:val="0"/>
          <w:marBottom w:val="0"/>
          <w:divBdr>
            <w:top w:val="none" w:sz="0" w:space="0" w:color="auto"/>
            <w:left w:val="none" w:sz="0" w:space="0" w:color="auto"/>
            <w:bottom w:val="none" w:sz="0" w:space="0" w:color="auto"/>
            <w:right w:val="none" w:sz="0" w:space="0" w:color="auto"/>
          </w:divBdr>
        </w:div>
        <w:div w:id="1029838555">
          <w:marLeft w:val="0"/>
          <w:marRight w:val="0"/>
          <w:marTop w:val="0"/>
          <w:marBottom w:val="0"/>
          <w:divBdr>
            <w:top w:val="none" w:sz="0" w:space="0" w:color="auto"/>
            <w:left w:val="none" w:sz="0" w:space="0" w:color="auto"/>
            <w:bottom w:val="none" w:sz="0" w:space="0" w:color="auto"/>
            <w:right w:val="none" w:sz="0" w:space="0" w:color="auto"/>
          </w:divBdr>
        </w:div>
      </w:divsChild>
    </w:div>
    <w:div w:id="1350989078">
      <w:bodyDiv w:val="1"/>
      <w:marLeft w:val="0"/>
      <w:marRight w:val="0"/>
      <w:marTop w:val="0"/>
      <w:marBottom w:val="0"/>
      <w:divBdr>
        <w:top w:val="none" w:sz="0" w:space="0" w:color="auto"/>
        <w:left w:val="none" w:sz="0" w:space="0" w:color="auto"/>
        <w:bottom w:val="none" w:sz="0" w:space="0" w:color="auto"/>
        <w:right w:val="none" w:sz="0" w:space="0" w:color="auto"/>
      </w:divBdr>
    </w:div>
    <w:div w:id="1351444503">
      <w:bodyDiv w:val="1"/>
      <w:marLeft w:val="0"/>
      <w:marRight w:val="0"/>
      <w:marTop w:val="0"/>
      <w:marBottom w:val="0"/>
      <w:divBdr>
        <w:top w:val="none" w:sz="0" w:space="0" w:color="auto"/>
        <w:left w:val="none" w:sz="0" w:space="0" w:color="auto"/>
        <w:bottom w:val="none" w:sz="0" w:space="0" w:color="auto"/>
        <w:right w:val="none" w:sz="0" w:space="0" w:color="auto"/>
      </w:divBdr>
      <w:divsChild>
        <w:div w:id="1946955868">
          <w:marLeft w:val="0"/>
          <w:marRight w:val="0"/>
          <w:marTop w:val="0"/>
          <w:marBottom w:val="150"/>
          <w:divBdr>
            <w:top w:val="none" w:sz="0" w:space="0" w:color="auto"/>
            <w:left w:val="none" w:sz="0" w:space="0" w:color="auto"/>
            <w:bottom w:val="none" w:sz="0" w:space="0" w:color="auto"/>
            <w:right w:val="none" w:sz="0" w:space="0" w:color="auto"/>
          </w:divBdr>
        </w:div>
      </w:divsChild>
    </w:div>
    <w:div w:id="1358501268">
      <w:bodyDiv w:val="1"/>
      <w:marLeft w:val="0"/>
      <w:marRight w:val="0"/>
      <w:marTop w:val="0"/>
      <w:marBottom w:val="0"/>
      <w:divBdr>
        <w:top w:val="none" w:sz="0" w:space="0" w:color="auto"/>
        <w:left w:val="none" w:sz="0" w:space="0" w:color="auto"/>
        <w:bottom w:val="none" w:sz="0" w:space="0" w:color="auto"/>
        <w:right w:val="none" w:sz="0" w:space="0" w:color="auto"/>
      </w:divBdr>
      <w:divsChild>
        <w:div w:id="451635648">
          <w:marLeft w:val="0"/>
          <w:marRight w:val="0"/>
          <w:marTop w:val="0"/>
          <w:marBottom w:val="0"/>
          <w:divBdr>
            <w:top w:val="none" w:sz="0" w:space="0" w:color="auto"/>
            <w:left w:val="none" w:sz="0" w:space="0" w:color="auto"/>
            <w:bottom w:val="none" w:sz="0" w:space="0" w:color="auto"/>
            <w:right w:val="none" w:sz="0" w:space="0" w:color="auto"/>
          </w:divBdr>
        </w:div>
        <w:div w:id="461001970">
          <w:marLeft w:val="0"/>
          <w:marRight w:val="0"/>
          <w:marTop w:val="0"/>
          <w:marBottom w:val="0"/>
          <w:divBdr>
            <w:top w:val="none" w:sz="0" w:space="0" w:color="auto"/>
            <w:left w:val="none" w:sz="0" w:space="0" w:color="auto"/>
            <w:bottom w:val="none" w:sz="0" w:space="0" w:color="auto"/>
            <w:right w:val="none" w:sz="0" w:space="0" w:color="auto"/>
          </w:divBdr>
        </w:div>
        <w:div w:id="1988050326">
          <w:marLeft w:val="0"/>
          <w:marRight w:val="0"/>
          <w:marTop w:val="0"/>
          <w:marBottom w:val="0"/>
          <w:divBdr>
            <w:top w:val="none" w:sz="0" w:space="0" w:color="auto"/>
            <w:left w:val="none" w:sz="0" w:space="0" w:color="auto"/>
            <w:bottom w:val="none" w:sz="0" w:space="0" w:color="auto"/>
            <w:right w:val="none" w:sz="0" w:space="0" w:color="auto"/>
          </w:divBdr>
        </w:div>
        <w:div w:id="836194034">
          <w:marLeft w:val="0"/>
          <w:marRight w:val="0"/>
          <w:marTop w:val="0"/>
          <w:marBottom w:val="0"/>
          <w:divBdr>
            <w:top w:val="none" w:sz="0" w:space="0" w:color="auto"/>
            <w:left w:val="none" w:sz="0" w:space="0" w:color="auto"/>
            <w:bottom w:val="none" w:sz="0" w:space="0" w:color="auto"/>
            <w:right w:val="none" w:sz="0" w:space="0" w:color="auto"/>
          </w:divBdr>
        </w:div>
        <w:div w:id="852916185">
          <w:marLeft w:val="0"/>
          <w:marRight w:val="0"/>
          <w:marTop w:val="0"/>
          <w:marBottom w:val="0"/>
          <w:divBdr>
            <w:top w:val="none" w:sz="0" w:space="0" w:color="auto"/>
            <w:left w:val="none" w:sz="0" w:space="0" w:color="auto"/>
            <w:bottom w:val="none" w:sz="0" w:space="0" w:color="auto"/>
            <w:right w:val="none" w:sz="0" w:space="0" w:color="auto"/>
          </w:divBdr>
        </w:div>
        <w:div w:id="1552496322">
          <w:marLeft w:val="0"/>
          <w:marRight w:val="0"/>
          <w:marTop w:val="0"/>
          <w:marBottom w:val="0"/>
          <w:divBdr>
            <w:top w:val="none" w:sz="0" w:space="0" w:color="auto"/>
            <w:left w:val="none" w:sz="0" w:space="0" w:color="auto"/>
            <w:bottom w:val="none" w:sz="0" w:space="0" w:color="auto"/>
            <w:right w:val="none" w:sz="0" w:space="0" w:color="auto"/>
          </w:divBdr>
        </w:div>
        <w:div w:id="1087116357">
          <w:marLeft w:val="0"/>
          <w:marRight w:val="0"/>
          <w:marTop w:val="0"/>
          <w:marBottom w:val="0"/>
          <w:divBdr>
            <w:top w:val="none" w:sz="0" w:space="0" w:color="auto"/>
            <w:left w:val="none" w:sz="0" w:space="0" w:color="auto"/>
            <w:bottom w:val="none" w:sz="0" w:space="0" w:color="auto"/>
            <w:right w:val="none" w:sz="0" w:space="0" w:color="auto"/>
          </w:divBdr>
        </w:div>
        <w:div w:id="449395832">
          <w:marLeft w:val="0"/>
          <w:marRight w:val="0"/>
          <w:marTop w:val="0"/>
          <w:marBottom w:val="0"/>
          <w:divBdr>
            <w:top w:val="none" w:sz="0" w:space="0" w:color="auto"/>
            <w:left w:val="none" w:sz="0" w:space="0" w:color="auto"/>
            <w:bottom w:val="none" w:sz="0" w:space="0" w:color="auto"/>
            <w:right w:val="none" w:sz="0" w:space="0" w:color="auto"/>
          </w:divBdr>
        </w:div>
      </w:divsChild>
    </w:div>
    <w:div w:id="1390571067">
      <w:bodyDiv w:val="1"/>
      <w:marLeft w:val="0"/>
      <w:marRight w:val="0"/>
      <w:marTop w:val="0"/>
      <w:marBottom w:val="0"/>
      <w:divBdr>
        <w:top w:val="none" w:sz="0" w:space="0" w:color="auto"/>
        <w:left w:val="none" w:sz="0" w:space="0" w:color="auto"/>
        <w:bottom w:val="none" w:sz="0" w:space="0" w:color="auto"/>
        <w:right w:val="none" w:sz="0" w:space="0" w:color="auto"/>
      </w:divBdr>
      <w:divsChild>
        <w:div w:id="1956135546">
          <w:marLeft w:val="0"/>
          <w:marRight w:val="0"/>
          <w:marTop w:val="0"/>
          <w:marBottom w:val="0"/>
          <w:divBdr>
            <w:top w:val="none" w:sz="0" w:space="0" w:color="auto"/>
            <w:left w:val="none" w:sz="0" w:space="0" w:color="auto"/>
            <w:bottom w:val="none" w:sz="0" w:space="0" w:color="auto"/>
            <w:right w:val="none" w:sz="0" w:space="0" w:color="auto"/>
          </w:divBdr>
        </w:div>
        <w:div w:id="1569153248">
          <w:marLeft w:val="0"/>
          <w:marRight w:val="0"/>
          <w:marTop w:val="0"/>
          <w:marBottom w:val="0"/>
          <w:divBdr>
            <w:top w:val="none" w:sz="0" w:space="0" w:color="auto"/>
            <w:left w:val="none" w:sz="0" w:space="0" w:color="auto"/>
            <w:bottom w:val="none" w:sz="0" w:space="0" w:color="auto"/>
            <w:right w:val="none" w:sz="0" w:space="0" w:color="auto"/>
          </w:divBdr>
        </w:div>
        <w:div w:id="603265304">
          <w:marLeft w:val="0"/>
          <w:marRight w:val="0"/>
          <w:marTop w:val="0"/>
          <w:marBottom w:val="0"/>
          <w:divBdr>
            <w:top w:val="none" w:sz="0" w:space="0" w:color="auto"/>
            <w:left w:val="none" w:sz="0" w:space="0" w:color="auto"/>
            <w:bottom w:val="none" w:sz="0" w:space="0" w:color="auto"/>
            <w:right w:val="none" w:sz="0" w:space="0" w:color="auto"/>
          </w:divBdr>
        </w:div>
        <w:div w:id="735317150">
          <w:marLeft w:val="0"/>
          <w:marRight w:val="0"/>
          <w:marTop w:val="0"/>
          <w:marBottom w:val="0"/>
          <w:divBdr>
            <w:top w:val="none" w:sz="0" w:space="0" w:color="auto"/>
            <w:left w:val="none" w:sz="0" w:space="0" w:color="auto"/>
            <w:bottom w:val="none" w:sz="0" w:space="0" w:color="auto"/>
            <w:right w:val="none" w:sz="0" w:space="0" w:color="auto"/>
          </w:divBdr>
        </w:div>
        <w:div w:id="227033249">
          <w:marLeft w:val="0"/>
          <w:marRight w:val="0"/>
          <w:marTop w:val="0"/>
          <w:marBottom w:val="0"/>
          <w:divBdr>
            <w:top w:val="none" w:sz="0" w:space="0" w:color="auto"/>
            <w:left w:val="none" w:sz="0" w:space="0" w:color="auto"/>
            <w:bottom w:val="none" w:sz="0" w:space="0" w:color="auto"/>
            <w:right w:val="none" w:sz="0" w:space="0" w:color="auto"/>
          </w:divBdr>
        </w:div>
        <w:div w:id="1927614704">
          <w:marLeft w:val="0"/>
          <w:marRight w:val="0"/>
          <w:marTop w:val="0"/>
          <w:marBottom w:val="0"/>
          <w:divBdr>
            <w:top w:val="none" w:sz="0" w:space="0" w:color="auto"/>
            <w:left w:val="none" w:sz="0" w:space="0" w:color="auto"/>
            <w:bottom w:val="none" w:sz="0" w:space="0" w:color="auto"/>
            <w:right w:val="none" w:sz="0" w:space="0" w:color="auto"/>
          </w:divBdr>
        </w:div>
      </w:divsChild>
    </w:div>
    <w:div w:id="1391462535">
      <w:bodyDiv w:val="1"/>
      <w:marLeft w:val="0"/>
      <w:marRight w:val="0"/>
      <w:marTop w:val="0"/>
      <w:marBottom w:val="0"/>
      <w:divBdr>
        <w:top w:val="none" w:sz="0" w:space="0" w:color="auto"/>
        <w:left w:val="none" w:sz="0" w:space="0" w:color="auto"/>
        <w:bottom w:val="none" w:sz="0" w:space="0" w:color="auto"/>
        <w:right w:val="none" w:sz="0" w:space="0" w:color="auto"/>
      </w:divBdr>
      <w:divsChild>
        <w:div w:id="1885362716">
          <w:marLeft w:val="0"/>
          <w:marRight w:val="0"/>
          <w:marTop w:val="0"/>
          <w:marBottom w:val="0"/>
          <w:divBdr>
            <w:top w:val="none" w:sz="0" w:space="0" w:color="auto"/>
            <w:left w:val="none" w:sz="0" w:space="0" w:color="auto"/>
            <w:bottom w:val="none" w:sz="0" w:space="0" w:color="auto"/>
            <w:right w:val="none" w:sz="0" w:space="0" w:color="auto"/>
          </w:divBdr>
        </w:div>
        <w:div w:id="309865160">
          <w:marLeft w:val="0"/>
          <w:marRight w:val="0"/>
          <w:marTop w:val="0"/>
          <w:marBottom w:val="0"/>
          <w:divBdr>
            <w:top w:val="none" w:sz="0" w:space="0" w:color="auto"/>
            <w:left w:val="none" w:sz="0" w:space="0" w:color="auto"/>
            <w:bottom w:val="none" w:sz="0" w:space="0" w:color="auto"/>
            <w:right w:val="none" w:sz="0" w:space="0" w:color="auto"/>
          </w:divBdr>
        </w:div>
      </w:divsChild>
    </w:div>
    <w:div w:id="1407455038">
      <w:bodyDiv w:val="1"/>
      <w:marLeft w:val="0"/>
      <w:marRight w:val="0"/>
      <w:marTop w:val="0"/>
      <w:marBottom w:val="0"/>
      <w:divBdr>
        <w:top w:val="none" w:sz="0" w:space="0" w:color="auto"/>
        <w:left w:val="none" w:sz="0" w:space="0" w:color="auto"/>
        <w:bottom w:val="none" w:sz="0" w:space="0" w:color="auto"/>
        <w:right w:val="none" w:sz="0" w:space="0" w:color="auto"/>
      </w:divBdr>
    </w:div>
    <w:div w:id="1407530305">
      <w:bodyDiv w:val="1"/>
      <w:marLeft w:val="0"/>
      <w:marRight w:val="0"/>
      <w:marTop w:val="0"/>
      <w:marBottom w:val="0"/>
      <w:divBdr>
        <w:top w:val="none" w:sz="0" w:space="0" w:color="auto"/>
        <w:left w:val="none" w:sz="0" w:space="0" w:color="auto"/>
        <w:bottom w:val="none" w:sz="0" w:space="0" w:color="auto"/>
        <w:right w:val="none" w:sz="0" w:space="0" w:color="auto"/>
      </w:divBdr>
      <w:divsChild>
        <w:div w:id="1839149169">
          <w:marLeft w:val="0"/>
          <w:marRight w:val="0"/>
          <w:marTop w:val="0"/>
          <w:marBottom w:val="0"/>
          <w:divBdr>
            <w:top w:val="none" w:sz="0" w:space="0" w:color="auto"/>
            <w:left w:val="none" w:sz="0" w:space="0" w:color="auto"/>
            <w:bottom w:val="none" w:sz="0" w:space="0" w:color="auto"/>
            <w:right w:val="none" w:sz="0" w:space="0" w:color="auto"/>
          </w:divBdr>
        </w:div>
        <w:div w:id="105857226">
          <w:marLeft w:val="0"/>
          <w:marRight w:val="0"/>
          <w:marTop w:val="0"/>
          <w:marBottom w:val="0"/>
          <w:divBdr>
            <w:top w:val="none" w:sz="0" w:space="0" w:color="auto"/>
            <w:left w:val="none" w:sz="0" w:space="0" w:color="auto"/>
            <w:bottom w:val="none" w:sz="0" w:space="0" w:color="auto"/>
            <w:right w:val="none" w:sz="0" w:space="0" w:color="auto"/>
          </w:divBdr>
        </w:div>
        <w:div w:id="795759617">
          <w:marLeft w:val="0"/>
          <w:marRight w:val="0"/>
          <w:marTop w:val="0"/>
          <w:marBottom w:val="0"/>
          <w:divBdr>
            <w:top w:val="none" w:sz="0" w:space="0" w:color="auto"/>
            <w:left w:val="none" w:sz="0" w:space="0" w:color="auto"/>
            <w:bottom w:val="none" w:sz="0" w:space="0" w:color="auto"/>
            <w:right w:val="none" w:sz="0" w:space="0" w:color="auto"/>
          </w:divBdr>
        </w:div>
      </w:divsChild>
    </w:div>
    <w:div w:id="1410694904">
      <w:bodyDiv w:val="1"/>
      <w:marLeft w:val="0"/>
      <w:marRight w:val="0"/>
      <w:marTop w:val="0"/>
      <w:marBottom w:val="0"/>
      <w:divBdr>
        <w:top w:val="none" w:sz="0" w:space="0" w:color="auto"/>
        <w:left w:val="none" w:sz="0" w:space="0" w:color="auto"/>
        <w:bottom w:val="none" w:sz="0" w:space="0" w:color="auto"/>
        <w:right w:val="none" w:sz="0" w:space="0" w:color="auto"/>
      </w:divBdr>
      <w:divsChild>
        <w:div w:id="1248734582">
          <w:marLeft w:val="0"/>
          <w:marRight w:val="0"/>
          <w:marTop w:val="0"/>
          <w:marBottom w:val="0"/>
          <w:divBdr>
            <w:top w:val="none" w:sz="0" w:space="0" w:color="auto"/>
            <w:left w:val="none" w:sz="0" w:space="0" w:color="auto"/>
            <w:bottom w:val="none" w:sz="0" w:space="0" w:color="auto"/>
            <w:right w:val="none" w:sz="0" w:space="0" w:color="auto"/>
          </w:divBdr>
        </w:div>
        <w:div w:id="769013747">
          <w:marLeft w:val="0"/>
          <w:marRight w:val="0"/>
          <w:marTop w:val="0"/>
          <w:marBottom w:val="0"/>
          <w:divBdr>
            <w:top w:val="none" w:sz="0" w:space="0" w:color="auto"/>
            <w:left w:val="none" w:sz="0" w:space="0" w:color="auto"/>
            <w:bottom w:val="none" w:sz="0" w:space="0" w:color="auto"/>
            <w:right w:val="none" w:sz="0" w:space="0" w:color="auto"/>
          </w:divBdr>
        </w:div>
        <w:div w:id="1798571150">
          <w:marLeft w:val="0"/>
          <w:marRight w:val="0"/>
          <w:marTop w:val="0"/>
          <w:marBottom w:val="0"/>
          <w:divBdr>
            <w:top w:val="none" w:sz="0" w:space="0" w:color="auto"/>
            <w:left w:val="none" w:sz="0" w:space="0" w:color="auto"/>
            <w:bottom w:val="none" w:sz="0" w:space="0" w:color="auto"/>
            <w:right w:val="none" w:sz="0" w:space="0" w:color="auto"/>
          </w:divBdr>
        </w:div>
      </w:divsChild>
    </w:div>
    <w:div w:id="1412459900">
      <w:bodyDiv w:val="1"/>
      <w:marLeft w:val="0"/>
      <w:marRight w:val="0"/>
      <w:marTop w:val="0"/>
      <w:marBottom w:val="0"/>
      <w:divBdr>
        <w:top w:val="none" w:sz="0" w:space="0" w:color="auto"/>
        <w:left w:val="none" w:sz="0" w:space="0" w:color="auto"/>
        <w:bottom w:val="none" w:sz="0" w:space="0" w:color="auto"/>
        <w:right w:val="none" w:sz="0" w:space="0" w:color="auto"/>
      </w:divBdr>
      <w:divsChild>
        <w:div w:id="1804620948">
          <w:marLeft w:val="0"/>
          <w:marRight w:val="0"/>
          <w:marTop w:val="0"/>
          <w:marBottom w:val="0"/>
          <w:divBdr>
            <w:top w:val="none" w:sz="0" w:space="0" w:color="auto"/>
            <w:left w:val="none" w:sz="0" w:space="0" w:color="auto"/>
            <w:bottom w:val="none" w:sz="0" w:space="0" w:color="auto"/>
            <w:right w:val="none" w:sz="0" w:space="0" w:color="auto"/>
          </w:divBdr>
        </w:div>
        <w:div w:id="1524856449">
          <w:marLeft w:val="0"/>
          <w:marRight w:val="0"/>
          <w:marTop w:val="0"/>
          <w:marBottom w:val="0"/>
          <w:divBdr>
            <w:top w:val="none" w:sz="0" w:space="0" w:color="auto"/>
            <w:left w:val="none" w:sz="0" w:space="0" w:color="auto"/>
            <w:bottom w:val="none" w:sz="0" w:space="0" w:color="auto"/>
            <w:right w:val="none" w:sz="0" w:space="0" w:color="auto"/>
          </w:divBdr>
        </w:div>
      </w:divsChild>
    </w:div>
    <w:div w:id="1423795264">
      <w:bodyDiv w:val="1"/>
      <w:marLeft w:val="0"/>
      <w:marRight w:val="0"/>
      <w:marTop w:val="0"/>
      <w:marBottom w:val="0"/>
      <w:divBdr>
        <w:top w:val="none" w:sz="0" w:space="0" w:color="auto"/>
        <w:left w:val="none" w:sz="0" w:space="0" w:color="auto"/>
        <w:bottom w:val="none" w:sz="0" w:space="0" w:color="auto"/>
        <w:right w:val="none" w:sz="0" w:space="0" w:color="auto"/>
      </w:divBdr>
      <w:divsChild>
        <w:div w:id="761532252">
          <w:marLeft w:val="0"/>
          <w:marRight w:val="0"/>
          <w:marTop w:val="0"/>
          <w:marBottom w:val="0"/>
          <w:divBdr>
            <w:top w:val="none" w:sz="0" w:space="0" w:color="auto"/>
            <w:left w:val="none" w:sz="0" w:space="0" w:color="auto"/>
            <w:bottom w:val="none" w:sz="0" w:space="0" w:color="auto"/>
            <w:right w:val="none" w:sz="0" w:space="0" w:color="auto"/>
          </w:divBdr>
        </w:div>
        <w:div w:id="928007575">
          <w:marLeft w:val="0"/>
          <w:marRight w:val="0"/>
          <w:marTop w:val="0"/>
          <w:marBottom w:val="0"/>
          <w:divBdr>
            <w:top w:val="none" w:sz="0" w:space="0" w:color="auto"/>
            <w:left w:val="none" w:sz="0" w:space="0" w:color="auto"/>
            <w:bottom w:val="none" w:sz="0" w:space="0" w:color="auto"/>
            <w:right w:val="none" w:sz="0" w:space="0" w:color="auto"/>
          </w:divBdr>
        </w:div>
        <w:div w:id="1104493903">
          <w:marLeft w:val="0"/>
          <w:marRight w:val="0"/>
          <w:marTop w:val="0"/>
          <w:marBottom w:val="0"/>
          <w:divBdr>
            <w:top w:val="none" w:sz="0" w:space="0" w:color="auto"/>
            <w:left w:val="none" w:sz="0" w:space="0" w:color="auto"/>
            <w:bottom w:val="none" w:sz="0" w:space="0" w:color="auto"/>
            <w:right w:val="none" w:sz="0" w:space="0" w:color="auto"/>
          </w:divBdr>
        </w:div>
        <w:div w:id="220554372">
          <w:marLeft w:val="0"/>
          <w:marRight w:val="0"/>
          <w:marTop w:val="0"/>
          <w:marBottom w:val="0"/>
          <w:divBdr>
            <w:top w:val="none" w:sz="0" w:space="0" w:color="auto"/>
            <w:left w:val="none" w:sz="0" w:space="0" w:color="auto"/>
            <w:bottom w:val="none" w:sz="0" w:space="0" w:color="auto"/>
            <w:right w:val="none" w:sz="0" w:space="0" w:color="auto"/>
          </w:divBdr>
        </w:div>
      </w:divsChild>
    </w:div>
    <w:div w:id="1443187252">
      <w:bodyDiv w:val="1"/>
      <w:marLeft w:val="0"/>
      <w:marRight w:val="0"/>
      <w:marTop w:val="0"/>
      <w:marBottom w:val="0"/>
      <w:divBdr>
        <w:top w:val="none" w:sz="0" w:space="0" w:color="auto"/>
        <w:left w:val="none" w:sz="0" w:space="0" w:color="auto"/>
        <w:bottom w:val="none" w:sz="0" w:space="0" w:color="auto"/>
        <w:right w:val="none" w:sz="0" w:space="0" w:color="auto"/>
      </w:divBdr>
      <w:divsChild>
        <w:div w:id="357658287">
          <w:marLeft w:val="0"/>
          <w:marRight w:val="0"/>
          <w:marTop w:val="0"/>
          <w:marBottom w:val="0"/>
          <w:divBdr>
            <w:top w:val="none" w:sz="0" w:space="0" w:color="auto"/>
            <w:left w:val="none" w:sz="0" w:space="0" w:color="auto"/>
            <w:bottom w:val="none" w:sz="0" w:space="0" w:color="auto"/>
            <w:right w:val="none" w:sz="0" w:space="0" w:color="auto"/>
          </w:divBdr>
        </w:div>
        <w:div w:id="1342051792">
          <w:marLeft w:val="0"/>
          <w:marRight w:val="0"/>
          <w:marTop w:val="0"/>
          <w:marBottom w:val="0"/>
          <w:divBdr>
            <w:top w:val="none" w:sz="0" w:space="0" w:color="auto"/>
            <w:left w:val="none" w:sz="0" w:space="0" w:color="auto"/>
            <w:bottom w:val="none" w:sz="0" w:space="0" w:color="auto"/>
            <w:right w:val="none" w:sz="0" w:space="0" w:color="auto"/>
          </w:divBdr>
        </w:div>
        <w:div w:id="1802073748">
          <w:marLeft w:val="0"/>
          <w:marRight w:val="0"/>
          <w:marTop w:val="0"/>
          <w:marBottom w:val="0"/>
          <w:divBdr>
            <w:top w:val="none" w:sz="0" w:space="0" w:color="auto"/>
            <w:left w:val="none" w:sz="0" w:space="0" w:color="auto"/>
            <w:bottom w:val="none" w:sz="0" w:space="0" w:color="auto"/>
            <w:right w:val="none" w:sz="0" w:space="0" w:color="auto"/>
          </w:divBdr>
        </w:div>
        <w:div w:id="1084767156">
          <w:marLeft w:val="0"/>
          <w:marRight w:val="0"/>
          <w:marTop w:val="0"/>
          <w:marBottom w:val="0"/>
          <w:divBdr>
            <w:top w:val="none" w:sz="0" w:space="0" w:color="auto"/>
            <w:left w:val="none" w:sz="0" w:space="0" w:color="auto"/>
            <w:bottom w:val="none" w:sz="0" w:space="0" w:color="auto"/>
            <w:right w:val="none" w:sz="0" w:space="0" w:color="auto"/>
          </w:divBdr>
        </w:div>
        <w:div w:id="110319587">
          <w:marLeft w:val="0"/>
          <w:marRight w:val="0"/>
          <w:marTop w:val="0"/>
          <w:marBottom w:val="0"/>
          <w:divBdr>
            <w:top w:val="none" w:sz="0" w:space="0" w:color="auto"/>
            <w:left w:val="none" w:sz="0" w:space="0" w:color="auto"/>
            <w:bottom w:val="none" w:sz="0" w:space="0" w:color="auto"/>
            <w:right w:val="none" w:sz="0" w:space="0" w:color="auto"/>
          </w:divBdr>
        </w:div>
        <w:div w:id="1242445449">
          <w:marLeft w:val="0"/>
          <w:marRight w:val="0"/>
          <w:marTop w:val="0"/>
          <w:marBottom w:val="0"/>
          <w:divBdr>
            <w:top w:val="none" w:sz="0" w:space="0" w:color="auto"/>
            <w:left w:val="none" w:sz="0" w:space="0" w:color="auto"/>
            <w:bottom w:val="none" w:sz="0" w:space="0" w:color="auto"/>
            <w:right w:val="none" w:sz="0" w:space="0" w:color="auto"/>
          </w:divBdr>
        </w:div>
        <w:div w:id="1261793611">
          <w:marLeft w:val="0"/>
          <w:marRight w:val="0"/>
          <w:marTop w:val="0"/>
          <w:marBottom w:val="0"/>
          <w:divBdr>
            <w:top w:val="none" w:sz="0" w:space="0" w:color="auto"/>
            <w:left w:val="none" w:sz="0" w:space="0" w:color="auto"/>
            <w:bottom w:val="none" w:sz="0" w:space="0" w:color="auto"/>
            <w:right w:val="none" w:sz="0" w:space="0" w:color="auto"/>
          </w:divBdr>
        </w:div>
        <w:div w:id="1929270844">
          <w:marLeft w:val="0"/>
          <w:marRight w:val="0"/>
          <w:marTop w:val="0"/>
          <w:marBottom w:val="0"/>
          <w:divBdr>
            <w:top w:val="none" w:sz="0" w:space="0" w:color="auto"/>
            <w:left w:val="none" w:sz="0" w:space="0" w:color="auto"/>
            <w:bottom w:val="none" w:sz="0" w:space="0" w:color="auto"/>
            <w:right w:val="none" w:sz="0" w:space="0" w:color="auto"/>
          </w:divBdr>
        </w:div>
      </w:divsChild>
    </w:div>
    <w:div w:id="1453523766">
      <w:bodyDiv w:val="1"/>
      <w:marLeft w:val="0"/>
      <w:marRight w:val="0"/>
      <w:marTop w:val="0"/>
      <w:marBottom w:val="0"/>
      <w:divBdr>
        <w:top w:val="none" w:sz="0" w:space="0" w:color="auto"/>
        <w:left w:val="none" w:sz="0" w:space="0" w:color="auto"/>
        <w:bottom w:val="none" w:sz="0" w:space="0" w:color="auto"/>
        <w:right w:val="none" w:sz="0" w:space="0" w:color="auto"/>
      </w:divBdr>
    </w:div>
    <w:div w:id="1454787118">
      <w:bodyDiv w:val="1"/>
      <w:marLeft w:val="0"/>
      <w:marRight w:val="0"/>
      <w:marTop w:val="0"/>
      <w:marBottom w:val="0"/>
      <w:divBdr>
        <w:top w:val="none" w:sz="0" w:space="0" w:color="auto"/>
        <w:left w:val="none" w:sz="0" w:space="0" w:color="auto"/>
        <w:bottom w:val="none" w:sz="0" w:space="0" w:color="auto"/>
        <w:right w:val="none" w:sz="0" w:space="0" w:color="auto"/>
      </w:divBdr>
      <w:divsChild>
        <w:div w:id="1857426965">
          <w:marLeft w:val="0"/>
          <w:marRight w:val="0"/>
          <w:marTop w:val="0"/>
          <w:marBottom w:val="0"/>
          <w:divBdr>
            <w:top w:val="none" w:sz="0" w:space="0" w:color="auto"/>
            <w:left w:val="none" w:sz="0" w:space="0" w:color="auto"/>
            <w:bottom w:val="none" w:sz="0" w:space="0" w:color="auto"/>
            <w:right w:val="none" w:sz="0" w:space="0" w:color="auto"/>
          </w:divBdr>
        </w:div>
        <w:div w:id="995719333">
          <w:marLeft w:val="0"/>
          <w:marRight w:val="0"/>
          <w:marTop w:val="0"/>
          <w:marBottom w:val="0"/>
          <w:divBdr>
            <w:top w:val="none" w:sz="0" w:space="0" w:color="auto"/>
            <w:left w:val="none" w:sz="0" w:space="0" w:color="auto"/>
            <w:bottom w:val="none" w:sz="0" w:space="0" w:color="auto"/>
            <w:right w:val="none" w:sz="0" w:space="0" w:color="auto"/>
          </w:divBdr>
        </w:div>
        <w:div w:id="1857691822">
          <w:marLeft w:val="0"/>
          <w:marRight w:val="0"/>
          <w:marTop w:val="0"/>
          <w:marBottom w:val="0"/>
          <w:divBdr>
            <w:top w:val="none" w:sz="0" w:space="0" w:color="auto"/>
            <w:left w:val="none" w:sz="0" w:space="0" w:color="auto"/>
            <w:bottom w:val="none" w:sz="0" w:space="0" w:color="auto"/>
            <w:right w:val="none" w:sz="0" w:space="0" w:color="auto"/>
          </w:divBdr>
        </w:div>
        <w:div w:id="1383168676">
          <w:marLeft w:val="0"/>
          <w:marRight w:val="0"/>
          <w:marTop w:val="0"/>
          <w:marBottom w:val="0"/>
          <w:divBdr>
            <w:top w:val="none" w:sz="0" w:space="0" w:color="auto"/>
            <w:left w:val="none" w:sz="0" w:space="0" w:color="auto"/>
            <w:bottom w:val="none" w:sz="0" w:space="0" w:color="auto"/>
            <w:right w:val="none" w:sz="0" w:space="0" w:color="auto"/>
          </w:divBdr>
        </w:div>
        <w:div w:id="51734844">
          <w:marLeft w:val="0"/>
          <w:marRight w:val="0"/>
          <w:marTop w:val="0"/>
          <w:marBottom w:val="0"/>
          <w:divBdr>
            <w:top w:val="none" w:sz="0" w:space="0" w:color="auto"/>
            <w:left w:val="none" w:sz="0" w:space="0" w:color="auto"/>
            <w:bottom w:val="none" w:sz="0" w:space="0" w:color="auto"/>
            <w:right w:val="none" w:sz="0" w:space="0" w:color="auto"/>
          </w:divBdr>
        </w:div>
      </w:divsChild>
    </w:div>
    <w:div w:id="1465394422">
      <w:bodyDiv w:val="1"/>
      <w:marLeft w:val="0"/>
      <w:marRight w:val="0"/>
      <w:marTop w:val="0"/>
      <w:marBottom w:val="0"/>
      <w:divBdr>
        <w:top w:val="none" w:sz="0" w:space="0" w:color="auto"/>
        <w:left w:val="none" w:sz="0" w:space="0" w:color="auto"/>
        <w:bottom w:val="none" w:sz="0" w:space="0" w:color="auto"/>
        <w:right w:val="none" w:sz="0" w:space="0" w:color="auto"/>
      </w:divBdr>
    </w:div>
    <w:div w:id="1470633019">
      <w:bodyDiv w:val="1"/>
      <w:marLeft w:val="0"/>
      <w:marRight w:val="0"/>
      <w:marTop w:val="0"/>
      <w:marBottom w:val="0"/>
      <w:divBdr>
        <w:top w:val="none" w:sz="0" w:space="0" w:color="auto"/>
        <w:left w:val="none" w:sz="0" w:space="0" w:color="auto"/>
        <w:bottom w:val="none" w:sz="0" w:space="0" w:color="auto"/>
        <w:right w:val="none" w:sz="0" w:space="0" w:color="auto"/>
      </w:divBdr>
    </w:div>
    <w:div w:id="1470786165">
      <w:bodyDiv w:val="1"/>
      <w:marLeft w:val="0"/>
      <w:marRight w:val="0"/>
      <w:marTop w:val="0"/>
      <w:marBottom w:val="0"/>
      <w:divBdr>
        <w:top w:val="none" w:sz="0" w:space="0" w:color="auto"/>
        <w:left w:val="none" w:sz="0" w:space="0" w:color="auto"/>
        <w:bottom w:val="none" w:sz="0" w:space="0" w:color="auto"/>
        <w:right w:val="none" w:sz="0" w:space="0" w:color="auto"/>
      </w:divBdr>
      <w:divsChild>
        <w:div w:id="308287937">
          <w:marLeft w:val="0"/>
          <w:marRight w:val="0"/>
          <w:marTop w:val="0"/>
          <w:marBottom w:val="0"/>
          <w:divBdr>
            <w:top w:val="none" w:sz="0" w:space="0" w:color="auto"/>
            <w:left w:val="none" w:sz="0" w:space="0" w:color="auto"/>
            <w:bottom w:val="none" w:sz="0" w:space="0" w:color="auto"/>
            <w:right w:val="none" w:sz="0" w:space="0" w:color="auto"/>
          </w:divBdr>
        </w:div>
        <w:div w:id="505368531">
          <w:marLeft w:val="0"/>
          <w:marRight w:val="0"/>
          <w:marTop w:val="0"/>
          <w:marBottom w:val="0"/>
          <w:divBdr>
            <w:top w:val="none" w:sz="0" w:space="0" w:color="auto"/>
            <w:left w:val="none" w:sz="0" w:space="0" w:color="auto"/>
            <w:bottom w:val="none" w:sz="0" w:space="0" w:color="auto"/>
            <w:right w:val="none" w:sz="0" w:space="0" w:color="auto"/>
          </w:divBdr>
        </w:div>
        <w:div w:id="1596279032">
          <w:marLeft w:val="0"/>
          <w:marRight w:val="0"/>
          <w:marTop w:val="0"/>
          <w:marBottom w:val="0"/>
          <w:divBdr>
            <w:top w:val="none" w:sz="0" w:space="0" w:color="auto"/>
            <w:left w:val="none" w:sz="0" w:space="0" w:color="auto"/>
            <w:bottom w:val="none" w:sz="0" w:space="0" w:color="auto"/>
            <w:right w:val="none" w:sz="0" w:space="0" w:color="auto"/>
          </w:divBdr>
        </w:div>
        <w:div w:id="6368023">
          <w:marLeft w:val="0"/>
          <w:marRight w:val="0"/>
          <w:marTop w:val="0"/>
          <w:marBottom w:val="0"/>
          <w:divBdr>
            <w:top w:val="none" w:sz="0" w:space="0" w:color="auto"/>
            <w:left w:val="none" w:sz="0" w:space="0" w:color="auto"/>
            <w:bottom w:val="none" w:sz="0" w:space="0" w:color="auto"/>
            <w:right w:val="none" w:sz="0" w:space="0" w:color="auto"/>
          </w:divBdr>
        </w:div>
        <w:div w:id="507522327">
          <w:marLeft w:val="0"/>
          <w:marRight w:val="0"/>
          <w:marTop w:val="0"/>
          <w:marBottom w:val="0"/>
          <w:divBdr>
            <w:top w:val="none" w:sz="0" w:space="0" w:color="auto"/>
            <w:left w:val="none" w:sz="0" w:space="0" w:color="auto"/>
            <w:bottom w:val="none" w:sz="0" w:space="0" w:color="auto"/>
            <w:right w:val="none" w:sz="0" w:space="0" w:color="auto"/>
          </w:divBdr>
        </w:div>
      </w:divsChild>
    </w:div>
    <w:div w:id="1485319630">
      <w:bodyDiv w:val="1"/>
      <w:marLeft w:val="0"/>
      <w:marRight w:val="0"/>
      <w:marTop w:val="0"/>
      <w:marBottom w:val="0"/>
      <w:divBdr>
        <w:top w:val="none" w:sz="0" w:space="0" w:color="auto"/>
        <w:left w:val="none" w:sz="0" w:space="0" w:color="auto"/>
        <w:bottom w:val="none" w:sz="0" w:space="0" w:color="auto"/>
        <w:right w:val="none" w:sz="0" w:space="0" w:color="auto"/>
      </w:divBdr>
    </w:div>
    <w:div w:id="1528327597">
      <w:bodyDiv w:val="1"/>
      <w:marLeft w:val="0"/>
      <w:marRight w:val="0"/>
      <w:marTop w:val="0"/>
      <w:marBottom w:val="0"/>
      <w:divBdr>
        <w:top w:val="none" w:sz="0" w:space="0" w:color="auto"/>
        <w:left w:val="none" w:sz="0" w:space="0" w:color="auto"/>
        <w:bottom w:val="none" w:sz="0" w:space="0" w:color="auto"/>
        <w:right w:val="none" w:sz="0" w:space="0" w:color="auto"/>
      </w:divBdr>
      <w:divsChild>
        <w:div w:id="946733427">
          <w:marLeft w:val="0"/>
          <w:marRight w:val="0"/>
          <w:marTop w:val="0"/>
          <w:marBottom w:val="0"/>
          <w:divBdr>
            <w:top w:val="none" w:sz="0" w:space="0" w:color="auto"/>
            <w:left w:val="none" w:sz="0" w:space="0" w:color="auto"/>
            <w:bottom w:val="none" w:sz="0" w:space="0" w:color="auto"/>
            <w:right w:val="none" w:sz="0" w:space="0" w:color="auto"/>
          </w:divBdr>
        </w:div>
        <w:div w:id="487862104">
          <w:marLeft w:val="0"/>
          <w:marRight w:val="0"/>
          <w:marTop w:val="0"/>
          <w:marBottom w:val="0"/>
          <w:divBdr>
            <w:top w:val="none" w:sz="0" w:space="0" w:color="auto"/>
            <w:left w:val="none" w:sz="0" w:space="0" w:color="auto"/>
            <w:bottom w:val="none" w:sz="0" w:space="0" w:color="auto"/>
            <w:right w:val="none" w:sz="0" w:space="0" w:color="auto"/>
          </w:divBdr>
        </w:div>
        <w:div w:id="1428380440">
          <w:marLeft w:val="0"/>
          <w:marRight w:val="0"/>
          <w:marTop w:val="0"/>
          <w:marBottom w:val="0"/>
          <w:divBdr>
            <w:top w:val="none" w:sz="0" w:space="0" w:color="auto"/>
            <w:left w:val="none" w:sz="0" w:space="0" w:color="auto"/>
            <w:bottom w:val="none" w:sz="0" w:space="0" w:color="auto"/>
            <w:right w:val="none" w:sz="0" w:space="0" w:color="auto"/>
          </w:divBdr>
        </w:div>
      </w:divsChild>
    </w:div>
    <w:div w:id="1534884554">
      <w:bodyDiv w:val="1"/>
      <w:marLeft w:val="0"/>
      <w:marRight w:val="0"/>
      <w:marTop w:val="0"/>
      <w:marBottom w:val="0"/>
      <w:divBdr>
        <w:top w:val="none" w:sz="0" w:space="0" w:color="auto"/>
        <w:left w:val="none" w:sz="0" w:space="0" w:color="auto"/>
        <w:bottom w:val="none" w:sz="0" w:space="0" w:color="auto"/>
        <w:right w:val="none" w:sz="0" w:space="0" w:color="auto"/>
      </w:divBdr>
      <w:divsChild>
        <w:div w:id="1603302700">
          <w:marLeft w:val="0"/>
          <w:marRight w:val="0"/>
          <w:marTop w:val="0"/>
          <w:marBottom w:val="0"/>
          <w:divBdr>
            <w:top w:val="none" w:sz="0" w:space="0" w:color="auto"/>
            <w:left w:val="none" w:sz="0" w:space="0" w:color="auto"/>
            <w:bottom w:val="none" w:sz="0" w:space="0" w:color="auto"/>
            <w:right w:val="none" w:sz="0" w:space="0" w:color="auto"/>
          </w:divBdr>
        </w:div>
        <w:div w:id="1082605670">
          <w:marLeft w:val="0"/>
          <w:marRight w:val="0"/>
          <w:marTop w:val="0"/>
          <w:marBottom w:val="0"/>
          <w:divBdr>
            <w:top w:val="none" w:sz="0" w:space="0" w:color="auto"/>
            <w:left w:val="none" w:sz="0" w:space="0" w:color="auto"/>
            <w:bottom w:val="none" w:sz="0" w:space="0" w:color="auto"/>
            <w:right w:val="none" w:sz="0" w:space="0" w:color="auto"/>
          </w:divBdr>
        </w:div>
        <w:div w:id="831916038">
          <w:marLeft w:val="0"/>
          <w:marRight w:val="0"/>
          <w:marTop w:val="0"/>
          <w:marBottom w:val="0"/>
          <w:divBdr>
            <w:top w:val="none" w:sz="0" w:space="0" w:color="auto"/>
            <w:left w:val="none" w:sz="0" w:space="0" w:color="auto"/>
            <w:bottom w:val="none" w:sz="0" w:space="0" w:color="auto"/>
            <w:right w:val="none" w:sz="0" w:space="0" w:color="auto"/>
          </w:divBdr>
        </w:div>
      </w:divsChild>
    </w:div>
    <w:div w:id="1541046024">
      <w:bodyDiv w:val="1"/>
      <w:marLeft w:val="0"/>
      <w:marRight w:val="0"/>
      <w:marTop w:val="0"/>
      <w:marBottom w:val="0"/>
      <w:divBdr>
        <w:top w:val="none" w:sz="0" w:space="0" w:color="auto"/>
        <w:left w:val="none" w:sz="0" w:space="0" w:color="auto"/>
        <w:bottom w:val="none" w:sz="0" w:space="0" w:color="auto"/>
        <w:right w:val="none" w:sz="0" w:space="0" w:color="auto"/>
      </w:divBdr>
    </w:div>
    <w:div w:id="1547915839">
      <w:bodyDiv w:val="1"/>
      <w:marLeft w:val="0"/>
      <w:marRight w:val="0"/>
      <w:marTop w:val="0"/>
      <w:marBottom w:val="0"/>
      <w:divBdr>
        <w:top w:val="none" w:sz="0" w:space="0" w:color="auto"/>
        <w:left w:val="none" w:sz="0" w:space="0" w:color="auto"/>
        <w:bottom w:val="none" w:sz="0" w:space="0" w:color="auto"/>
        <w:right w:val="none" w:sz="0" w:space="0" w:color="auto"/>
      </w:divBdr>
      <w:divsChild>
        <w:div w:id="1181625034">
          <w:marLeft w:val="0"/>
          <w:marRight w:val="0"/>
          <w:marTop w:val="0"/>
          <w:marBottom w:val="0"/>
          <w:divBdr>
            <w:top w:val="none" w:sz="0" w:space="0" w:color="auto"/>
            <w:left w:val="none" w:sz="0" w:space="0" w:color="auto"/>
            <w:bottom w:val="none" w:sz="0" w:space="0" w:color="auto"/>
            <w:right w:val="none" w:sz="0" w:space="0" w:color="auto"/>
          </w:divBdr>
        </w:div>
        <w:div w:id="206527597">
          <w:marLeft w:val="0"/>
          <w:marRight w:val="0"/>
          <w:marTop w:val="0"/>
          <w:marBottom w:val="0"/>
          <w:divBdr>
            <w:top w:val="none" w:sz="0" w:space="0" w:color="auto"/>
            <w:left w:val="none" w:sz="0" w:space="0" w:color="auto"/>
            <w:bottom w:val="none" w:sz="0" w:space="0" w:color="auto"/>
            <w:right w:val="none" w:sz="0" w:space="0" w:color="auto"/>
          </w:divBdr>
        </w:div>
      </w:divsChild>
    </w:div>
    <w:div w:id="1552113903">
      <w:bodyDiv w:val="1"/>
      <w:marLeft w:val="0"/>
      <w:marRight w:val="0"/>
      <w:marTop w:val="0"/>
      <w:marBottom w:val="0"/>
      <w:divBdr>
        <w:top w:val="none" w:sz="0" w:space="0" w:color="auto"/>
        <w:left w:val="none" w:sz="0" w:space="0" w:color="auto"/>
        <w:bottom w:val="none" w:sz="0" w:space="0" w:color="auto"/>
        <w:right w:val="none" w:sz="0" w:space="0" w:color="auto"/>
      </w:divBdr>
      <w:divsChild>
        <w:div w:id="530652517">
          <w:marLeft w:val="0"/>
          <w:marRight w:val="0"/>
          <w:marTop w:val="0"/>
          <w:marBottom w:val="0"/>
          <w:divBdr>
            <w:top w:val="none" w:sz="0" w:space="0" w:color="auto"/>
            <w:left w:val="none" w:sz="0" w:space="0" w:color="auto"/>
            <w:bottom w:val="none" w:sz="0" w:space="0" w:color="auto"/>
            <w:right w:val="none" w:sz="0" w:space="0" w:color="auto"/>
          </w:divBdr>
        </w:div>
        <w:div w:id="945037700">
          <w:marLeft w:val="0"/>
          <w:marRight w:val="0"/>
          <w:marTop w:val="0"/>
          <w:marBottom w:val="0"/>
          <w:divBdr>
            <w:top w:val="none" w:sz="0" w:space="0" w:color="auto"/>
            <w:left w:val="none" w:sz="0" w:space="0" w:color="auto"/>
            <w:bottom w:val="none" w:sz="0" w:space="0" w:color="auto"/>
            <w:right w:val="none" w:sz="0" w:space="0" w:color="auto"/>
          </w:divBdr>
        </w:div>
        <w:div w:id="1664118606">
          <w:marLeft w:val="0"/>
          <w:marRight w:val="0"/>
          <w:marTop w:val="0"/>
          <w:marBottom w:val="0"/>
          <w:divBdr>
            <w:top w:val="none" w:sz="0" w:space="0" w:color="auto"/>
            <w:left w:val="none" w:sz="0" w:space="0" w:color="auto"/>
            <w:bottom w:val="none" w:sz="0" w:space="0" w:color="auto"/>
            <w:right w:val="none" w:sz="0" w:space="0" w:color="auto"/>
          </w:divBdr>
        </w:div>
        <w:div w:id="722369419">
          <w:marLeft w:val="0"/>
          <w:marRight w:val="0"/>
          <w:marTop w:val="0"/>
          <w:marBottom w:val="0"/>
          <w:divBdr>
            <w:top w:val="none" w:sz="0" w:space="0" w:color="auto"/>
            <w:left w:val="none" w:sz="0" w:space="0" w:color="auto"/>
            <w:bottom w:val="none" w:sz="0" w:space="0" w:color="auto"/>
            <w:right w:val="none" w:sz="0" w:space="0" w:color="auto"/>
          </w:divBdr>
        </w:div>
        <w:div w:id="845634495">
          <w:marLeft w:val="0"/>
          <w:marRight w:val="0"/>
          <w:marTop w:val="0"/>
          <w:marBottom w:val="0"/>
          <w:divBdr>
            <w:top w:val="none" w:sz="0" w:space="0" w:color="auto"/>
            <w:left w:val="none" w:sz="0" w:space="0" w:color="auto"/>
            <w:bottom w:val="none" w:sz="0" w:space="0" w:color="auto"/>
            <w:right w:val="none" w:sz="0" w:space="0" w:color="auto"/>
          </w:divBdr>
        </w:div>
        <w:div w:id="1384670705">
          <w:marLeft w:val="0"/>
          <w:marRight w:val="0"/>
          <w:marTop w:val="0"/>
          <w:marBottom w:val="0"/>
          <w:divBdr>
            <w:top w:val="none" w:sz="0" w:space="0" w:color="auto"/>
            <w:left w:val="none" w:sz="0" w:space="0" w:color="auto"/>
            <w:bottom w:val="none" w:sz="0" w:space="0" w:color="auto"/>
            <w:right w:val="none" w:sz="0" w:space="0" w:color="auto"/>
          </w:divBdr>
        </w:div>
        <w:div w:id="1903128648">
          <w:marLeft w:val="0"/>
          <w:marRight w:val="0"/>
          <w:marTop w:val="0"/>
          <w:marBottom w:val="0"/>
          <w:divBdr>
            <w:top w:val="none" w:sz="0" w:space="0" w:color="auto"/>
            <w:left w:val="none" w:sz="0" w:space="0" w:color="auto"/>
            <w:bottom w:val="none" w:sz="0" w:space="0" w:color="auto"/>
            <w:right w:val="none" w:sz="0" w:space="0" w:color="auto"/>
          </w:divBdr>
        </w:div>
        <w:div w:id="459953951">
          <w:marLeft w:val="0"/>
          <w:marRight w:val="0"/>
          <w:marTop w:val="0"/>
          <w:marBottom w:val="0"/>
          <w:divBdr>
            <w:top w:val="none" w:sz="0" w:space="0" w:color="auto"/>
            <w:left w:val="none" w:sz="0" w:space="0" w:color="auto"/>
            <w:bottom w:val="none" w:sz="0" w:space="0" w:color="auto"/>
            <w:right w:val="none" w:sz="0" w:space="0" w:color="auto"/>
          </w:divBdr>
        </w:div>
      </w:divsChild>
    </w:div>
    <w:div w:id="1559246705">
      <w:bodyDiv w:val="1"/>
      <w:marLeft w:val="0"/>
      <w:marRight w:val="0"/>
      <w:marTop w:val="0"/>
      <w:marBottom w:val="0"/>
      <w:divBdr>
        <w:top w:val="none" w:sz="0" w:space="0" w:color="auto"/>
        <w:left w:val="none" w:sz="0" w:space="0" w:color="auto"/>
        <w:bottom w:val="none" w:sz="0" w:space="0" w:color="auto"/>
        <w:right w:val="none" w:sz="0" w:space="0" w:color="auto"/>
      </w:divBdr>
    </w:div>
    <w:div w:id="1561096130">
      <w:bodyDiv w:val="1"/>
      <w:marLeft w:val="0"/>
      <w:marRight w:val="0"/>
      <w:marTop w:val="0"/>
      <w:marBottom w:val="0"/>
      <w:divBdr>
        <w:top w:val="none" w:sz="0" w:space="0" w:color="auto"/>
        <w:left w:val="none" w:sz="0" w:space="0" w:color="auto"/>
        <w:bottom w:val="none" w:sz="0" w:space="0" w:color="auto"/>
        <w:right w:val="none" w:sz="0" w:space="0" w:color="auto"/>
      </w:divBdr>
      <w:divsChild>
        <w:div w:id="193231807">
          <w:marLeft w:val="0"/>
          <w:marRight w:val="0"/>
          <w:marTop w:val="0"/>
          <w:marBottom w:val="0"/>
          <w:divBdr>
            <w:top w:val="none" w:sz="0" w:space="0" w:color="auto"/>
            <w:left w:val="none" w:sz="0" w:space="0" w:color="auto"/>
            <w:bottom w:val="none" w:sz="0" w:space="0" w:color="auto"/>
            <w:right w:val="none" w:sz="0" w:space="0" w:color="auto"/>
          </w:divBdr>
        </w:div>
        <w:div w:id="52896520">
          <w:marLeft w:val="0"/>
          <w:marRight w:val="0"/>
          <w:marTop w:val="0"/>
          <w:marBottom w:val="0"/>
          <w:divBdr>
            <w:top w:val="none" w:sz="0" w:space="0" w:color="auto"/>
            <w:left w:val="none" w:sz="0" w:space="0" w:color="auto"/>
            <w:bottom w:val="none" w:sz="0" w:space="0" w:color="auto"/>
            <w:right w:val="none" w:sz="0" w:space="0" w:color="auto"/>
          </w:divBdr>
        </w:div>
        <w:div w:id="1841266424">
          <w:marLeft w:val="0"/>
          <w:marRight w:val="0"/>
          <w:marTop w:val="0"/>
          <w:marBottom w:val="0"/>
          <w:divBdr>
            <w:top w:val="none" w:sz="0" w:space="0" w:color="auto"/>
            <w:left w:val="none" w:sz="0" w:space="0" w:color="auto"/>
            <w:bottom w:val="none" w:sz="0" w:space="0" w:color="auto"/>
            <w:right w:val="none" w:sz="0" w:space="0" w:color="auto"/>
          </w:divBdr>
        </w:div>
        <w:div w:id="337125814">
          <w:marLeft w:val="0"/>
          <w:marRight w:val="0"/>
          <w:marTop w:val="0"/>
          <w:marBottom w:val="0"/>
          <w:divBdr>
            <w:top w:val="none" w:sz="0" w:space="0" w:color="auto"/>
            <w:left w:val="none" w:sz="0" w:space="0" w:color="auto"/>
            <w:bottom w:val="none" w:sz="0" w:space="0" w:color="auto"/>
            <w:right w:val="none" w:sz="0" w:space="0" w:color="auto"/>
          </w:divBdr>
        </w:div>
      </w:divsChild>
    </w:div>
    <w:div w:id="1571383984">
      <w:bodyDiv w:val="1"/>
      <w:marLeft w:val="0"/>
      <w:marRight w:val="0"/>
      <w:marTop w:val="0"/>
      <w:marBottom w:val="0"/>
      <w:divBdr>
        <w:top w:val="none" w:sz="0" w:space="0" w:color="auto"/>
        <w:left w:val="none" w:sz="0" w:space="0" w:color="auto"/>
        <w:bottom w:val="none" w:sz="0" w:space="0" w:color="auto"/>
        <w:right w:val="none" w:sz="0" w:space="0" w:color="auto"/>
      </w:divBdr>
    </w:div>
    <w:div w:id="1571423483">
      <w:bodyDiv w:val="1"/>
      <w:marLeft w:val="0"/>
      <w:marRight w:val="0"/>
      <w:marTop w:val="0"/>
      <w:marBottom w:val="0"/>
      <w:divBdr>
        <w:top w:val="none" w:sz="0" w:space="0" w:color="auto"/>
        <w:left w:val="none" w:sz="0" w:space="0" w:color="auto"/>
        <w:bottom w:val="none" w:sz="0" w:space="0" w:color="auto"/>
        <w:right w:val="none" w:sz="0" w:space="0" w:color="auto"/>
      </w:divBdr>
    </w:div>
    <w:div w:id="1599099896">
      <w:bodyDiv w:val="1"/>
      <w:marLeft w:val="0"/>
      <w:marRight w:val="0"/>
      <w:marTop w:val="0"/>
      <w:marBottom w:val="0"/>
      <w:divBdr>
        <w:top w:val="none" w:sz="0" w:space="0" w:color="auto"/>
        <w:left w:val="none" w:sz="0" w:space="0" w:color="auto"/>
        <w:bottom w:val="none" w:sz="0" w:space="0" w:color="auto"/>
        <w:right w:val="none" w:sz="0" w:space="0" w:color="auto"/>
      </w:divBdr>
    </w:div>
    <w:div w:id="1617054205">
      <w:bodyDiv w:val="1"/>
      <w:marLeft w:val="0"/>
      <w:marRight w:val="0"/>
      <w:marTop w:val="0"/>
      <w:marBottom w:val="0"/>
      <w:divBdr>
        <w:top w:val="none" w:sz="0" w:space="0" w:color="auto"/>
        <w:left w:val="none" w:sz="0" w:space="0" w:color="auto"/>
        <w:bottom w:val="none" w:sz="0" w:space="0" w:color="auto"/>
        <w:right w:val="none" w:sz="0" w:space="0" w:color="auto"/>
      </w:divBdr>
      <w:divsChild>
        <w:div w:id="1827356882">
          <w:marLeft w:val="0"/>
          <w:marRight w:val="0"/>
          <w:marTop w:val="0"/>
          <w:marBottom w:val="0"/>
          <w:divBdr>
            <w:top w:val="none" w:sz="0" w:space="0" w:color="auto"/>
            <w:left w:val="none" w:sz="0" w:space="0" w:color="auto"/>
            <w:bottom w:val="none" w:sz="0" w:space="0" w:color="auto"/>
            <w:right w:val="none" w:sz="0" w:space="0" w:color="auto"/>
          </w:divBdr>
        </w:div>
        <w:div w:id="1539080028">
          <w:marLeft w:val="0"/>
          <w:marRight w:val="0"/>
          <w:marTop w:val="0"/>
          <w:marBottom w:val="0"/>
          <w:divBdr>
            <w:top w:val="none" w:sz="0" w:space="0" w:color="auto"/>
            <w:left w:val="none" w:sz="0" w:space="0" w:color="auto"/>
            <w:bottom w:val="none" w:sz="0" w:space="0" w:color="auto"/>
            <w:right w:val="none" w:sz="0" w:space="0" w:color="auto"/>
          </w:divBdr>
        </w:div>
        <w:div w:id="192153857">
          <w:marLeft w:val="0"/>
          <w:marRight w:val="0"/>
          <w:marTop w:val="0"/>
          <w:marBottom w:val="0"/>
          <w:divBdr>
            <w:top w:val="none" w:sz="0" w:space="0" w:color="auto"/>
            <w:left w:val="none" w:sz="0" w:space="0" w:color="auto"/>
            <w:bottom w:val="none" w:sz="0" w:space="0" w:color="auto"/>
            <w:right w:val="none" w:sz="0" w:space="0" w:color="auto"/>
          </w:divBdr>
        </w:div>
        <w:div w:id="1931691469">
          <w:marLeft w:val="0"/>
          <w:marRight w:val="0"/>
          <w:marTop w:val="0"/>
          <w:marBottom w:val="0"/>
          <w:divBdr>
            <w:top w:val="none" w:sz="0" w:space="0" w:color="auto"/>
            <w:left w:val="none" w:sz="0" w:space="0" w:color="auto"/>
            <w:bottom w:val="none" w:sz="0" w:space="0" w:color="auto"/>
            <w:right w:val="none" w:sz="0" w:space="0" w:color="auto"/>
          </w:divBdr>
        </w:div>
        <w:div w:id="1756248562">
          <w:marLeft w:val="0"/>
          <w:marRight w:val="0"/>
          <w:marTop w:val="0"/>
          <w:marBottom w:val="0"/>
          <w:divBdr>
            <w:top w:val="none" w:sz="0" w:space="0" w:color="auto"/>
            <w:left w:val="none" w:sz="0" w:space="0" w:color="auto"/>
            <w:bottom w:val="none" w:sz="0" w:space="0" w:color="auto"/>
            <w:right w:val="none" w:sz="0" w:space="0" w:color="auto"/>
          </w:divBdr>
        </w:div>
        <w:div w:id="404883299">
          <w:marLeft w:val="0"/>
          <w:marRight w:val="0"/>
          <w:marTop w:val="0"/>
          <w:marBottom w:val="0"/>
          <w:divBdr>
            <w:top w:val="none" w:sz="0" w:space="0" w:color="auto"/>
            <w:left w:val="none" w:sz="0" w:space="0" w:color="auto"/>
            <w:bottom w:val="none" w:sz="0" w:space="0" w:color="auto"/>
            <w:right w:val="none" w:sz="0" w:space="0" w:color="auto"/>
          </w:divBdr>
        </w:div>
        <w:div w:id="1737505799">
          <w:marLeft w:val="0"/>
          <w:marRight w:val="0"/>
          <w:marTop w:val="0"/>
          <w:marBottom w:val="0"/>
          <w:divBdr>
            <w:top w:val="none" w:sz="0" w:space="0" w:color="auto"/>
            <w:left w:val="none" w:sz="0" w:space="0" w:color="auto"/>
            <w:bottom w:val="none" w:sz="0" w:space="0" w:color="auto"/>
            <w:right w:val="none" w:sz="0" w:space="0" w:color="auto"/>
          </w:divBdr>
        </w:div>
        <w:div w:id="1881238938">
          <w:marLeft w:val="0"/>
          <w:marRight w:val="0"/>
          <w:marTop w:val="0"/>
          <w:marBottom w:val="0"/>
          <w:divBdr>
            <w:top w:val="none" w:sz="0" w:space="0" w:color="auto"/>
            <w:left w:val="none" w:sz="0" w:space="0" w:color="auto"/>
            <w:bottom w:val="none" w:sz="0" w:space="0" w:color="auto"/>
            <w:right w:val="none" w:sz="0" w:space="0" w:color="auto"/>
          </w:divBdr>
        </w:div>
      </w:divsChild>
    </w:div>
    <w:div w:id="1653178187">
      <w:bodyDiv w:val="1"/>
      <w:marLeft w:val="0"/>
      <w:marRight w:val="0"/>
      <w:marTop w:val="0"/>
      <w:marBottom w:val="0"/>
      <w:divBdr>
        <w:top w:val="none" w:sz="0" w:space="0" w:color="auto"/>
        <w:left w:val="none" w:sz="0" w:space="0" w:color="auto"/>
        <w:bottom w:val="none" w:sz="0" w:space="0" w:color="auto"/>
        <w:right w:val="none" w:sz="0" w:space="0" w:color="auto"/>
      </w:divBdr>
      <w:divsChild>
        <w:div w:id="1658266193">
          <w:marLeft w:val="0"/>
          <w:marRight w:val="0"/>
          <w:marTop w:val="0"/>
          <w:marBottom w:val="0"/>
          <w:divBdr>
            <w:top w:val="none" w:sz="0" w:space="0" w:color="auto"/>
            <w:left w:val="none" w:sz="0" w:space="0" w:color="auto"/>
            <w:bottom w:val="none" w:sz="0" w:space="0" w:color="auto"/>
            <w:right w:val="none" w:sz="0" w:space="0" w:color="auto"/>
          </w:divBdr>
        </w:div>
        <w:div w:id="116873589">
          <w:marLeft w:val="0"/>
          <w:marRight w:val="0"/>
          <w:marTop w:val="0"/>
          <w:marBottom w:val="0"/>
          <w:divBdr>
            <w:top w:val="none" w:sz="0" w:space="0" w:color="auto"/>
            <w:left w:val="none" w:sz="0" w:space="0" w:color="auto"/>
            <w:bottom w:val="none" w:sz="0" w:space="0" w:color="auto"/>
            <w:right w:val="none" w:sz="0" w:space="0" w:color="auto"/>
          </w:divBdr>
        </w:div>
        <w:div w:id="71053962">
          <w:marLeft w:val="0"/>
          <w:marRight w:val="0"/>
          <w:marTop w:val="0"/>
          <w:marBottom w:val="0"/>
          <w:divBdr>
            <w:top w:val="none" w:sz="0" w:space="0" w:color="auto"/>
            <w:left w:val="none" w:sz="0" w:space="0" w:color="auto"/>
            <w:bottom w:val="none" w:sz="0" w:space="0" w:color="auto"/>
            <w:right w:val="none" w:sz="0" w:space="0" w:color="auto"/>
          </w:divBdr>
        </w:div>
      </w:divsChild>
    </w:div>
    <w:div w:id="1654484570">
      <w:bodyDiv w:val="1"/>
      <w:marLeft w:val="0"/>
      <w:marRight w:val="0"/>
      <w:marTop w:val="0"/>
      <w:marBottom w:val="0"/>
      <w:divBdr>
        <w:top w:val="none" w:sz="0" w:space="0" w:color="auto"/>
        <w:left w:val="none" w:sz="0" w:space="0" w:color="auto"/>
        <w:bottom w:val="none" w:sz="0" w:space="0" w:color="auto"/>
        <w:right w:val="none" w:sz="0" w:space="0" w:color="auto"/>
      </w:divBdr>
    </w:div>
    <w:div w:id="1670326251">
      <w:bodyDiv w:val="1"/>
      <w:marLeft w:val="0"/>
      <w:marRight w:val="0"/>
      <w:marTop w:val="0"/>
      <w:marBottom w:val="0"/>
      <w:divBdr>
        <w:top w:val="none" w:sz="0" w:space="0" w:color="auto"/>
        <w:left w:val="none" w:sz="0" w:space="0" w:color="auto"/>
        <w:bottom w:val="none" w:sz="0" w:space="0" w:color="auto"/>
        <w:right w:val="none" w:sz="0" w:space="0" w:color="auto"/>
      </w:divBdr>
      <w:divsChild>
        <w:div w:id="1787657897">
          <w:marLeft w:val="0"/>
          <w:marRight w:val="0"/>
          <w:marTop w:val="0"/>
          <w:marBottom w:val="0"/>
          <w:divBdr>
            <w:top w:val="none" w:sz="0" w:space="0" w:color="auto"/>
            <w:left w:val="none" w:sz="0" w:space="0" w:color="auto"/>
            <w:bottom w:val="none" w:sz="0" w:space="0" w:color="auto"/>
            <w:right w:val="none" w:sz="0" w:space="0" w:color="auto"/>
          </w:divBdr>
        </w:div>
        <w:div w:id="907957008">
          <w:marLeft w:val="0"/>
          <w:marRight w:val="0"/>
          <w:marTop w:val="0"/>
          <w:marBottom w:val="0"/>
          <w:divBdr>
            <w:top w:val="none" w:sz="0" w:space="0" w:color="auto"/>
            <w:left w:val="none" w:sz="0" w:space="0" w:color="auto"/>
            <w:bottom w:val="none" w:sz="0" w:space="0" w:color="auto"/>
            <w:right w:val="none" w:sz="0" w:space="0" w:color="auto"/>
          </w:divBdr>
        </w:div>
        <w:div w:id="695813324">
          <w:marLeft w:val="0"/>
          <w:marRight w:val="0"/>
          <w:marTop w:val="0"/>
          <w:marBottom w:val="0"/>
          <w:divBdr>
            <w:top w:val="none" w:sz="0" w:space="0" w:color="auto"/>
            <w:left w:val="none" w:sz="0" w:space="0" w:color="auto"/>
            <w:bottom w:val="none" w:sz="0" w:space="0" w:color="auto"/>
            <w:right w:val="none" w:sz="0" w:space="0" w:color="auto"/>
          </w:divBdr>
        </w:div>
      </w:divsChild>
    </w:div>
    <w:div w:id="1674798229">
      <w:bodyDiv w:val="1"/>
      <w:marLeft w:val="0"/>
      <w:marRight w:val="0"/>
      <w:marTop w:val="0"/>
      <w:marBottom w:val="0"/>
      <w:divBdr>
        <w:top w:val="none" w:sz="0" w:space="0" w:color="auto"/>
        <w:left w:val="none" w:sz="0" w:space="0" w:color="auto"/>
        <w:bottom w:val="none" w:sz="0" w:space="0" w:color="auto"/>
        <w:right w:val="none" w:sz="0" w:space="0" w:color="auto"/>
      </w:divBdr>
      <w:divsChild>
        <w:div w:id="774597533">
          <w:marLeft w:val="0"/>
          <w:marRight w:val="0"/>
          <w:marTop w:val="0"/>
          <w:marBottom w:val="0"/>
          <w:divBdr>
            <w:top w:val="none" w:sz="0" w:space="0" w:color="auto"/>
            <w:left w:val="none" w:sz="0" w:space="0" w:color="auto"/>
            <w:bottom w:val="none" w:sz="0" w:space="0" w:color="auto"/>
            <w:right w:val="none" w:sz="0" w:space="0" w:color="auto"/>
          </w:divBdr>
        </w:div>
        <w:div w:id="292753678">
          <w:marLeft w:val="0"/>
          <w:marRight w:val="0"/>
          <w:marTop w:val="0"/>
          <w:marBottom w:val="0"/>
          <w:divBdr>
            <w:top w:val="none" w:sz="0" w:space="0" w:color="auto"/>
            <w:left w:val="none" w:sz="0" w:space="0" w:color="auto"/>
            <w:bottom w:val="none" w:sz="0" w:space="0" w:color="auto"/>
            <w:right w:val="none" w:sz="0" w:space="0" w:color="auto"/>
          </w:divBdr>
        </w:div>
        <w:div w:id="1355307158">
          <w:marLeft w:val="0"/>
          <w:marRight w:val="0"/>
          <w:marTop w:val="0"/>
          <w:marBottom w:val="0"/>
          <w:divBdr>
            <w:top w:val="none" w:sz="0" w:space="0" w:color="auto"/>
            <w:left w:val="none" w:sz="0" w:space="0" w:color="auto"/>
            <w:bottom w:val="none" w:sz="0" w:space="0" w:color="auto"/>
            <w:right w:val="none" w:sz="0" w:space="0" w:color="auto"/>
          </w:divBdr>
        </w:div>
        <w:div w:id="131480197">
          <w:marLeft w:val="0"/>
          <w:marRight w:val="0"/>
          <w:marTop w:val="0"/>
          <w:marBottom w:val="0"/>
          <w:divBdr>
            <w:top w:val="none" w:sz="0" w:space="0" w:color="auto"/>
            <w:left w:val="none" w:sz="0" w:space="0" w:color="auto"/>
            <w:bottom w:val="none" w:sz="0" w:space="0" w:color="auto"/>
            <w:right w:val="none" w:sz="0" w:space="0" w:color="auto"/>
          </w:divBdr>
        </w:div>
        <w:div w:id="326791090">
          <w:marLeft w:val="0"/>
          <w:marRight w:val="0"/>
          <w:marTop w:val="0"/>
          <w:marBottom w:val="0"/>
          <w:divBdr>
            <w:top w:val="none" w:sz="0" w:space="0" w:color="auto"/>
            <w:left w:val="none" w:sz="0" w:space="0" w:color="auto"/>
            <w:bottom w:val="none" w:sz="0" w:space="0" w:color="auto"/>
            <w:right w:val="none" w:sz="0" w:space="0" w:color="auto"/>
          </w:divBdr>
        </w:div>
        <w:div w:id="975332513">
          <w:marLeft w:val="0"/>
          <w:marRight w:val="0"/>
          <w:marTop w:val="0"/>
          <w:marBottom w:val="0"/>
          <w:divBdr>
            <w:top w:val="none" w:sz="0" w:space="0" w:color="auto"/>
            <w:left w:val="none" w:sz="0" w:space="0" w:color="auto"/>
            <w:bottom w:val="none" w:sz="0" w:space="0" w:color="auto"/>
            <w:right w:val="none" w:sz="0" w:space="0" w:color="auto"/>
          </w:divBdr>
        </w:div>
        <w:div w:id="359283461">
          <w:marLeft w:val="0"/>
          <w:marRight w:val="0"/>
          <w:marTop w:val="0"/>
          <w:marBottom w:val="0"/>
          <w:divBdr>
            <w:top w:val="none" w:sz="0" w:space="0" w:color="auto"/>
            <w:left w:val="none" w:sz="0" w:space="0" w:color="auto"/>
            <w:bottom w:val="none" w:sz="0" w:space="0" w:color="auto"/>
            <w:right w:val="none" w:sz="0" w:space="0" w:color="auto"/>
          </w:divBdr>
        </w:div>
        <w:div w:id="1278171985">
          <w:marLeft w:val="0"/>
          <w:marRight w:val="0"/>
          <w:marTop w:val="0"/>
          <w:marBottom w:val="0"/>
          <w:divBdr>
            <w:top w:val="none" w:sz="0" w:space="0" w:color="auto"/>
            <w:left w:val="none" w:sz="0" w:space="0" w:color="auto"/>
            <w:bottom w:val="none" w:sz="0" w:space="0" w:color="auto"/>
            <w:right w:val="none" w:sz="0" w:space="0" w:color="auto"/>
          </w:divBdr>
        </w:div>
        <w:div w:id="1518083802">
          <w:marLeft w:val="0"/>
          <w:marRight w:val="0"/>
          <w:marTop w:val="0"/>
          <w:marBottom w:val="0"/>
          <w:divBdr>
            <w:top w:val="none" w:sz="0" w:space="0" w:color="auto"/>
            <w:left w:val="none" w:sz="0" w:space="0" w:color="auto"/>
            <w:bottom w:val="none" w:sz="0" w:space="0" w:color="auto"/>
            <w:right w:val="none" w:sz="0" w:space="0" w:color="auto"/>
          </w:divBdr>
        </w:div>
        <w:div w:id="382021345">
          <w:marLeft w:val="0"/>
          <w:marRight w:val="0"/>
          <w:marTop w:val="0"/>
          <w:marBottom w:val="0"/>
          <w:divBdr>
            <w:top w:val="none" w:sz="0" w:space="0" w:color="auto"/>
            <w:left w:val="none" w:sz="0" w:space="0" w:color="auto"/>
            <w:bottom w:val="none" w:sz="0" w:space="0" w:color="auto"/>
            <w:right w:val="none" w:sz="0" w:space="0" w:color="auto"/>
          </w:divBdr>
        </w:div>
        <w:div w:id="326638813">
          <w:marLeft w:val="0"/>
          <w:marRight w:val="0"/>
          <w:marTop w:val="0"/>
          <w:marBottom w:val="0"/>
          <w:divBdr>
            <w:top w:val="none" w:sz="0" w:space="0" w:color="auto"/>
            <w:left w:val="none" w:sz="0" w:space="0" w:color="auto"/>
            <w:bottom w:val="none" w:sz="0" w:space="0" w:color="auto"/>
            <w:right w:val="none" w:sz="0" w:space="0" w:color="auto"/>
          </w:divBdr>
        </w:div>
        <w:div w:id="1675721382">
          <w:marLeft w:val="0"/>
          <w:marRight w:val="0"/>
          <w:marTop w:val="0"/>
          <w:marBottom w:val="0"/>
          <w:divBdr>
            <w:top w:val="none" w:sz="0" w:space="0" w:color="auto"/>
            <w:left w:val="none" w:sz="0" w:space="0" w:color="auto"/>
            <w:bottom w:val="none" w:sz="0" w:space="0" w:color="auto"/>
            <w:right w:val="none" w:sz="0" w:space="0" w:color="auto"/>
          </w:divBdr>
        </w:div>
      </w:divsChild>
    </w:div>
    <w:div w:id="1700161752">
      <w:bodyDiv w:val="1"/>
      <w:marLeft w:val="0"/>
      <w:marRight w:val="0"/>
      <w:marTop w:val="0"/>
      <w:marBottom w:val="0"/>
      <w:divBdr>
        <w:top w:val="none" w:sz="0" w:space="0" w:color="auto"/>
        <w:left w:val="none" w:sz="0" w:space="0" w:color="auto"/>
        <w:bottom w:val="none" w:sz="0" w:space="0" w:color="auto"/>
        <w:right w:val="none" w:sz="0" w:space="0" w:color="auto"/>
      </w:divBdr>
      <w:divsChild>
        <w:div w:id="1684550389">
          <w:marLeft w:val="0"/>
          <w:marRight w:val="0"/>
          <w:marTop w:val="0"/>
          <w:marBottom w:val="0"/>
          <w:divBdr>
            <w:top w:val="none" w:sz="0" w:space="0" w:color="auto"/>
            <w:left w:val="none" w:sz="0" w:space="0" w:color="auto"/>
            <w:bottom w:val="none" w:sz="0" w:space="0" w:color="auto"/>
            <w:right w:val="none" w:sz="0" w:space="0" w:color="auto"/>
          </w:divBdr>
        </w:div>
        <w:div w:id="180707398">
          <w:marLeft w:val="0"/>
          <w:marRight w:val="0"/>
          <w:marTop w:val="0"/>
          <w:marBottom w:val="0"/>
          <w:divBdr>
            <w:top w:val="none" w:sz="0" w:space="0" w:color="auto"/>
            <w:left w:val="none" w:sz="0" w:space="0" w:color="auto"/>
            <w:bottom w:val="none" w:sz="0" w:space="0" w:color="auto"/>
            <w:right w:val="none" w:sz="0" w:space="0" w:color="auto"/>
          </w:divBdr>
        </w:div>
        <w:div w:id="1991858928">
          <w:marLeft w:val="0"/>
          <w:marRight w:val="0"/>
          <w:marTop w:val="0"/>
          <w:marBottom w:val="0"/>
          <w:divBdr>
            <w:top w:val="none" w:sz="0" w:space="0" w:color="auto"/>
            <w:left w:val="none" w:sz="0" w:space="0" w:color="auto"/>
            <w:bottom w:val="none" w:sz="0" w:space="0" w:color="auto"/>
            <w:right w:val="none" w:sz="0" w:space="0" w:color="auto"/>
          </w:divBdr>
        </w:div>
        <w:div w:id="971407041">
          <w:marLeft w:val="0"/>
          <w:marRight w:val="0"/>
          <w:marTop w:val="0"/>
          <w:marBottom w:val="0"/>
          <w:divBdr>
            <w:top w:val="none" w:sz="0" w:space="0" w:color="auto"/>
            <w:left w:val="none" w:sz="0" w:space="0" w:color="auto"/>
            <w:bottom w:val="none" w:sz="0" w:space="0" w:color="auto"/>
            <w:right w:val="none" w:sz="0" w:space="0" w:color="auto"/>
          </w:divBdr>
        </w:div>
        <w:div w:id="1835949424">
          <w:marLeft w:val="0"/>
          <w:marRight w:val="0"/>
          <w:marTop w:val="0"/>
          <w:marBottom w:val="0"/>
          <w:divBdr>
            <w:top w:val="none" w:sz="0" w:space="0" w:color="auto"/>
            <w:left w:val="none" w:sz="0" w:space="0" w:color="auto"/>
            <w:bottom w:val="none" w:sz="0" w:space="0" w:color="auto"/>
            <w:right w:val="none" w:sz="0" w:space="0" w:color="auto"/>
          </w:divBdr>
        </w:div>
        <w:div w:id="1135414821">
          <w:marLeft w:val="0"/>
          <w:marRight w:val="0"/>
          <w:marTop w:val="0"/>
          <w:marBottom w:val="0"/>
          <w:divBdr>
            <w:top w:val="none" w:sz="0" w:space="0" w:color="auto"/>
            <w:left w:val="none" w:sz="0" w:space="0" w:color="auto"/>
            <w:bottom w:val="none" w:sz="0" w:space="0" w:color="auto"/>
            <w:right w:val="none" w:sz="0" w:space="0" w:color="auto"/>
          </w:divBdr>
        </w:div>
        <w:div w:id="495415560">
          <w:marLeft w:val="0"/>
          <w:marRight w:val="0"/>
          <w:marTop w:val="0"/>
          <w:marBottom w:val="0"/>
          <w:divBdr>
            <w:top w:val="none" w:sz="0" w:space="0" w:color="auto"/>
            <w:left w:val="none" w:sz="0" w:space="0" w:color="auto"/>
            <w:bottom w:val="none" w:sz="0" w:space="0" w:color="auto"/>
            <w:right w:val="none" w:sz="0" w:space="0" w:color="auto"/>
          </w:divBdr>
        </w:div>
      </w:divsChild>
    </w:div>
    <w:div w:id="1701659033">
      <w:bodyDiv w:val="1"/>
      <w:marLeft w:val="0"/>
      <w:marRight w:val="0"/>
      <w:marTop w:val="0"/>
      <w:marBottom w:val="0"/>
      <w:divBdr>
        <w:top w:val="none" w:sz="0" w:space="0" w:color="auto"/>
        <w:left w:val="none" w:sz="0" w:space="0" w:color="auto"/>
        <w:bottom w:val="none" w:sz="0" w:space="0" w:color="auto"/>
        <w:right w:val="none" w:sz="0" w:space="0" w:color="auto"/>
      </w:divBdr>
      <w:divsChild>
        <w:div w:id="2021809004">
          <w:marLeft w:val="0"/>
          <w:marRight w:val="0"/>
          <w:marTop w:val="0"/>
          <w:marBottom w:val="0"/>
          <w:divBdr>
            <w:top w:val="none" w:sz="0" w:space="0" w:color="auto"/>
            <w:left w:val="none" w:sz="0" w:space="0" w:color="auto"/>
            <w:bottom w:val="none" w:sz="0" w:space="0" w:color="auto"/>
            <w:right w:val="none" w:sz="0" w:space="0" w:color="auto"/>
          </w:divBdr>
        </w:div>
        <w:div w:id="1710454817">
          <w:marLeft w:val="0"/>
          <w:marRight w:val="0"/>
          <w:marTop w:val="0"/>
          <w:marBottom w:val="0"/>
          <w:divBdr>
            <w:top w:val="none" w:sz="0" w:space="0" w:color="auto"/>
            <w:left w:val="none" w:sz="0" w:space="0" w:color="auto"/>
            <w:bottom w:val="none" w:sz="0" w:space="0" w:color="auto"/>
            <w:right w:val="none" w:sz="0" w:space="0" w:color="auto"/>
          </w:divBdr>
        </w:div>
        <w:div w:id="927495266">
          <w:marLeft w:val="0"/>
          <w:marRight w:val="0"/>
          <w:marTop w:val="0"/>
          <w:marBottom w:val="0"/>
          <w:divBdr>
            <w:top w:val="none" w:sz="0" w:space="0" w:color="auto"/>
            <w:left w:val="none" w:sz="0" w:space="0" w:color="auto"/>
            <w:bottom w:val="none" w:sz="0" w:space="0" w:color="auto"/>
            <w:right w:val="none" w:sz="0" w:space="0" w:color="auto"/>
          </w:divBdr>
        </w:div>
        <w:div w:id="67580919">
          <w:marLeft w:val="0"/>
          <w:marRight w:val="0"/>
          <w:marTop w:val="0"/>
          <w:marBottom w:val="0"/>
          <w:divBdr>
            <w:top w:val="none" w:sz="0" w:space="0" w:color="auto"/>
            <w:left w:val="none" w:sz="0" w:space="0" w:color="auto"/>
            <w:bottom w:val="none" w:sz="0" w:space="0" w:color="auto"/>
            <w:right w:val="none" w:sz="0" w:space="0" w:color="auto"/>
          </w:divBdr>
        </w:div>
        <w:div w:id="791485091">
          <w:marLeft w:val="0"/>
          <w:marRight w:val="0"/>
          <w:marTop w:val="0"/>
          <w:marBottom w:val="0"/>
          <w:divBdr>
            <w:top w:val="none" w:sz="0" w:space="0" w:color="auto"/>
            <w:left w:val="none" w:sz="0" w:space="0" w:color="auto"/>
            <w:bottom w:val="none" w:sz="0" w:space="0" w:color="auto"/>
            <w:right w:val="none" w:sz="0" w:space="0" w:color="auto"/>
          </w:divBdr>
        </w:div>
        <w:div w:id="1818834160">
          <w:marLeft w:val="0"/>
          <w:marRight w:val="0"/>
          <w:marTop w:val="0"/>
          <w:marBottom w:val="0"/>
          <w:divBdr>
            <w:top w:val="none" w:sz="0" w:space="0" w:color="auto"/>
            <w:left w:val="none" w:sz="0" w:space="0" w:color="auto"/>
            <w:bottom w:val="none" w:sz="0" w:space="0" w:color="auto"/>
            <w:right w:val="none" w:sz="0" w:space="0" w:color="auto"/>
          </w:divBdr>
        </w:div>
        <w:div w:id="2032026163">
          <w:marLeft w:val="0"/>
          <w:marRight w:val="0"/>
          <w:marTop w:val="0"/>
          <w:marBottom w:val="0"/>
          <w:divBdr>
            <w:top w:val="none" w:sz="0" w:space="0" w:color="auto"/>
            <w:left w:val="none" w:sz="0" w:space="0" w:color="auto"/>
            <w:bottom w:val="none" w:sz="0" w:space="0" w:color="auto"/>
            <w:right w:val="none" w:sz="0" w:space="0" w:color="auto"/>
          </w:divBdr>
        </w:div>
        <w:div w:id="804127550">
          <w:marLeft w:val="0"/>
          <w:marRight w:val="0"/>
          <w:marTop w:val="0"/>
          <w:marBottom w:val="0"/>
          <w:divBdr>
            <w:top w:val="none" w:sz="0" w:space="0" w:color="auto"/>
            <w:left w:val="none" w:sz="0" w:space="0" w:color="auto"/>
            <w:bottom w:val="none" w:sz="0" w:space="0" w:color="auto"/>
            <w:right w:val="none" w:sz="0" w:space="0" w:color="auto"/>
          </w:divBdr>
        </w:div>
        <w:div w:id="2024822301">
          <w:marLeft w:val="0"/>
          <w:marRight w:val="0"/>
          <w:marTop w:val="0"/>
          <w:marBottom w:val="0"/>
          <w:divBdr>
            <w:top w:val="none" w:sz="0" w:space="0" w:color="auto"/>
            <w:left w:val="none" w:sz="0" w:space="0" w:color="auto"/>
            <w:bottom w:val="none" w:sz="0" w:space="0" w:color="auto"/>
            <w:right w:val="none" w:sz="0" w:space="0" w:color="auto"/>
          </w:divBdr>
        </w:div>
        <w:div w:id="644091581">
          <w:marLeft w:val="0"/>
          <w:marRight w:val="0"/>
          <w:marTop w:val="0"/>
          <w:marBottom w:val="0"/>
          <w:divBdr>
            <w:top w:val="none" w:sz="0" w:space="0" w:color="auto"/>
            <w:left w:val="none" w:sz="0" w:space="0" w:color="auto"/>
            <w:bottom w:val="none" w:sz="0" w:space="0" w:color="auto"/>
            <w:right w:val="none" w:sz="0" w:space="0" w:color="auto"/>
          </w:divBdr>
        </w:div>
        <w:div w:id="1858734557">
          <w:marLeft w:val="0"/>
          <w:marRight w:val="0"/>
          <w:marTop w:val="0"/>
          <w:marBottom w:val="0"/>
          <w:divBdr>
            <w:top w:val="none" w:sz="0" w:space="0" w:color="auto"/>
            <w:left w:val="none" w:sz="0" w:space="0" w:color="auto"/>
            <w:bottom w:val="none" w:sz="0" w:space="0" w:color="auto"/>
            <w:right w:val="none" w:sz="0" w:space="0" w:color="auto"/>
          </w:divBdr>
        </w:div>
        <w:div w:id="1784808333">
          <w:marLeft w:val="0"/>
          <w:marRight w:val="0"/>
          <w:marTop w:val="0"/>
          <w:marBottom w:val="0"/>
          <w:divBdr>
            <w:top w:val="none" w:sz="0" w:space="0" w:color="auto"/>
            <w:left w:val="none" w:sz="0" w:space="0" w:color="auto"/>
            <w:bottom w:val="none" w:sz="0" w:space="0" w:color="auto"/>
            <w:right w:val="none" w:sz="0" w:space="0" w:color="auto"/>
          </w:divBdr>
        </w:div>
        <w:div w:id="1414400760">
          <w:marLeft w:val="0"/>
          <w:marRight w:val="0"/>
          <w:marTop w:val="0"/>
          <w:marBottom w:val="0"/>
          <w:divBdr>
            <w:top w:val="none" w:sz="0" w:space="0" w:color="auto"/>
            <w:left w:val="none" w:sz="0" w:space="0" w:color="auto"/>
            <w:bottom w:val="none" w:sz="0" w:space="0" w:color="auto"/>
            <w:right w:val="none" w:sz="0" w:space="0" w:color="auto"/>
          </w:divBdr>
        </w:div>
        <w:div w:id="1421213806">
          <w:marLeft w:val="0"/>
          <w:marRight w:val="0"/>
          <w:marTop w:val="0"/>
          <w:marBottom w:val="0"/>
          <w:divBdr>
            <w:top w:val="none" w:sz="0" w:space="0" w:color="auto"/>
            <w:left w:val="none" w:sz="0" w:space="0" w:color="auto"/>
            <w:bottom w:val="none" w:sz="0" w:space="0" w:color="auto"/>
            <w:right w:val="none" w:sz="0" w:space="0" w:color="auto"/>
          </w:divBdr>
        </w:div>
        <w:div w:id="2120489903">
          <w:marLeft w:val="0"/>
          <w:marRight w:val="0"/>
          <w:marTop w:val="0"/>
          <w:marBottom w:val="0"/>
          <w:divBdr>
            <w:top w:val="none" w:sz="0" w:space="0" w:color="auto"/>
            <w:left w:val="none" w:sz="0" w:space="0" w:color="auto"/>
            <w:bottom w:val="none" w:sz="0" w:space="0" w:color="auto"/>
            <w:right w:val="none" w:sz="0" w:space="0" w:color="auto"/>
          </w:divBdr>
        </w:div>
        <w:div w:id="281226681">
          <w:marLeft w:val="0"/>
          <w:marRight w:val="0"/>
          <w:marTop w:val="0"/>
          <w:marBottom w:val="0"/>
          <w:divBdr>
            <w:top w:val="none" w:sz="0" w:space="0" w:color="auto"/>
            <w:left w:val="none" w:sz="0" w:space="0" w:color="auto"/>
            <w:bottom w:val="none" w:sz="0" w:space="0" w:color="auto"/>
            <w:right w:val="none" w:sz="0" w:space="0" w:color="auto"/>
          </w:divBdr>
        </w:div>
        <w:div w:id="921373736">
          <w:marLeft w:val="0"/>
          <w:marRight w:val="0"/>
          <w:marTop w:val="0"/>
          <w:marBottom w:val="0"/>
          <w:divBdr>
            <w:top w:val="none" w:sz="0" w:space="0" w:color="auto"/>
            <w:left w:val="none" w:sz="0" w:space="0" w:color="auto"/>
            <w:bottom w:val="none" w:sz="0" w:space="0" w:color="auto"/>
            <w:right w:val="none" w:sz="0" w:space="0" w:color="auto"/>
          </w:divBdr>
        </w:div>
        <w:div w:id="1958875917">
          <w:marLeft w:val="0"/>
          <w:marRight w:val="0"/>
          <w:marTop w:val="0"/>
          <w:marBottom w:val="0"/>
          <w:divBdr>
            <w:top w:val="none" w:sz="0" w:space="0" w:color="auto"/>
            <w:left w:val="none" w:sz="0" w:space="0" w:color="auto"/>
            <w:bottom w:val="none" w:sz="0" w:space="0" w:color="auto"/>
            <w:right w:val="none" w:sz="0" w:space="0" w:color="auto"/>
          </w:divBdr>
        </w:div>
      </w:divsChild>
    </w:div>
    <w:div w:id="1702970400">
      <w:bodyDiv w:val="1"/>
      <w:marLeft w:val="0"/>
      <w:marRight w:val="0"/>
      <w:marTop w:val="0"/>
      <w:marBottom w:val="0"/>
      <w:divBdr>
        <w:top w:val="none" w:sz="0" w:space="0" w:color="auto"/>
        <w:left w:val="none" w:sz="0" w:space="0" w:color="auto"/>
        <w:bottom w:val="none" w:sz="0" w:space="0" w:color="auto"/>
        <w:right w:val="none" w:sz="0" w:space="0" w:color="auto"/>
      </w:divBdr>
      <w:divsChild>
        <w:div w:id="632948775">
          <w:marLeft w:val="0"/>
          <w:marRight w:val="0"/>
          <w:marTop w:val="0"/>
          <w:marBottom w:val="0"/>
          <w:divBdr>
            <w:top w:val="none" w:sz="0" w:space="0" w:color="auto"/>
            <w:left w:val="none" w:sz="0" w:space="0" w:color="auto"/>
            <w:bottom w:val="none" w:sz="0" w:space="0" w:color="auto"/>
            <w:right w:val="none" w:sz="0" w:space="0" w:color="auto"/>
          </w:divBdr>
        </w:div>
        <w:div w:id="1490713007">
          <w:marLeft w:val="0"/>
          <w:marRight w:val="0"/>
          <w:marTop w:val="0"/>
          <w:marBottom w:val="0"/>
          <w:divBdr>
            <w:top w:val="none" w:sz="0" w:space="0" w:color="auto"/>
            <w:left w:val="none" w:sz="0" w:space="0" w:color="auto"/>
            <w:bottom w:val="none" w:sz="0" w:space="0" w:color="auto"/>
            <w:right w:val="none" w:sz="0" w:space="0" w:color="auto"/>
          </w:divBdr>
        </w:div>
        <w:div w:id="1246068196">
          <w:marLeft w:val="0"/>
          <w:marRight w:val="0"/>
          <w:marTop w:val="0"/>
          <w:marBottom w:val="0"/>
          <w:divBdr>
            <w:top w:val="none" w:sz="0" w:space="0" w:color="auto"/>
            <w:left w:val="none" w:sz="0" w:space="0" w:color="auto"/>
            <w:bottom w:val="none" w:sz="0" w:space="0" w:color="auto"/>
            <w:right w:val="none" w:sz="0" w:space="0" w:color="auto"/>
          </w:divBdr>
        </w:div>
        <w:div w:id="1313606290">
          <w:marLeft w:val="0"/>
          <w:marRight w:val="0"/>
          <w:marTop w:val="0"/>
          <w:marBottom w:val="0"/>
          <w:divBdr>
            <w:top w:val="none" w:sz="0" w:space="0" w:color="auto"/>
            <w:left w:val="none" w:sz="0" w:space="0" w:color="auto"/>
            <w:bottom w:val="none" w:sz="0" w:space="0" w:color="auto"/>
            <w:right w:val="none" w:sz="0" w:space="0" w:color="auto"/>
          </w:divBdr>
        </w:div>
        <w:div w:id="268465663">
          <w:marLeft w:val="0"/>
          <w:marRight w:val="0"/>
          <w:marTop w:val="0"/>
          <w:marBottom w:val="0"/>
          <w:divBdr>
            <w:top w:val="none" w:sz="0" w:space="0" w:color="auto"/>
            <w:left w:val="none" w:sz="0" w:space="0" w:color="auto"/>
            <w:bottom w:val="none" w:sz="0" w:space="0" w:color="auto"/>
            <w:right w:val="none" w:sz="0" w:space="0" w:color="auto"/>
          </w:divBdr>
        </w:div>
        <w:div w:id="1973167387">
          <w:marLeft w:val="0"/>
          <w:marRight w:val="0"/>
          <w:marTop w:val="0"/>
          <w:marBottom w:val="0"/>
          <w:divBdr>
            <w:top w:val="none" w:sz="0" w:space="0" w:color="auto"/>
            <w:left w:val="none" w:sz="0" w:space="0" w:color="auto"/>
            <w:bottom w:val="none" w:sz="0" w:space="0" w:color="auto"/>
            <w:right w:val="none" w:sz="0" w:space="0" w:color="auto"/>
          </w:divBdr>
        </w:div>
        <w:div w:id="575865855">
          <w:marLeft w:val="0"/>
          <w:marRight w:val="0"/>
          <w:marTop w:val="0"/>
          <w:marBottom w:val="0"/>
          <w:divBdr>
            <w:top w:val="none" w:sz="0" w:space="0" w:color="auto"/>
            <w:left w:val="none" w:sz="0" w:space="0" w:color="auto"/>
            <w:bottom w:val="none" w:sz="0" w:space="0" w:color="auto"/>
            <w:right w:val="none" w:sz="0" w:space="0" w:color="auto"/>
          </w:divBdr>
        </w:div>
        <w:div w:id="1618636041">
          <w:marLeft w:val="0"/>
          <w:marRight w:val="0"/>
          <w:marTop w:val="0"/>
          <w:marBottom w:val="0"/>
          <w:divBdr>
            <w:top w:val="none" w:sz="0" w:space="0" w:color="auto"/>
            <w:left w:val="none" w:sz="0" w:space="0" w:color="auto"/>
            <w:bottom w:val="none" w:sz="0" w:space="0" w:color="auto"/>
            <w:right w:val="none" w:sz="0" w:space="0" w:color="auto"/>
          </w:divBdr>
        </w:div>
        <w:div w:id="243077540">
          <w:marLeft w:val="0"/>
          <w:marRight w:val="0"/>
          <w:marTop w:val="0"/>
          <w:marBottom w:val="0"/>
          <w:divBdr>
            <w:top w:val="none" w:sz="0" w:space="0" w:color="auto"/>
            <w:left w:val="none" w:sz="0" w:space="0" w:color="auto"/>
            <w:bottom w:val="none" w:sz="0" w:space="0" w:color="auto"/>
            <w:right w:val="none" w:sz="0" w:space="0" w:color="auto"/>
          </w:divBdr>
        </w:div>
        <w:div w:id="1452167982">
          <w:marLeft w:val="0"/>
          <w:marRight w:val="0"/>
          <w:marTop w:val="0"/>
          <w:marBottom w:val="0"/>
          <w:divBdr>
            <w:top w:val="none" w:sz="0" w:space="0" w:color="auto"/>
            <w:left w:val="none" w:sz="0" w:space="0" w:color="auto"/>
            <w:bottom w:val="none" w:sz="0" w:space="0" w:color="auto"/>
            <w:right w:val="none" w:sz="0" w:space="0" w:color="auto"/>
          </w:divBdr>
        </w:div>
        <w:div w:id="992492067">
          <w:marLeft w:val="0"/>
          <w:marRight w:val="0"/>
          <w:marTop w:val="0"/>
          <w:marBottom w:val="0"/>
          <w:divBdr>
            <w:top w:val="none" w:sz="0" w:space="0" w:color="auto"/>
            <w:left w:val="none" w:sz="0" w:space="0" w:color="auto"/>
            <w:bottom w:val="none" w:sz="0" w:space="0" w:color="auto"/>
            <w:right w:val="none" w:sz="0" w:space="0" w:color="auto"/>
          </w:divBdr>
        </w:div>
      </w:divsChild>
    </w:div>
    <w:div w:id="1703358563">
      <w:bodyDiv w:val="1"/>
      <w:marLeft w:val="0"/>
      <w:marRight w:val="0"/>
      <w:marTop w:val="0"/>
      <w:marBottom w:val="0"/>
      <w:divBdr>
        <w:top w:val="none" w:sz="0" w:space="0" w:color="auto"/>
        <w:left w:val="none" w:sz="0" w:space="0" w:color="auto"/>
        <w:bottom w:val="none" w:sz="0" w:space="0" w:color="auto"/>
        <w:right w:val="none" w:sz="0" w:space="0" w:color="auto"/>
      </w:divBdr>
      <w:divsChild>
        <w:div w:id="1313290573">
          <w:marLeft w:val="0"/>
          <w:marRight w:val="0"/>
          <w:marTop w:val="0"/>
          <w:marBottom w:val="0"/>
          <w:divBdr>
            <w:top w:val="none" w:sz="0" w:space="0" w:color="auto"/>
            <w:left w:val="none" w:sz="0" w:space="0" w:color="auto"/>
            <w:bottom w:val="none" w:sz="0" w:space="0" w:color="auto"/>
            <w:right w:val="none" w:sz="0" w:space="0" w:color="auto"/>
          </w:divBdr>
        </w:div>
        <w:div w:id="1661080838">
          <w:marLeft w:val="0"/>
          <w:marRight w:val="0"/>
          <w:marTop w:val="0"/>
          <w:marBottom w:val="0"/>
          <w:divBdr>
            <w:top w:val="none" w:sz="0" w:space="0" w:color="auto"/>
            <w:left w:val="none" w:sz="0" w:space="0" w:color="auto"/>
            <w:bottom w:val="none" w:sz="0" w:space="0" w:color="auto"/>
            <w:right w:val="none" w:sz="0" w:space="0" w:color="auto"/>
          </w:divBdr>
        </w:div>
        <w:div w:id="96802774">
          <w:marLeft w:val="0"/>
          <w:marRight w:val="0"/>
          <w:marTop w:val="0"/>
          <w:marBottom w:val="0"/>
          <w:divBdr>
            <w:top w:val="none" w:sz="0" w:space="0" w:color="auto"/>
            <w:left w:val="none" w:sz="0" w:space="0" w:color="auto"/>
            <w:bottom w:val="none" w:sz="0" w:space="0" w:color="auto"/>
            <w:right w:val="none" w:sz="0" w:space="0" w:color="auto"/>
          </w:divBdr>
        </w:div>
        <w:div w:id="208080254">
          <w:marLeft w:val="0"/>
          <w:marRight w:val="0"/>
          <w:marTop w:val="0"/>
          <w:marBottom w:val="0"/>
          <w:divBdr>
            <w:top w:val="none" w:sz="0" w:space="0" w:color="auto"/>
            <w:left w:val="none" w:sz="0" w:space="0" w:color="auto"/>
            <w:bottom w:val="none" w:sz="0" w:space="0" w:color="auto"/>
            <w:right w:val="none" w:sz="0" w:space="0" w:color="auto"/>
          </w:divBdr>
        </w:div>
        <w:div w:id="618343934">
          <w:marLeft w:val="0"/>
          <w:marRight w:val="0"/>
          <w:marTop w:val="0"/>
          <w:marBottom w:val="0"/>
          <w:divBdr>
            <w:top w:val="none" w:sz="0" w:space="0" w:color="auto"/>
            <w:left w:val="none" w:sz="0" w:space="0" w:color="auto"/>
            <w:bottom w:val="none" w:sz="0" w:space="0" w:color="auto"/>
            <w:right w:val="none" w:sz="0" w:space="0" w:color="auto"/>
          </w:divBdr>
        </w:div>
        <w:div w:id="1846552280">
          <w:marLeft w:val="0"/>
          <w:marRight w:val="0"/>
          <w:marTop w:val="0"/>
          <w:marBottom w:val="0"/>
          <w:divBdr>
            <w:top w:val="none" w:sz="0" w:space="0" w:color="auto"/>
            <w:left w:val="none" w:sz="0" w:space="0" w:color="auto"/>
            <w:bottom w:val="none" w:sz="0" w:space="0" w:color="auto"/>
            <w:right w:val="none" w:sz="0" w:space="0" w:color="auto"/>
          </w:divBdr>
        </w:div>
        <w:div w:id="1056078827">
          <w:marLeft w:val="0"/>
          <w:marRight w:val="0"/>
          <w:marTop w:val="0"/>
          <w:marBottom w:val="0"/>
          <w:divBdr>
            <w:top w:val="none" w:sz="0" w:space="0" w:color="auto"/>
            <w:left w:val="none" w:sz="0" w:space="0" w:color="auto"/>
            <w:bottom w:val="none" w:sz="0" w:space="0" w:color="auto"/>
            <w:right w:val="none" w:sz="0" w:space="0" w:color="auto"/>
          </w:divBdr>
        </w:div>
        <w:div w:id="435637776">
          <w:marLeft w:val="0"/>
          <w:marRight w:val="0"/>
          <w:marTop w:val="0"/>
          <w:marBottom w:val="0"/>
          <w:divBdr>
            <w:top w:val="none" w:sz="0" w:space="0" w:color="auto"/>
            <w:left w:val="none" w:sz="0" w:space="0" w:color="auto"/>
            <w:bottom w:val="none" w:sz="0" w:space="0" w:color="auto"/>
            <w:right w:val="none" w:sz="0" w:space="0" w:color="auto"/>
          </w:divBdr>
        </w:div>
        <w:div w:id="1619530589">
          <w:marLeft w:val="0"/>
          <w:marRight w:val="0"/>
          <w:marTop w:val="0"/>
          <w:marBottom w:val="0"/>
          <w:divBdr>
            <w:top w:val="none" w:sz="0" w:space="0" w:color="auto"/>
            <w:left w:val="none" w:sz="0" w:space="0" w:color="auto"/>
            <w:bottom w:val="none" w:sz="0" w:space="0" w:color="auto"/>
            <w:right w:val="none" w:sz="0" w:space="0" w:color="auto"/>
          </w:divBdr>
        </w:div>
      </w:divsChild>
    </w:div>
    <w:div w:id="1728600144">
      <w:bodyDiv w:val="1"/>
      <w:marLeft w:val="0"/>
      <w:marRight w:val="0"/>
      <w:marTop w:val="0"/>
      <w:marBottom w:val="0"/>
      <w:divBdr>
        <w:top w:val="none" w:sz="0" w:space="0" w:color="auto"/>
        <w:left w:val="none" w:sz="0" w:space="0" w:color="auto"/>
        <w:bottom w:val="none" w:sz="0" w:space="0" w:color="auto"/>
        <w:right w:val="none" w:sz="0" w:space="0" w:color="auto"/>
      </w:divBdr>
      <w:divsChild>
        <w:div w:id="828522832">
          <w:marLeft w:val="0"/>
          <w:marRight w:val="0"/>
          <w:marTop w:val="0"/>
          <w:marBottom w:val="0"/>
          <w:divBdr>
            <w:top w:val="none" w:sz="0" w:space="0" w:color="auto"/>
            <w:left w:val="none" w:sz="0" w:space="0" w:color="auto"/>
            <w:bottom w:val="none" w:sz="0" w:space="0" w:color="auto"/>
            <w:right w:val="none" w:sz="0" w:space="0" w:color="auto"/>
          </w:divBdr>
        </w:div>
        <w:div w:id="1059089678">
          <w:marLeft w:val="0"/>
          <w:marRight w:val="0"/>
          <w:marTop w:val="0"/>
          <w:marBottom w:val="0"/>
          <w:divBdr>
            <w:top w:val="none" w:sz="0" w:space="0" w:color="auto"/>
            <w:left w:val="none" w:sz="0" w:space="0" w:color="auto"/>
            <w:bottom w:val="none" w:sz="0" w:space="0" w:color="auto"/>
            <w:right w:val="none" w:sz="0" w:space="0" w:color="auto"/>
          </w:divBdr>
        </w:div>
        <w:div w:id="1564482029">
          <w:marLeft w:val="0"/>
          <w:marRight w:val="0"/>
          <w:marTop w:val="0"/>
          <w:marBottom w:val="0"/>
          <w:divBdr>
            <w:top w:val="none" w:sz="0" w:space="0" w:color="auto"/>
            <w:left w:val="none" w:sz="0" w:space="0" w:color="auto"/>
            <w:bottom w:val="none" w:sz="0" w:space="0" w:color="auto"/>
            <w:right w:val="none" w:sz="0" w:space="0" w:color="auto"/>
          </w:divBdr>
        </w:div>
        <w:div w:id="475492976">
          <w:marLeft w:val="0"/>
          <w:marRight w:val="0"/>
          <w:marTop w:val="0"/>
          <w:marBottom w:val="0"/>
          <w:divBdr>
            <w:top w:val="none" w:sz="0" w:space="0" w:color="auto"/>
            <w:left w:val="none" w:sz="0" w:space="0" w:color="auto"/>
            <w:bottom w:val="none" w:sz="0" w:space="0" w:color="auto"/>
            <w:right w:val="none" w:sz="0" w:space="0" w:color="auto"/>
          </w:divBdr>
        </w:div>
      </w:divsChild>
    </w:div>
    <w:div w:id="1743868760">
      <w:bodyDiv w:val="1"/>
      <w:marLeft w:val="0"/>
      <w:marRight w:val="0"/>
      <w:marTop w:val="0"/>
      <w:marBottom w:val="0"/>
      <w:divBdr>
        <w:top w:val="none" w:sz="0" w:space="0" w:color="auto"/>
        <w:left w:val="none" w:sz="0" w:space="0" w:color="auto"/>
        <w:bottom w:val="none" w:sz="0" w:space="0" w:color="auto"/>
        <w:right w:val="none" w:sz="0" w:space="0" w:color="auto"/>
      </w:divBdr>
      <w:divsChild>
        <w:div w:id="1544058633">
          <w:marLeft w:val="0"/>
          <w:marRight w:val="0"/>
          <w:marTop w:val="0"/>
          <w:marBottom w:val="0"/>
          <w:divBdr>
            <w:top w:val="none" w:sz="0" w:space="0" w:color="auto"/>
            <w:left w:val="none" w:sz="0" w:space="0" w:color="auto"/>
            <w:bottom w:val="none" w:sz="0" w:space="0" w:color="auto"/>
            <w:right w:val="none" w:sz="0" w:space="0" w:color="auto"/>
          </w:divBdr>
        </w:div>
        <w:div w:id="1341810099">
          <w:marLeft w:val="0"/>
          <w:marRight w:val="0"/>
          <w:marTop w:val="0"/>
          <w:marBottom w:val="0"/>
          <w:divBdr>
            <w:top w:val="none" w:sz="0" w:space="0" w:color="auto"/>
            <w:left w:val="none" w:sz="0" w:space="0" w:color="auto"/>
            <w:bottom w:val="none" w:sz="0" w:space="0" w:color="auto"/>
            <w:right w:val="none" w:sz="0" w:space="0" w:color="auto"/>
          </w:divBdr>
        </w:div>
        <w:div w:id="724332769">
          <w:marLeft w:val="0"/>
          <w:marRight w:val="0"/>
          <w:marTop w:val="0"/>
          <w:marBottom w:val="0"/>
          <w:divBdr>
            <w:top w:val="none" w:sz="0" w:space="0" w:color="auto"/>
            <w:left w:val="none" w:sz="0" w:space="0" w:color="auto"/>
            <w:bottom w:val="none" w:sz="0" w:space="0" w:color="auto"/>
            <w:right w:val="none" w:sz="0" w:space="0" w:color="auto"/>
          </w:divBdr>
        </w:div>
        <w:div w:id="155343752">
          <w:marLeft w:val="0"/>
          <w:marRight w:val="0"/>
          <w:marTop w:val="0"/>
          <w:marBottom w:val="0"/>
          <w:divBdr>
            <w:top w:val="none" w:sz="0" w:space="0" w:color="auto"/>
            <w:left w:val="none" w:sz="0" w:space="0" w:color="auto"/>
            <w:bottom w:val="none" w:sz="0" w:space="0" w:color="auto"/>
            <w:right w:val="none" w:sz="0" w:space="0" w:color="auto"/>
          </w:divBdr>
        </w:div>
        <w:div w:id="631207851">
          <w:marLeft w:val="0"/>
          <w:marRight w:val="0"/>
          <w:marTop w:val="0"/>
          <w:marBottom w:val="0"/>
          <w:divBdr>
            <w:top w:val="none" w:sz="0" w:space="0" w:color="auto"/>
            <w:left w:val="none" w:sz="0" w:space="0" w:color="auto"/>
            <w:bottom w:val="none" w:sz="0" w:space="0" w:color="auto"/>
            <w:right w:val="none" w:sz="0" w:space="0" w:color="auto"/>
          </w:divBdr>
        </w:div>
        <w:div w:id="1949042913">
          <w:marLeft w:val="0"/>
          <w:marRight w:val="0"/>
          <w:marTop w:val="0"/>
          <w:marBottom w:val="0"/>
          <w:divBdr>
            <w:top w:val="none" w:sz="0" w:space="0" w:color="auto"/>
            <w:left w:val="none" w:sz="0" w:space="0" w:color="auto"/>
            <w:bottom w:val="none" w:sz="0" w:space="0" w:color="auto"/>
            <w:right w:val="none" w:sz="0" w:space="0" w:color="auto"/>
          </w:divBdr>
        </w:div>
        <w:div w:id="957298049">
          <w:marLeft w:val="0"/>
          <w:marRight w:val="0"/>
          <w:marTop w:val="0"/>
          <w:marBottom w:val="0"/>
          <w:divBdr>
            <w:top w:val="none" w:sz="0" w:space="0" w:color="auto"/>
            <w:left w:val="none" w:sz="0" w:space="0" w:color="auto"/>
            <w:bottom w:val="none" w:sz="0" w:space="0" w:color="auto"/>
            <w:right w:val="none" w:sz="0" w:space="0" w:color="auto"/>
          </w:divBdr>
        </w:div>
        <w:div w:id="832835247">
          <w:marLeft w:val="0"/>
          <w:marRight w:val="0"/>
          <w:marTop w:val="0"/>
          <w:marBottom w:val="0"/>
          <w:divBdr>
            <w:top w:val="none" w:sz="0" w:space="0" w:color="auto"/>
            <w:left w:val="none" w:sz="0" w:space="0" w:color="auto"/>
            <w:bottom w:val="none" w:sz="0" w:space="0" w:color="auto"/>
            <w:right w:val="none" w:sz="0" w:space="0" w:color="auto"/>
          </w:divBdr>
        </w:div>
        <w:div w:id="1769809652">
          <w:marLeft w:val="0"/>
          <w:marRight w:val="0"/>
          <w:marTop w:val="0"/>
          <w:marBottom w:val="0"/>
          <w:divBdr>
            <w:top w:val="none" w:sz="0" w:space="0" w:color="auto"/>
            <w:left w:val="none" w:sz="0" w:space="0" w:color="auto"/>
            <w:bottom w:val="none" w:sz="0" w:space="0" w:color="auto"/>
            <w:right w:val="none" w:sz="0" w:space="0" w:color="auto"/>
          </w:divBdr>
        </w:div>
        <w:div w:id="1990591794">
          <w:marLeft w:val="0"/>
          <w:marRight w:val="0"/>
          <w:marTop w:val="0"/>
          <w:marBottom w:val="0"/>
          <w:divBdr>
            <w:top w:val="none" w:sz="0" w:space="0" w:color="auto"/>
            <w:left w:val="none" w:sz="0" w:space="0" w:color="auto"/>
            <w:bottom w:val="none" w:sz="0" w:space="0" w:color="auto"/>
            <w:right w:val="none" w:sz="0" w:space="0" w:color="auto"/>
          </w:divBdr>
        </w:div>
      </w:divsChild>
    </w:div>
    <w:div w:id="1759906466">
      <w:bodyDiv w:val="1"/>
      <w:marLeft w:val="0"/>
      <w:marRight w:val="0"/>
      <w:marTop w:val="0"/>
      <w:marBottom w:val="0"/>
      <w:divBdr>
        <w:top w:val="none" w:sz="0" w:space="0" w:color="auto"/>
        <w:left w:val="none" w:sz="0" w:space="0" w:color="auto"/>
        <w:bottom w:val="none" w:sz="0" w:space="0" w:color="auto"/>
        <w:right w:val="none" w:sz="0" w:space="0" w:color="auto"/>
      </w:divBdr>
      <w:divsChild>
        <w:div w:id="996804987">
          <w:marLeft w:val="0"/>
          <w:marRight w:val="0"/>
          <w:marTop w:val="0"/>
          <w:marBottom w:val="0"/>
          <w:divBdr>
            <w:top w:val="none" w:sz="0" w:space="0" w:color="auto"/>
            <w:left w:val="none" w:sz="0" w:space="0" w:color="auto"/>
            <w:bottom w:val="none" w:sz="0" w:space="0" w:color="auto"/>
            <w:right w:val="none" w:sz="0" w:space="0" w:color="auto"/>
          </w:divBdr>
        </w:div>
        <w:div w:id="1168984291">
          <w:marLeft w:val="0"/>
          <w:marRight w:val="0"/>
          <w:marTop w:val="0"/>
          <w:marBottom w:val="0"/>
          <w:divBdr>
            <w:top w:val="none" w:sz="0" w:space="0" w:color="auto"/>
            <w:left w:val="none" w:sz="0" w:space="0" w:color="auto"/>
            <w:bottom w:val="none" w:sz="0" w:space="0" w:color="auto"/>
            <w:right w:val="none" w:sz="0" w:space="0" w:color="auto"/>
          </w:divBdr>
        </w:div>
        <w:div w:id="1304039337">
          <w:marLeft w:val="0"/>
          <w:marRight w:val="0"/>
          <w:marTop w:val="0"/>
          <w:marBottom w:val="0"/>
          <w:divBdr>
            <w:top w:val="none" w:sz="0" w:space="0" w:color="auto"/>
            <w:left w:val="none" w:sz="0" w:space="0" w:color="auto"/>
            <w:bottom w:val="none" w:sz="0" w:space="0" w:color="auto"/>
            <w:right w:val="none" w:sz="0" w:space="0" w:color="auto"/>
          </w:divBdr>
        </w:div>
        <w:div w:id="1566455717">
          <w:marLeft w:val="0"/>
          <w:marRight w:val="0"/>
          <w:marTop w:val="0"/>
          <w:marBottom w:val="0"/>
          <w:divBdr>
            <w:top w:val="none" w:sz="0" w:space="0" w:color="auto"/>
            <w:left w:val="none" w:sz="0" w:space="0" w:color="auto"/>
            <w:bottom w:val="none" w:sz="0" w:space="0" w:color="auto"/>
            <w:right w:val="none" w:sz="0" w:space="0" w:color="auto"/>
          </w:divBdr>
        </w:div>
        <w:div w:id="1607427630">
          <w:marLeft w:val="0"/>
          <w:marRight w:val="0"/>
          <w:marTop w:val="0"/>
          <w:marBottom w:val="0"/>
          <w:divBdr>
            <w:top w:val="none" w:sz="0" w:space="0" w:color="auto"/>
            <w:left w:val="none" w:sz="0" w:space="0" w:color="auto"/>
            <w:bottom w:val="none" w:sz="0" w:space="0" w:color="auto"/>
            <w:right w:val="none" w:sz="0" w:space="0" w:color="auto"/>
          </w:divBdr>
        </w:div>
        <w:div w:id="502168534">
          <w:marLeft w:val="0"/>
          <w:marRight w:val="0"/>
          <w:marTop w:val="0"/>
          <w:marBottom w:val="0"/>
          <w:divBdr>
            <w:top w:val="none" w:sz="0" w:space="0" w:color="auto"/>
            <w:left w:val="none" w:sz="0" w:space="0" w:color="auto"/>
            <w:bottom w:val="none" w:sz="0" w:space="0" w:color="auto"/>
            <w:right w:val="none" w:sz="0" w:space="0" w:color="auto"/>
          </w:divBdr>
        </w:div>
        <w:div w:id="2057392316">
          <w:marLeft w:val="0"/>
          <w:marRight w:val="0"/>
          <w:marTop w:val="0"/>
          <w:marBottom w:val="0"/>
          <w:divBdr>
            <w:top w:val="none" w:sz="0" w:space="0" w:color="auto"/>
            <w:left w:val="none" w:sz="0" w:space="0" w:color="auto"/>
            <w:bottom w:val="none" w:sz="0" w:space="0" w:color="auto"/>
            <w:right w:val="none" w:sz="0" w:space="0" w:color="auto"/>
          </w:divBdr>
        </w:div>
      </w:divsChild>
    </w:div>
    <w:div w:id="1760323094">
      <w:bodyDiv w:val="1"/>
      <w:marLeft w:val="0"/>
      <w:marRight w:val="0"/>
      <w:marTop w:val="0"/>
      <w:marBottom w:val="0"/>
      <w:divBdr>
        <w:top w:val="none" w:sz="0" w:space="0" w:color="auto"/>
        <w:left w:val="none" w:sz="0" w:space="0" w:color="auto"/>
        <w:bottom w:val="none" w:sz="0" w:space="0" w:color="auto"/>
        <w:right w:val="none" w:sz="0" w:space="0" w:color="auto"/>
      </w:divBdr>
      <w:divsChild>
        <w:div w:id="1573856525">
          <w:marLeft w:val="0"/>
          <w:marRight w:val="0"/>
          <w:marTop w:val="0"/>
          <w:marBottom w:val="0"/>
          <w:divBdr>
            <w:top w:val="none" w:sz="0" w:space="0" w:color="auto"/>
            <w:left w:val="none" w:sz="0" w:space="0" w:color="auto"/>
            <w:bottom w:val="none" w:sz="0" w:space="0" w:color="auto"/>
            <w:right w:val="none" w:sz="0" w:space="0" w:color="auto"/>
          </w:divBdr>
        </w:div>
        <w:div w:id="69623040">
          <w:marLeft w:val="0"/>
          <w:marRight w:val="0"/>
          <w:marTop w:val="0"/>
          <w:marBottom w:val="0"/>
          <w:divBdr>
            <w:top w:val="none" w:sz="0" w:space="0" w:color="auto"/>
            <w:left w:val="none" w:sz="0" w:space="0" w:color="auto"/>
            <w:bottom w:val="none" w:sz="0" w:space="0" w:color="auto"/>
            <w:right w:val="none" w:sz="0" w:space="0" w:color="auto"/>
          </w:divBdr>
        </w:div>
      </w:divsChild>
    </w:div>
    <w:div w:id="1771393300">
      <w:bodyDiv w:val="1"/>
      <w:marLeft w:val="0"/>
      <w:marRight w:val="0"/>
      <w:marTop w:val="0"/>
      <w:marBottom w:val="0"/>
      <w:divBdr>
        <w:top w:val="none" w:sz="0" w:space="0" w:color="auto"/>
        <w:left w:val="none" w:sz="0" w:space="0" w:color="auto"/>
        <w:bottom w:val="none" w:sz="0" w:space="0" w:color="auto"/>
        <w:right w:val="none" w:sz="0" w:space="0" w:color="auto"/>
      </w:divBdr>
      <w:divsChild>
        <w:div w:id="1897550663">
          <w:marLeft w:val="0"/>
          <w:marRight w:val="0"/>
          <w:marTop w:val="0"/>
          <w:marBottom w:val="0"/>
          <w:divBdr>
            <w:top w:val="none" w:sz="0" w:space="0" w:color="auto"/>
            <w:left w:val="none" w:sz="0" w:space="0" w:color="auto"/>
            <w:bottom w:val="none" w:sz="0" w:space="0" w:color="auto"/>
            <w:right w:val="none" w:sz="0" w:space="0" w:color="auto"/>
          </w:divBdr>
        </w:div>
        <w:div w:id="1727415562">
          <w:marLeft w:val="0"/>
          <w:marRight w:val="0"/>
          <w:marTop w:val="0"/>
          <w:marBottom w:val="0"/>
          <w:divBdr>
            <w:top w:val="none" w:sz="0" w:space="0" w:color="auto"/>
            <w:left w:val="none" w:sz="0" w:space="0" w:color="auto"/>
            <w:bottom w:val="none" w:sz="0" w:space="0" w:color="auto"/>
            <w:right w:val="none" w:sz="0" w:space="0" w:color="auto"/>
          </w:divBdr>
        </w:div>
        <w:div w:id="675498153">
          <w:marLeft w:val="0"/>
          <w:marRight w:val="0"/>
          <w:marTop w:val="0"/>
          <w:marBottom w:val="0"/>
          <w:divBdr>
            <w:top w:val="none" w:sz="0" w:space="0" w:color="auto"/>
            <w:left w:val="none" w:sz="0" w:space="0" w:color="auto"/>
            <w:bottom w:val="none" w:sz="0" w:space="0" w:color="auto"/>
            <w:right w:val="none" w:sz="0" w:space="0" w:color="auto"/>
          </w:divBdr>
        </w:div>
        <w:div w:id="285088356">
          <w:marLeft w:val="0"/>
          <w:marRight w:val="0"/>
          <w:marTop w:val="0"/>
          <w:marBottom w:val="0"/>
          <w:divBdr>
            <w:top w:val="none" w:sz="0" w:space="0" w:color="auto"/>
            <w:left w:val="none" w:sz="0" w:space="0" w:color="auto"/>
            <w:bottom w:val="none" w:sz="0" w:space="0" w:color="auto"/>
            <w:right w:val="none" w:sz="0" w:space="0" w:color="auto"/>
          </w:divBdr>
        </w:div>
        <w:div w:id="128134936">
          <w:marLeft w:val="0"/>
          <w:marRight w:val="0"/>
          <w:marTop w:val="0"/>
          <w:marBottom w:val="0"/>
          <w:divBdr>
            <w:top w:val="none" w:sz="0" w:space="0" w:color="auto"/>
            <w:left w:val="none" w:sz="0" w:space="0" w:color="auto"/>
            <w:bottom w:val="none" w:sz="0" w:space="0" w:color="auto"/>
            <w:right w:val="none" w:sz="0" w:space="0" w:color="auto"/>
          </w:divBdr>
        </w:div>
        <w:div w:id="1286886923">
          <w:marLeft w:val="0"/>
          <w:marRight w:val="0"/>
          <w:marTop w:val="0"/>
          <w:marBottom w:val="0"/>
          <w:divBdr>
            <w:top w:val="none" w:sz="0" w:space="0" w:color="auto"/>
            <w:left w:val="none" w:sz="0" w:space="0" w:color="auto"/>
            <w:bottom w:val="none" w:sz="0" w:space="0" w:color="auto"/>
            <w:right w:val="none" w:sz="0" w:space="0" w:color="auto"/>
          </w:divBdr>
        </w:div>
        <w:div w:id="2056930403">
          <w:marLeft w:val="0"/>
          <w:marRight w:val="0"/>
          <w:marTop w:val="0"/>
          <w:marBottom w:val="0"/>
          <w:divBdr>
            <w:top w:val="none" w:sz="0" w:space="0" w:color="auto"/>
            <w:left w:val="none" w:sz="0" w:space="0" w:color="auto"/>
            <w:bottom w:val="none" w:sz="0" w:space="0" w:color="auto"/>
            <w:right w:val="none" w:sz="0" w:space="0" w:color="auto"/>
          </w:divBdr>
        </w:div>
        <w:div w:id="790628735">
          <w:marLeft w:val="0"/>
          <w:marRight w:val="0"/>
          <w:marTop w:val="0"/>
          <w:marBottom w:val="0"/>
          <w:divBdr>
            <w:top w:val="none" w:sz="0" w:space="0" w:color="auto"/>
            <w:left w:val="none" w:sz="0" w:space="0" w:color="auto"/>
            <w:bottom w:val="none" w:sz="0" w:space="0" w:color="auto"/>
            <w:right w:val="none" w:sz="0" w:space="0" w:color="auto"/>
          </w:divBdr>
        </w:div>
        <w:div w:id="1764178754">
          <w:marLeft w:val="0"/>
          <w:marRight w:val="0"/>
          <w:marTop w:val="0"/>
          <w:marBottom w:val="0"/>
          <w:divBdr>
            <w:top w:val="none" w:sz="0" w:space="0" w:color="auto"/>
            <w:left w:val="none" w:sz="0" w:space="0" w:color="auto"/>
            <w:bottom w:val="none" w:sz="0" w:space="0" w:color="auto"/>
            <w:right w:val="none" w:sz="0" w:space="0" w:color="auto"/>
          </w:divBdr>
        </w:div>
        <w:div w:id="1502037806">
          <w:marLeft w:val="0"/>
          <w:marRight w:val="0"/>
          <w:marTop w:val="0"/>
          <w:marBottom w:val="0"/>
          <w:divBdr>
            <w:top w:val="none" w:sz="0" w:space="0" w:color="auto"/>
            <w:left w:val="none" w:sz="0" w:space="0" w:color="auto"/>
            <w:bottom w:val="none" w:sz="0" w:space="0" w:color="auto"/>
            <w:right w:val="none" w:sz="0" w:space="0" w:color="auto"/>
          </w:divBdr>
        </w:div>
        <w:div w:id="1172334017">
          <w:marLeft w:val="0"/>
          <w:marRight w:val="0"/>
          <w:marTop w:val="0"/>
          <w:marBottom w:val="0"/>
          <w:divBdr>
            <w:top w:val="none" w:sz="0" w:space="0" w:color="auto"/>
            <w:left w:val="none" w:sz="0" w:space="0" w:color="auto"/>
            <w:bottom w:val="none" w:sz="0" w:space="0" w:color="auto"/>
            <w:right w:val="none" w:sz="0" w:space="0" w:color="auto"/>
          </w:divBdr>
        </w:div>
        <w:div w:id="1115097815">
          <w:marLeft w:val="0"/>
          <w:marRight w:val="0"/>
          <w:marTop w:val="0"/>
          <w:marBottom w:val="0"/>
          <w:divBdr>
            <w:top w:val="none" w:sz="0" w:space="0" w:color="auto"/>
            <w:left w:val="none" w:sz="0" w:space="0" w:color="auto"/>
            <w:bottom w:val="none" w:sz="0" w:space="0" w:color="auto"/>
            <w:right w:val="none" w:sz="0" w:space="0" w:color="auto"/>
          </w:divBdr>
        </w:div>
      </w:divsChild>
    </w:div>
    <w:div w:id="1789356351">
      <w:bodyDiv w:val="1"/>
      <w:marLeft w:val="0"/>
      <w:marRight w:val="0"/>
      <w:marTop w:val="0"/>
      <w:marBottom w:val="0"/>
      <w:divBdr>
        <w:top w:val="none" w:sz="0" w:space="0" w:color="auto"/>
        <w:left w:val="none" w:sz="0" w:space="0" w:color="auto"/>
        <w:bottom w:val="none" w:sz="0" w:space="0" w:color="auto"/>
        <w:right w:val="none" w:sz="0" w:space="0" w:color="auto"/>
      </w:divBdr>
    </w:div>
    <w:div w:id="1813905850">
      <w:bodyDiv w:val="1"/>
      <w:marLeft w:val="0"/>
      <w:marRight w:val="0"/>
      <w:marTop w:val="0"/>
      <w:marBottom w:val="0"/>
      <w:divBdr>
        <w:top w:val="none" w:sz="0" w:space="0" w:color="auto"/>
        <w:left w:val="none" w:sz="0" w:space="0" w:color="auto"/>
        <w:bottom w:val="none" w:sz="0" w:space="0" w:color="auto"/>
        <w:right w:val="none" w:sz="0" w:space="0" w:color="auto"/>
      </w:divBdr>
    </w:div>
    <w:div w:id="1817408965">
      <w:bodyDiv w:val="1"/>
      <w:marLeft w:val="0"/>
      <w:marRight w:val="0"/>
      <w:marTop w:val="0"/>
      <w:marBottom w:val="0"/>
      <w:divBdr>
        <w:top w:val="none" w:sz="0" w:space="0" w:color="auto"/>
        <w:left w:val="none" w:sz="0" w:space="0" w:color="auto"/>
        <w:bottom w:val="none" w:sz="0" w:space="0" w:color="auto"/>
        <w:right w:val="none" w:sz="0" w:space="0" w:color="auto"/>
      </w:divBdr>
    </w:div>
    <w:div w:id="1822885969">
      <w:bodyDiv w:val="1"/>
      <w:marLeft w:val="0"/>
      <w:marRight w:val="0"/>
      <w:marTop w:val="0"/>
      <w:marBottom w:val="0"/>
      <w:divBdr>
        <w:top w:val="none" w:sz="0" w:space="0" w:color="auto"/>
        <w:left w:val="none" w:sz="0" w:space="0" w:color="auto"/>
        <w:bottom w:val="none" w:sz="0" w:space="0" w:color="auto"/>
        <w:right w:val="none" w:sz="0" w:space="0" w:color="auto"/>
      </w:divBdr>
    </w:div>
    <w:div w:id="1840924923">
      <w:bodyDiv w:val="1"/>
      <w:marLeft w:val="0"/>
      <w:marRight w:val="0"/>
      <w:marTop w:val="0"/>
      <w:marBottom w:val="0"/>
      <w:divBdr>
        <w:top w:val="none" w:sz="0" w:space="0" w:color="auto"/>
        <w:left w:val="none" w:sz="0" w:space="0" w:color="auto"/>
        <w:bottom w:val="none" w:sz="0" w:space="0" w:color="auto"/>
        <w:right w:val="none" w:sz="0" w:space="0" w:color="auto"/>
      </w:divBdr>
    </w:div>
    <w:div w:id="1863663248">
      <w:bodyDiv w:val="1"/>
      <w:marLeft w:val="0"/>
      <w:marRight w:val="0"/>
      <w:marTop w:val="0"/>
      <w:marBottom w:val="0"/>
      <w:divBdr>
        <w:top w:val="none" w:sz="0" w:space="0" w:color="auto"/>
        <w:left w:val="none" w:sz="0" w:space="0" w:color="auto"/>
        <w:bottom w:val="none" w:sz="0" w:space="0" w:color="auto"/>
        <w:right w:val="none" w:sz="0" w:space="0" w:color="auto"/>
      </w:divBdr>
      <w:divsChild>
        <w:div w:id="880937858">
          <w:marLeft w:val="0"/>
          <w:marRight w:val="0"/>
          <w:marTop w:val="0"/>
          <w:marBottom w:val="0"/>
          <w:divBdr>
            <w:top w:val="none" w:sz="0" w:space="0" w:color="auto"/>
            <w:left w:val="none" w:sz="0" w:space="0" w:color="auto"/>
            <w:bottom w:val="none" w:sz="0" w:space="0" w:color="auto"/>
            <w:right w:val="none" w:sz="0" w:space="0" w:color="auto"/>
          </w:divBdr>
        </w:div>
        <w:div w:id="261375375">
          <w:marLeft w:val="0"/>
          <w:marRight w:val="0"/>
          <w:marTop w:val="0"/>
          <w:marBottom w:val="0"/>
          <w:divBdr>
            <w:top w:val="none" w:sz="0" w:space="0" w:color="auto"/>
            <w:left w:val="none" w:sz="0" w:space="0" w:color="auto"/>
            <w:bottom w:val="none" w:sz="0" w:space="0" w:color="auto"/>
            <w:right w:val="none" w:sz="0" w:space="0" w:color="auto"/>
          </w:divBdr>
        </w:div>
        <w:div w:id="292490136">
          <w:marLeft w:val="0"/>
          <w:marRight w:val="0"/>
          <w:marTop w:val="0"/>
          <w:marBottom w:val="0"/>
          <w:divBdr>
            <w:top w:val="none" w:sz="0" w:space="0" w:color="auto"/>
            <w:left w:val="none" w:sz="0" w:space="0" w:color="auto"/>
            <w:bottom w:val="none" w:sz="0" w:space="0" w:color="auto"/>
            <w:right w:val="none" w:sz="0" w:space="0" w:color="auto"/>
          </w:divBdr>
        </w:div>
        <w:div w:id="1214271702">
          <w:marLeft w:val="0"/>
          <w:marRight w:val="0"/>
          <w:marTop w:val="0"/>
          <w:marBottom w:val="0"/>
          <w:divBdr>
            <w:top w:val="none" w:sz="0" w:space="0" w:color="auto"/>
            <w:left w:val="none" w:sz="0" w:space="0" w:color="auto"/>
            <w:bottom w:val="none" w:sz="0" w:space="0" w:color="auto"/>
            <w:right w:val="none" w:sz="0" w:space="0" w:color="auto"/>
          </w:divBdr>
        </w:div>
        <w:div w:id="1229341584">
          <w:marLeft w:val="0"/>
          <w:marRight w:val="0"/>
          <w:marTop w:val="0"/>
          <w:marBottom w:val="0"/>
          <w:divBdr>
            <w:top w:val="none" w:sz="0" w:space="0" w:color="auto"/>
            <w:left w:val="none" w:sz="0" w:space="0" w:color="auto"/>
            <w:bottom w:val="none" w:sz="0" w:space="0" w:color="auto"/>
            <w:right w:val="none" w:sz="0" w:space="0" w:color="auto"/>
          </w:divBdr>
        </w:div>
        <w:div w:id="87121462">
          <w:marLeft w:val="0"/>
          <w:marRight w:val="0"/>
          <w:marTop w:val="0"/>
          <w:marBottom w:val="0"/>
          <w:divBdr>
            <w:top w:val="none" w:sz="0" w:space="0" w:color="auto"/>
            <w:left w:val="none" w:sz="0" w:space="0" w:color="auto"/>
            <w:bottom w:val="none" w:sz="0" w:space="0" w:color="auto"/>
            <w:right w:val="none" w:sz="0" w:space="0" w:color="auto"/>
          </w:divBdr>
        </w:div>
        <w:div w:id="1874028991">
          <w:marLeft w:val="0"/>
          <w:marRight w:val="0"/>
          <w:marTop w:val="0"/>
          <w:marBottom w:val="0"/>
          <w:divBdr>
            <w:top w:val="none" w:sz="0" w:space="0" w:color="auto"/>
            <w:left w:val="none" w:sz="0" w:space="0" w:color="auto"/>
            <w:bottom w:val="none" w:sz="0" w:space="0" w:color="auto"/>
            <w:right w:val="none" w:sz="0" w:space="0" w:color="auto"/>
          </w:divBdr>
        </w:div>
        <w:div w:id="1884100815">
          <w:marLeft w:val="0"/>
          <w:marRight w:val="0"/>
          <w:marTop w:val="0"/>
          <w:marBottom w:val="0"/>
          <w:divBdr>
            <w:top w:val="none" w:sz="0" w:space="0" w:color="auto"/>
            <w:left w:val="none" w:sz="0" w:space="0" w:color="auto"/>
            <w:bottom w:val="none" w:sz="0" w:space="0" w:color="auto"/>
            <w:right w:val="none" w:sz="0" w:space="0" w:color="auto"/>
          </w:divBdr>
        </w:div>
        <w:div w:id="1603686550">
          <w:marLeft w:val="0"/>
          <w:marRight w:val="0"/>
          <w:marTop w:val="0"/>
          <w:marBottom w:val="0"/>
          <w:divBdr>
            <w:top w:val="none" w:sz="0" w:space="0" w:color="auto"/>
            <w:left w:val="none" w:sz="0" w:space="0" w:color="auto"/>
            <w:bottom w:val="none" w:sz="0" w:space="0" w:color="auto"/>
            <w:right w:val="none" w:sz="0" w:space="0" w:color="auto"/>
          </w:divBdr>
        </w:div>
        <w:div w:id="740712276">
          <w:marLeft w:val="0"/>
          <w:marRight w:val="0"/>
          <w:marTop w:val="0"/>
          <w:marBottom w:val="0"/>
          <w:divBdr>
            <w:top w:val="none" w:sz="0" w:space="0" w:color="auto"/>
            <w:left w:val="none" w:sz="0" w:space="0" w:color="auto"/>
            <w:bottom w:val="none" w:sz="0" w:space="0" w:color="auto"/>
            <w:right w:val="none" w:sz="0" w:space="0" w:color="auto"/>
          </w:divBdr>
        </w:div>
        <w:div w:id="1006588919">
          <w:marLeft w:val="0"/>
          <w:marRight w:val="0"/>
          <w:marTop w:val="0"/>
          <w:marBottom w:val="0"/>
          <w:divBdr>
            <w:top w:val="none" w:sz="0" w:space="0" w:color="auto"/>
            <w:left w:val="none" w:sz="0" w:space="0" w:color="auto"/>
            <w:bottom w:val="none" w:sz="0" w:space="0" w:color="auto"/>
            <w:right w:val="none" w:sz="0" w:space="0" w:color="auto"/>
          </w:divBdr>
        </w:div>
        <w:div w:id="1107962993">
          <w:marLeft w:val="0"/>
          <w:marRight w:val="0"/>
          <w:marTop w:val="0"/>
          <w:marBottom w:val="0"/>
          <w:divBdr>
            <w:top w:val="none" w:sz="0" w:space="0" w:color="auto"/>
            <w:left w:val="none" w:sz="0" w:space="0" w:color="auto"/>
            <w:bottom w:val="none" w:sz="0" w:space="0" w:color="auto"/>
            <w:right w:val="none" w:sz="0" w:space="0" w:color="auto"/>
          </w:divBdr>
        </w:div>
        <w:div w:id="2119450091">
          <w:marLeft w:val="0"/>
          <w:marRight w:val="0"/>
          <w:marTop w:val="0"/>
          <w:marBottom w:val="0"/>
          <w:divBdr>
            <w:top w:val="none" w:sz="0" w:space="0" w:color="auto"/>
            <w:left w:val="none" w:sz="0" w:space="0" w:color="auto"/>
            <w:bottom w:val="none" w:sz="0" w:space="0" w:color="auto"/>
            <w:right w:val="none" w:sz="0" w:space="0" w:color="auto"/>
          </w:divBdr>
        </w:div>
      </w:divsChild>
    </w:div>
    <w:div w:id="1883664614">
      <w:bodyDiv w:val="1"/>
      <w:marLeft w:val="0"/>
      <w:marRight w:val="0"/>
      <w:marTop w:val="0"/>
      <w:marBottom w:val="0"/>
      <w:divBdr>
        <w:top w:val="none" w:sz="0" w:space="0" w:color="auto"/>
        <w:left w:val="none" w:sz="0" w:space="0" w:color="auto"/>
        <w:bottom w:val="none" w:sz="0" w:space="0" w:color="auto"/>
        <w:right w:val="none" w:sz="0" w:space="0" w:color="auto"/>
      </w:divBdr>
      <w:divsChild>
        <w:div w:id="787428890">
          <w:marLeft w:val="0"/>
          <w:marRight w:val="0"/>
          <w:marTop w:val="0"/>
          <w:marBottom w:val="0"/>
          <w:divBdr>
            <w:top w:val="none" w:sz="0" w:space="0" w:color="auto"/>
            <w:left w:val="none" w:sz="0" w:space="0" w:color="auto"/>
            <w:bottom w:val="none" w:sz="0" w:space="0" w:color="auto"/>
            <w:right w:val="none" w:sz="0" w:space="0" w:color="auto"/>
          </w:divBdr>
        </w:div>
        <w:div w:id="354696236">
          <w:marLeft w:val="0"/>
          <w:marRight w:val="0"/>
          <w:marTop w:val="0"/>
          <w:marBottom w:val="0"/>
          <w:divBdr>
            <w:top w:val="none" w:sz="0" w:space="0" w:color="auto"/>
            <w:left w:val="none" w:sz="0" w:space="0" w:color="auto"/>
            <w:bottom w:val="none" w:sz="0" w:space="0" w:color="auto"/>
            <w:right w:val="none" w:sz="0" w:space="0" w:color="auto"/>
          </w:divBdr>
        </w:div>
        <w:div w:id="83503254">
          <w:marLeft w:val="0"/>
          <w:marRight w:val="0"/>
          <w:marTop w:val="0"/>
          <w:marBottom w:val="0"/>
          <w:divBdr>
            <w:top w:val="none" w:sz="0" w:space="0" w:color="auto"/>
            <w:left w:val="none" w:sz="0" w:space="0" w:color="auto"/>
            <w:bottom w:val="none" w:sz="0" w:space="0" w:color="auto"/>
            <w:right w:val="none" w:sz="0" w:space="0" w:color="auto"/>
          </w:divBdr>
        </w:div>
        <w:div w:id="213857796">
          <w:marLeft w:val="0"/>
          <w:marRight w:val="0"/>
          <w:marTop w:val="0"/>
          <w:marBottom w:val="0"/>
          <w:divBdr>
            <w:top w:val="none" w:sz="0" w:space="0" w:color="auto"/>
            <w:left w:val="none" w:sz="0" w:space="0" w:color="auto"/>
            <w:bottom w:val="none" w:sz="0" w:space="0" w:color="auto"/>
            <w:right w:val="none" w:sz="0" w:space="0" w:color="auto"/>
          </w:divBdr>
        </w:div>
        <w:div w:id="1044403012">
          <w:marLeft w:val="0"/>
          <w:marRight w:val="0"/>
          <w:marTop w:val="0"/>
          <w:marBottom w:val="0"/>
          <w:divBdr>
            <w:top w:val="none" w:sz="0" w:space="0" w:color="auto"/>
            <w:left w:val="none" w:sz="0" w:space="0" w:color="auto"/>
            <w:bottom w:val="none" w:sz="0" w:space="0" w:color="auto"/>
            <w:right w:val="none" w:sz="0" w:space="0" w:color="auto"/>
          </w:divBdr>
        </w:div>
      </w:divsChild>
    </w:div>
    <w:div w:id="1883783208">
      <w:bodyDiv w:val="1"/>
      <w:marLeft w:val="0"/>
      <w:marRight w:val="0"/>
      <w:marTop w:val="0"/>
      <w:marBottom w:val="0"/>
      <w:divBdr>
        <w:top w:val="none" w:sz="0" w:space="0" w:color="auto"/>
        <w:left w:val="none" w:sz="0" w:space="0" w:color="auto"/>
        <w:bottom w:val="none" w:sz="0" w:space="0" w:color="auto"/>
        <w:right w:val="none" w:sz="0" w:space="0" w:color="auto"/>
      </w:divBdr>
    </w:div>
    <w:div w:id="1886403464">
      <w:bodyDiv w:val="1"/>
      <w:marLeft w:val="0"/>
      <w:marRight w:val="0"/>
      <w:marTop w:val="0"/>
      <w:marBottom w:val="0"/>
      <w:divBdr>
        <w:top w:val="none" w:sz="0" w:space="0" w:color="auto"/>
        <w:left w:val="none" w:sz="0" w:space="0" w:color="auto"/>
        <w:bottom w:val="none" w:sz="0" w:space="0" w:color="auto"/>
        <w:right w:val="none" w:sz="0" w:space="0" w:color="auto"/>
      </w:divBdr>
      <w:divsChild>
        <w:div w:id="1408651676">
          <w:marLeft w:val="0"/>
          <w:marRight w:val="0"/>
          <w:marTop w:val="0"/>
          <w:marBottom w:val="0"/>
          <w:divBdr>
            <w:top w:val="none" w:sz="0" w:space="0" w:color="auto"/>
            <w:left w:val="none" w:sz="0" w:space="0" w:color="auto"/>
            <w:bottom w:val="none" w:sz="0" w:space="0" w:color="auto"/>
            <w:right w:val="none" w:sz="0" w:space="0" w:color="auto"/>
          </w:divBdr>
        </w:div>
        <w:div w:id="1611205518">
          <w:marLeft w:val="0"/>
          <w:marRight w:val="0"/>
          <w:marTop w:val="0"/>
          <w:marBottom w:val="0"/>
          <w:divBdr>
            <w:top w:val="none" w:sz="0" w:space="0" w:color="auto"/>
            <w:left w:val="none" w:sz="0" w:space="0" w:color="auto"/>
            <w:bottom w:val="none" w:sz="0" w:space="0" w:color="auto"/>
            <w:right w:val="none" w:sz="0" w:space="0" w:color="auto"/>
          </w:divBdr>
        </w:div>
        <w:div w:id="1069424612">
          <w:marLeft w:val="0"/>
          <w:marRight w:val="0"/>
          <w:marTop w:val="0"/>
          <w:marBottom w:val="0"/>
          <w:divBdr>
            <w:top w:val="none" w:sz="0" w:space="0" w:color="auto"/>
            <w:left w:val="none" w:sz="0" w:space="0" w:color="auto"/>
            <w:bottom w:val="none" w:sz="0" w:space="0" w:color="auto"/>
            <w:right w:val="none" w:sz="0" w:space="0" w:color="auto"/>
          </w:divBdr>
        </w:div>
      </w:divsChild>
    </w:div>
    <w:div w:id="1887179331">
      <w:bodyDiv w:val="1"/>
      <w:marLeft w:val="0"/>
      <w:marRight w:val="0"/>
      <w:marTop w:val="0"/>
      <w:marBottom w:val="0"/>
      <w:divBdr>
        <w:top w:val="none" w:sz="0" w:space="0" w:color="auto"/>
        <w:left w:val="none" w:sz="0" w:space="0" w:color="auto"/>
        <w:bottom w:val="none" w:sz="0" w:space="0" w:color="auto"/>
        <w:right w:val="none" w:sz="0" w:space="0" w:color="auto"/>
      </w:divBdr>
    </w:div>
    <w:div w:id="1887794550">
      <w:bodyDiv w:val="1"/>
      <w:marLeft w:val="0"/>
      <w:marRight w:val="0"/>
      <w:marTop w:val="0"/>
      <w:marBottom w:val="0"/>
      <w:divBdr>
        <w:top w:val="none" w:sz="0" w:space="0" w:color="auto"/>
        <w:left w:val="none" w:sz="0" w:space="0" w:color="auto"/>
        <w:bottom w:val="none" w:sz="0" w:space="0" w:color="auto"/>
        <w:right w:val="none" w:sz="0" w:space="0" w:color="auto"/>
      </w:divBdr>
    </w:div>
    <w:div w:id="1893417044">
      <w:bodyDiv w:val="1"/>
      <w:marLeft w:val="0"/>
      <w:marRight w:val="0"/>
      <w:marTop w:val="0"/>
      <w:marBottom w:val="0"/>
      <w:divBdr>
        <w:top w:val="none" w:sz="0" w:space="0" w:color="auto"/>
        <w:left w:val="none" w:sz="0" w:space="0" w:color="auto"/>
        <w:bottom w:val="none" w:sz="0" w:space="0" w:color="auto"/>
        <w:right w:val="none" w:sz="0" w:space="0" w:color="auto"/>
      </w:divBdr>
      <w:divsChild>
        <w:div w:id="1474716156">
          <w:marLeft w:val="0"/>
          <w:marRight w:val="0"/>
          <w:marTop w:val="0"/>
          <w:marBottom w:val="0"/>
          <w:divBdr>
            <w:top w:val="none" w:sz="0" w:space="0" w:color="auto"/>
            <w:left w:val="none" w:sz="0" w:space="0" w:color="auto"/>
            <w:bottom w:val="none" w:sz="0" w:space="0" w:color="auto"/>
            <w:right w:val="none" w:sz="0" w:space="0" w:color="auto"/>
          </w:divBdr>
        </w:div>
        <w:div w:id="386995025">
          <w:marLeft w:val="0"/>
          <w:marRight w:val="0"/>
          <w:marTop w:val="0"/>
          <w:marBottom w:val="0"/>
          <w:divBdr>
            <w:top w:val="none" w:sz="0" w:space="0" w:color="auto"/>
            <w:left w:val="none" w:sz="0" w:space="0" w:color="auto"/>
            <w:bottom w:val="none" w:sz="0" w:space="0" w:color="auto"/>
            <w:right w:val="none" w:sz="0" w:space="0" w:color="auto"/>
          </w:divBdr>
        </w:div>
        <w:div w:id="708258598">
          <w:marLeft w:val="0"/>
          <w:marRight w:val="0"/>
          <w:marTop w:val="0"/>
          <w:marBottom w:val="0"/>
          <w:divBdr>
            <w:top w:val="none" w:sz="0" w:space="0" w:color="auto"/>
            <w:left w:val="none" w:sz="0" w:space="0" w:color="auto"/>
            <w:bottom w:val="none" w:sz="0" w:space="0" w:color="auto"/>
            <w:right w:val="none" w:sz="0" w:space="0" w:color="auto"/>
          </w:divBdr>
        </w:div>
      </w:divsChild>
    </w:div>
    <w:div w:id="1901549266">
      <w:bodyDiv w:val="1"/>
      <w:marLeft w:val="0"/>
      <w:marRight w:val="0"/>
      <w:marTop w:val="0"/>
      <w:marBottom w:val="0"/>
      <w:divBdr>
        <w:top w:val="none" w:sz="0" w:space="0" w:color="auto"/>
        <w:left w:val="none" w:sz="0" w:space="0" w:color="auto"/>
        <w:bottom w:val="none" w:sz="0" w:space="0" w:color="auto"/>
        <w:right w:val="none" w:sz="0" w:space="0" w:color="auto"/>
      </w:divBdr>
      <w:divsChild>
        <w:div w:id="1314405870">
          <w:marLeft w:val="0"/>
          <w:marRight w:val="0"/>
          <w:marTop w:val="0"/>
          <w:marBottom w:val="0"/>
          <w:divBdr>
            <w:top w:val="none" w:sz="0" w:space="0" w:color="auto"/>
            <w:left w:val="none" w:sz="0" w:space="0" w:color="auto"/>
            <w:bottom w:val="none" w:sz="0" w:space="0" w:color="auto"/>
            <w:right w:val="none" w:sz="0" w:space="0" w:color="auto"/>
          </w:divBdr>
        </w:div>
        <w:div w:id="1710181905">
          <w:marLeft w:val="0"/>
          <w:marRight w:val="0"/>
          <w:marTop w:val="0"/>
          <w:marBottom w:val="0"/>
          <w:divBdr>
            <w:top w:val="none" w:sz="0" w:space="0" w:color="auto"/>
            <w:left w:val="none" w:sz="0" w:space="0" w:color="auto"/>
            <w:bottom w:val="none" w:sz="0" w:space="0" w:color="auto"/>
            <w:right w:val="none" w:sz="0" w:space="0" w:color="auto"/>
          </w:divBdr>
        </w:div>
        <w:div w:id="72750868">
          <w:marLeft w:val="0"/>
          <w:marRight w:val="0"/>
          <w:marTop w:val="0"/>
          <w:marBottom w:val="0"/>
          <w:divBdr>
            <w:top w:val="none" w:sz="0" w:space="0" w:color="auto"/>
            <w:left w:val="none" w:sz="0" w:space="0" w:color="auto"/>
            <w:bottom w:val="none" w:sz="0" w:space="0" w:color="auto"/>
            <w:right w:val="none" w:sz="0" w:space="0" w:color="auto"/>
          </w:divBdr>
        </w:div>
      </w:divsChild>
    </w:div>
    <w:div w:id="1919972087">
      <w:bodyDiv w:val="1"/>
      <w:marLeft w:val="0"/>
      <w:marRight w:val="0"/>
      <w:marTop w:val="0"/>
      <w:marBottom w:val="0"/>
      <w:divBdr>
        <w:top w:val="none" w:sz="0" w:space="0" w:color="auto"/>
        <w:left w:val="none" w:sz="0" w:space="0" w:color="auto"/>
        <w:bottom w:val="none" w:sz="0" w:space="0" w:color="auto"/>
        <w:right w:val="none" w:sz="0" w:space="0" w:color="auto"/>
      </w:divBdr>
      <w:divsChild>
        <w:div w:id="1597976669">
          <w:marLeft w:val="0"/>
          <w:marRight w:val="0"/>
          <w:marTop w:val="0"/>
          <w:marBottom w:val="0"/>
          <w:divBdr>
            <w:top w:val="none" w:sz="0" w:space="0" w:color="auto"/>
            <w:left w:val="none" w:sz="0" w:space="0" w:color="auto"/>
            <w:bottom w:val="none" w:sz="0" w:space="0" w:color="auto"/>
            <w:right w:val="none" w:sz="0" w:space="0" w:color="auto"/>
          </w:divBdr>
        </w:div>
        <w:div w:id="2022270451">
          <w:marLeft w:val="0"/>
          <w:marRight w:val="0"/>
          <w:marTop w:val="0"/>
          <w:marBottom w:val="0"/>
          <w:divBdr>
            <w:top w:val="none" w:sz="0" w:space="0" w:color="auto"/>
            <w:left w:val="none" w:sz="0" w:space="0" w:color="auto"/>
            <w:bottom w:val="none" w:sz="0" w:space="0" w:color="auto"/>
            <w:right w:val="none" w:sz="0" w:space="0" w:color="auto"/>
          </w:divBdr>
        </w:div>
        <w:div w:id="1335304020">
          <w:marLeft w:val="0"/>
          <w:marRight w:val="0"/>
          <w:marTop w:val="0"/>
          <w:marBottom w:val="0"/>
          <w:divBdr>
            <w:top w:val="none" w:sz="0" w:space="0" w:color="auto"/>
            <w:left w:val="none" w:sz="0" w:space="0" w:color="auto"/>
            <w:bottom w:val="none" w:sz="0" w:space="0" w:color="auto"/>
            <w:right w:val="none" w:sz="0" w:space="0" w:color="auto"/>
          </w:divBdr>
        </w:div>
        <w:div w:id="1584097400">
          <w:marLeft w:val="0"/>
          <w:marRight w:val="0"/>
          <w:marTop w:val="0"/>
          <w:marBottom w:val="0"/>
          <w:divBdr>
            <w:top w:val="none" w:sz="0" w:space="0" w:color="auto"/>
            <w:left w:val="none" w:sz="0" w:space="0" w:color="auto"/>
            <w:bottom w:val="none" w:sz="0" w:space="0" w:color="auto"/>
            <w:right w:val="none" w:sz="0" w:space="0" w:color="auto"/>
          </w:divBdr>
        </w:div>
        <w:div w:id="1833638246">
          <w:marLeft w:val="0"/>
          <w:marRight w:val="0"/>
          <w:marTop w:val="0"/>
          <w:marBottom w:val="0"/>
          <w:divBdr>
            <w:top w:val="none" w:sz="0" w:space="0" w:color="auto"/>
            <w:left w:val="none" w:sz="0" w:space="0" w:color="auto"/>
            <w:bottom w:val="none" w:sz="0" w:space="0" w:color="auto"/>
            <w:right w:val="none" w:sz="0" w:space="0" w:color="auto"/>
          </w:divBdr>
        </w:div>
      </w:divsChild>
    </w:div>
    <w:div w:id="1935362443">
      <w:bodyDiv w:val="1"/>
      <w:marLeft w:val="0"/>
      <w:marRight w:val="0"/>
      <w:marTop w:val="0"/>
      <w:marBottom w:val="0"/>
      <w:divBdr>
        <w:top w:val="none" w:sz="0" w:space="0" w:color="auto"/>
        <w:left w:val="none" w:sz="0" w:space="0" w:color="auto"/>
        <w:bottom w:val="none" w:sz="0" w:space="0" w:color="auto"/>
        <w:right w:val="none" w:sz="0" w:space="0" w:color="auto"/>
      </w:divBdr>
      <w:divsChild>
        <w:div w:id="1303004905">
          <w:marLeft w:val="0"/>
          <w:marRight w:val="0"/>
          <w:marTop w:val="0"/>
          <w:marBottom w:val="0"/>
          <w:divBdr>
            <w:top w:val="none" w:sz="0" w:space="0" w:color="auto"/>
            <w:left w:val="none" w:sz="0" w:space="0" w:color="auto"/>
            <w:bottom w:val="none" w:sz="0" w:space="0" w:color="auto"/>
            <w:right w:val="none" w:sz="0" w:space="0" w:color="auto"/>
          </w:divBdr>
        </w:div>
        <w:div w:id="1871381443">
          <w:marLeft w:val="0"/>
          <w:marRight w:val="0"/>
          <w:marTop w:val="0"/>
          <w:marBottom w:val="0"/>
          <w:divBdr>
            <w:top w:val="none" w:sz="0" w:space="0" w:color="auto"/>
            <w:left w:val="none" w:sz="0" w:space="0" w:color="auto"/>
            <w:bottom w:val="none" w:sz="0" w:space="0" w:color="auto"/>
            <w:right w:val="none" w:sz="0" w:space="0" w:color="auto"/>
          </w:divBdr>
        </w:div>
        <w:div w:id="1495220793">
          <w:marLeft w:val="0"/>
          <w:marRight w:val="0"/>
          <w:marTop w:val="0"/>
          <w:marBottom w:val="0"/>
          <w:divBdr>
            <w:top w:val="none" w:sz="0" w:space="0" w:color="auto"/>
            <w:left w:val="none" w:sz="0" w:space="0" w:color="auto"/>
            <w:bottom w:val="none" w:sz="0" w:space="0" w:color="auto"/>
            <w:right w:val="none" w:sz="0" w:space="0" w:color="auto"/>
          </w:divBdr>
        </w:div>
        <w:div w:id="465272668">
          <w:marLeft w:val="0"/>
          <w:marRight w:val="0"/>
          <w:marTop w:val="0"/>
          <w:marBottom w:val="0"/>
          <w:divBdr>
            <w:top w:val="none" w:sz="0" w:space="0" w:color="auto"/>
            <w:left w:val="none" w:sz="0" w:space="0" w:color="auto"/>
            <w:bottom w:val="none" w:sz="0" w:space="0" w:color="auto"/>
            <w:right w:val="none" w:sz="0" w:space="0" w:color="auto"/>
          </w:divBdr>
        </w:div>
        <w:div w:id="718895616">
          <w:marLeft w:val="0"/>
          <w:marRight w:val="0"/>
          <w:marTop w:val="0"/>
          <w:marBottom w:val="0"/>
          <w:divBdr>
            <w:top w:val="none" w:sz="0" w:space="0" w:color="auto"/>
            <w:left w:val="none" w:sz="0" w:space="0" w:color="auto"/>
            <w:bottom w:val="none" w:sz="0" w:space="0" w:color="auto"/>
            <w:right w:val="none" w:sz="0" w:space="0" w:color="auto"/>
          </w:divBdr>
        </w:div>
      </w:divsChild>
    </w:div>
    <w:div w:id="1938631663">
      <w:bodyDiv w:val="1"/>
      <w:marLeft w:val="0"/>
      <w:marRight w:val="0"/>
      <w:marTop w:val="0"/>
      <w:marBottom w:val="0"/>
      <w:divBdr>
        <w:top w:val="none" w:sz="0" w:space="0" w:color="auto"/>
        <w:left w:val="none" w:sz="0" w:space="0" w:color="auto"/>
        <w:bottom w:val="none" w:sz="0" w:space="0" w:color="auto"/>
        <w:right w:val="none" w:sz="0" w:space="0" w:color="auto"/>
      </w:divBdr>
      <w:divsChild>
        <w:div w:id="379332140">
          <w:marLeft w:val="0"/>
          <w:marRight w:val="0"/>
          <w:marTop w:val="0"/>
          <w:marBottom w:val="0"/>
          <w:divBdr>
            <w:top w:val="none" w:sz="0" w:space="0" w:color="auto"/>
            <w:left w:val="none" w:sz="0" w:space="0" w:color="auto"/>
            <w:bottom w:val="none" w:sz="0" w:space="0" w:color="auto"/>
            <w:right w:val="none" w:sz="0" w:space="0" w:color="auto"/>
          </w:divBdr>
        </w:div>
        <w:div w:id="1977566706">
          <w:marLeft w:val="0"/>
          <w:marRight w:val="0"/>
          <w:marTop w:val="0"/>
          <w:marBottom w:val="0"/>
          <w:divBdr>
            <w:top w:val="none" w:sz="0" w:space="0" w:color="auto"/>
            <w:left w:val="none" w:sz="0" w:space="0" w:color="auto"/>
            <w:bottom w:val="none" w:sz="0" w:space="0" w:color="auto"/>
            <w:right w:val="none" w:sz="0" w:space="0" w:color="auto"/>
          </w:divBdr>
        </w:div>
        <w:div w:id="6636671">
          <w:marLeft w:val="0"/>
          <w:marRight w:val="0"/>
          <w:marTop w:val="0"/>
          <w:marBottom w:val="0"/>
          <w:divBdr>
            <w:top w:val="none" w:sz="0" w:space="0" w:color="auto"/>
            <w:left w:val="none" w:sz="0" w:space="0" w:color="auto"/>
            <w:bottom w:val="none" w:sz="0" w:space="0" w:color="auto"/>
            <w:right w:val="none" w:sz="0" w:space="0" w:color="auto"/>
          </w:divBdr>
        </w:div>
        <w:div w:id="1638218029">
          <w:marLeft w:val="0"/>
          <w:marRight w:val="0"/>
          <w:marTop w:val="0"/>
          <w:marBottom w:val="0"/>
          <w:divBdr>
            <w:top w:val="none" w:sz="0" w:space="0" w:color="auto"/>
            <w:left w:val="none" w:sz="0" w:space="0" w:color="auto"/>
            <w:bottom w:val="none" w:sz="0" w:space="0" w:color="auto"/>
            <w:right w:val="none" w:sz="0" w:space="0" w:color="auto"/>
          </w:divBdr>
        </w:div>
        <w:div w:id="27072066">
          <w:marLeft w:val="0"/>
          <w:marRight w:val="0"/>
          <w:marTop w:val="0"/>
          <w:marBottom w:val="0"/>
          <w:divBdr>
            <w:top w:val="none" w:sz="0" w:space="0" w:color="auto"/>
            <w:left w:val="none" w:sz="0" w:space="0" w:color="auto"/>
            <w:bottom w:val="none" w:sz="0" w:space="0" w:color="auto"/>
            <w:right w:val="none" w:sz="0" w:space="0" w:color="auto"/>
          </w:divBdr>
        </w:div>
      </w:divsChild>
    </w:div>
    <w:div w:id="1938752327">
      <w:bodyDiv w:val="1"/>
      <w:marLeft w:val="0"/>
      <w:marRight w:val="0"/>
      <w:marTop w:val="0"/>
      <w:marBottom w:val="0"/>
      <w:divBdr>
        <w:top w:val="none" w:sz="0" w:space="0" w:color="auto"/>
        <w:left w:val="none" w:sz="0" w:space="0" w:color="auto"/>
        <w:bottom w:val="none" w:sz="0" w:space="0" w:color="auto"/>
        <w:right w:val="none" w:sz="0" w:space="0" w:color="auto"/>
      </w:divBdr>
      <w:divsChild>
        <w:div w:id="1719355136">
          <w:marLeft w:val="0"/>
          <w:marRight w:val="0"/>
          <w:marTop w:val="0"/>
          <w:marBottom w:val="150"/>
          <w:divBdr>
            <w:top w:val="none" w:sz="0" w:space="0" w:color="auto"/>
            <w:left w:val="none" w:sz="0" w:space="0" w:color="auto"/>
            <w:bottom w:val="none" w:sz="0" w:space="0" w:color="auto"/>
            <w:right w:val="none" w:sz="0" w:space="0" w:color="auto"/>
          </w:divBdr>
        </w:div>
      </w:divsChild>
    </w:div>
    <w:div w:id="1951088090">
      <w:bodyDiv w:val="1"/>
      <w:marLeft w:val="0"/>
      <w:marRight w:val="0"/>
      <w:marTop w:val="0"/>
      <w:marBottom w:val="0"/>
      <w:divBdr>
        <w:top w:val="none" w:sz="0" w:space="0" w:color="auto"/>
        <w:left w:val="none" w:sz="0" w:space="0" w:color="auto"/>
        <w:bottom w:val="none" w:sz="0" w:space="0" w:color="auto"/>
        <w:right w:val="none" w:sz="0" w:space="0" w:color="auto"/>
      </w:divBdr>
    </w:div>
    <w:div w:id="1951274922">
      <w:bodyDiv w:val="1"/>
      <w:marLeft w:val="0"/>
      <w:marRight w:val="0"/>
      <w:marTop w:val="0"/>
      <w:marBottom w:val="0"/>
      <w:divBdr>
        <w:top w:val="none" w:sz="0" w:space="0" w:color="auto"/>
        <w:left w:val="none" w:sz="0" w:space="0" w:color="auto"/>
        <w:bottom w:val="none" w:sz="0" w:space="0" w:color="auto"/>
        <w:right w:val="none" w:sz="0" w:space="0" w:color="auto"/>
      </w:divBdr>
    </w:div>
    <w:div w:id="1963539440">
      <w:bodyDiv w:val="1"/>
      <w:marLeft w:val="0"/>
      <w:marRight w:val="0"/>
      <w:marTop w:val="0"/>
      <w:marBottom w:val="0"/>
      <w:divBdr>
        <w:top w:val="none" w:sz="0" w:space="0" w:color="auto"/>
        <w:left w:val="none" w:sz="0" w:space="0" w:color="auto"/>
        <w:bottom w:val="none" w:sz="0" w:space="0" w:color="auto"/>
        <w:right w:val="none" w:sz="0" w:space="0" w:color="auto"/>
      </w:divBdr>
      <w:divsChild>
        <w:div w:id="1147282417">
          <w:marLeft w:val="0"/>
          <w:marRight w:val="0"/>
          <w:marTop w:val="0"/>
          <w:marBottom w:val="0"/>
          <w:divBdr>
            <w:top w:val="none" w:sz="0" w:space="0" w:color="auto"/>
            <w:left w:val="none" w:sz="0" w:space="0" w:color="auto"/>
            <w:bottom w:val="none" w:sz="0" w:space="0" w:color="auto"/>
            <w:right w:val="none" w:sz="0" w:space="0" w:color="auto"/>
          </w:divBdr>
        </w:div>
        <w:div w:id="1553149884">
          <w:marLeft w:val="0"/>
          <w:marRight w:val="0"/>
          <w:marTop w:val="0"/>
          <w:marBottom w:val="0"/>
          <w:divBdr>
            <w:top w:val="none" w:sz="0" w:space="0" w:color="auto"/>
            <w:left w:val="none" w:sz="0" w:space="0" w:color="auto"/>
            <w:bottom w:val="none" w:sz="0" w:space="0" w:color="auto"/>
            <w:right w:val="none" w:sz="0" w:space="0" w:color="auto"/>
          </w:divBdr>
        </w:div>
        <w:div w:id="1395854128">
          <w:marLeft w:val="0"/>
          <w:marRight w:val="0"/>
          <w:marTop w:val="0"/>
          <w:marBottom w:val="0"/>
          <w:divBdr>
            <w:top w:val="none" w:sz="0" w:space="0" w:color="auto"/>
            <w:left w:val="none" w:sz="0" w:space="0" w:color="auto"/>
            <w:bottom w:val="none" w:sz="0" w:space="0" w:color="auto"/>
            <w:right w:val="none" w:sz="0" w:space="0" w:color="auto"/>
          </w:divBdr>
        </w:div>
        <w:div w:id="1049039483">
          <w:marLeft w:val="0"/>
          <w:marRight w:val="0"/>
          <w:marTop w:val="0"/>
          <w:marBottom w:val="0"/>
          <w:divBdr>
            <w:top w:val="none" w:sz="0" w:space="0" w:color="auto"/>
            <w:left w:val="none" w:sz="0" w:space="0" w:color="auto"/>
            <w:bottom w:val="none" w:sz="0" w:space="0" w:color="auto"/>
            <w:right w:val="none" w:sz="0" w:space="0" w:color="auto"/>
          </w:divBdr>
        </w:div>
        <w:div w:id="262497613">
          <w:marLeft w:val="0"/>
          <w:marRight w:val="0"/>
          <w:marTop w:val="0"/>
          <w:marBottom w:val="0"/>
          <w:divBdr>
            <w:top w:val="none" w:sz="0" w:space="0" w:color="auto"/>
            <w:left w:val="none" w:sz="0" w:space="0" w:color="auto"/>
            <w:bottom w:val="none" w:sz="0" w:space="0" w:color="auto"/>
            <w:right w:val="none" w:sz="0" w:space="0" w:color="auto"/>
          </w:divBdr>
        </w:div>
        <w:div w:id="1466582260">
          <w:marLeft w:val="0"/>
          <w:marRight w:val="0"/>
          <w:marTop w:val="0"/>
          <w:marBottom w:val="0"/>
          <w:divBdr>
            <w:top w:val="none" w:sz="0" w:space="0" w:color="auto"/>
            <w:left w:val="none" w:sz="0" w:space="0" w:color="auto"/>
            <w:bottom w:val="none" w:sz="0" w:space="0" w:color="auto"/>
            <w:right w:val="none" w:sz="0" w:space="0" w:color="auto"/>
          </w:divBdr>
        </w:div>
        <w:div w:id="1950428326">
          <w:marLeft w:val="0"/>
          <w:marRight w:val="0"/>
          <w:marTop w:val="0"/>
          <w:marBottom w:val="0"/>
          <w:divBdr>
            <w:top w:val="none" w:sz="0" w:space="0" w:color="auto"/>
            <w:left w:val="none" w:sz="0" w:space="0" w:color="auto"/>
            <w:bottom w:val="none" w:sz="0" w:space="0" w:color="auto"/>
            <w:right w:val="none" w:sz="0" w:space="0" w:color="auto"/>
          </w:divBdr>
        </w:div>
      </w:divsChild>
    </w:div>
    <w:div w:id="1977177972">
      <w:bodyDiv w:val="1"/>
      <w:marLeft w:val="0"/>
      <w:marRight w:val="0"/>
      <w:marTop w:val="0"/>
      <w:marBottom w:val="0"/>
      <w:divBdr>
        <w:top w:val="none" w:sz="0" w:space="0" w:color="auto"/>
        <w:left w:val="none" w:sz="0" w:space="0" w:color="auto"/>
        <w:bottom w:val="none" w:sz="0" w:space="0" w:color="auto"/>
        <w:right w:val="none" w:sz="0" w:space="0" w:color="auto"/>
      </w:divBdr>
    </w:div>
    <w:div w:id="1996950179">
      <w:bodyDiv w:val="1"/>
      <w:marLeft w:val="0"/>
      <w:marRight w:val="0"/>
      <w:marTop w:val="0"/>
      <w:marBottom w:val="0"/>
      <w:divBdr>
        <w:top w:val="none" w:sz="0" w:space="0" w:color="auto"/>
        <w:left w:val="none" w:sz="0" w:space="0" w:color="auto"/>
        <w:bottom w:val="none" w:sz="0" w:space="0" w:color="auto"/>
        <w:right w:val="none" w:sz="0" w:space="0" w:color="auto"/>
      </w:divBdr>
      <w:divsChild>
        <w:div w:id="643898033">
          <w:marLeft w:val="0"/>
          <w:marRight w:val="0"/>
          <w:marTop w:val="0"/>
          <w:marBottom w:val="0"/>
          <w:divBdr>
            <w:top w:val="none" w:sz="0" w:space="0" w:color="auto"/>
            <w:left w:val="none" w:sz="0" w:space="0" w:color="auto"/>
            <w:bottom w:val="none" w:sz="0" w:space="0" w:color="auto"/>
            <w:right w:val="none" w:sz="0" w:space="0" w:color="auto"/>
          </w:divBdr>
        </w:div>
        <w:div w:id="443575238">
          <w:marLeft w:val="0"/>
          <w:marRight w:val="0"/>
          <w:marTop w:val="0"/>
          <w:marBottom w:val="0"/>
          <w:divBdr>
            <w:top w:val="none" w:sz="0" w:space="0" w:color="auto"/>
            <w:left w:val="none" w:sz="0" w:space="0" w:color="auto"/>
            <w:bottom w:val="none" w:sz="0" w:space="0" w:color="auto"/>
            <w:right w:val="none" w:sz="0" w:space="0" w:color="auto"/>
          </w:divBdr>
        </w:div>
        <w:div w:id="985284612">
          <w:marLeft w:val="0"/>
          <w:marRight w:val="0"/>
          <w:marTop w:val="0"/>
          <w:marBottom w:val="0"/>
          <w:divBdr>
            <w:top w:val="none" w:sz="0" w:space="0" w:color="auto"/>
            <w:left w:val="none" w:sz="0" w:space="0" w:color="auto"/>
            <w:bottom w:val="none" w:sz="0" w:space="0" w:color="auto"/>
            <w:right w:val="none" w:sz="0" w:space="0" w:color="auto"/>
          </w:divBdr>
        </w:div>
        <w:div w:id="2060745536">
          <w:marLeft w:val="0"/>
          <w:marRight w:val="0"/>
          <w:marTop w:val="0"/>
          <w:marBottom w:val="0"/>
          <w:divBdr>
            <w:top w:val="none" w:sz="0" w:space="0" w:color="auto"/>
            <w:left w:val="none" w:sz="0" w:space="0" w:color="auto"/>
            <w:bottom w:val="none" w:sz="0" w:space="0" w:color="auto"/>
            <w:right w:val="none" w:sz="0" w:space="0" w:color="auto"/>
          </w:divBdr>
        </w:div>
        <w:div w:id="1670252847">
          <w:marLeft w:val="0"/>
          <w:marRight w:val="0"/>
          <w:marTop w:val="0"/>
          <w:marBottom w:val="0"/>
          <w:divBdr>
            <w:top w:val="none" w:sz="0" w:space="0" w:color="auto"/>
            <w:left w:val="none" w:sz="0" w:space="0" w:color="auto"/>
            <w:bottom w:val="none" w:sz="0" w:space="0" w:color="auto"/>
            <w:right w:val="none" w:sz="0" w:space="0" w:color="auto"/>
          </w:divBdr>
        </w:div>
        <w:div w:id="1362631408">
          <w:marLeft w:val="0"/>
          <w:marRight w:val="0"/>
          <w:marTop w:val="0"/>
          <w:marBottom w:val="0"/>
          <w:divBdr>
            <w:top w:val="none" w:sz="0" w:space="0" w:color="auto"/>
            <w:left w:val="none" w:sz="0" w:space="0" w:color="auto"/>
            <w:bottom w:val="none" w:sz="0" w:space="0" w:color="auto"/>
            <w:right w:val="none" w:sz="0" w:space="0" w:color="auto"/>
          </w:divBdr>
        </w:div>
        <w:div w:id="196436428">
          <w:marLeft w:val="0"/>
          <w:marRight w:val="0"/>
          <w:marTop w:val="0"/>
          <w:marBottom w:val="0"/>
          <w:divBdr>
            <w:top w:val="none" w:sz="0" w:space="0" w:color="auto"/>
            <w:left w:val="none" w:sz="0" w:space="0" w:color="auto"/>
            <w:bottom w:val="none" w:sz="0" w:space="0" w:color="auto"/>
            <w:right w:val="none" w:sz="0" w:space="0" w:color="auto"/>
          </w:divBdr>
        </w:div>
      </w:divsChild>
    </w:div>
    <w:div w:id="1998149001">
      <w:bodyDiv w:val="1"/>
      <w:marLeft w:val="0"/>
      <w:marRight w:val="0"/>
      <w:marTop w:val="0"/>
      <w:marBottom w:val="0"/>
      <w:divBdr>
        <w:top w:val="none" w:sz="0" w:space="0" w:color="auto"/>
        <w:left w:val="none" w:sz="0" w:space="0" w:color="auto"/>
        <w:bottom w:val="none" w:sz="0" w:space="0" w:color="auto"/>
        <w:right w:val="none" w:sz="0" w:space="0" w:color="auto"/>
      </w:divBdr>
      <w:divsChild>
        <w:div w:id="2032953248">
          <w:marLeft w:val="0"/>
          <w:marRight w:val="0"/>
          <w:marTop w:val="0"/>
          <w:marBottom w:val="0"/>
          <w:divBdr>
            <w:top w:val="none" w:sz="0" w:space="0" w:color="auto"/>
            <w:left w:val="none" w:sz="0" w:space="0" w:color="auto"/>
            <w:bottom w:val="none" w:sz="0" w:space="0" w:color="auto"/>
            <w:right w:val="none" w:sz="0" w:space="0" w:color="auto"/>
          </w:divBdr>
        </w:div>
        <w:div w:id="172383794">
          <w:marLeft w:val="0"/>
          <w:marRight w:val="0"/>
          <w:marTop w:val="0"/>
          <w:marBottom w:val="0"/>
          <w:divBdr>
            <w:top w:val="none" w:sz="0" w:space="0" w:color="auto"/>
            <w:left w:val="none" w:sz="0" w:space="0" w:color="auto"/>
            <w:bottom w:val="none" w:sz="0" w:space="0" w:color="auto"/>
            <w:right w:val="none" w:sz="0" w:space="0" w:color="auto"/>
          </w:divBdr>
        </w:div>
        <w:div w:id="1097945542">
          <w:marLeft w:val="0"/>
          <w:marRight w:val="0"/>
          <w:marTop w:val="0"/>
          <w:marBottom w:val="0"/>
          <w:divBdr>
            <w:top w:val="none" w:sz="0" w:space="0" w:color="auto"/>
            <w:left w:val="none" w:sz="0" w:space="0" w:color="auto"/>
            <w:bottom w:val="none" w:sz="0" w:space="0" w:color="auto"/>
            <w:right w:val="none" w:sz="0" w:space="0" w:color="auto"/>
          </w:divBdr>
        </w:div>
        <w:div w:id="1113791879">
          <w:marLeft w:val="0"/>
          <w:marRight w:val="0"/>
          <w:marTop w:val="0"/>
          <w:marBottom w:val="0"/>
          <w:divBdr>
            <w:top w:val="none" w:sz="0" w:space="0" w:color="auto"/>
            <w:left w:val="none" w:sz="0" w:space="0" w:color="auto"/>
            <w:bottom w:val="none" w:sz="0" w:space="0" w:color="auto"/>
            <w:right w:val="none" w:sz="0" w:space="0" w:color="auto"/>
          </w:divBdr>
        </w:div>
        <w:div w:id="1672295934">
          <w:marLeft w:val="0"/>
          <w:marRight w:val="0"/>
          <w:marTop w:val="0"/>
          <w:marBottom w:val="0"/>
          <w:divBdr>
            <w:top w:val="none" w:sz="0" w:space="0" w:color="auto"/>
            <w:left w:val="none" w:sz="0" w:space="0" w:color="auto"/>
            <w:bottom w:val="none" w:sz="0" w:space="0" w:color="auto"/>
            <w:right w:val="none" w:sz="0" w:space="0" w:color="auto"/>
          </w:divBdr>
        </w:div>
        <w:div w:id="1522359486">
          <w:marLeft w:val="0"/>
          <w:marRight w:val="0"/>
          <w:marTop w:val="0"/>
          <w:marBottom w:val="0"/>
          <w:divBdr>
            <w:top w:val="none" w:sz="0" w:space="0" w:color="auto"/>
            <w:left w:val="none" w:sz="0" w:space="0" w:color="auto"/>
            <w:bottom w:val="none" w:sz="0" w:space="0" w:color="auto"/>
            <w:right w:val="none" w:sz="0" w:space="0" w:color="auto"/>
          </w:divBdr>
        </w:div>
        <w:div w:id="32048975">
          <w:marLeft w:val="0"/>
          <w:marRight w:val="0"/>
          <w:marTop w:val="0"/>
          <w:marBottom w:val="0"/>
          <w:divBdr>
            <w:top w:val="none" w:sz="0" w:space="0" w:color="auto"/>
            <w:left w:val="none" w:sz="0" w:space="0" w:color="auto"/>
            <w:bottom w:val="none" w:sz="0" w:space="0" w:color="auto"/>
            <w:right w:val="none" w:sz="0" w:space="0" w:color="auto"/>
          </w:divBdr>
        </w:div>
        <w:div w:id="1608851563">
          <w:marLeft w:val="0"/>
          <w:marRight w:val="0"/>
          <w:marTop w:val="0"/>
          <w:marBottom w:val="0"/>
          <w:divBdr>
            <w:top w:val="none" w:sz="0" w:space="0" w:color="auto"/>
            <w:left w:val="none" w:sz="0" w:space="0" w:color="auto"/>
            <w:bottom w:val="none" w:sz="0" w:space="0" w:color="auto"/>
            <w:right w:val="none" w:sz="0" w:space="0" w:color="auto"/>
          </w:divBdr>
        </w:div>
        <w:div w:id="925649829">
          <w:marLeft w:val="0"/>
          <w:marRight w:val="0"/>
          <w:marTop w:val="0"/>
          <w:marBottom w:val="0"/>
          <w:divBdr>
            <w:top w:val="none" w:sz="0" w:space="0" w:color="auto"/>
            <w:left w:val="none" w:sz="0" w:space="0" w:color="auto"/>
            <w:bottom w:val="none" w:sz="0" w:space="0" w:color="auto"/>
            <w:right w:val="none" w:sz="0" w:space="0" w:color="auto"/>
          </w:divBdr>
        </w:div>
        <w:div w:id="692220390">
          <w:marLeft w:val="0"/>
          <w:marRight w:val="0"/>
          <w:marTop w:val="0"/>
          <w:marBottom w:val="0"/>
          <w:divBdr>
            <w:top w:val="none" w:sz="0" w:space="0" w:color="auto"/>
            <w:left w:val="none" w:sz="0" w:space="0" w:color="auto"/>
            <w:bottom w:val="none" w:sz="0" w:space="0" w:color="auto"/>
            <w:right w:val="none" w:sz="0" w:space="0" w:color="auto"/>
          </w:divBdr>
        </w:div>
        <w:div w:id="559368446">
          <w:marLeft w:val="0"/>
          <w:marRight w:val="0"/>
          <w:marTop w:val="0"/>
          <w:marBottom w:val="0"/>
          <w:divBdr>
            <w:top w:val="none" w:sz="0" w:space="0" w:color="auto"/>
            <w:left w:val="none" w:sz="0" w:space="0" w:color="auto"/>
            <w:bottom w:val="none" w:sz="0" w:space="0" w:color="auto"/>
            <w:right w:val="none" w:sz="0" w:space="0" w:color="auto"/>
          </w:divBdr>
        </w:div>
        <w:div w:id="1157696346">
          <w:marLeft w:val="0"/>
          <w:marRight w:val="0"/>
          <w:marTop w:val="0"/>
          <w:marBottom w:val="0"/>
          <w:divBdr>
            <w:top w:val="none" w:sz="0" w:space="0" w:color="auto"/>
            <w:left w:val="none" w:sz="0" w:space="0" w:color="auto"/>
            <w:bottom w:val="none" w:sz="0" w:space="0" w:color="auto"/>
            <w:right w:val="none" w:sz="0" w:space="0" w:color="auto"/>
          </w:divBdr>
        </w:div>
      </w:divsChild>
    </w:div>
    <w:div w:id="2011710167">
      <w:bodyDiv w:val="1"/>
      <w:marLeft w:val="0"/>
      <w:marRight w:val="0"/>
      <w:marTop w:val="0"/>
      <w:marBottom w:val="0"/>
      <w:divBdr>
        <w:top w:val="none" w:sz="0" w:space="0" w:color="auto"/>
        <w:left w:val="none" w:sz="0" w:space="0" w:color="auto"/>
        <w:bottom w:val="none" w:sz="0" w:space="0" w:color="auto"/>
        <w:right w:val="none" w:sz="0" w:space="0" w:color="auto"/>
      </w:divBdr>
      <w:divsChild>
        <w:div w:id="244851303">
          <w:marLeft w:val="0"/>
          <w:marRight w:val="0"/>
          <w:marTop w:val="0"/>
          <w:marBottom w:val="0"/>
          <w:divBdr>
            <w:top w:val="none" w:sz="0" w:space="0" w:color="auto"/>
            <w:left w:val="none" w:sz="0" w:space="0" w:color="auto"/>
            <w:bottom w:val="none" w:sz="0" w:space="0" w:color="auto"/>
            <w:right w:val="none" w:sz="0" w:space="0" w:color="auto"/>
          </w:divBdr>
        </w:div>
        <w:div w:id="1601372240">
          <w:marLeft w:val="0"/>
          <w:marRight w:val="0"/>
          <w:marTop w:val="0"/>
          <w:marBottom w:val="0"/>
          <w:divBdr>
            <w:top w:val="none" w:sz="0" w:space="0" w:color="auto"/>
            <w:left w:val="none" w:sz="0" w:space="0" w:color="auto"/>
            <w:bottom w:val="none" w:sz="0" w:space="0" w:color="auto"/>
            <w:right w:val="none" w:sz="0" w:space="0" w:color="auto"/>
          </w:divBdr>
        </w:div>
      </w:divsChild>
    </w:div>
    <w:div w:id="2016181522">
      <w:bodyDiv w:val="1"/>
      <w:marLeft w:val="0"/>
      <w:marRight w:val="0"/>
      <w:marTop w:val="0"/>
      <w:marBottom w:val="0"/>
      <w:divBdr>
        <w:top w:val="none" w:sz="0" w:space="0" w:color="auto"/>
        <w:left w:val="none" w:sz="0" w:space="0" w:color="auto"/>
        <w:bottom w:val="none" w:sz="0" w:space="0" w:color="auto"/>
        <w:right w:val="none" w:sz="0" w:space="0" w:color="auto"/>
      </w:divBdr>
      <w:divsChild>
        <w:div w:id="948660925">
          <w:marLeft w:val="0"/>
          <w:marRight w:val="0"/>
          <w:marTop w:val="0"/>
          <w:marBottom w:val="0"/>
          <w:divBdr>
            <w:top w:val="none" w:sz="0" w:space="0" w:color="auto"/>
            <w:left w:val="none" w:sz="0" w:space="0" w:color="auto"/>
            <w:bottom w:val="none" w:sz="0" w:space="0" w:color="auto"/>
            <w:right w:val="none" w:sz="0" w:space="0" w:color="auto"/>
          </w:divBdr>
        </w:div>
        <w:div w:id="2132240185">
          <w:marLeft w:val="0"/>
          <w:marRight w:val="0"/>
          <w:marTop w:val="0"/>
          <w:marBottom w:val="0"/>
          <w:divBdr>
            <w:top w:val="none" w:sz="0" w:space="0" w:color="auto"/>
            <w:left w:val="none" w:sz="0" w:space="0" w:color="auto"/>
            <w:bottom w:val="none" w:sz="0" w:space="0" w:color="auto"/>
            <w:right w:val="none" w:sz="0" w:space="0" w:color="auto"/>
          </w:divBdr>
        </w:div>
        <w:div w:id="620958876">
          <w:marLeft w:val="0"/>
          <w:marRight w:val="0"/>
          <w:marTop w:val="0"/>
          <w:marBottom w:val="0"/>
          <w:divBdr>
            <w:top w:val="none" w:sz="0" w:space="0" w:color="auto"/>
            <w:left w:val="none" w:sz="0" w:space="0" w:color="auto"/>
            <w:bottom w:val="none" w:sz="0" w:space="0" w:color="auto"/>
            <w:right w:val="none" w:sz="0" w:space="0" w:color="auto"/>
          </w:divBdr>
        </w:div>
        <w:div w:id="818887170">
          <w:marLeft w:val="0"/>
          <w:marRight w:val="0"/>
          <w:marTop w:val="0"/>
          <w:marBottom w:val="0"/>
          <w:divBdr>
            <w:top w:val="none" w:sz="0" w:space="0" w:color="auto"/>
            <w:left w:val="none" w:sz="0" w:space="0" w:color="auto"/>
            <w:bottom w:val="none" w:sz="0" w:space="0" w:color="auto"/>
            <w:right w:val="none" w:sz="0" w:space="0" w:color="auto"/>
          </w:divBdr>
        </w:div>
        <w:div w:id="1775513072">
          <w:marLeft w:val="0"/>
          <w:marRight w:val="0"/>
          <w:marTop w:val="0"/>
          <w:marBottom w:val="0"/>
          <w:divBdr>
            <w:top w:val="none" w:sz="0" w:space="0" w:color="auto"/>
            <w:left w:val="none" w:sz="0" w:space="0" w:color="auto"/>
            <w:bottom w:val="none" w:sz="0" w:space="0" w:color="auto"/>
            <w:right w:val="none" w:sz="0" w:space="0" w:color="auto"/>
          </w:divBdr>
        </w:div>
        <w:div w:id="1646545999">
          <w:marLeft w:val="0"/>
          <w:marRight w:val="0"/>
          <w:marTop w:val="0"/>
          <w:marBottom w:val="0"/>
          <w:divBdr>
            <w:top w:val="none" w:sz="0" w:space="0" w:color="auto"/>
            <w:left w:val="none" w:sz="0" w:space="0" w:color="auto"/>
            <w:bottom w:val="none" w:sz="0" w:space="0" w:color="auto"/>
            <w:right w:val="none" w:sz="0" w:space="0" w:color="auto"/>
          </w:divBdr>
        </w:div>
        <w:div w:id="36585079">
          <w:marLeft w:val="0"/>
          <w:marRight w:val="0"/>
          <w:marTop w:val="0"/>
          <w:marBottom w:val="0"/>
          <w:divBdr>
            <w:top w:val="none" w:sz="0" w:space="0" w:color="auto"/>
            <w:left w:val="none" w:sz="0" w:space="0" w:color="auto"/>
            <w:bottom w:val="none" w:sz="0" w:space="0" w:color="auto"/>
            <w:right w:val="none" w:sz="0" w:space="0" w:color="auto"/>
          </w:divBdr>
        </w:div>
      </w:divsChild>
    </w:div>
    <w:div w:id="2022780852">
      <w:bodyDiv w:val="1"/>
      <w:marLeft w:val="0"/>
      <w:marRight w:val="0"/>
      <w:marTop w:val="0"/>
      <w:marBottom w:val="0"/>
      <w:divBdr>
        <w:top w:val="none" w:sz="0" w:space="0" w:color="auto"/>
        <w:left w:val="none" w:sz="0" w:space="0" w:color="auto"/>
        <w:bottom w:val="none" w:sz="0" w:space="0" w:color="auto"/>
        <w:right w:val="none" w:sz="0" w:space="0" w:color="auto"/>
      </w:divBdr>
      <w:divsChild>
        <w:div w:id="1490248807">
          <w:marLeft w:val="0"/>
          <w:marRight w:val="0"/>
          <w:marTop w:val="0"/>
          <w:marBottom w:val="0"/>
          <w:divBdr>
            <w:top w:val="none" w:sz="0" w:space="0" w:color="auto"/>
            <w:left w:val="none" w:sz="0" w:space="0" w:color="auto"/>
            <w:bottom w:val="none" w:sz="0" w:space="0" w:color="auto"/>
            <w:right w:val="none" w:sz="0" w:space="0" w:color="auto"/>
          </w:divBdr>
        </w:div>
        <w:div w:id="1990749268">
          <w:marLeft w:val="0"/>
          <w:marRight w:val="0"/>
          <w:marTop w:val="0"/>
          <w:marBottom w:val="0"/>
          <w:divBdr>
            <w:top w:val="none" w:sz="0" w:space="0" w:color="auto"/>
            <w:left w:val="none" w:sz="0" w:space="0" w:color="auto"/>
            <w:bottom w:val="none" w:sz="0" w:space="0" w:color="auto"/>
            <w:right w:val="none" w:sz="0" w:space="0" w:color="auto"/>
          </w:divBdr>
        </w:div>
        <w:div w:id="150487678">
          <w:marLeft w:val="0"/>
          <w:marRight w:val="0"/>
          <w:marTop w:val="0"/>
          <w:marBottom w:val="0"/>
          <w:divBdr>
            <w:top w:val="none" w:sz="0" w:space="0" w:color="auto"/>
            <w:left w:val="none" w:sz="0" w:space="0" w:color="auto"/>
            <w:bottom w:val="none" w:sz="0" w:space="0" w:color="auto"/>
            <w:right w:val="none" w:sz="0" w:space="0" w:color="auto"/>
          </w:divBdr>
        </w:div>
      </w:divsChild>
    </w:div>
    <w:div w:id="2027053660">
      <w:bodyDiv w:val="1"/>
      <w:marLeft w:val="0"/>
      <w:marRight w:val="0"/>
      <w:marTop w:val="0"/>
      <w:marBottom w:val="0"/>
      <w:divBdr>
        <w:top w:val="none" w:sz="0" w:space="0" w:color="auto"/>
        <w:left w:val="none" w:sz="0" w:space="0" w:color="auto"/>
        <w:bottom w:val="none" w:sz="0" w:space="0" w:color="auto"/>
        <w:right w:val="none" w:sz="0" w:space="0" w:color="auto"/>
      </w:divBdr>
      <w:divsChild>
        <w:div w:id="247889605">
          <w:marLeft w:val="0"/>
          <w:marRight w:val="0"/>
          <w:marTop w:val="0"/>
          <w:marBottom w:val="0"/>
          <w:divBdr>
            <w:top w:val="none" w:sz="0" w:space="0" w:color="auto"/>
            <w:left w:val="none" w:sz="0" w:space="0" w:color="auto"/>
            <w:bottom w:val="none" w:sz="0" w:space="0" w:color="auto"/>
            <w:right w:val="none" w:sz="0" w:space="0" w:color="auto"/>
          </w:divBdr>
        </w:div>
      </w:divsChild>
    </w:div>
    <w:div w:id="2092963775">
      <w:bodyDiv w:val="1"/>
      <w:marLeft w:val="0"/>
      <w:marRight w:val="0"/>
      <w:marTop w:val="0"/>
      <w:marBottom w:val="0"/>
      <w:divBdr>
        <w:top w:val="none" w:sz="0" w:space="0" w:color="auto"/>
        <w:left w:val="none" w:sz="0" w:space="0" w:color="auto"/>
        <w:bottom w:val="none" w:sz="0" w:space="0" w:color="auto"/>
        <w:right w:val="none" w:sz="0" w:space="0" w:color="auto"/>
      </w:divBdr>
      <w:divsChild>
        <w:div w:id="1594826369">
          <w:marLeft w:val="0"/>
          <w:marRight w:val="0"/>
          <w:marTop w:val="0"/>
          <w:marBottom w:val="0"/>
          <w:divBdr>
            <w:top w:val="none" w:sz="0" w:space="0" w:color="auto"/>
            <w:left w:val="none" w:sz="0" w:space="0" w:color="auto"/>
            <w:bottom w:val="none" w:sz="0" w:space="0" w:color="auto"/>
            <w:right w:val="none" w:sz="0" w:space="0" w:color="auto"/>
          </w:divBdr>
        </w:div>
        <w:div w:id="1030884187">
          <w:marLeft w:val="0"/>
          <w:marRight w:val="0"/>
          <w:marTop w:val="0"/>
          <w:marBottom w:val="0"/>
          <w:divBdr>
            <w:top w:val="none" w:sz="0" w:space="0" w:color="auto"/>
            <w:left w:val="none" w:sz="0" w:space="0" w:color="auto"/>
            <w:bottom w:val="none" w:sz="0" w:space="0" w:color="auto"/>
            <w:right w:val="none" w:sz="0" w:space="0" w:color="auto"/>
          </w:divBdr>
        </w:div>
        <w:div w:id="1027098593">
          <w:marLeft w:val="0"/>
          <w:marRight w:val="0"/>
          <w:marTop w:val="0"/>
          <w:marBottom w:val="0"/>
          <w:divBdr>
            <w:top w:val="none" w:sz="0" w:space="0" w:color="auto"/>
            <w:left w:val="none" w:sz="0" w:space="0" w:color="auto"/>
            <w:bottom w:val="none" w:sz="0" w:space="0" w:color="auto"/>
            <w:right w:val="none" w:sz="0" w:space="0" w:color="auto"/>
          </w:divBdr>
        </w:div>
        <w:div w:id="254284119">
          <w:marLeft w:val="0"/>
          <w:marRight w:val="0"/>
          <w:marTop w:val="0"/>
          <w:marBottom w:val="0"/>
          <w:divBdr>
            <w:top w:val="none" w:sz="0" w:space="0" w:color="auto"/>
            <w:left w:val="none" w:sz="0" w:space="0" w:color="auto"/>
            <w:bottom w:val="none" w:sz="0" w:space="0" w:color="auto"/>
            <w:right w:val="none" w:sz="0" w:space="0" w:color="auto"/>
          </w:divBdr>
        </w:div>
        <w:div w:id="1033506009">
          <w:marLeft w:val="0"/>
          <w:marRight w:val="0"/>
          <w:marTop w:val="0"/>
          <w:marBottom w:val="0"/>
          <w:divBdr>
            <w:top w:val="none" w:sz="0" w:space="0" w:color="auto"/>
            <w:left w:val="none" w:sz="0" w:space="0" w:color="auto"/>
            <w:bottom w:val="none" w:sz="0" w:space="0" w:color="auto"/>
            <w:right w:val="none" w:sz="0" w:space="0" w:color="auto"/>
          </w:divBdr>
        </w:div>
        <w:div w:id="1914270362">
          <w:marLeft w:val="0"/>
          <w:marRight w:val="0"/>
          <w:marTop w:val="0"/>
          <w:marBottom w:val="0"/>
          <w:divBdr>
            <w:top w:val="none" w:sz="0" w:space="0" w:color="auto"/>
            <w:left w:val="none" w:sz="0" w:space="0" w:color="auto"/>
            <w:bottom w:val="none" w:sz="0" w:space="0" w:color="auto"/>
            <w:right w:val="none" w:sz="0" w:space="0" w:color="auto"/>
          </w:divBdr>
        </w:div>
        <w:div w:id="509756921">
          <w:marLeft w:val="0"/>
          <w:marRight w:val="0"/>
          <w:marTop w:val="0"/>
          <w:marBottom w:val="0"/>
          <w:divBdr>
            <w:top w:val="none" w:sz="0" w:space="0" w:color="auto"/>
            <w:left w:val="none" w:sz="0" w:space="0" w:color="auto"/>
            <w:bottom w:val="none" w:sz="0" w:space="0" w:color="auto"/>
            <w:right w:val="none" w:sz="0" w:space="0" w:color="auto"/>
          </w:divBdr>
        </w:div>
      </w:divsChild>
    </w:div>
    <w:div w:id="2096701799">
      <w:bodyDiv w:val="1"/>
      <w:marLeft w:val="0"/>
      <w:marRight w:val="0"/>
      <w:marTop w:val="0"/>
      <w:marBottom w:val="0"/>
      <w:divBdr>
        <w:top w:val="none" w:sz="0" w:space="0" w:color="auto"/>
        <w:left w:val="none" w:sz="0" w:space="0" w:color="auto"/>
        <w:bottom w:val="none" w:sz="0" w:space="0" w:color="auto"/>
        <w:right w:val="none" w:sz="0" w:space="0" w:color="auto"/>
      </w:divBdr>
      <w:divsChild>
        <w:div w:id="192353252">
          <w:marLeft w:val="0"/>
          <w:marRight w:val="0"/>
          <w:marTop w:val="0"/>
          <w:marBottom w:val="0"/>
          <w:divBdr>
            <w:top w:val="none" w:sz="0" w:space="0" w:color="auto"/>
            <w:left w:val="none" w:sz="0" w:space="0" w:color="auto"/>
            <w:bottom w:val="none" w:sz="0" w:space="0" w:color="auto"/>
            <w:right w:val="none" w:sz="0" w:space="0" w:color="auto"/>
          </w:divBdr>
        </w:div>
        <w:div w:id="375399940">
          <w:marLeft w:val="0"/>
          <w:marRight w:val="0"/>
          <w:marTop w:val="0"/>
          <w:marBottom w:val="0"/>
          <w:divBdr>
            <w:top w:val="none" w:sz="0" w:space="0" w:color="auto"/>
            <w:left w:val="none" w:sz="0" w:space="0" w:color="auto"/>
            <w:bottom w:val="none" w:sz="0" w:space="0" w:color="auto"/>
            <w:right w:val="none" w:sz="0" w:space="0" w:color="auto"/>
          </w:divBdr>
        </w:div>
        <w:div w:id="1741056566">
          <w:marLeft w:val="0"/>
          <w:marRight w:val="0"/>
          <w:marTop w:val="0"/>
          <w:marBottom w:val="0"/>
          <w:divBdr>
            <w:top w:val="none" w:sz="0" w:space="0" w:color="auto"/>
            <w:left w:val="none" w:sz="0" w:space="0" w:color="auto"/>
            <w:bottom w:val="none" w:sz="0" w:space="0" w:color="auto"/>
            <w:right w:val="none" w:sz="0" w:space="0" w:color="auto"/>
          </w:divBdr>
        </w:div>
        <w:div w:id="847524771">
          <w:marLeft w:val="0"/>
          <w:marRight w:val="0"/>
          <w:marTop w:val="0"/>
          <w:marBottom w:val="0"/>
          <w:divBdr>
            <w:top w:val="none" w:sz="0" w:space="0" w:color="auto"/>
            <w:left w:val="none" w:sz="0" w:space="0" w:color="auto"/>
            <w:bottom w:val="none" w:sz="0" w:space="0" w:color="auto"/>
            <w:right w:val="none" w:sz="0" w:space="0" w:color="auto"/>
          </w:divBdr>
        </w:div>
      </w:divsChild>
    </w:div>
    <w:div w:id="2101294969">
      <w:bodyDiv w:val="1"/>
      <w:marLeft w:val="0"/>
      <w:marRight w:val="0"/>
      <w:marTop w:val="0"/>
      <w:marBottom w:val="0"/>
      <w:divBdr>
        <w:top w:val="none" w:sz="0" w:space="0" w:color="auto"/>
        <w:left w:val="none" w:sz="0" w:space="0" w:color="auto"/>
        <w:bottom w:val="none" w:sz="0" w:space="0" w:color="auto"/>
        <w:right w:val="none" w:sz="0" w:space="0" w:color="auto"/>
      </w:divBdr>
    </w:div>
    <w:div w:id="2105878623">
      <w:bodyDiv w:val="1"/>
      <w:marLeft w:val="0"/>
      <w:marRight w:val="0"/>
      <w:marTop w:val="0"/>
      <w:marBottom w:val="0"/>
      <w:divBdr>
        <w:top w:val="none" w:sz="0" w:space="0" w:color="auto"/>
        <w:left w:val="none" w:sz="0" w:space="0" w:color="auto"/>
        <w:bottom w:val="none" w:sz="0" w:space="0" w:color="auto"/>
        <w:right w:val="none" w:sz="0" w:space="0" w:color="auto"/>
      </w:divBdr>
      <w:divsChild>
        <w:div w:id="888296971">
          <w:marLeft w:val="0"/>
          <w:marRight w:val="0"/>
          <w:marTop w:val="0"/>
          <w:marBottom w:val="0"/>
          <w:divBdr>
            <w:top w:val="none" w:sz="0" w:space="0" w:color="auto"/>
            <w:left w:val="none" w:sz="0" w:space="0" w:color="auto"/>
            <w:bottom w:val="none" w:sz="0" w:space="0" w:color="auto"/>
            <w:right w:val="none" w:sz="0" w:space="0" w:color="auto"/>
          </w:divBdr>
        </w:div>
        <w:div w:id="371804648">
          <w:marLeft w:val="0"/>
          <w:marRight w:val="0"/>
          <w:marTop w:val="0"/>
          <w:marBottom w:val="0"/>
          <w:divBdr>
            <w:top w:val="none" w:sz="0" w:space="0" w:color="auto"/>
            <w:left w:val="none" w:sz="0" w:space="0" w:color="auto"/>
            <w:bottom w:val="none" w:sz="0" w:space="0" w:color="auto"/>
            <w:right w:val="none" w:sz="0" w:space="0" w:color="auto"/>
          </w:divBdr>
        </w:div>
        <w:div w:id="1995639487">
          <w:marLeft w:val="0"/>
          <w:marRight w:val="0"/>
          <w:marTop w:val="0"/>
          <w:marBottom w:val="0"/>
          <w:divBdr>
            <w:top w:val="none" w:sz="0" w:space="0" w:color="auto"/>
            <w:left w:val="none" w:sz="0" w:space="0" w:color="auto"/>
            <w:bottom w:val="none" w:sz="0" w:space="0" w:color="auto"/>
            <w:right w:val="none" w:sz="0" w:space="0" w:color="auto"/>
          </w:divBdr>
        </w:div>
        <w:div w:id="1306740845">
          <w:marLeft w:val="0"/>
          <w:marRight w:val="0"/>
          <w:marTop w:val="0"/>
          <w:marBottom w:val="0"/>
          <w:divBdr>
            <w:top w:val="none" w:sz="0" w:space="0" w:color="auto"/>
            <w:left w:val="none" w:sz="0" w:space="0" w:color="auto"/>
            <w:bottom w:val="none" w:sz="0" w:space="0" w:color="auto"/>
            <w:right w:val="none" w:sz="0" w:space="0" w:color="auto"/>
          </w:divBdr>
        </w:div>
        <w:div w:id="600069113">
          <w:marLeft w:val="0"/>
          <w:marRight w:val="0"/>
          <w:marTop w:val="0"/>
          <w:marBottom w:val="0"/>
          <w:divBdr>
            <w:top w:val="none" w:sz="0" w:space="0" w:color="auto"/>
            <w:left w:val="none" w:sz="0" w:space="0" w:color="auto"/>
            <w:bottom w:val="none" w:sz="0" w:space="0" w:color="auto"/>
            <w:right w:val="none" w:sz="0" w:space="0" w:color="auto"/>
          </w:divBdr>
        </w:div>
        <w:div w:id="386534949">
          <w:marLeft w:val="0"/>
          <w:marRight w:val="0"/>
          <w:marTop w:val="0"/>
          <w:marBottom w:val="0"/>
          <w:divBdr>
            <w:top w:val="none" w:sz="0" w:space="0" w:color="auto"/>
            <w:left w:val="none" w:sz="0" w:space="0" w:color="auto"/>
            <w:bottom w:val="none" w:sz="0" w:space="0" w:color="auto"/>
            <w:right w:val="none" w:sz="0" w:space="0" w:color="auto"/>
          </w:divBdr>
        </w:div>
        <w:div w:id="601575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A0BFA-BB18-4945-A235-9BE01BF5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5276</TotalTime>
  <Pages>23</Pages>
  <Words>32108</Words>
  <Characters>18302</Characters>
  <Application>Microsoft Office Word</Application>
  <DocSecurity>0</DocSecurity>
  <Lines>152</Lines>
  <Paragraphs>100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WolfishLair</Company>
  <LinksUpToDate>false</LinksUpToDate>
  <CharactersWithSpaces>50310</CharactersWithSpaces>
  <SharedDoc>false</SharedDoc>
  <HLinks>
    <vt:vector size="24" baseType="variant">
      <vt:variant>
        <vt:i4>524393</vt:i4>
      </vt:variant>
      <vt:variant>
        <vt:i4>9</vt:i4>
      </vt:variant>
      <vt:variant>
        <vt:i4>0</vt:i4>
      </vt:variant>
      <vt:variant>
        <vt:i4>5</vt:i4>
      </vt:variant>
      <vt:variant>
        <vt:lpwstr>http://uk.wikipedia.org/wiki/%D0%92%D1%96%D0%B9%D1%81%D1%8C%D0%BA%D0%BE%D0%B2%D1%96_%D0%B4%D1%96%D1%97</vt:lpwstr>
      </vt:variant>
      <vt:variant>
        <vt:lpwstr/>
      </vt:variant>
      <vt:variant>
        <vt:i4>2293878</vt:i4>
      </vt:variant>
      <vt:variant>
        <vt:i4>6</vt:i4>
      </vt:variant>
      <vt:variant>
        <vt:i4>0</vt:i4>
      </vt:variant>
      <vt:variant>
        <vt:i4>5</vt:i4>
      </vt:variant>
      <vt:variant>
        <vt:lpwstr>http://uk.wikipedia.org/wiki/%D0%97%D0%B5%D0%BC%D0%BB%D0%B5%D1%82%D1%80%D1%83%D1%81</vt:lpwstr>
      </vt:variant>
      <vt:variant>
        <vt:lpwstr/>
      </vt:variant>
      <vt:variant>
        <vt:i4>5570643</vt:i4>
      </vt:variant>
      <vt:variant>
        <vt:i4>3</vt:i4>
      </vt:variant>
      <vt:variant>
        <vt:i4>0</vt:i4>
      </vt:variant>
      <vt:variant>
        <vt:i4>5</vt:i4>
      </vt:variant>
      <vt:variant>
        <vt:lpwstr>http://uk.wikipedia.org/wiki/%D0%9F%D0%BE%D0%B2%D1%96%D0%BD%D1%8C</vt:lpwstr>
      </vt:variant>
      <vt:variant>
        <vt:lpwstr/>
      </vt:variant>
      <vt:variant>
        <vt:i4>5505030</vt:i4>
      </vt:variant>
      <vt:variant>
        <vt:i4>0</vt:i4>
      </vt:variant>
      <vt:variant>
        <vt:i4>0</vt:i4>
      </vt:variant>
      <vt:variant>
        <vt:i4>5</vt:i4>
      </vt:variant>
      <vt:variant>
        <vt:lpwstr>http://uk.wikipedia.org/wiki/%D0%9F%D0%BE%D0%B6%D0%B5%D0%B6%D0%B0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Ночкін Андрій Олегович</cp:lastModifiedBy>
  <cp:revision>966</cp:revision>
  <cp:lastPrinted>2020-08-04T09:23:00Z</cp:lastPrinted>
  <dcterms:created xsi:type="dcterms:W3CDTF">2022-11-25T07:27:00Z</dcterms:created>
  <dcterms:modified xsi:type="dcterms:W3CDTF">2023-02-16T08:29:00Z</dcterms:modified>
</cp:coreProperties>
</file>