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AEDA" w14:textId="77777777" w:rsidR="003015B7" w:rsidRPr="008522CC" w:rsidRDefault="003015B7" w:rsidP="004B2AA8">
      <w:pPr>
        <w:rPr>
          <w:b/>
          <w:noProof/>
          <w:lang w:val="uk-UA" w:eastAsia="en-US"/>
        </w:rPr>
      </w:pPr>
    </w:p>
    <w:p w14:paraId="6E01C30D" w14:textId="77777777" w:rsidR="00924440" w:rsidRPr="008522CC" w:rsidRDefault="00924440" w:rsidP="004B2AA8">
      <w:pPr>
        <w:widowControl w:val="0"/>
        <w:pBdr>
          <w:top w:val="nil"/>
          <w:left w:val="nil"/>
          <w:bottom w:val="nil"/>
          <w:right w:val="nil"/>
          <w:between w:val="nil"/>
        </w:pBdr>
        <w:jc w:val="center"/>
        <w:rPr>
          <w:color w:val="000000"/>
          <w:sz w:val="36"/>
          <w:szCs w:val="36"/>
          <w:lang w:val="uk-UA"/>
        </w:rPr>
      </w:pPr>
      <w:r w:rsidRPr="008522CC">
        <w:rPr>
          <w:noProof/>
          <w:color w:val="000000"/>
          <w:sz w:val="28"/>
          <w:szCs w:val="28"/>
          <w:lang w:val="uk-UA"/>
        </w:rPr>
        <w:drawing>
          <wp:inline distT="0" distB="0" distL="114300" distR="114300" wp14:anchorId="343A7808" wp14:editId="253FA2D5">
            <wp:extent cx="434340" cy="5105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34340" cy="510540"/>
                    </a:xfrm>
                    <a:prstGeom prst="rect">
                      <a:avLst/>
                    </a:prstGeom>
                    <a:ln/>
                  </pic:spPr>
                </pic:pic>
              </a:graphicData>
            </a:graphic>
          </wp:inline>
        </w:drawing>
      </w:r>
    </w:p>
    <w:p w14:paraId="54A4AC41" w14:textId="77777777" w:rsidR="00924440" w:rsidRPr="008522CC" w:rsidRDefault="00924440" w:rsidP="004B2AA8">
      <w:pPr>
        <w:widowControl w:val="0"/>
        <w:pBdr>
          <w:top w:val="nil"/>
          <w:left w:val="nil"/>
          <w:bottom w:val="nil"/>
          <w:right w:val="nil"/>
          <w:between w:val="nil"/>
        </w:pBdr>
        <w:jc w:val="center"/>
        <w:rPr>
          <w:color w:val="000000"/>
          <w:sz w:val="36"/>
          <w:szCs w:val="36"/>
          <w:lang w:val="uk-UA"/>
        </w:rPr>
      </w:pPr>
      <w:r w:rsidRPr="008522CC">
        <w:rPr>
          <w:b/>
          <w:color w:val="000000"/>
          <w:sz w:val="36"/>
          <w:szCs w:val="36"/>
          <w:lang w:val="uk-UA"/>
        </w:rPr>
        <w:t>Міністерство освіти і науки України</w:t>
      </w:r>
    </w:p>
    <w:p w14:paraId="4C710E0F" w14:textId="77777777" w:rsidR="003015B7" w:rsidRPr="008522CC" w:rsidRDefault="003015B7" w:rsidP="003015B7">
      <w:pPr>
        <w:tabs>
          <w:tab w:val="left" w:pos="7275"/>
        </w:tabs>
        <w:rPr>
          <w:noProof/>
          <w:lang w:val="uk-UA" w:eastAsia="en-US"/>
        </w:rPr>
      </w:pPr>
    </w:p>
    <w:p w14:paraId="28352420" w14:textId="77777777" w:rsidR="003015B7" w:rsidRPr="008522CC" w:rsidRDefault="003015B7" w:rsidP="003015B7">
      <w:pPr>
        <w:rPr>
          <w:noProof/>
          <w:lang w:val="uk-UA" w:eastAsia="en-US"/>
        </w:rPr>
      </w:pPr>
    </w:p>
    <w:p w14:paraId="19B7AED4" w14:textId="77777777" w:rsidR="003015B7" w:rsidRPr="008522CC" w:rsidRDefault="003015B7" w:rsidP="003015B7">
      <w:pPr>
        <w:rPr>
          <w:noProof/>
          <w:lang w:val="uk-UA" w:eastAsia="en-US"/>
        </w:rPr>
      </w:pPr>
    </w:p>
    <w:p w14:paraId="36BAAE44" w14:textId="77777777" w:rsidR="003015B7" w:rsidRPr="008522CC" w:rsidRDefault="003015B7" w:rsidP="00924440">
      <w:pPr>
        <w:jc w:val="right"/>
        <w:rPr>
          <w:noProof/>
          <w:lang w:val="uk-UA" w:eastAsia="en-US"/>
        </w:rPr>
      </w:pPr>
    </w:p>
    <w:tbl>
      <w:tblPr>
        <w:tblW w:w="5351" w:type="dxa"/>
        <w:tblInd w:w="4219" w:type="dxa"/>
        <w:tblLayout w:type="fixed"/>
        <w:tblLook w:val="0000" w:firstRow="0" w:lastRow="0" w:firstColumn="0" w:lastColumn="0" w:noHBand="0" w:noVBand="0"/>
      </w:tblPr>
      <w:tblGrid>
        <w:gridCol w:w="5351"/>
      </w:tblGrid>
      <w:tr w:rsidR="00924440" w:rsidRPr="008522CC" w14:paraId="7C695621" w14:textId="77777777" w:rsidTr="00095DAA">
        <w:tc>
          <w:tcPr>
            <w:tcW w:w="5351" w:type="dxa"/>
          </w:tcPr>
          <w:p w14:paraId="32BC49D6" w14:textId="77777777" w:rsidR="00924440" w:rsidRPr="008522CC" w:rsidRDefault="00924440" w:rsidP="00EF4BD0">
            <w:pPr>
              <w:pBdr>
                <w:top w:val="nil"/>
                <w:left w:val="nil"/>
                <w:bottom w:val="nil"/>
                <w:right w:val="nil"/>
                <w:between w:val="nil"/>
              </w:pBdr>
              <w:rPr>
                <w:color w:val="000000"/>
                <w:sz w:val="28"/>
                <w:szCs w:val="28"/>
                <w:lang w:val="uk-UA"/>
              </w:rPr>
            </w:pPr>
            <w:r w:rsidRPr="008522CC">
              <w:rPr>
                <w:b/>
                <w:color w:val="000000"/>
                <w:sz w:val="28"/>
                <w:szCs w:val="28"/>
                <w:lang w:val="uk-UA"/>
              </w:rPr>
              <w:t>ЗАТВЕРДЖЕНО</w:t>
            </w:r>
          </w:p>
        </w:tc>
      </w:tr>
      <w:tr w:rsidR="00924440" w:rsidRPr="008522CC" w14:paraId="35CEEF89" w14:textId="77777777" w:rsidTr="00095DAA">
        <w:tc>
          <w:tcPr>
            <w:tcW w:w="5351" w:type="dxa"/>
          </w:tcPr>
          <w:p w14:paraId="701A2373" w14:textId="77777777" w:rsidR="00924440" w:rsidRPr="008522CC" w:rsidRDefault="00924440" w:rsidP="00095DAA">
            <w:pPr>
              <w:pBdr>
                <w:top w:val="nil"/>
                <w:left w:val="nil"/>
                <w:bottom w:val="nil"/>
                <w:right w:val="nil"/>
                <w:between w:val="nil"/>
              </w:pBdr>
              <w:jc w:val="right"/>
              <w:rPr>
                <w:color w:val="000000"/>
                <w:sz w:val="28"/>
                <w:szCs w:val="28"/>
                <w:lang w:val="uk-UA"/>
              </w:rPr>
            </w:pPr>
            <w:r w:rsidRPr="008522CC">
              <w:rPr>
                <w:color w:val="000000"/>
                <w:sz w:val="28"/>
                <w:szCs w:val="28"/>
                <w:lang w:val="uk-UA"/>
              </w:rPr>
              <w:t>Наказ Міністерства освіти і науки України</w:t>
            </w:r>
          </w:p>
        </w:tc>
      </w:tr>
      <w:tr w:rsidR="00924440" w:rsidRPr="008522CC" w14:paraId="3E557BD9" w14:textId="77777777" w:rsidTr="00095DAA">
        <w:trPr>
          <w:trHeight w:val="367"/>
        </w:trPr>
        <w:tc>
          <w:tcPr>
            <w:tcW w:w="5351" w:type="dxa"/>
          </w:tcPr>
          <w:p w14:paraId="5EC81EE1" w14:textId="77777777" w:rsidR="00924440" w:rsidRPr="008522CC" w:rsidRDefault="00924440" w:rsidP="00EF4BD0">
            <w:pPr>
              <w:pBdr>
                <w:top w:val="nil"/>
                <w:left w:val="nil"/>
                <w:bottom w:val="nil"/>
                <w:right w:val="nil"/>
                <w:between w:val="nil"/>
              </w:pBdr>
              <w:rPr>
                <w:color w:val="000000"/>
                <w:sz w:val="28"/>
                <w:szCs w:val="28"/>
                <w:lang w:val="uk-UA"/>
              </w:rPr>
            </w:pPr>
            <w:r w:rsidRPr="008522CC">
              <w:rPr>
                <w:color w:val="000000"/>
                <w:sz w:val="28"/>
                <w:szCs w:val="28"/>
                <w:lang w:val="uk-UA"/>
              </w:rPr>
              <w:t xml:space="preserve">від «___» _______ 20___ р. №_____ </w:t>
            </w:r>
          </w:p>
        </w:tc>
      </w:tr>
    </w:tbl>
    <w:p w14:paraId="707D1310" w14:textId="77777777" w:rsidR="003015B7" w:rsidRPr="008522CC" w:rsidRDefault="003015B7" w:rsidP="003015B7">
      <w:pPr>
        <w:rPr>
          <w:noProof/>
          <w:lang w:val="uk-UA" w:eastAsia="en-US"/>
        </w:rPr>
      </w:pPr>
    </w:p>
    <w:p w14:paraId="095147D9" w14:textId="77777777" w:rsidR="003015B7" w:rsidRPr="008522CC" w:rsidRDefault="003015B7" w:rsidP="003015B7">
      <w:pPr>
        <w:rPr>
          <w:noProof/>
          <w:lang w:val="uk-UA" w:eastAsia="en-US"/>
        </w:rPr>
      </w:pPr>
    </w:p>
    <w:p w14:paraId="0E3E0D34" w14:textId="77777777" w:rsidR="003015B7" w:rsidRPr="008522CC" w:rsidRDefault="000608CF" w:rsidP="003015B7">
      <w:pPr>
        <w:jc w:val="center"/>
        <w:rPr>
          <w:b/>
          <w:i/>
          <w:noProof/>
          <w:sz w:val="44"/>
          <w:szCs w:val="44"/>
          <w:lang w:val="uk-UA" w:eastAsia="en-US"/>
        </w:rPr>
      </w:pPr>
      <w:r w:rsidRPr="008522CC">
        <w:rPr>
          <w:b/>
          <w:i/>
          <w:noProof/>
          <w:sz w:val="44"/>
          <w:szCs w:val="44"/>
          <w:lang w:val="uk-UA" w:eastAsia="en-US"/>
        </w:rPr>
        <w:t>Державний освітній стандарт</w:t>
      </w:r>
    </w:p>
    <w:p w14:paraId="7D8D2E4C" w14:textId="77777777" w:rsidR="003015B7" w:rsidRPr="008522CC" w:rsidRDefault="003015B7" w:rsidP="003015B7">
      <w:pPr>
        <w:rPr>
          <w:noProof/>
          <w:lang w:val="uk-UA" w:eastAsia="en-US"/>
        </w:rPr>
      </w:pPr>
    </w:p>
    <w:p w14:paraId="2C361278" w14:textId="77777777" w:rsidR="003015B7" w:rsidRPr="008522CC" w:rsidRDefault="003015B7" w:rsidP="003015B7">
      <w:pPr>
        <w:rPr>
          <w:noProof/>
          <w:lang w:val="uk-UA" w:eastAsia="en-US"/>
        </w:rPr>
      </w:pPr>
    </w:p>
    <w:p w14:paraId="316F5EFC" w14:textId="77777777" w:rsidR="003015B7" w:rsidRPr="008522CC" w:rsidRDefault="003015B7" w:rsidP="003015B7">
      <w:pPr>
        <w:rPr>
          <w:noProof/>
          <w:lang w:val="uk-UA" w:eastAsia="en-US"/>
        </w:rPr>
      </w:pPr>
    </w:p>
    <w:p w14:paraId="189BB7C6" w14:textId="77777777" w:rsidR="003015B7" w:rsidRPr="008522CC" w:rsidRDefault="003015B7" w:rsidP="003015B7">
      <w:pPr>
        <w:rPr>
          <w:noProof/>
          <w:lang w:val="uk-UA" w:eastAsia="en-US"/>
        </w:rPr>
      </w:pPr>
    </w:p>
    <w:p w14:paraId="135AA765" w14:textId="4DD0E747" w:rsidR="00781869" w:rsidRDefault="003015B7" w:rsidP="00F41A44">
      <w:pPr>
        <w:jc w:val="right"/>
        <w:rPr>
          <w:b/>
          <w:bCs/>
          <w:noProof/>
          <w:sz w:val="28"/>
          <w:szCs w:val="28"/>
          <w:u w:val="single"/>
          <w:lang w:val="uk-UA" w:eastAsia="en-US"/>
        </w:rPr>
      </w:pPr>
      <w:r w:rsidRPr="008522CC">
        <w:rPr>
          <w:b/>
          <w:noProof/>
          <w:sz w:val="28"/>
          <w:szCs w:val="28"/>
          <w:u w:val="single"/>
          <w:lang w:val="uk-UA" w:eastAsia="en-US"/>
        </w:rPr>
        <w:t>6111</w:t>
      </w:r>
      <w:r w:rsidR="005E0BF7" w:rsidRPr="008522CC">
        <w:rPr>
          <w:b/>
          <w:noProof/>
          <w:sz w:val="28"/>
          <w:szCs w:val="28"/>
          <w:u w:val="single"/>
          <w:lang w:val="uk-UA" w:eastAsia="en-US"/>
        </w:rPr>
        <w:t xml:space="preserve"> А.01.1</w:t>
      </w:r>
      <w:r w:rsidR="00F37DD0">
        <w:rPr>
          <w:b/>
          <w:noProof/>
          <w:sz w:val="28"/>
          <w:szCs w:val="28"/>
          <w:u w:val="single"/>
          <w:lang w:val="uk-UA" w:eastAsia="en-US"/>
        </w:rPr>
        <w:t>0</w:t>
      </w:r>
      <w:r w:rsidR="00EE1C47" w:rsidRPr="008522CC">
        <w:rPr>
          <w:b/>
          <w:bCs/>
          <w:noProof/>
          <w:sz w:val="28"/>
          <w:szCs w:val="28"/>
          <w:u w:val="single"/>
          <w:lang w:val="uk-UA" w:eastAsia="en-US"/>
        </w:rPr>
        <w:t xml:space="preserve"> </w:t>
      </w:r>
      <w:r w:rsidR="00781869">
        <w:rPr>
          <w:b/>
          <w:bCs/>
          <w:noProof/>
          <w:sz w:val="28"/>
          <w:szCs w:val="28"/>
          <w:u w:val="single"/>
          <w:lang w:val="uk-UA" w:eastAsia="en-US"/>
        </w:rPr>
        <w:t>–</w:t>
      </w:r>
      <w:r w:rsidR="005E0BF7" w:rsidRPr="008522CC">
        <w:rPr>
          <w:b/>
          <w:bCs/>
          <w:noProof/>
          <w:sz w:val="28"/>
          <w:szCs w:val="28"/>
          <w:u w:val="single"/>
          <w:lang w:val="uk-UA" w:eastAsia="en-US"/>
        </w:rPr>
        <w:t xml:space="preserve"> </w:t>
      </w:r>
      <w:r w:rsidR="00924440" w:rsidRPr="008522CC">
        <w:rPr>
          <w:b/>
          <w:bCs/>
          <w:noProof/>
          <w:sz w:val="28"/>
          <w:szCs w:val="28"/>
          <w:u w:val="single"/>
          <w:lang w:val="uk-UA" w:eastAsia="en-US"/>
        </w:rPr>
        <w:t>202</w:t>
      </w:r>
      <w:r w:rsidR="00781869">
        <w:rPr>
          <w:b/>
          <w:bCs/>
          <w:noProof/>
          <w:sz w:val="28"/>
          <w:szCs w:val="28"/>
          <w:u w:val="single"/>
          <w:lang w:val="uk-UA" w:eastAsia="en-US"/>
        </w:rPr>
        <w:t>3</w:t>
      </w:r>
    </w:p>
    <w:p w14:paraId="189BEF8E" w14:textId="3AD83449" w:rsidR="003015B7" w:rsidRPr="008522CC" w:rsidRDefault="003015B7" w:rsidP="00F41A44">
      <w:pPr>
        <w:jc w:val="right"/>
        <w:rPr>
          <w:i/>
          <w:noProof/>
          <w:lang w:val="uk-UA" w:eastAsia="en-US"/>
        </w:rPr>
      </w:pPr>
      <w:r w:rsidRPr="008522CC">
        <w:rPr>
          <w:i/>
          <w:noProof/>
          <w:lang w:val="uk-UA" w:eastAsia="en-US"/>
        </w:rPr>
        <w:t xml:space="preserve">  (позначення стандарту)</w:t>
      </w:r>
    </w:p>
    <w:p w14:paraId="236C0929" w14:textId="77777777" w:rsidR="003015B7" w:rsidRPr="008522CC" w:rsidRDefault="003015B7" w:rsidP="003015B7">
      <w:pPr>
        <w:rPr>
          <w:noProof/>
          <w:highlight w:val="yellow"/>
          <w:lang w:val="uk-UA" w:eastAsia="en-US"/>
        </w:rPr>
      </w:pPr>
    </w:p>
    <w:p w14:paraId="02A834FA" w14:textId="77777777" w:rsidR="003015B7" w:rsidRPr="008522CC" w:rsidRDefault="003015B7" w:rsidP="003015B7">
      <w:pPr>
        <w:rPr>
          <w:noProof/>
          <w:highlight w:val="yellow"/>
          <w:lang w:val="uk-UA" w:eastAsia="en-US"/>
        </w:rPr>
      </w:pPr>
    </w:p>
    <w:p w14:paraId="0A050E73" w14:textId="75B0D5D2" w:rsidR="003015B7" w:rsidRDefault="003015B7" w:rsidP="00F24DA4">
      <w:pPr>
        <w:tabs>
          <w:tab w:val="left" w:pos="1701"/>
          <w:tab w:val="left" w:pos="1985"/>
          <w:tab w:val="left" w:pos="2127"/>
        </w:tabs>
        <w:rPr>
          <w:noProof/>
          <w:sz w:val="28"/>
          <w:szCs w:val="28"/>
          <w:lang w:val="uk-UA" w:eastAsia="en-US"/>
        </w:rPr>
      </w:pPr>
      <w:r w:rsidRPr="008522CC">
        <w:rPr>
          <w:b/>
          <w:noProof/>
          <w:sz w:val="28"/>
          <w:szCs w:val="28"/>
          <w:lang w:val="uk-UA" w:eastAsia="en-US"/>
        </w:rPr>
        <w:t xml:space="preserve">Професія: </w:t>
      </w:r>
      <w:r w:rsidR="00F24DA4" w:rsidRPr="008522CC">
        <w:rPr>
          <w:b/>
          <w:noProof/>
          <w:sz w:val="28"/>
          <w:szCs w:val="28"/>
          <w:lang w:val="uk-UA" w:eastAsia="en-US"/>
        </w:rPr>
        <w:t xml:space="preserve">         </w:t>
      </w:r>
      <w:r w:rsidRPr="008522CC">
        <w:rPr>
          <w:noProof/>
          <w:sz w:val="28"/>
          <w:szCs w:val="28"/>
          <w:lang w:val="uk-UA" w:eastAsia="en-US"/>
        </w:rPr>
        <w:t>Плодоовочівник</w:t>
      </w:r>
    </w:p>
    <w:p w14:paraId="1C07DF6A" w14:textId="77777777" w:rsidR="00781869" w:rsidRPr="008522CC" w:rsidRDefault="00781869" w:rsidP="00F24DA4">
      <w:pPr>
        <w:tabs>
          <w:tab w:val="left" w:pos="1701"/>
          <w:tab w:val="left" w:pos="1985"/>
          <w:tab w:val="left" w:pos="2127"/>
        </w:tabs>
        <w:rPr>
          <w:noProof/>
          <w:sz w:val="28"/>
          <w:szCs w:val="28"/>
          <w:lang w:val="uk-UA" w:eastAsia="en-US"/>
        </w:rPr>
      </w:pPr>
    </w:p>
    <w:p w14:paraId="7F080B05" w14:textId="75129E60" w:rsidR="003015B7" w:rsidRDefault="003015B7" w:rsidP="003015B7">
      <w:pPr>
        <w:rPr>
          <w:noProof/>
          <w:sz w:val="28"/>
          <w:szCs w:val="28"/>
          <w:lang w:val="uk-UA" w:eastAsia="en-US"/>
        </w:rPr>
      </w:pPr>
      <w:r w:rsidRPr="008522CC">
        <w:rPr>
          <w:b/>
          <w:noProof/>
          <w:sz w:val="28"/>
          <w:szCs w:val="28"/>
          <w:lang w:val="uk-UA" w:eastAsia="en-US"/>
        </w:rPr>
        <w:t>Код:</w:t>
      </w:r>
      <w:r w:rsidR="00F24DA4" w:rsidRPr="008522CC">
        <w:rPr>
          <w:b/>
          <w:noProof/>
          <w:sz w:val="28"/>
          <w:szCs w:val="28"/>
          <w:lang w:val="uk-UA" w:eastAsia="en-US"/>
        </w:rPr>
        <w:t xml:space="preserve">                    </w:t>
      </w:r>
      <w:r w:rsidRPr="008522CC">
        <w:rPr>
          <w:noProof/>
          <w:sz w:val="28"/>
          <w:szCs w:val="28"/>
          <w:lang w:val="uk-UA" w:eastAsia="en-US"/>
        </w:rPr>
        <w:t>6111</w:t>
      </w:r>
    </w:p>
    <w:p w14:paraId="6652C3E8" w14:textId="77777777" w:rsidR="00781869" w:rsidRPr="008522CC" w:rsidRDefault="00781869" w:rsidP="003015B7">
      <w:pPr>
        <w:rPr>
          <w:noProof/>
          <w:sz w:val="28"/>
          <w:szCs w:val="28"/>
          <w:lang w:val="uk-UA" w:eastAsia="en-US"/>
        </w:rPr>
      </w:pPr>
    </w:p>
    <w:p w14:paraId="729BCD51" w14:textId="77777777" w:rsidR="003015B7" w:rsidRPr="008522CC" w:rsidRDefault="003015B7" w:rsidP="003015B7">
      <w:pPr>
        <w:rPr>
          <w:noProof/>
          <w:sz w:val="28"/>
          <w:szCs w:val="28"/>
          <w:lang w:val="uk-UA" w:eastAsia="en-US"/>
        </w:rPr>
      </w:pPr>
      <w:r w:rsidRPr="008522CC">
        <w:rPr>
          <w:b/>
          <w:noProof/>
          <w:sz w:val="28"/>
          <w:szCs w:val="28"/>
          <w:lang w:val="uk-UA" w:eastAsia="en-US"/>
        </w:rPr>
        <w:t>Професійні кваліфікації:</w:t>
      </w:r>
    </w:p>
    <w:p w14:paraId="5E209FEC" w14:textId="2728103F" w:rsidR="003015B7" w:rsidRPr="008522CC" w:rsidRDefault="003015B7" w:rsidP="003015B7">
      <w:pPr>
        <w:ind w:firstLine="1985"/>
        <w:rPr>
          <w:noProof/>
          <w:sz w:val="28"/>
          <w:szCs w:val="28"/>
          <w:lang w:val="uk-UA" w:eastAsia="en-US"/>
        </w:rPr>
      </w:pPr>
      <w:r w:rsidRPr="008522CC">
        <w:rPr>
          <w:noProof/>
          <w:sz w:val="28"/>
          <w:szCs w:val="28"/>
          <w:lang w:val="uk-UA" w:eastAsia="en-US"/>
        </w:rPr>
        <w:t xml:space="preserve">плодоовочівник 1-го розряду </w:t>
      </w:r>
    </w:p>
    <w:p w14:paraId="24A4188C" w14:textId="47040CDD" w:rsidR="003015B7" w:rsidRPr="008522CC" w:rsidRDefault="003015B7" w:rsidP="003015B7">
      <w:pPr>
        <w:ind w:firstLine="1985"/>
        <w:rPr>
          <w:noProof/>
          <w:sz w:val="28"/>
          <w:szCs w:val="28"/>
          <w:lang w:val="uk-UA" w:eastAsia="en-US"/>
        </w:rPr>
      </w:pPr>
      <w:r w:rsidRPr="008522CC">
        <w:rPr>
          <w:noProof/>
          <w:sz w:val="28"/>
          <w:szCs w:val="28"/>
          <w:lang w:val="uk-UA" w:eastAsia="en-US"/>
        </w:rPr>
        <w:t>плодоовочівник 2-го розряду</w:t>
      </w:r>
    </w:p>
    <w:p w14:paraId="464E7758" w14:textId="7C3F66DC" w:rsidR="003015B7" w:rsidRDefault="003015B7" w:rsidP="00781869">
      <w:pPr>
        <w:tabs>
          <w:tab w:val="left" w:pos="6216"/>
        </w:tabs>
        <w:ind w:firstLine="1985"/>
        <w:rPr>
          <w:noProof/>
          <w:sz w:val="28"/>
          <w:szCs w:val="28"/>
          <w:lang w:val="uk-UA" w:eastAsia="en-US"/>
        </w:rPr>
      </w:pPr>
      <w:r w:rsidRPr="008522CC">
        <w:rPr>
          <w:noProof/>
          <w:sz w:val="28"/>
          <w:szCs w:val="28"/>
          <w:lang w:val="uk-UA" w:eastAsia="en-US"/>
        </w:rPr>
        <w:t>плодоовочівник 3</w:t>
      </w:r>
      <w:r w:rsidR="00411B1C" w:rsidRPr="008522CC">
        <w:rPr>
          <w:noProof/>
          <w:sz w:val="28"/>
          <w:szCs w:val="28"/>
          <w:lang w:val="uk-UA" w:eastAsia="en-US"/>
        </w:rPr>
        <w:t>-го розряду</w:t>
      </w:r>
      <w:r w:rsidR="00781869">
        <w:rPr>
          <w:noProof/>
          <w:sz w:val="28"/>
          <w:szCs w:val="28"/>
          <w:lang w:val="uk-UA" w:eastAsia="en-US"/>
        </w:rPr>
        <w:tab/>
      </w:r>
    </w:p>
    <w:p w14:paraId="2759FEC8" w14:textId="77777777" w:rsidR="00781869" w:rsidRPr="008522CC" w:rsidRDefault="00781869" w:rsidP="00781869">
      <w:pPr>
        <w:tabs>
          <w:tab w:val="left" w:pos="6216"/>
        </w:tabs>
        <w:ind w:firstLine="1985"/>
        <w:rPr>
          <w:noProof/>
          <w:sz w:val="28"/>
          <w:szCs w:val="28"/>
          <w:lang w:val="uk-UA" w:eastAsia="en-US"/>
        </w:rPr>
      </w:pPr>
    </w:p>
    <w:p w14:paraId="4B45458F" w14:textId="4290180C" w:rsidR="00924440" w:rsidRDefault="00924440" w:rsidP="00924440">
      <w:pPr>
        <w:pBdr>
          <w:top w:val="nil"/>
          <w:left w:val="nil"/>
          <w:bottom w:val="nil"/>
          <w:right w:val="nil"/>
          <w:between w:val="nil"/>
        </w:pBdr>
        <w:jc w:val="both"/>
        <w:rPr>
          <w:color w:val="000000"/>
          <w:sz w:val="28"/>
          <w:szCs w:val="28"/>
          <w:lang w:val="uk-UA"/>
        </w:rPr>
      </w:pPr>
      <w:r w:rsidRPr="008522CC">
        <w:rPr>
          <w:b/>
          <w:color w:val="000000"/>
          <w:sz w:val="28"/>
          <w:szCs w:val="28"/>
          <w:lang w:val="uk-UA"/>
        </w:rPr>
        <w:t xml:space="preserve">Освітня кваліфікація: </w:t>
      </w:r>
      <w:r w:rsidRPr="008522CC">
        <w:rPr>
          <w:color w:val="000000"/>
          <w:sz w:val="28"/>
          <w:szCs w:val="28"/>
          <w:lang w:val="uk-UA"/>
        </w:rPr>
        <w:t>кваліфікований робітник</w:t>
      </w:r>
    </w:p>
    <w:p w14:paraId="2CF75296" w14:textId="77777777" w:rsidR="00781869" w:rsidRPr="008522CC" w:rsidRDefault="00781869" w:rsidP="00924440">
      <w:pPr>
        <w:pBdr>
          <w:top w:val="nil"/>
          <w:left w:val="nil"/>
          <w:bottom w:val="nil"/>
          <w:right w:val="nil"/>
          <w:between w:val="nil"/>
        </w:pBdr>
        <w:jc w:val="both"/>
        <w:rPr>
          <w:color w:val="000000"/>
          <w:sz w:val="28"/>
          <w:szCs w:val="28"/>
          <w:lang w:val="uk-UA"/>
        </w:rPr>
      </w:pPr>
    </w:p>
    <w:p w14:paraId="44BCE91A" w14:textId="77777777" w:rsidR="0012609D" w:rsidRDefault="00F24DA4" w:rsidP="00F37DD0">
      <w:pPr>
        <w:pBdr>
          <w:top w:val="nil"/>
          <w:left w:val="nil"/>
          <w:bottom w:val="nil"/>
          <w:right w:val="nil"/>
          <w:between w:val="nil"/>
        </w:pBdr>
        <w:jc w:val="both"/>
        <w:rPr>
          <w:color w:val="000000"/>
          <w:sz w:val="28"/>
          <w:szCs w:val="28"/>
          <w:lang w:val="uk-UA"/>
        </w:rPr>
      </w:pPr>
      <w:r w:rsidRPr="008522CC">
        <w:rPr>
          <w:b/>
          <w:bCs/>
          <w:color w:val="000000"/>
          <w:sz w:val="28"/>
          <w:szCs w:val="28"/>
          <w:lang w:val="uk-UA"/>
        </w:rPr>
        <w:t>Рівень освітньої кваліфікації:</w:t>
      </w:r>
      <w:r w:rsidR="00F37DD0">
        <w:rPr>
          <w:color w:val="000000"/>
          <w:sz w:val="28"/>
          <w:szCs w:val="28"/>
          <w:lang w:val="uk-UA"/>
        </w:rPr>
        <w:t xml:space="preserve"> </w:t>
      </w:r>
    </w:p>
    <w:p w14:paraId="35438628" w14:textId="016E5B2C" w:rsidR="0012609D" w:rsidRDefault="0012609D" w:rsidP="0012609D">
      <w:pPr>
        <w:pBdr>
          <w:top w:val="nil"/>
          <w:left w:val="nil"/>
          <w:bottom w:val="nil"/>
          <w:right w:val="nil"/>
          <w:between w:val="nil"/>
        </w:pBdr>
        <w:ind w:left="1985"/>
        <w:jc w:val="both"/>
        <w:rPr>
          <w:color w:val="000000"/>
          <w:sz w:val="28"/>
          <w:szCs w:val="28"/>
          <w:lang w:val="uk-UA"/>
        </w:rPr>
      </w:pPr>
      <w:r>
        <w:rPr>
          <w:color w:val="000000"/>
          <w:sz w:val="28"/>
          <w:szCs w:val="28"/>
          <w:lang w:val="uk-UA"/>
        </w:rPr>
        <w:t>перший (початковий) – плодоовочівник 1-го розряду</w:t>
      </w:r>
    </w:p>
    <w:p w14:paraId="27271C45" w14:textId="5A07615D" w:rsidR="00E3155C" w:rsidRPr="00F37DD0" w:rsidRDefault="00F24DA4" w:rsidP="0012609D">
      <w:pPr>
        <w:pBdr>
          <w:top w:val="nil"/>
          <w:left w:val="nil"/>
          <w:bottom w:val="nil"/>
          <w:right w:val="nil"/>
          <w:between w:val="nil"/>
        </w:pBdr>
        <w:ind w:left="1985"/>
        <w:jc w:val="both"/>
        <w:rPr>
          <w:sz w:val="28"/>
          <w:szCs w:val="28"/>
          <w:lang w:val="uk-UA"/>
        </w:rPr>
      </w:pPr>
      <w:r w:rsidRPr="005E2E84">
        <w:rPr>
          <w:sz w:val="28"/>
          <w:szCs w:val="28"/>
          <w:lang w:val="uk-UA"/>
        </w:rPr>
        <w:t>другий (базовий)</w:t>
      </w:r>
      <w:r w:rsidR="0012609D">
        <w:rPr>
          <w:sz w:val="28"/>
          <w:szCs w:val="28"/>
          <w:lang w:val="uk-UA"/>
        </w:rPr>
        <w:t xml:space="preserve"> – плодоовочівник 2, 3-го розрядів</w:t>
      </w:r>
    </w:p>
    <w:p w14:paraId="77E16DAB" w14:textId="77777777" w:rsidR="003015B7" w:rsidRPr="008522CC" w:rsidRDefault="003015B7" w:rsidP="003015B7">
      <w:pPr>
        <w:rPr>
          <w:noProof/>
          <w:lang w:val="uk-UA" w:eastAsia="en-US"/>
        </w:rPr>
      </w:pPr>
    </w:p>
    <w:p w14:paraId="1E392E63" w14:textId="77777777" w:rsidR="003015B7" w:rsidRPr="008522CC" w:rsidRDefault="003015B7" w:rsidP="003015B7">
      <w:pPr>
        <w:rPr>
          <w:noProof/>
          <w:lang w:val="uk-UA" w:eastAsia="en-US"/>
        </w:rPr>
      </w:pPr>
    </w:p>
    <w:p w14:paraId="12B549C9" w14:textId="77777777" w:rsidR="003015B7" w:rsidRPr="008522CC" w:rsidRDefault="003015B7" w:rsidP="003015B7">
      <w:pPr>
        <w:rPr>
          <w:noProof/>
          <w:lang w:val="uk-UA" w:eastAsia="en-US"/>
        </w:rPr>
      </w:pPr>
    </w:p>
    <w:p w14:paraId="4FDC51E0" w14:textId="77777777" w:rsidR="003015B7" w:rsidRPr="008522CC" w:rsidRDefault="003015B7" w:rsidP="003015B7">
      <w:pPr>
        <w:rPr>
          <w:noProof/>
          <w:lang w:val="uk-UA" w:eastAsia="en-US"/>
        </w:rPr>
      </w:pPr>
    </w:p>
    <w:p w14:paraId="523DDE82" w14:textId="77777777" w:rsidR="003015B7" w:rsidRPr="008522CC" w:rsidRDefault="003015B7" w:rsidP="003015B7">
      <w:pPr>
        <w:rPr>
          <w:noProof/>
          <w:lang w:val="uk-UA" w:eastAsia="en-US"/>
        </w:rPr>
      </w:pPr>
    </w:p>
    <w:p w14:paraId="19557811" w14:textId="77777777" w:rsidR="00924440" w:rsidRPr="008522CC" w:rsidRDefault="00924440" w:rsidP="003015B7">
      <w:pPr>
        <w:rPr>
          <w:noProof/>
          <w:lang w:val="uk-UA" w:eastAsia="en-US"/>
        </w:rPr>
      </w:pPr>
    </w:p>
    <w:p w14:paraId="7EEBE296" w14:textId="77777777" w:rsidR="003015B7" w:rsidRPr="008522CC" w:rsidRDefault="003015B7" w:rsidP="003015B7">
      <w:pPr>
        <w:rPr>
          <w:noProof/>
          <w:lang w:val="uk-UA" w:eastAsia="en-US"/>
        </w:rPr>
      </w:pPr>
    </w:p>
    <w:p w14:paraId="3A60A075" w14:textId="77777777" w:rsidR="003015B7" w:rsidRPr="008522CC" w:rsidRDefault="003015B7" w:rsidP="003015B7">
      <w:pPr>
        <w:rPr>
          <w:noProof/>
          <w:lang w:val="uk-UA" w:eastAsia="en-US"/>
        </w:rPr>
      </w:pPr>
    </w:p>
    <w:p w14:paraId="27F88E09" w14:textId="77777777" w:rsidR="003015B7" w:rsidRPr="008522CC" w:rsidRDefault="003015B7" w:rsidP="003015B7">
      <w:pPr>
        <w:jc w:val="center"/>
        <w:rPr>
          <w:b/>
          <w:i/>
          <w:noProof/>
          <w:sz w:val="28"/>
          <w:szCs w:val="28"/>
          <w:lang w:val="uk-UA" w:eastAsia="en-US"/>
        </w:rPr>
      </w:pPr>
      <w:r w:rsidRPr="008522CC">
        <w:rPr>
          <w:b/>
          <w:i/>
          <w:noProof/>
          <w:sz w:val="28"/>
          <w:szCs w:val="28"/>
          <w:lang w:val="uk-UA" w:eastAsia="en-US"/>
        </w:rPr>
        <w:t>Видання офіційне</w:t>
      </w:r>
    </w:p>
    <w:p w14:paraId="5ABE62E9" w14:textId="1D4A12B2" w:rsidR="000608CF" w:rsidRPr="008522CC" w:rsidRDefault="00924440" w:rsidP="003015B7">
      <w:pPr>
        <w:jc w:val="center"/>
        <w:rPr>
          <w:b/>
          <w:iCs/>
          <w:noProof/>
          <w:sz w:val="28"/>
          <w:szCs w:val="28"/>
          <w:lang w:val="uk-UA" w:eastAsia="en-US"/>
        </w:rPr>
      </w:pPr>
      <w:r w:rsidRPr="008522CC">
        <w:rPr>
          <w:b/>
          <w:i/>
          <w:noProof/>
          <w:sz w:val="28"/>
          <w:szCs w:val="28"/>
          <w:lang w:val="uk-UA" w:eastAsia="en-US"/>
        </w:rPr>
        <w:t>Київ – 202</w:t>
      </w:r>
      <w:r w:rsidR="00781869">
        <w:rPr>
          <w:b/>
          <w:i/>
          <w:noProof/>
          <w:sz w:val="28"/>
          <w:szCs w:val="28"/>
          <w:lang w:val="uk-UA" w:eastAsia="en-US"/>
        </w:rPr>
        <w:t>3</w:t>
      </w:r>
    </w:p>
    <w:p w14:paraId="54E566F3" w14:textId="77777777" w:rsidR="00F37DD0" w:rsidRDefault="00F37DD0" w:rsidP="003015B7">
      <w:pPr>
        <w:jc w:val="center"/>
        <w:rPr>
          <w:b/>
          <w:iCs/>
          <w:noProof/>
          <w:sz w:val="28"/>
          <w:szCs w:val="28"/>
          <w:lang w:val="uk-UA" w:eastAsia="en-US"/>
        </w:rPr>
      </w:pPr>
    </w:p>
    <w:p w14:paraId="7FAB5E1A" w14:textId="43550ED7" w:rsidR="00F24DA4" w:rsidRDefault="00F24DA4" w:rsidP="003015B7">
      <w:pPr>
        <w:jc w:val="center"/>
        <w:rPr>
          <w:b/>
          <w:iCs/>
          <w:noProof/>
          <w:sz w:val="28"/>
          <w:szCs w:val="28"/>
          <w:lang w:val="uk-UA" w:eastAsia="en-US"/>
        </w:rPr>
      </w:pPr>
      <w:r w:rsidRPr="008522CC">
        <w:rPr>
          <w:b/>
          <w:iCs/>
          <w:noProof/>
          <w:sz w:val="28"/>
          <w:szCs w:val="28"/>
          <w:lang w:val="uk-UA" w:eastAsia="en-US"/>
        </w:rPr>
        <w:t>Відомості про авторський колектив розробників</w:t>
      </w:r>
    </w:p>
    <w:p w14:paraId="31272A58" w14:textId="77777777" w:rsidR="00A9437C" w:rsidRPr="008522CC" w:rsidRDefault="00A9437C" w:rsidP="003015B7">
      <w:pPr>
        <w:jc w:val="center"/>
        <w:rPr>
          <w:b/>
          <w:iCs/>
          <w:noProof/>
          <w:sz w:val="28"/>
          <w:szCs w:val="28"/>
          <w:lang w:val="uk-UA" w:eastAsia="en-US"/>
        </w:rPr>
      </w:pPr>
    </w:p>
    <w:tbl>
      <w:tblPr>
        <w:tblStyle w:val="a8"/>
        <w:tblW w:w="0" w:type="auto"/>
        <w:tblLook w:val="04A0" w:firstRow="1" w:lastRow="0" w:firstColumn="1" w:lastColumn="0" w:noHBand="0" w:noVBand="1"/>
      </w:tblPr>
      <w:tblGrid>
        <w:gridCol w:w="675"/>
        <w:gridCol w:w="2693"/>
        <w:gridCol w:w="6096"/>
      </w:tblGrid>
      <w:tr w:rsidR="00F24DA4" w:rsidRPr="008522CC" w14:paraId="0271DE1C" w14:textId="77777777" w:rsidTr="00F24DA4">
        <w:tc>
          <w:tcPr>
            <w:tcW w:w="675" w:type="dxa"/>
          </w:tcPr>
          <w:p w14:paraId="6C4605E0" w14:textId="77777777" w:rsidR="00F24DA4" w:rsidRPr="008522CC" w:rsidRDefault="00F24DA4" w:rsidP="002549D6">
            <w:pPr>
              <w:rPr>
                <w:bCs/>
                <w:iCs/>
                <w:noProof/>
                <w:sz w:val="28"/>
                <w:szCs w:val="28"/>
                <w:lang w:val="uk-UA" w:eastAsia="en-US"/>
              </w:rPr>
            </w:pPr>
            <w:r w:rsidRPr="008522CC">
              <w:rPr>
                <w:bCs/>
                <w:iCs/>
                <w:noProof/>
                <w:sz w:val="28"/>
                <w:szCs w:val="28"/>
                <w:lang w:val="uk-UA" w:eastAsia="en-US"/>
              </w:rPr>
              <w:t>1</w:t>
            </w:r>
          </w:p>
        </w:tc>
        <w:tc>
          <w:tcPr>
            <w:tcW w:w="2693" w:type="dxa"/>
          </w:tcPr>
          <w:p w14:paraId="555C5B15" w14:textId="77777777" w:rsidR="00F24DA4" w:rsidRPr="008522CC" w:rsidRDefault="00F24DA4" w:rsidP="00F24DA4">
            <w:pPr>
              <w:rPr>
                <w:bCs/>
                <w:iCs/>
                <w:noProof/>
                <w:sz w:val="28"/>
                <w:szCs w:val="28"/>
                <w:lang w:val="uk-UA" w:eastAsia="en-US"/>
              </w:rPr>
            </w:pPr>
            <w:r w:rsidRPr="008522CC">
              <w:rPr>
                <w:bCs/>
                <w:iCs/>
                <w:noProof/>
                <w:sz w:val="28"/>
                <w:szCs w:val="28"/>
                <w:lang w:val="uk-UA" w:eastAsia="en-US"/>
              </w:rPr>
              <w:t>Наталія</w:t>
            </w:r>
          </w:p>
          <w:p w14:paraId="531F2672" w14:textId="77777777" w:rsidR="00F24DA4" w:rsidRPr="008522CC" w:rsidRDefault="00F24DA4" w:rsidP="00F24DA4">
            <w:pPr>
              <w:rPr>
                <w:bCs/>
                <w:iCs/>
                <w:noProof/>
                <w:sz w:val="28"/>
                <w:szCs w:val="28"/>
                <w:lang w:val="uk-UA" w:eastAsia="en-US"/>
              </w:rPr>
            </w:pPr>
            <w:r w:rsidRPr="008522CC">
              <w:rPr>
                <w:bCs/>
                <w:iCs/>
                <w:noProof/>
                <w:sz w:val="28"/>
                <w:szCs w:val="28"/>
                <w:lang w:val="uk-UA" w:eastAsia="en-US"/>
              </w:rPr>
              <w:t>ШАПОВАЛОВА</w:t>
            </w:r>
          </w:p>
        </w:tc>
        <w:tc>
          <w:tcPr>
            <w:tcW w:w="6096" w:type="dxa"/>
          </w:tcPr>
          <w:p w14:paraId="6D12B9E1" w14:textId="2B4951C8" w:rsidR="00F24DA4" w:rsidRPr="008522CC" w:rsidRDefault="00F24DA4" w:rsidP="00F24DA4">
            <w:pPr>
              <w:rPr>
                <w:bCs/>
                <w:iCs/>
                <w:noProof/>
                <w:sz w:val="28"/>
                <w:szCs w:val="28"/>
                <w:lang w:val="uk-UA" w:eastAsia="en-US"/>
              </w:rPr>
            </w:pPr>
            <w:r w:rsidRPr="008522CC">
              <w:rPr>
                <w:bCs/>
                <w:sz w:val="28"/>
                <w:szCs w:val="28"/>
                <w:lang w:val="uk-UA"/>
              </w:rPr>
              <w:t>директор</w:t>
            </w:r>
            <w:r w:rsidRPr="008522CC">
              <w:rPr>
                <w:sz w:val="28"/>
                <w:szCs w:val="28"/>
                <w:lang w:val="uk-UA"/>
              </w:rPr>
              <w:t xml:space="preserve"> Навчально-методичного центру професійно-технічної освіти у Миколаївській області</w:t>
            </w:r>
          </w:p>
        </w:tc>
      </w:tr>
      <w:tr w:rsidR="00F24DA4" w:rsidRPr="008522CC" w14:paraId="0AA3EBE5" w14:textId="77777777" w:rsidTr="00F24DA4">
        <w:tc>
          <w:tcPr>
            <w:tcW w:w="675" w:type="dxa"/>
          </w:tcPr>
          <w:p w14:paraId="656284E7" w14:textId="77777777" w:rsidR="00F24DA4" w:rsidRPr="008522CC" w:rsidRDefault="00F24DA4" w:rsidP="002549D6">
            <w:pPr>
              <w:rPr>
                <w:bCs/>
                <w:iCs/>
                <w:noProof/>
                <w:sz w:val="28"/>
                <w:szCs w:val="28"/>
                <w:lang w:val="uk-UA" w:eastAsia="en-US"/>
              </w:rPr>
            </w:pPr>
            <w:r w:rsidRPr="008522CC">
              <w:rPr>
                <w:bCs/>
                <w:iCs/>
                <w:noProof/>
                <w:sz w:val="28"/>
                <w:szCs w:val="28"/>
                <w:lang w:val="uk-UA" w:eastAsia="en-US"/>
              </w:rPr>
              <w:t>2</w:t>
            </w:r>
          </w:p>
        </w:tc>
        <w:tc>
          <w:tcPr>
            <w:tcW w:w="2693" w:type="dxa"/>
          </w:tcPr>
          <w:p w14:paraId="0F917C9F" w14:textId="77777777" w:rsidR="00F24DA4" w:rsidRPr="008522CC" w:rsidRDefault="00F24DA4" w:rsidP="00F24DA4">
            <w:pPr>
              <w:rPr>
                <w:bCs/>
                <w:iCs/>
                <w:noProof/>
                <w:sz w:val="28"/>
                <w:szCs w:val="28"/>
                <w:lang w:val="uk-UA" w:eastAsia="en-US"/>
              </w:rPr>
            </w:pPr>
            <w:r w:rsidRPr="008522CC">
              <w:rPr>
                <w:bCs/>
                <w:iCs/>
                <w:noProof/>
                <w:sz w:val="28"/>
                <w:szCs w:val="28"/>
                <w:lang w:val="uk-UA" w:eastAsia="en-US"/>
              </w:rPr>
              <w:t>Валентина ЛАГУТІНА</w:t>
            </w:r>
          </w:p>
        </w:tc>
        <w:tc>
          <w:tcPr>
            <w:tcW w:w="6096" w:type="dxa"/>
          </w:tcPr>
          <w:p w14:paraId="5B669D0D" w14:textId="77777777" w:rsidR="00F24DA4" w:rsidRPr="008522CC" w:rsidRDefault="00F24DA4" w:rsidP="00F24DA4">
            <w:pPr>
              <w:rPr>
                <w:bCs/>
                <w:iCs/>
                <w:noProof/>
                <w:sz w:val="28"/>
                <w:szCs w:val="28"/>
                <w:lang w:val="uk-UA" w:eastAsia="en-US"/>
              </w:rPr>
            </w:pPr>
            <w:r w:rsidRPr="008522CC">
              <w:rPr>
                <w:bCs/>
                <w:iCs/>
                <w:noProof/>
                <w:sz w:val="28"/>
                <w:szCs w:val="28"/>
                <w:lang w:val="uk-UA" w:eastAsia="en-US"/>
              </w:rPr>
              <w:t xml:space="preserve">методист </w:t>
            </w:r>
            <w:r w:rsidRPr="008522CC">
              <w:rPr>
                <w:sz w:val="28"/>
                <w:szCs w:val="28"/>
                <w:lang w:val="uk-UA"/>
              </w:rPr>
              <w:t>Навчально-методичного центру професійно</w:t>
            </w:r>
            <w:r w:rsidR="007D3D38" w:rsidRPr="008522CC">
              <w:rPr>
                <w:sz w:val="28"/>
                <w:szCs w:val="28"/>
                <w:lang w:val="uk-UA"/>
              </w:rPr>
              <w:t>-</w:t>
            </w:r>
            <w:r w:rsidRPr="008522CC">
              <w:rPr>
                <w:sz w:val="28"/>
                <w:szCs w:val="28"/>
                <w:lang w:val="uk-UA"/>
              </w:rPr>
              <w:t>технічної освіти у Миколаївській області</w:t>
            </w:r>
          </w:p>
        </w:tc>
      </w:tr>
      <w:tr w:rsidR="00F24DA4" w:rsidRPr="008522CC" w14:paraId="6C3D4D38" w14:textId="77777777" w:rsidTr="00F24DA4">
        <w:tc>
          <w:tcPr>
            <w:tcW w:w="675" w:type="dxa"/>
          </w:tcPr>
          <w:p w14:paraId="4D9D6072" w14:textId="77777777" w:rsidR="00F24DA4" w:rsidRPr="008522CC" w:rsidRDefault="00F24DA4" w:rsidP="002549D6">
            <w:pPr>
              <w:rPr>
                <w:bCs/>
                <w:iCs/>
                <w:noProof/>
                <w:sz w:val="28"/>
                <w:szCs w:val="28"/>
                <w:lang w:val="uk-UA" w:eastAsia="en-US"/>
              </w:rPr>
            </w:pPr>
            <w:r w:rsidRPr="008522CC">
              <w:rPr>
                <w:bCs/>
                <w:iCs/>
                <w:noProof/>
                <w:sz w:val="28"/>
                <w:szCs w:val="28"/>
                <w:lang w:val="uk-UA" w:eastAsia="en-US"/>
              </w:rPr>
              <w:t>3</w:t>
            </w:r>
          </w:p>
        </w:tc>
        <w:tc>
          <w:tcPr>
            <w:tcW w:w="2693" w:type="dxa"/>
          </w:tcPr>
          <w:p w14:paraId="2989CE5B" w14:textId="77777777" w:rsidR="00F24DA4" w:rsidRPr="008522CC" w:rsidRDefault="00F24DA4" w:rsidP="00F24DA4">
            <w:pPr>
              <w:rPr>
                <w:bCs/>
                <w:iCs/>
                <w:noProof/>
                <w:sz w:val="28"/>
                <w:szCs w:val="28"/>
                <w:lang w:val="uk-UA" w:eastAsia="en-US"/>
              </w:rPr>
            </w:pPr>
            <w:r w:rsidRPr="008522CC">
              <w:rPr>
                <w:bCs/>
                <w:iCs/>
                <w:noProof/>
                <w:sz w:val="28"/>
                <w:szCs w:val="28"/>
                <w:lang w:val="uk-UA" w:eastAsia="en-US"/>
              </w:rPr>
              <w:t>Юрій БЕН</w:t>
            </w:r>
            <w:r w:rsidR="00BB10BF" w:rsidRPr="008522CC">
              <w:rPr>
                <w:bCs/>
                <w:iCs/>
                <w:noProof/>
                <w:sz w:val="28"/>
                <w:szCs w:val="28"/>
                <w:lang w:val="uk-UA" w:eastAsia="en-US"/>
              </w:rPr>
              <w:t>ЮХ</w:t>
            </w:r>
          </w:p>
        </w:tc>
        <w:tc>
          <w:tcPr>
            <w:tcW w:w="6096" w:type="dxa"/>
          </w:tcPr>
          <w:p w14:paraId="26BE43D7" w14:textId="77777777" w:rsidR="00F24DA4" w:rsidRPr="008522CC" w:rsidRDefault="00F24DA4" w:rsidP="003015B7">
            <w:pPr>
              <w:jc w:val="center"/>
              <w:rPr>
                <w:bCs/>
                <w:iCs/>
                <w:noProof/>
                <w:sz w:val="28"/>
                <w:szCs w:val="28"/>
                <w:lang w:val="uk-UA" w:eastAsia="en-US"/>
              </w:rPr>
            </w:pPr>
            <w:r w:rsidRPr="008522CC">
              <w:rPr>
                <w:sz w:val="28"/>
                <w:szCs w:val="28"/>
                <w:lang w:val="uk-UA"/>
              </w:rPr>
              <w:t>директор Професійно-технічного училища № 42</w:t>
            </w:r>
          </w:p>
        </w:tc>
      </w:tr>
      <w:tr w:rsidR="00F24DA4" w:rsidRPr="008522CC" w14:paraId="667913BD" w14:textId="77777777" w:rsidTr="00F24DA4">
        <w:tc>
          <w:tcPr>
            <w:tcW w:w="675" w:type="dxa"/>
          </w:tcPr>
          <w:p w14:paraId="06C84D71" w14:textId="77777777" w:rsidR="00F24DA4" w:rsidRPr="008522CC" w:rsidRDefault="00F24DA4" w:rsidP="002549D6">
            <w:pPr>
              <w:rPr>
                <w:bCs/>
                <w:iCs/>
                <w:noProof/>
                <w:sz w:val="28"/>
                <w:szCs w:val="28"/>
                <w:lang w:val="uk-UA" w:eastAsia="en-US"/>
              </w:rPr>
            </w:pPr>
            <w:r w:rsidRPr="008522CC">
              <w:rPr>
                <w:bCs/>
                <w:iCs/>
                <w:noProof/>
                <w:sz w:val="28"/>
                <w:szCs w:val="28"/>
                <w:lang w:val="uk-UA" w:eastAsia="en-US"/>
              </w:rPr>
              <w:t>4</w:t>
            </w:r>
          </w:p>
        </w:tc>
        <w:tc>
          <w:tcPr>
            <w:tcW w:w="2693" w:type="dxa"/>
          </w:tcPr>
          <w:p w14:paraId="4D4F9156" w14:textId="77777777" w:rsidR="00F24DA4" w:rsidRPr="008522CC" w:rsidRDefault="00F24DA4" w:rsidP="00F24DA4">
            <w:pPr>
              <w:rPr>
                <w:bCs/>
                <w:iCs/>
                <w:noProof/>
                <w:sz w:val="28"/>
                <w:szCs w:val="28"/>
                <w:lang w:val="uk-UA" w:eastAsia="en-US"/>
              </w:rPr>
            </w:pPr>
            <w:r w:rsidRPr="008522CC">
              <w:rPr>
                <w:bCs/>
                <w:iCs/>
                <w:noProof/>
                <w:sz w:val="28"/>
                <w:szCs w:val="28"/>
                <w:lang w:val="uk-UA" w:eastAsia="en-US"/>
              </w:rPr>
              <w:t>Світлана КОВАЛЬ</w:t>
            </w:r>
          </w:p>
        </w:tc>
        <w:tc>
          <w:tcPr>
            <w:tcW w:w="6096" w:type="dxa"/>
          </w:tcPr>
          <w:p w14:paraId="00876D4F" w14:textId="77777777" w:rsidR="00F24DA4" w:rsidRPr="008522CC" w:rsidRDefault="00F24DA4" w:rsidP="00F24DA4">
            <w:pPr>
              <w:rPr>
                <w:bCs/>
                <w:iCs/>
                <w:noProof/>
                <w:sz w:val="28"/>
                <w:szCs w:val="28"/>
                <w:lang w:val="uk-UA" w:eastAsia="en-US"/>
              </w:rPr>
            </w:pPr>
            <w:r w:rsidRPr="008522CC">
              <w:rPr>
                <w:bCs/>
                <w:iCs/>
                <w:noProof/>
                <w:sz w:val="28"/>
                <w:szCs w:val="28"/>
                <w:lang w:val="uk-UA" w:eastAsia="en-US"/>
              </w:rPr>
              <w:t>методист</w:t>
            </w:r>
            <w:r w:rsidRPr="008522CC">
              <w:rPr>
                <w:w w:val="90"/>
                <w:sz w:val="28"/>
                <w:szCs w:val="28"/>
                <w:lang w:val="uk-UA"/>
              </w:rPr>
              <w:t xml:space="preserve">  </w:t>
            </w:r>
            <w:r w:rsidRPr="008522CC">
              <w:rPr>
                <w:sz w:val="28"/>
                <w:szCs w:val="28"/>
                <w:lang w:val="uk-UA"/>
              </w:rPr>
              <w:t>Професійно-технічного училища № 42</w:t>
            </w:r>
          </w:p>
        </w:tc>
      </w:tr>
      <w:tr w:rsidR="00F24DA4" w:rsidRPr="008522CC" w14:paraId="4D291CB2" w14:textId="77777777" w:rsidTr="00F24DA4">
        <w:tc>
          <w:tcPr>
            <w:tcW w:w="675" w:type="dxa"/>
          </w:tcPr>
          <w:p w14:paraId="4DF721A9" w14:textId="77777777" w:rsidR="00F24DA4" w:rsidRPr="008522CC" w:rsidRDefault="00F24DA4" w:rsidP="002549D6">
            <w:pPr>
              <w:rPr>
                <w:bCs/>
                <w:iCs/>
                <w:noProof/>
                <w:sz w:val="28"/>
                <w:szCs w:val="28"/>
                <w:lang w:val="uk-UA" w:eastAsia="en-US"/>
              </w:rPr>
            </w:pPr>
            <w:r w:rsidRPr="008522CC">
              <w:rPr>
                <w:bCs/>
                <w:iCs/>
                <w:noProof/>
                <w:sz w:val="28"/>
                <w:szCs w:val="28"/>
                <w:lang w:val="uk-UA" w:eastAsia="en-US"/>
              </w:rPr>
              <w:t>5</w:t>
            </w:r>
          </w:p>
        </w:tc>
        <w:tc>
          <w:tcPr>
            <w:tcW w:w="2693" w:type="dxa"/>
          </w:tcPr>
          <w:p w14:paraId="1CD33A32" w14:textId="77777777" w:rsidR="00F24DA4" w:rsidRPr="008522CC" w:rsidRDefault="00F24DA4" w:rsidP="003015B7">
            <w:pPr>
              <w:jc w:val="center"/>
              <w:rPr>
                <w:bCs/>
                <w:iCs/>
                <w:noProof/>
                <w:sz w:val="28"/>
                <w:szCs w:val="28"/>
                <w:lang w:val="uk-UA" w:eastAsia="en-US"/>
              </w:rPr>
            </w:pPr>
            <w:r w:rsidRPr="008522CC">
              <w:rPr>
                <w:bCs/>
                <w:iCs/>
                <w:noProof/>
                <w:sz w:val="28"/>
                <w:szCs w:val="28"/>
                <w:lang w:val="uk-UA" w:eastAsia="en-US"/>
              </w:rPr>
              <w:t>Світлана БОГОМАЗ</w:t>
            </w:r>
          </w:p>
        </w:tc>
        <w:tc>
          <w:tcPr>
            <w:tcW w:w="6096" w:type="dxa"/>
          </w:tcPr>
          <w:p w14:paraId="6E6C55EB" w14:textId="77777777" w:rsidR="00F24DA4" w:rsidRPr="008522CC" w:rsidRDefault="00F24DA4" w:rsidP="002549D6">
            <w:pPr>
              <w:pStyle w:val="a9"/>
              <w:jc w:val="both"/>
              <w:rPr>
                <w:sz w:val="28"/>
                <w:szCs w:val="28"/>
                <w:lang w:val="uk-UA"/>
              </w:rPr>
            </w:pPr>
            <w:r w:rsidRPr="008522CC">
              <w:rPr>
                <w:sz w:val="28"/>
                <w:szCs w:val="28"/>
                <w:lang w:val="uk-UA"/>
              </w:rPr>
              <w:t>майстер виробничого навчання Професійно-технічного училища № 42</w:t>
            </w:r>
          </w:p>
        </w:tc>
      </w:tr>
      <w:tr w:rsidR="00F24DA4" w:rsidRPr="008522CC" w14:paraId="1C97B7B0" w14:textId="77777777" w:rsidTr="00F24DA4">
        <w:tc>
          <w:tcPr>
            <w:tcW w:w="675" w:type="dxa"/>
          </w:tcPr>
          <w:p w14:paraId="3D3EAA1D" w14:textId="77777777" w:rsidR="00F24DA4" w:rsidRPr="008522CC" w:rsidRDefault="002549D6" w:rsidP="002549D6">
            <w:pPr>
              <w:rPr>
                <w:bCs/>
                <w:iCs/>
                <w:noProof/>
                <w:sz w:val="28"/>
                <w:szCs w:val="28"/>
                <w:lang w:val="uk-UA" w:eastAsia="en-US"/>
              </w:rPr>
            </w:pPr>
            <w:r w:rsidRPr="008522CC">
              <w:rPr>
                <w:bCs/>
                <w:iCs/>
                <w:noProof/>
                <w:sz w:val="28"/>
                <w:szCs w:val="28"/>
                <w:lang w:val="uk-UA" w:eastAsia="en-US"/>
              </w:rPr>
              <w:t>6</w:t>
            </w:r>
          </w:p>
        </w:tc>
        <w:tc>
          <w:tcPr>
            <w:tcW w:w="2693" w:type="dxa"/>
          </w:tcPr>
          <w:p w14:paraId="2810DF05" w14:textId="77777777" w:rsidR="00F24DA4" w:rsidRPr="008522CC" w:rsidRDefault="002549D6" w:rsidP="002549D6">
            <w:pPr>
              <w:rPr>
                <w:bCs/>
                <w:iCs/>
                <w:noProof/>
                <w:sz w:val="28"/>
                <w:szCs w:val="28"/>
                <w:lang w:val="uk-UA" w:eastAsia="en-US"/>
              </w:rPr>
            </w:pPr>
            <w:r w:rsidRPr="008522CC">
              <w:rPr>
                <w:bCs/>
                <w:iCs/>
                <w:noProof/>
                <w:sz w:val="28"/>
                <w:szCs w:val="28"/>
                <w:lang w:val="uk-UA" w:eastAsia="en-US"/>
              </w:rPr>
              <w:t>Людмила ТКАЧЕНКО</w:t>
            </w:r>
          </w:p>
        </w:tc>
        <w:tc>
          <w:tcPr>
            <w:tcW w:w="6096" w:type="dxa"/>
          </w:tcPr>
          <w:p w14:paraId="2A489D68" w14:textId="77777777" w:rsidR="002549D6" w:rsidRPr="008522CC" w:rsidRDefault="002549D6" w:rsidP="002549D6">
            <w:pPr>
              <w:pStyle w:val="a9"/>
              <w:jc w:val="both"/>
              <w:rPr>
                <w:sz w:val="28"/>
                <w:szCs w:val="28"/>
                <w:lang w:val="uk-UA"/>
              </w:rPr>
            </w:pPr>
            <w:r w:rsidRPr="008522CC">
              <w:rPr>
                <w:sz w:val="28"/>
                <w:szCs w:val="28"/>
                <w:lang w:val="uk-UA"/>
              </w:rPr>
              <w:t>викладач Професійно-технічного училища № 42</w:t>
            </w:r>
          </w:p>
          <w:p w14:paraId="3ECB6969" w14:textId="77777777" w:rsidR="00F24DA4" w:rsidRPr="008522CC" w:rsidRDefault="00F24DA4" w:rsidP="003015B7">
            <w:pPr>
              <w:jc w:val="center"/>
              <w:rPr>
                <w:bCs/>
                <w:iCs/>
                <w:noProof/>
                <w:sz w:val="28"/>
                <w:szCs w:val="28"/>
                <w:lang w:val="uk-UA" w:eastAsia="en-US"/>
              </w:rPr>
            </w:pPr>
          </w:p>
        </w:tc>
      </w:tr>
      <w:tr w:rsidR="00F24DA4" w:rsidRPr="008522CC" w14:paraId="5E4A5632" w14:textId="77777777" w:rsidTr="00F24DA4">
        <w:tc>
          <w:tcPr>
            <w:tcW w:w="675" w:type="dxa"/>
          </w:tcPr>
          <w:p w14:paraId="036EACEA" w14:textId="77777777" w:rsidR="00F24DA4" w:rsidRPr="008522CC" w:rsidRDefault="002549D6" w:rsidP="002549D6">
            <w:pPr>
              <w:rPr>
                <w:bCs/>
                <w:iCs/>
                <w:noProof/>
                <w:sz w:val="28"/>
                <w:szCs w:val="28"/>
                <w:lang w:val="uk-UA" w:eastAsia="en-US"/>
              </w:rPr>
            </w:pPr>
            <w:r w:rsidRPr="008522CC">
              <w:rPr>
                <w:bCs/>
                <w:iCs/>
                <w:noProof/>
                <w:sz w:val="28"/>
                <w:szCs w:val="28"/>
                <w:lang w:val="uk-UA" w:eastAsia="en-US"/>
              </w:rPr>
              <w:t>7</w:t>
            </w:r>
          </w:p>
        </w:tc>
        <w:tc>
          <w:tcPr>
            <w:tcW w:w="2693" w:type="dxa"/>
          </w:tcPr>
          <w:p w14:paraId="47EC358B" w14:textId="77777777" w:rsidR="00F24DA4" w:rsidRPr="008522CC" w:rsidRDefault="002549D6" w:rsidP="002549D6">
            <w:pPr>
              <w:rPr>
                <w:bCs/>
                <w:iCs/>
                <w:noProof/>
                <w:sz w:val="28"/>
                <w:szCs w:val="28"/>
                <w:lang w:val="uk-UA" w:eastAsia="en-US"/>
              </w:rPr>
            </w:pPr>
            <w:r w:rsidRPr="008522CC">
              <w:rPr>
                <w:bCs/>
                <w:iCs/>
                <w:noProof/>
                <w:sz w:val="28"/>
                <w:szCs w:val="28"/>
                <w:lang w:val="uk-UA" w:eastAsia="en-US"/>
              </w:rPr>
              <w:t>Любов ФЕДОРЕНКО</w:t>
            </w:r>
          </w:p>
        </w:tc>
        <w:tc>
          <w:tcPr>
            <w:tcW w:w="6096" w:type="dxa"/>
          </w:tcPr>
          <w:p w14:paraId="4BCEF99A" w14:textId="77777777" w:rsidR="00F24DA4" w:rsidRPr="008522CC" w:rsidRDefault="002549D6" w:rsidP="002549D6">
            <w:pPr>
              <w:rPr>
                <w:bCs/>
                <w:iCs/>
                <w:noProof/>
                <w:sz w:val="28"/>
                <w:szCs w:val="28"/>
                <w:lang w:val="uk-UA" w:eastAsia="en-US"/>
              </w:rPr>
            </w:pPr>
            <w:r w:rsidRPr="008522CC">
              <w:rPr>
                <w:sz w:val="28"/>
                <w:szCs w:val="28"/>
                <w:lang w:val="uk-UA"/>
              </w:rPr>
              <w:t xml:space="preserve">викладач філії </w:t>
            </w:r>
            <w:proofErr w:type="spellStart"/>
            <w:r w:rsidRPr="008522CC">
              <w:rPr>
                <w:sz w:val="28"/>
                <w:szCs w:val="28"/>
                <w:lang w:val="uk-UA"/>
              </w:rPr>
              <w:t>Надбузького</w:t>
            </w:r>
            <w:proofErr w:type="spellEnd"/>
            <w:r w:rsidRPr="008522CC">
              <w:rPr>
                <w:sz w:val="28"/>
                <w:szCs w:val="28"/>
                <w:lang w:val="uk-UA"/>
              </w:rPr>
              <w:t xml:space="preserve"> професійного аграрного ліцею</w:t>
            </w:r>
          </w:p>
        </w:tc>
      </w:tr>
      <w:tr w:rsidR="00F24DA4" w:rsidRPr="008522CC" w14:paraId="44E07DCE" w14:textId="77777777" w:rsidTr="00F24DA4">
        <w:tc>
          <w:tcPr>
            <w:tcW w:w="675" w:type="dxa"/>
          </w:tcPr>
          <w:p w14:paraId="64D9A06B" w14:textId="77777777" w:rsidR="00F24DA4" w:rsidRPr="008522CC" w:rsidRDefault="002549D6" w:rsidP="002549D6">
            <w:pPr>
              <w:rPr>
                <w:bCs/>
                <w:iCs/>
                <w:noProof/>
                <w:sz w:val="28"/>
                <w:szCs w:val="28"/>
                <w:lang w:val="uk-UA" w:eastAsia="en-US"/>
              </w:rPr>
            </w:pPr>
            <w:r w:rsidRPr="008522CC">
              <w:rPr>
                <w:bCs/>
                <w:iCs/>
                <w:noProof/>
                <w:sz w:val="28"/>
                <w:szCs w:val="28"/>
                <w:lang w:val="uk-UA" w:eastAsia="en-US"/>
              </w:rPr>
              <w:t>8</w:t>
            </w:r>
          </w:p>
        </w:tc>
        <w:tc>
          <w:tcPr>
            <w:tcW w:w="2693" w:type="dxa"/>
          </w:tcPr>
          <w:p w14:paraId="0BEC0410" w14:textId="77777777" w:rsidR="00F24DA4" w:rsidRPr="008522CC" w:rsidRDefault="002549D6" w:rsidP="002549D6">
            <w:pPr>
              <w:rPr>
                <w:bCs/>
                <w:iCs/>
                <w:noProof/>
                <w:sz w:val="28"/>
                <w:szCs w:val="28"/>
                <w:lang w:val="uk-UA" w:eastAsia="en-US"/>
              </w:rPr>
            </w:pPr>
            <w:r w:rsidRPr="008522CC">
              <w:rPr>
                <w:bCs/>
                <w:iCs/>
                <w:noProof/>
                <w:sz w:val="28"/>
                <w:szCs w:val="28"/>
                <w:lang w:val="uk-UA" w:eastAsia="en-US"/>
              </w:rPr>
              <w:t>В</w:t>
            </w:r>
            <w:r w:rsidR="00B86F0D" w:rsidRPr="008522CC">
              <w:rPr>
                <w:bCs/>
                <w:iCs/>
                <w:noProof/>
                <w:sz w:val="28"/>
                <w:szCs w:val="28"/>
                <w:lang w:val="uk-UA" w:eastAsia="en-US"/>
              </w:rPr>
              <w:t xml:space="preserve">алерій </w:t>
            </w:r>
            <w:r w:rsidRPr="008522CC">
              <w:rPr>
                <w:bCs/>
                <w:iCs/>
                <w:noProof/>
                <w:sz w:val="28"/>
                <w:szCs w:val="28"/>
                <w:lang w:val="uk-UA" w:eastAsia="en-US"/>
              </w:rPr>
              <w:t xml:space="preserve"> КУРИЛО</w:t>
            </w:r>
          </w:p>
        </w:tc>
        <w:tc>
          <w:tcPr>
            <w:tcW w:w="6096" w:type="dxa"/>
          </w:tcPr>
          <w:p w14:paraId="78648F75" w14:textId="4208232F" w:rsidR="00F24DA4" w:rsidRPr="008522CC" w:rsidRDefault="002549D6" w:rsidP="002549D6">
            <w:pPr>
              <w:tabs>
                <w:tab w:val="left" w:pos="1134"/>
              </w:tabs>
              <w:jc w:val="both"/>
              <w:rPr>
                <w:sz w:val="28"/>
                <w:szCs w:val="28"/>
                <w:lang w:val="uk-UA"/>
              </w:rPr>
            </w:pPr>
            <w:r w:rsidRPr="008522CC">
              <w:rPr>
                <w:rStyle w:val="ae"/>
                <w:b w:val="0"/>
                <w:sz w:val="28"/>
                <w:szCs w:val="28"/>
                <w:bdr w:val="none" w:sz="0" w:space="0" w:color="auto" w:frame="1"/>
                <w:shd w:val="clear" w:color="auto" w:fill="FFFFFF"/>
                <w:lang w:val="uk-UA"/>
              </w:rPr>
              <w:t>директор</w:t>
            </w:r>
            <w:r w:rsidRPr="008522CC">
              <w:rPr>
                <w:rStyle w:val="ae"/>
                <w:sz w:val="28"/>
                <w:szCs w:val="28"/>
                <w:bdr w:val="none" w:sz="0" w:space="0" w:color="auto" w:frame="1"/>
                <w:shd w:val="clear" w:color="auto" w:fill="FFFFFF"/>
                <w:lang w:val="uk-UA"/>
              </w:rPr>
              <w:t xml:space="preserve"> </w:t>
            </w:r>
            <w:r w:rsidRPr="008522CC">
              <w:rPr>
                <w:sz w:val="28"/>
                <w:szCs w:val="28"/>
                <w:shd w:val="clear" w:color="auto" w:fill="FFFFFF"/>
                <w:lang w:val="uk-UA"/>
              </w:rPr>
              <w:t>Т</w:t>
            </w:r>
            <w:r w:rsidR="00BB6C9A">
              <w:rPr>
                <w:sz w:val="28"/>
                <w:szCs w:val="28"/>
                <w:shd w:val="clear" w:color="auto" w:fill="FFFFFF"/>
                <w:lang w:val="uk-UA"/>
              </w:rPr>
              <w:t>овариство з обмеженою відповідальністю</w:t>
            </w:r>
            <w:r w:rsidRPr="008522CC">
              <w:rPr>
                <w:sz w:val="28"/>
                <w:szCs w:val="28"/>
                <w:shd w:val="clear" w:color="auto" w:fill="FFFFFF"/>
                <w:lang w:val="uk-UA"/>
              </w:rPr>
              <w:t xml:space="preserve"> «Богданівський плодорозсадник» Миколаївська область</w:t>
            </w:r>
          </w:p>
        </w:tc>
      </w:tr>
      <w:tr w:rsidR="002549D6" w:rsidRPr="008522CC" w14:paraId="3368BEBF" w14:textId="77777777" w:rsidTr="00F24DA4">
        <w:tc>
          <w:tcPr>
            <w:tcW w:w="675" w:type="dxa"/>
          </w:tcPr>
          <w:p w14:paraId="73471CE0"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9</w:t>
            </w:r>
          </w:p>
        </w:tc>
        <w:tc>
          <w:tcPr>
            <w:tcW w:w="2693" w:type="dxa"/>
          </w:tcPr>
          <w:p w14:paraId="0A2BC3CD"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С</w:t>
            </w:r>
            <w:r w:rsidR="00B86F0D" w:rsidRPr="008522CC">
              <w:rPr>
                <w:bCs/>
                <w:iCs/>
                <w:noProof/>
                <w:sz w:val="28"/>
                <w:szCs w:val="28"/>
                <w:lang w:val="uk-UA" w:eastAsia="en-US"/>
              </w:rPr>
              <w:t>ергій</w:t>
            </w:r>
            <w:r w:rsidRPr="008522CC">
              <w:rPr>
                <w:bCs/>
                <w:iCs/>
                <w:noProof/>
                <w:sz w:val="28"/>
                <w:szCs w:val="28"/>
                <w:lang w:val="uk-UA" w:eastAsia="en-US"/>
              </w:rPr>
              <w:t xml:space="preserve"> СЕНЮК</w:t>
            </w:r>
          </w:p>
        </w:tc>
        <w:tc>
          <w:tcPr>
            <w:tcW w:w="6096" w:type="dxa"/>
          </w:tcPr>
          <w:p w14:paraId="4C033DDA" w14:textId="7D132B48" w:rsidR="002549D6" w:rsidRPr="008522CC" w:rsidRDefault="002549D6" w:rsidP="002549D6">
            <w:pPr>
              <w:tabs>
                <w:tab w:val="left" w:pos="1134"/>
              </w:tabs>
              <w:jc w:val="both"/>
              <w:rPr>
                <w:rStyle w:val="ae"/>
                <w:b w:val="0"/>
                <w:sz w:val="28"/>
                <w:szCs w:val="28"/>
                <w:bdr w:val="none" w:sz="0" w:space="0" w:color="auto" w:frame="1"/>
                <w:shd w:val="clear" w:color="auto" w:fill="FFFFFF"/>
                <w:lang w:val="uk-UA"/>
              </w:rPr>
            </w:pPr>
            <w:r w:rsidRPr="008522CC">
              <w:rPr>
                <w:rStyle w:val="ae"/>
                <w:b w:val="0"/>
                <w:sz w:val="28"/>
                <w:szCs w:val="28"/>
                <w:bdr w:val="none" w:sz="0" w:space="0" w:color="auto" w:frame="1"/>
                <w:shd w:val="clear" w:color="auto" w:fill="FFFFFF"/>
                <w:lang w:val="uk-UA"/>
              </w:rPr>
              <w:t>директор Ф</w:t>
            </w:r>
            <w:r w:rsidR="008419D4">
              <w:rPr>
                <w:rStyle w:val="ae"/>
                <w:b w:val="0"/>
                <w:sz w:val="28"/>
                <w:szCs w:val="28"/>
                <w:bdr w:val="none" w:sz="0" w:space="0" w:color="auto" w:frame="1"/>
                <w:shd w:val="clear" w:color="auto" w:fill="FFFFFF"/>
                <w:lang w:val="uk-UA"/>
              </w:rPr>
              <w:t>ермерського господарства</w:t>
            </w:r>
            <w:r w:rsidRPr="008522CC">
              <w:rPr>
                <w:rStyle w:val="ae"/>
                <w:b w:val="0"/>
                <w:sz w:val="28"/>
                <w:szCs w:val="28"/>
                <w:bdr w:val="none" w:sz="0" w:space="0" w:color="auto" w:frame="1"/>
                <w:shd w:val="clear" w:color="auto" w:fill="FFFFFF"/>
                <w:lang w:val="uk-UA"/>
              </w:rPr>
              <w:t xml:space="preserve"> «Владам»</w:t>
            </w:r>
            <w:r w:rsidRPr="008522CC">
              <w:rPr>
                <w:sz w:val="28"/>
                <w:szCs w:val="28"/>
                <w:shd w:val="clear" w:color="auto" w:fill="FFFFFF"/>
                <w:lang w:val="uk-UA"/>
              </w:rPr>
              <w:t xml:space="preserve"> Миколаївська область</w:t>
            </w:r>
          </w:p>
        </w:tc>
      </w:tr>
      <w:tr w:rsidR="002549D6" w:rsidRPr="008522CC" w14:paraId="1A8B9E56" w14:textId="77777777" w:rsidTr="00F24DA4">
        <w:tc>
          <w:tcPr>
            <w:tcW w:w="675" w:type="dxa"/>
          </w:tcPr>
          <w:p w14:paraId="546A641A"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10</w:t>
            </w:r>
          </w:p>
        </w:tc>
        <w:tc>
          <w:tcPr>
            <w:tcW w:w="2693" w:type="dxa"/>
          </w:tcPr>
          <w:p w14:paraId="108F1490"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Д</w:t>
            </w:r>
            <w:r w:rsidR="00B86F0D" w:rsidRPr="008522CC">
              <w:rPr>
                <w:bCs/>
                <w:iCs/>
                <w:noProof/>
                <w:sz w:val="28"/>
                <w:szCs w:val="28"/>
                <w:lang w:val="uk-UA" w:eastAsia="en-US"/>
              </w:rPr>
              <w:t>енис</w:t>
            </w:r>
            <w:r w:rsidRPr="008522CC">
              <w:rPr>
                <w:bCs/>
                <w:iCs/>
                <w:noProof/>
                <w:sz w:val="28"/>
                <w:szCs w:val="28"/>
                <w:lang w:val="uk-UA" w:eastAsia="en-US"/>
              </w:rPr>
              <w:t xml:space="preserve"> ГЕРАСИМЕНКО</w:t>
            </w:r>
          </w:p>
        </w:tc>
        <w:tc>
          <w:tcPr>
            <w:tcW w:w="6096" w:type="dxa"/>
          </w:tcPr>
          <w:p w14:paraId="5C1486FE" w14:textId="15243B85" w:rsidR="002549D6" w:rsidRPr="008522CC" w:rsidRDefault="002549D6" w:rsidP="002549D6">
            <w:pPr>
              <w:tabs>
                <w:tab w:val="left" w:pos="1134"/>
              </w:tabs>
              <w:jc w:val="both"/>
              <w:rPr>
                <w:rStyle w:val="ae"/>
                <w:b w:val="0"/>
                <w:sz w:val="28"/>
                <w:szCs w:val="28"/>
                <w:bdr w:val="none" w:sz="0" w:space="0" w:color="auto" w:frame="1"/>
                <w:shd w:val="clear" w:color="auto" w:fill="FFFFFF"/>
                <w:lang w:val="uk-UA"/>
              </w:rPr>
            </w:pPr>
            <w:r w:rsidRPr="008522CC">
              <w:rPr>
                <w:rStyle w:val="ae"/>
                <w:b w:val="0"/>
                <w:sz w:val="28"/>
                <w:szCs w:val="28"/>
                <w:bdr w:val="none" w:sz="0" w:space="0" w:color="auto" w:frame="1"/>
                <w:shd w:val="clear" w:color="auto" w:fill="FFFFFF"/>
                <w:lang w:val="uk-UA"/>
              </w:rPr>
              <w:t xml:space="preserve">директор </w:t>
            </w:r>
            <w:r w:rsidR="0053604B">
              <w:rPr>
                <w:rStyle w:val="ae"/>
                <w:b w:val="0"/>
                <w:sz w:val="28"/>
                <w:szCs w:val="28"/>
                <w:bdr w:val="none" w:sz="0" w:space="0" w:color="auto" w:frame="1"/>
                <w:shd w:val="clear" w:color="auto" w:fill="FFFFFF"/>
                <w:lang w:val="uk-UA"/>
              </w:rPr>
              <w:t>Фермерського господарства «</w:t>
            </w:r>
            <w:r w:rsidRPr="008522CC">
              <w:rPr>
                <w:w w:val="90"/>
                <w:sz w:val="28"/>
                <w:szCs w:val="28"/>
                <w:lang w:val="uk-UA"/>
              </w:rPr>
              <w:t>АГРО-1</w:t>
            </w:r>
            <w:r w:rsidR="0053604B">
              <w:rPr>
                <w:w w:val="90"/>
                <w:sz w:val="28"/>
                <w:szCs w:val="28"/>
                <w:lang w:val="uk-UA"/>
              </w:rPr>
              <w:t>»</w:t>
            </w:r>
            <w:r w:rsidRPr="008522CC">
              <w:rPr>
                <w:w w:val="90"/>
                <w:sz w:val="28"/>
                <w:szCs w:val="28"/>
                <w:lang w:val="uk-UA"/>
              </w:rPr>
              <w:t xml:space="preserve"> </w:t>
            </w:r>
            <w:r w:rsidRPr="008522CC">
              <w:rPr>
                <w:sz w:val="28"/>
                <w:szCs w:val="28"/>
                <w:shd w:val="clear" w:color="auto" w:fill="FFFFFF"/>
                <w:lang w:val="uk-UA"/>
              </w:rPr>
              <w:t>Миколаївська область</w:t>
            </w:r>
          </w:p>
        </w:tc>
      </w:tr>
      <w:tr w:rsidR="002549D6" w:rsidRPr="008522CC" w14:paraId="66C4FD00" w14:textId="77777777" w:rsidTr="00F24DA4">
        <w:tc>
          <w:tcPr>
            <w:tcW w:w="675" w:type="dxa"/>
          </w:tcPr>
          <w:p w14:paraId="7945F778"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11</w:t>
            </w:r>
          </w:p>
        </w:tc>
        <w:tc>
          <w:tcPr>
            <w:tcW w:w="2693" w:type="dxa"/>
          </w:tcPr>
          <w:p w14:paraId="0C33B992"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О</w:t>
            </w:r>
            <w:r w:rsidR="00EF4BD0" w:rsidRPr="008522CC">
              <w:rPr>
                <w:bCs/>
                <w:iCs/>
                <w:noProof/>
                <w:sz w:val="28"/>
                <w:szCs w:val="28"/>
                <w:lang w:val="uk-UA" w:eastAsia="en-US"/>
              </w:rPr>
              <w:t>лена</w:t>
            </w:r>
            <w:r w:rsidRPr="008522CC">
              <w:rPr>
                <w:bCs/>
                <w:iCs/>
                <w:noProof/>
                <w:sz w:val="28"/>
                <w:szCs w:val="28"/>
                <w:lang w:val="uk-UA" w:eastAsia="en-US"/>
              </w:rPr>
              <w:t xml:space="preserve"> СМОЛЯР</w:t>
            </w:r>
          </w:p>
        </w:tc>
        <w:tc>
          <w:tcPr>
            <w:tcW w:w="6096" w:type="dxa"/>
          </w:tcPr>
          <w:p w14:paraId="3762DCFF" w14:textId="239BBB7C" w:rsidR="002549D6" w:rsidRPr="008522CC" w:rsidRDefault="002549D6" w:rsidP="002549D6">
            <w:pPr>
              <w:tabs>
                <w:tab w:val="left" w:pos="1134"/>
              </w:tabs>
              <w:jc w:val="both"/>
              <w:rPr>
                <w:rStyle w:val="ae"/>
                <w:b w:val="0"/>
                <w:sz w:val="28"/>
                <w:szCs w:val="28"/>
                <w:bdr w:val="none" w:sz="0" w:space="0" w:color="auto" w:frame="1"/>
                <w:shd w:val="clear" w:color="auto" w:fill="FFFFFF"/>
                <w:lang w:val="uk-UA"/>
              </w:rPr>
            </w:pPr>
            <w:r w:rsidRPr="008522CC">
              <w:rPr>
                <w:sz w:val="28"/>
                <w:szCs w:val="28"/>
                <w:lang w:val="uk-UA"/>
              </w:rPr>
              <w:t>викладач Д</w:t>
            </w:r>
            <w:r w:rsidR="00D957F4">
              <w:rPr>
                <w:sz w:val="28"/>
                <w:szCs w:val="28"/>
                <w:lang w:val="uk-UA"/>
              </w:rPr>
              <w:t>ержавного професійно-технічного навчального закладу</w:t>
            </w:r>
            <w:r w:rsidRPr="008522CC">
              <w:rPr>
                <w:sz w:val="28"/>
                <w:szCs w:val="28"/>
                <w:lang w:val="uk-UA"/>
              </w:rPr>
              <w:t xml:space="preserve"> «</w:t>
            </w:r>
            <w:proofErr w:type="spellStart"/>
            <w:r w:rsidRPr="008522CC">
              <w:rPr>
                <w:sz w:val="28"/>
                <w:szCs w:val="28"/>
                <w:lang w:val="uk-UA"/>
              </w:rPr>
              <w:t>Зноб</w:t>
            </w:r>
            <w:proofErr w:type="spellEnd"/>
            <w:r w:rsidRPr="008522CC">
              <w:rPr>
                <w:sz w:val="28"/>
                <w:szCs w:val="28"/>
                <w:lang w:val="uk-UA"/>
              </w:rPr>
              <w:t>-Новгородський професійний аграрний ліцей» Сумської області</w:t>
            </w:r>
          </w:p>
        </w:tc>
      </w:tr>
      <w:tr w:rsidR="002549D6" w:rsidRPr="008522CC" w14:paraId="336167E2" w14:textId="77777777" w:rsidTr="00F24DA4">
        <w:tc>
          <w:tcPr>
            <w:tcW w:w="675" w:type="dxa"/>
          </w:tcPr>
          <w:p w14:paraId="2E2AC517"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12</w:t>
            </w:r>
          </w:p>
        </w:tc>
        <w:tc>
          <w:tcPr>
            <w:tcW w:w="2693" w:type="dxa"/>
          </w:tcPr>
          <w:p w14:paraId="39D7BFE6" w14:textId="77777777" w:rsidR="002549D6" w:rsidRPr="008522CC" w:rsidRDefault="00EF4BD0" w:rsidP="00EF4BD0">
            <w:pPr>
              <w:rPr>
                <w:bCs/>
                <w:iCs/>
                <w:noProof/>
                <w:sz w:val="28"/>
                <w:szCs w:val="28"/>
                <w:lang w:val="uk-UA" w:eastAsia="en-US"/>
              </w:rPr>
            </w:pPr>
            <w:r w:rsidRPr="008522CC">
              <w:rPr>
                <w:bCs/>
                <w:iCs/>
                <w:noProof/>
                <w:sz w:val="28"/>
                <w:szCs w:val="28"/>
                <w:lang w:val="uk-UA" w:eastAsia="en-US"/>
              </w:rPr>
              <w:t xml:space="preserve">Ольга </w:t>
            </w:r>
            <w:r w:rsidR="002549D6" w:rsidRPr="008522CC">
              <w:rPr>
                <w:bCs/>
                <w:iCs/>
                <w:noProof/>
                <w:sz w:val="28"/>
                <w:szCs w:val="28"/>
                <w:lang w:val="uk-UA" w:eastAsia="en-US"/>
              </w:rPr>
              <w:t>ХАРЧЕНКО</w:t>
            </w:r>
          </w:p>
        </w:tc>
        <w:tc>
          <w:tcPr>
            <w:tcW w:w="6096" w:type="dxa"/>
          </w:tcPr>
          <w:p w14:paraId="24E9AB67" w14:textId="78947948" w:rsidR="002549D6" w:rsidRPr="008522CC" w:rsidRDefault="002549D6" w:rsidP="002549D6">
            <w:pPr>
              <w:tabs>
                <w:tab w:val="left" w:pos="1134"/>
              </w:tabs>
              <w:jc w:val="both"/>
              <w:rPr>
                <w:rStyle w:val="ae"/>
                <w:b w:val="0"/>
                <w:sz w:val="28"/>
                <w:szCs w:val="28"/>
                <w:bdr w:val="none" w:sz="0" w:space="0" w:color="auto" w:frame="1"/>
                <w:shd w:val="clear" w:color="auto" w:fill="FFFFFF"/>
                <w:lang w:val="uk-UA"/>
              </w:rPr>
            </w:pPr>
            <w:r w:rsidRPr="008522CC">
              <w:rPr>
                <w:sz w:val="28"/>
                <w:szCs w:val="28"/>
                <w:lang w:val="uk-UA"/>
              </w:rPr>
              <w:t xml:space="preserve">майстер виробничого навчання </w:t>
            </w:r>
            <w:r w:rsidR="00D957F4">
              <w:rPr>
                <w:sz w:val="28"/>
                <w:szCs w:val="28"/>
                <w:lang w:val="uk-UA"/>
              </w:rPr>
              <w:t>Державного професійно-технічного навчального закладу</w:t>
            </w:r>
            <w:r w:rsidRPr="008522CC">
              <w:rPr>
                <w:sz w:val="28"/>
                <w:szCs w:val="28"/>
                <w:lang w:val="uk-UA"/>
              </w:rPr>
              <w:t xml:space="preserve"> «</w:t>
            </w:r>
            <w:proofErr w:type="spellStart"/>
            <w:r w:rsidRPr="008522CC">
              <w:rPr>
                <w:sz w:val="28"/>
                <w:szCs w:val="28"/>
                <w:lang w:val="uk-UA"/>
              </w:rPr>
              <w:t>Зноб</w:t>
            </w:r>
            <w:proofErr w:type="spellEnd"/>
            <w:r w:rsidRPr="008522CC">
              <w:rPr>
                <w:sz w:val="28"/>
                <w:szCs w:val="28"/>
                <w:lang w:val="uk-UA"/>
              </w:rPr>
              <w:t>-Новгородський професійний аграрний ліцей» Сумської області</w:t>
            </w:r>
          </w:p>
        </w:tc>
      </w:tr>
      <w:tr w:rsidR="002549D6" w:rsidRPr="008522CC" w14:paraId="7BE8C5BC" w14:textId="77777777" w:rsidTr="00F24DA4">
        <w:tc>
          <w:tcPr>
            <w:tcW w:w="675" w:type="dxa"/>
          </w:tcPr>
          <w:p w14:paraId="3ADB1E4C"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13</w:t>
            </w:r>
          </w:p>
        </w:tc>
        <w:tc>
          <w:tcPr>
            <w:tcW w:w="2693" w:type="dxa"/>
          </w:tcPr>
          <w:p w14:paraId="0326113F" w14:textId="77777777" w:rsidR="002549D6" w:rsidRPr="008522CC" w:rsidRDefault="002549D6" w:rsidP="00EF4BD0">
            <w:pPr>
              <w:rPr>
                <w:bCs/>
                <w:iCs/>
                <w:noProof/>
                <w:sz w:val="28"/>
                <w:szCs w:val="28"/>
                <w:lang w:val="uk-UA" w:eastAsia="en-US"/>
              </w:rPr>
            </w:pPr>
            <w:r w:rsidRPr="008522CC">
              <w:rPr>
                <w:bCs/>
                <w:iCs/>
                <w:noProof/>
                <w:sz w:val="28"/>
                <w:szCs w:val="28"/>
                <w:lang w:val="uk-UA" w:eastAsia="en-US"/>
              </w:rPr>
              <w:t>Ірина КАСЬЯНОВА</w:t>
            </w:r>
          </w:p>
        </w:tc>
        <w:tc>
          <w:tcPr>
            <w:tcW w:w="6096" w:type="dxa"/>
          </w:tcPr>
          <w:p w14:paraId="667043E0" w14:textId="535EB6E8" w:rsidR="002549D6" w:rsidRPr="008522CC" w:rsidRDefault="002549D6" w:rsidP="002549D6">
            <w:pPr>
              <w:tabs>
                <w:tab w:val="left" w:pos="1134"/>
              </w:tabs>
              <w:jc w:val="both"/>
              <w:rPr>
                <w:rStyle w:val="ae"/>
                <w:b w:val="0"/>
                <w:sz w:val="28"/>
                <w:szCs w:val="28"/>
                <w:bdr w:val="none" w:sz="0" w:space="0" w:color="auto" w:frame="1"/>
                <w:shd w:val="clear" w:color="auto" w:fill="FFFFFF"/>
                <w:lang w:val="uk-UA"/>
              </w:rPr>
            </w:pPr>
            <w:r w:rsidRPr="008522CC">
              <w:rPr>
                <w:sz w:val="28"/>
                <w:szCs w:val="28"/>
                <w:lang w:val="uk-UA"/>
              </w:rPr>
              <w:t xml:space="preserve">майстер </w:t>
            </w:r>
            <w:r w:rsidR="00BB10BF" w:rsidRPr="008522CC">
              <w:rPr>
                <w:sz w:val="28"/>
                <w:szCs w:val="28"/>
                <w:lang w:val="uk-UA"/>
              </w:rPr>
              <w:t xml:space="preserve">виробничого навчання </w:t>
            </w:r>
            <w:r w:rsidR="00D957F4">
              <w:rPr>
                <w:sz w:val="28"/>
                <w:szCs w:val="28"/>
                <w:lang w:val="uk-UA"/>
              </w:rPr>
              <w:t>Державного професійно-технічного навчального закладу</w:t>
            </w:r>
            <w:r w:rsidR="00BB10BF" w:rsidRPr="008522CC">
              <w:rPr>
                <w:sz w:val="28"/>
                <w:szCs w:val="28"/>
                <w:lang w:val="uk-UA"/>
              </w:rPr>
              <w:t xml:space="preserve"> «Хоти</w:t>
            </w:r>
            <w:r w:rsidRPr="008522CC">
              <w:rPr>
                <w:sz w:val="28"/>
                <w:szCs w:val="28"/>
                <w:lang w:val="uk-UA"/>
              </w:rPr>
              <w:t>нський професійний аграрний ліцей» Сумської області</w:t>
            </w:r>
          </w:p>
        </w:tc>
      </w:tr>
      <w:tr w:rsidR="002549D6" w:rsidRPr="008522CC" w14:paraId="25EAB732" w14:textId="77777777" w:rsidTr="00F24DA4">
        <w:tc>
          <w:tcPr>
            <w:tcW w:w="675" w:type="dxa"/>
          </w:tcPr>
          <w:p w14:paraId="2BF6BA94" w14:textId="77777777" w:rsidR="002549D6" w:rsidRPr="008522CC" w:rsidRDefault="002549D6" w:rsidP="002549D6">
            <w:pPr>
              <w:rPr>
                <w:bCs/>
                <w:iCs/>
                <w:noProof/>
                <w:sz w:val="28"/>
                <w:szCs w:val="28"/>
                <w:lang w:val="uk-UA" w:eastAsia="en-US"/>
              </w:rPr>
            </w:pPr>
            <w:r w:rsidRPr="008522CC">
              <w:rPr>
                <w:bCs/>
                <w:iCs/>
                <w:noProof/>
                <w:sz w:val="28"/>
                <w:szCs w:val="28"/>
                <w:lang w:val="uk-UA" w:eastAsia="en-US"/>
              </w:rPr>
              <w:t>14</w:t>
            </w:r>
          </w:p>
        </w:tc>
        <w:tc>
          <w:tcPr>
            <w:tcW w:w="2693" w:type="dxa"/>
          </w:tcPr>
          <w:p w14:paraId="33608E37" w14:textId="77777777" w:rsidR="002549D6" w:rsidRPr="008522CC" w:rsidRDefault="002549D6" w:rsidP="00EF4BD0">
            <w:pPr>
              <w:rPr>
                <w:bCs/>
                <w:iCs/>
                <w:noProof/>
                <w:sz w:val="28"/>
                <w:szCs w:val="28"/>
                <w:lang w:val="uk-UA" w:eastAsia="en-US"/>
              </w:rPr>
            </w:pPr>
            <w:r w:rsidRPr="008522CC">
              <w:rPr>
                <w:bCs/>
                <w:iCs/>
                <w:noProof/>
                <w:sz w:val="28"/>
                <w:szCs w:val="28"/>
                <w:lang w:val="uk-UA" w:eastAsia="en-US"/>
              </w:rPr>
              <w:t>Світлана ПАСТЕРНАК</w:t>
            </w:r>
          </w:p>
        </w:tc>
        <w:tc>
          <w:tcPr>
            <w:tcW w:w="6096" w:type="dxa"/>
          </w:tcPr>
          <w:p w14:paraId="1A3CB4A4" w14:textId="77777777" w:rsidR="002549D6" w:rsidRPr="008522CC" w:rsidRDefault="002549D6" w:rsidP="002549D6">
            <w:pPr>
              <w:tabs>
                <w:tab w:val="left" w:pos="1134"/>
              </w:tabs>
              <w:jc w:val="both"/>
              <w:rPr>
                <w:rStyle w:val="ae"/>
                <w:b w:val="0"/>
                <w:sz w:val="28"/>
                <w:szCs w:val="28"/>
                <w:bdr w:val="none" w:sz="0" w:space="0" w:color="auto" w:frame="1"/>
                <w:shd w:val="clear" w:color="auto" w:fill="FFFFFF"/>
                <w:lang w:val="uk-UA"/>
              </w:rPr>
            </w:pPr>
            <w:r w:rsidRPr="008522CC">
              <w:rPr>
                <w:sz w:val="28"/>
                <w:szCs w:val="28"/>
                <w:shd w:val="clear" w:color="auto" w:fill="FFFFFF"/>
                <w:lang w:val="uk-UA"/>
              </w:rPr>
              <w:t xml:space="preserve">викладач </w:t>
            </w:r>
            <w:proofErr w:type="spellStart"/>
            <w:r w:rsidRPr="008522CC">
              <w:rPr>
                <w:sz w:val="28"/>
                <w:szCs w:val="28"/>
                <w:lang w:val="uk-UA"/>
              </w:rPr>
              <w:t>Кутського</w:t>
            </w:r>
            <w:proofErr w:type="spellEnd"/>
            <w:r w:rsidRPr="008522CC">
              <w:rPr>
                <w:sz w:val="28"/>
                <w:szCs w:val="28"/>
                <w:lang w:val="uk-UA"/>
              </w:rPr>
              <w:t xml:space="preserve"> професійного ліцею Івано-Франківської області</w:t>
            </w:r>
          </w:p>
        </w:tc>
      </w:tr>
    </w:tbl>
    <w:p w14:paraId="3882B4CF" w14:textId="77777777" w:rsidR="00F24DA4" w:rsidRPr="008522CC" w:rsidRDefault="00F24DA4" w:rsidP="003015B7">
      <w:pPr>
        <w:jc w:val="center"/>
        <w:rPr>
          <w:b/>
          <w:iCs/>
          <w:noProof/>
          <w:sz w:val="28"/>
          <w:szCs w:val="28"/>
          <w:lang w:val="uk-UA" w:eastAsia="en-US"/>
        </w:rPr>
      </w:pPr>
    </w:p>
    <w:p w14:paraId="5B9E736C" w14:textId="77777777" w:rsidR="00EF4BD0" w:rsidRPr="008522CC" w:rsidRDefault="00EF4BD0" w:rsidP="00F24DA4">
      <w:pPr>
        <w:jc w:val="center"/>
        <w:rPr>
          <w:b/>
          <w:sz w:val="28"/>
          <w:szCs w:val="28"/>
          <w:lang w:val="uk-UA"/>
        </w:rPr>
      </w:pPr>
    </w:p>
    <w:p w14:paraId="68BED94A" w14:textId="77777777" w:rsidR="00EF4BD0" w:rsidRPr="008522CC" w:rsidRDefault="00EF4BD0" w:rsidP="00F24DA4">
      <w:pPr>
        <w:jc w:val="center"/>
        <w:rPr>
          <w:b/>
          <w:sz w:val="28"/>
          <w:szCs w:val="28"/>
          <w:lang w:val="uk-UA"/>
        </w:rPr>
      </w:pPr>
    </w:p>
    <w:p w14:paraId="7CA2CAAA" w14:textId="77777777" w:rsidR="00EF4BD0" w:rsidRPr="008522CC" w:rsidRDefault="00EF4BD0" w:rsidP="00F24DA4">
      <w:pPr>
        <w:jc w:val="center"/>
        <w:rPr>
          <w:b/>
          <w:sz w:val="28"/>
          <w:szCs w:val="28"/>
          <w:lang w:val="uk-UA"/>
        </w:rPr>
      </w:pPr>
    </w:p>
    <w:p w14:paraId="0C45D359" w14:textId="77777777" w:rsidR="00EF4BD0" w:rsidRPr="008522CC" w:rsidRDefault="00EF4BD0" w:rsidP="00F24DA4">
      <w:pPr>
        <w:jc w:val="center"/>
        <w:rPr>
          <w:b/>
          <w:sz w:val="28"/>
          <w:szCs w:val="28"/>
          <w:lang w:val="uk-UA"/>
        </w:rPr>
      </w:pPr>
    </w:p>
    <w:p w14:paraId="5061DCEA" w14:textId="77777777" w:rsidR="00B31978" w:rsidRPr="008522CC" w:rsidRDefault="00B31978" w:rsidP="007C1DA0">
      <w:pPr>
        <w:pStyle w:val="a9"/>
        <w:tabs>
          <w:tab w:val="left" w:pos="360"/>
        </w:tabs>
        <w:jc w:val="center"/>
        <w:rPr>
          <w:b/>
          <w:sz w:val="28"/>
          <w:szCs w:val="28"/>
          <w:lang w:val="uk-UA"/>
        </w:rPr>
      </w:pPr>
      <w:r w:rsidRPr="008522CC">
        <w:rPr>
          <w:b/>
          <w:sz w:val="28"/>
          <w:szCs w:val="28"/>
          <w:lang w:val="uk-UA"/>
        </w:rPr>
        <w:lastRenderedPageBreak/>
        <w:t>Загальні положення</w:t>
      </w:r>
    </w:p>
    <w:p w14:paraId="5564E53B" w14:textId="0928D46F" w:rsidR="00EF4BD0" w:rsidRPr="008522CC" w:rsidRDefault="00EF4BD0" w:rsidP="007C1DA0">
      <w:pPr>
        <w:pStyle w:val="HTML"/>
        <w:shd w:val="clear" w:color="auto" w:fill="FFFFFF"/>
        <w:tabs>
          <w:tab w:val="left" w:pos="360"/>
        </w:tabs>
        <w:ind w:firstLine="708"/>
        <w:jc w:val="both"/>
        <w:rPr>
          <w:rFonts w:ascii="Times New Roman" w:hAnsi="Times New Roman" w:cs="Times New Roman"/>
          <w:iCs/>
          <w:color w:val="0D0D0D"/>
          <w:sz w:val="28"/>
          <w:szCs w:val="28"/>
          <w:lang w:val="uk-UA"/>
        </w:rPr>
      </w:pPr>
      <w:r w:rsidRPr="008522CC">
        <w:rPr>
          <w:rFonts w:ascii="Times New Roman" w:hAnsi="Times New Roman" w:cs="Times New Roman"/>
          <w:iCs/>
          <w:color w:val="0D0D0D"/>
          <w:sz w:val="28"/>
          <w:szCs w:val="28"/>
          <w:lang w:val="uk-UA"/>
        </w:rPr>
        <w:t>Державний освітній с</w:t>
      </w:r>
      <w:r w:rsidR="00B31978" w:rsidRPr="008522CC">
        <w:rPr>
          <w:rFonts w:ascii="Times New Roman" w:hAnsi="Times New Roman" w:cs="Times New Roman"/>
          <w:iCs/>
          <w:color w:val="0D0D0D"/>
          <w:sz w:val="28"/>
          <w:szCs w:val="28"/>
          <w:lang w:val="uk-UA"/>
        </w:rPr>
        <w:t xml:space="preserve">тандарт </w:t>
      </w:r>
      <w:r w:rsidRPr="008522CC">
        <w:rPr>
          <w:rFonts w:ascii="Times New Roman" w:hAnsi="Times New Roman" w:cs="Times New Roman"/>
          <w:iCs/>
          <w:color w:val="0D0D0D"/>
          <w:sz w:val="28"/>
          <w:szCs w:val="28"/>
          <w:lang w:val="uk-UA"/>
        </w:rPr>
        <w:t xml:space="preserve">(далі – Стандарт) </w:t>
      </w:r>
      <w:r w:rsidR="00B31978" w:rsidRPr="008522CC">
        <w:rPr>
          <w:rFonts w:ascii="Times New Roman" w:hAnsi="Times New Roman" w:cs="Times New Roman"/>
          <w:iCs/>
          <w:color w:val="0D0D0D"/>
          <w:sz w:val="28"/>
          <w:szCs w:val="28"/>
          <w:lang w:val="uk-UA"/>
        </w:rPr>
        <w:t>з професії 6111</w:t>
      </w:r>
      <w:r w:rsidR="002822F3">
        <w:rPr>
          <w:rFonts w:ascii="Times New Roman" w:hAnsi="Times New Roman" w:cs="Times New Roman"/>
          <w:iCs/>
          <w:color w:val="0D0D0D"/>
          <w:sz w:val="28"/>
          <w:szCs w:val="28"/>
          <w:lang w:val="uk-UA"/>
        </w:rPr>
        <w:t> </w:t>
      </w:r>
      <w:r w:rsidR="00D418FB" w:rsidRPr="008522CC">
        <w:rPr>
          <w:rFonts w:ascii="Times New Roman" w:hAnsi="Times New Roman" w:cs="Times New Roman"/>
          <w:iCs/>
          <w:color w:val="0D0D0D"/>
          <w:sz w:val="28"/>
          <w:szCs w:val="28"/>
          <w:lang w:val="uk-UA"/>
        </w:rPr>
        <w:t>«</w:t>
      </w:r>
      <w:r w:rsidR="00B31978" w:rsidRPr="008522CC">
        <w:rPr>
          <w:rFonts w:ascii="Times New Roman" w:hAnsi="Times New Roman" w:cs="Times New Roman"/>
          <w:sz w:val="28"/>
          <w:szCs w:val="28"/>
          <w:lang w:val="uk-UA"/>
        </w:rPr>
        <w:t>Плодоовочівник</w:t>
      </w:r>
      <w:r w:rsidR="00D418FB" w:rsidRPr="008522CC">
        <w:rPr>
          <w:rFonts w:ascii="Times New Roman" w:hAnsi="Times New Roman" w:cs="Times New Roman"/>
          <w:sz w:val="28"/>
          <w:szCs w:val="28"/>
          <w:lang w:val="uk-UA"/>
        </w:rPr>
        <w:t>»</w:t>
      </w:r>
      <w:r w:rsidR="00B31978" w:rsidRPr="008522CC">
        <w:rPr>
          <w:rFonts w:ascii="Times New Roman" w:hAnsi="Times New Roman" w:cs="Times New Roman"/>
          <w:sz w:val="28"/>
          <w:szCs w:val="28"/>
          <w:lang w:val="uk-UA"/>
        </w:rPr>
        <w:t xml:space="preserve"> </w:t>
      </w:r>
      <w:r w:rsidR="00B31978" w:rsidRPr="008522CC">
        <w:rPr>
          <w:rFonts w:ascii="Times New Roman" w:hAnsi="Times New Roman" w:cs="Times New Roman"/>
          <w:iCs/>
          <w:color w:val="0D0D0D"/>
          <w:sz w:val="28"/>
          <w:szCs w:val="28"/>
          <w:lang w:val="uk-UA"/>
        </w:rPr>
        <w:t>розроблено відповідно до</w:t>
      </w:r>
      <w:r w:rsidRPr="008522CC">
        <w:rPr>
          <w:rFonts w:ascii="Times New Roman" w:hAnsi="Times New Roman" w:cs="Times New Roman"/>
          <w:iCs/>
          <w:color w:val="0D0D0D"/>
          <w:sz w:val="28"/>
          <w:szCs w:val="28"/>
          <w:lang w:val="uk-UA"/>
        </w:rPr>
        <w:t>:</w:t>
      </w:r>
    </w:p>
    <w:p w14:paraId="1ABAFBAD" w14:textId="77777777" w:rsidR="00924440" w:rsidRPr="008522CC" w:rsidRDefault="00B31978" w:rsidP="007C1DA0">
      <w:pPr>
        <w:pStyle w:val="HTML"/>
        <w:shd w:val="clear" w:color="auto" w:fill="FFFFFF"/>
        <w:tabs>
          <w:tab w:val="left" w:pos="360"/>
        </w:tabs>
        <w:ind w:firstLine="708"/>
        <w:jc w:val="both"/>
        <w:rPr>
          <w:rFonts w:ascii="Times New Roman" w:hAnsi="Times New Roman" w:cs="Times New Roman"/>
          <w:iCs/>
          <w:color w:val="0D0D0D"/>
          <w:sz w:val="28"/>
          <w:szCs w:val="28"/>
          <w:lang w:val="uk-UA"/>
        </w:rPr>
      </w:pPr>
      <w:r w:rsidRPr="008522CC">
        <w:rPr>
          <w:rFonts w:ascii="Times New Roman" w:hAnsi="Times New Roman" w:cs="Times New Roman"/>
          <w:iCs/>
          <w:color w:val="0D0D0D"/>
          <w:sz w:val="28"/>
          <w:szCs w:val="28"/>
          <w:lang w:val="uk-UA"/>
        </w:rPr>
        <w:t xml:space="preserve">законів України «Про освіту», </w:t>
      </w:r>
      <w:r w:rsidRPr="008522CC">
        <w:rPr>
          <w:rFonts w:ascii="Times New Roman" w:hAnsi="Times New Roman" w:cs="Times New Roman"/>
          <w:bCs/>
          <w:color w:val="0D0D0D"/>
          <w:sz w:val="28"/>
          <w:szCs w:val="28"/>
          <w:lang w:val="uk-UA"/>
        </w:rPr>
        <w:t>«</w:t>
      </w:r>
      <w:r w:rsidRPr="008522CC">
        <w:rPr>
          <w:rFonts w:ascii="Times New Roman" w:hAnsi="Times New Roman" w:cs="Times New Roman"/>
          <w:bCs/>
          <w:iCs/>
          <w:sz w:val="28"/>
          <w:szCs w:val="28"/>
          <w:lang w:val="uk-UA"/>
        </w:rPr>
        <w:t>Про професійну (професійно-технічну) освіту</w:t>
      </w:r>
      <w:r w:rsidRPr="008522CC">
        <w:rPr>
          <w:rFonts w:ascii="Times New Roman" w:hAnsi="Times New Roman" w:cs="Times New Roman"/>
          <w:bCs/>
          <w:color w:val="0D0D0D"/>
          <w:sz w:val="28"/>
          <w:szCs w:val="28"/>
          <w:lang w:val="uk-UA"/>
        </w:rPr>
        <w:t>»</w:t>
      </w:r>
      <w:r w:rsidRPr="008522CC">
        <w:rPr>
          <w:rFonts w:ascii="Times New Roman" w:hAnsi="Times New Roman" w:cs="Times New Roman"/>
          <w:iCs/>
          <w:color w:val="0D0D0D"/>
          <w:sz w:val="28"/>
          <w:szCs w:val="28"/>
          <w:lang w:val="uk-UA"/>
        </w:rPr>
        <w:t xml:space="preserve">, </w:t>
      </w:r>
      <w:r w:rsidR="00EF4BD0" w:rsidRPr="008522CC">
        <w:rPr>
          <w:rFonts w:ascii="Times New Roman" w:hAnsi="Times New Roman" w:cs="Times New Roman"/>
          <w:iCs/>
          <w:color w:val="0D0D0D"/>
          <w:sz w:val="28"/>
          <w:szCs w:val="28"/>
          <w:lang w:val="uk-UA"/>
        </w:rPr>
        <w:t xml:space="preserve">«Про повну загальну середню освіту», </w:t>
      </w:r>
      <w:r w:rsidRPr="008522CC">
        <w:rPr>
          <w:rFonts w:ascii="Times New Roman" w:hAnsi="Times New Roman" w:cs="Times New Roman"/>
          <w:iCs/>
          <w:color w:val="0D0D0D"/>
          <w:sz w:val="28"/>
          <w:szCs w:val="28"/>
          <w:lang w:val="uk-UA"/>
        </w:rPr>
        <w:t>«Про професійний розвиток працівників», «Про організації роботодавців, їх об'єднання, права і гарантії  їх діяльності</w:t>
      </w:r>
      <w:r w:rsidR="00924440" w:rsidRPr="008522CC">
        <w:rPr>
          <w:rFonts w:ascii="Times New Roman" w:hAnsi="Times New Roman" w:cs="Times New Roman"/>
          <w:iCs/>
          <w:color w:val="0D0D0D"/>
          <w:sz w:val="28"/>
          <w:szCs w:val="28"/>
          <w:lang w:val="uk-UA"/>
        </w:rPr>
        <w:t>»;</w:t>
      </w:r>
    </w:p>
    <w:p w14:paraId="1255DD43" w14:textId="08E24F97" w:rsidR="00EF4BD0" w:rsidRPr="008522CC" w:rsidRDefault="00EF4BD0" w:rsidP="00EF4BD0">
      <w:pPr>
        <w:tabs>
          <w:tab w:val="left" w:pos="360"/>
        </w:tabs>
        <w:ind w:firstLine="567"/>
        <w:jc w:val="both"/>
        <w:rPr>
          <w:sz w:val="28"/>
          <w:szCs w:val="28"/>
          <w:lang w:val="uk-UA"/>
        </w:rPr>
      </w:pPr>
      <w:r w:rsidRPr="008522CC">
        <w:rPr>
          <w:iCs/>
          <w:color w:val="0D0D0D"/>
          <w:sz w:val="28"/>
          <w:szCs w:val="28"/>
          <w:lang w:val="uk-UA"/>
        </w:rPr>
        <w:t xml:space="preserve">Положення про Міністерство освіти і науки України, затвердженого </w:t>
      </w:r>
      <w:r w:rsidR="001D1157">
        <w:rPr>
          <w:iCs/>
          <w:color w:val="0D0D0D"/>
          <w:sz w:val="28"/>
          <w:szCs w:val="28"/>
          <w:lang w:val="uk-UA"/>
        </w:rPr>
        <w:br/>
      </w:r>
      <w:r w:rsidRPr="008522CC">
        <w:rPr>
          <w:sz w:val="28"/>
          <w:szCs w:val="28"/>
          <w:lang w:val="uk-UA"/>
        </w:rPr>
        <w:t>від 16 жовтня 2014 р. № 630;</w:t>
      </w:r>
    </w:p>
    <w:p w14:paraId="03161CC6" w14:textId="0788AC46" w:rsidR="00EF4BD0" w:rsidRPr="008522CC" w:rsidRDefault="00EF4BD0" w:rsidP="00D418FB">
      <w:pPr>
        <w:tabs>
          <w:tab w:val="left" w:pos="360"/>
        </w:tabs>
        <w:ind w:firstLine="567"/>
        <w:jc w:val="both"/>
        <w:rPr>
          <w:sz w:val="28"/>
          <w:szCs w:val="28"/>
          <w:lang w:val="uk-UA"/>
        </w:rPr>
      </w:pPr>
      <w:r w:rsidRPr="008522CC">
        <w:rPr>
          <w:sz w:val="28"/>
          <w:szCs w:val="28"/>
          <w:lang w:val="uk-UA"/>
        </w:rPr>
        <w:t xml:space="preserve">Державного стандарту професійної (професійно-технічної) освіти, затвердженого постановою Кабінету Міністрів України від 20 жовтня </w:t>
      </w:r>
      <w:r w:rsidR="001D1157">
        <w:rPr>
          <w:sz w:val="28"/>
          <w:szCs w:val="28"/>
          <w:lang w:val="uk-UA"/>
        </w:rPr>
        <w:br/>
      </w:r>
      <w:r w:rsidRPr="008522CC">
        <w:rPr>
          <w:sz w:val="28"/>
          <w:szCs w:val="28"/>
          <w:lang w:val="uk-UA"/>
        </w:rPr>
        <w:t>20</w:t>
      </w:r>
      <w:r w:rsidR="00111CDC" w:rsidRPr="008522CC">
        <w:rPr>
          <w:sz w:val="28"/>
          <w:szCs w:val="28"/>
          <w:lang w:val="uk-UA"/>
        </w:rPr>
        <w:t>21 №  1077</w:t>
      </w:r>
      <w:r w:rsidR="00D418FB" w:rsidRPr="008522CC">
        <w:rPr>
          <w:sz w:val="28"/>
          <w:szCs w:val="28"/>
          <w:lang w:val="uk-UA"/>
        </w:rPr>
        <w:t>;</w:t>
      </w:r>
    </w:p>
    <w:p w14:paraId="025A8BB6" w14:textId="77777777" w:rsidR="00111CDC" w:rsidRPr="008522CC" w:rsidRDefault="00111CDC" w:rsidP="00111CDC">
      <w:pPr>
        <w:tabs>
          <w:tab w:val="left" w:pos="360"/>
        </w:tabs>
        <w:ind w:firstLine="567"/>
        <w:jc w:val="both"/>
        <w:rPr>
          <w:sz w:val="28"/>
          <w:szCs w:val="28"/>
          <w:lang w:val="uk-UA"/>
        </w:rPr>
      </w:pPr>
      <w:r w:rsidRPr="008522CC">
        <w:rPr>
          <w:sz w:val="28"/>
          <w:szCs w:val="28"/>
          <w:lang w:val="uk-UA"/>
        </w:rPr>
        <w:t xml:space="preserve">Методичних рекомендацій щодо розроблення стандартів професійної (професійно-технічної) освіти за </w:t>
      </w:r>
      <w:proofErr w:type="spellStart"/>
      <w:r w:rsidRPr="008522CC">
        <w:rPr>
          <w:sz w:val="28"/>
          <w:szCs w:val="28"/>
          <w:lang w:val="uk-UA"/>
        </w:rPr>
        <w:t>компетентнісним</w:t>
      </w:r>
      <w:proofErr w:type="spellEnd"/>
      <w:r w:rsidRPr="008522CC">
        <w:rPr>
          <w:sz w:val="28"/>
          <w:szCs w:val="28"/>
          <w:lang w:val="uk-UA"/>
        </w:rPr>
        <w:t xml:space="preserve"> підходом, затверджених наказом Міністерства освіти і науки України від 17 лютого 2021 р. № 216;</w:t>
      </w:r>
    </w:p>
    <w:p w14:paraId="66AE65F0" w14:textId="781236CC" w:rsidR="00111CDC" w:rsidRPr="008522CC" w:rsidRDefault="00111CDC" w:rsidP="00111CDC">
      <w:pPr>
        <w:tabs>
          <w:tab w:val="left" w:pos="360"/>
        </w:tabs>
        <w:ind w:firstLine="567"/>
        <w:jc w:val="both"/>
        <w:rPr>
          <w:sz w:val="28"/>
          <w:szCs w:val="28"/>
          <w:lang w:val="uk-UA"/>
        </w:rPr>
      </w:pPr>
      <w:r w:rsidRPr="008522CC">
        <w:rPr>
          <w:sz w:val="28"/>
          <w:szCs w:val="28"/>
          <w:lang w:val="uk-UA"/>
        </w:rPr>
        <w:t xml:space="preserve">кваліфікаційної характеристики професії «Плодоовочівник» (Випуск 2. «Сільське господарство та пов'язані з ним послуги»), затвердженого наказом Міністерства аграрної політики </w:t>
      </w:r>
      <w:r w:rsidRPr="008522CC">
        <w:rPr>
          <w:spacing w:val="-6"/>
          <w:sz w:val="28"/>
          <w:szCs w:val="28"/>
          <w:lang w:val="uk-UA"/>
        </w:rPr>
        <w:t xml:space="preserve">України від 07.11.2003 року за погодженням з Міністерством праці та соціальної політики України, </w:t>
      </w:r>
      <w:r w:rsidRPr="008522CC">
        <w:rPr>
          <w:sz w:val="28"/>
          <w:szCs w:val="28"/>
          <w:lang w:val="uk-UA"/>
        </w:rPr>
        <w:t>інших нормативно-правових актів, що визначені професійним стандартом;</w:t>
      </w:r>
    </w:p>
    <w:p w14:paraId="4B898817" w14:textId="77777777" w:rsidR="00111CDC" w:rsidRPr="008522CC" w:rsidRDefault="00111CDC" w:rsidP="00111CDC">
      <w:pPr>
        <w:tabs>
          <w:tab w:val="left" w:pos="360"/>
        </w:tabs>
        <w:ind w:firstLine="567"/>
        <w:jc w:val="both"/>
        <w:rPr>
          <w:sz w:val="28"/>
          <w:szCs w:val="28"/>
          <w:lang w:val="uk-UA"/>
        </w:rPr>
      </w:pPr>
      <w:r w:rsidRPr="008522CC">
        <w:rPr>
          <w:sz w:val="28"/>
          <w:szCs w:val="28"/>
          <w:lang w:val="uk-UA"/>
        </w:rPr>
        <w:t xml:space="preserve">Рамкової програми ЄС щодо оновлених ключових </w:t>
      </w:r>
      <w:proofErr w:type="spellStart"/>
      <w:r w:rsidRPr="008522CC">
        <w:rPr>
          <w:sz w:val="28"/>
          <w:szCs w:val="28"/>
          <w:lang w:val="uk-UA"/>
        </w:rPr>
        <w:t>компетентностей</w:t>
      </w:r>
      <w:proofErr w:type="spellEnd"/>
      <w:r w:rsidRPr="008522CC">
        <w:rPr>
          <w:sz w:val="28"/>
          <w:szCs w:val="28"/>
          <w:lang w:val="uk-UA"/>
        </w:rPr>
        <w:t xml:space="preserve"> для навчання протягом життя, схваленої Європейським парламентом і Радою Європейського Союзу 17 січня 2018 року;</w:t>
      </w:r>
    </w:p>
    <w:p w14:paraId="7636BFBB" w14:textId="77777777" w:rsidR="00111CDC" w:rsidRPr="008522CC" w:rsidRDefault="005C1E25" w:rsidP="00111CDC">
      <w:pPr>
        <w:tabs>
          <w:tab w:val="left" w:pos="360"/>
        </w:tabs>
        <w:ind w:firstLine="567"/>
        <w:jc w:val="both"/>
        <w:rPr>
          <w:sz w:val="28"/>
          <w:szCs w:val="28"/>
          <w:lang w:val="uk-UA"/>
        </w:rPr>
      </w:pPr>
      <w:r w:rsidRPr="008522CC">
        <w:rPr>
          <w:sz w:val="28"/>
          <w:szCs w:val="28"/>
          <w:lang w:val="uk-UA"/>
        </w:rPr>
        <w:t>і</w:t>
      </w:r>
      <w:r w:rsidR="00111CDC" w:rsidRPr="008522CC">
        <w:rPr>
          <w:sz w:val="28"/>
          <w:szCs w:val="28"/>
          <w:lang w:val="uk-UA"/>
        </w:rPr>
        <w:t>нших нормативно-правових актів.</w:t>
      </w:r>
    </w:p>
    <w:p w14:paraId="2D665FEC" w14:textId="5B5B1185" w:rsidR="00EF4BD0" w:rsidRPr="008522CC" w:rsidRDefault="00717D6B" w:rsidP="005C1E25">
      <w:pPr>
        <w:tabs>
          <w:tab w:val="left" w:pos="360"/>
        </w:tabs>
        <w:ind w:firstLine="567"/>
        <w:jc w:val="both"/>
        <w:rPr>
          <w:sz w:val="28"/>
          <w:szCs w:val="28"/>
          <w:lang w:val="uk-UA"/>
        </w:rPr>
      </w:pPr>
      <w:r>
        <w:rPr>
          <w:sz w:val="28"/>
          <w:szCs w:val="28"/>
          <w:lang w:val="uk-UA"/>
        </w:rPr>
        <w:t>Стандарт</w:t>
      </w:r>
      <w:r w:rsidR="005C1E25" w:rsidRPr="008522CC">
        <w:rPr>
          <w:sz w:val="28"/>
          <w:szCs w:val="28"/>
          <w:lang w:val="uk-UA"/>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w:t>
      </w:r>
      <w:r w:rsidR="00573039" w:rsidRPr="009A6EE7">
        <w:rPr>
          <w:sz w:val="28"/>
          <w:szCs w:val="28"/>
          <w:lang w:val="uk-UA"/>
        </w:rPr>
        <w:t>що здійснюють (або забезпечують) підготовку, професійне (професійно-технічне) навчання, перепідготовку, підвищення кваліфікації кваліфікованих робітників і видають документи встановленого зразка за цією професією.</w:t>
      </w:r>
    </w:p>
    <w:p w14:paraId="4B7AA54B" w14:textId="71E2D187" w:rsidR="00C20D7B" w:rsidRPr="0041160E" w:rsidRDefault="005C1E25" w:rsidP="0041160E">
      <w:pPr>
        <w:widowControl w:val="0"/>
        <w:autoSpaceDE w:val="0"/>
        <w:autoSpaceDN w:val="0"/>
        <w:adjustRightInd w:val="0"/>
        <w:ind w:firstLine="567"/>
        <w:jc w:val="both"/>
        <w:rPr>
          <w:b/>
          <w:iCs/>
          <w:color w:val="0D0D0D"/>
          <w:sz w:val="28"/>
          <w:szCs w:val="28"/>
          <w:lang w:val="uk-UA"/>
        </w:rPr>
      </w:pPr>
      <w:r w:rsidRPr="0041160E">
        <w:rPr>
          <w:b/>
          <w:bCs/>
          <w:iCs/>
          <w:color w:val="0D0D0D"/>
          <w:sz w:val="28"/>
          <w:szCs w:val="28"/>
          <w:lang w:val="uk-UA"/>
        </w:rPr>
        <w:t>Державний освітній стандарт</w:t>
      </w:r>
      <w:r w:rsidRPr="0041160E">
        <w:rPr>
          <w:iCs/>
          <w:color w:val="0D0D0D"/>
          <w:sz w:val="28"/>
          <w:szCs w:val="28"/>
          <w:lang w:val="uk-UA"/>
        </w:rPr>
        <w:t xml:space="preserve"> </w:t>
      </w:r>
      <w:r w:rsidR="00C20D7B" w:rsidRPr="0041160E">
        <w:rPr>
          <w:b/>
          <w:iCs/>
          <w:color w:val="0D0D0D"/>
          <w:sz w:val="28"/>
          <w:szCs w:val="28"/>
          <w:lang w:val="uk-UA"/>
        </w:rPr>
        <w:t>містить:</w:t>
      </w:r>
    </w:p>
    <w:p w14:paraId="3B240FCE" w14:textId="5598B836" w:rsidR="00C20D7B" w:rsidRPr="0041160E" w:rsidRDefault="0041160E" w:rsidP="0041160E">
      <w:pPr>
        <w:tabs>
          <w:tab w:val="left" w:pos="709"/>
        </w:tabs>
        <w:jc w:val="both"/>
        <w:rPr>
          <w:color w:val="0D0D0D"/>
          <w:sz w:val="28"/>
          <w:szCs w:val="28"/>
          <w:lang w:val="uk-UA"/>
        </w:rPr>
      </w:pPr>
      <w:r>
        <w:rPr>
          <w:color w:val="0D0D0D"/>
          <w:sz w:val="28"/>
          <w:szCs w:val="28"/>
          <w:lang w:val="uk-UA"/>
        </w:rPr>
        <w:tab/>
      </w:r>
      <w:r w:rsidR="00C20D7B" w:rsidRPr="0041160E">
        <w:rPr>
          <w:color w:val="0D0D0D"/>
          <w:sz w:val="28"/>
          <w:szCs w:val="28"/>
          <w:lang w:val="uk-UA"/>
        </w:rPr>
        <w:t>титульну сторінку;</w:t>
      </w:r>
    </w:p>
    <w:p w14:paraId="717F1857" w14:textId="5EDFC0EA" w:rsidR="00C20D7B" w:rsidRPr="0041160E" w:rsidRDefault="0041160E" w:rsidP="0041160E">
      <w:pPr>
        <w:tabs>
          <w:tab w:val="left" w:pos="709"/>
        </w:tabs>
        <w:jc w:val="both"/>
        <w:rPr>
          <w:color w:val="0D0D0D"/>
          <w:sz w:val="28"/>
          <w:szCs w:val="28"/>
          <w:lang w:val="uk-UA"/>
        </w:rPr>
      </w:pPr>
      <w:r>
        <w:rPr>
          <w:color w:val="0D0D0D"/>
          <w:sz w:val="28"/>
          <w:szCs w:val="28"/>
          <w:lang w:val="uk-UA"/>
        </w:rPr>
        <w:tab/>
      </w:r>
      <w:r w:rsidR="005C1E25" w:rsidRPr="0041160E">
        <w:rPr>
          <w:color w:val="0D0D0D"/>
          <w:sz w:val="28"/>
          <w:szCs w:val="28"/>
          <w:lang w:val="uk-UA"/>
        </w:rPr>
        <w:t>відомості</w:t>
      </w:r>
      <w:r w:rsidR="00C20D7B" w:rsidRPr="0041160E">
        <w:rPr>
          <w:color w:val="0D0D0D"/>
          <w:sz w:val="28"/>
          <w:szCs w:val="28"/>
          <w:lang w:val="uk-UA"/>
        </w:rPr>
        <w:t xml:space="preserve"> про </w:t>
      </w:r>
      <w:r w:rsidR="005C1E25" w:rsidRPr="0041160E">
        <w:rPr>
          <w:color w:val="0D0D0D"/>
          <w:sz w:val="28"/>
          <w:szCs w:val="28"/>
          <w:lang w:val="uk-UA"/>
        </w:rPr>
        <w:t>авторський колектив</w:t>
      </w:r>
      <w:r w:rsidR="00C20D7B" w:rsidRPr="0041160E">
        <w:rPr>
          <w:color w:val="0D0D0D"/>
          <w:sz w:val="28"/>
          <w:szCs w:val="28"/>
          <w:lang w:val="uk-UA"/>
        </w:rPr>
        <w:t xml:space="preserve">  розроб</w:t>
      </w:r>
      <w:r w:rsidR="005C1E25" w:rsidRPr="0041160E">
        <w:rPr>
          <w:color w:val="0D0D0D"/>
          <w:sz w:val="28"/>
          <w:szCs w:val="28"/>
          <w:lang w:val="uk-UA"/>
        </w:rPr>
        <w:t>ників</w:t>
      </w:r>
      <w:r w:rsidR="00C20D7B" w:rsidRPr="0041160E">
        <w:rPr>
          <w:color w:val="0D0D0D"/>
          <w:sz w:val="28"/>
          <w:szCs w:val="28"/>
          <w:lang w:val="uk-UA"/>
        </w:rPr>
        <w:t>;</w:t>
      </w:r>
    </w:p>
    <w:p w14:paraId="33D5BEE3" w14:textId="62469E43" w:rsidR="00C20D7B" w:rsidRPr="0041160E" w:rsidRDefault="00161D3E" w:rsidP="00161D3E">
      <w:pPr>
        <w:tabs>
          <w:tab w:val="left" w:pos="709"/>
          <w:tab w:val="left" w:pos="1276"/>
        </w:tabs>
        <w:jc w:val="both"/>
        <w:rPr>
          <w:i/>
          <w:color w:val="0D0D0D"/>
          <w:sz w:val="28"/>
          <w:szCs w:val="28"/>
          <w:lang w:val="uk-UA"/>
        </w:rPr>
      </w:pPr>
      <w:r>
        <w:rPr>
          <w:color w:val="0D0D0D"/>
          <w:sz w:val="28"/>
          <w:szCs w:val="28"/>
          <w:lang w:val="uk-UA"/>
        </w:rPr>
        <w:tab/>
      </w:r>
      <w:r w:rsidR="00C20D7B" w:rsidRPr="0041160E">
        <w:rPr>
          <w:color w:val="0D0D0D"/>
          <w:sz w:val="28"/>
          <w:szCs w:val="28"/>
          <w:lang w:val="uk-UA"/>
        </w:rPr>
        <w:t xml:space="preserve">загальні </w:t>
      </w:r>
      <w:r w:rsidR="005C1E25" w:rsidRPr="0041160E">
        <w:rPr>
          <w:color w:val="0D0D0D"/>
          <w:sz w:val="28"/>
          <w:szCs w:val="28"/>
          <w:lang w:val="uk-UA"/>
        </w:rPr>
        <w:t>положення</w:t>
      </w:r>
      <w:r w:rsidR="00C20D7B" w:rsidRPr="0041160E">
        <w:rPr>
          <w:color w:val="0D0D0D"/>
          <w:sz w:val="28"/>
          <w:szCs w:val="28"/>
          <w:lang w:val="uk-UA"/>
        </w:rPr>
        <w:t xml:space="preserve"> щодо </w:t>
      </w:r>
      <w:r w:rsidR="005C1E25" w:rsidRPr="0041160E">
        <w:rPr>
          <w:color w:val="0D0D0D"/>
          <w:sz w:val="28"/>
          <w:szCs w:val="28"/>
          <w:lang w:val="uk-UA"/>
        </w:rPr>
        <w:t>виконання стандарту</w:t>
      </w:r>
      <w:r w:rsidR="00C20D7B" w:rsidRPr="0041160E">
        <w:rPr>
          <w:color w:val="0D0D0D"/>
          <w:sz w:val="28"/>
          <w:szCs w:val="28"/>
          <w:lang w:val="uk-UA"/>
        </w:rPr>
        <w:t>;</w:t>
      </w:r>
    </w:p>
    <w:p w14:paraId="2A08D8EB" w14:textId="0734F335" w:rsidR="005C1E25" w:rsidRPr="0041160E" w:rsidRDefault="0041160E" w:rsidP="00161D3E">
      <w:pPr>
        <w:tabs>
          <w:tab w:val="left" w:pos="709"/>
          <w:tab w:val="left" w:pos="1276"/>
        </w:tabs>
        <w:jc w:val="both"/>
        <w:rPr>
          <w:i/>
          <w:color w:val="0D0D0D"/>
          <w:sz w:val="28"/>
          <w:szCs w:val="28"/>
          <w:lang w:val="uk-UA"/>
        </w:rPr>
      </w:pPr>
      <w:r>
        <w:rPr>
          <w:color w:val="0D0D0D"/>
          <w:sz w:val="28"/>
          <w:szCs w:val="28"/>
          <w:lang w:val="uk-UA"/>
        </w:rPr>
        <w:tab/>
      </w:r>
      <w:r w:rsidR="005C1E25" w:rsidRPr="0041160E">
        <w:rPr>
          <w:color w:val="0D0D0D"/>
          <w:sz w:val="28"/>
          <w:szCs w:val="28"/>
          <w:lang w:val="uk-UA"/>
        </w:rPr>
        <w:t xml:space="preserve">вимоги до результатів навчання, що містять: </w:t>
      </w:r>
      <w:r w:rsidR="005C1E25" w:rsidRPr="0041160E">
        <w:rPr>
          <w:iCs/>
          <w:color w:val="0D0D0D"/>
          <w:sz w:val="28"/>
          <w:szCs w:val="28"/>
          <w:lang w:val="uk-UA"/>
        </w:rPr>
        <w:t xml:space="preserve">перелік ключових </w:t>
      </w:r>
      <w:proofErr w:type="spellStart"/>
      <w:r w:rsidR="005C1E25" w:rsidRPr="0041160E">
        <w:rPr>
          <w:iCs/>
          <w:color w:val="0D0D0D"/>
          <w:sz w:val="28"/>
          <w:szCs w:val="28"/>
          <w:lang w:val="uk-UA"/>
        </w:rPr>
        <w:t>компетентностей</w:t>
      </w:r>
      <w:proofErr w:type="spellEnd"/>
      <w:r w:rsidR="005C1E25" w:rsidRPr="0041160E">
        <w:rPr>
          <w:iCs/>
          <w:color w:val="0D0D0D"/>
          <w:sz w:val="28"/>
          <w:szCs w:val="28"/>
          <w:lang w:val="uk-UA"/>
        </w:rPr>
        <w:t xml:space="preserve"> за професією, загальні компетентності (знання та вміння) за професією, перелік результатів навчання та їх зміст;</w:t>
      </w:r>
    </w:p>
    <w:p w14:paraId="307669AB" w14:textId="1756616B" w:rsidR="005C1E25" w:rsidRPr="0041160E" w:rsidRDefault="00161D3E" w:rsidP="00161D3E">
      <w:pPr>
        <w:tabs>
          <w:tab w:val="left" w:pos="709"/>
        </w:tabs>
        <w:jc w:val="both"/>
        <w:rPr>
          <w:i/>
          <w:color w:val="0D0D0D"/>
          <w:sz w:val="28"/>
          <w:szCs w:val="28"/>
          <w:lang w:val="uk-UA"/>
        </w:rPr>
      </w:pPr>
      <w:r>
        <w:rPr>
          <w:iCs/>
          <w:color w:val="0D0D0D"/>
          <w:sz w:val="28"/>
          <w:szCs w:val="28"/>
          <w:lang w:val="uk-UA"/>
        </w:rPr>
        <w:tab/>
      </w:r>
      <w:r w:rsidR="005C1E25" w:rsidRPr="0041160E">
        <w:rPr>
          <w:iCs/>
          <w:color w:val="0D0D0D"/>
          <w:sz w:val="28"/>
          <w:szCs w:val="28"/>
          <w:lang w:val="uk-UA"/>
        </w:rPr>
        <w:t>орієнтовний перелік основних засобів навчання.</w:t>
      </w:r>
    </w:p>
    <w:p w14:paraId="49C084BC" w14:textId="26F558E8" w:rsidR="005C1E25" w:rsidRPr="0041160E" w:rsidRDefault="005C1E25" w:rsidP="00B9778F">
      <w:pPr>
        <w:ind w:firstLine="709"/>
        <w:jc w:val="both"/>
        <w:rPr>
          <w:iCs/>
          <w:color w:val="0D0D0D"/>
          <w:sz w:val="28"/>
          <w:szCs w:val="28"/>
          <w:lang w:val="uk-UA"/>
        </w:rPr>
      </w:pPr>
      <w:r w:rsidRPr="0041160E">
        <w:rPr>
          <w:iCs/>
          <w:color w:val="0D0D0D"/>
          <w:sz w:val="28"/>
          <w:szCs w:val="28"/>
          <w:lang w:val="uk-UA"/>
        </w:rPr>
        <w:t xml:space="preserve">Структура змісту </w:t>
      </w:r>
      <w:r w:rsidR="00902E54" w:rsidRPr="0041160E">
        <w:rPr>
          <w:iCs/>
          <w:color w:val="0D0D0D"/>
          <w:sz w:val="28"/>
          <w:szCs w:val="28"/>
          <w:lang w:val="uk-UA"/>
        </w:rPr>
        <w:t>С</w:t>
      </w:r>
      <w:r w:rsidRPr="0041160E">
        <w:rPr>
          <w:iCs/>
          <w:color w:val="0D0D0D"/>
          <w:sz w:val="28"/>
          <w:szCs w:val="28"/>
          <w:lang w:val="uk-UA"/>
        </w:rPr>
        <w:t xml:space="preserve">тандарту базується на </w:t>
      </w:r>
      <w:proofErr w:type="spellStart"/>
      <w:r w:rsidRPr="0041160E">
        <w:rPr>
          <w:iCs/>
          <w:color w:val="0D0D0D"/>
          <w:sz w:val="28"/>
          <w:szCs w:val="28"/>
          <w:lang w:val="uk-UA"/>
        </w:rPr>
        <w:t>компетентнісному</w:t>
      </w:r>
      <w:proofErr w:type="spellEnd"/>
      <w:r w:rsidRPr="0041160E">
        <w:rPr>
          <w:iCs/>
          <w:color w:val="0D0D0D"/>
          <w:sz w:val="28"/>
          <w:szCs w:val="28"/>
          <w:lang w:val="uk-UA"/>
        </w:rPr>
        <w:t xml:space="preserve"> підході, що передбачає формування і розвиток</w:t>
      </w:r>
      <w:r w:rsidR="00DD505C" w:rsidRPr="0041160E">
        <w:rPr>
          <w:iCs/>
          <w:color w:val="0D0D0D"/>
          <w:sz w:val="28"/>
          <w:szCs w:val="28"/>
          <w:lang w:val="uk-UA"/>
        </w:rPr>
        <w:t xml:space="preserve"> у здобувача освіти ключових, загальних та професійних </w:t>
      </w:r>
      <w:proofErr w:type="spellStart"/>
      <w:r w:rsidR="00DD505C" w:rsidRPr="0041160E">
        <w:rPr>
          <w:iCs/>
          <w:color w:val="0D0D0D"/>
          <w:sz w:val="28"/>
          <w:szCs w:val="28"/>
          <w:lang w:val="uk-UA"/>
        </w:rPr>
        <w:t>компетентностей</w:t>
      </w:r>
      <w:proofErr w:type="spellEnd"/>
      <w:r w:rsidR="00DD505C" w:rsidRPr="0041160E">
        <w:rPr>
          <w:iCs/>
          <w:color w:val="0D0D0D"/>
          <w:sz w:val="28"/>
          <w:szCs w:val="28"/>
          <w:lang w:val="uk-UA"/>
        </w:rPr>
        <w:t>.</w:t>
      </w:r>
    </w:p>
    <w:p w14:paraId="79B1024D" w14:textId="6C1404D3" w:rsidR="00DD505C" w:rsidRPr="008522CC" w:rsidRDefault="00DD505C" w:rsidP="00BA3C07">
      <w:pPr>
        <w:tabs>
          <w:tab w:val="left" w:pos="360"/>
          <w:tab w:val="left" w:pos="1276"/>
        </w:tabs>
        <w:ind w:firstLine="680"/>
        <w:jc w:val="both"/>
        <w:rPr>
          <w:sz w:val="28"/>
          <w:szCs w:val="28"/>
          <w:lang w:val="uk-UA"/>
        </w:rPr>
      </w:pPr>
      <w:r w:rsidRPr="008522CC">
        <w:rPr>
          <w:iCs/>
          <w:color w:val="0D0D0D"/>
          <w:sz w:val="28"/>
          <w:szCs w:val="28"/>
          <w:lang w:val="uk-UA"/>
        </w:rPr>
        <w:lastRenderedPageBreak/>
        <w:t xml:space="preserve">Ключові компетентності у цьому стандарті корелюються з загальними </w:t>
      </w:r>
      <w:proofErr w:type="spellStart"/>
      <w:r w:rsidRPr="008522CC">
        <w:rPr>
          <w:iCs/>
          <w:color w:val="0D0D0D"/>
          <w:sz w:val="28"/>
          <w:szCs w:val="28"/>
          <w:lang w:val="uk-UA"/>
        </w:rPr>
        <w:t>компетентностями</w:t>
      </w:r>
      <w:proofErr w:type="spellEnd"/>
      <w:r w:rsidRPr="008522CC">
        <w:rPr>
          <w:iCs/>
          <w:color w:val="0D0D0D"/>
          <w:sz w:val="28"/>
          <w:szCs w:val="28"/>
          <w:lang w:val="uk-UA"/>
        </w:rPr>
        <w:t xml:space="preserve">, що визначені </w:t>
      </w:r>
      <w:r w:rsidRPr="008522CC">
        <w:rPr>
          <w:sz w:val="28"/>
          <w:szCs w:val="28"/>
          <w:lang w:val="uk-UA"/>
        </w:rPr>
        <w:t>кваліфікаційною характеристикою професії «Плодоовочівник».</w:t>
      </w:r>
    </w:p>
    <w:p w14:paraId="16B2344B" w14:textId="570A110E" w:rsidR="00DD505C" w:rsidRPr="008522CC" w:rsidRDefault="00DD505C" w:rsidP="00BA3C07">
      <w:pPr>
        <w:pStyle w:val="23"/>
        <w:ind w:left="-2" w:firstLineChars="0" w:firstLine="680"/>
        <w:rPr>
          <w:color w:val="000000" w:themeColor="text1"/>
          <w:sz w:val="28"/>
          <w:szCs w:val="28"/>
          <w:lang w:val="uk-UA"/>
        </w:rPr>
      </w:pPr>
      <w:r w:rsidRPr="008522CC">
        <w:rPr>
          <w:color w:val="000000" w:themeColor="text1"/>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4D8CDF83" w14:textId="77777777" w:rsidR="00DD505C" w:rsidRPr="008522CC" w:rsidRDefault="00DD505C" w:rsidP="00DD505C">
      <w:pPr>
        <w:pStyle w:val="23"/>
        <w:ind w:left="-2" w:firstLineChars="0" w:firstLine="722"/>
        <w:rPr>
          <w:color w:val="000000" w:themeColor="text1"/>
          <w:sz w:val="28"/>
          <w:szCs w:val="28"/>
          <w:lang w:val="uk-UA"/>
        </w:rPr>
      </w:pPr>
      <w:r w:rsidRPr="008522CC">
        <w:rPr>
          <w:color w:val="000000" w:themeColor="text1"/>
          <w:sz w:val="28"/>
          <w:szCs w:val="28"/>
          <w:lang w:val="uk-UA"/>
        </w:rPr>
        <w:t xml:space="preserve">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w:t>
      </w:r>
      <w:proofErr w:type="spellStart"/>
      <w:r w:rsidRPr="008522CC">
        <w:rPr>
          <w:color w:val="000000" w:themeColor="text1"/>
          <w:sz w:val="28"/>
          <w:szCs w:val="28"/>
          <w:lang w:val="uk-UA"/>
        </w:rPr>
        <w:t>інформального</w:t>
      </w:r>
      <w:proofErr w:type="spellEnd"/>
      <w:r w:rsidRPr="008522CC">
        <w:rPr>
          <w:color w:val="000000" w:themeColor="text1"/>
          <w:sz w:val="28"/>
          <w:szCs w:val="28"/>
          <w:lang w:val="uk-UA"/>
        </w:rPr>
        <w:t xml:space="preserve"> навчання.</w:t>
      </w:r>
    </w:p>
    <w:p w14:paraId="30677C42" w14:textId="77777777" w:rsidR="00DD505C" w:rsidRPr="008522CC" w:rsidRDefault="00DD505C" w:rsidP="00DD505C">
      <w:pPr>
        <w:pStyle w:val="23"/>
        <w:ind w:left="-2" w:firstLineChars="0" w:firstLine="722"/>
        <w:rPr>
          <w:color w:val="000000" w:themeColor="text1"/>
          <w:sz w:val="28"/>
          <w:szCs w:val="28"/>
          <w:lang w:val="uk-UA"/>
        </w:rPr>
      </w:pPr>
      <w:r w:rsidRPr="008522CC">
        <w:rPr>
          <w:color w:val="000000" w:themeColor="text1"/>
          <w:sz w:val="28"/>
          <w:szCs w:val="28"/>
          <w:lang w:val="uk-UA"/>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0D16B763" w14:textId="77777777" w:rsidR="00D418FB" w:rsidRPr="008522CC" w:rsidRDefault="00D418FB" w:rsidP="00D418FB">
      <w:pPr>
        <w:pStyle w:val="23"/>
        <w:ind w:left="-2" w:firstLineChars="0" w:firstLine="722"/>
        <w:rPr>
          <w:color w:val="000000" w:themeColor="text1"/>
          <w:lang w:val="uk-UA"/>
        </w:rPr>
      </w:pPr>
      <w:r w:rsidRPr="008522CC">
        <w:rPr>
          <w:color w:val="000000" w:themeColor="text1"/>
          <w:sz w:val="28"/>
          <w:szCs w:val="28"/>
          <w:lang w:val="uk-UA"/>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3B86086A" w14:textId="77777777" w:rsidR="00D418FB" w:rsidRPr="008522CC" w:rsidRDefault="00D418FB" w:rsidP="00D418FB">
      <w:pPr>
        <w:ind w:firstLine="720"/>
        <w:jc w:val="both"/>
        <w:rPr>
          <w:color w:val="000000" w:themeColor="text1"/>
          <w:sz w:val="28"/>
          <w:szCs w:val="28"/>
          <w:lang w:val="uk-UA" w:eastAsia="uk-UA"/>
        </w:rPr>
      </w:pPr>
      <w:r w:rsidRPr="008522CC">
        <w:rPr>
          <w:color w:val="000000" w:themeColor="text1"/>
          <w:sz w:val="28"/>
          <w:szCs w:val="28"/>
          <w:lang w:val="uk-UA"/>
        </w:rPr>
        <w:t xml:space="preserve">Результати навчання за Стандартом формуються на основі переліку ключових і професійних </w:t>
      </w:r>
      <w:proofErr w:type="spellStart"/>
      <w:r w:rsidRPr="008522CC">
        <w:rPr>
          <w:color w:val="000000" w:themeColor="text1"/>
          <w:sz w:val="28"/>
          <w:szCs w:val="28"/>
          <w:lang w:val="uk-UA"/>
        </w:rPr>
        <w:t>компетентностей</w:t>
      </w:r>
      <w:proofErr w:type="spellEnd"/>
      <w:r w:rsidRPr="008522CC">
        <w:rPr>
          <w:color w:val="000000" w:themeColor="text1"/>
          <w:sz w:val="28"/>
          <w:szCs w:val="28"/>
          <w:lang w:val="uk-UA"/>
        </w:rPr>
        <w:t xml:space="preserve"> та їх опису.</w:t>
      </w:r>
    </w:p>
    <w:p w14:paraId="1FFD8DDF" w14:textId="77777777" w:rsidR="00D418FB" w:rsidRPr="008522CC" w:rsidRDefault="00D418FB" w:rsidP="00D418FB">
      <w:pPr>
        <w:ind w:firstLine="720"/>
        <w:jc w:val="both"/>
        <w:rPr>
          <w:color w:val="000000" w:themeColor="text1"/>
          <w:sz w:val="28"/>
          <w:szCs w:val="28"/>
          <w:lang w:val="uk-UA" w:eastAsia="uk-UA"/>
        </w:rPr>
      </w:pPr>
      <w:r w:rsidRPr="008522CC">
        <w:rPr>
          <w:b/>
          <w:color w:val="000000" w:themeColor="text1"/>
          <w:sz w:val="28"/>
          <w:szCs w:val="28"/>
          <w:lang w:val="uk-UA"/>
        </w:rPr>
        <w:t>Освітній рівень вступника:</w:t>
      </w:r>
      <w:r w:rsidRPr="008522CC">
        <w:rPr>
          <w:color w:val="000000" w:themeColor="text1"/>
          <w:sz w:val="28"/>
          <w:szCs w:val="28"/>
          <w:lang w:val="uk-UA"/>
        </w:rPr>
        <w:t xml:space="preserve"> базова або повна загальна середня освіта.</w:t>
      </w:r>
    </w:p>
    <w:p w14:paraId="5D3862CD" w14:textId="77777777" w:rsidR="00D418FB" w:rsidRPr="008522CC" w:rsidRDefault="00D418FB" w:rsidP="00D418FB">
      <w:pPr>
        <w:ind w:firstLine="720"/>
        <w:jc w:val="both"/>
        <w:rPr>
          <w:b/>
          <w:color w:val="000000" w:themeColor="text1"/>
          <w:sz w:val="28"/>
          <w:szCs w:val="28"/>
          <w:lang w:val="uk-UA"/>
        </w:rPr>
      </w:pPr>
      <w:r w:rsidRPr="008522CC">
        <w:rPr>
          <w:b/>
          <w:color w:val="000000" w:themeColor="text1"/>
          <w:sz w:val="28"/>
          <w:szCs w:val="28"/>
          <w:lang w:val="uk-UA"/>
        </w:rPr>
        <w:t>Види професійної підготовки:</w:t>
      </w:r>
    </w:p>
    <w:p w14:paraId="5733348D" w14:textId="52798E55" w:rsidR="00D418FB" w:rsidRPr="008522CC" w:rsidRDefault="00D418FB" w:rsidP="00D418FB">
      <w:pPr>
        <w:ind w:firstLine="720"/>
        <w:jc w:val="both"/>
        <w:rPr>
          <w:color w:val="000000" w:themeColor="text1"/>
          <w:sz w:val="28"/>
          <w:szCs w:val="28"/>
          <w:lang w:val="uk-UA"/>
        </w:rPr>
      </w:pPr>
      <w:r w:rsidRPr="008522CC">
        <w:rPr>
          <w:color w:val="000000" w:themeColor="text1"/>
          <w:sz w:val="28"/>
          <w:szCs w:val="28"/>
          <w:lang w:val="uk-UA"/>
        </w:rPr>
        <w:t xml:space="preserve">Підготовка кваліфікованих робітників за професією </w:t>
      </w:r>
      <w:r w:rsidRPr="008522CC">
        <w:rPr>
          <w:iCs/>
          <w:color w:val="0D0D0D"/>
          <w:sz w:val="28"/>
          <w:szCs w:val="28"/>
          <w:lang w:val="uk-UA"/>
        </w:rPr>
        <w:t>6111</w:t>
      </w:r>
      <w:r w:rsidR="002822F3">
        <w:rPr>
          <w:iCs/>
          <w:color w:val="0D0D0D"/>
          <w:sz w:val="28"/>
          <w:szCs w:val="28"/>
          <w:lang w:val="uk-UA"/>
        </w:rPr>
        <w:t> </w:t>
      </w:r>
      <w:r w:rsidRPr="008522CC">
        <w:rPr>
          <w:iCs/>
          <w:color w:val="0D0D0D"/>
          <w:sz w:val="28"/>
          <w:szCs w:val="28"/>
          <w:lang w:val="uk-UA"/>
        </w:rPr>
        <w:t>«</w:t>
      </w:r>
      <w:r w:rsidRPr="008522CC">
        <w:rPr>
          <w:sz w:val="28"/>
          <w:szCs w:val="28"/>
          <w:lang w:val="uk-UA"/>
        </w:rPr>
        <w:t xml:space="preserve">Плодоовочівник» </w:t>
      </w:r>
      <w:r w:rsidRPr="008522CC">
        <w:rPr>
          <w:color w:val="000000" w:themeColor="text1"/>
          <w:sz w:val="28"/>
          <w:szCs w:val="28"/>
          <w:lang w:val="uk-UA"/>
        </w:rPr>
        <w:t xml:space="preserve"> може проводитися за такими видами: первинна професійна підготовка, професійне (професійно-технічне) навчання, перепідготовка, підвищення кваліфікації.</w:t>
      </w:r>
    </w:p>
    <w:p w14:paraId="6273FC82" w14:textId="43BD9BFF" w:rsidR="00D418FB" w:rsidRPr="008522CC" w:rsidRDefault="00D418FB" w:rsidP="00D418FB">
      <w:pPr>
        <w:ind w:firstLine="720"/>
        <w:jc w:val="both"/>
        <w:rPr>
          <w:color w:val="000000" w:themeColor="text1"/>
          <w:sz w:val="28"/>
          <w:szCs w:val="28"/>
          <w:lang w:val="uk-UA" w:eastAsia="uk-UA"/>
        </w:rPr>
      </w:pPr>
      <w:r w:rsidRPr="008522CC">
        <w:rPr>
          <w:b/>
          <w:color w:val="000000" w:themeColor="text1"/>
          <w:sz w:val="28"/>
          <w:szCs w:val="28"/>
          <w:lang w:val="uk-UA"/>
        </w:rPr>
        <w:t>Первинна професійна підготовка</w:t>
      </w:r>
      <w:r w:rsidR="007D3D38" w:rsidRPr="008522CC">
        <w:rPr>
          <w:color w:val="000000" w:themeColor="text1"/>
          <w:sz w:val="28"/>
          <w:szCs w:val="28"/>
          <w:lang w:val="uk-UA"/>
        </w:rPr>
        <w:t xml:space="preserve"> за професією </w:t>
      </w:r>
      <w:r w:rsidR="007D3D38" w:rsidRPr="008522CC">
        <w:rPr>
          <w:iCs/>
          <w:color w:val="0D0D0D"/>
          <w:sz w:val="28"/>
          <w:szCs w:val="28"/>
          <w:lang w:val="uk-UA"/>
        </w:rPr>
        <w:t>6111</w:t>
      </w:r>
      <w:r w:rsidR="002822F3">
        <w:rPr>
          <w:iCs/>
          <w:color w:val="0D0D0D"/>
          <w:sz w:val="28"/>
          <w:szCs w:val="28"/>
          <w:lang w:val="uk-UA"/>
        </w:rPr>
        <w:t> </w:t>
      </w:r>
      <w:r w:rsidR="007D3D38" w:rsidRPr="008522CC">
        <w:rPr>
          <w:iCs/>
          <w:color w:val="0D0D0D"/>
          <w:sz w:val="28"/>
          <w:szCs w:val="28"/>
          <w:lang w:val="uk-UA"/>
        </w:rPr>
        <w:t>«</w:t>
      </w:r>
      <w:r w:rsidR="007D3D38" w:rsidRPr="008522CC">
        <w:rPr>
          <w:sz w:val="28"/>
          <w:szCs w:val="28"/>
          <w:lang w:val="uk-UA"/>
        </w:rPr>
        <w:t>Плодоовочівник»</w:t>
      </w:r>
      <w:r w:rsidRPr="008522CC">
        <w:rPr>
          <w:color w:val="000000" w:themeColor="text1"/>
          <w:sz w:val="28"/>
          <w:szCs w:val="28"/>
          <w:lang w:val="uk-UA"/>
        </w:rPr>
        <w:t xml:space="preserve"> </w:t>
      </w:r>
      <w:r w:rsidRPr="0059128E">
        <w:rPr>
          <w:color w:val="000000" w:themeColor="text1"/>
          <w:sz w:val="28"/>
          <w:szCs w:val="28"/>
          <w:lang w:val="uk-UA"/>
        </w:rPr>
        <w:t>передбачає здобуття особою  </w:t>
      </w:r>
      <w:r w:rsidR="00E616F3" w:rsidRPr="005E2E84">
        <w:rPr>
          <w:color w:val="000000" w:themeColor="text1"/>
          <w:sz w:val="28"/>
          <w:szCs w:val="28"/>
          <w:lang w:val="uk-UA"/>
        </w:rPr>
        <w:t>1-9</w:t>
      </w:r>
      <w:r w:rsidR="00E616F3">
        <w:rPr>
          <w:color w:val="000000" w:themeColor="text1"/>
          <w:sz w:val="28"/>
          <w:szCs w:val="28"/>
          <w:lang w:val="uk-UA"/>
        </w:rPr>
        <w:t xml:space="preserve">  </w:t>
      </w:r>
      <w:r w:rsidRPr="0059128E">
        <w:rPr>
          <w:color w:val="000000" w:themeColor="text1"/>
          <w:sz w:val="28"/>
          <w:szCs w:val="28"/>
          <w:lang w:val="uk-UA"/>
        </w:rPr>
        <w:t>результатів навчання, що визначені Стандартом.</w:t>
      </w:r>
    </w:p>
    <w:p w14:paraId="16AAE7AA" w14:textId="77777777" w:rsidR="00D418FB" w:rsidRPr="008522CC" w:rsidRDefault="00D418FB" w:rsidP="00D418FB">
      <w:pPr>
        <w:ind w:firstLine="720"/>
        <w:jc w:val="both"/>
        <w:rPr>
          <w:color w:val="000000" w:themeColor="text1"/>
          <w:sz w:val="28"/>
          <w:szCs w:val="28"/>
          <w:lang w:val="uk-UA"/>
        </w:rPr>
      </w:pPr>
      <w:r w:rsidRPr="008522CC">
        <w:rPr>
          <w:color w:val="000000" w:themeColor="text1"/>
          <w:sz w:val="28"/>
          <w:szCs w:val="28"/>
          <w:lang w:val="uk-UA"/>
        </w:rPr>
        <w:t>Стандартом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35860F78" w14:textId="77777777" w:rsidR="00D418FB" w:rsidRPr="008522CC" w:rsidRDefault="00D418FB" w:rsidP="00D418FB">
      <w:pPr>
        <w:ind w:firstLine="720"/>
        <w:jc w:val="both"/>
        <w:rPr>
          <w:color w:val="000000" w:themeColor="text1"/>
          <w:sz w:val="28"/>
          <w:szCs w:val="28"/>
          <w:lang w:val="uk-UA"/>
        </w:rPr>
      </w:pPr>
      <w:r w:rsidRPr="008522CC">
        <w:rPr>
          <w:color w:val="000000" w:themeColor="text1"/>
          <w:sz w:val="28"/>
          <w:szCs w:val="28"/>
          <w:lang w:val="uk-UA"/>
        </w:rPr>
        <w:t>Особистісна, соціальна й навчальна компетентність включається до першого результату.</w:t>
      </w:r>
    </w:p>
    <w:p w14:paraId="730C3699" w14:textId="77777777" w:rsidR="00D418FB" w:rsidRPr="008522CC" w:rsidRDefault="00D418FB" w:rsidP="00D418FB">
      <w:pPr>
        <w:ind w:firstLine="720"/>
        <w:jc w:val="both"/>
        <w:rPr>
          <w:color w:val="000000" w:themeColor="text1"/>
          <w:sz w:val="28"/>
          <w:szCs w:val="28"/>
          <w:lang w:val="uk-UA"/>
        </w:rPr>
      </w:pPr>
      <w:r w:rsidRPr="008522CC">
        <w:rPr>
          <w:color w:val="000000" w:themeColor="text1"/>
          <w:sz w:val="28"/>
          <w:szCs w:val="28"/>
          <w:lang w:val="uk-UA"/>
        </w:rPr>
        <w:t xml:space="preserve">Грамотність, </w:t>
      </w:r>
      <w:proofErr w:type="spellStart"/>
      <w:r w:rsidRPr="008522CC">
        <w:rPr>
          <w:color w:val="000000" w:themeColor="text1"/>
          <w:sz w:val="28"/>
          <w:szCs w:val="28"/>
          <w:lang w:val="uk-UA"/>
        </w:rPr>
        <w:t>мовна</w:t>
      </w:r>
      <w:proofErr w:type="spellEnd"/>
      <w:r w:rsidRPr="008522CC">
        <w:rPr>
          <w:color w:val="000000" w:themeColor="text1"/>
          <w:sz w:val="28"/>
          <w:szCs w:val="28"/>
          <w:lang w:val="uk-UA"/>
        </w:rPr>
        <w:t>, цифрова, математична, екологічна та енергоефективна компетентності формуються впродовж освітньої програми в залежності від результатів навчання.</w:t>
      </w:r>
    </w:p>
    <w:p w14:paraId="36977AC7" w14:textId="77777777" w:rsidR="00D418FB" w:rsidRPr="008522CC" w:rsidRDefault="00D418FB" w:rsidP="00D418FB">
      <w:pPr>
        <w:ind w:firstLine="720"/>
        <w:jc w:val="both"/>
        <w:rPr>
          <w:color w:val="000000" w:themeColor="text1"/>
          <w:sz w:val="28"/>
          <w:szCs w:val="28"/>
          <w:lang w:val="uk-UA"/>
        </w:rPr>
      </w:pPr>
      <w:proofErr w:type="spellStart"/>
      <w:r w:rsidRPr="008522CC">
        <w:rPr>
          <w:color w:val="000000" w:themeColor="text1"/>
          <w:sz w:val="28"/>
          <w:szCs w:val="28"/>
          <w:lang w:val="uk-UA"/>
        </w:rPr>
        <w:t>Громадянсько</w:t>
      </w:r>
      <w:proofErr w:type="spellEnd"/>
      <w:r w:rsidRPr="008522CC">
        <w:rPr>
          <w:color w:val="000000" w:themeColor="text1"/>
          <w:sz w:val="28"/>
          <w:szCs w:val="28"/>
          <w:lang w:val="uk-UA"/>
        </w:rPr>
        <w:t>-правова компетентність формується перед виходом здобувачів освіти на виробничу практику на виробництво.</w:t>
      </w:r>
    </w:p>
    <w:p w14:paraId="6C4DED0C" w14:textId="77777777" w:rsidR="00D418FB" w:rsidRPr="008522CC" w:rsidRDefault="00D418FB" w:rsidP="00D418FB">
      <w:pPr>
        <w:ind w:firstLine="720"/>
        <w:jc w:val="both"/>
        <w:rPr>
          <w:color w:val="000000" w:themeColor="text1"/>
          <w:sz w:val="28"/>
          <w:szCs w:val="28"/>
          <w:lang w:val="uk-UA"/>
        </w:rPr>
      </w:pPr>
      <w:r w:rsidRPr="008522CC">
        <w:rPr>
          <w:color w:val="000000" w:themeColor="text1"/>
          <w:sz w:val="28"/>
          <w:szCs w:val="28"/>
          <w:lang w:val="uk-UA"/>
        </w:rPr>
        <w:t>Підприємницьку компетентність рекомендовано формувати на завершальному етапі освітньої програми.</w:t>
      </w:r>
    </w:p>
    <w:p w14:paraId="048BCD83" w14:textId="77777777" w:rsidR="00D418FB" w:rsidRPr="008522CC" w:rsidRDefault="00D418FB" w:rsidP="00D418FB">
      <w:pPr>
        <w:ind w:firstLine="720"/>
        <w:jc w:val="both"/>
        <w:rPr>
          <w:color w:val="000000" w:themeColor="text1"/>
          <w:sz w:val="28"/>
          <w:szCs w:val="28"/>
          <w:lang w:val="uk-UA" w:eastAsia="uk-UA"/>
        </w:rPr>
      </w:pPr>
      <w:r w:rsidRPr="008522CC">
        <w:rPr>
          <w:color w:val="000000" w:themeColor="text1"/>
          <w:sz w:val="28"/>
          <w:szCs w:val="28"/>
          <w:lang w:val="uk-UA"/>
        </w:rPr>
        <w:t xml:space="preserve">Стандарт встановлює максимально допустиму кількість годин при первинній професійній підготовці для досягнення результатів навчання. </w:t>
      </w:r>
      <w:r w:rsidRPr="008522CC">
        <w:rPr>
          <w:color w:val="000000" w:themeColor="text1"/>
          <w:sz w:val="28"/>
          <w:szCs w:val="28"/>
          <w:lang w:val="uk-UA"/>
        </w:rPr>
        <w:lastRenderedPageBreak/>
        <w:t>Кількість годин для кожного окремого результату навчання визначається освітньою програмою закладу освіти.</w:t>
      </w:r>
    </w:p>
    <w:p w14:paraId="0257E0A7" w14:textId="32FF0C9C" w:rsidR="00D418FB" w:rsidRPr="003D3A80" w:rsidRDefault="00D418FB" w:rsidP="00D418FB">
      <w:pPr>
        <w:ind w:firstLine="720"/>
        <w:jc w:val="both"/>
        <w:rPr>
          <w:color w:val="000000" w:themeColor="text1"/>
          <w:sz w:val="28"/>
          <w:szCs w:val="28"/>
          <w:lang w:val="uk-UA" w:eastAsia="uk-UA"/>
        </w:rPr>
      </w:pPr>
      <w:r w:rsidRPr="008522CC">
        <w:rPr>
          <w:b/>
          <w:color w:val="000000" w:themeColor="text1"/>
          <w:sz w:val="28"/>
          <w:szCs w:val="28"/>
          <w:lang w:val="uk-UA"/>
        </w:rPr>
        <w:t>Професійне (професійно-технічне) навчання або перепідготовка</w:t>
      </w:r>
      <w:r w:rsidRPr="008522CC">
        <w:rPr>
          <w:color w:val="000000" w:themeColor="text1"/>
          <w:sz w:val="28"/>
          <w:szCs w:val="28"/>
          <w:lang w:val="uk-UA"/>
        </w:rPr>
        <w:t xml:space="preserve"> передбачає здобуття </w:t>
      </w:r>
      <w:r w:rsidRPr="003D3A80">
        <w:rPr>
          <w:color w:val="000000" w:themeColor="text1"/>
          <w:sz w:val="28"/>
          <w:szCs w:val="28"/>
          <w:lang w:val="uk-UA"/>
        </w:rPr>
        <w:t xml:space="preserve">особою </w:t>
      </w:r>
      <w:r w:rsidR="002039A6" w:rsidRPr="003D3A80">
        <w:rPr>
          <w:color w:val="000000" w:themeColor="text1"/>
          <w:sz w:val="28"/>
          <w:szCs w:val="28"/>
          <w:lang w:val="uk-UA"/>
        </w:rPr>
        <w:t>1-3</w:t>
      </w:r>
      <w:r w:rsidR="002039A6">
        <w:rPr>
          <w:color w:val="000000" w:themeColor="text1"/>
          <w:sz w:val="28"/>
          <w:szCs w:val="28"/>
          <w:lang w:val="uk-UA"/>
        </w:rPr>
        <w:t xml:space="preserve"> </w:t>
      </w:r>
      <w:r w:rsidRPr="003D3A80">
        <w:rPr>
          <w:color w:val="000000" w:themeColor="text1"/>
          <w:sz w:val="28"/>
          <w:szCs w:val="28"/>
          <w:lang w:val="uk-UA"/>
        </w:rPr>
        <w:t>результатів навчання, що визначені для первинної професійної підготовки.</w:t>
      </w:r>
      <w:r w:rsidR="0094565F" w:rsidRPr="003D3A80">
        <w:rPr>
          <w:color w:val="000000" w:themeColor="text1"/>
          <w:sz w:val="28"/>
          <w:szCs w:val="28"/>
          <w:lang w:val="uk-UA"/>
        </w:rPr>
        <w:t xml:space="preserve"> Без вимог до стажу роботи.</w:t>
      </w:r>
    </w:p>
    <w:p w14:paraId="005213C7" w14:textId="77777777" w:rsidR="00D418FB" w:rsidRPr="008522CC" w:rsidRDefault="00D418FB" w:rsidP="00D418FB">
      <w:pPr>
        <w:ind w:firstLine="720"/>
        <w:jc w:val="both"/>
        <w:rPr>
          <w:color w:val="000000" w:themeColor="text1"/>
          <w:sz w:val="28"/>
          <w:szCs w:val="28"/>
          <w:lang w:val="uk-UA"/>
        </w:rPr>
      </w:pPr>
      <w:r w:rsidRPr="003D3A80">
        <w:rPr>
          <w:color w:val="000000" w:themeColor="text1"/>
          <w:sz w:val="28"/>
          <w:szCs w:val="28"/>
          <w:lang w:val="uk-UA"/>
        </w:rPr>
        <w:t>Загальні компетентності (знання та вміння), перелік та зміст ключових</w:t>
      </w:r>
      <w:r w:rsidRPr="008522CC">
        <w:rPr>
          <w:color w:val="000000" w:themeColor="text1"/>
          <w:sz w:val="28"/>
          <w:szCs w:val="28"/>
          <w:lang w:val="uk-UA"/>
        </w:rPr>
        <w:t xml:space="preserve"> </w:t>
      </w:r>
      <w:proofErr w:type="spellStart"/>
      <w:r w:rsidRPr="008522CC">
        <w:rPr>
          <w:color w:val="000000" w:themeColor="text1"/>
          <w:sz w:val="28"/>
          <w:szCs w:val="28"/>
          <w:lang w:val="uk-UA"/>
        </w:rPr>
        <w:t>компетентностей</w:t>
      </w:r>
      <w:proofErr w:type="spellEnd"/>
      <w:r w:rsidRPr="008522CC">
        <w:rPr>
          <w:color w:val="000000" w:themeColor="text1"/>
          <w:sz w:val="28"/>
          <w:szCs w:val="28"/>
          <w:lang w:val="uk-UA"/>
        </w:rPr>
        <w:t xml:space="preserve">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8522CC">
        <w:rPr>
          <w:color w:val="000000" w:themeColor="text1"/>
          <w:sz w:val="28"/>
          <w:szCs w:val="28"/>
          <w:lang w:val="uk-UA"/>
        </w:rPr>
        <w:t>інформальна</w:t>
      </w:r>
      <w:proofErr w:type="spellEnd"/>
      <w:r w:rsidRPr="008522CC">
        <w:rPr>
          <w:color w:val="000000" w:themeColor="text1"/>
          <w:sz w:val="28"/>
          <w:szCs w:val="28"/>
          <w:lang w:val="uk-UA"/>
        </w:rPr>
        <w:t xml:space="preserve"> освіта).</w:t>
      </w:r>
    </w:p>
    <w:p w14:paraId="67CD7A1B" w14:textId="77777777" w:rsidR="00D418FB" w:rsidRPr="008522CC" w:rsidRDefault="00D418FB" w:rsidP="00D418FB">
      <w:pPr>
        <w:ind w:firstLine="720"/>
        <w:jc w:val="both"/>
        <w:rPr>
          <w:color w:val="000000" w:themeColor="text1"/>
          <w:sz w:val="28"/>
          <w:szCs w:val="28"/>
          <w:lang w:val="uk-UA"/>
        </w:rPr>
      </w:pPr>
      <w:r w:rsidRPr="008522CC">
        <w:rPr>
          <w:color w:val="000000" w:themeColor="text1"/>
          <w:sz w:val="28"/>
          <w:szCs w:val="28"/>
          <w:lang w:val="uk-UA"/>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w:t>
      </w:r>
      <w:proofErr w:type="spellStart"/>
      <w:r w:rsidRPr="008522CC">
        <w:rPr>
          <w:color w:val="000000" w:themeColor="text1"/>
          <w:sz w:val="28"/>
          <w:szCs w:val="28"/>
          <w:lang w:val="uk-UA"/>
        </w:rPr>
        <w:t>інформальна</w:t>
      </w:r>
      <w:proofErr w:type="spellEnd"/>
      <w:r w:rsidRPr="008522CC">
        <w:rPr>
          <w:color w:val="000000" w:themeColor="text1"/>
          <w:sz w:val="28"/>
          <w:szCs w:val="28"/>
          <w:lang w:val="uk-UA"/>
        </w:rPr>
        <w:t xml:space="preserve">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50D25337" w14:textId="77777777" w:rsidR="00D418FB" w:rsidRPr="008522CC" w:rsidRDefault="00D418FB" w:rsidP="00D418FB">
      <w:pPr>
        <w:ind w:firstLine="720"/>
        <w:jc w:val="both"/>
        <w:rPr>
          <w:color w:val="000000" w:themeColor="text1"/>
          <w:sz w:val="28"/>
          <w:szCs w:val="28"/>
          <w:lang w:val="uk-UA"/>
        </w:rPr>
      </w:pPr>
      <w:r w:rsidRPr="008522CC">
        <w:rPr>
          <w:color w:val="000000" w:themeColor="text1"/>
          <w:sz w:val="28"/>
          <w:szCs w:val="28"/>
          <w:lang w:val="uk-UA"/>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14:paraId="67B64023" w14:textId="77777777" w:rsidR="005D329A" w:rsidRPr="00142589" w:rsidRDefault="00D418FB" w:rsidP="00A34691">
      <w:pPr>
        <w:ind w:firstLine="720"/>
        <w:jc w:val="both"/>
        <w:rPr>
          <w:sz w:val="28"/>
          <w:szCs w:val="28"/>
          <w:lang w:val="uk-UA"/>
        </w:rPr>
      </w:pPr>
      <w:r w:rsidRPr="005E2E84">
        <w:rPr>
          <w:b/>
          <w:sz w:val="28"/>
          <w:szCs w:val="28"/>
          <w:lang w:val="uk-UA"/>
        </w:rPr>
        <w:t>Підвищення кваліфікації</w:t>
      </w:r>
      <w:r w:rsidRPr="005E2E84">
        <w:rPr>
          <w:sz w:val="28"/>
          <w:szCs w:val="28"/>
          <w:lang w:val="uk-UA"/>
        </w:rPr>
        <w:t xml:space="preserve"> на </w:t>
      </w:r>
      <w:r w:rsidR="00747A38" w:rsidRPr="005E2E84">
        <w:rPr>
          <w:sz w:val="28"/>
          <w:szCs w:val="28"/>
          <w:lang w:val="uk-UA"/>
        </w:rPr>
        <w:t>3</w:t>
      </w:r>
      <w:r w:rsidR="00231D90" w:rsidRPr="005E2E84">
        <w:rPr>
          <w:sz w:val="28"/>
          <w:szCs w:val="28"/>
          <w:lang w:val="uk-UA"/>
        </w:rPr>
        <w:t>-й</w:t>
      </w:r>
      <w:r w:rsidRPr="005E2E84">
        <w:rPr>
          <w:sz w:val="28"/>
          <w:szCs w:val="28"/>
          <w:lang w:val="uk-UA"/>
        </w:rPr>
        <w:t xml:space="preserve"> розряд </w:t>
      </w:r>
      <w:r w:rsidR="005E2E84">
        <w:rPr>
          <w:sz w:val="28"/>
          <w:szCs w:val="28"/>
          <w:lang w:val="uk-UA"/>
        </w:rPr>
        <w:t xml:space="preserve">передбачає здобуття </w:t>
      </w:r>
      <w:r w:rsidR="00F42F95">
        <w:rPr>
          <w:sz w:val="28"/>
          <w:szCs w:val="28"/>
          <w:lang w:val="uk-UA"/>
        </w:rPr>
        <w:t xml:space="preserve">7-9 </w:t>
      </w:r>
      <w:r w:rsidR="005E2E84">
        <w:rPr>
          <w:sz w:val="28"/>
          <w:szCs w:val="28"/>
          <w:lang w:val="uk-UA"/>
        </w:rPr>
        <w:t xml:space="preserve">результатів навчання, що визначені </w:t>
      </w:r>
      <w:r w:rsidR="005E2E84" w:rsidRPr="00142589">
        <w:rPr>
          <w:sz w:val="28"/>
          <w:szCs w:val="28"/>
          <w:lang w:val="uk-UA"/>
        </w:rPr>
        <w:t>стандартом</w:t>
      </w:r>
      <w:r w:rsidR="00F42F95" w:rsidRPr="00142589">
        <w:rPr>
          <w:sz w:val="28"/>
          <w:szCs w:val="28"/>
          <w:lang w:val="uk-UA"/>
        </w:rPr>
        <w:t xml:space="preserve"> для первинної професійної підготовки</w:t>
      </w:r>
      <w:r w:rsidR="005E2E84" w:rsidRPr="00142589">
        <w:rPr>
          <w:sz w:val="28"/>
          <w:szCs w:val="28"/>
          <w:lang w:val="uk-UA"/>
        </w:rPr>
        <w:t xml:space="preserve">, </w:t>
      </w:r>
      <w:r w:rsidR="0066730D" w:rsidRPr="00142589">
        <w:rPr>
          <w:sz w:val="28"/>
          <w:szCs w:val="28"/>
          <w:lang w:val="uk-UA"/>
        </w:rPr>
        <w:t>та</w:t>
      </w:r>
      <w:r w:rsidR="00322A03" w:rsidRPr="00142589">
        <w:rPr>
          <w:sz w:val="28"/>
          <w:szCs w:val="28"/>
          <w:lang w:val="uk-UA"/>
        </w:rPr>
        <w:t xml:space="preserve"> </w:t>
      </w:r>
      <w:r w:rsidR="0094565F" w:rsidRPr="00142589">
        <w:rPr>
          <w:sz w:val="28"/>
          <w:szCs w:val="28"/>
          <w:lang w:val="uk-UA"/>
        </w:rPr>
        <w:t xml:space="preserve">проводитиметься за умови </w:t>
      </w:r>
      <w:r w:rsidR="00231D90" w:rsidRPr="00142589">
        <w:rPr>
          <w:sz w:val="28"/>
          <w:szCs w:val="28"/>
          <w:lang w:val="uk-UA"/>
        </w:rPr>
        <w:t xml:space="preserve">наявності </w:t>
      </w:r>
      <w:r w:rsidR="0094565F" w:rsidRPr="00142589">
        <w:rPr>
          <w:sz w:val="28"/>
          <w:szCs w:val="28"/>
          <w:lang w:val="uk-UA"/>
        </w:rPr>
        <w:t xml:space="preserve">стажу роботи за попередніми </w:t>
      </w:r>
      <w:r w:rsidR="0066730D" w:rsidRPr="00142589">
        <w:rPr>
          <w:sz w:val="28"/>
          <w:szCs w:val="28"/>
          <w:lang w:val="uk-UA"/>
        </w:rPr>
        <w:t xml:space="preserve">рівнями кваліфікації </w:t>
      </w:r>
      <w:r w:rsidR="00BB10BF" w:rsidRPr="00142589">
        <w:rPr>
          <w:sz w:val="28"/>
          <w:szCs w:val="28"/>
          <w:lang w:val="uk-UA"/>
        </w:rPr>
        <w:t>не менше 6 місяців</w:t>
      </w:r>
      <w:r w:rsidR="0094565F" w:rsidRPr="00142589">
        <w:rPr>
          <w:sz w:val="28"/>
          <w:szCs w:val="28"/>
          <w:lang w:val="uk-UA"/>
        </w:rPr>
        <w:t>.</w:t>
      </w:r>
      <w:r w:rsidR="00322A03" w:rsidRPr="00142589">
        <w:rPr>
          <w:sz w:val="28"/>
          <w:szCs w:val="28"/>
          <w:lang w:val="uk-UA"/>
        </w:rPr>
        <w:t xml:space="preserve"> </w:t>
      </w:r>
    </w:p>
    <w:p w14:paraId="727A3E1E" w14:textId="77777777" w:rsidR="005D329A" w:rsidRPr="00436BEE" w:rsidRDefault="005D329A" w:rsidP="005D329A">
      <w:pPr>
        <w:pBdr>
          <w:top w:val="nil"/>
          <w:left w:val="nil"/>
          <w:bottom w:val="nil"/>
          <w:right w:val="nil"/>
          <w:between w:val="nil"/>
        </w:pBdr>
        <w:ind w:firstLine="567"/>
        <w:jc w:val="both"/>
        <w:rPr>
          <w:sz w:val="28"/>
          <w:szCs w:val="28"/>
          <w:lang w:val="uk-UA"/>
        </w:rPr>
      </w:pPr>
      <w:r w:rsidRPr="00142589">
        <w:rPr>
          <w:sz w:val="28"/>
          <w:szCs w:val="28"/>
          <w:lang w:val="uk-UA"/>
        </w:rPr>
        <w:t>При організації підвищення кваліфікації термін навчання</w:t>
      </w:r>
      <w:r w:rsidRPr="00436BEE">
        <w:rPr>
          <w:sz w:val="28"/>
          <w:szCs w:val="28"/>
          <w:lang w:val="uk-UA"/>
        </w:rPr>
        <w:t xml:space="preserve"> визначається за результатами вхідного контролю. Вхідний контроль знань, умінь та навичок здійснюється відповідно до чинного законодавства.</w:t>
      </w:r>
    </w:p>
    <w:p w14:paraId="56ADFD15" w14:textId="77777777" w:rsidR="005D329A" w:rsidRPr="00436BEE" w:rsidRDefault="005D329A" w:rsidP="005D329A">
      <w:pPr>
        <w:pBdr>
          <w:top w:val="nil"/>
          <w:left w:val="nil"/>
          <w:bottom w:val="nil"/>
          <w:right w:val="nil"/>
          <w:between w:val="nil"/>
        </w:pBdr>
        <w:ind w:firstLine="567"/>
        <w:jc w:val="both"/>
        <w:rPr>
          <w:sz w:val="28"/>
          <w:szCs w:val="28"/>
          <w:lang w:val="uk-UA"/>
        </w:rPr>
      </w:pPr>
      <w:r w:rsidRPr="00436BEE">
        <w:rPr>
          <w:sz w:val="28"/>
          <w:szCs w:val="28"/>
          <w:lang w:val="uk-UA"/>
        </w:rPr>
        <w:t>Тривалість підвищення кваліфікації встановлюється відповідно до освітньої програми та визначається робочим навчальним планом.</w:t>
      </w:r>
    </w:p>
    <w:p w14:paraId="6BD2F5F4" w14:textId="77777777" w:rsidR="005D329A" w:rsidRPr="00436BEE" w:rsidRDefault="005D329A" w:rsidP="005D329A">
      <w:pPr>
        <w:pBdr>
          <w:top w:val="nil"/>
          <w:left w:val="nil"/>
          <w:bottom w:val="nil"/>
          <w:right w:val="nil"/>
          <w:between w:val="nil"/>
        </w:pBdr>
        <w:ind w:firstLine="567"/>
        <w:jc w:val="both"/>
        <w:rPr>
          <w:sz w:val="28"/>
          <w:szCs w:val="28"/>
          <w:lang w:val="uk-UA"/>
        </w:rPr>
      </w:pPr>
      <w:r w:rsidRPr="00436BEE">
        <w:rPr>
          <w:sz w:val="28"/>
          <w:szCs w:val="28"/>
          <w:lang w:val="uk-UA"/>
        </w:rPr>
        <w:t>Підвищення кваліфікації без присвоєння нового рівня кваліфікації проводиться згідно з вимогами законодавства та потребами на виробництві не рідше один раз на п’ять років.</w:t>
      </w:r>
    </w:p>
    <w:p w14:paraId="3DDA8241" w14:textId="55C760F2" w:rsidR="00D418FB" w:rsidRPr="00436BEE" w:rsidRDefault="00D418FB" w:rsidP="00A34691">
      <w:pPr>
        <w:ind w:firstLine="720"/>
        <w:jc w:val="both"/>
        <w:rPr>
          <w:sz w:val="28"/>
          <w:szCs w:val="28"/>
          <w:lang w:val="uk-UA"/>
        </w:rPr>
      </w:pPr>
      <w:r w:rsidRPr="00436BEE">
        <w:rPr>
          <w:sz w:val="28"/>
          <w:szCs w:val="28"/>
          <w:lang w:val="uk-UA"/>
        </w:rPr>
        <w:t>Освітня програма може включати додаткові компетентності (за потреби), регіональний компонент, предмети за вибором здобувача освіти.</w:t>
      </w:r>
    </w:p>
    <w:p w14:paraId="02C3C22C" w14:textId="77777777" w:rsidR="00391E5C" w:rsidRPr="008522CC" w:rsidRDefault="00391E5C" w:rsidP="0088446D">
      <w:pPr>
        <w:ind w:firstLine="720"/>
        <w:jc w:val="both"/>
        <w:rPr>
          <w:sz w:val="28"/>
          <w:szCs w:val="28"/>
          <w:lang w:val="uk-UA"/>
        </w:rPr>
      </w:pPr>
      <w:r w:rsidRPr="00436BEE">
        <w:rPr>
          <w:sz w:val="28"/>
          <w:szCs w:val="28"/>
          <w:lang w:val="uk-UA"/>
        </w:rPr>
        <w:t>Розподіл навчального</w:t>
      </w:r>
      <w:r w:rsidRPr="008522CC">
        <w:rPr>
          <w:sz w:val="28"/>
          <w:szCs w:val="28"/>
          <w:lang w:val="uk-UA"/>
        </w:rPr>
        <w:t xml:space="preserve"> навантаження визначається робочим навчальним планом залежно від освітньої програми та включає теоретичну і практичну підготовку, консультації, кваліфікаційну атестацію.</w:t>
      </w:r>
    </w:p>
    <w:p w14:paraId="2AFCBB32" w14:textId="77777777" w:rsidR="00D418FB" w:rsidRPr="008522CC" w:rsidRDefault="00D418FB" w:rsidP="00A34691">
      <w:pPr>
        <w:ind w:firstLine="709"/>
        <w:jc w:val="both"/>
        <w:rPr>
          <w:sz w:val="28"/>
          <w:lang w:val="uk-UA"/>
        </w:rPr>
      </w:pPr>
      <w:r w:rsidRPr="008522CC">
        <w:rPr>
          <w:sz w:val="28"/>
          <w:lang w:val="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3CA64342" w14:textId="77777777" w:rsidR="00D418FB" w:rsidRPr="008522CC" w:rsidRDefault="00D418FB" w:rsidP="00A34691">
      <w:pPr>
        <w:ind w:firstLine="709"/>
        <w:jc w:val="both"/>
        <w:rPr>
          <w:sz w:val="28"/>
          <w:lang w:val="uk-UA"/>
        </w:rPr>
      </w:pPr>
      <w:r w:rsidRPr="008522CC">
        <w:rPr>
          <w:sz w:val="28"/>
          <w:lang w:val="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516F2081" w14:textId="77777777" w:rsidR="00D418FB" w:rsidRPr="008522CC" w:rsidRDefault="00D418FB" w:rsidP="00A34691">
      <w:pPr>
        <w:ind w:firstLine="709"/>
        <w:jc w:val="both"/>
        <w:rPr>
          <w:sz w:val="28"/>
          <w:lang w:val="uk-UA"/>
        </w:rPr>
      </w:pPr>
      <w:proofErr w:type="spellStart"/>
      <w:r w:rsidRPr="008522CC">
        <w:rPr>
          <w:sz w:val="28"/>
          <w:lang w:val="uk-UA"/>
        </w:rPr>
        <w:lastRenderedPageBreak/>
        <w:t>Професійно</w:t>
      </w:r>
      <w:proofErr w:type="spellEnd"/>
      <w:r w:rsidRPr="008522CC">
        <w:rPr>
          <w:sz w:val="28"/>
          <w:lang w:val="uk-UA"/>
        </w:rPr>
        <w:t>-практична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2F3ED36D" w14:textId="77777777" w:rsidR="00D418FB" w:rsidRPr="008522CC" w:rsidRDefault="00D418FB" w:rsidP="00A34691">
      <w:pPr>
        <w:ind w:firstLine="720"/>
        <w:jc w:val="both"/>
        <w:rPr>
          <w:sz w:val="28"/>
          <w:szCs w:val="28"/>
          <w:lang w:val="uk-UA"/>
        </w:rPr>
      </w:pPr>
      <w:r w:rsidRPr="008522CC">
        <w:rPr>
          <w:sz w:val="28"/>
          <w:szCs w:val="28"/>
          <w:lang w:val="uk-UA"/>
        </w:rPr>
        <w:t>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 консультації, кваліфікаційну атестацію.</w:t>
      </w:r>
    </w:p>
    <w:p w14:paraId="1841B8EB" w14:textId="17DD5D00" w:rsidR="00D418FB" w:rsidRPr="008522CC" w:rsidRDefault="00D418FB" w:rsidP="00A34691">
      <w:pPr>
        <w:ind w:firstLine="720"/>
        <w:jc w:val="both"/>
        <w:rPr>
          <w:sz w:val="28"/>
          <w:szCs w:val="28"/>
          <w:lang w:val="uk-UA"/>
        </w:rPr>
      </w:pPr>
      <w:r w:rsidRPr="008522CC">
        <w:rPr>
          <w:sz w:val="28"/>
          <w:szCs w:val="28"/>
          <w:lang w:val="uk-UA"/>
        </w:rPr>
        <w:t>Робочі навчальні плани розробляються самостійно закладами професійної (професійно-технічної) освіти, підприємствами, установами та організаціями, що здійснюють підготовку кваліфікованих робітників, погоджуються із роботодавцями, замовниками робітничих кадрів, навчально (науково)</w:t>
      </w:r>
      <w:r w:rsidR="00D51FE8">
        <w:rPr>
          <w:sz w:val="28"/>
          <w:szCs w:val="28"/>
          <w:lang w:val="uk-UA"/>
        </w:rPr>
        <w:t>-</w:t>
      </w:r>
      <w:r w:rsidRPr="008522CC">
        <w:rPr>
          <w:sz w:val="28"/>
          <w:szCs w:val="28"/>
          <w:lang w:val="uk-UA"/>
        </w:rPr>
        <w:t>методичними центрами (кабінетами) професійно-технічної освіти та затверджуються регіональними органами управління освітою.</w:t>
      </w:r>
    </w:p>
    <w:p w14:paraId="2C5FCB51" w14:textId="77777777" w:rsidR="00D418FB" w:rsidRPr="008522CC" w:rsidRDefault="00D418FB" w:rsidP="00A34691">
      <w:pPr>
        <w:ind w:firstLine="720"/>
        <w:jc w:val="both"/>
        <w:rPr>
          <w:sz w:val="28"/>
          <w:szCs w:val="28"/>
          <w:lang w:val="uk-UA"/>
        </w:rPr>
      </w:pPr>
      <w:r w:rsidRPr="008522CC">
        <w:rPr>
          <w:sz w:val="28"/>
          <w:szCs w:val="28"/>
          <w:lang w:val="uk-UA"/>
        </w:rPr>
        <w:t xml:space="preserve">Робочі навчальні програми розробляються та затверджуються закладами професійної (професійно-технічної) освіти на основі Стандарту, визначають зміст навчання відповідно до </w:t>
      </w:r>
      <w:proofErr w:type="spellStart"/>
      <w:r w:rsidRPr="008522CC">
        <w:rPr>
          <w:sz w:val="28"/>
          <w:szCs w:val="28"/>
          <w:lang w:val="uk-UA"/>
        </w:rPr>
        <w:t>компетентностей</w:t>
      </w:r>
      <w:proofErr w:type="spellEnd"/>
      <w:r w:rsidRPr="008522CC">
        <w:rPr>
          <w:sz w:val="28"/>
          <w:szCs w:val="28"/>
          <w:lang w:val="uk-UA"/>
        </w:rPr>
        <w:t xml:space="preserve"> та погодинний розподіл навчального матеріалу.</w:t>
      </w:r>
    </w:p>
    <w:p w14:paraId="7207A1E3" w14:textId="77777777" w:rsidR="00A34691" w:rsidRPr="008522CC" w:rsidRDefault="00A34691" w:rsidP="0088446D">
      <w:pPr>
        <w:ind w:firstLine="720"/>
        <w:jc w:val="both"/>
        <w:rPr>
          <w:color w:val="000000" w:themeColor="text1"/>
          <w:sz w:val="28"/>
          <w:szCs w:val="28"/>
          <w:lang w:val="uk-UA" w:eastAsia="uk-UA"/>
        </w:rPr>
      </w:pPr>
      <w:r w:rsidRPr="008522CC">
        <w:rPr>
          <w:color w:val="000000" w:themeColor="text1"/>
          <w:sz w:val="28"/>
          <w:szCs w:val="28"/>
          <w:lang w:val="uk-UA"/>
        </w:rPr>
        <w:t>Орієнтований перелік основних засобів навчання визначено відповідно до вимог кваліфікаційної характеристики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29DA7BE6"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 xml:space="preserve">Після успішного завершення освітньої програми проводиться державна кваліфікаційна атестація, що передбачає оцінювання набутих </w:t>
      </w:r>
      <w:proofErr w:type="spellStart"/>
      <w:r w:rsidRPr="008522CC">
        <w:rPr>
          <w:color w:val="000000" w:themeColor="text1"/>
          <w:sz w:val="28"/>
          <w:szCs w:val="28"/>
          <w:lang w:val="uk-UA"/>
        </w:rPr>
        <w:t>компетентностей</w:t>
      </w:r>
      <w:proofErr w:type="spellEnd"/>
      <w:r w:rsidRPr="008522CC">
        <w:rPr>
          <w:color w:val="000000" w:themeColor="text1"/>
          <w:sz w:val="28"/>
          <w:szCs w:val="28"/>
          <w:lang w:val="uk-UA"/>
        </w:rPr>
        <w:t xml:space="preserve"> та визначається параметрами: «знає – не знає»; «уміє – не вміє». Поточне оцінювання проводиться відповідно до чинних нормативно-правових актів.</w:t>
      </w:r>
    </w:p>
    <w:p w14:paraId="3DCFF8E7"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6E8C814B"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14:paraId="1F49101C" w14:textId="77777777" w:rsidR="00A34691" w:rsidRPr="008522CC" w:rsidRDefault="00A34691" w:rsidP="00A34691">
      <w:pPr>
        <w:ind w:firstLine="708"/>
        <w:jc w:val="both"/>
        <w:rPr>
          <w:color w:val="000000" w:themeColor="text1"/>
          <w:sz w:val="28"/>
          <w:szCs w:val="28"/>
          <w:lang w:val="uk-UA" w:eastAsia="uk-UA"/>
        </w:rPr>
      </w:pPr>
      <w:r w:rsidRPr="008522CC">
        <w:rPr>
          <w:b/>
          <w:color w:val="000000" w:themeColor="text1"/>
          <w:sz w:val="28"/>
          <w:szCs w:val="28"/>
          <w:lang w:val="uk-UA"/>
        </w:rPr>
        <w:t>Навчання з охорони праці</w:t>
      </w:r>
      <w:r w:rsidRPr="008522CC">
        <w:rPr>
          <w:b/>
          <w:i/>
          <w:color w:val="000000" w:themeColor="text1"/>
          <w:sz w:val="28"/>
          <w:szCs w:val="28"/>
          <w:lang w:val="uk-UA"/>
        </w:rPr>
        <w:t xml:space="preserve"> </w:t>
      </w:r>
      <w:r w:rsidRPr="008522CC">
        <w:rPr>
          <w:color w:val="000000" w:themeColor="text1"/>
          <w:sz w:val="28"/>
          <w:szCs w:val="28"/>
          <w:lang w:val="uk-UA"/>
        </w:rPr>
        <w:t>проводиться відповідно до вимог чинних нормативно-правових актів з питань охорони праці.</w:t>
      </w:r>
    </w:p>
    <w:p w14:paraId="50FBD15F"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навчальних предметів.</w:t>
      </w:r>
    </w:p>
    <w:p w14:paraId="679C0320"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До самостійного виконання робіт здобувачі освіти допускаються лише після навчання й перевірки знань з охорони праці.</w:t>
      </w:r>
    </w:p>
    <w:p w14:paraId="6730C5C1" w14:textId="77777777" w:rsidR="00A34691" w:rsidRPr="008522CC" w:rsidRDefault="00A34691" w:rsidP="00A34691">
      <w:pPr>
        <w:ind w:firstLine="708"/>
        <w:jc w:val="both"/>
        <w:rPr>
          <w:b/>
          <w:color w:val="000000" w:themeColor="text1"/>
          <w:sz w:val="28"/>
          <w:szCs w:val="28"/>
          <w:lang w:val="uk-UA" w:eastAsia="uk-UA"/>
        </w:rPr>
      </w:pPr>
      <w:r w:rsidRPr="008522CC">
        <w:rPr>
          <w:b/>
          <w:color w:val="000000" w:themeColor="text1"/>
          <w:sz w:val="28"/>
          <w:szCs w:val="28"/>
          <w:lang w:val="uk-UA"/>
        </w:rPr>
        <w:lastRenderedPageBreak/>
        <w:t>Порядок присвоєння професійних кваліфікацій та видачі відповідних документів</w:t>
      </w:r>
    </w:p>
    <w:p w14:paraId="551F62DD"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14:paraId="3020ABC0"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Критерії кваліфікаційної атестації випускників розробляються закладом професійної (професійно-технічної) освіти разом з роботодавцями.</w:t>
      </w:r>
    </w:p>
    <w:p w14:paraId="7069BB11"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233A5E9C"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114C3BA6" w14:textId="77777777" w:rsidR="00A34691" w:rsidRPr="008522CC" w:rsidRDefault="00A34691" w:rsidP="00A34691">
      <w:pPr>
        <w:ind w:firstLine="720"/>
        <w:jc w:val="both"/>
        <w:rPr>
          <w:color w:val="000000" w:themeColor="text1"/>
          <w:sz w:val="28"/>
          <w:szCs w:val="28"/>
          <w:lang w:val="uk-UA"/>
        </w:rPr>
      </w:pPr>
      <w:r w:rsidRPr="008522CC">
        <w:rPr>
          <w:color w:val="000000" w:themeColor="text1"/>
          <w:sz w:val="28"/>
          <w:szCs w:val="28"/>
          <w:lang w:val="uk-UA"/>
        </w:rPr>
        <w:t>Особі, яка при перепідготовці або професійному (професійно-технічному) навчанні опанувала відповідну освітню програму та успішно пройшла кваліфікаційну атестацію, видається свідоцтво про присвоєння (підвищення) професійної кваліфікації.</w:t>
      </w:r>
    </w:p>
    <w:p w14:paraId="349912E4" w14:textId="77777777" w:rsidR="00A34691" w:rsidRPr="008522CC" w:rsidRDefault="00A34691" w:rsidP="00A34691">
      <w:pPr>
        <w:ind w:firstLine="709"/>
        <w:rPr>
          <w:b/>
          <w:bCs/>
          <w:color w:val="0D0D0D"/>
          <w:sz w:val="28"/>
          <w:szCs w:val="28"/>
          <w:lang w:val="uk-UA"/>
        </w:rPr>
      </w:pPr>
      <w:r w:rsidRPr="008522CC">
        <w:rPr>
          <w:b/>
          <w:bCs/>
          <w:color w:val="0D0D0D"/>
          <w:sz w:val="28"/>
          <w:szCs w:val="28"/>
          <w:lang w:val="uk-UA"/>
        </w:rPr>
        <w:t>Сфера професійної діяльності</w:t>
      </w:r>
    </w:p>
    <w:p w14:paraId="6F768885" w14:textId="77777777" w:rsidR="00A34691" w:rsidRPr="008522CC" w:rsidRDefault="00A34691" w:rsidP="00A34691">
      <w:pPr>
        <w:ind w:firstLine="709"/>
        <w:rPr>
          <w:iCs/>
          <w:color w:val="0D0D0D"/>
          <w:sz w:val="28"/>
          <w:szCs w:val="28"/>
          <w:lang w:val="uk-UA"/>
        </w:rPr>
      </w:pPr>
      <w:r w:rsidRPr="008522CC">
        <w:rPr>
          <w:iCs/>
          <w:color w:val="0D0D0D"/>
          <w:sz w:val="28"/>
          <w:szCs w:val="28"/>
          <w:lang w:val="uk-UA"/>
        </w:rPr>
        <w:t>КВЕД ДК 009:2010.</w:t>
      </w:r>
    </w:p>
    <w:p w14:paraId="31605266" w14:textId="77777777" w:rsidR="0080301E" w:rsidRPr="008522CC" w:rsidRDefault="0080301E" w:rsidP="0080301E">
      <w:pPr>
        <w:ind w:firstLine="708"/>
        <w:jc w:val="both"/>
        <w:rPr>
          <w:color w:val="212529"/>
          <w:sz w:val="28"/>
          <w:szCs w:val="28"/>
          <w:shd w:val="clear" w:color="auto" w:fill="FFFFFF"/>
          <w:lang w:val="uk-UA" w:eastAsia="uk-UA"/>
        </w:rPr>
      </w:pPr>
      <w:r w:rsidRPr="008522CC">
        <w:rPr>
          <w:sz w:val="28"/>
          <w:szCs w:val="28"/>
          <w:lang w:val="uk-UA"/>
        </w:rPr>
        <w:t>Секція А –</w:t>
      </w:r>
      <w:r w:rsidRPr="008522CC">
        <w:rPr>
          <w:color w:val="FF0000"/>
          <w:sz w:val="28"/>
          <w:szCs w:val="28"/>
          <w:lang w:val="uk-UA"/>
        </w:rPr>
        <w:t xml:space="preserve"> </w:t>
      </w:r>
      <w:r w:rsidRPr="008522CC">
        <w:rPr>
          <w:color w:val="212529"/>
          <w:sz w:val="28"/>
          <w:szCs w:val="28"/>
          <w:shd w:val="clear" w:color="auto" w:fill="FFFFFF"/>
          <w:lang w:val="uk-UA" w:eastAsia="uk-UA"/>
        </w:rPr>
        <w:t>Сільське господарство, лісове господарство та рибне господарство.</w:t>
      </w:r>
    </w:p>
    <w:p w14:paraId="5745E51A" w14:textId="77777777" w:rsidR="0080301E" w:rsidRPr="008522CC" w:rsidRDefault="0080301E" w:rsidP="0080301E">
      <w:pPr>
        <w:ind w:firstLine="708"/>
        <w:jc w:val="both"/>
        <w:rPr>
          <w:color w:val="000000" w:themeColor="text1"/>
          <w:sz w:val="28"/>
          <w:szCs w:val="28"/>
          <w:shd w:val="clear" w:color="auto" w:fill="FFFFFF"/>
          <w:lang w:val="uk-UA" w:eastAsia="uk-UA"/>
        </w:rPr>
      </w:pPr>
      <w:r w:rsidRPr="008522CC">
        <w:rPr>
          <w:color w:val="000000" w:themeColor="text1"/>
          <w:sz w:val="28"/>
          <w:szCs w:val="28"/>
          <w:lang w:val="uk-UA"/>
        </w:rPr>
        <w:t xml:space="preserve">Розділ </w:t>
      </w:r>
      <w:r w:rsidR="00E904E5" w:rsidRPr="008522CC">
        <w:rPr>
          <w:color w:val="000000" w:themeColor="text1"/>
          <w:sz w:val="28"/>
          <w:szCs w:val="28"/>
          <w:lang w:val="uk-UA"/>
        </w:rPr>
        <w:t>01</w:t>
      </w:r>
      <w:r w:rsidRPr="008522CC">
        <w:rPr>
          <w:color w:val="000000" w:themeColor="text1"/>
          <w:sz w:val="28"/>
          <w:szCs w:val="28"/>
          <w:lang w:val="uk-UA"/>
        </w:rPr>
        <w:t xml:space="preserve"> – </w:t>
      </w:r>
      <w:r w:rsidR="00E904E5" w:rsidRPr="008522CC">
        <w:rPr>
          <w:noProof/>
          <w:color w:val="000000" w:themeColor="text1"/>
          <w:sz w:val="28"/>
          <w:szCs w:val="28"/>
          <w:lang w:val="uk-UA" w:eastAsia="en-US"/>
        </w:rPr>
        <w:t xml:space="preserve"> Сільське господарство, мисливство та надання пов'язаних із ними послуг.</w:t>
      </w:r>
    </w:p>
    <w:p w14:paraId="2F72EC51" w14:textId="77777777" w:rsidR="000A2869" w:rsidRPr="008522CC" w:rsidRDefault="00E904E5" w:rsidP="000A2869">
      <w:pPr>
        <w:ind w:firstLine="708"/>
        <w:rPr>
          <w:rFonts w:ascii="Consolas" w:hAnsi="Consolas" w:cs="Consolas"/>
          <w:color w:val="000000" w:themeColor="text1"/>
          <w:shd w:val="clear" w:color="auto" w:fill="FFFFFF"/>
          <w:lang w:val="uk-UA"/>
        </w:rPr>
      </w:pPr>
      <w:r w:rsidRPr="008522CC">
        <w:rPr>
          <w:color w:val="000000" w:themeColor="text1"/>
          <w:sz w:val="28"/>
          <w:szCs w:val="28"/>
          <w:lang w:val="uk-UA"/>
        </w:rPr>
        <w:t>Група 01</w:t>
      </w:r>
      <w:r w:rsidR="00BB10BF" w:rsidRPr="008522CC">
        <w:rPr>
          <w:color w:val="000000" w:themeColor="text1"/>
          <w:sz w:val="28"/>
          <w:szCs w:val="28"/>
          <w:lang w:val="uk-UA"/>
        </w:rPr>
        <w:t>.</w:t>
      </w:r>
      <w:r w:rsidRPr="008522CC">
        <w:rPr>
          <w:color w:val="000000" w:themeColor="text1"/>
          <w:sz w:val="28"/>
          <w:szCs w:val="28"/>
          <w:lang w:val="uk-UA"/>
        </w:rPr>
        <w:t>1</w:t>
      </w:r>
      <w:r w:rsidR="00F37DD0">
        <w:rPr>
          <w:color w:val="000000" w:themeColor="text1"/>
          <w:sz w:val="28"/>
          <w:szCs w:val="28"/>
          <w:lang w:val="uk-UA"/>
        </w:rPr>
        <w:t>0</w:t>
      </w:r>
      <w:r w:rsidRPr="008522CC">
        <w:rPr>
          <w:color w:val="000000" w:themeColor="text1"/>
          <w:sz w:val="28"/>
          <w:szCs w:val="28"/>
          <w:lang w:val="uk-UA"/>
        </w:rPr>
        <w:t xml:space="preserve"> – </w:t>
      </w:r>
      <w:r w:rsidR="000A2869" w:rsidRPr="008522CC">
        <w:rPr>
          <w:color w:val="000000" w:themeColor="text1"/>
          <w:sz w:val="28"/>
          <w:szCs w:val="28"/>
          <w:shd w:val="clear" w:color="auto" w:fill="FFFFFF"/>
          <w:lang w:val="uk-UA"/>
        </w:rPr>
        <w:t>Вирощування однорічних і дворічних</w:t>
      </w:r>
      <w:r w:rsidR="00BB10BF" w:rsidRPr="008522CC">
        <w:rPr>
          <w:color w:val="000000" w:themeColor="text1"/>
          <w:sz w:val="28"/>
          <w:szCs w:val="28"/>
          <w:shd w:val="clear" w:color="auto" w:fill="FFFFFF"/>
          <w:lang w:val="uk-UA"/>
        </w:rPr>
        <w:t xml:space="preserve"> культур</w:t>
      </w:r>
      <w:r w:rsidR="004A524C" w:rsidRPr="008522CC">
        <w:rPr>
          <w:color w:val="000000" w:themeColor="text1"/>
          <w:sz w:val="28"/>
          <w:szCs w:val="28"/>
          <w:shd w:val="clear" w:color="auto" w:fill="FFFFFF"/>
          <w:lang w:val="uk-UA"/>
        </w:rPr>
        <w:t>.</w:t>
      </w:r>
      <w:r w:rsidR="000A2869" w:rsidRPr="008522CC">
        <w:rPr>
          <w:rFonts w:ascii="Consolas" w:hAnsi="Consolas" w:cs="Consolas"/>
          <w:color w:val="000000" w:themeColor="text1"/>
          <w:shd w:val="clear" w:color="auto" w:fill="FFFFFF"/>
          <w:lang w:val="uk-UA"/>
        </w:rPr>
        <w:t xml:space="preserve"> </w:t>
      </w:r>
    </w:p>
    <w:p w14:paraId="66E0990B" w14:textId="77777777" w:rsidR="00BB10BF" w:rsidRPr="008522CC" w:rsidRDefault="000A2869" w:rsidP="000A2869">
      <w:pPr>
        <w:ind w:firstLine="708"/>
        <w:jc w:val="both"/>
        <w:rPr>
          <w:color w:val="000000" w:themeColor="text1"/>
          <w:sz w:val="28"/>
          <w:szCs w:val="28"/>
          <w:shd w:val="clear" w:color="auto" w:fill="FFFFFF"/>
          <w:lang w:val="uk-UA"/>
        </w:rPr>
      </w:pPr>
      <w:r w:rsidRPr="008522CC">
        <w:rPr>
          <w:color w:val="000000" w:themeColor="text1"/>
          <w:sz w:val="28"/>
          <w:szCs w:val="28"/>
          <w:lang w:val="uk-UA"/>
        </w:rPr>
        <w:t>Клас 01.1</w:t>
      </w:r>
      <w:r w:rsidR="004A524C" w:rsidRPr="008522CC">
        <w:rPr>
          <w:color w:val="000000" w:themeColor="text1"/>
          <w:sz w:val="28"/>
          <w:szCs w:val="28"/>
          <w:lang w:val="uk-UA"/>
        </w:rPr>
        <w:t>3</w:t>
      </w:r>
      <w:r w:rsidRPr="008522CC">
        <w:rPr>
          <w:color w:val="000000" w:themeColor="text1"/>
          <w:sz w:val="28"/>
          <w:szCs w:val="28"/>
          <w:lang w:val="uk-UA"/>
        </w:rPr>
        <w:t xml:space="preserve"> – </w:t>
      </w:r>
      <w:r w:rsidRPr="008522CC">
        <w:rPr>
          <w:color w:val="000000" w:themeColor="text1"/>
          <w:sz w:val="28"/>
          <w:szCs w:val="28"/>
          <w:shd w:val="clear" w:color="auto" w:fill="FFFFFF"/>
          <w:lang w:val="uk-UA"/>
        </w:rPr>
        <w:t>Вирощування овочів і баштанних культур коренеплодів і бульбоплодів</w:t>
      </w:r>
      <w:r w:rsidR="004A524C" w:rsidRPr="008522CC">
        <w:rPr>
          <w:color w:val="000000" w:themeColor="text1"/>
          <w:sz w:val="28"/>
          <w:szCs w:val="28"/>
          <w:shd w:val="clear" w:color="auto" w:fill="FFFFFF"/>
          <w:lang w:val="uk-UA"/>
        </w:rPr>
        <w:t>.</w:t>
      </w:r>
      <w:r w:rsidRPr="008522CC">
        <w:rPr>
          <w:color w:val="000000" w:themeColor="text1"/>
          <w:sz w:val="28"/>
          <w:szCs w:val="28"/>
          <w:lang w:val="uk-UA"/>
        </w:rPr>
        <w:t xml:space="preserve"> </w:t>
      </w:r>
      <w:r w:rsidRPr="008522CC">
        <w:rPr>
          <w:color w:val="000000" w:themeColor="text1"/>
          <w:sz w:val="28"/>
          <w:szCs w:val="28"/>
          <w:shd w:val="clear" w:color="auto" w:fill="FFFFFF"/>
          <w:lang w:val="uk-UA"/>
        </w:rPr>
        <w:t xml:space="preserve"> </w:t>
      </w:r>
    </w:p>
    <w:p w14:paraId="515C2EFC" w14:textId="77777777" w:rsidR="000A2869" w:rsidRPr="008522CC" w:rsidRDefault="00BB10BF" w:rsidP="000A2869">
      <w:pPr>
        <w:ind w:firstLine="708"/>
        <w:jc w:val="both"/>
        <w:rPr>
          <w:color w:val="000000" w:themeColor="text1"/>
          <w:sz w:val="28"/>
          <w:szCs w:val="28"/>
          <w:shd w:val="clear" w:color="auto" w:fill="FFFFFF"/>
          <w:lang w:val="uk-UA"/>
        </w:rPr>
      </w:pPr>
      <w:r w:rsidRPr="008522CC">
        <w:rPr>
          <w:color w:val="000000" w:themeColor="text1"/>
          <w:sz w:val="28"/>
          <w:szCs w:val="28"/>
          <w:lang w:val="uk-UA"/>
        </w:rPr>
        <w:t xml:space="preserve">Клас 01.19 – </w:t>
      </w:r>
      <w:r w:rsidRPr="008522CC">
        <w:rPr>
          <w:color w:val="000000" w:themeColor="text1"/>
          <w:sz w:val="28"/>
          <w:szCs w:val="28"/>
          <w:shd w:val="clear" w:color="auto" w:fill="FFFFFF"/>
          <w:lang w:val="uk-UA"/>
        </w:rPr>
        <w:t>Вирощування інших однорічних і дворічних культур.</w:t>
      </w:r>
    </w:p>
    <w:p w14:paraId="58835A47" w14:textId="77777777" w:rsidR="00BB10BF" w:rsidRPr="008522CC" w:rsidRDefault="00BB10BF" w:rsidP="00BB10BF">
      <w:pPr>
        <w:ind w:firstLine="708"/>
        <w:rPr>
          <w:rFonts w:ascii="Consolas" w:hAnsi="Consolas" w:cs="Consolas"/>
          <w:color w:val="000000" w:themeColor="text1"/>
          <w:shd w:val="clear" w:color="auto" w:fill="FFFFFF"/>
          <w:lang w:val="uk-UA"/>
        </w:rPr>
      </w:pPr>
      <w:r w:rsidRPr="008522CC">
        <w:rPr>
          <w:color w:val="000000" w:themeColor="text1"/>
          <w:sz w:val="28"/>
          <w:szCs w:val="28"/>
          <w:lang w:val="uk-UA"/>
        </w:rPr>
        <w:t>Група 01.2</w:t>
      </w:r>
      <w:r w:rsidR="00F37DD0">
        <w:rPr>
          <w:color w:val="000000" w:themeColor="text1"/>
          <w:sz w:val="28"/>
          <w:szCs w:val="28"/>
          <w:lang w:val="uk-UA"/>
        </w:rPr>
        <w:t>0</w:t>
      </w:r>
      <w:r w:rsidRPr="008522CC">
        <w:rPr>
          <w:color w:val="000000" w:themeColor="text1"/>
          <w:sz w:val="28"/>
          <w:szCs w:val="28"/>
          <w:lang w:val="uk-UA"/>
        </w:rPr>
        <w:t xml:space="preserve"> – </w:t>
      </w:r>
      <w:r w:rsidRPr="008522CC">
        <w:rPr>
          <w:color w:val="000000" w:themeColor="text1"/>
          <w:sz w:val="28"/>
          <w:szCs w:val="28"/>
          <w:shd w:val="clear" w:color="auto" w:fill="FFFFFF"/>
          <w:lang w:val="uk-UA"/>
        </w:rPr>
        <w:t>Вирощування багаторічних культур.</w:t>
      </w:r>
      <w:r w:rsidRPr="008522CC">
        <w:rPr>
          <w:rFonts w:ascii="Consolas" w:hAnsi="Consolas" w:cs="Consolas"/>
          <w:color w:val="000000" w:themeColor="text1"/>
          <w:shd w:val="clear" w:color="auto" w:fill="FFFFFF"/>
          <w:lang w:val="uk-UA"/>
        </w:rPr>
        <w:t xml:space="preserve"> </w:t>
      </w:r>
    </w:p>
    <w:p w14:paraId="422B42BD" w14:textId="77777777" w:rsidR="00BB10BF" w:rsidRPr="008522CC" w:rsidRDefault="00BB10BF" w:rsidP="000A2869">
      <w:pPr>
        <w:ind w:firstLine="708"/>
        <w:jc w:val="both"/>
        <w:rPr>
          <w:color w:val="000000" w:themeColor="text1"/>
          <w:sz w:val="28"/>
          <w:szCs w:val="28"/>
          <w:shd w:val="clear" w:color="auto" w:fill="FFFFFF"/>
          <w:lang w:val="uk-UA"/>
        </w:rPr>
      </w:pPr>
      <w:r w:rsidRPr="008522CC">
        <w:rPr>
          <w:color w:val="000000" w:themeColor="text1"/>
          <w:sz w:val="28"/>
          <w:szCs w:val="28"/>
          <w:lang w:val="uk-UA"/>
        </w:rPr>
        <w:t xml:space="preserve">Клас 01.24 – </w:t>
      </w:r>
      <w:r w:rsidRPr="008522CC">
        <w:rPr>
          <w:color w:val="000000" w:themeColor="text1"/>
          <w:sz w:val="28"/>
          <w:szCs w:val="28"/>
          <w:shd w:val="clear" w:color="auto" w:fill="FFFFFF"/>
          <w:lang w:val="uk-UA"/>
        </w:rPr>
        <w:t>Вирощування зерняткових і кісточкових фруктів.</w:t>
      </w:r>
    </w:p>
    <w:p w14:paraId="10AC2A8C" w14:textId="77777777" w:rsidR="00BB10BF" w:rsidRPr="008522CC" w:rsidRDefault="00BB10BF" w:rsidP="000A2869">
      <w:pPr>
        <w:ind w:firstLine="708"/>
        <w:jc w:val="both"/>
        <w:rPr>
          <w:color w:val="000000" w:themeColor="text1"/>
          <w:sz w:val="28"/>
          <w:szCs w:val="28"/>
          <w:shd w:val="clear" w:color="auto" w:fill="FFFFFF"/>
          <w:lang w:val="uk-UA"/>
        </w:rPr>
      </w:pPr>
      <w:r w:rsidRPr="008522CC">
        <w:rPr>
          <w:color w:val="000000" w:themeColor="text1"/>
          <w:sz w:val="28"/>
          <w:szCs w:val="28"/>
          <w:lang w:val="uk-UA"/>
        </w:rPr>
        <w:t xml:space="preserve">Клас 01.25 – </w:t>
      </w:r>
      <w:r w:rsidRPr="008522CC">
        <w:rPr>
          <w:color w:val="000000" w:themeColor="text1"/>
          <w:sz w:val="28"/>
          <w:szCs w:val="28"/>
          <w:shd w:val="clear" w:color="auto" w:fill="FFFFFF"/>
          <w:lang w:val="uk-UA"/>
        </w:rPr>
        <w:t>Вирощування ягід, горіхів, інших плодових дерев і чагарників.</w:t>
      </w:r>
    </w:p>
    <w:p w14:paraId="37E90730" w14:textId="77777777" w:rsidR="00BB10BF" w:rsidRPr="008522CC" w:rsidRDefault="00BB10BF" w:rsidP="000A2869">
      <w:pPr>
        <w:ind w:firstLine="708"/>
        <w:jc w:val="both"/>
        <w:rPr>
          <w:color w:val="000000" w:themeColor="text1"/>
          <w:sz w:val="28"/>
          <w:szCs w:val="28"/>
          <w:shd w:val="clear" w:color="auto" w:fill="FFFFFF"/>
          <w:lang w:val="uk-UA"/>
        </w:rPr>
      </w:pPr>
      <w:r w:rsidRPr="008522CC">
        <w:rPr>
          <w:color w:val="000000" w:themeColor="text1"/>
          <w:sz w:val="28"/>
          <w:szCs w:val="28"/>
          <w:lang w:val="uk-UA"/>
        </w:rPr>
        <w:t xml:space="preserve">Клас 01.29 – </w:t>
      </w:r>
      <w:r w:rsidRPr="008522CC">
        <w:rPr>
          <w:color w:val="000000" w:themeColor="text1"/>
          <w:sz w:val="28"/>
          <w:szCs w:val="28"/>
          <w:shd w:val="clear" w:color="auto" w:fill="FFFFFF"/>
          <w:lang w:val="uk-UA"/>
        </w:rPr>
        <w:t>Вирощування інших багаторічних культур.</w:t>
      </w:r>
    </w:p>
    <w:p w14:paraId="01C59D79" w14:textId="77777777" w:rsidR="00A34691" w:rsidRPr="008522CC" w:rsidRDefault="00A34691" w:rsidP="00A34691">
      <w:pPr>
        <w:widowControl w:val="0"/>
        <w:tabs>
          <w:tab w:val="left" w:pos="360"/>
        </w:tabs>
        <w:autoSpaceDE w:val="0"/>
        <w:autoSpaceDN w:val="0"/>
        <w:adjustRightInd w:val="0"/>
        <w:ind w:firstLine="709"/>
        <w:jc w:val="both"/>
        <w:rPr>
          <w:iCs/>
          <w:color w:val="0D0D0D"/>
          <w:sz w:val="28"/>
          <w:szCs w:val="28"/>
          <w:lang w:val="uk-UA"/>
        </w:rPr>
      </w:pPr>
      <w:r w:rsidRPr="008522CC">
        <w:rPr>
          <w:b/>
          <w:iCs/>
          <w:color w:val="0D0D0D"/>
          <w:sz w:val="28"/>
          <w:szCs w:val="28"/>
          <w:lang w:val="uk-UA"/>
        </w:rPr>
        <w:t>Умовні позначення,</w:t>
      </w:r>
      <w:r w:rsidRPr="008522CC">
        <w:rPr>
          <w:iCs/>
          <w:color w:val="0D0D0D"/>
          <w:sz w:val="28"/>
          <w:szCs w:val="28"/>
          <w:lang w:val="uk-UA"/>
        </w:rPr>
        <w:t xml:space="preserve"> що використовуються в цьому СП(ПТ)О):</w:t>
      </w:r>
    </w:p>
    <w:p w14:paraId="1536E70D" w14:textId="77777777" w:rsidR="00A34691" w:rsidRPr="008522CC" w:rsidRDefault="00A34691" w:rsidP="00A34691">
      <w:pPr>
        <w:widowControl w:val="0"/>
        <w:tabs>
          <w:tab w:val="left" w:pos="360"/>
        </w:tabs>
        <w:autoSpaceDE w:val="0"/>
        <w:autoSpaceDN w:val="0"/>
        <w:adjustRightInd w:val="0"/>
        <w:ind w:firstLine="709"/>
        <w:jc w:val="both"/>
        <w:rPr>
          <w:iCs/>
          <w:color w:val="0D0D0D"/>
          <w:sz w:val="28"/>
          <w:szCs w:val="28"/>
          <w:lang w:val="uk-UA"/>
        </w:rPr>
      </w:pPr>
      <w:r w:rsidRPr="008522CC">
        <w:rPr>
          <w:iCs/>
          <w:color w:val="0D0D0D"/>
          <w:sz w:val="28"/>
          <w:szCs w:val="28"/>
          <w:lang w:val="uk-UA"/>
        </w:rPr>
        <w:t>КК – ключова компетентність;</w:t>
      </w:r>
    </w:p>
    <w:p w14:paraId="764AAB1F" w14:textId="77777777" w:rsidR="00A34691" w:rsidRPr="008522CC" w:rsidRDefault="00A34691" w:rsidP="00A34691">
      <w:pPr>
        <w:widowControl w:val="0"/>
        <w:tabs>
          <w:tab w:val="left" w:pos="360"/>
        </w:tabs>
        <w:autoSpaceDE w:val="0"/>
        <w:autoSpaceDN w:val="0"/>
        <w:adjustRightInd w:val="0"/>
        <w:ind w:firstLine="709"/>
        <w:jc w:val="both"/>
        <w:rPr>
          <w:iCs/>
          <w:color w:val="0D0D0D"/>
          <w:sz w:val="28"/>
          <w:szCs w:val="28"/>
          <w:lang w:val="uk-UA"/>
        </w:rPr>
      </w:pPr>
      <w:r w:rsidRPr="008522CC">
        <w:rPr>
          <w:iCs/>
          <w:color w:val="0D0D0D"/>
          <w:sz w:val="28"/>
          <w:szCs w:val="28"/>
          <w:lang w:val="uk-UA"/>
        </w:rPr>
        <w:t>ПК – професійна компетентність;</w:t>
      </w:r>
    </w:p>
    <w:p w14:paraId="2993CD75" w14:textId="77777777" w:rsidR="00DD505C" w:rsidRPr="008522CC" w:rsidRDefault="00A34691" w:rsidP="000A2869">
      <w:pPr>
        <w:tabs>
          <w:tab w:val="left" w:pos="360"/>
        </w:tabs>
        <w:ind w:firstLine="708"/>
        <w:jc w:val="both"/>
        <w:rPr>
          <w:noProof/>
          <w:sz w:val="28"/>
          <w:szCs w:val="28"/>
          <w:lang w:val="uk-UA" w:eastAsia="en-US"/>
        </w:rPr>
      </w:pPr>
      <w:r w:rsidRPr="008522CC">
        <w:rPr>
          <w:noProof/>
          <w:sz w:val="28"/>
          <w:szCs w:val="28"/>
          <w:lang w:val="uk-UA" w:eastAsia="en-US"/>
        </w:rPr>
        <w:t>РН – результат навчання.</w:t>
      </w:r>
    </w:p>
    <w:p w14:paraId="263DCB76" w14:textId="77777777" w:rsidR="00DD505C" w:rsidRPr="008522CC" w:rsidRDefault="00DD505C" w:rsidP="00D418FB">
      <w:pPr>
        <w:tabs>
          <w:tab w:val="left" w:pos="360"/>
          <w:tab w:val="left" w:pos="1276"/>
        </w:tabs>
        <w:jc w:val="both"/>
        <w:rPr>
          <w:iCs/>
          <w:color w:val="0D0D0D"/>
          <w:sz w:val="28"/>
          <w:szCs w:val="28"/>
          <w:lang w:val="uk-UA"/>
        </w:rPr>
      </w:pPr>
    </w:p>
    <w:p w14:paraId="2BB32C0F" w14:textId="77777777" w:rsidR="00652682" w:rsidRPr="008522CC" w:rsidRDefault="00652682" w:rsidP="00652682">
      <w:pPr>
        <w:pBdr>
          <w:top w:val="nil"/>
          <w:left w:val="nil"/>
          <w:bottom w:val="nil"/>
          <w:right w:val="nil"/>
          <w:between w:val="nil"/>
        </w:pBdr>
        <w:ind w:left="100"/>
        <w:jc w:val="center"/>
        <w:rPr>
          <w:color w:val="000000"/>
          <w:sz w:val="28"/>
          <w:szCs w:val="28"/>
          <w:lang w:val="uk-UA"/>
        </w:rPr>
      </w:pPr>
      <w:r w:rsidRPr="008522CC">
        <w:rPr>
          <w:b/>
          <w:color w:val="000000"/>
          <w:sz w:val="28"/>
          <w:szCs w:val="28"/>
          <w:lang w:val="uk-UA"/>
        </w:rPr>
        <w:lastRenderedPageBreak/>
        <w:t>ІІ. Вимоги до результатів навчання</w:t>
      </w:r>
    </w:p>
    <w:p w14:paraId="13AE0C26" w14:textId="77777777" w:rsidR="00652682" w:rsidRPr="008522CC" w:rsidRDefault="00652682" w:rsidP="001A68BF">
      <w:pPr>
        <w:jc w:val="center"/>
        <w:rPr>
          <w:b/>
          <w:color w:val="000000"/>
          <w:sz w:val="28"/>
          <w:szCs w:val="28"/>
          <w:lang w:val="uk-UA"/>
        </w:rPr>
      </w:pPr>
      <w:r w:rsidRPr="008522CC">
        <w:rPr>
          <w:b/>
          <w:color w:val="000000"/>
          <w:sz w:val="28"/>
          <w:szCs w:val="28"/>
          <w:lang w:val="uk-UA"/>
        </w:rPr>
        <w:t xml:space="preserve">2.1. Перелік та опис ключових </w:t>
      </w:r>
      <w:proofErr w:type="spellStart"/>
      <w:r w:rsidRPr="008522CC">
        <w:rPr>
          <w:b/>
          <w:color w:val="000000"/>
          <w:sz w:val="28"/>
          <w:szCs w:val="28"/>
          <w:lang w:val="uk-UA"/>
        </w:rPr>
        <w:t>компетентностей</w:t>
      </w:r>
      <w:proofErr w:type="spellEnd"/>
      <w:r w:rsidRPr="008522CC">
        <w:rPr>
          <w:b/>
          <w:color w:val="000000"/>
          <w:sz w:val="28"/>
          <w:szCs w:val="28"/>
          <w:lang w:val="uk-UA"/>
        </w:rPr>
        <w:t xml:space="preserve"> за професією</w:t>
      </w:r>
    </w:p>
    <w:tbl>
      <w:tblPr>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984"/>
        <w:gridCol w:w="3260"/>
        <w:gridCol w:w="3402"/>
      </w:tblGrid>
      <w:tr w:rsidR="000A2869" w:rsidRPr="008522CC" w14:paraId="2EB81FEE" w14:textId="77777777" w:rsidTr="00AD395B">
        <w:trPr>
          <w:trHeight w:val="549"/>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1714D956" w14:textId="77777777" w:rsidR="000A2869" w:rsidRPr="008522CC" w:rsidRDefault="000A2869">
            <w:pPr>
              <w:widowControl w:val="0"/>
              <w:rPr>
                <w:b/>
                <w:color w:val="000000" w:themeColor="text1"/>
                <w:lang w:val="uk-UA" w:eastAsia="uk-UA"/>
              </w:rPr>
            </w:pPr>
            <w:r w:rsidRPr="008522CC">
              <w:rPr>
                <w:b/>
                <w:color w:val="000000" w:themeColor="text1"/>
                <w:sz w:val="22"/>
                <w:szCs w:val="22"/>
                <w:lang w:val="uk-UA"/>
              </w:rPr>
              <w:t>Умовне</w:t>
            </w:r>
          </w:p>
          <w:p w14:paraId="15E26F51" w14:textId="77777777" w:rsidR="000A2869" w:rsidRPr="008522CC" w:rsidRDefault="000A2869">
            <w:pPr>
              <w:widowControl w:val="0"/>
              <w:rPr>
                <w:b/>
                <w:color w:val="000000" w:themeColor="text1"/>
                <w:lang w:val="uk-UA"/>
              </w:rPr>
            </w:pPr>
            <w:r w:rsidRPr="008522CC">
              <w:rPr>
                <w:b/>
                <w:color w:val="000000" w:themeColor="text1"/>
                <w:sz w:val="22"/>
                <w:szCs w:val="22"/>
                <w:lang w:val="uk-UA"/>
              </w:rPr>
              <w:t>позначення</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14:paraId="2AD53D4F" w14:textId="77777777" w:rsidR="000A2869" w:rsidRPr="008522CC" w:rsidRDefault="000A2869">
            <w:pPr>
              <w:widowControl w:val="0"/>
              <w:ind w:firstLine="32"/>
              <w:jc w:val="center"/>
              <w:rPr>
                <w:b/>
                <w:color w:val="000000" w:themeColor="text1"/>
                <w:lang w:val="uk-UA"/>
              </w:rPr>
            </w:pPr>
            <w:r w:rsidRPr="008522CC">
              <w:rPr>
                <w:b/>
                <w:color w:val="000000" w:themeColor="text1"/>
                <w:sz w:val="22"/>
                <w:szCs w:val="22"/>
                <w:lang w:val="uk-UA"/>
              </w:rPr>
              <w:t>Ключові компетентності</w:t>
            </w:r>
          </w:p>
        </w:tc>
        <w:tc>
          <w:tcPr>
            <w:tcW w:w="6662" w:type="dxa"/>
            <w:gridSpan w:val="2"/>
            <w:tcBorders>
              <w:top w:val="single" w:sz="4" w:space="0" w:color="000000"/>
              <w:left w:val="single" w:sz="4" w:space="0" w:color="000000"/>
              <w:bottom w:val="single" w:sz="4" w:space="0" w:color="000000"/>
              <w:right w:val="single" w:sz="4" w:space="0" w:color="000000"/>
            </w:tcBorders>
            <w:hideMark/>
          </w:tcPr>
          <w:p w14:paraId="519DD318" w14:textId="77777777" w:rsidR="000A2869" w:rsidRPr="008522CC" w:rsidRDefault="000A2869">
            <w:pPr>
              <w:widowControl w:val="0"/>
              <w:jc w:val="center"/>
              <w:rPr>
                <w:b/>
                <w:color w:val="000000" w:themeColor="text1"/>
                <w:lang w:val="uk-UA"/>
              </w:rPr>
            </w:pPr>
            <w:r w:rsidRPr="008522CC">
              <w:rPr>
                <w:b/>
                <w:color w:val="000000" w:themeColor="text1"/>
                <w:sz w:val="22"/>
                <w:szCs w:val="22"/>
                <w:lang w:val="uk-UA"/>
              </w:rPr>
              <w:t>Опис компетентності</w:t>
            </w:r>
          </w:p>
        </w:tc>
      </w:tr>
      <w:tr w:rsidR="000A2869" w:rsidRPr="008522CC" w14:paraId="08B6D971" w14:textId="77777777" w:rsidTr="00AD395B">
        <w:trPr>
          <w:trHeight w:val="268"/>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8ADA9A0" w14:textId="77777777" w:rsidR="000A2869" w:rsidRPr="008522CC" w:rsidRDefault="000A2869">
            <w:pPr>
              <w:rPr>
                <w:b/>
                <w:color w:val="000000" w:themeColor="text1"/>
                <w:lang w:val="uk-U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95159DB" w14:textId="77777777" w:rsidR="000A2869" w:rsidRPr="008522CC" w:rsidRDefault="000A2869">
            <w:pPr>
              <w:rPr>
                <w:b/>
                <w:color w:val="000000" w:themeColor="text1"/>
                <w:lang w:val="uk-UA"/>
              </w:rPr>
            </w:pPr>
          </w:p>
        </w:tc>
        <w:tc>
          <w:tcPr>
            <w:tcW w:w="3260" w:type="dxa"/>
            <w:tcBorders>
              <w:top w:val="single" w:sz="4" w:space="0" w:color="000000"/>
              <w:left w:val="single" w:sz="4" w:space="0" w:color="000000"/>
              <w:bottom w:val="single" w:sz="4" w:space="0" w:color="000000"/>
              <w:right w:val="single" w:sz="4" w:space="0" w:color="000000"/>
            </w:tcBorders>
            <w:hideMark/>
          </w:tcPr>
          <w:p w14:paraId="70F114A0" w14:textId="77777777" w:rsidR="000A2869" w:rsidRPr="008522CC" w:rsidRDefault="000A2869">
            <w:pPr>
              <w:widowControl w:val="0"/>
              <w:jc w:val="center"/>
              <w:rPr>
                <w:b/>
                <w:color w:val="000000" w:themeColor="text1"/>
                <w:lang w:val="uk-UA"/>
              </w:rPr>
            </w:pPr>
            <w:r w:rsidRPr="008522CC">
              <w:rPr>
                <w:b/>
                <w:color w:val="000000" w:themeColor="text1"/>
                <w:sz w:val="22"/>
                <w:szCs w:val="22"/>
                <w:lang w:val="uk-UA"/>
              </w:rPr>
              <w:t>Знати:</w:t>
            </w:r>
          </w:p>
        </w:tc>
        <w:tc>
          <w:tcPr>
            <w:tcW w:w="3402" w:type="dxa"/>
            <w:tcBorders>
              <w:top w:val="single" w:sz="4" w:space="0" w:color="000000"/>
              <w:left w:val="single" w:sz="4" w:space="0" w:color="000000"/>
              <w:bottom w:val="single" w:sz="4" w:space="0" w:color="000000"/>
              <w:right w:val="single" w:sz="4" w:space="0" w:color="000000"/>
            </w:tcBorders>
            <w:hideMark/>
          </w:tcPr>
          <w:p w14:paraId="6BB137CE" w14:textId="77777777" w:rsidR="000A2869" w:rsidRPr="008522CC" w:rsidRDefault="000A2869">
            <w:pPr>
              <w:widowControl w:val="0"/>
              <w:jc w:val="center"/>
              <w:rPr>
                <w:b/>
                <w:color w:val="000000" w:themeColor="text1"/>
                <w:lang w:val="uk-UA"/>
              </w:rPr>
            </w:pPr>
            <w:r w:rsidRPr="008522CC">
              <w:rPr>
                <w:b/>
                <w:color w:val="000000" w:themeColor="text1"/>
                <w:sz w:val="22"/>
                <w:szCs w:val="22"/>
                <w:lang w:val="uk-UA"/>
              </w:rPr>
              <w:t>Уміти:</w:t>
            </w:r>
          </w:p>
        </w:tc>
      </w:tr>
      <w:tr w:rsidR="00AD395B" w:rsidRPr="008522CC" w14:paraId="2736DEFA" w14:textId="77777777" w:rsidTr="004B09A9">
        <w:trPr>
          <w:trHeight w:val="268"/>
        </w:trPr>
        <w:tc>
          <w:tcPr>
            <w:tcW w:w="993" w:type="dxa"/>
            <w:tcBorders>
              <w:top w:val="single" w:sz="4" w:space="0" w:color="000000"/>
              <w:left w:val="single" w:sz="4" w:space="0" w:color="000000"/>
              <w:bottom w:val="single" w:sz="4" w:space="0" w:color="000000"/>
              <w:right w:val="single" w:sz="4" w:space="0" w:color="000000"/>
            </w:tcBorders>
          </w:tcPr>
          <w:p w14:paraId="69C08469" w14:textId="77777777" w:rsidR="00AD395B" w:rsidRPr="008522CC" w:rsidRDefault="00AD395B" w:rsidP="004B09A9">
            <w:pPr>
              <w:rPr>
                <w:b/>
                <w:color w:val="000000" w:themeColor="text1"/>
                <w:lang w:val="uk-UA"/>
              </w:rPr>
            </w:pPr>
            <w:r w:rsidRPr="008522CC">
              <w:rPr>
                <w:b/>
                <w:color w:val="000000" w:themeColor="text1"/>
                <w:sz w:val="22"/>
                <w:szCs w:val="22"/>
                <w:lang w:val="uk-UA"/>
              </w:rPr>
              <w:t>КК 1.</w:t>
            </w:r>
          </w:p>
        </w:tc>
        <w:tc>
          <w:tcPr>
            <w:tcW w:w="1984" w:type="dxa"/>
            <w:tcBorders>
              <w:top w:val="single" w:sz="4" w:space="0" w:color="000000"/>
              <w:left w:val="single" w:sz="4" w:space="0" w:color="000000"/>
              <w:bottom w:val="single" w:sz="4" w:space="0" w:color="000000"/>
              <w:right w:val="single" w:sz="4" w:space="0" w:color="000000"/>
            </w:tcBorders>
          </w:tcPr>
          <w:p w14:paraId="19A4B179" w14:textId="77777777" w:rsidR="00AD395B" w:rsidRPr="008522CC" w:rsidRDefault="00AD395B" w:rsidP="004B09A9">
            <w:pPr>
              <w:rPr>
                <w:b/>
                <w:color w:val="000000" w:themeColor="text1"/>
                <w:lang w:val="uk-UA"/>
              </w:rPr>
            </w:pPr>
            <w:r w:rsidRPr="008522CC">
              <w:rPr>
                <w:b/>
                <w:color w:val="000000" w:themeColor="text1"/>
                <w:lang w:val="uk-UA"/>
              </w:rPr>
              <w:t>Комунікативна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5E393610" w14:textId="77777777" w:rsidR="00AD395B" w:rsidRPr="008522CC" w:rsidRDefault="00AD395B" w:rsidP="004B09A9">
            <w:pPr>
              <w:widowControl w:val="0"/>
              <w:ind w:left="38" w:right="161" w:firstLine="361"/>
              <w:rPr>
                <w:color w:val="000000" w:themeColor="text1"/>
                <w:lang w:val="uk-UA"/>
              </w:rPr>
            </w:pPr>
            <w:r w:rsidRPr="008522CC">
              <w:rPr>
                <w:color w:val="000000" w:themeColor="text1"/>
                <w:sz w:val="22"/>
                <w:szCs w:val="22"/>
                <w:lang w:val="uk-UA"/>
              </w:rPr>
              <w:t>правила професійної етики та етикету,  спілкування;</w:t>
            </w:r>
          </w:p>
          <w:p w14:paraId="53DBEC1D" w14:textId="77777777" w:rsidR="00AD395B" w:rsidRPr="008522CC" w:rsidRDefault="00AD395B" w:rsidP="004B09A9">
            <w:pPr>
              <w:widowControl w:val="0"/>
              <w:ind w:left="38" w:right="161" w:firstLine="361"/>
              <w:rPr>
                <w:color w:val="000000" w:themeColor="text1"/>
                <w:lang w:val="uk-UA"/>
              </w:rPr>
            </w:pPr>
            <w:r w:rsidRPr="008522CC">
              <w:rPr>
                <w:color w:val="000000" w:themeColor="text1"/>
                <w:sz w:val="22"/>
                <w:szCs w:val="22"/>
                <w:lang w:val="uk-UA"/>
              </w:rPr>
              <w:t>професійну лексику та термінологію.</w:t>
            </w:r>
          </w:p>
          <w:p w14:paraId="36FDE861" w14:textId="77777777" w:rsidR="00AD395B" w:rsidRPr="008522CC" w:rsidRDefault="00AD395B" w:rsidP="004B09A9">
            <w:pPr>
              <w:widowControl w:val="0"/>
              <w:ind w:left="38" w:right="161" w:firstLine="361"/>
              <w:rPr>
                <w:color w:val="000000" w:themeColor="text1"/>
                <w:lang w:val="uk-UA"/>
              </w:rPr>
            </w:pPr>
            <w:r w:rsidRPr="008522CC">
              <w:rPr>
                <w:color w:val="000000" w:themeColor="text1"/>
                <w:sz w:val="22"/>
                <w:szCs w:val="22"/>
                <w:lang w:val="uk-UA"/>
              </w:rPr>
              <w:t>види документів у професійній діяльності;</w:t>
            </w:r>
          </w:p>
          <w:p w14:paraId="45C8B4E5" w14:textId="77777777" w:rsidR="00AD395B" w:rsidRPr="008522CC" w:rsidRDefault="00AD395B" w:rsidP="004B09A9">
            <w:pPr>
              <w:widowControl w:val="0"/>
              <w:ind w:left="38" w:right="161" w:firstLine="361"/>
              <w:rPr>
                <w:color w:val="000000" w:themeColor="text1"/>
                <w:lang w:val="uk-UA"/>
              </w:rPr>
            </w:pPr>
            <w:r w:rsidRPr="008522CC">
              <w:rPr>
                <w:color w:val="000000" w:themeColor="text1"/>
                <w:sz w:val="22"/>
                <w:szCs w:val="22"/>
                <w:lang w:val="uk-UA"/>
              </w:rPr>
              <w:t>правила створення та ведення документації.</w:t>
            </w:r>
          </w:p>
        </w:tc>
        <w:tc>
          <w:tcPr>
            <w:tcW w:w="3402" w:type="dxa"/>
            <w:tcBorders>
              <w:top w:val="single" w:sz="4" w:space="0" w:color="000000"/>
              <w:left w:val="single" w:sz="4" w:space="0" w:color="000000"/>
              <w:bottom w:val="single" w:sz="4" w:space="0" w:color="000000"/>
              <w:right w:val="single" w:sz="4" w:space="0" w:color="000000"/>
            </w:tcBorders>
          </w:tcPr>
          <w:p w14:paraId="3FD07EFF" w14:textId="77777777" w:rsidR="00AD395B" w:rsidRPr="008522CC" w:rsidRDefault="00AD395B" w:rsidP="004B09A9">
            <w:pPr>
              <w:widowControl w:val="0"/>
              <w:ind w:left="28" w:right="185" w:firstLine="283"/>
              <w:rPr>
                <w:color w:val="000000" w:themeColor="text1"/>
                <w:lang w:val="uk-UA"/>
              </w:rPr>
            </w:pPr>
            <w:r w:rsidRPr="008522CC">
              <w:rPr>
                <w:color w:val="000000" w:themeColor="text1"/>
                <w:sz w:val="22"/>
                <w:szCs w:val="22"/>
                <w:lang w:val="uk-UA"/>
              </w:rPr>
              <w:t>використовувати професійну лексику та термінологію;</w:t>
            </w:r>
          </w:p>
          <w:p w14:paraId="3CA4D341" w14:textId="77777777" w:rsidR="00AD395B" w:rsidRPr="008522CC" w:rsidRDefault="00AD395B" w:rsidP="004B09A9">
            <w:pPr>
              <w:widowControl w:val="0"/>
              <w:ind w:left="28" w:firstLine="283"/>
              <w:rPr>
                <w:color w:val="000000" w:themeColor="text1"/>
                <w:lang w:val="uk-UA"/>
              </w:rPr>
            </w:pPr>
            <w:r w:rsidRPr="008522CC">
              <w:rPr>
                <w:color w:val="000000" w:themeColor="text1"/>
                <w:sz w:val="22"/>
                <w:szCs w:val="22"/>
                <w:lang w:val="uk-UA"/>
              </w:rPr>
              <w:t>ефективно спілкуватися та вести переговори з колегами, керівництвом, клієнтами;</w:t>
            </w:r>
          </w:p>
          <w:p w14:paraId="1A493D8E" w14:textId="77777777" w:rsidR="00AD395B" w:rsidRPr="008522CC" w:rsidRDefault="00AD395B" w:rsidP="004B09A9">
            <w:pPr>
              <w:widowControl w:val="0"/>
              <w:ind w:left="28" w:firstLine="283"/>
              <w:rPr>
                <w:color w:val="000000" w:themeColor="text1"/>
                <w:lang w:val="uk-UA"/>
              </w:rPr>
            </w:pPr>
            <w:r w:rsidRPr="008522CC">
              <w:rPr>
                <w:color w:val="000000" w:themeColor="text1"/>
                <w:sz w:val="22"/>
                <w:szCs w:val="22"/>
                <w:lang w:val="uk-UA"/>
              </w:rPr>
              <w:t xml:space="preserve">дотримуватися </w:t>
            </w:r>
            <w:r w:rsidR="005E0A13" w:rsidRPr="008522CC">
              <w:rPr>
                <w:color w:val="000000" w:themeColor="text1"/>
                <w:sz w:val="22"/>
                <w:szCs w:val="22"/>
                <w:lang w:val="uk-UA"/>
              </w:rPr>
              <w:t>професійної етики та етикету;</w:t>
            </w:r>
          </w:p>
          <w:p w14:paraId="06CB3B5E" w14:textId="77777777" w:rsidR="005E0A13" w:rsidRPr="008522CC" w:rsidRDefault="005E0A13" w:rsidP="004B09A9">
            <w:pPr>
              <w:widowControl w:val="0"/>
              <w:ind w:left="28" w:firstLine="283"/>
              <w:rPr>
                <w:color w:val="000000" w:themeColor="text1"/>
                <w:lang w:val="uk-UA"/>
              </w:rPr>
            </w:pPr>
            <w:r w:rsidRPr="008522CC">
              <w:rPr>
                <w:color w:val="000000" w:themeColor="text1"/>
                <w:sz w:val="22"/>
                <w:szCs w:val="22"/>
                <w:lang w:val="uk-UA"/>
              </w:rPr>
              <w:t>слухати та доносити власну думку;</w:t>
            </w:r>
          </w:p>
          <w:p w14:paraId="3DB14344" w14:textId="77777777" w:rsidR="005E0A13" w:rsidRPr="008522CC" w:rsidRDefault="005E0A13" w:rsidP="004B09A9">
            <w:pPr>
              <w:widowControl w:val="0"/>
              <w:ind w:left="28" w:firstLine="283"/>
              <w:rPr>
                <w:color w:val="000000" w:themeColor="text1"/>
                <w:lang w:val="uk-UA"/>
              </w:rPr>
            </w:pPr>
            <w:r w:rsidRPr="008522CC">
              <w:rPr>
                <w:color w:val="000000" w:themeColor="text1"/>
                <w:sz w:val="22"/>
                <w:szCs w:val="22"/>
                <w:lang w:val="uk-UA"/>
              </w:rPr>
              <w:t>складати та користуватися документами у професійній діяльності</w:t>
            </w:r>
          </w:p>
          <w:p w14:paraId="546E516F" w14:textId="77777777" w:rsidR="005E0A13" w:rsidRPr="008522CC" w:rsidRDefault="005E0A13" w:rsidP="00AD395B">
            <w:pPr>
              <w:widowControl w:val="0"/>
              <w:jc w:val="center"/>
              <w:rPr>
                <w:b/>
                <w:color w:val="000000" w:themeColor="text1"/>
                <w:lang w:val="uk-UA"/>
              </w:rPr>
            </w:pPr>
          </w:p>
        </w:tc>
      </w:tr>
      <w:tr w:rsidR="00AD395B" w:rsidRPr="008522CC" w14:paraId="58BA288B" w14:textId="77777777" w:rsidTr="005E0A13">
        <w:trPr>
          <w:trHeight w:val="403"/>
        </w:trPr>
        <w:tc>
          <w:tcPr>
            <w:tcW w:w="993" w:type="dxa"/>
            <w:tcBorders>
              <w:top w:val="single" w:sz="4" w:space="0" w:color="000000"/>
              <w:left w:val="single" w:sz="4" w:space="0" w:color="000000"/>
              <w:bottom w:val="single" w:sz="4" w:space="0" w:color="000000"/>
              <w:right w:val="single" w:sz="4" w:space="0" w:color="000000"/>
            </w:tcBorders>
          </w:tcPr>
          <w:p w14:paraId="7F14D384" w14:textId="77777777" w:rsidR="00AD395B" w:rsidRPr="008522CC" w:rsidRDefault="005E0A13" w:rsidP="00AD395B">
            <w:pPr>
              <w:widowControl w:val="0"/>
              <w:rPr>
                <w:b/>
                <w:color w:val="000000" w:themeColor="text1"/>
                <w:lang w:val="uk-UA"/>
              </w:rPr>
            </w:pPr>
            <w:r w:rsidRPr="008522CC">
              <w:rPr>
                <w:b/>
                <w:color w:val="000000" w:themeColor="text1"/>
                <w:sz w:val="22"/>
                <w:szCs w:val="22"/>
                <w:lang w:val="uk-UA"/>
              </w:rPr>
              <w:t>КК 2.</w:t>
            </w:r>
          </w:p>
        </w:tc>
        <w:tc>
          <w:tcPr>
            <w:tcW w:w="1984" w:type="dxa"/>
            <w:tcBorders>
              <w:top w:val="single" w:sz="4" w:space="0" w:color="000000"/>
              <w:left w:val="single" w:sz="4" w:space="0" w:color="000000"/>
              <w:bottom w:val="single" w:sz="4" w:space="0" w:color="000000"/>
              <w:right w:val="single" w:sz="4" w:space="0" w:color="000000"/>
            </w:tcBorders>
          </w:tcPr>
          <w:p w14:paraId="5D035FB8" w14:textId="77777777" w:rsidR="00AD395B" w:rsidRPr="008522CC" w:rsidRDefault="005E0A13" w:rsidP="00AD395B">
            <w:pPr>
              <w:widowControl w:val="0"/>
              <w:rPr>
                <w:b/>
                <w:color w:val="000000" w:themeColor="text1"/>
                <w:lang w:val="uk-UA"/>
              </w:rPr>
            </w:pPr>
            <w:r w:rsidRPr="008522CC">
              <w:rPr>
                <w:b/>
                <w:color w:val="000000" w:themeColor="text1"/>
                <w:sz w:val="22"/>
                <w:szCs w:val="22"/>
                <w:lang w:val="uk-UA"/>
              </w:rPr>
              <w:t>Математична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657BFDEB" w14:textId="70BA42AC" w:rsidR="005E0A13" w:rsidRPr="008522CC" w:rsidRDefault="004B09A9" w:rsidP="004B09A9">
            <w:pPr>
              <w:ind w:right="161" w:firstLine="399"/>
              <w:rPr>
                <w:color w:val="000000" w:themeColor="text1"/>
                <w:lang w:val="uk-UA"/>
              </w:rPr>
            </w:pPr>
            <w:r>
              <w:rPr>
                <w:color w:val="000000" w:themeColor="text1"/>
                <w:sz w:val="22"/>
                <w:szCs w:val="22"/>
                <w:lang w:val="uk-UA"/>
              </w:rPr>
              <w:t>п</w:t>
            </w:r>
            <w:r w:rsidR="005E0A13" w:rsidRPr="008522CC">
              <w:rPr>
                <w:color w:val="000000" w:themeColor="text1"/>
                <w:sz w:val="22"/>
                <w:szCs w:val="22"/>
                <w:lang w:val="uk-UA"/>
              </w:rPr>
              <w:t>равила проведення математичних розрахунків  у професійній діяльності.</w:t>
            </w:r>
          </w:p>
          <w:p w14:paraId="60C905AC" w14:textId="77777777" w:rsidR="00AD395B" w:rsidRPr="008522CC" w:rsidRDefault="00AD395B" w:rsidP="005E0A13">
            <w:pPr>
              <w:widowControl w:val="0"/>
              <w:ind w:left="115" w:right="161" w:firstLine="284"/>
              <w:rPr>
                <w:color w:val="000000" w:themeColor="text1"/>
                <w:lang w:val="uk-UA"/>
              </w:rPr>
            </w:pPr>
          </w:p>
        </w:tc>
        <w:tc>
          <w:tcPr>
            <w:tcW w:w="3402" w:type="dxa"/>
            <w:tcBorders>
              <w:top w:val="single" w:sz="4" w:space="0" w:color="000000"/>
              <w:left w:val="single" w:sz="4" w:space="0" w:color="000000"/>
              <w:bottom w:val="single" w:sz="4" w:space="0" w:color="000000"/>
              <w:right w:val="single" w:sz="4" w:space="0" w:color="000000"/>
            </w:tcBorders>
          </w:tcPr>
          <w:p w14:paraId="1AEB8781" w14:textId="00525E68" w:rsidR="00AD395B" w:rsidRPr="008522CC" w:rsidRDefault="005C2012" w:rsidP="00AD395B">
            <w:pPr>
              <w:widowControl w:val="0"/>
              <w:ind w:left="94" w:right="185" w:firstLine="283"/>
              <w:rPr>
                <w:color w:val="000000" w:themeColor="text1"/>
                <w:lang w:val="uk-UA"/>
              </w:rPr>
            </w:pPr>
            <w:r>
              <w:rPr>
                <w:color w:val="000000" w:themeColor="text1"/>
                <w:sz w:val="22"/>
                <w:szCs w:val="22"/>
                <w:lang w:val="uk-UA"/>
              </w:rPr>
              <w:t>з</w:t>
            </w:r>
            <w:r w:rsidR="005E0A13" w:rsidRPr="008522CC">
              <w:rPr>
                <w:color w:val="000000" w:themeColor="text1"/>
                <w:sz w:val="22"/>
                <w:szCs w:val="22"/>
                <w:lang w:val="uk-UA"/>
              </w:rPr>
              <w:t>астосовувати математичні розрахунки у професійній діяльності, визначати обсяги матеріалів та робіт.</w:t>
            </w:r>
          </w:p>
        </w:tc>
      </w:tr>
      <w:tr w:rsidR="005E0A13" w:rsidRPr="008522CC" w14:paraId="57BC8030" w14:textId="77777777" w:rsidTr="005E0A13">
        <w:trPr>
          <w:trHeight w:val="403"/>
        </w:trPr>
        <w:tc>
          <w:tcPr>
            <w:tcW w:w="993" w:type="dxa"/>
            <w:tcBorders>
              <w:top w:val="single" w:sz="4" w:space="0" w:color="000000"/>
              <w:left w:val="single" w:sz="4" w:space="0" w:color="000000"/>
              <w:bottom w:val="single" w:sz="4" w:space="0" w:color="000000"/>
              <w:right w:val="single" w:sz="4" w:space="0" w:color="000000"/>
            </w:tcBorders>
          </w:tcPr>
          <w:p w14:paraId="78B23DAD" w14:textId="77777777" w:rsidR="005E0A13" w:rsidRPr="008522CC" w:rsidRDefault="005E0A13" w:rsidP="005E0A13">
            <w:pPr>
              <w:widowControl w:val="0"/>
              <w:rPr>
                <w:b/>
                <w:color w:val="000000" w:themeColor="text1"/>
                <w:lang w:val="uk-UA"/>
              </w:rPr>
            </w:pPr>
            <w:r w:rsidRPr="008522CC">
              <w:rPr>
                <w:b/>
                <w:color w:val="000000" w:themeColor="text1"/>
                <w:sz w:val="22"/>
                <w:szCs w:val="22"/>
                <w:lang w:val="uk-UA"/>
              </w:rPr>
              <w:t>КК 3.</w:t>
            </w:r>
          </w:p>
        </w:tc>
        <w:tc>
          <w:tcPr>
            <w:tcW w:w="1984" w:type="dxa"/>
            <w:tcBorders>
              <w:top w:val="single" w:sz="4" w:space="0" w:color="000000"/>
              <w:left w:val="single" w:sz="4" w:space="0" w:color="000000"/>
              <w:bottom w:val="single" w:sz="4" w:space="0" w:color="000000"/>
              <w:right w:val="single" w:sz="4" w:space="0" w:color="000000"/>
            </w:tcBorders>
          </w:tcPr>
          <w:p w14:paraId="68F5063D" w14:textId="77777777" w:rsidR="005E0A13" w:rsidRPr="008522CC" w:rsidRDefault="005E0A13" w:rsidP="005E0A13">
            <w:pPr>
              <w:widowControl w:val="0"/>
              <w:rPr>
                <w:b/>
                <w:color w:val="000000" w:themeColor="text1"/>
                <w:lang w:val="uk-UA"/>
              </w:rPr>
            </w:pPr>
            <w:r w:rsidRPr="008522CC">
              <w:rPr>
                <w:b/>
                <w:color w:val="000000" w:themeColor="text1"/>
                <w:sz w:val="22"/>
                <w:szCs w:val="22"/>
                <w:lang w:val="uk-UA"/>
              </w:rPr>
              <w:t>Особистісна, соціальна й навчальна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1AFD3DAF" w14:textId="77777777" w:rsidR="005E0A13" w:rsidRPr="008522CC" w:rsidRDefault="005E0A13" w:rsidP="004B09A9">
            <w:pPr>
              <w:widowControl w:val="0"/>
              <w:ind w:right="161" w:firstLine="399"/>
              <w:rPr>
                <w:color w:val="000000" w:themeColor="text1"/>
                <w:lang w:val="uk-UA"/>
              </w:rPr>
            </w:pPr>
            <w:r w:rsidRPr="008522CC">
              <w:rPr>
                <w:color w:val="000000" w:themeColor="text1"/>
                <w:sz w:val="22"/>
                <w:szCs w:val="22"/>
                <w:lang w:val="uk-UA"/>
              </w:rPr>
              <w:t>поняття особистості, риси характеру, темперамент;</w:t>
            </w:r>
          </w:p>
          <w:p w14:paraId="00342F28" w14:textId="77777777" w:rsidR="005E0A13" w:rsidRPr="008522CC" w:rsidRDefault="005E0A13" w:rsidP="004B09A9">
            <w:pPr>
              <w:widowControl w:val="0"/>
              <w:ind w:right="161" w:firstLine="399"/>
              <w:rPr>
                <w:color w:val="000000" w:themeColor="text1"/>
                <w:lang w:val="uk-UA"/>
              </w:rPr>
            </w:pPr>
            <w:r w:rsidRPr="008522CC">
              <w:rPr>
                <w:color w:val="000000" w:themeColor="text1"/>
                <w:sz w:val="22"/>
                <w:szCs w:val="22"/>
                <w:lang w:val="uk-UA"/>
              </w:rPr>
              <w:t>типи поведінки людей;</w:t>
            </w:r>
          </w:p>
          <w:p w14:paraId="6D01B711" w14:textId="77777777" w:rsidR="005E0A13" w:rsidRPr="008522CC" w:rsidRDefault="005E0A13" w:rsidP="004B09A9">
            <w:pPr>
              <w:widowControl w:val="0"/>
              <w:ind w:right="161" w:firstLine="399"/>
              <w:rPr>
                <w:color w:val="000000" w:themeColor="text1"/>
                <w:lang w:val="uk-UA"/>
              </w:rPr>
            </w:pPr>
            <w:r w:rsidRPr="008522CC">
              <w:rPr>
                <w:color w:val="000000" w:themeColor="text1"/>
                <w:sz w:val="22"/>
                <w:szCs w:val="22"/>
                <w:lang w:val="uk-UA"/>
              </w:rPr>
              <w:t>особливості роботи в команді, співпраці з іншими командами підприємства;</w:t>
            </w:r>
          </w:p>
          <w:p w14:paraId="75D90774" w14:textId="77777777" w:rsidR="005E0A13" w:rsidRPr="008522CC" w:rsidRDefault="005E0A13" w:rsidP="004B09A9">
            <w:pPr>
              <w:ind w:right="161" w:firstLine="399"/>
              <w:rPr>
                <w:color w:val="000000" w:themeColor="text1"/>
                <w:lang w:val="uk-UA"/>
              </w:rPr>
            </w:pPr>
            <w:r w:rsidRPr="008522CC">
              <w:rPr>
                <w:color w:val="000000" w:themeColor="text1"/>
                <w:sz w:val="22"/>
                <w:szCs w:val="22"/>
                <w:lang w:val="uk-UA"/>
              </w:rPr>
              <w:t>причини і способи розв’язання конфліктних ситуацій у колективі.</w:t>
            </w:r>
          </w:p>
        </w:tc>
        <w:tc>
          <w:tcPr>
            <w:tcW w:w="3402" w:type="dxa"/>
            <w:tcBorders>
              <w:top w:val="single" w:sz="4" w:space="0" w:color="000000"/>
              <w:left w:val="single" w:sz="4" w:space="0" w:color="000000"/>
              <w:bottom w:val="single" w:sz="4" w:space="0" w:color="000000"/>
              <w:right w:val="single" w:sz="4" w:space="0" w:color="000000"/>
            </w:tcBorders>
          </w:tcPr>
          <w:p w14:paraId="21FFD42B"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працювати в команді;</w:t>
            </w:r>
          </w:p>
          <w:p w14:paraId="6E7B462B" w14:textId="77777777" w:rsidR="005E0A13" w:rsidRPr="008522CC" w:rsidRDefault="005E0A13" w:rsidP="005E0A13">
            <w:pPr>
              <w:widowControl w:val="0"/>
              <w:ind w:left="94" w:right="185" w:firstLine="283"/>
              <w:rPr>
                <w:color w:val="000000" w:themeColor="text1"/>
                <w:lang w:val="uk-UA"/>
              </w:rPr>
            </w:pPr>
            <w:proofErr w:type="spellStart"/>
            <w:r w:rsidRPr="008522CC">
              <w:rPr>
                <w:color w:val="000000" w:themeColor="text1"/>
                <w:sz w:val="22"/>
                <w:szCs w:val="22"/>
                <w:lang w:val="uk-UA"/>
              </w:rPr>
              <w:t>відповідально</w:t>
            </w:r>
            <w:proofErr w:type="spellEnd"/>
            <w:r w:rsidRPr="008522CC">
              <w:rPr>
                <w:color w:val="000000" w:themeColor="text1"/>
                <w:sz w:val="22"/>
                <w:szCs w:val="22"/>
                <w:lang w:val="uk-UA"/>
              </w:rPr>
              <w:t xml:space="preserve"> ставитися до професійної діяльності;</w:t>
            </w:r>
          </w:p>
          <w:p w14:paraId="0A3FC394"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самостійно приймати рішення;</w:t>
            </w:r>
          </w:p>
          <w:p w14:paraId="4B3EC43B"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діяти в нестандартних ситуаціях;</w:t>
            </w:r>
          </w:p>
          <w:p w14:paraId="41FADF81"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планувати трудову діяльність;</w:t>
            </w:r>
          </w:p>
          <w:p w14:paraId="505D2A0F"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знаходити та набувати нових знань, умінь і навичок;</w:t>
            </w:r>
          </w:p>
          <w:p w14:paraId="21236542"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визначати навчальні цілі та способи їх досягнення;</w:t>
            </w:r>
          </w:p>
          <w:p w14:paraId="65F0465A"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оцінювати власні результати навчання, навчатися впродовж життя;</w:t>
            </w:r>
          </w:p>
          <w:p w14:paraId="4DC7DF6F"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дотримуватися культури професійної поведінки в колективі;</w:t>
            </w:r>
          </w:p>
          <w:p w14:paraId="07D37F04" w14:textId="77777777" w:rsidR="005E0A13" w:rsidRPr="008522CC" w:rsidRDefault="005E0A13" w:rsidP="005E0A13">
            <w:pPr>
              <w:widowControl w:val="0"/>
              <w:ind w:left="94" w:right="185" w:firstLine="283"/>
              <w:rPr>
                <w:color w:val="000000" w:themeColor="text1"/>
                <w:lang w:val="uk-UA"/>
              </w:rPr>
            </w:pPr>
            <w:r w:rsidRPr="008522CC">
              <w:rPr>
                <w:color w:val="000000" w:themeColor="text1"/>
                <w:sz w:val="22"/>
                <w:szCs w:val="22"/>
                <w:lang w:val="uk-UA"/>
              </w:rPr>
              <w:t>запобігати виникненню конфліктних ситуацій.</w:t>
            </w:r>
          </w:p>
        </w:tc>
      </w:tr>
      <w:tr w:rsidR="00C65C9B" w:rsidRPr="008522CC" w14:paraId="30A0DD96" w14:textId="77777777" w:rsidTr="00AD395B">
        <w:trPr>
          <w:trHeight w:val="403"/>
        </w:trPr>
        <w:tc>
          <w:tcPr>
            <w:tcW w:w="993" w:type="dxa"/>
            <w:tcBorders>
              <w:top w:val="single" w:sz="4" w:space="0" w:color="000000"/>
              <w:left w:val="single" w:sz="4" w:space="0" w:color="000000"/>
              <w:bottom w:val="single" w:sz="4" w:space="0" w:color="000000"/>
              <w:right w:val="single" w:sz="4" w:space="0" w:color="000000"/>
            </w:tcBorders>
          </w:tcPr>
          <w:p w14:paraId="758E9311" w14:textId="77777777" w:rsidR="00C65C9B" w:rsidRPr="008522CC" w:rsidRDefault="00C65C9B" w:rsidP="005E0A13">
            <w:pPr>
              <w:widowControl w:val="0"/>
              <w:rPr>
                <w:b/>
                <w:color w:val="000000" w:themeColor="text1"/>
                <w:lang w:val="uk-UA"/>
              </w:rPr>
            </w:pPr>
            <w:r w:rsidRPr="008522CC">
              <w:rPr>
                <w:b/>
                <w:color w:val="000000" w:themeColor="text1"/>
                <w:sz w:val="22"/>
                <w:szCs w:val="22"/>
                <w:lang w:val="uk-UA"/>
              </w:rPr>
              <w:t xml:space="preserve">КК </w:t>
            </w:r>
            <w:r w:rsidR="00B96EE2" w:rsidRPr="008522CC">
              <w:rPr>
                <w:b/>
                <w:color w:val="000000" w:themeColor="text1"/>
                <w:sz w:val="22"/>
                <w:szCs w:val="22"/>
                <w:lang w:val="uk-UA"/>
              </w:rPr>
              <w:t>4</w:t>
            </w:r>
            <w:r w:rsidRPr="008522CC">
              <w:rPr>
                <w:b/>
                <w:color w:val="000000" w:themeColor="text1"/>
                <w:sz w:val="22"/>
                <w:szCs w:val="22"/>
                <w:lang w:val="uk-UA"/>
              </w:rPr>
              <w:t>.</w:t>
            </w:r>
          </w:p>
        </w:tc>
        <w:tc>
          <w:tcPr>
            <w:tcW w:w="1984" w:type="dxa"/>
            <w:tcBorders>
              <w:top w:val="single" w:sz="4" w:space="0" w:color="000000"/>
              <w:left w:val="single" w:sz="4" w:space="0" w:color="000000"/>
              <w:bottom w:val="single" w:sz="4" w:space="0" w:color="000000"/>
              <w:right w:val="single" w:sz="4" w:space="0" w:color="000000"/>
            </w:tcBorders>
          </w:tcPr>
          <w:p w14:paraId="79ACE703" w14:textId="77777777" w:rsidR="00C65C9B" w:rsidRPr="008522CC" w:rsidRDefault="00C65C9B" w:rsidP="005E0A13">
            <w:pPr>
              <w:widowControl w:val="0"/>
              <w:rPr>
                <w:b/>
                <w:color w:val="000000" w:themeColor="text1"/>
                <w:lang w:val="uk-UA"/>
              </w:rPr>
            </w:pPr>
            <w:proofErr w:type="spellStart"/>
            <w:r w:rsidRPr="008522CC">
              <w:rPr>
                <w:b/>
                <w:color w:val="000000" w:themeColor="text1"/>
                <w:sz w:val="22"/>
                <w:szCs w:val="22"/>
                <w:lang w:val="uk-UA"/>
              </w:rPr>
              <w:t>Громадянсько</w:t>
            </w:r>
            <w:proofErr w:type="spellEnd"/>
            <w:r w:rsidRPr="008522CC">
              <w:rPr>
                <w:b/>
                <w:color w:val="000000" w:themeColor="text1"/>
                <w:sz w:val="22"/>
                <w:szCs w:val="22"/>
                <w:lang w:val="uk-UA"/>
              </w:rPr>
              <w:t>-правова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79275765" w14:textId="77777777" w:rsidR="00C65C9B" w:rsidRPr="008522CC" w:rsidRDefault="00C65C9B" w:rsidP="004B09A9">
            <w:pPr>
              <w:widowControl w:val="0"/>
              <w:ind w:right="161" w:firstLine="399"/>
              <w:rPr>
                <w:color w:val="000000" w:themeColor="text1"/>
                <w:lang w:val="uk-UA"/>
              </w:rPr>
            </w:pPr>
            <w:r w:rsidRPr="008522CC">
              <w:rPr>
                <w:color w:val="000000" w:themeColor="text1"/>
                <w:sz w:val="22"/>
                <w:szCs w:val="22"/>
                <w:lang w:val="uk-UA"/>
              </w:rPr>
              <w:t>основи трудового законодавства;</w:t>
            </w:r>
          </w:p>
          <w:p w14:paraId="7550C0E3" w14:textId="77777777" w:rsidR="00C65C9B" w:rsidRPr="008522CC" w:rsidRDefault="00C65C9B" w:rsidP="004B09A9">
            <w:pPr>
              <w:widowControl w:val="0"/>
              <w:ind w:right="161" w:firstLine="399"/>
              <w:rPr>
                <w:b/>
                <w:color w:val="000000" w:themeColor="text1"/>
                <w:lang w:val="uk-UA"/>
              </w:rPr>
            </w:pPr>
            <w:r w:rsidRPr="008522CC">
              <w:rPr>
                <w:color w:val="000000" w:themeColor="text1"/>
                <w:sz w:val="22"/>
                <w:szCs w:val="22"/>
                <w:lang w:val="uk-UA"/>
              </w:rPr>
              <w:t>основні трудові права та обов’язки працівників;</w:t>
            </w:r>
          </w:p>
          <w:p w14:paraId="3604C6C4" w14:textId="754F880B" w:rsidR="00C65C9B" w:rsidRPr="008522CC" w:rsidRDefault="00C65C9B" w:rsidP="004B09A9">
            <w:pPr>
              <w:widowControl w:val="0"/>
              <w:ind w:right="161" w:firstLine="399"/>
              <w:rPr>
                <w:b/>
                <w:color w:val="000000" w:themeColor="text1"/>
                <w:lang w:val="uk-UA"/>
              </w:rPr>
            </w:pPr>
            <w:r w:rsidRPr="008522CC">
              <w:rPr>
                <w:color w:val="000000" w:themeColor="text1"/>
                <w:sz w:val="22"/>
                <w:szCs w:val="22"/>
                <w:lang w:val="uk-UA"/>
              </w:rPr>
              <w:t>положення, зміст, форми та строки укладання трудового договору</w:t>
            </w:r>
            <w:r w:rsidR="005C2012">
              <w:rPr>
                <w:color w:val="000000" w:themeColor="text1"/>
                <w:sz w:val="22"/>
                <w:szCs w:val="22"/>
                <w:lang w:val="uk-UA"/>
              </w:rPr>
              <w:t xml:space="preserve"> </w:t>
            </w:r>
            <w:r w:rsidRPr="008522CC">
              <w:rPr>
                <w:color w:val="000000" w:themeColor="text1"/>
                <w:sz w:val="22"/>
                <w:szCs w:val="22"/>
                <w:lang w:val="uk-UA"/>
              </w:rPr>
              <w:t>(контракту);</w:t>
            </w:r>
          </w:p>
          <w:p w14:paraId="704A223E" w14:textId="72FC7E8A" w:rsidR="00C65C9B" w:rsidRPr="008522CC" w:rsidRDefault="00C65C9B" w:rsidP="004B09A9">
            <w:pPr>
              <w:widowControl w:val="0"/>
              <w:ind w:right="161" w:firstLine="399"/>
              <w:rPr>
                <w:color w:val="000000" w:themeColor="text1"/>
                <w:lang w:val="uk-UA"/>
              </w:rPr>
            </w:pPr>
            <w:r w:rsidRPr="008522CC">
              <w:rPr>
                <w:color w:val="000000" w:themeColor="text1"/>
                <w:sz w:val="22"/>
                <w:szCs w:val="22"/>
                <w:lang w:val="uk-UA"/>
              </w:rPr>
              <w:t>підстави припинення трудового договору</w:t>
            </w:r>
            <w:r w:rsidR="005C2012">
              <w:rPr>
                <w:color w:val="000000" w:themeColor="text1"/>
                <w:sz w:val="22"/>
                <w:szCs w:val="22"/>
                <w:lang w:val="uk-UA"/>
              </w:rPr>
              <w:t xml:space="preserve"> </w:t>
            </w:r>
            <w:r w:rsidRPr="008522CC">
              <w:rPr>
                <w:color w:val="000000" w:themeColor="text1"/>
                <w:sz w:val="22"/>
                <w:szCs w:val="22"/>
                <w:lang w:val="uk-UA"/>
              </w:rPr>
              <w:lastRenderedPageBreak/>
              <w:t>(контракту);</w:t>
            </w:r>
          </w:p>
          <w:p w14:paraId="057ADAA9" w14:textId="77777777" w:rsidR="00C65C9B" w:rsidRPr="008522CC" w:rsidRDefault="00C65C9B" w:rsidP="004B09A9">
            <w:pPr>
              <w:widowControl w:val="0"/>
              <w:ind w:right="161" w:firstLine="399"/>
              <w:rPr>
                <w:b/>
                <w:color w:val="000000" w:themeColor="text1"/>
                <w:lang w:val="uk-UA"/>
              </w:rPr>
            </w:pPr>
            <w:r w:rsidRPr="008522CC">
              <w:rPr>
                <w:color w:val="000000" w:themeColor="text1"/>
                <w:sz w:val="22"/>
                <w:szCs w:val="22"/>
                <w:lang w:val="uk-UA"/>
              </w:rPr>
              <w:t>соціальні гарантії та чинний соціальний захист на підприємстві, зокрема види та порядок надання відпусток;</w:t>
            </w:r>
          </w:p>
          <w:p w14:paraId="55234994" w14:textId="77777777" w:rsidR="00C65C9B" w:rsidRPr="008522CC" w:rsidRDefault="00C65C9B" w:rsidP="004B09A9">
            <w:pPr>
              <w:widowControl w:val="0"/>
              <w:ind w:right="161" w:firstLine="399"/>
              <w:rPr>
                <w:b/>
                <w:color w:val="000000" w:themeColor="text1"/>
                <w:lang w:val="uk-UA"/>
              </w:rPr>
            </w:pPr>
            <w:r w:rsidRPr="008522CC">
              <w:rPr>
                <w:color w:val="000000" w:themeColor="text1"/>
                <w:sz w:val="22"/>
                <w:szCs w:val="22"/>
                <w:lang w:val="uk-UA"/>
              </w:rPr>
              <w:t>способи вирішення трудових спорів.</w:t>
            </w:r>
          </w:p>
        </w:tc>
        <w:tc>
          <w:tcPr>
            <w:tcW w:w="3402" w:type="dxa"/>
            <w:tcBorders>
              <w:top w:val="single" w:sz="4" w:space="0" w:color="000000"/>
              <w:left w:val="single" w:sz="4" w:space="0" w:color="000000"/>
              <w:bottom w:val="single" w:sz="4" w:space="0" w:color="000000"/>
              <w:right w:val="single" w:sz="4" w:space="0" w:color="000000"/>
            </w:tcBorders>
          </w:tcPr>
          <w:p w14:paraId="45CA97D8"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lastRenderedPageBreak/>
              <w:t>застосовувати знання щодо:</w:t>
            </w:r>
          </w:p>
          <w:p w14:paraId="08301496"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основних трудових прав та обов’язків працівників;</w:t>
            </w:r>
          </w:p>
          <w:p w14:paraId="37926D2C"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положення, змісту, форми та строків укладання трудового договору (контракту), підстав його припинення;</w:t>
            </w:r>
          </w:p>
          <w:p w14:paraId="0773110C"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 xml:space="preserve">способів вирішення </w:t>
            </w:r>
            <w:r w:rsidRPr="008522CC">
              <w:rPr>
                <w:color w:val="000000" w:themeColor="text1"/>
                <w:sz w:val="22"/>
                <w:szCs w:val="22"/>
                <w:lang w:val="uk-UA"/>
              </w:rPr>
              <w:lastRenderedPageBreak/>
              <w:t>трудових спорів;</w:t>
            </w:r>
          </w:p>
          <w:p w14:paraId="6461A797"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соціальних гарантій та чинного соціального захисту на підприємстві, зокрема види та порядок надання відпусток;</w:t>
            </w:r>
          </w:p>
          <w:p w14:paraId="11672878"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порядку розгляду та способів вирішення індивідуальних та колективних трудових спорів;</w:t>
            </w:r>
          </w:p>
          <w:p w14:paraId="3D884A8D" w14:textId="77777777" w:rsidR="00C65C9B"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основ законодавства про захист прав споживачів.</w:t>
            </w:r>
          </w:p>
        </w:tc>
      </w:tr>
      <w:tr w:rsidR="00B96EE2" w:rsidRPr="008522CC" w14:paraId="3A7C4CE6" w14:textId="77777777" w:rsidTr="00BB10BF">
        <w:trPr>
          <w:trHeight w:val="403"/>
        </w:trPr>
        <w:tc>
          <w:tcPr>
            <w:tcW w:w="993" w:type="dxa"/>
            <w:tcBorders>
              <w:top w:val="single" w:sz="4" w:space="0" w:color="000000"/>
              <w:left w:val="single" w:sz="4" w:space="0" w:color="000000"/>
              <w:bottom w:val="single" w:sz="4" w:space="0" w:color="000000"/>
              <w:right w:val="single" w:sz="4" w:space="0" w:color="000000"/>
            </w:tcBorders>
            <w:hideMark/>
          </w:tcPr>
          <w:p w14:paraId="26619F95" w14:textId="77777777" w:rsidR="00B96EE2" w:rsidRPr="008522CC" w:rsidRDefault="00B96EE2" w:rsidP="00B96EE2">
            <w:pPr>
              <w:widowControl w:val="0"/>
              <w:rPr>
                <w:b/>
                <w:color w:val="000000" w:themeColor="text1"/>
                <w:lang w:val="uk-UA"/>
              </w:rPr>
            </w:pPr>
            <w:r w:rsidRPr="008522CC">
              <w:rPr>
                <w:b/>
                <w:color w:val="000000" w:themeColor="text1"/>
                <w:sz w:val="22"/>
                <w:szCs w:val="22"/>
                <w:lang w:val="uk-UA"/>
              </w:rPr>
              <w:lastRenderedPageBreak/>
              <w:t>КК 5.</w:t>
            </w:r>
          </w:p>
        </w:tc>
        <w:tc>
          <w:tcPr>
            <w:tcW w:w="1984" w:type="dxa"/>
            <w:tcBorders>
              <w:top w:val="single" w:sz="4" w:space="0" w:color="000000"/>
              <w:left w:val="single" w:sz="4" w:space="0" w:color="000000"/>
              <w:bottom w:val="single" w:sz="4" w:space="0" w:color="000000"/>
              <w:right w:val="single" w:sz="4" w:space="0" w:color="000000"/>
            </w:tcBorders>
          </w:tcPr>
          <w:p w14:paraId="0A33D3AD" w14:textId="77777777" w:rsidR="00B96EE2" w:rsidRPr="008522CC" w:rsidRDefault="00B96EE2" w:rsidP="00B96EE2">
            <w:pPr>
              <w:widowControl w:val="0"/>
              <w:rPr>
                <w:b/>
                <w:color w:val="000000" w:themeColor="text1"/>
                <w:lang w:val="uk-UA"/>
              </w:rPr>
            </w:pPr>
            <w:r w:rsidRPr="008522CC">
              <w:rPr>
                <w:b/>
                <w:color w:val="000000" w:themeColor="text1"/>
                <w:sz w:val="22"/>
                <w:szCs w:val="22"/>
                <w:lang w:val="uk-UA"/>
              </w:rPr>
              <w:t>Підприємницька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014C3E56" w14:textId="77777777" w:rsidR="00B96EE2" w:rsidRPr="008522CC" w:rsidRDefault="00B96EE2" w:rsidP="004B09A9">
            <w:pPr>
              <w:widowControl w:val="0"/>
              <w:ind w:right="161" w:firstLine="399"/>
              <w:rPr>
                <w:color w:val="000000" w:themeColor="text1"/>
                <w:lang w:val="uk-UA"/>
              </w:rPr>
            </w:pPr>
            <w:r w:rsidRPr="008522CC">
              <w:rPr>
                <w:color w:val="000000" w:themeColor="text1"/>
                <w:sz w:val="22"/>
                <w:szCs w:val="22"/>
                <w:lang w:val="uk-UA"/>
              </w:rPr>
              <w:t>основні економічні поняття;</w:t>
            </w:r>
          </w:p>
          <w:p w14:paraId="65001C57" w14:textId="77777777" w:rsidR="00B96EE2" w:rsidRPr="008522CC" w:rsidRDefault="00B96EE2" w:rsidP="004B09A9">
            <w:pPr>
              <w:widowControl w:val="0"/>
              <w:ind w:right="161" w:firstLine="399"/>
              <w:rPr>
                <w:color w:val="000000" w:themeColor="text1"/>
                <w:lang w:val="uk-UA"/>
              </w:rPr>
            </w:pPr>
            <w:r w:rsidRPr="008522CC">
              <w:rPr>
                <w:color w:val="000000" w:themeColor="text1"/>
                <w:sz w:val="22"/>
                <w:szCs w:val="22"/>
                <w:lang w:val="uk-UA"/>
              </w:rPr>
              <w:t>основні нормативно-правові акти, що регламентують підприємницьку діяльність;</w:t>
            </w:r>
          </w:p>
          <w:p w14:paraId="504C312A" w14:textId="77777777" w:rsidR="00B96EE2" w:rsidRPr="008522CC" w:rsidRDefault="00B96EE2" w:rsidP="004B09A9">
            <w:pPr>
              <w:widowControl w:val="0"/>
              <w:ind w:right="161" w:firstLine="399"/>
              <w:rPr>
                <w:color w:val="000000" w:themeColor="text1"/>
                <w:lang w:val="uk-UA"/>
              </w:rPr>
            </w:pPr>
            <w:r w:rsidRPr="008522CC">
              <w:rPr>
                <w:color w:val="000000" w:themeColor="text1"/>
                <w:sz w:val="22"/>
                <w:szCs w:val="22"/>
                <w:lang w:val="uk-UA"/>
              </w:rPr>
              <w:t>процедури відкриття власної справи;</w:t>
            </w:r>
          </w:p>
          <w:p w14:paraId="1606EB5B" w14:textId="77777777" w:rsidR="00B96EE2" w:rsidRPr="008522CC" w:rsidRDefault="00B96EE2" w:rsidP="004B09A9">
            <w:pPr>
              <w:widowControl w:val="0"/>
              <w:ind w:right="161" w:firstLine="399"/>
              <w:rPr>
                <w:color w:val="000000" w:themeColor="text1"/>
                <w:lang w:val="uk-UA"/>
              </w:rPr>
            </w:pPr>
            <w:r w:rsidRPr="008522CC">
              <w:rPr>
                <w:color w:val="000000" w:themeColor="text1"/>
                <w:sz w:val="22"/>
                <w:szCs w:val="22"/>
                <w:lang w:val="uk-UA"/>
              </w:rPr>
              <w:t>основи складання бізнес-планів, договорів, кошторисів;</w:t>
            </w:r>
          </w:p>
          <w:p w14:paraId="227FC665" w14:textId="77777777" w:rsidR="00B96EE2" w:rsidRPr="008522CC" w:rsidRDefault="00B96EE2" w:rsidP="004B09A9">
            <w:pPr>
              <w:widowControl w:val="0"/>
              <w:ind w:right="161" w:firstLine="399"/>
              <w:rPr>
                <w:color w:val="000000" w:themeColor="text1"/>
                <w:lang w:val="uk-UA"/>
              </w:rPr>
            </w:pPr>
            <w:r w:rsidRPr="008522CC">
              <w:rPr>
                <w:color w:val="000000" w:themeColor="text1"/>
                <w:sz w:val="22"/>
                <w:szCs w:val="22"/>
                <w:lang w:val="uk-UA"/>
              </w:rPr>
              <w:t>основні поняття про господарський облік.</w:t>
            </w:r>
          </w:p>
        </w:tc>
        <w:tc>
          <w:tcPr>
            <w:tcW w:w="3402" w:type="dxa"/>
            <w:tcBorders>
              <w:top w:val="single" w:sz="4" w:space="0" w:color="000000"/>
              <w:left w:val="single" w:sz="4" w:space="0" w:color="000000"/>
              <w:bottom w:val="single" w:sz="4" w:space="0" w:color="000000"/>
              <w:right w:val="single" w:sz="4" w:space="0" w:color="000000"/>
            </w:tcBorders>
          </w:tcPr>
          <w:p w14:paraId="1AEADD58"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користуватися нормативно-правовими актами щодо підприємницької діяльності;</w:t>
            </w:r>
          </w:p>
          <w:p w14:paraId="3F3A4BD7"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розробляти прості бізнес-плани.</w:t>
            </w:r>
          </w:p>
        </w:tc>
      </w:tr>
      <w:tr w:rsidR="00B96EE2" w:rsidRPr="008522CC" w14:paraId="01045539" w14:textId="77777777" w:rsidTr="00BB10BF">
        <w:trPr>
          <w:trHeight w:val="403"/>
        </w:trPr>
        <w:tc>
          <w:tcPr>
            <w:tcW w:w="993" w:type="dxa"/>
            <w:tcBorders>
              <w:top w:val="single" w:sz="4" w:space="0" w:color="000000"/>
              <w:left w:val="single" w:sz="4" w:space="0" w:color="000000"/>
              <w:bottom w:val="single" w:sz="4" w:space="0" w:color="000000"/>
              <w:right w:val="single" w:sz="4" w:space="0" w:color="000000"/>
            </w:tcBorders>
          </w:tcPr>
          <w:p w14:paraId="4D9EEC92" w14:textId="77777777" w:rsidR="00B96EE2" w:rsidRPr="008522CC" w:rsidRDefault="00B96EE2" w:rsidP="00B96EE2">
            <w:pPr>
              <w:widowControl w:val="0"/>
              <w:rPr>
                <w:b/>
                <w:color w:val="000000" w:themeColor="text1"/>
                <w:lang w:val="uk-UA"/>
              </w:rPr>
            </w:pPr>
            <w:r w:rsidRPr="008522CC">
              <w:rPr>
                <w:b/>
                <w:color w:val="000000" w:themeColor="text1"/>
                <w:sz w:val="22"/>
                <w:szCs w:val="22"/>
                <w:lang w:val="uk-UA"/>
              </w:rPr>
              <w:t xml:space="preserve">КК 6. </w:t>
            </w:r>
          </w:p>
        </w:tc>
        <w:tc>
          <w:tcPr>
            <w:tcW w:w="1984" w:type="dxa"/>
            <w:tcBorders>
              <w:top w:val="single" w:sz="4" w:space="0" w:color="000000"/>
              <w:left w:val="single" w:sz="4" w:space="0" w:color="000000"/>
              <w:bottom w:val="single" w:sz="4" w:space="0" w:color="000000"/>
              <w:right w:val="single" w:sz="4" w:space="0" w:color="000000"/>
            </w:tcBorders>
          </w:tcPr>
          <w:p w14:paraId="64E66EC9" w14:textId="77777777" w:rsidR="00B96EE2" w:rsidRPr="008522CC" w:rsidRDefault="00B96EE2" w:rsidP="00B96EE2">
            <w:pPr>
              <w:widowControl w:val="0"/>
              <w:rPr>
                <w:b/>
                <w:color w:val="000000" w:themeColor="text1"/>
                <w:lang w:val="uk-UA"/>
              </w:rPr>
            </w:pPr>
            <w:r w:rsidRPr="008522CC">
              <w:rPr>
                <w:b/>
                <w:color w:val="000000" w:themeColor="text1"/>
                <w:sz w:val="22"/>
                <w:szCs w:val="22"/>
                <w:lang w:val="uk-UA"/>
              </w:rPr>
              <w:t>Екологічна та енергоефективна компетентність</w:t>
            </w:r>
          </w:p>
        </w:tc>
        <w:tc>
          <w:tcPr>
            <w:tcW w:w="3260" w:type="dxa"/>
            <w:tcBorders>
              <w:top w:val="single" w:sz="4" w:space="0" w:color="000000"/>
              <w:left w:val="single" w:sz="4" w:space="0" w:color="000000"/>
              <w:bottom w:val="single" w:sz="4" w:space="0" w:color="000000"/>
              <w:right w:val="single" w:sz="4" w:space="0" w:color="000000"/>
            </w:tcBorders>
          </w:tcPr>
          <w:p w14:paraId="7734F560" w14:textId="77777777" w:rsidR="003A4326" w:rsidRPr="008522CC" w:rsidRDefault="003A4326" w:rsidP="004B09A9">
            <w:pPr>
              <w:widowControl w:val="0"/>
              <w:ind w:left="38" w:right="161" w:firstLine="361"/>
              <w:rPr>
                <w:color w:val="000000" w:themeColor="text1"/>
                <w:lang w:val="uk-UA"/>
              </w:rPr>
            </w:pPr>
            <w:r w:rsidRPr="008522CC">
              <w:rPr>
                <w:color w:val="000000" w:themeColor="text1"/>
                <w:sz w:val="22"/>
                <w:szCs w:val="22"/>
                <w:lang w:val="uk-UA"/>
              </w:rPr>
              <w:t>способи збереження та захисту екології в професійній діяльності та в побуті;</w:t>
            </w:r>
          </w:p>
          <w:p w14:paraId="45B65458" w14:textId="77777777" w:rsidR="003A4326" w:rsidRPr="008522CC" w:rsidRDefault="003A4326" w:rsidP="004B09A9">
            <w:pPr>
              <w:widowControl w:val="0"/>
              <w:ind w:left="38" w:right="161" w:firstLine="361"/>
              <w:rPr>
                <w:color w:val="000000" w:themeColor="text1"/>
                <w:lang w:val="uk-UA"/>
              </w:rPr>
            </w:pPr>
            <w:r w:rsidRPr="008522CC">
              <w:rPr>
                <w:color w:val="000000" w:themeColor="text1"/>
                <w:sz w:val="22"/>
                <w:szCs w:val="22"/>
                <w:lang w:val="uk-UA"/>
              </w:rPr>
              <w:t>основи енергоефективності;</w:t>
            </w:r>
          </w:p>
          <w:p w14:paraId="7ECE802B" w14:textId="77777777" w:rsidR="00B96EE2" w:rsidRPr="008522CC" w:rsidRDefault="00B96EE2" w:rsidP="004B09A9">
            <w:pPr>
              <w:widowControl w:val="0"/>
              <w:ind w:left="38" w:right="161" w:firstLine="361"/>
              <w:rPr>
                <w:color w:val="000000" w:themeColor="text1"/>
                <w:lang w:val="uk-UA"/>
              </w:rPr>
            </w:pPr>
            <w:r w:rsidRPr="008522CC">
              <w:rPr>
                <w:color w:val="000000" w:themeColor="text1"/>
                <w:sz w:val="22"/>
                <w:szCs w:val="22"/>
                <w:lang w:val="uk-UA"/>
              </w:rPr>
              <w:t>способи енергоефективного використання матеріалів та ресурсів в професійній діяльності</w:t>
            </w:r>
            <w:r w:rsidR="003A4326" w:rsidRPr="008522CC">
              <w:rPr>
                <w:color w:val="000000" w:themeColor="text1"/>
                <w:sz w:val="22"/>
                <w:szCs w:val="22"/>
                <w:lang w:val="uk-UA"/>
              </w:rPr>
              <w:t>;</w:t>
            </w:r>
          </w:p>
          <w:p w14:paraId="5317E768" w14:textId="77777777" w:rsidR="003A4326" w:rsidRPr="008522CC" w:rsidRDefault="003A4326" w:rsidP="004B09A9">
            <w:pPr>
              <w:widowControl w:val="0"/>
              <w:ind w:left="38" w:right="161" w:firstLine="361"/>
              <w:rPr>
                <w:color w:val="000000" w:themeColor="text1"/>
                <w:lang w:val="uk-UA"/>
              </w:rPr>
            </w:pPr>
            <w:r w:rsidRPr="008522CC">
              <w:rPr>
                <w:color w:val="000000" w:themeColor="text1"/>
                <w:sz w:val="22"/>
                <w:szCs w:val="22"/>
                <w:lang w:val="uk-UA"/>
              </w:rPr>
              <w:t>основи раціонального використання, відтворення і збереження природних ресурсів;</w:t>
            </w:r>
          </w:p>
          <w:p w14:paraId="57156F4D" w14:textId="77777777" w:rsidR="003A4326" w:rsidRPr="008522CC" w:rsidRDefault="003A4326" w:rsidP="004B09A9">
            <w:pPr>
              <w:widowControl w:val="0"/>
              <w:ind w:left="38" w:right="161" w:firstLine="361"/>
              <w:rPr>
                <w:color w:val="000000" w:themeColor="text1"/>
                <w:lang w:val="uk-UA"/>
              </w:rPr>
            </w:pPr>
            <w:r w:rsidRPr="008522CC">
              <w:rPr>
                <w:color w:val="000000" w:themeColor="text1"/>
                <w:sz w:val="22"/>
                <w:szCs w:val="22"/>
                <w:lang w:val="uk-UA"/>
              </w:rPr>
              <w:t>правила утилізації відходів.</w:t>
            </w:r>
          </w:p>
        </w:tc>
        <w:tc>
          <w:tcPr>
            <w:tcW w:w="3402" w:type="dxa"/>
            <w:tcBorders>
              <w:top w:val="single" w:sz="4" w:space="0" w:color="000000"/>
              <w:left w:val="single" w:sz="4" w:space="0" w:color="000000"/>
              <w:bottom w:val="single" w:sz="4" w:space="0" w:color="000000"/>
              <w:right w:val="single" w:sz="4" w:space="0" w:color="000000"/>
            </w:tcBorders>
          </w:tcPr>
          <w:p w14:paraId="6C5BB3BD" w14:textId="77777777" w:rsidR="003A4326" w:rsidRPr="008522CC" w:rsidRDefault="003A4326" w:rsidP="003A4326">
            <w:pPr>
              <w:widowControl w:val="0"/>
              <w:ind w:left="94" w:right="185" w:firstLine="283"/>
              <w:rPr>
                <w:color w:val="000000" w:themeColor="text1"/>
                <w:lang w:val="uk-UA"/>
              </w:rPr>
            </w:pPr>
            <w:r w:rsidRPr="008522CC">
              <w:rPr>
                <w:color w:val="000000" w:themeColor="text1"/>
                <w:sz w:val="22"/>
                <w:szCs w:val="22"/>
                <w:lang w:val="uk-UA"/>
              </w:rPr>
              <w:t>дотримуватися екологічних норм у професійній діяльності та в побуті.</w:t>
            </w:r>
          </w:p>
          <w:p w14:paraId="150B408A" w14:textId="77777777" w:rsidR="003A4326" w:rsidRPr="008522CC" w:rsidRDefault="003A4326" w:rsidP="003A4326">
            <w:pPr>
              <w:widowControl w:val="0"/>
              <w:ind w:left="94" w:right="185" w:firstLine="283"/>
              <w:rPr>
                <w:color w:val="000000" w:themeColor="text1"/>
                <w:lang w:val="uk-UA"/>
              </w:rPr>
            </w:pPr>
            <w:r w:rsidRPr="008522CC">
              <w:rPr>
                <w:color w:val="000000" w:themeColor="text1"/>
                <w:sz w:val="22"/>
                <w:szCs w:val="22"/>
                <w:lang w:val="uk-UA"/>
              </w:rPr>
              <w:t>раціонально використовувати енергоресурси, витратні матеріали у професійній діяльності та в побуті;</w:t>
            </w:r>
          </w:p>
          <w:p w14:paraId="6BB7B0BE" w14:textId="77777777" w:rsidR="00B96EE2" w:rsidRPr="008522CC" w:rsidRDefault="003A4326" w:rsidP="003A4326">
            <w:pPr>
              <w:widowControl w:val="0"/>
              <w:ind w:left="94" w:right="185" w:firstLine="283"/>
              <w:rPr>
                <w:color w:val="000000" w:themeColor="text1"/>
                <w:lang w:val="uk-UA"/>
              </w:rPr>
            </w:pPr>
            <w:r w:rsidRPr="008522CC">
              <w:rPr>
                <w:color w:val="000000" w:themeColor="text1"/>
                <w:sz w:val="22"/>
                <w:szCs w:val="22"/>
                <w:lang w:val="uk-UA"/>
              </w:rPr>
              <w:t>використовувати енергоефективне устаткування.</w:t>
            </w:r>
          </w:p>
        </w:tc>
      </w:tr>
      <w:tr w:rsidR="00B96EE2" w:rsidRPr="008522CC" w14:paraId="7BC090E9" w14:textId="77777777" w:rsidTr="00AD395B">
        <w:trPr>
          <w:trHeight w:val="274"/>
        </w:trPr>
        <w:tc>
          <w:tcPr>
            <w:tcW w:w="993" w:type="dxa"/>
            <w:tcBorders>
              <w:top w:val="single" w:sz="4" w:space="0" w:color="000000"/>
              <w:left w:val="single" w:sz="4" w:space="0" w:color="000000"/>
              <w:bottom w:val="single" w:sz="4" w:space="0" w:color="000000"/>
              <w:right w:val="single" w:sz="4" w:space="0" w:color="000000"/>
            </w:tcBorders>
            <w:hideMark/>
          </w:tcPr>
          <w:p w14:paraId="1E462A46" w14:textId="77777777" w:rsidR="00B96EE2" w:rsidRPr="008522CC" w:rsidRDefault="00B96EE2" w:rsidP="00B96EE2">
            <w:pPr>
              <w:widowControl w:val="0"/>
              <w:rPr>
                <w:b/>
                <w:color w:val="000000" w:themeColor="text1"/>
                <w:lang w:val="uk-UA"/>
              </w:rPr>
            </w:pPr>
            <w:r w:rsidRPr="008522CC">
              <w:rPr>
                <w:b/>
                <w:color w:val="000000" w:themeColor="text1"/>
                <w:sz w:val="22"/>
                <w:szCs w:val="22"/>
                <w:lang w:val="uk-UA"/>
              </w:rPr>
              <w:t>КК </w:t>
            </w:r>
            <w:r w:rsidR="001C5C67" w:rsidRPr="008522CC">
              <w:rPr>
                <w:b/>
                <w:color w:val="000000" w:themeColor="text1"/>
                <w:sz w:val="22"/>
                <w:szCs w:val="22"/>
                <w:lang w:val="uk-UA"/>
              </w:rPr>
              <w:t>7</w:t>
            </w:r>
            <w:r w:rsidRPr="008522CC">
              <w:rPr>
                <w:b/>
                <w:color w:val="000000" w:themeColor="text1"/>
                <w:sz w:val="22"/>
                <w:szCs w:val="22"/>
                <w:lang w:val="uk-UA"/>
              </w:rPr>
              <w:t>.</w:t>
            </w:r>
          </w:p>
        </w:tc>
        <w:tc>
          <w:tcPr>
            <w:tcW w:w="1984" w:type="dxa"/>
            <w:tcBorders>
              <w:top w:val="single" w:sz="4" w:space="0" w:color="000000"/>
              <w:left w:val="single" w:sz="4" w:space="0" w:color="000000"/>
              <w:bottom w:val="single" w:sz="4" w:space="0" w:color="000000"/>
              <w:right w:val="single" w:sz="4" w:space="0" w:color="000000"/>
            </w:tcBorders>
            <w:hideMark/>
          </w:tcPr>
          <w:p w14:paraId="04D08C9C" w14:textId="77777777" w:rsidR="00B96EE2" w:rsidRPr="008522CC" w:rsidRDefault="00B96EE2" w:rsidP="00B96EE2">
            <w:pPr>
              <w:widowControl w:val="0"/>
              <w:rPr>
                <w:b/>
                <w:color w:val="000000" w:themeColor="text1"/>
                <w:lang w:val="uk-UA"/>
              </w:rPr>
            </w:pPr>
            <w:r w:rsidRPr="008522CC">
              <w:rPr>
                <w:b/>
                <w:color w:val="000000" w:themeColor="text1"/>
                <w:sz w:val="22"/>
                <w:szCs w:val="22"/>
                <w:lang w:val="uk-UA"/>
              </w:rPr>
              <w:t>Цифрова компетентність</w:t>
            </w:r>
          </w:p>
        </w:tc>
        <w:tc>
          <w:tcPr>
            <w:tcW w:w="3260" w:type="dxa"/>
            <w:tcBorders>
              <w:top w:val="single" w:sz="4" w:space="0" w:color="000000"/>
              <w:left w:val="single" w:sz="4" w:space="0" w:color="000000"/>
              <w:bottom w:val="single" w:sz="4" w:space="0" w:color="000000"/>
              <w:right w:val="single" w:sz="4" w:space="0" w:color="000000"/>
            </w:tcBorders>
            <w:hideMark/>
          </w:tcPr>
          <w:p w14:paraId="4FAEFF18" w14:textId="77777777" w:rsidR="00B96EE2" w:rsidRPr="008522CC" w:rsidRDefault="00B96EE2" w:rsidP="004B09A9">
            <w:pPr>
              <w:widowControl w:val="0"/>
              <w:ind w:left="38" w:right="161" w:firstLine="361"/>
              <w:rPr>
                <w:color w:val="000000" w:themeColor="text1"/>
                <w:lang w:val="uk-UA"/>
              </w:rPr>
            </w:pPr>
            <w:r w:rsidRPr="008522CC">
              <w:rPr>
                <w:color w:val="000000" w:themeColor="text1"/>
                <w:sz w:val="22"/>
                <w:szCs w:val="22"/>
                <w:lang w:val="uk-UA"/>
              </w:rPr>
              <w:t>інформаційно-комунікаційні засоби, способи їх застосування;</w:t>
            </w:r>
          </w:p>
          <w:p w14:paraId="077D29AE" w14:textId="77777777" w:rsidR="00B96EE2" w:rsidRPr="008522CC" w:rsidRDefault="00B96EE2" w:rsidP="004B09A9">
            <w:pPr>
              <w:widowControl w:val="0"/>
              <w:ind w:left="38" w:right="161" w:firstLine="361"/>
              <w:rPr>
                <w:color w:val="000000" w:themeColor="text1"/>
                <w:lang w:val="uk-UA"/>
              </w:rPr>
            </w:pPr>
            <w:r w:rsidRPr="008522CC">
              <w:rPr>
                <w:color w:val="000000" w:themeColor="text1"/>
                <w:sz w:val="22"/>
                <w:szCs w:val="22"/>
                <w:lang w:val="uk-UA"/>
              </w:rPr>
              <w:t>способи пошуку, збереження, обробки та передачі інформації у професійної діяльності;</w:t>
            </w:r>
          </w:p>
          <w:p w14:paraId="67B4ADDC" w14:textId="77777777" w:rsidR="00B96EE2" w:rsidRPr="008522CC" w:rsidRDefault="00B96EE2" w:rsidP="004B09A9">
            <w:pPr>
              <w:widowControl w:val="0"/>
              <w:ind w:left="38" w:right="161" w:firstLine="361"/>
              <w:rPr>
                <w:color w:val="000000" w:themeColor="text1"/>
                <w:lang w:val="uk-UA"/>
              </w:rPr>
            </w:pPr>
            <w:r w:rsidRPr="008522CC">
              <w:rPr>
                <w:color w:val="000000" w:themeColor="text1"/>
                <w:sz w:val="22"/>
                <w:szCs w:val="22"/>
                <w:lang w:val="uk-UA"/>
              </w:rPr>
              <w:t>основи мережевих систем;</w:t>
            </w:r>
          </w:p>
          <w:p w14:paraId="197EACDD" w14:textId="77777777" w:rsidR="00B96EE2" w:rsidRPr="008522CC" w:rsidRDefault="00B96EE2" w:rsidP="004B09A9">
            <w:pPr>
              <w:widowControl w:val="0"/>
              <w:ind w:left="38" w:right="161" w:firstLine="361"/>
              <w:rPr>
                <w:color w:val="000000" w:themeColor="text1"/>
                <w:lang w:val="uk-UA"/>
              </w:rPr>
            </w:pPr>
            <w:r w:rsidRPr="008522CC">
              <w:rPr>
                <w:color w:val="000000" w:themeColor="text1"/>
                <w:sz w:val="22"/>
                <w:szCs w:val="22"/>
                <w:lang w:val="uk-UA"/>
              </w:rPr>
              <w:t>локальні, корпоративні та локальні мережі;</w:t>
            </w:r>
          </w:p>
          <w:p w14:paraId="2BBA48E4" w14:textId="77777777" w:rsidR="00B96EE2" w:rsidRPr="008522CC" w:rsidRDefault="00B96EE2" w:rsidP="004B09A9">
            <w:pPr>
              <w:widowControl w:val="0"/>
              <w:ind w:left="38" w:right="161" w:firstLine="361"/>
              <w:rPr>
                <w:b/>
                <w:color w:val="000000" w:themeColor="text1"/>
                <w:lang w:val="uk-UA"/>
              </w:rPr>
            </w:pPr>
            <w:r w:rsidRPr="008522CC">
              <w:rPr>
                <w:color w:val="000000" w:themeColor="text1"/>
                <w:sz w:val="22"/>
                <w:szCs w:val="22"/>
                <w:lang w:val="uk-UA"/>
              </w:rPr>
              <w:t>прикладні програми та їх застосування у професійної діяльності.</w:t>
            </w:r>
          </w:p>
        </w:tc>
        <w:tc>
          <w:tcPr>
            <w:tcW w:w="3402" w:type="dxa"/>
            <w:tcBorders>
              <w:top w:val="single" w:sz="4" w:space="0" w:color="000000"/>
              <w:left w:val="single" w:sz="4" w:space="0" w:color="000000"/>
              <w:bottom w:val="single" w:sz="4" w:space="0" w:color="000000"/>
              <w:right w:val="single" w:sz="4" w:space="0" w:color="000000"/>
            </w:tcBorders>
            <w:hideMark/>
          </w:tcPr>
          <w:p w14:paraId="248B2BEB"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використовувати інформаційно-комунікаційні засоби;</w:t>
            </w:r>
          </w:p>
          <w:p w14:paraId="0A20AF17"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здійснювати пошук інформації, її обробку, передачу та збереження у професійної діяльності;</w:t>
            </w:r>
          </w:p>
          <w:p w14:paraId="22E9BB3B" w14:textId="77777777" w:rsidR="00B96EE2" w:rsidRPr="008522CC" w:rsidRDefault="00B96EE2" w:rsidP="00B96EE2">
            <w:pPr>
              <w:widowControl w:val="0"/>
              <w:ind w:left="94" w:right="185" w:firstLine="283"/>
              <w:rPr>
                <w:color w:val="000000" w:themeColor="text1"/>
                <w:lang w:val="uk-UA"/>
              </w:rPr>
            </w:pPr>
            <w:r w:rsidRPr="008522CC">
              <w:rPr>
                <w:color w:val="000000" w:themeColor="text1"/>
                <w:sz w:val="22"/>
                <w:szCs w:val="22"/>
                <w:lang w:val="uk-UA"/>
              </w:rPr>
              <w:t>працювати з прикладним програмним забезпеченням та застосувати його у професійній діяльності.</w:t>
            </w:r>
          </w:p>
        </w:tc>
      </w:tr>
    </w:tbl>
    <w:p w14:paraId="2584299E" w14:textId="77777777" w:rsidR="00D24A5E" w:rsidRPr="008522CC" w:rsidRDefault="00D24A5E" w:rsidP="00BB10BF">
      <w:pPr>
        <w:spacing w:before="240" w:after="240"/>
        <w:rPr>
          <w:b/>
          <w:color w:val="000000" w:themeColor="text1"/>
          <w:sz w:val="28"/>
          <w:szCs w:val="28"/>
          <w:lang w:val="uk-UA"/>
        </w:rPr>
      </w:pPr>
    </w:p>
    <w:p w14:paraId="5A3D4653" w14:textId="77777777" w:rsidR="004A524C" w:rsidRPr="008522CC" w:rsidRDefault="00185CB5" w:rsidP="004A524C">
      <w:pPr>
        <w:spacing w:before="240" w:after="240"/>
        <w:jc w:val="center"/>
        <w:rPr>
          <w:b/>
          <w:color w:val="000000" w:themeColor="text1"/>
          <w:sz w:val="28"/>
          <w:szCs w:val="28"/>
          <w:lang w:val="uk-UA"/>
        </w:rPr>
      </w:pPr>
      <w:r w:rsidRPr="008522CC">
        <w:rPr>
          <w:b/>
          <w:color w:val="000000" w:themeColor="text1"/>
          <w:sz w:val="28"/>
          <w:szCs w:val="28"/>
          <w:lang w:val="uk-UA"/>
        </w:rPr>
        <w:t>2.2. Загальні компетентності (знання та вміння) за професією</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6"/>
        <w:gridCol w:w="5102"/>
      </w:tblGrid>
      <w:tr w:rsidR="004A524C" w:rsidRPr="008522CC" w14:paraId="665220B5" w14:textId="77777777" w:rsidTr="00D24A5E">
        <w:trPr>
          <w:trHeight w:val="347"/>
        </w:trPr>
        <w:tc>
          <w:tcPr>
            <w:tcW w:w="4396" w:type="dxa"/>
            <w:tcBorders>
              <w:top w:val="single" w:sz="4" w:space="0" w:color="000000"/>
              <w:left w:val="single" w:sz="4" w:space="0" w:color="000000"/>
              <w:bottom w:val="single" w:sz="4" w:space="0" w:color="auto"/>
              <w:right w:val="single" w:sz="4" w:space="0" w:color="000000"/>
            </w:tcBorders>
          </w:tcPr>
          <w:p w14:paraId="7BBFB344" w14:textId="77777777" w:rsidR="004A524C" w:rsidRPr="008522CC" w:rsidRDefault="004A524C">
            <w:pPr>
              <w:jc w:val="center"/>
              <w:rPr>
                <w:b/>
                <w:color w:val="000000"/>
                <w:lang w:val="uk-UA"/>
              </w:rPr>
            </w:pPr>
            <w:r w:rsidRPr="008522CC">
              <w:rPr>
                <w:b/>
                <w:color w:val="000000"/>
                <w:lang w:val="uk-UA"/>
              </w:rPr>
              <w:t>Знати:</w:t>
            </w:r>
          </w:p>
          <w:p w14:paraId="044D4519" w14:textId="77777777" w:rsidR="004A524C" w:rsidRPr="008522CC" w:rsidRDefault="004A524C" w:rsidP="004A524C">
            <w:pPr>
              <w:jc w:val="center"/>
              <w:rPr>
                <w:bCs/>
                <w:color w:val="000000"/>
                <w:lang w:val="uk-UA"/>
              </w:rPr>
            </w:pPr>
          </w:p>
        </w:tc>
        <w:tc>
          <w:tcPr>
            <w:tcW w:w="5102" w:type="dxa"/>
            <w:tcBorders>
              <w:top w:val="single" w:sz="4" w:space="0" w:color="000000"/>
              <w:left w:val="single" w:sz="4" w:space="0" w:color="000000"/>
              <w:bottom w:val="single" w:sz="4" w:space="0" w:color="auto"/>
              <w:right w:val="single" w:sz="4" w:space="0" w:color="000000"/>
            </w:tcBorders>
          </w:tcPr>
          <w:p w14:paraId="23607A45" w14:textId="77777777" w:rsidR="004A524C" w:rsidRPr="008522CC" w:rsidRDefault="004A524C">
            <w:pPr>
              <w:jc w:val="center"/>
              <w:rPr>
                <w:b/>
                <w:color w:val="000000"/>
                <w:lang w:val="uk-UA"/>
              </w:rPr>
            </w:pPr>
            <w:r w:rsidRPr="008522CC">
              <w:rPr>
                <w:b/>
                <w:color w:val="000000"/>
                <w:lang w:val="uk-UA"/>
              </w:rPr>
              <w:t>Уміти:</w:t>
            </w:r>
          </w:p>
          <w:p w14:paraId="473F66A8" w14:textId="77777777" w:rsidR="004A524C" w:rsidRPr="008522CC" w:rsidRDefault="004A524C" w:rsidP="004A524C">
            <w:pPr>
              <w:jc w:val="center"/>
              <w:rPr>
                <w:bCs/>
                <w:color w:val="000000"/>
                <w:lang w:val="uk-UA"/>
              </w:rPr>
            </w:pPr>
          </w:p>
        </w:tc>
      </w:tr>
      <w:tr w:rsidR="00D24A5E" w:rsidRPr="008522CC" w14:paraId="7840EFEA" w14:textId="77777777" w:rsidTr="00D24A5E">
        <w:trPr>
          <w:trHeight w:val="5985"/>
        </w:trPr>
        <w:tc>
          <w:tcPr>
            <w:tcW w:w="4396" w:type="dxa"/>
            <w:tcBorders>
              <w:top w:val="single" w:sz="4" w:space="0" w:color="auto"/>
              <w:left w:val="single" w:sz="4" w:space="0" w:color="000000"/>
              <w:bottom w:val="single" w:sz="4" w:space="0" w:color="000000"/>
              <w:right w:val="single" w:sz="4" w:space="0" w:color="000000"/>
            </w:tcBorders>
          </w:tcPr>
          <w:p w14:paraId="77BDAC3F" w14:textId="7E000D97" w:rsidR="00D24A5E" w:rsidRPr="008522CC" w:rsidRDefault="00D24A5E" w:rsidP="005C2012">
            <w:pPr>
              <w:ind w:firstLine="455"/>
              <w:rPr>
                <w:bCs/>
                <w:color w:val="000000"/>
                <w:lang w:val="uk-UA"/>
              </w:rPr>
            </w:pPr>
            <w:r w:rsidRPr="008522CC">
              <w:rPr>
                <w:bCs/>
                <w:color w:val="000000"/>
                <w:lang w:val="uk-UA"/>
              </w:rPr>
              <w:t>загальні відомості про професію та професійну діяльність;</w:t>
            </w:r>
          </w:p>
          <w:p w14:paraId="4285EDB0" w14:textId="77777777" w:rsidR="00D24A5E" w:rsidRPr="008522CC" w:rsidRDefault="00D24A5E" w:rsidP="005C2012">
            <w:pPr>
              <w:ind w:firstLine="455"/>
              <w:rPr>
                <w:bCs/>
                <w:color w:val="000000"/>
                <w:lang w:val="uk-UA"/>
              </w:rPr>
            </w:pPr>
            <w:r w:rsidRPr="008522CC">
              <w:rPr>
                <w:bCs/>
                <w:color w:val="000000"/>
                <w:lang w:val="uk-UA"/>
              </w:rPr>
              <w:t>основні нормативні акти у професійній діяльності;</w:t>
            </w:r>
          </w:p>
          <w:p w14:paraId="26FC5C12" w14:textId="77777777" w:rsidR="00BB10BF" w:rsidRPr="008522CC" w:rsidRDefault="00A30D80" w:rsidP="005C2012">
            <w:pPr>
              <w:ind w:firstLine="455"/>
              <w:rPr>
                <w:bCs/>
                <w:color w:val="000000"/>
                <w:lang w:val="uk-UA"/>
              </w:rPr>
            </w:pPr>
            <w:r w:rsidRPr="008522CC">
              <w:rPr>
                <w:bCs/>
                <w:color w:val="000000"/>
                <w:lang w:val="uk-UA"/>
              </w:rPr>
              <w:t>загальні відомості про вирощування овочевих, плодових, ягідних культур та декоративного садівництва;</w:t>
            </w:r>
          </w:p>
          <w:p w14:paraId="3A64DDEE" w14:textId="77777777" w:rsidR="00D24A5E" w:rsidRPr="008522CC" w:rsidRDefault="00D24A5E" w:rsidP="005C2012">
            <w:pPr>
              <w:ind w:firstLine="455"/>
              <w:rPr>
                <w:bCs/>
                <w:color w:val="000000"/>
                <w:lang w:val="uk-UA"/>
              </w:rPr>
            </w:pPr>
            <w:r w:rsidRPr="008522CC">
              <w:rPr>
                <w:bCs/>
                <w:color w:val="000000"/>
                <w:lang w:val="uk-UA"/>
              </w:rPr>
              <w:t>загальні правила охорони праці у професійній діяльності;</w:t>
            </w:r>
          </w:p>
          <w:p w14:paraId="4AA2C090" w14:textId="77777777" w:rsidR="00D24A5E" w:rsidRPr="008522CC" w:rsidRDefault="00D24A5E" w:rsidP="005C2012">
            <w:pPr>
              <w:ind w:firstLine="455"/>
              <w:rPr>
                <w:bCs/>
                <w:color w:val="000000"/>
                <w:lang w:val="uk-UA"/>
              </w:rPr>
            </w:pPr>
            <w:r w:rsidRPr="008522CC">
              <w:rPr>
                <w:bCs/>
                <w:color w:val="000000"/>
                <w:lang w:val="uk-UA"/>
              </w:rPr>
              <w:t>загальні правила пожежної безпеки;</w:t>
            </w:r>
          </w:p>
          <w:p w14:paraId="60C22AA1" w14:textId="77777777" w:rsidR="00D24A5E" w:rsidRPr="008522CC" w:rsidRDefault="00D24A5E" w:rsidP="005C2012">
            <w:pPr>
              <w:ind w:firstLine="455"/>
              <w:rPr>
                <w:bCs/>
                <w:color w:val="000000"/>
                <w:lang w:val="uk-UA"/>
              </w:rPr>
            </w:pPr>
            <w:r w:rsidRPr="008522CC">
              <w:rPr>
                <w:bCs/>
                <w:color w:val="000000"/>
                <w:lang w:val="uk-UA"/>
              </w:rPr>
              <w:t>загальні правила електробезпеки;</w:t>
            </w:r>
          </w:p>
          <w:p w14:paraId="13EA45EC" w14:textId="77777777" w:rsidR="00D24A5E" w:rsidRPr="008522CC" w:rsidRDefault="00D24A5E" w:rsidP="005C2012">
            <w:pPr>
              <w:ind w:firstLine="455"/>
              <w:rPr>
                <w:bCs/>
                <w:color w:val="000000"/>
                <w:lang w:val="uk-UA"/>
              </w:rPr>
            </w:pPr>
            <w:r w:rsidRPr="008522CC">
              <w:rPr>
                <w:bCs/>
                <w:color w:val="000000"/>
                <w:lang w:val="uk-UA"/>
              </w:rPr>
              <w:t>загальні правила санітарії та гігієни у професійній діяльності;</w:t>
            </w:r>
          </w:p>
          <w:p w14:paraId="1D8923A3" w14:textId="77777777" w:rsidR="00D24A5E" w:rsidRPr="008522CC" w:rsidRDefault="00D24A5E" w:rsidP="005C2012">
            <w:pPr>
              <w:ind w:firstLine="455"/>
              <w:rPr>
                <w:bCs/>
                <w:color w:val="000000"/>
                <w:lang w:val="uk-UA"/>
              </w:rPr>
            </w:pPr>
            <w:r w:rsidRPr="008522CC">
              <w:rPr>
                <w:bCs/>
                <w:color w:val="000000"/>
                <w:lang w:val="uk-UA"/>
              </w:rPr>
              <w:t>причини нещасних випадків на підприємстві;</w:t>
            </w:r>
          </w:p>
          <w:p w14:paraId="3128E0D5" w14:textId="77777777" w:rsidR="00D24A5E" w:rsidRPr="008522CC" w:rsidRDefault="00D24A5E" w:rsidP="005C2012">
            <w:pPr>
              <w:ind w:firstLine="455"/>
              <w:rPr>
                <w:bCs/>
                <w:color w:val="000000"/>
                <w:lang w:val="uk-UA"/>
              </w:rPr>
            </w:pPr>
            <w:r w:rsidRPr="008522CC">
              <w:rPr>
                <w:bCs/>
                <w:color w:val="000000"/>
                <w:lang w:val="uk-UA"/>
              </w:rPr>
              <w:t>план ліквідації аварійних ситуацій та їх наслідків;</w:t>
            </w:r>
          </w:p>
          <w:p w14:paraId="08462333" w14:textId="77777777" w:rsidR="00D24A5E" w:rsidRPr="008522CC" w:rsidRDefault="00D24A5E" w:rsidP="005C2012">
            <w:pPr>
              <w:ind w:firstLine="455"/>
              <w:rPr>
                <w:b/>
                <w:color w:val="000000"/>
                <w:lang w:val="uk-UA"/>
              </w:rPr>
            </w:pPr>
            <w:r w:rsidRPr="008522CC">
              <w:rPr>
                <w:bCs/>
                <w:color w:val="000000"/>
                <w:lang w:val="uk-UA"/>
              </w:rPr>
              <w:t xml:space="preserve">правила та засоби надання </w:t>
            </w:r>
            <w:proofErr w:type="spellStart"/>
            <w:r w:rsidRPr="008522CC">
              <w:rPr>
                <w:bCs/>
                <w:color w:val="000000"/>
                <w:lang w:val="uk-UA"/>
              </w:rPr>
              <w:t>домедичної</w:t>
            </w:r>
            <w:proofErr w:type="spellEnd"/>
            <w:r w:rsidRPr="008522CC">
              <w:rPr>
                <w:bCs/>
                <w:color w:val="000000"/>
                <w:lang w:val="uk-UA"/>
              </w:rPr>
              <w:t xml:space="preserve"> допомоги потерпілим від нещасних випадків.</w:t>
            </w:r>
          </w:p>
        </w:tc>
        <w:tc>
          <w:tcPr>
            <w:tcW w:w="5102" w:type="dxa"/>
            <w:tcBorders>
              <w:top w:val="single" w:sz="4" w:space="0" w:color="auto"/>
              <w:left w:val="single" w:sz="4" w:space="0" w:color="000000"/>
              <w:bottom w:val="single" w:sz="4" w:space="0" w:color="000000"/>
              <w:right w:val="single" w:sz="4" w:space="0" w:color="000000"/>
            </w:tcBorders>
          </w:tcPr>
          <w:p w14:paraId="05C10A83" w14:textId="317E1DBD" w:rsidR="00D24A5E" w:rsidRPr="008522CC" w:rsidRDefault="00D24A5E" w:rsidP="005C2012">
            <w:pPr>
              <w:ind w:firstLine="456"/>
              <w:rPr>
                <w:bCs/>
                <w:color w:val="000000"/>
                <w:lang w:val="uk-UA"/>
              </w:rPr>
            </w:pPr>
            <w:r w:rsidRPr="008522CC">
              <w:rPr>
                <w:bCs/>
                <w:color w:val="000000"/>
                <w:lang w:val="uk-UA"/>
              </w:rPr>
              <w:t>виконувати вимоги положень, інструкцій, стандартів за професією та видами робіт;</w:t>
            </w:r>
          </w:p>
          <w:p w14:paraId="59BCF2CB" w14:textId="2F138C4C" w:rsidR="00D24A5E" w:rsidRPr="008522CC" w:rsidRDefault="00D24A5E" w:rsidP="005C2012">
            <w:pPr>
              <w:ind w:firstLine="456"/>
              <w:rPr>
                <w:bCs/>
                <w:color w:val="000000"/>
                <w:lang w:val="uk-UA"/>
              </w:rPr>
            </w:pPr>
            <w:r w:rsidRPr="008522CC">
              <w:rPr>
                <w:bCs/>
                <w:color w:val="000000"/>
                <w:lang w:val="uk-UA"/>
              </w:rPr>
              <w:t>застосовувати загальні правила охорони праці</w:t>
            </w:r>
            <w:r w:rsidR="005C2012">
              <w:rPr>
                <w:bCs/>
                <w:color w:val="000000"/>
                <w:lang w:val="uk-UA"/>
              </w:rPr>
              <w:t xml:space="preserve"> </w:t>
            </w:r>
            <w:r w:rsidRPr="008522CC">
              <w:rPr>
                <w:bCs/>
                <w:color w:val="000000"/>
                <w:lang w:val="uk-UA"/>
              </w:rPr>
              <w:t>у професійній діяльності;</w:t>
            </w:r>
          </w:p>
          <w:p w14:paraId="40BB4038" w14:textId="77777777" w:rsidR="00D24A5E" w:rsidRPr="008522CC" w:rsidRDefault="00D24A5E" w:rsidP="005C2012">
            <w:pPr>
              <w:ind w:firstLine="456"/>
              <w:rPr>
                <w:bCs/>
                <w:color w:val="000000"/>
                <w:lang w:val="uk-UA"/>
              </w:rPr>
            </w:pPr>
            <w:r w:rsidRPr="008522CC">
              <w:rPr>
                <w:bCs/>
                <w:color w:val="000000"/>
                <w:lang w:val="uk-UA"/>
              </w:rPr>
              <w:t>застосовувати первинні засоби пожежогасіння;</w:t>
            </w:r>
          </w:p>
          <w:p w14:paraId="6A9B8274" w14:textId="77777777" w:rsidR="00D24A5E" w:rsidRPr="008522CC" w:rsidRDefault="00D24A5E" w:rsidP="005C2012">
            <w:pPr>
              <w:ind w:firstLine="456"/>
              <w:rPr>
                <w:bCs/>
                <w:color w:val="000000"/>
                <w:lang w:val="uk-UA"/>
              </w:rPr>
            </w:pPr>
            <w:r w:rsidRPr="008522CC">
              <w:rPr>
                <w:bCs/>
                <w:color w:val="000000"/>
                <w:lang w:val="uk-UA"/>
              </w:rPr>
              <w:t>діяти у разі виникнення нещасних випадків чи аварійних ситуацій;</w:t>
            </w:r>
          </w:p>
          <w:p w14:paraId="6AE87B5F" w14:textId="77777777" w:rsidR="00D24A5E" w:rsidRPr="008522CC" w:rsidRDefault="00D24A5E" w:rsidP="005C2012">
            <w:pPr>
              <w:ind w:firstLine="456"/>
              <w:rPr>
                <w:bCs/>
                <w:color w:val="000000"/>
                <w:lang w:val="uk-UA"/>
              </w:rPr>
            </w:pPr>
            <w:r w:rsidRPr="008522CC">
              <w:rPr>
                <w:bCs/>
                <w:color w:val="000000"/>
                <w:lang w:val="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73D1E68B" w14:textId="77777777" w:rsidR="00D24A5E" w:rsidRPr="008522CC" w:rsidRDefault="00D24A5E" w:rsidP="005C2012">
            <w:pPr>
              <w:ind w:firstLine="456"/>
              <w:rPr>
                <w:bCs/>
                <w:color w:val="000000"/>
                <w:lang w:val="uk-UA"/>
              </w:rPr>
            </w:pPr>
            <w:r w:rsidRPr="008522CC">
              <w:rPr>
                <w:bCs/>
                <w:color w:val="000000"/>
                <w:lang w:val="uk-UA"/>
              </w:rPr>
              <w:t xml:space="preserve">надавати </w:t>
            </w:r>
            <w:proofErr w:type="spellStart"/>
            <w:r w:rsidRPr="008522CC">
              <w:rPr>
                <w:bCs/>
                <w:color w:val="000000"/>
                <w:lang w:val="uk-UA"/>
              </w:rPr>
              <w:t>домедичну</w:t>
            </w:r>
            <w:proofErr w:type="spellEnd"/>
            <w:r w:rsidRPr="008522CC">
              <w:rPr>
                <w:bCs/>
                <w:color w:val="000000"/>
                <w:lang w:val="uk-UA"/>
              </w:rPr>
              <w:t xml:space="preserve"> допомогу потерпілим від нещасних випадків;</w:t>
            </w:r>
          </w:p>
          <w:p w14:paraId="56864639" w14:textId="603CD5A9" w:rsidR="00D24A5E" w:rsidRPr="008522CC" w:rsidRDefault="005C2012" w:rsidP="005C2012">
            <w:pPr>
              <w:ind w:firstLine="456"/>
              <w:rPr>
                <w:b/>
                <w:color w:val="000000"/>
                <w:lang w:val="uk-UA"/>
              </w:rPr>
            </w:pPr>
            <w:r>
              <w:rPr>
                <w:bCs/>
                <w:color w:val="000000"/>
                <w:lang w:val="uk-UA"/>
              </w:rPr>
              <w:t>з</w:t>
            </w:r>
            <w:r w:rsidR="00D24A5E" w:rsidRPr="008522CC">
              <w:rPr>
                <w:bCs/>
                <w:color w:val="000000"/>
                <w:lang w:val="uk-UA"/>
              </w:rPr>
              <w:t>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6E40E3D5" w14:textId="77777777" w:rsidR="004708E3" w:rsidRPr="008522CC" w:rsidRDefault="004708E3" w:rsidP="00B57804">
      <w:pPr>
        <w:spacing w:after="200" w:line="276" w:lineRule="auto"/>
        <w:rPr>
          <w:sz w:val="28"/>
          <w:szCs w:val="28"/>
          <w:lang w:val="uk-UA"/>
        </w:rPr>
      </w:pPr>
    </w:p>
    <w:p w14:paraId="7A3347A2" w14:textId="77777777" w:rsidR="00185CB5" w:rsidRPr="008522CC" w:rsidRDefault="00185CB5" w:rsidP="00185CB5">
      <w:pPr>
        <w:jc w:val="center"/>
        <w:rPr>
          <w:b/>
          <w:sz w:val="28"/>
          <w:szCs w:val="28"/>
          <w:lang w:val="uk-UA" w:eastAsia="uk-UA"/>
        </w:rPr>
      </w:pPr>
      <w:r w:rsidRPr="008522CC">
        <w:rPr>
          <w:b/>
          <w:sz w:val="28"/>
          <w:szCs w:val="28"/>
          <w:lang w:val="uk-UA"/>
        </w:rPr>
        <w:t>2.3. Перелік результатів навчання</w:t>
      </w:r>
    </w:p>
    <w:p w14:paraId="449B2E63" w14:textId="65C15844" w:rsidR="00185CB5" w:rsidRPr="005217B7" w:rsidRDefault="00762A47" w:rsidP="00185CB5">
      <w:pPr>
        <w:jc w:val="center"/>
        <w:rPr>
          <w:b/>
          <w:sz w:val="28"/>
          <w:szCs w:val="28"/>
          <w:lang w:val="uk-UA"/>
        </w:rPr>
      </w:pPr>
      <w:r>
        <w:rPr>
          <w:b/>
          <w:sz w:val="28"/>
          <w:szCs w:val="28"/>
          <w:lang w:val="uk-UA"/>
        </w:rPr>
        <w:t xml:space="preserve">для </w:t>
      </w:r>
      <w:r w:rsidR="00185CB5" w:rsidRPr="008522CC">
        <w:rPr>
          <w:b/>
          <w:sz w:val="28"/>
          <w:szCs w:val="28"/>
          <w:lang w:val="uk-UA"/>
        </w:rPr>
        <w:t>первинн</w:t>
      </w:r>
      <w:r>
        <w:rPr>
          <w:b/>
          <w:sz w:val="28"/>
          <w:szCs w:val="28"/>
          <w:lang w:val="uk-UA"/>
        </w:rPr>
        <w:t>ої</w:t>
      </w:r>
      <w:r w:rsidR="00185CB5" w:rsidRPr="008522CC">
        <w:rPr>
          <w:b/>
          <w:sz w:val="28"/>
          <w:szCs w:val="28"/>
          <w:lang w:val="uk-UA"/>
        </w:rPr>
        <w:t xml:space="preserve"> </w:t>
      </w:r>
      <w:r w:rsidR="00185CB5" w:rsidRPr="005217B7">
        <w:rPr>
          <w:b/>
          <w:sz w:val="28"/>
          <w:szCs w:val="28"/>
          <w:lang w:val="uk-UA"/>
        </w:rPr>
        <w:t>професійн</w:t>
      </w:r>
      <w:r w:rsidRPr="005217B7">
        <w:rPr>
          <w:b/>
          <w:sz w:val="28"/>
          <w:szCs w:val="28"/>
          <w:lang w:val="uk-UA"/>
        </w:rPr>
        <w:t>ої</w:t>
      </w:r>
      <w:r w:rsidR="00185CB5" w:rsidRPr="005217B7">
        <w:rPr>
          <w:b/>
          <w:sz w:val="28"/>
          <w:szCs w:val="28"/>
          <w:lang w:val="uk-UA"/>
        </w:rPr>
        <w:t xml:space="preserve"> підготовк</w:t>
      </w:r>
      <w:r w:rsidRPr="005217B7">
        <w:rPr>
          <w:b/>
          <w:sz w:val="28"/>
          <w:szCs w:val="28"/>
          <w:lang w:val="uk-UA"/>
        </w:rPr>
        <w:t>и</w:t>
      </w:r>
    </w:p>
    <w:p w14:paraId="301DFDB0" w14:textId="74A7E105" w:rsidR="005217B7" w:rsidRPr="005217B7" w:rsidRDefault="005217B7" w:rsidP="00185CB5">
      <w:pPr>
        <w:jc w:val="center"/>
        <w:rPr>
          <w:b/>
          <w:sz w:val="28"/>
          <w:szCs w:val="28"/>
          <w:lang w:val="uk-UA"/>
        </w:rPr>
      </w:pPr>
      <w:r w:rsidRPr="005217B7">
        <w:rPr>
          <w:b/>
          <w:sz w:val="28"/>
          <w:szCs w:val="28"/>
          <w:lang w:val="uk-UA"/>
        </w:rPr>
        <w:t xml:space="preserve">Професійна кваліфікація: </w:t>
      </w:r>
      <w:r w:rsidRPr="005217B7">
        <w:rPr>
          <w:b/>
          <w:color w:val="000000"/>
          <w:sz w:val="28"/>
          <w:szCs w:val="28"/>
          <w:lang w:val="uk-UA"/>
        </w:rPr>
        <w:t>плодоовочівник</w:t>
      </w:r>
      <w:r>
        <w:rPr>
          <w:b/>
          <w:color w:val="000000"/>
          <w:sz w:val="28"/>
          <w:szCs w:val="28"/>
          <w:lang w:val="uk-UA"/>
        </w:rPr>
        <w:t xml:space="preserve"> 1-2-го, 3-го розрядів</w:t>
      </w:r>
    </w:p>
    <w:p w14:paraId="47895E47" w14:textId="68A102F9" w:rsidR="00A6470C" w:rsidRPr="005217B7" w:rsidRDefault="00185CB5" w:rsidP="0066730D">
      <w:pPr>
        <w:jc w:val="center"/>
        <w:rPr>
          <w:b/>
          <w:sz w:val="28"/>
          <w:szCs w:val="28"/>
          <w:lang w:val="uk-UA"/>
        </w:rPr>
      </w:pPr>
      <w:r w:rsidRPr="005217B7">
        <w:rPr>
          <w:b/>
          <w:sz w:val="28"/>
          <w:szCs w:val="28"/>
          <w:lang w:val="uk-UA"/>
        </w:rPr>
        <w:t xml:space="preserve">Максимальна кількість годин – </w:t>
      </w:r>
      <w:r w:rsidR="00A30D80" w:rsidRPr="005217B7">
        <w:rPr>
          <w:b/>
          <w:sz w:val="28"/>
          <w:szCs w:val="28"/>
          <w:lang w:val="uk-UA"/>
        </w:rPr>
        <w:t>13</w:t>
      </w:r>
      <w:r w:rsidR="0066730D" w:rsidRPr="005217B7">
        <w:rPr>
          <w:b/>
          <w:sz w:val="28"/>
          <w:szCs w:val="28"/>
          <w:lang w:val="uk-UA"/>
        </w:rPr>
        <w:t>0</w:t>
      </w:r>
      <w:r w:rsidR="00A30D80" w:rsidRPr="005217B7">
        <w:rPr>
          <w:b/>
          <w:sz w:val="28"/>
          <w:szCs w:val="28"/>
          <w:lang w:val="uk-UA"/>
        </w:rPr>
        <w:t xml:space="preserve">0 </w:t>
      </w:r>
    </w:p>
    <w:p w14:paraId="03FC0605" w14:textId="77777777" w:rsidR="0066730D" w:rsidRPr="0066730D" w:rsidRDefault="0066730D" w:rsidP="0066730D">
      <w:pPr>
        <w:jc w:val="center"/>
        <w:rPr>
          <w:b/>
          <w:sz w:val="28"/>
          <w:szCs w:val="28"/>
          <w:lang w:val="uk-UA"/>
        </w:rPr>
      </w:pPr>
    </w:p>
    <w:tbl>
      <w:tblPr>
        <w:tblStyle w:val="a8"/>
        <w:tblW w:w="0" w:type="auto"/>
        <w:tblLook w:val="04A0" w:firstRow="1" w:lastRow="0" w:firstColumn="1" w:lastColumn="0" w:noHBand="0" w:noVBand="1"/>
      </w:tblPr>
      <w:tblGrid>
        <w:gridCol w:w="9570"/>
      </w:tblGrid>
      <w:tr w:rsidR="00D24A5E" w:rsidRPr="008522CC" w14:paraId="0AD32623" w14:textId="77777777" w:rsidTr="00D24A5E">
        <w:tc>
          <w:tcPr>
            <w:tcW w:w="9691" w:type="dxa"/>
          </w:tcPr>
          <w:p w14:paraId="7A8992D6" w14:textId="77777777" w:rsidR="00D24A5E" w:rsidRPr="008522CC" w:rsidRDefault="00D24A5E" w:rsidP="00D24A5E">
            <w:pPr>
              <w:spacing w:after="200" w:line="276" w:lineRule="auto"/>
              <w:jc w:val="center"/>
              <w:rPr>
                <w:sz w:val="28"/>
                <w:szCs w:val="28"/>
                <w:lang w:val="uk-UA"/>
              </w:rPr>
            </w:pPr>
            <w:r w:rsidRPr="008522CC">
              <w:rPr>
                <w:b/>
                <w:color w:val="0D0D0D"/>
                <w:lang w:val="uk-UA" w:eastAsia="uk-UA"/>
              </w:rPr>
              <w:t>Результати навчання</w:t>
            </w:r>
          </w:p>
        </w:tc>
      </w:tr>
      <w:tr w:rsidR="00D24A5E" w:rsidRPr="008522CC" w14:paraId="5A3048E2" w14:textId="77777777" w:rsidTr="00D24A5E">
        <w:tc>
          <w:tcPr>
            <w:tcW w:w="9691" w:type="dxa"/>
          </w:tcPr>
          <w:p w14:paraId="616AD312" w14:textId="77777777" w:rsidR="00D24A5E" w:rsidRPr="008522CC" w:rsidRDefault="00D24A5E" w:rsidP="00B57804">
            <w:pPr>
              <w:spacing w:after="200" w:line="276" w:lineRule="auto"/>
              <w:rPr>
                <w:bCs/>
                <w:sz w:val="28"/>
                <w:szCs w:val="28"/>
                <w:lang w:val="uk-UA"/>
              </w:rPr>
            </w:pPr>
            <w:r w:rsidRPr="008522CC">
              <w:rPr>
                <w:rFonts w:eastAsia="Calibri"/>
                <w:bCs/>
                <w:lang w:val="uk-UA" w:eastAsia="en-US"/>
              </w:rPr>
              <w:t>РН.1 Володіти агротехнікою вирощування плодово-ягідних культур</w:t>
            </w:r>
          </w:p>
        </w:tc>
      </w:tr>
      <w:tr w:rsidR="00D24A5E" w:rsidRPr="008522CC" w14:paraId="16EB37A8" w14:textId="77777777" w:rsidTr="00D24A5E">
        <w:tc>
          <w:tcPr>
            <w:tcW w:w="9691" w:type="dxa"/>
          </w:tcPr>
          <w:p w14:paraId="0968DCCC" w14:textId="77777777" w:rsidR="00D24A5E" w:rsidRPr="008522CC" w:rsidRDefault="00D24A5E" w:rsidP="00B57804">
            <w:pPr>
              <w:spacing w:after="200" w:line="276" w:lineRule="auto"/>
              <w:rPr>
                <w:bCs/>
                <w:sz w:val="28"/>
                <w:szCs w:val="28"/>
                <w:lang w:val="uk-UA"/>
              </w:rPr>
            </w:pPr>
            <w:r w:rsidRPr="008522CC">
              <w:rPr>
                <w:rFonts w:eastAsia="Calibri"/>
                <w:bCs/>
                <w:lang w:val="uk-UA" w:eastAsia="uk-UA"/>
              </w:rPr>
              <w:t xml:space="preserve">РН.2 </w:t>
            </w:r>
            <w:r w:rsidRPr="008522CC">
              <w:rPr>
                <w:rFonts w:eastAsia="Calibri"/>
                <w:bCs/>
                <w:lang w:val="uk-UA" w:eastAsia="en-US"/>
              </w:rPr>
              <w:t>Володіти агротехнікою</w:t>
            </w:r>
            <w:r w:rsidRPr="008522CC">
              <w:rPr>
                <w:rFonts w:eastAsia="Calibri"/>
                <w:bCs/>
                <w:lang w:val="uk-UA" w:eastAsia="uk-UA"/>
              </w:rPr>
              <w:t xml:space="preserve"> вирощування овочевих культур відкритого ґрунту</w:t>
            </w:r>
          </w:p>
        </w:tc>
      </w:tr>
      <w:tr w:rsidR="00D24A5E" w:rsidRPr="008522CC" w14:paraId="494BBACA" w14:textId="77777777" w:rsidTr="00D24A5E">
        <w:tc>
          <w:tcPr>
            <w:tcW w:w="9691" w:type="dxa"/>
          </w:tcPr>
          <w:p w14:paraId="58C2EEB0" w14:textId="77777777" w:rsidR="00D24A5E" w:rsidRPr="008522CC" w:rsidRDefault="00D24A5E" w:rsidP="00B57804">
            <w:pPr>
              <w:spacing w:after="200" w:line="276" w:lineRule="auto"/>
              <w:rPr>
                <w:bCs/>
                <w:sz w:val="28"/>
                <w:szCs w:val="28"/>
                <w:lang w:val="uk-UA"/>
              </w:rPr>
            </w:pPr>
            <w:r w:rsidRPr="008522CC">
              <w:rPr>
                <w:rFonts w:eastAsia="Calibri"/>
                <w:bCs/>
                <w:color w:val="000000"/>
                <w:lang w:val="uk-UA" w:eastAsia="uk-UA"/>
              </w:rPr>
              <w:t xml:space="preserve">РН.3 </w:t>
            </w:r>
            <w:r w:rsidRPr="008522CC">
              <w:rPr>
                <w:rFonts w:eastAsia="Calibri"/>
                <w:bCs/>
                <w:lang w:val="uk-UA" w:eastAsia="uk-UA"/>
              </w:rPr>
              <w:t>Застосовувати технологію вирощування овочевих культур в закритому ґрунті</w:t>
            </w:r>
          </w:p>
        </w:tc>
      </w:tr>
      <w:tr w:rsidR="00D24A5E" w:rsidRPr="008522CC" w14:paraId="1DEF490D" w14:textId="77777777" w:rsidTr="00D24A5E">
        <w:tc>
          <w:tcPr>
            <w:tcW w:w="9691" w:type="dxa"/>
          </w:tcPr>
          <w:p w14:paraId="7949C3F3" w14:textId="77777777" w:rsidR="00D24A5E" w:rsidRPr="008522CC" w:rsidRDefault="00D24A5E" w:rsidP="00B57804">
            <w:pPr>
              <w:spacing w:after="200" w:line="276" w:lineRule="auto"/>
              <w:rPr>
                <w:bCs/>
                <w:sz w:val="28"/>
                <w:szCs w:val="28"/>
                <w:lang w:val="uk-UA"/>
              </w:rPr>
            </w:pPr>
            <w:r w:rsidRPr="008522CC">
              <w:rPr>
                <w:bCs/>
                <w:noProof/>
                <w:color w:val="000000"/>
                <w:lang w:val="uk-UA" w:eastAsia="uk-UA"/>
              </w:rPr>
              <w:t xml:space="preserve">РН.4 </w:t>
            </w:r>
            <w:r w:rsidRPr="008522CC">
              <w:rPr>
                <w:bCs/>
                <w:noProof/>
                <w:lang w:val="uk-UA" w:eastAsia="en-US"/>
              </w:rPr>
              <w:t>Застосовувати технологію виконання механізованих робіт в плодовому саду  та плодовому розсаднику</w:t>
            </w:r>
          </w:p>
        </w:tc>
      </w:tr>
      <w:tr w:rsidR="00D24A5E" w:rsidRPr="008522CC" w14:paraId="3D938C68" w14:textId="77777777" w:rsidTr="00D24A5E">
        <w:tc>
          <w:tcPr>
            <w:tcW w:w="9691" w:type="dxa"/>
          </w:tcPr>
          <w:p w14:paraId="7FD2304A" w14:textId="77777777" w:rsidR="00D24A5E" w:rsidRPr="008522CC" w:rsidRDefault="00D24A5E" w:rsidP="00B57804">
            <w:pPr>
              <w:spacing w:after="200" w:line="276" w:lineRule="auto"/>
              <w:rPr>
                <w:bCs/>
                <w:sz w:val="28"/>
                <w:szCs w:val="28"/>
                <w:lang w:val="uk-UA"/>
              </w:rPr>
            </w:pPr>
            <w:r w:rsidRPr="008522CC">
              <w:rPr>
                <w:bCs/>
                <w:noProof/>
                <w:color w:val="000000"/>
                <w:lang w:val="uk-UA" w:eastAsia="uk-UA"/>
              </w:rPr>
              <w:t xml:space="preserve">РН.5 </w:t>
            </w:r>
            <w:r w:rsidRPr="008522CC">
              <w:rPr>
                <w:bCs/>
                <w:noProof/>
                <w:lang w:val="uk-UA" w:eastAsia="en-US"/>
              </w:rPr>
              <w:t xml:space="preserve">Застосовувати агротехніку та </w:t>
            </w:r>
            <w:r w:rsidRPr="008522CC">
              <w:rPr>
                <w:bCs/>
                <w:noProof/>
                <w:color w:val="000000"/>
                <w:lang w:val="uk-UA" w:eastAsia="uk-UA"/>
              </w:rPr>
              <w:t>виконання механізованих робіт з вирощування овочевих культур у відкритому та закритих ґрунтах</w:t>
            </w:r>
          </w:p>
        </w:tc>
      </w:tr>
      <w:tr w:rsidR="00D24A5E" w:rsidRPr="008522CC" w14:paraId="665BF920" w14:textId="77777777" w:rsidTr="00D24A5E">
        <w:tc>
          <w:tcPr>
            <w:tcW w:w="9691" w:type="dxa"/>
          </w:tcPr>
          <w:p w14:paraId="607E3FA1" w14:textId="77777777" w:rsidR="00D24A5E" w:rsidRPr="008522CC" w:rsidRDefault="00D24A5E" w:rsidP="00B57804">
            <w:pPr>
              <w:spacing w:after="200" w:line="276" w:lineRule="auto"/>
              <w:rPr>
                <w:bCs/>
                <w:sz w:val="28"/>
                <w:szCs w:val="28"/>
                <w:lang w:val="uk-UA"/>
              </w:rPr>
            </w:pPr>
            <w:r w:rsidRPr="008522CC">
              <w:rPr>
                <w:bCs/>
                <w:noProof/>
                <w:color w:val="000000"/>
                <w:shd w:val="clear" w:color="auto" w:fill="FFFFFF"/>
                <w:lang w:val="uk-UA" w:eastAsia="uk-UA"/>
              </w:rPr>
              <w:lastRenderedPageBreak/>
              <w:t xml:space="preserve">РН.6 </w:t>
            </w:r>
            <w:r w:rsidRPr="008522CC">
              <w:rPr>
                <w:bCs/>
                <w:noProof/>
                <w:lang w:val="uk-UA" w:eastAsia="en-US"/>
              </w:rPr>
              <w:t>Володіти технологією зберігання плодово-ягідної та овочевої продукції, способи її переробки.</w:t>
            </w:r>
          </w:p>
        </w:tc>
      </w:tr>
      <w:tr w:rsidR="00D24A5E" w:rsidRPr="008522CC" w14:paraId="1C13CD44" w14:textId="77777777" w:rsidTr="00D24A5E">
        <w:tc>
          <w:tcPr>
            <w:tcW w:w="9691" w:type="dxa"/>
          </w:tcPr>
          <w:p w14:paraId="71712134" w14:textId="77777777" w:rsidR="00D24A5E" w:rsidRPr="008522CC" w:rsidRDefault="00D24A5E" w:rsidP="00B57804">
            <w:pPr>
              <w:spacing w:after="200" w:line="276" w:lineRule="auto"/>
              <w:rPr>
                <w:bCs/>
                <w:sz w:val="28"/>
                <w:szCs w:val="28"/>
                <w:lang w:val="uk-UA"/>
              </w:rPr>
            </w:pPr>
            <w:r w:rsidRPr="008522CC">
              <w:rPr>
                <w:bCs/>
                <w:noProof/>
                <w:color w:val="000000"/>
                <w:lang w:val="uk-UA" w:eastAsia="uk-UA"/>
              </w:rPr>
              <w:t>РН.7</w:t>
            </w:r>
            <w:r w:rsidRPr="008522CC">
              <w:rPr>
                <w:bCs/>
                <w:noProof/>
                <w:lang w:val="uk-UA" w:eastAsia="en-US"/>
              </w:rPr>
              <w:t xml:space="preserve"> Використовувати набуті знання та вміння з плодівництва та декоративного садівництва</w:t>
            </w:r>
          </w:p>
        </w:tc>
      </w:tr>
      <w:tr w:rsidR="00D24A5E" w:rsidRPr="008522CC" w14:paraId="76F8EA2C" w14:textId="77777777" w:rsidTr="00D24A5E">
        <w:tc>
          <w:tcPr>
            <w:tcW w:w="9691" w:type="dxa"/>
          </w:tcPr>
          <w:p w14:paraId="3EB66978" w14:textId="77777777" w:rsidR="00D24A5E" w:rsidRPr="008522CC" w:rsidRDefault="00D24A5E" w:rsidP="00B57804">
            <w:pPr>
              <w:spacing w:after="200" w:line="276" w:lineRule="auto"/>
              <w:rPr>
                <w:bCs/>
                <w:sz w:val="28"/>
                <w:szCs w:val="28"/>
                <w:lang w:val="uk-UA"/>
              </w:rPr>
            </w:pPr>
            <w:r w:rsidRPr="008522CC">
              <w:rPr>
                <w:bCs/>
                <w:noProof/>
                <w:color w:val="000000"/>
                <w:lang w:val="uk-UA" w:eastAsia="uk-UA"/>
              </w:rPr>
              <w:t xml:space="preserve">РН.8 </w:t>
            </w:r>
            <w:r w:rsidRPr="008522CC">
              <w:rPr>
                <w:bCs/>
                <w:noProof/>
                <w:lang w:val="uk-UA" w:eastAsia="en-US"/>
              </w:rPr>
              <w:t>Володіти технологією вирощування овочів відкритого та закритого ґрунту</w:t>
            </w:r>
          </w:p>
        </w:tc>
      </w:tr>
      <w:tr w:rsidR="00D24A5E" w:rsidRPr="008522CC" w14:paraId="1A565ED4" w14:textId="77777777" w:rsidTr="00D24A5E">
        <w:tc>
          <w:tcPr>
            <w:tcW w:w="9691" w:type="dxa"/>
          </w:tcPr>
          <w:p w14:paraId="463C820F" w14:textId="77777777" w:rsidR="00D24A5E" w:rsidRPr="008522CC" w:rsidRDefault="00D24A5E" w:rsidP="00B57804">
            <w:pPr>
              <w:spacing w:after="200" w:line="276" w:lineRule="auto"/>
              <w:rPr>
                <w:bCs/>
                <w:sz w:val="28"/>
                <w:szCs w:val="28"/>
                <w:lang w:val="uk-UA"/>
              </w:rPr>
            </w:pPr>
            <w:r w:rsidRPr="008522CC">
              <w:rPr>
                <w:bCs/>
                <w:noProof/>
                <w:color w:val="000000"/>
                <w:lang w:val="uk-UA" w:eastAsia="uk-UA"/>
              </w:rPr>
              <w:t>РН.9 Використання машин та знарядь для вирощування овочевих культур</w:t>
            </w:r>
          </w:p>
        </w:tc>
      </w:tr>
    </w:tbl>
    <w:p w14:paraId="7E80BBA3" w14:textId="77777777" w:rsidR="00F26725" w:rsidRPr="008522CC" w:rsidRDefault="00F26725" w:rsidP="00A30D80">
      <w:pPr>
        <w:rPr>
          <w:b/>
          <w:noProof/>
          <w:sz w:val="28"/>
          <w:szCs w:val="28"/>
          <w:lang w:val="uk-UA" w:eastAsia="en-US"/>
        </w:rPr>
      </w:pPr>
    </w:p>
    <w:p w14:paraId="2BAB4724" w14:textId="77777777" w:rsidR="00223E8A" w:rsidRPr="008522CC" w:rsidRDefault="00223E8A" w:rsidP="00223E8A">
      <w:pPr>
        <w:jc w:val="center"/>
        <w:rPr>
          <w:b/>
          <w:color w:val="000000" w:themeColor="text1"/>
          <w:sz w:val="28"/>
          <w:szCs w:val="28"/>
          <w:lang w:val="uk-UA" w:eastAsia="uk-UA"/>
        </w:rPr>
      </w:pPr>
      <w:r w:rsidRPr="008522CC">
        <w:rPr>
          <w:b/>
          <w:color w:val="000000" w:themeColor="text1"/>
          <w:sz w:val="28"/>
          <w:szCs w:val="28"/>
          <w:lang w:val="uk-UA"/>
        </w:rPr>
        <w:t>2.4. Зміст (опис) результатів навчання</w:t>
      </w:r>
    </w:p>
    <w:p w14:paraId="64D4EB58" w14:textId="77777777" w:rsidR="008B2DE9" w:rsidRPr="008522CC" w:rsidRDefault="008B2DE9" w:rsidP="00223E8A">
      <w:pPr>
        <w:jc w:val="center"/>
        <w:rPr>
          <w:b/>
          <w:color w:val="000000" w:themeColor="text1"/>
          <w:sz w:val="28"/>
          <w:szCs w:val="28"/>
          <w:lang w:val="uk-UA"/>
        </w:rPr>
      </w:pPr>
    </w:p>
    <w:tbl>
      <w:tblPr>
        <w:tblpPr w:leftFromText="180" w:rightFromText="180" w:vertAnchor="text" w:tblpX="1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2705"/>
        <w:gridCol w:w="2965"/>
      </w:tblGrid>
      <w:tr w:rsidR="00223E8A" w:rsidRPr="009814FD" w14:paraId="2F9E15BD" w14:textId="77777777" w:rsidTr="00F02C31">
        <w:tc>
          <w:tcPr>
            <w:tcW w:w="1951" w:type="dxa"/>
            <w:tcBorders>
              <w:top w:val="single" w:sz="4" w:space="0" w:color="000000"/>
              <w:left w:val="single" w:sz="4" w:space="0" w:color="000000"/>
              <w:bottom w:val="single" w:sz="4" w:space="0" w:color="000000"/>
              <w:right w:val="single" w:sz="4" w:space="0" w:color="000000"/>
            </w:tcBorders>
            <w:hideMark/>
          </w:tcPr>
          <w:p w14:paraId="575582CF" w14:textId="77777777" w:rsidR="00223E8A" w:rsidRPr="009814FD" w:rsidRDefault="00223E8A" w:rsidP="009814FD">
            <w:pPr>
              <w:ind w:left="57" w:right="57"/>
              <w:jc w:val="center"/>
              <w:rPr>
                <w:b/>
                <w:color w:val="000000" w:themeColor="text1"/>
                <w:lang w:val="uk-UA"/>
              </w:rPr>
            </w:pPr>
            <w:r w:rsidRPr="009814FD">
              <w:rPr>
                <w:b/>
                <w:color w:val="000000" w:themeColor="text1"/>
                <w:lang w:val="uk-UA"/>
              </w:rPr>
              <w:t>Результат навчання</w:t>
            </w:r>
          </w:p>
        </w:tc>
        <w:tc>
          <w:tcPr>
            <w:tcW w:w="2126" w:type="dxa"/>
            <w:tcBorders>
              <w:top w:val="single" w:sz="4" w:space="0" w:color="000000"/>
              <w:left w:val="single" w:sz="4" w:space="0" w:color="000000"/>
              <w:bottom w:val="single" w:sz="4" w:space="0" w:color="000000"/>
              <w:right w:val="single" w:sz="4" w:space="0" w:color="000000"/>
            </w:tcBorders>
            <w:hideMark/>
          </w:tcPr>
          <w:p w14:paraId="06881200" w14:textId="77777777" w:rsidR="00223E8A" w:rsidRPr="009814FD" w:rsidRDefault="00223E8A" w:rsidP="009814FD">
            <w:pPr>
              <w:ind w:left="57" w:right="57"/>
              <w:jc w:val="center"/>
              <w:rPr>
                <w:b/>
                <w:color w:val="000000" w:themeColor="text1"/>
                <w:lang w:val="uk-UA"/>
              </w:rPr>
            </w:pPr>
            <w:r w:rsidRPr="009814FD">
              <w:rPr>
                <w:b/>
                <w:color w:val="000000" w:themeColor="text1"/>
                <w:lang w:val="uk-UA"/>
              </w:rPr>
              <w:t>Компетентності</w:t>
            </w:r>
          </w:p>
        </w:tc>
        <w:tc>
          <w:tcPr>
            <w:tcW w:w="2705" w:type="dxa"/>
            <w:tcBorders>
              <w:top w:val="single" w:sz="4" w:space="0" w:color="000000"/>
              <w:left w:val="single" w:sz="4" w:space="0" w:color="000000"/>
              <w:bottom w:val="single" w:sz="4" w:space="0" w:color="000000"/>
              <w:right w:val="single" w:sz="4" w:space="0" w:color="000000"/>
            </w:tcBorders>
            <w:hideMark/>
          </w:tcPr>
          <w:p w14:paraId="2D273276" w14:textId="77777777" w:rsidR="00223E8A" w:rsidRPr="009814FD" w:rsidRDefault="00223E8A" w:rsidP="009814FD">
            <w:pPr>
              <w:ind w:left="57" w:right="57"/>
              <w:jc w:val="center"/>
              <w:rPr>
                <w:b/>
                <w:color w:val="000000" w:themeColor="text1"/>
                <w:lang w:val="uk-UA"/>
              </w:rPr>
            </w:pPr>
            <w:r w:rsidRPr="009814FD">
              <w:rPr>
                <w:b/>
                <w:color w:val="000000" w:themeColor="text1"/>
                <w:lang w:val="uk-UA"/>
              </w:rPr>
              <w:t>Знати:</w:t>
            </w:r>
          </w:p>
        </w:tc>
        <w:tc>
          <w:tcPr>
            <w:tcW w:w="2965" w:type="dxa"/>
            <w:tcBorders>
              <w:top w:val="single" w:sz="4" w:space="0" w:color="000000"/>
              <w:left w:val="single" w:sz="4" w:space="0" w:color="000000"/>
              <w:bottom w:val="single" w:sz="4" w:space="0" w:color="000000"/>
              <w:right w:val="single" w:sz="4" w:space="0" w:color="000000"/>
            </w:tcBorders>
            <w:hideMark/>
          </w:tcPr>
          <w:p w14:paraId="53C7B601" w14:textId="77777777" w:rsidR="00223E8A" w:rsidRPr="009814FD" w:rsidRDefault="00223E8A" w:rsidP="009814FD">
            <w:pPr>
              <w:ind w:left="57" w:right="57"/>
              <w:jc w:val="center"/>
              <w:rPr>
                <w:b/>
                <w:color w:val="000000" w:themeColor="text1"/>
                <w:lang w:val="uk-UA"/>
              </w:rPr>
            </w:pPr>
            <w:r w:rsidRPr="009814FD">
              <w:rPr>
                <w:b/>
                <w:color w:val="000000" w:themeColor="text1"/>
                <w:lang w:val="uk-UA"/>
              </w:rPr>
              <w:t>Уміти:</w:t>
            </w:r>
          </w:p>
        </w:tc>
      </w:tr>
      <w:tr w:rsidR="00223E8A" w:rsidRPr="009814FD" w14:paraId="54FDEA0E" w14:textId="77777777" w:rsidTr="000A7C9B">
        <w:trPr>
          <w:trHeight w:val="737"/>
        </w:trPr>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14:paraId="5EB4B12D" w14:textId="5606A369" w:rsidR="00223E8A" w:rsidRPr="009814FD" w:rsidRDefault="0060715A" w:rsidP="009814FD">
            <w:pPr>
              <w:ind w:left="57" w:right="57"/>
              <w:jc w:val="center"/>
              <w:rPr>
                <w:b/>
                <w:color w:val="000000" w:themeColor="text1"/>
                <w:lang w:val="uk-UA"/>
              </w:rPr>
            </w:pPr>
            <w:r>
              <w:rPr>
                <w:b/>
                <w:color w:val="000000" w:themeColor="text1"/>
                <w:lang w:val="uk-UA"/>
              </w:rPr>
              <w:t>Професійна к</w:t>
            </w:r>
            <w:r w:rsidR="00223E8A" w:rsidRPr="009814FD">
              <w:rPr>
                <w:b/>
                <w:color w:val="000000" w:themeColor="text1"/>
                <w:lang w:val="uk-UA"/>
              </w:rPr>
              <w:t xml:space="preserve">валіфікація: </w:t>
            </w:r>
            <w:r w:rsidR="001121E8" w:rsidRPr="009814FD">
              <w:rPr>
                <w:b/>
                <w:color w:val="000000" w:themeColor="text1"/>
                <w:lang w:val="uk-UA"/>
              </w:rPr>
              <w:t>плодоовочівник</w:t>
            </w:r>
            <w:r w:rsidR="00223E8A" w:rsidRPr="009814FD">
              <w:rPr>
                <w:b/>
                <w:color w:val="000000" w:themeColor="text1"/>
                <w:lang w:val="uk-UA"/>
              </w:rPr>
              <w:t xml:space="preserve"> </w:t>
            </w:r>
            <w:r w:rsidR="001121E8" w:rsidRPr="009814FD">
              <w:rPr>
                <w:b/>
                <w:color w:val="000000" w:themeColor="text1"/>
                <w:lang w:val="uk-UA"/>
              </w:rPr>
              <w:t>1</w:t>
            </w:r>
            <w:r w:rsidR="00223E8A" w:rsidRPr="009814FD">
              <w:rPr>
                <w:b/>
                <w:color w:val="000000" w:themeColor="text1"/>
                <w:lang w:val="uk-UA"/>
              </w:rPr>
              <w:t>-го розряду</w:t>
            </w:r>
          </w:p>
        </w:tc>
      </w:tr>
      <w:tr w:rsidR="00223E8A" w:rsidRPr="009814FD" w14:paraId="4EFF97D7" w14:textId="77777777" w:rsidTr="00F02C31">
        <w:tc>
          <w:tcPr>
            <w:tcW w:w="1951" w:type="dxa"/>
            <w:tcBorders>
              <w:top w:val="single" w:sz="4" w:space="0" w:color="000000"/>
              <w:left w:val="single" w:sz="4" w:space="0" w:color="000000"/>
              <w:bottom w:val="single" w:sz="4" w:space="0" w:color="000000"/>
              <w:right w:val="single" w:sz="4" w:space="0" w:color="000000"/>
            </w:tcBorders>
            <w:hideMark/>
          </w:tcPr>
          <w:p w14:paraId="2C090BB4" w14:textId="77777777" w:rsidR="00223E8A" w:rsidRPr="009814FD" w:rsidRDefault="00223E8A" w:rsidP="009814FD">
            <w:pPr>
              <w:ind w:left="57" w:right="57"/>
              <w:rPr>
                <w:b/>
                <w:color w:val="000000" w:themeColor="text1"/>
                <w:lang w:val="uk-UA"/>
              </w:rPr>
            </w:pPr>
            <w:r w:rsidRPr="009814FD">
              <w:rPr>
                <w:b/>
                <w:color w:val="000000" w:themeColor="text1"/>
                <w:lang w:val="uk-UA"/>
              </w:rPr>
              <w:t>РН 1.</w:t>
            </w:r>
            <w:r w:rsidR="001121E8" w:rsidRPr="009814FD">
              <w:rPr>
                <w:rFonts w:eastAsia="Calibri"/>
                <w:bCs/>
                <w:lang w:val="uk-UA" w:eastAsia="en-US"/>
              </w:rPr>
              <w:t xml:space="preserve"> </w:t>
            </w:r>
            <w:r w:rsidR="001121E8" w:rsidRPr="009814FD">
              <w:rPr>
                <w:rFonts w:eastAsia="Calibri"/>
                <w:b/>
                <w:bCs/>
                <w:lang w:val="uk-UA" w:eastAsia="en-US"/>
              </w:rPr>
              <w:t>Володіти агротехнікою вирощування плодово-ягідних культур</w:t>
            </w:r>
          </w:p>
          <w:p w14:paraId="7212D274" w14:textId="77777777" w:rsidR="00223E8A" w:rsidRPr="009814FD" w:rsidRDefault="00223E8A" w:rsidP="009814FD">
            <w:pPr>
              <w:ind w:left="57" w:right="57"/>
              <w:rPr>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572092B7" w14:textId="77777777" w:rsidR="00223E8A" w:rsidRPr="009814FD" w:rsidRDefault="00223E8A" w:rsidP="009814FD">
            <w:pPr>
              <w:ind w:left="57" w:right="57"/>
              <w:rPr>
                <w:b/>
                <w:color w:val="000000" w:themeColor="text1"/>
                <w:lang w:val="uk-UA"/>
              </w:rPr>
            </w:pPr>
            <w:r w:rsidRPr="009814FD">
              <w:rPr>
                <w:b/>
                <w:color w:val="000000" w:themeColor="text1"/>
                <w:lang w:val="uk-UA"/>
              </w:rPr>
              <w:t>ПК 1.</w:t>
            </w:r>
          </w:p>
          <w:p w14:paraId="17A969F3" w14:textId="77777777" w:rsidR="00223E8A" w:rsidRPr="009814FD" w:rsidRDefault="00223E8A" w:rsidP="009814FD">
            <w:pPr>
              <w:ind w:left="57" w:right="57"/>
              <w:rPr>
                <w:color w:val="000000" w:themeColor="text1"/>
                <w:lang w:val="uk-UA"/>
              </w:rPr>
            </w:pPr>
            <w:r w:rsidRPr="009814FD">
              <w:rPr>
                <w:color w:val="000000" w:themeColor="text1"/>
                <w:lang w:val="uk-UA"/>
              </w:rPr>
              <w:t>Здатність виконувати роботи</w:t>
            </w:r>
            <w:r w:rsidR="000B29AF" w:rsidRPr="009814FD">
              <w:rPr>
                <w:color w:val="000000" w:themeColor="text1"/>
                <w:lang w:val="uk-UA"/>
              </w:rPr>
              <w:t xml:space="preserve"> з розмноження плодових і ягідних саджанців</w:t>
            </w:r>
          </w:p>
          <w:p w14:paraId="59523F3B" w14:textId="77777777" w:rsidR="00223E8A" w:rsidRPr="009814FD" w:rsidRDefault="00223E8A" w:rsidP="009814FD">
            <w:pPr>
              <w:ind w:left="57" w:right="57"/>
              <w:jc w:val="center"/>
              <w:rPr>
                <w:color w:val="000000" w:themeColor="text1"/>
                <w:highlight w:val="yellow"/>
                <w:lang w:val="uk-UA"/>
              </w:rPr>
            </w:pPr>
          </w:p>
        </w:tc>
        <w:tc>
          <w:tcPr>
            <w:tcW w:w="2705" w:type="dxa"/>
            <w:tcBorders>
              <w:top w:val="single" w:sz="4" w:space="0" w:color="000000"/>
              <w:left w:val="single" w:sz="4" w:space="0" w:color="000000"/>
              <w:bottom w:val="single" w:sz="4" w:space="0" w:color="000000"/>
              <w:right w:val="single" w:sz="4" w:space="0" w:color="000000"/>
            </w:tcBorders>
            <w:hideMark/>
          </w:tcPr>
          <w:p w14:paraId="43509DDD" w14:textId="77777777" w:rsidR="00223E8A" w:rsidRPr="009814FD" w:rsidRDefault="007C69C5" w:rsidP="009814FD">
            <w:pPr>
              <w:ind w:left="57" w:right="113" w:firstLine="284"/>
              <w:rPr>
                <w:color w:val="000000" w:themeColor="text1"/>
                <w:lang w:val="uk-UA"/>
              </w:rPr>
            </w:pPr>
            <w:r w:rsidRPr="009814FD">
              <w:rPr>
                <w:lang w:val="uk-UA"/>
              </w:rPr>
              <w:t>і</w:t>
            </w:r>
            <w:r w:rsidR="00F26725" w:rsidRPr="009814FD">
              <w:rPr>
                <w:lang w:val="uk-UA"/>
              </w:rPr>
              <w:t>сторію розвитку плодівництва; способи розмноження посадкового матеріалу: вегетативне розмноження, статеве розмноження. Вирощування посадкового матеріалу.</w:t>
            </w:r>
          </w:p>
        </w:tc>
        <w:tc>
          <w:tcPr>
            <w:tcW w:w="2965" w:type="dxa"/>
            <w:tcBorders>
              <w:top w:val="single" w:sz="4" w:space="0" w:color="000000"/>
              <w:left w:val="single" w:sz="4" w:space="0" w:color="000000"/>
              <w:bottom w:val="single" w:sz="4" w:space="0" w:color="000000"/>
              <w:right w:val="single" w:sz="4" w:space="0" w:color="000000"/>
            </w:tcBorders>
            <w:hideMark/>
          </w:tcPr>
          <w:p w14:paraId="06C5028D" w14:textId="77777777" w:rsidR="00223E8A" w:rsidRPr="009814FD" w:rsidRDefault="007C69C5" w:rsidP="009814FD">
            <w:pPr>
              <w:ind w:left="57" w:right="113" w:firstLine="315"/>
              <w:rPr>
                <w:color w:val="000000" w:themeColor="text1"/>
                <w:lang w:val="uk-UA"/>
              </w:rPr>
            </w:pPr>
            <w:r w:rsidRPr="009814FD">
              <w:rPr>
                <w:lang w:val="uk-UA"/>
              </w:rPr>
              <w:t>д</w:t>
            </w:r>
            <w:r w:rsidR="00F26725" w:rsidRPr="009814FD">
              <w:rPr>
                <w:lang w:val="uk-UA"/>
              </w:rPr>
              <w:t>оглядати за плодовими деревами та ягідними кущами: підживлення, полив, розпушування міжрядь, встановлення підпор.</w:t>
            </w:r>
          </w:p>
        </w:tc>
      </w:tr>
      <w:tr w:rsidR="00A30D80" w:rsidRPr="009814FD" w14:paraId="26BA2678" w14:textId="77777777" w:rsidTr="00F02C31">
        <w:tc>
          <w:tcPr>
            <w:tcW w:w="1951" w:type="dxa"/>
            <w:tcBorders>
              <w:top w:val="single" w:sz="4" w:space="0" w:color="000000"/>
              <w:left w:val="single" w:sz="4" w:space="0" w:color="000000"/>
              <w:bottom w:val="single" w:sz="4" w:space="0" w:color="000000"/>
              <w:right w:val="single" w:sz="4" w:space="0" w:color="000000"/>
            </w:tcBorders>
            <w:hideMark/>
          </w:tcPr>
          <w:p w14:paraId="3E70EAEC" w14:textId="77777777" w:rsidR="00A30D80" w:rsidRPr="009814FD" w:rsidRDefault="00A30D80"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0CF13515" w14:textId="77777777" w:rsidR="00A30D80" w:rsidRPr="009814FD" w:rsidRDefault="00F26725" w:rsidP="009814FD">
            <w:pPr>
              <w:ind w:right="57"/>
              <w:rPr>
                <w:b/>
                <w:color w:val="000000" w:themeColor="text1"/>
                <w:lang w:val="uk-UA"/>
              </w:rPr>
            </w:pPr>
            <w:r w:rsidRPr="009814FD">
              <w:rPr>
                <w:b/>
                <w:color w:val="000000" w:themeColor="text1"/>
                <w:lang w:val="uk-UA"/>
              </w:rPr>
              <w:t>КК 3.</w:t>
            </w:r>
          </w:p>
          <w:p w14:paraId="1C8E15D6" w14:textId="77777777" w:rsidR="00F26725" w:rsidRPr="009814FD" w:rsidRDefault="00F26725" w:rsidP="009814FD">
            <w:pPr>
              <w:ind w:left="57" w:right="57"/>
              <w:rPr>
                <w:color w:val="000000" w:themeColor="text1"/>
                <w:lang w:val="uk-UA"/>
              </w:rPr>
            </w:pPr>
            <w:r w:rsidRPr="009814FD">
              <w:rPr>
                <w:color w:val="000000" w:themeColor="text1"/>
                <w:lang w:val="uk-UA"/>
              </w:rPr>
              <w:t>Особистісна, соціальна й навчальна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11E876DB" w14:textId="77777777" w:rsidR="00F26725" w:rsidRPr="009814FD" w:rsidRDefault="007C69C5" w:rsidP="009814FD">
            <w:pPr>
              <w:widowControl w:val="0"/>
              <w:ind w:right="161"/>
              <w:rPr>
                <w:color w:val="000000" w:themeColor="text1"/>
                <w:lang w:val="uk-UA"/>
              </w:rPr>
            </w:pPr>
            <w:r w:rsidRPr="009814FD">
              <w:rPr>
                <w:color w:val="000000" w:themeColor="text1"/>
                <w:lang w:val="uk-UA"/>
              </w:rPr>
              <w:t>п</w:t>
            </w:r>
            <w:r w:rsidR="00F26725" w:rsidRPr="009814FD">
              <w:rPr>
                <w:color w:val="000000" w:themeColor="text1"/>
                <w:lang w:val="uk-UA"/>
              </w:rPr>
              <w:t>оняття особистості, риси характеру, темперамент;</w:t>
            </w:r>
          </w:p>
          <w:p w14:paraId="1E24674F" w14:textId="77777777" w:rsidR="00F26725" w:rsidRPr="009814FD" w:rsidRDefault="00F26725" w:rsidP="009814FD">
            <w:pPr>
              <w:widowControl w:val="0"/>
              <w:ind w:left="115" w:right="161"/>
              <w:rPr>
                <w:color w:val="000000" w:themeColor="text1"/>
                <w:lang w:val="uk-UA"/>
              </w:rPr>
            </w:pPr>
            <w:r w:rsidRPr="009814FD">
              <w:rPr>
                <w:color w:val="000000" w:themeColor="text1"/>
                <w:lang w:val="uk-UA"/>
              </w:rPr>
              <w:t>типи поведінки людей;</w:t>
            </w:r>
          </w:p>
          <w:p w14:paraId="759BFA91" w14:textId="77777777" w:rsidR="00F26725" w:rsidRPr="009814FD" w:rsidRDefault="00F26725" w:rsidP="009814FD">
            <w:pPr>
              <w:widowControl w:val="0"/>
              <w:ind w:left="115" w:right="161" w:firstLine="284"/>
              <w:rPr>
                <w:color w:val="000000" w:themeColor="text1"/>
                <w:lang w:val="uk-UA"/>
              </w:rPr>
            </w:pPr>
            <w:r w:rsidRPr="009814FD">
              <w:rPr>
                <w:color w:val="000000" w:themeColor="text1"/>
                <w:lang w:val="uk-UA"/>
              </w:rPr>
              <w:t>особливості роботи в команді, співпраці з іншими командами підприємства;</w:t>
            </w:r>
          </w:p>
          <w:p w14:paraId="7BE887B4" w14:textId="77777777" w:rsidR="00A30D80" w:rsidRPr="009814FD" w:rsidRDefault="00F26725" w:rsidP="009814FD">
            <w:pPr>
              <w:ind w:left="57" w:right="113" w:firstLine="284"/>
              <w:rPr>
                <w:color w:val="000000" w:themeColor="text1"/>
                <w:lang w:val="uk-UA"/>
              </w:rPr>
            </w:pPr>
            <w:r w:rsidRPr="009814FD">
              <w:rPr>
                <w:color w:val="000000" w:themeColor="text1"/>
                <w:lang w:val="uk-UA"/>
              </w:rPr>
              <w:t>причини і способи розв’язання конфліктних ситуацій у колективі.</w:t>
            </w:r>
          </w:p>
        </w:tc>
        <w:tc>
          <w:tcPr>
            <w:tcW w:w="2965" w:type="dxa"/>
            <w:tcBorders>
              <w:top w:val="single" w:sz="4" w:space="0" w:color="000000"/>
              <w:left w:val="single" w:sz="4" w:space="0" w:color="000000"/>
              <w:bottom w:val="single" w:sz="4" w:space="0" w:color="000000"/>
              <w:right w:val="single" w:sz="4" w:space="0" w:color="000000"/>
            </w:tcBorders>
            <w:hideMark/>
          </w:tcPr>
          <w:p w14:paraId="22AB0E7C" w14:textId="77777777" w:rsidR="00F26725" w:rsidRPr="009814FD" w:rsidRDefault="007C69C5" w:rsidP="009814FD">
            <w:pPr>
              <w:widowControl w:val="0"/>
              <w:ind w:right="185"/>
              <w:rPr>
                <w:color w:val="000000" w:themeColor="text1"/>
                <w:lang w:val="uk-UA"/>
              </w:rPr>
            </w:pPr>
            <w:r w:rsidRPr="009814FD">
              <w:rPr>
                <w:color w:val="000000" w:themeColor="text1"/>
                <w:lang w:val="uk-UA"/>
              </w:rPr>
              <w:t>п</w:t>
            </w:r>
            <w:r w:rsidR="00F26725" w:rsidRPr="009814FD">
              <w:rPr>
                <w:color w:val="000000" w:themeColor="text1"/>
                <w:lang w:val="uk-UA"/>
              </w:rPr>
              <w:t>рацювати в команді;</w:t>
            </w:r>
          </w:p>
          <w:p w14:paraId="17577BE6" w14:textId="77777777" w:rsidR="00F26725" w:rsidRPr="009814FD" w:rsidRDefault="00F26725" w:rsidP="009814FD">
            <w:pPr>
              <w:widowControl w:val="0"/>
              <w:ind w:left="94" w:right="185" w:firstLine="283"/>
              <w:rPr>
                <w:color w:val="000000" w:themeColor="text1"/>
                <w:lang w:val="uk-UA"/>
              </w:rPr>
            </w:pPr>
            <w:proofErr w:type="spellStart"/>
            <w:r w:rsidRPr="009814FD">
              <w:rPr>
                <w:color w:val="000000" w:themeColor="text1"/>
                <w:lang w:val="uk-UA"/>
              </w:rPr>
              <w:t>відповідально</w:t>
            </w:r>
            <w:proofErr w:type="spellEnd"/>
            <w:r w:rsidRPr="009814FD">
              <w:rPr>
                <w:color w:val="000000" w:themeColor="text1"/>
                <w:lang w:val="uk-UA"/>
              </w:rPr>
              <w:t xml:space="preserve"> ставитися до професійної діяльності;</w:t>
            </w:r>
          </w:p>
          <w:p w14:paraId="1238D9A9" w14:textId="77777777" w:rsidR="00F26725" w:rsidRPr="009814FD" w:rsidRDefault="00F26725" w:rsidP="009814FD">
            <w:pPr>
              <w:widowControl w:val="0"/>
              <w:ind w:left="94" w:right="185" w:firstLine="283"/>
              <w:rPr>
                <w:color w:val="000000" w:themeColor="text1"/>
                <w:lang w:val="uk-UA"/>
              </w:rPr>
            </w:pPr>
            <w:r w:rsidRPr="009814FD">
              <w:rPr>
                <w:color w:val="000000" w:themeColor="text1"/>
                <w:lang w:val="uk-UA"/>
              </w:rPr>
              <w:t>самостійно приймати рішення;</w:t>
            </w:r>
          </w:p>
          <w:p w14:paraId="2A02D73A" w14:textId="77777777" w:rsidR="00F26725" w:rsidRPr="009814FD" w:rsidRDefault="00F26725" w:rsidP="009814FD">
            <w:pPr>
              <w:widowControl w:val="0"/>
              <w:ind w:left="94" w:right="185" w:firstLine="283"/>
              <w:rPr>
                <w:color w:val="000000" w:themeColor="text1"/>
                <w:lang w:val="uk-UA"/>
              </w:rPr>
            </w:pPr>
            <w:r w:rsidRPr="009814FD">
              <w:rPr>
                <w:color w:val="000000" w:themeColor="text1"/>
                <w:lang w:val="uk-UA"/>
              </w:rPr>
              <w:t>діяти в нестандартних ситуаціях;</w:t>
            </w:r>
          </w:p>
          <w:p w14:paraId="4A0793B4" w14:textId="77777777" w:rsidR="00F26725" w:rsidRPr="009814FD" w:rsidRDefault="00F26725" w:rsidP="009814FD">
            <w:pPr>
              <w:widowControl w:val="0"/>
              <w:ind w:left="94" w:right="185" w:firstLine="283"/>
              <w:rPr>
                <w:color w:val="000000" w:themeColor="text1"/>
                <w:lang w:val="uk-UA"/>
              </w:rPr>
            </w:pPr>
            <w:r w:rsidRPr="009814FD">
              <w:rPr>
                <w:color w:val="000000" w:themeColor="text1"/>
                <w:lang w:val="uk-UA"/>
              </w:rPr>
              <w:t>планувати трудову діяльність;</w:t>
            </w:r>
          </w:p>
          <w:p w14:paraId="1FBA2CBF" w14:textId="77777777" w:rsidR="00F26725" w:rsidRPr="009814FD" w:rsidRDefault="00F26725" w:rsidP="009814FD">
            <w:pPr>
              <w:widowControl w:val="0"/>
              <w:ind w:left="94" w:right="185" w:firstLine="283"/>
              <w:rPr>
                <w:color w:val="000000" w:themeColor="text1"/>
                <w:lang w:val="uk-UA"/>
              </w:rPr>
            </w:pPr>
            <w:r w:rsidRPr="009814FD">
              <w:rPr>
                <w:color w:val="000000" w:themeColor="text1"/>
                <w:lang w:val="uk-UA"/>
              </w:rPr>
              <w:t>знаходити та набувати нових знань, умінь і навичок;</w:t>
            </w:r>
          </w:p>
          <w:p w14:paraId="44535262" w14:textId="77777777" w:rsidR="00F26725" w:rsidRPr="009814FD" w:rsidRDefault="00F26725" w:rsidP="009814FD">
            <w:pPr>
              <w:widowControl w:val="0"/>
              <w:ind w:left="94" w:right="185" w:firstLine="283"/>
              <w:rPr>
                <w:color w:val="000000" w:themeColor="text1"/>
                <w:lang w:val="uk-UA"/>
              </w:rPr>
            </w:pPr>
            <w:r w:rsidRPr="009814FD">
              <w:rPr>
                <w:color w:val="000000" w:themeColor="text1"/>
                <w:lang w:val="uk-UA"/>
              </w:rPr>
              <w:t>визначати навчальні цілі та способи їх досягнення;</w:t>
            </w:r>
          </w:p>
          <w:p w14:paraId="4B8C5FE1" w14:textId="77777777" w:rsidR="00F26725" w:rsidRPr="009814FD" w:rsidRDefault="00F26725" w:rsidP="009814FD">
            <w:pPr>
              <w:widowControl w:val="0"/>
              <w:ind w:left="94" w:right="185" w:firstLine="283"/>
              <w:rPr>
                <w:color w:val="000000" w:themeColor="text1"/>
                <w:lang w:val="uk-UA"/>
              </w:rPr>
            </w:pPr>
            <w:r w:rsidRPr="009814FD">
              <w:rPr>
                <w:color w:val="000000" w:themeColor="text1"/>
                <w:lang w:val="uk-UA"/>
              </w:rPr>
              <w:t>оцінювати власні результати навчання, навчатися впродовж життя;</w:t>
            </w:r>
          </w:p>
          <w:p w14:paraId="63471241" w14:textId="77777777" w:rsidR="00F26725" w:rsidRPr="009814FD" w:rsidRDefault="00F26725" w:rsidP="009814FD">
            <w:pPr>
              <w:widowControl w:val="0"/>
              <w:ind w:left="94" w:right="185" w:firstLine="283"/>
              <w:rPr>
                <w:color w:val="000000" w:themeColor="text1"/>
                <w:lang w:val="uk-UA"/>
              </w:rPr>
            </w:pPr>
            <w:r w:rsidRPr="009814FD">
              <w:rPr>
                <w:color w:val="000000" w:themeColor="text1"/>
                <w:lang w:val="uk-UA"/>
              </w:rPr>
              <w:lastRenderedPageBreak/>
              <w:t>дотримуватися культури професійної поведінки в колективі;</w:t>
            </w:r>
          </w:p>
          <w:p w14:paraId="38942773" w14:textId="77777777" w:rsidR="00A30D80" w:rsidRPr="009814FD" w:rsidRDefault="00F26725" w:rsidP="009814FD">
            <w:pPr>
              <w:ind w:left="57" w:right="113" w:firstLine="315"/>
              <w:rPr>
                <w:color w:val="000000" w:themeColor="text1"/>
                <w:lang w:val="uk-UA"/>
              </w:rPr>
            </w:pPr>
            <w:r w:rsidRPr="009814FD">
              <w:rPr>
                <w:color w:val="000000" w:themeColor="text1"/>
                <w:lang w:val="uk-UA"/>
              </w:rPr>
              <w:t>запобігати виникненню конфліктних ситуацій.</w:t>
            </w:r>
          </w:p>
        </w:tc>
      </w:tr>
      <w:tr w:rsidR="00D4148E" w:rsidRPr="009814FD" w14:paraId="69F4F503" w14:textId="77777777" w:rsidTr="00F02C31">
        <w:tc>
          <w:tcPr>
            <w:tcW w:w="1951" w:type="dxa"/>
            <w:vMerge w:val="restart"/>
            <w:tcBorders>
              <w:top w:val="nil"/>
              <w:left w:val="single" w:sz="4" w:space="0" w:color="000000"/>
              <w:right w:val="single" w:sz="4" w:space="0" w:color="000000"/>
            </w:tcBorders>
            <w:hideMark/>
          </w:tcPr>
          <w:p w14:paraId="4E628C34" w14:textId="77777777" w:rsidR="00D4148E" w:rsidRPr="009814FD" w:rsidRDefault="00D4148E"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35A99317" w14:textId="77777777" w:rsidR="00D4148E" w:rsidRPr="009814FD" w:rsidRDefault="00D4148E" w:rsidP="009814FD">
            <w:pPr>
              <w:ind w:left="57" w:right="57"/>
              <w:rPr>
                <w:b/>
                <w:color w:val="000000" w:themeColor="text1"/>
                <w:lang w:val="uk-UA"/>
              </w:rPr>
            </w:pPr>
            <w:r w:rsidRPr="009814FD">
              <w:rPr>
                <w:b/>
                <w:color w:val="000000" w:themeColor="text1"/>
                <w:lang w:val="uk-UA"/>
              </w:rPr>
              <w:t xml:space="preserve">КК 1. </w:t>
            </w:r>
          </w:p>
          <w:p w14:paraId="457C97EC" w14:textId="77777777" w:rsidR="00D4148E" w:rsidRPr="009814FD" w:rsidRDefault="00D4148E" w:rsidP="009814FD">
            <w:pPr>
              <w:ind w:left="57" w:right="57"/>
              <w:rPr>
                <w:color w:val="000000" w:themeColor="text1"/>
                <w:lang w:val="uk-UA"/>
              </w:rPr>
            </w:pPr>
            <w:r w:rsidRPr="009814FD">
              <w:rPr>
                <w:color w:val="000000" w:themeColor="text1"/>
                <w:lang w:val="uk-UA"/>
              </w:rPr>
              <w:t>Комунікативна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57DD05E9" w14:textId="77777777" w:rsidR="00D4148E" w:rsidRPr="009814FD" w:rsidRDefault="00D4148E" w:rsidP="009814FD">
            <w:pPr>
              <w:widowControl w:val="0"/>
              <w:ind w:left="115" w:right="161" w:firstLine="284"/>
              <w:rPr>
                <w:color w:val="000000" w:themeColor="text1"/>
                <w:lang w:val="uk-UA"/>
              </w:rPr>
            </w:pPr>
            <w:r w:rsidRPr="009814FD">
              <w:rPr>
                <w:color w:val="000000" w:themeColor="text1"/>
                <w:lang w:val="uk-UA"/>
              </w:rPr>
              <w:t>правила професійної етики та етикету,  спілкування;</w:t>
            </w:r>
          </w:p>
          <w:p w14:paraId="553898EE" w14:textId="77777777" w:rsidR="00D4148E" w:rsidRPr="009814FD" w:rsidRDefault="00D4148E" w:rsidP="009814FD">
            <w:pPr>
              <w:widowControl w:val="0"/>
              <w:ind w:left="115" w:right="161"/>
              <w:rPr>
                <w:color w:val="000000" w:themeColor="text1"/>
                <w:lang w:val="uk-UA"/>
              </w:rPr>
            </w:pPr>
            <w:r w:rsidRPr="009814FD">
              <w:rPr>
                <w:color w:val="000000" w:themeColor="text1"/>
                <w:lang w:val="uk-UA"/>
              </w:rPr>
              <w:t>професійну лексику та термінологію;</w:t>
            </w:r>
          </w:p>
          <w:p w14:paraId="774FC1C4" w14:textId="77777777" w:rsidR="00D4148E" w:rsidRPr="009814FD" w:rsidRDefault="00D4148E" w:rsidP="009814FD">
            <w:pPr>
              <w:widowControl w:val="0"/>
              <w:ind w:left="115" w:right="161"/>
              <w:rPr>
                <w:color w:val="000000" w:themeColor="text1"/>
                <w:lang w:val="uk-UA"/>
              </w:rPr>
            </w:pPr>
            <w:r w:rsidRPr="009814FD">
              <w:rPr>
                <w:color w:val="000000" w:themeColor="text1"/>
                <w:lang w:val="uk-UA"/>
              </w:rPr>
              <w:t>види документів у професійній діяльності;</w:t>
            </w:r>
          </w:p>
          <w:p w14:paraId="49C97E34" w14:textId="77777777" w:rsidR="00D4148E" w:rsidRPr="009814FD" w:rsidRDefault="00D4148E" w:rsidP="009814FD">
            <w:pPr>
              <w:ind w:left="57" w:right="113" w:firstLine="284"/>
              <w:rPr>
                <w:color w:val="000000" w:themeColor="text1"/>
                <w:lang w:val="uk-UA"/>
              </w:rPr>
            </w:pPr>
            <w:r w:rsidRPr="009814FD">
              <w:rPr>
                <w:color w:val="000000" w:themeColor="text1"/>
                <w:lang w:val="uk-UA"/>
              </w:rPr>
              <w:t>правила створення та ведення документації.</w:t>
            </w:r>
          </w:p>
        </w:tc>
        <w:tc>
          <w:tcPr>
            <w:tcW w:w="2965" w:type="dxa"/>
            <w:tcBorders>
              <w:top w:val="single" w:sz="4" w:space="0" w:color="000000"/>
              <w:left w:val="single" w:sz="4" w:space="0" w:color="000000"/>
              <w:bottom w:val="single" w:sz="4" w:space="0" w:color="000000"/>
              <w:right w:val="single" w:sz="4" w:space="0" w:color="000000"/>
            </w:tcBorders>
            <w:hideMark/>
          </w:tcPr>
          <w:p w14:paraId="51FB706C" w14:textId="77777777" w:rsidR="00D4148E" w:rsidRPr="009814FD" w:rsidRDefault="00D4148E" w:rsidP="009814FD">
            <w:pPr>
              <w:widowControl w:val="0"/>
              <w:ind w:left="94" w:right="185" w:firstLine="215"/>
              <w:rPr>
                <w:color w:val="000000" w:themeColor="text1"/>
                <w:lang w:val="uk-UA"/>
              </w:rPr>
            </w:pPr>
            <w:r w:rsidRPr="009814FD">
              <w:rPr>
                <w:color w:val="000000" w:themeColor="text1"/>
                <w:lang w:val="uk-UA"/>
              </w:rPr>
              <w:t>використовувати професійну лексику та термінологію;</w:t>
            </w:r>
          </w:p>
          <w:p w14:paraId="3614CFC7" w14:textId="77777777" w:rsidR="00D4148E" w:rsidRPr="009814FD" w:rsidRDefault="00D4148E" w:rsidP="009814FD">
            <w:pPr>
              <w:widowControl w:val="0"/>
              <w:ind w:left="94" w:firstLine="215"/>
              <w:rPr>
                <w:color w:val="000000" w:themeColor="text1"/>
                <w:lang w:val="uk-UA"/>
              </w:rPr>
            </w:pPr>
            <w:r w:rsidRPr="009814FD">
              <w:rPr>
                <w:color w:val="000000" w:themeColor="text1"/>
                <w:lang w:val="uk-UA"/>
              </w:rPr>
              <w:t>ефективно спілкуватися та вести переговори з колегами, керівництвом, клієнтами;</w:t>
            </w:r>
          </w:p>
          <w:p w14:paraId="5773D863" w14:textId="77777777" w:rsidR="00D4148E" w:rsidRPr="009814FD" w:rsidRDefault="00D4148E" w:rsidP="009814FD">
            <w:pPr>
              <w:widowControl w:val="0"/>
              <w:ind w:left="94" w:firstLine="215"/>
              <w:rPr>
                <w:color w:val="000000" w:themeColor="text1"/>
                <w:lang w:val="uk-UA"/>
              </w:rPr>
            </w:pPr>
            <w:r w:rsidRPr="009814FD">
              <w:rPr>
                <w:color w:val="000000" w:themeColor="text1"/>
                <w:lang w:val="uk-UA"/>
              </w:rPr>
              <w:t>дотримуватися професійної етики та етикету;</w:t>
            </w:r>
          </w:p>
          <w:p w14:paraId="124138AA" w14:textId="77777777" w:rsidR="00D4148E" w:rsidRPr="009814FD" w:rsidRDefault="00D4148E" w:rsidP="009814FD">
            <w:pPr>
              <w:widowControl w:val="0"/>
              <w:ind w:left="94" w:firstLine="215"/>
              <w:rPr>
                <w:color w:val="000000" w:themeColor="text1"/>
                <w:lang w:val="uk-UA"/>
              </w:rPr>
            </w:pPr>
            <w:r w:rsidRPr="009814FD">
              <w:rPr>
                <w:color w:val="000000" w:themeColor="text1"/>
                <w:lang w:val="uk-UA"/>
              </w:rPr>
              <w:t>слухати та доносити власну думку;</w:t>
            </w:r>
          </w:p>
          <w:p w14:paraId="6B279E68" w14:textId="6822E97E" w:rsidR="00D4148E" w:rsidRPr="009814FD" w:rsidRDefault="00D4148E" w:rsidP="009814FD">
            <w:pPr>
              <w:widowControl w:val="0"/>
              <w:ind w:left="94" w:firstLine="215"/>
              <w:rPr>
                <w:color w:val="000000" w:themeColor="text1"/>
                <w:lang w:val="uk-UA"/>
              </w:rPr>
            </w:pPr>
            <w:r w:rsidRPr="009814FD">
              <w:rPr>
                <w:color w:val="000000" w:themeColor="text1"/>
                <w:lang w:val="uk-UA"/>
              </w:rPr>
              <w:t>складати та користуватися документами у професійній діяльності</w:t>
            </w:r>
            <w:r w:rsidR="009814FD" w:rsidRPr="009814FD">
              <w:rPr>
                <w:color w:val="000000" w:themeColor="text1"/>
                <w:lang w:val="uk-UA"/>
              </w:rPr>
              <w:t>.</w:t>
            </w:r>
          </w:p>
        </w:tc>
      </w:tr>
      <w:tr w:rsidR="00D4148E" w:rsidRPr="00142589" w14:paraId="2C497B87" w14:textId="77777777" w:rsidTr="00F02C31">
        <w:tc>
          <w:tcPr>
            <w:tcW w:w="1951" w:type="dxa"/>
            <w:vMerge/>
            <w:tcBorders>
              <w:top w:val="nil"/>
              <w:left w:val="single" w:sz="4" w:space="0" w:color="000000"/>
              <w:right w:val="single" w:sz="4" w:space="0" w:color="000000"/>
            </w:tcBorders>
            <w:hideMark/>
          </w:tcPr>
          <w:p w14:paraId="75687065" w14:textId="77777777" w:rsidR="00D4148E" w:rsidRPr="009814FD" w:rsidRDefault="00D4148E"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42ACB9A5" w14:textId="77777777" w:rsidR="00D4148E" w:rsidRPr="009814FD" w:rsidRDefault="00D4148E" w:rsidP="009814FD">
            <w:pPr>
              <w:ind w:left="57" w:right="57"/>
              <w:rPr>
                <w:b/>
                <w:color w:val="000000" w:themeColor="text1"/>
                <w:lang w:val="uk-UA"/>
              </w:rPr>
            </w:pPr>
            <w:r w:rsidRPr="009814FD">
              <w:rPr>
                <w:b/>
                <w:color w:val="000000" w:themeColor="text1"/>
                <w:lang w:val="uk-UA"/>
              </w:rPr>
              <w:t>КК 2.</w:t>
            </w:r>
          </w:p>
          <w:p w14:paraId="775AB898" w14:textId="77777777" w:rsidR="00D4148E" w:rsidRPr="009814FD" w:rsidRDefault="00D4148E" w:rsidP="009814FD">
            <w:pPr>
              <w:ind w:left="57" w:right="57"/>
              <w:rPr>
                <w:color w:val="000000" w:themeColor="text1"/>
                <w:lang w:val="uk-UA"/>
              </w:rPr>
            </w:pPr>
            <w:r w:rsidRPr="009814FD">
              <w:rPr>
                <w:color w:val="000000" w:themeColor="text1"/>
                <w:lang w:val="uk-UA"/>
              </w:rPr>
              <w:t>Математична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6E688E43" w14:textId="77777777" w:rsidR="00D4148E" w:rsidRPr="009814FD" w:rsidRDefault="00D4148E" w:rsidP="009814FD">
            <w:pPr>
              <w:ind w:left="57" w:right="113"/>
              <w:rPr>
                <w:color w:val="000000" w:themeColor="text1"/>
                <w:lang w:val="uk-UA"/>
              </w:rPr>
            </w:pPr>
            <w:r w:rsidRPr="009814FD">
              <w:rPr>
                <w:color w:val="000000" w:themeColor="text1"/>
                <w:lang w:val="uk-UA"/>
              </w:rPr>
              <w:t>правила проведення математичних розрахунків  площі для посадки плодових і ягідних культур, кількості посадкового матеріалу;</w:t>
            </w:r>
            <w:r w:rsidR="00073588" w:rsidRPr="009814FD">
              <w:rPr>
                <w:color w:val="000000" w:themeColor="text1"/>
                <w:lang w:val="uk-UA"/>
              </w:rPr>
              <w:t xml:space="preserve"> </w:t>
            </w:r>
            <w:r w:rsidRPr="009814FD">
              <w:rPr>
                <w:color w:val="000000" w:themeColor="text1"/>
                <w:lang w:val="uk-UA"/>
              </w:rPr>
              <w:t>розрахунок внесення добрив та проведення розрахунків концентрації розчинів захисту рослин.</w:t>
            </w:r>
          </w:p>
        </w:tc>
        <w:tc>
          <w:tcPr>
            <w:tcW w:w="2965" w:type="dxa"/>
            <w:tcBorders>
              <w:top w:val="single" w:sz="4" w:space="0" w:color="000000"/>
              <w:left w:val="single" w:sz="4" w:space="0" w:color="000000"/>
              <w:bottom w:val="single" w:sz="4" w:space="0" w:color="000000"/>
              <w:right w:val="single" w:sz="4" w:space="0" w:color="000000"/>
            </w:tcBorders>
            <w:hideMark/>
          </w:tcPr>
          <w:p w14:paraId="3C2681AC" w14:textId="77777777" w:rsidR="00D4148E" w:rsidRPr="009814FD" w:rsidRDefault="00D4148E" w:rsidP="009814FD">
            <w:pPr>
              <w:ind w:left="57" w:right="113" w:firstLine="315"/>
              <w:rPr>
                <w:color w:val="000000" w:themeColor="text1"/>
                <w:lang w:val="uk-UA"/>
              </w:rPr>
            </w:pPr>
            <w:r w:rsidRPr="009814FD">
              <w:rPr>
                <w:color w:val="000000" w:themeColor="text1"/>
                <w:lang w:val="uk-UA"/>
              </w:rPr>
              <w:t>застосовувати математичні розрахунки у професійній діяльності, визначати обсяги площі для посадки плодових і ягідних культур, кількості посадкового матеріалу; розрахунок внесення добрив та проводити  розрахунки концентрації розчинів захисту рослин.</w:t>
            </w:r>
          </w:p>
        </w:tc>
      </w:tr>
      <w:tr w:rsidR="00D4148E" w:rsidRPr="00142589" w14:paraId="6B039183" w14:textId="77777777" w:rsidTr="00F02C31">
        <w:tc>
          <w:tcPr>
            <w:tcW w:w="1951" w:type="dxa"/>
            <w:vMerge/>
            <w:tcBorders>
              <w:top w:val="nil"/>
              <w:left w:val="single" w:sz="4" w:space="0" w:color="000000"/>
              <w:bottom w:val="single" w:sz="4" w:space="0" w:color="000000"/>
              <w:right w:val="single" w:sz="4" w:space="0" w:color="000000"/>
            </w:tcBorders>
            <w:hideMark/>
          </w:tcPr>
          <w:p w14:paraId="1A14ADEE" w14:textId="77777777" w:rsidR="00D4148E" w:rsidRPr="009814FD" w:rsidRDefault="00D4148E"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26614CAB" w14:textId="77777777" w:rsidR="00D4148E" w:rsidRPr="009814FD" w:rsidRDefault="00D4148E" w:rsidP="009814FD">
            <w:pPr>
              <w:ind w:left="57" w:right="57"/>
              <w:rPr>
                <w:b/>
                <w:color w:val="000000" w:themeColor="text1"/>
                <w:lang w:val="uk-UA"/>
              </w:rPr>
            </w:pPr>
            <w:r w:rsidRPr="009814FD">
              <w:rPr>
                <w:b/>
                <w:color w:val="000000" w:themeColor="text1"/>
                <w:lang w:val="uk-UA"/>
              </w:rPr>
              <w:t>ПК 2.</w:t>
            </w:r>
          </w:p>
          <w:p w14:paraId="7DC7015A" w14:textId="77777777" w:rsidR="00D4148E" w:rsidRPr="009814FD" w:rsidRDefault="00D4148E" w:rsidP="009814FD">
            <w:pPr>
              <w:ind w:left="57" w:right="57"/>
              <w:rPr>
                <w:b/>
                <w:color w:val="000000" w:themeColor="text1"/>
                <w:lang w:val="uk-UA"/>
              </w:rPr>
            </w:pPr>
            <w:r w:rsidRPr="009814FD">
              <w:rPr>
                <w:color w:val="000000" w:themeColor="text1"/>
                <w:lang w:val="uk-UA"/>
              </w:rPr>
              <w:t>Здатність виконувати роботи в плодовому саду.</w:t>
            </w:r>
          </w:p>
        </w:tc>
        <w:tc>
          <w:tcPr>
            <w:tcW w:w="2705" w:type="dxa"/>
            <w:tcBorders>
              <w:top w:val="single" w:sz="4" w:space="0" w:color="000000"/>
              <w:left w:val="single" w:sz="4" w:space="0" w:color="000000"/>
              <w:bottom w:val="single" w:sz="4" w:space="0" w:color="000000"/>
              <w:right w:val="single" w:sz="4" w:space="0" w:color="000000"/>
            </w:tcBorders>
            <w:hideMark/>
          </w:tcPr>
          <w:p w14:paraId="568BD39A" w14:textId="7BED5022" w:rsidR="00D4148E" w:rsidRPr="009814FD" w:rsidRDefault="00D4148E" w:rsidP="009814FD">
            <w:pPr>
              <w:ind w:left="57" w:right="113"/>
              <w:rPr>
                <w:color w:val="000000" w:themeColor="text1"/>
                <w:lang w:val="uk-UA"/>
              </w:rPr>
            </w:pPr>
            <w:r w:rsidRPr="009814FD">
              <w:rPr>
                <w:noProof/>
                <w:lang w:val="uk-UA" w:eastAsia="en-US"/>
              </w:rPr>
              <w:t xml:space="preserve">організацію території саду; терміни і способи посадки; системи утримання </w:t>
            </w:r>
            <w:r w:rsidRPr="009814FD">
              <w:rPr>
                <w:lang w:val="uk-UA"/>
              </w:rPr>
              <w:t>ґрунту</w:t>
            </w:r>
            <w:r w:rsidRPr="009814FD">
              <w:rPr>
                <w:noProof/>
                <w:lang w:val="uk-UA" w:eastAsia="en-US"/>
              </w:rPr>
              <w:t xml:space="preserve"> в саду:</w:t>
            </w:r>
            <w:r w:rsidR="00873A54">
              <w:rPr>
                <w:noProof/>
                <w:lang w:val="uk-UA" w:eastAsia="en-US"/>
              </w:rPr>
              <w:t xml:space="preserve"> </w:t>
            </w:r>
            <w:r w:rsidRPr="009814FD">
              <w:rPr>
                <w:noProof/>
                <w:lang w:val="uk-UA" w:eastAsia="en-US"/>
              </w:rPr>
              <w:t xml:space="preserve">обробіток </w:t>
            </w:r>
            <w:r w:rsidRPr="009814FD">
              <w:rPr>
                <w:lang w:val="uk-UA"/>
              </w:rPr>
              <w:t>ґрунту</w:t>
            </w:r>
            <w:r w:rsidRPr="009814FD">
              <w:rPr>
                <w:noProof/>
                <w:lang w:val="uk-UA" w:eastAsia="en-US"/>
              </w:rPr>
              <w:t>,</w:t>
            </w:r>
            <w:r w:rsidR="00073588" w:rsidRPr="009814FD">
              <w:rPr>
                <w:noProof/>
                <w:lang w:val="uk-UA" w:eastAsia="en-US"/>
              </w:rPr>
              <w:t xml:space="preserve"> </w:t>
            </w:r>
            <w:r w:rsidRPr="009814FD">
              <w:rPr>
                <w:noProof/>
                <w:lang w:val="uk-UA" w:eastAsia="en-US"/>
              </w:rPr>
              <w:t>обрізування плодових дерев, фомування крони; способи боротьби з</w:t>
            </w:r>
            <w:r w:rsidR="00AC32C5">
              <w:rPr>
                <w:noProof/>
                <w:lang w:val="uk-UA" w:eastAsia="en-US"/>
              </w:rPr>
              <w:t>і</w:t>
            </w:r>
            <w:r w:rsidRPr="009814FD">
              <w:rPr>
                <w:noProof/>
                <w:lang w:val="uk-UA" w:eastAsia="en-US"/>
              </w:rPr>
              <w:t xml:space="preserve"> шкідниками, хворобами та бур’янами; внесення добрив.</w:t>
            </w:r>
          </w:p>
        </w:tc>
        <w:tc>
          <w:tcPr>
            <w:tcW w:w="2965" w:type="dxa"/>
            <w:tcBorders>
              <w:top w:val="single" w:sz="4" w:space="0" w:color="000000"/>
              <w:left w:val="single" w:sz="4" w:space="0" w:color="000000"/>
              <w:bottom w:val="single" w:sz="4" w:space="0" w:color="000000"/>
              <w:right w:val="single" w:sz="4" w:space="0" w:color="000000"/>
            </w:tcBorders>
            <w:hideMark/>
          </w:tcPr>
          <w:p w14:paraId="4D41A92A" w14:textId="1768A142" w:rsidR="00D4148E" w:rsidRPr="009814FD" w:rsidRDefault="00D4148E" w:rsidP="009814FD">
            <w:pPr>
              <w:ind w:left="57" w:right="113"/>
              <w:rPr>
                <w:color w:val="000000" w:themeColor="text1"/>
                <w:lang w:val="uk-UA"/>
              </w:rPr>
            </w:pPr>
            <w:r w:rsidRPr="009814FD">
              <w:rPr>
                <w:lang w:val="uk-UA"/>
              </w:rPr>
              <w:t xml:space="preserve">  </w:t>
            </w:r>
            <w:r w:rsidR="0090333A">
              <w:rPr>
                <w:lang w:val="uk-UA"/>
              </w:rPr>
              <w:t>проводи</w:t>
            </w:r>
            <w:r w:rsidR="004F0E65">
              <w:rPr>
                <w:lang w:val="uk-UA"/>
              </w:rPr>
              <w:t xml:space="preserve">ти </w:t>
            </w:r>
            <w:r w:rsidRPr="009814FD">
              <w:rPr>
                <w:lang w:val="uk-UA"/>
              </w:rPr>
              <w:t>підготов</w:t>
            </w:r>
            <w:r w:rsidR="0090333A">
              <w:rPr>
                <w:lang w:val="uk-UA"/>
              </w:rPr>
              <w:t>чі роботи</w:t>
            </w:r>
            <w:r w:rsidRPr="009814FD">
              <w:rPr>
                <w:lang w:val="uk-UA"/>
              </w:rPr>
              <w:t xml:space="preserve"> і вносити </w:t>
            </w:r>
            <w:r w:rsidR="004F0E65">
              <w:rPr>
                <w:lang w:val="uk-UA"/>
              </w:rPr>
              <w:t>в</w:t>
            </w:r>
            <w:r w:rsidRPr="009814FD">
              <w:rPr>
                <w:lang w:val="uk-UA"/>
              </w:rPr>
              <w:t xml:space="preserve"> ґрунт органічні та мінеральні добрива; виконувати всі роботи з догляду за  плодово-ягідними культурами;</w:t>
            </w:r>
            <w:r w:rsidR="00073588" w:rsidRPr="009814FD">
              <w:rPr>
                <w:lang w:val="uk-UA"/>
              </w:rPr>
              <w:t xml:space="preserve"> </w:t>
            </w:r>
            <w:r w:rsidRPr="009814FD">
              <w:rPr>
                <w:lang w:val="uk-UA"/>
              </w:rPr>
              <w:t>виконувати роботи по декоративному садівництву;</w:t>
            </w:r>
            <w:r w:rsidR="00073588" w:rsidRPr="009814FD">
              <w:rPr>
                <w:lang w:val="uk-UA"/>
              </w:rPr>
              <w:t xml:space="preserve"> </w:t>
            </w:r>
            <w:r w:rsidRPr="009814FD">
              <w:rPr>
                <w:lang w:val="uk-UA"/>
              </w:rPr>
              <w:t>проводити боротьбу з</w:t>
            </w:r>
            <w:r w:rsidR="009814FD">
              <w:rPr>
                <w:lang w:val="uk-UA"/>
              </w:rPr>
              <w:t>і</w:t>
            </w:r>
            <w:r w:rsidRPr="009814FD">
              <w:rPr>
                <w:lang w:val="uk-UA"/>
              </w:rPr>
              <w:t xml:space="preserve"> шкідниками та хворобами; підготовку отрутохімікатів для оброблення насаджень; </w:t>
            </w:r>
            <w:r w:rsidRPr="009814FD">
              <w:rPr>
                <w:lang w:val="uk-UA"/>
              </w:rPr>
              <w:lastRenderedPageBreak/>
              <w:t>збирання врожаю; виконувати роботи з найпростішої переробки плодів та ягід згідно з чинними стандартами; додержуватися правил і норм охорони праці, виробничої санітарії та протипожежного захисту.</w:t>
            </w:r>
          </w:p>
        </w:tc>
      </w:tr>
      <w:tr w:rsidR="00D4148E" w:rsidRPr="009814FD" w14:paraId="087AB787" w14:textId="77777777" w:rsidTr="00F02C31">
        <w:tc>
          <w:tcPr>
            <w:tcW w:w="1951" w:type="dxa"/>
            <w:vMerge w:val="restart"/>
            <w:tcBorders>
              <w:top w:val="nil"/>
              <w:left w:val="single" w:sz="4" w:space="0" w:color="000000"/>
              <w:right w:val="single" w:sz="4" w:space="0" w:color="000000"/>
            </w:tcBorders>
            <w:hideMark/>
          </w:tcPr>
          <w:p w14:paraId="02F245F4" w14:textId="77777777" w:rsidR="00D4148E" w:rsidRPr="009814FD" w:rsidRDefault="00D4148E"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237262C1" w14:textId="77777777" w:rsidR="00D4148E" w:rsidRPr="009814FD" w:rsidRDefault="00D4148E" w:rsidP="009814FD">
            <w:pPr>
              <w:ind w:left="57" w:right="57"/>
              <w:rPr>
                <w:b/>
                <w:color w:val="000000" w:themeColor="text1"/>
                <w:lang w:val="uk-UA"/>
              </w:rPr>
            </w:pPr>
            <w:r w:rsidRPr="009814FD">
              <w:rPr>
                <w:b/>
                <w:color w:val="000000" w:themeColor="text1"/>
                <w:lang w:val="uk-UA"/>
              </w:rPr>
              <w:t>ПК 3.</w:t>
            </w:r>
          </w:p>
          <w:p w14:paraId="76435A08" w14:textId="77777777" w:rsidR="00D4148E" w:rsidRPr="009814FD" w:rsidRDefault="00D4148E" w:rsidP="009814FD">
            <w:pPr>
              <w:ind w:left="57" w:right="57"/>
              <w:rPr>
                <w:b/>
                <w:color w:val="000000" w:themeColor="text1"/>
                <w:lang w:val="uk-UA"/>
              </w:rPr>
            </w:pPr>
            <w:r w:rsidRPr="009814FD">
              <w:rPr>
                <w:color w:val="000000" w:themeColor="text1"/>
                <w:lang w:val="uk-UA"/>
              </w:rPr>
              <w:t>Здатність виконувати роботи по  вирощуванню ягідних культур</w:t>
            </w:r>
          </w:p>
        </w:tc>
        <w:tc>
          <w:tcPr>
            <w:tcW w:w="2705" w:type="dxa"/>
            <w:tcBorders>
              <w:top w:val="single" w:sz="4" w:space="0" w:color="000000"/>
              <w:left w:val="single" w:sz="4" w:space="0" w:color="000000"/>
              <w:bottom w:val="single" w:sz="4" w:space="0" w:color="000000"/>
              <w:right w:val="single" w:sz="4" w:space="0" w:color="000000"/>
            </w:tcBorders>
            <w:hideMark/>
          </w:tcPr>
          <w:p w14:paraId="10E1E689" w14:textId="77777777" w:rsidR="00D4148E" w:rsidRPr="009814FD" w:rsidRDefault="00D4148E" w:rsidP="009814FD">
            <w:pPr>
              <w:ind w:left="57" w:right="113" w:firstLine="284"/>
              <w:rPr>
                <w:color w:val="000000" w:themeColor="text1"/>
                <w:lang w:val="uk-UA"/>
              </w:rPr>
            </w:pPr>
            <w:r w:rsidRPr="009814FD">
              <w:rPr>
                <w:lang w:val="uk-UA"/>
              </w:rPr>
              <w:t>вибір місця під посадку, висадження та догляд за насадженнями, збирання врожаю;</w:t>
            </w:r>
            <w:r w:rsidR="00073588" w:rsidRPr="009814FD">
              <w:rPr>
                <w:lang w:val="uk-UA"/>
              </w:rPr>
              <w:t xml:space="preserve"> </w:t>
            </w:r>
            <w:r w:rsidRPr="009814FD">
              <w:rPr>
                <w:lang w:val="uk-UA"/>
              </w:rPr>
              <w:t xml:space="preserve">особливості застосування </w:t>
            </w:r>
            <w:proofErr w:type="spellStart"/>
            <w:r w:rsidRPr="009814FD">
              <w:rPr>
                <w:lang w:val="uk-UA"/>
              </w:rPr>
              <w:t>агроволокна</w:t>
            </w:r>
            <w:proofErr w:type="spellEnd"/>
            <w:r w:rsidRPr="009814FD">
              <w:rPr>
                <w:lang w:val="uk-UA"/>
              </w:rPr>
              <w:t xml:space="preserve"> при вирощуванні ягідних культур</w:t>
            </w:r>
          </w:p>
        </w:tc>
        <w:tc>
          <w:tcPr>
            <w:tcW w:w="2965" w:type="dxa"/>
            <w:tcBorders>
              <w:top w:val="single" w:sz="4" w:space="0" w:color="000000"/>
              <w:left w:val="single" w:sz="4" w:space="0" w:color="000000"/>
              <w:bottom w:val="single" w:sz="4" w:space="0" w:color="000000"/>
              <w:right w:val="single" w:sz="4" w:space="0" w:color="000000"/>
            </w:tcBorders>
            <w:hideMark/>
          </w:tcPr>
          <w:p w14:paraId="4555D289" w14:textId="77777777" w:rsidR="00D4148E" w:rsidRPr="009814FD" w:rsidRDefault="00D4148E" w:rsidP="009814FD">
            <w:pPr>
              <w:ind w:left="57" w:right="113" w:firstLine="315"/>
              <w:rPr>
                <w:color w:val="000000" w:themeColor="text1"/>
                <w:lang w:val="uk-UA"/>
              </w:rPr>
            </w:pPr>
            <w:r w:rsidRPr="009814FD">
              <w:rPr>
                <w:lang w:val="uk-UA"/>
              </w:rPr>
              <w:t>розбивати територію під ягідні культури; садити  саджанці ягідних культур, вибирати схеми садіння, готувати саджанці до посадки, висаджувати їх.</w:t>
            </w:r>
          </w:p>
        </w:tc>
      </w:tr>
      <w:tr w:rsidR="00D4148E" w:rsidRPr="009814FD" w14:paraId="51509637" w14:textId="77777777" w:rsidTr="00F02C31">
        <w:tc>
          <w:tcPr>
            <w:tcW w:w="1951" w:type="dxa"/>
            <w:vMerge/>
            <w:tcBorders>
              <w:top w:val="nil"/>
              <w:left w:val="single" w:sz="4" w:space="0" w:color="000000"/>
              <w:bottom w:val="single" w:sz="4" w:space="0" w:color="000000"/>
              <w:right w:val="single" w:sz="4" w:space="0" w:color="000000"/>
            </w:tcBorders>
            <w:hideMark/>
          </w:tcPr>
          <w:p w14:paraId="66DF5CC7" w14:textId="77777777" w:rsidR="00D4148E" w:rsidRPr="009814FD" w:rsidRDefault="00D4148E"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21F73AFA" w14:textId="77777777" w:rsidR="00D4148E" w:rsidRPr="009814FD" w:rsidRDefault="00D4148E" w:rsidP="009814FD">
            <w:pPr>
              <w:ind w:left="57" w:right="57"/>
              <w:rPr>
                <w:b/>
                <w:color w:val="000000" w:themeColor="text1"/>
                <w:lang w:val="uk-UA"/>
              </w:rPr>
            </w:pPr>
            <w:r w:rsidRPr="009814FD">
              <w:rPr>
                <w:b/>
                <w:color w:val="000000" w:themeColor="text1"/>
                <w:lang w:val="uk-UA"/>
              </w:rPr>
              <w:t>КК 7.</w:t>
            </w:r>
          </w:p>
          <w:p w14:paraId="249E45E4" w14:textId="77777777" w:rsidR="00D4148E" w:rsidRPr="009814FD" w:rsidRDefault="00D4148E" w:rsidP="009814FD">
            <w:pPr>
              <w:ind w:left="57" w:right="57"/>
              <w:rPr>
                <w:color w:val="000000" w:themeColor="text1"/>
                <w:lang w:val="uk-UA"/>
              </w:rPr>
            </w:pPr>
            <w:r w:rsidRPr="009814FD">
              <w:rPr>
                <w:color w:val="000000" w:themeColor="text1"/>
                <w:lang w:val="uk-UA"/>
              </w:rPr>
              <w:t>Цифрова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66EBF0BA" w14:textId="77777777" w:rsidR="00D4148E" w:rsidRPr="009814FD" w:rsidRDefault="00D4148E" w:rsidP="00875DC0">
            <w:pPr>
              <w:widowControl w:val="0"/>
              <w:ind w:left="115" w:right="161" w:firstLine="194"/>
              <w:rPr>
                <w:color w:val="000000" w:themeColor="text1"/>
                <w:lang w:val="uk-UA"/>
              </w:rPr>
            </w:pPr>
            <w:r w:rsidRPr="009814FD">
              <w:rPr>
                <w:color w:val="000000" w:themeColor="text1"/>
                <w:lang w:val="uk-UA"/>
              </w:rPr>
              <w:t>інформаційно-комунікаційні засоби, способи їх застосування;</w:t>
            </w:r>
          </w:p>
          <w:p w14:paraId="047EF28E" w14:textId="648EBA36" w:rsidR="00D4148E" w:rsidRPr="009814FD" w:rsidRDefault="00D4148E" w:rsidP="00875DC0">
            <w:pPr>
              <w:widowControl w:val="0"/>
              <w:ind w:left="115" w:right="161" w:firstLine="194"/>
              <w:rPr>
                <w:color w:val="000000" w:themeColor="text1"/>
                <w:lang w:val="uk-UA"/>
              </w:rPr>
            </w:pPr>
            <w:r w:rsidRPr="009814FD">
              <w:rPr>
                <w:color w:val="000000" w:themeColor="text1"/>
                <w:lang w:val="uk-UA"/>
              </w:rPr>
              <w:t>способи пошуку, збереження, обробки та передачі інформації у професійн</w:t>
            </w:r>
            <w:r w:rsidR="002237DF">
              <w:rPr>
                <w:color w:val="000000" w:themeColor="text1"/>
                <w:lang w:val="uk-UA"/>
              </w:rPr>
              <w:t>ій</w:t>
            </w:r>
            <w:r w:rsidRPr="009814FD">
              <w:rPr>
                <w:color w:val="000000" w:themeColor="text1"/>
                <w:lang w:val="uk-UA"/>
              </w:rPr>
              <w:t xml:space="preserve"> діяльності;</w:t>
            </w:r>
          </w:p>
          <w:p w14:paraId="152BE30B" w14:textId="77777777" w:rsidR="00D4148E" w:rsidRPr="009814FD" w:rsidRDefault="00D4148E" w:rsidP="00875DC0">
            <w:pPr>
              <w:widowControl w:val="0"/>
              <w:ind w:left="115" w:right="161" w:firstLine="194"/>
              <w:rPr>
                <w:color w:val="000000" w:themeColor="text1"/>
                <w:lang w:val="uk-UA"/>
              </w:rPr>
            </w:pPr>
            <w:r w:rsidRPr="009814FD">
              <w:rPr>
                <w:color w:val="000000" w:themeColor="text1"/>
                <w:lang w:val="uk-UA"/>
              </w:rPr>
              <w:t>основи мережевих систем; локальні, корпоративні та локальні мережі;</w:t>
            </w:r>
          </w:p>
          <w:p w14:paraId="4FB1CBFA" w14:textId="6843135A" w:rsidR="00D4148E" w:rsidRPr="009814FD" w:rsidRDefault="00D4148E" w:rsidP="00875DC0">
            <w:pPr>
              <w:ind w:left="115" w:right="113" w:firstLine="194"/>
              <w:rPr>
                <w:color w:val="000000" w:themeColor="text1"/>
                <w:lang w:val="uk-UA"/>
              </w:rPr>
            </w:pPr>
            <w:r w:rsidRPr="009814FD">
              <w:rPr>
                <w:color w:val="000000" w:themeColor="text1"/>
                <w:lang w:val="uk-UA"/>
              </w:rPr>
              <w:t>прикладні програми та їх застосування у професійн</w:t>
            </w:r>
            <w:r w:rsidR="004B0A9E">
              <w:rPr>
                <w:color w:val="000000" w:themeColor="text1"/>
                <w:lang w:val="uk-UA"/>
              </w:rPr>
              <w:t xml:space="preserve">ій </w:t>
            </w:r>
            <w:r w:rsidRPr="009814FD">
              <w:rPr>
                <w:color w:val="000000" w:themeColor="text1"/>
                <w:lang w:val="uk-UA"/>
              </w:rPr>
              <w:t>діяльності.</w:t>
            </w:r>
          </w:p>
        </w:tc>
        <w:tc>
          <w:tcPr>
            <w:tcW w:w="2965" w:type="dxa"/>
            <w:tcBorders>
              <w:top w:val="single" w:sz="4" w:space="0" w:color="000000"/>
              <w:left w:val="single" w:sz="4" w:space="0" w:color="000000"/>
              <w:bottom w:val="single" w:sz="4" w:space="0" w:color="000000"/>
              <w:right w:val="single" w:sz="4" w:space="0" w:color="000000"/>
            </w:tcBorders>
            <w:hideMark/>
          </w:tcPr>
          <w:p w14:paraId="72EB0B63" w14:textId="77777777" w:rsidR="00D4148E" w:rsidRPr="009814FD" w:rsidRDefault="00D4148E" w:rsidP="00440489">
            <w:pPr>
              <w:widowControl w:val="0"/>
              <w:ind w:right="185" w:firstLine="451"/>
              <w:rPr>
                <w:color w:val="000000" w:themeColor="text1"/>
                <w:lang w:val="uk-UA"/>
              </w:rPr>
            </w:pPr>
            <w:r w:rsidRPr="009814FD">
              <w:rPr>
                <w:color w:val="000000" w:themeColor="text1"/>
                <w:lang w:val="uk-UA"/>
              </w:rPr>
              <w:t>використовувати інформаційно-комунікаційні засоби;</w:t>
            </w:r>
          </w:p>
          <w:p w14:paraId="3E20BF70" w14:textId="77777777" w:rsidR="00D4148E" w:rsidRPr="009814FD" w:rsidRDefault="00D4148E" w:rsidP="00440489">
            <w:pPr>
              <w:widowControl w:val="0"/>
              <w:ind w:left="94" w:right="185" w:firstLine="451"/>
              <w:rPr>
                <w:color w:val="000000" w:themeColor="text1"/>
                <w:lang w:val="uk-UA"/>
              </w:rPr>
            </w:pPr>
            <w:r w:rsidRPr="009814FD">
              <w:rPr>
                <w:color w:val="000000" w:themeColor="text1"/>
                <w:lang w:val="uk-UA"/>
              </w:rPr>
              <w:t>здійснювати пошук інформації, її обробку, передачу та збереження у професійної діяльності;</w:t>
            </w:r>
          </w:p>
          <w:p w14:paraId="095D09E0" w14:textId="77777777" w:rsidR="00D4148E" w:rsidRPr="009814FD" w:rsidRDefault="00D4148E" w:rsidP="00440489">
            <w:pPr>
              <w:ind w:firstLine="451"/>
              <w:rPr>
                <w:lang w:val="uk-UA"/>
              </w:rPr>
            </w:pPr>
            <w:r w:rsidRPr="009814FD">
              <w:rPr>
                <w:color w:val="000000" w:themeColor="text1"/>
                <w:lang w:val="uk-UA"/>
              </w:rPr>
              <w:t>працювати з прикладним програмним забезпеченням та застосувати його у професійній діяльності.</w:t>
            </w:r>
          </w:p>
        </w:tc>
      </w:tr>
      <w:tr w:rsidR="001C5C67" w:rsidRPr="00142589" w14:paraId="1830369B" w14:textId="77777777" w:rsidTr="00F02C31">
        <w:tc>
          <w:tcPr>
            <w:tcW w:w="1951" w:type="dxa"/>
            <w:tcBorders>
              <w:top w:val="single" w:sz="4" w:space="0" w:color="000000"/>
              <w:left w:val="single" w:sz="4" w:space="0" w:color="000000"/>
              <w:bottom w:val="single" w:sz="4" w:space="0" w:color="000000"/>
              <w:right w:val="single" w:sz="4" w:space="0" w:color="000000"/>
            </w:tcBorders>
            <w:hideMark/>
          </w:tcPr>
          <w:p w14:paraId="1B9F8C88" w14:textId="1DA296B8" w:rsidR="001C5C67" w:rsidRPr="009814FD" w:rsidRDefault="00D4148E" w:rsidP="009814FD">
            <w:pPr>
              <w:ind w:left="57" w:right="57"/>
              <w:rPr>
                <w:rFonts w:eastAsia="Calibri"/>
                <w:b/>
                <w:bCs/>
                <w:lang w:val="uk-UA" w:eastAsia="uk-UA"/>
              </w:rPr>
            </w:pPr>
            <w:r w:rsidRPr="009814FD">
              <w:rPr>
                <w:rFonts w:eastAsia="Calibri"/>
                <w:b/>
                <w:bCs/>
                <w:lang w:val="uk-UA" w:eastAsia="uk-UA"/>
              </w:rPr>
              <w:t>РН.2</w:t>
            </w:r>
            <w:r w:rsidRPr="009814FD">
              <w:rPr>
                <w:rFonts w:eastAsia="Calibri"/>
                <w:bCs/>
                <w:lang w:val="uk-UA" w:eastAsia="uk-UA"/>
              </w:rPr>
              <w:t xml:space="preserve"> </w:t>
            </w:r>
            <w:r w:rsidRPr="009814FD">
              <w:rPr>
                <w:rFonts w:eastAsia="Calibri"/>
                <w:b/>
                <w:bCs/>
                <w:lang w:val="uk-UA" w:eastAsia="en-US"/>
              </w:rPr>
              <w:t>Володіти агротехнікою</w:t>
            </w:r>
            <w:r w:rsidRPr="009814FD">
              <w:rPr>
                <w:rFonts w:eastAsia="Calibri"/>
                <w:b/>
                <w:bCs/>
                <w:lang w:val="uk-UA" w:eastAsia="uk-UA"/>
              </w:rPr>
              <w:t xml:space="preserve"> вирощування овочевих культур відкритого ґрунту</w:t>
            </w:r>
          </w:p>
          <w:p w14:paraId="52DEFAFF" w14:textId="77777777" w:rsidR="00AC3F1A" w:rsidRPr="009814FD" w:rsidRDefault="00AC3F1A"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4F4FEE50" w14:textId="77777777" w:rsidR="00D4148E" w:rsidRPr="009814FD" w:rsidRDefault="00D4148E" w:rsidP="009814FD">
            <w:pPr>
              <w:ind w:left="57" w:right="57"/>
              <w:rPr>
                <w:b/>
                <w:color w:val="000000" w:themeColor="text1"/>
                <w:lang w:val="uk-UA"/>
              </w:rPr>
            </w:pPr>
            <w:r w:rsidRPr="009814FD">
              <w:rPr>
                <w:b/>
                <w:color w:val="000000" w:themeColor="text1"/>
                <w:lang w:val="uk-UA"/>
              </w:rPr>
              <w:t>ПК 1.</w:t>
            </w:r>
          </w:p>
          <w:p w14:paraId="48765F8F" w14:textId="77777777" w:rsidR="001C5C67" w:rsidRPr="009814FD" w:rsidRDefault="00D4148E" w:rsidP="009814FD">
            <w:pPr>
              <w:ind w:left="57" w:right="57"/>
              <w:rPr>
                <w:b/>
                <w:color w:val="000000" w:themeColor="text1"/>
                <w:lang w:val="uk-UA"/>
              </w:rPr>
            </w:pPr>
            <w:r w:rsidRPr="009814FD">
              <w:rPr>
                <w:color w:val="000000" w:themeColor="text1"/>
                <w:lang w:val="uk-UA"/>
              </w:rPr>
              <w:t>Здатність виконувати роботи з посіву та розмноження овочевих культур</w:t>
            </w:r>
          </w:p>
        </w:tc>
        <w:tc>
          <w:tcPr>
            <w:tcW w:w="2705" w:type="dxa"/>
            <w:tcBorders>
              <w:top w:val="single" w:sz="4" w:space="0" w:color="000000"/>
              <w:left w:val="single" w:sz="4" w:space="0" w:color="000000"/>
              <w:bottom w:val="single" w:sz="4" w:space="0" w:color="000000"/>
              <w:right w:val="single" w:sz="4" w:space="0" w:color="000000"/>
            </w:tcBorders>
            <w:hideMark/>
          </w:tcPr>
          <w:p w14:paraId="003CCB64" w14:textId="77777777" w:rsidR="00D4148E" w:rsidRPr="009814FD" w:rsidRDefault="00D4148E" w:rsidP="009814FD">
            <w:pPr>
              <w:ind w:left="57" w:right="113" w:firstLine="284"/>
              <w:rPr>
                <w:lang w:val="uk-UA"/>
              </w:rPr>
            </w:pPr>
            <w:r w:rsidRPr="009814FD">
              <w:rPr>
                <w:lang w:val="uk-UA"/>
              </w:rPr>
              <w:t xml:space="preserve">класифікацію овочевих культур, ріст і розвиток  овочевих культур, способи розмноження овочевих культур, відношення овочевих культур до умов зовнішнього    середовища, суть розсадного методу </w:t>
            </w:r>
            <w:r w:rsidRPr="009814FD">
              <w:rPr>
                <w:lang w:val="uk-UA"/>
              </w:rPr>
              <w:lastRenderedPageBreak/>
              <w:t>вирощування овочевих культур;</w:t>
            </w:r>
            <w:r w:rsidR="00AC3F1A" w:rsidRPr="009814FD">
              <w:rPr>
                <w:lang w:val="uk-UA"/>
              </w:rPr>
              <w:t xml:space="preserve"> </w:t>
            </w:r>
            <w:r w:rsidRPr="009814FD">
              <w:rPr>
                <w:lang w:val="uk-UA"/>
              </w:rPr>
              <w:t>терміни і способи сівби та садіння овочевих    культур норми висіву насіння і глибина його загортання; вирощування та догляд за розсадою; механізацію посіву.</w:t>
            </w:r>
          </w:p>
        </w:tc>
        <w:tc>
          <w:tcPr>
            <w:tcW w:w="2965" w:type="dxa"/>
            <w:tcBorders>
              <w:top w:val="single" w:sz="4" w:space="0" w:color="000000"/>
              <w:left w:val="single" w:sz="4" w:space="0" w:color="000000"/>
              <w:bottom w:val="single" w:sz="4" w:space="0" w:color="000000"/>
              <w:right w:val="single" w:sz="4" w:space="0" w:color="000000"/>
            </w:tcBorders>
            <w:hideMark/>
          </w:tcPr>
          <w:p w14:paraId="37537805" w14:textId="777662D5" w:rsidR="001C5C67" w:rsidRPr="009814FD" w:rsidRDefault="00D4148E" w:rsidP="009814FD">
            <w:pPr>
              <w:ind w:left="57" w:right="113" w:firstLine="315"/>
              <w:rPr>
                <w:color w:val="000000" w:themeColor="text1"/>
                <w:lang w:val="uk-UA"/>
              </w:rPr>
            </w:pPr>
            <w:r w:rsidRPr="009814FD">
              <w:rPr>
                <w:noProof/>
                <w:lang w:val="uk-UA" w:eastAsia="en-US"/>
              </w:rPr>
              <w:lastRenderedPageBreak/>
              <w:t>організ</w:t>
            </w:r>
            <w:r w:rsidR="00EA2837">
              <w:rPr>
                <w:noProof/>
                <w:lang w:val="uk-UA" w:eastAsia="en-US"/>
              </w:rPr>
              <w:t>ов</w:t>
            </w:r>
            <w:r w:rsidRPr="009814FD">
              <w:rPr>
                <w:noProof/>
                <w:lang w:val="uk-UA" w:eastAsia="en-US"/>
              </w:rPr>
              <w:t xml:space="preserve">увати робоче місце; розпізнавати по класифікації овочеві культури та їх відношення до зовнішнього середовища, вирощувати розсаду овочевих культур; </w:t>
            </w:r>
            <w:r w:rsidRPr="009814FD">
              <w:rPr>
                <w:noProof/>
                <w:lang w:val="uk-UA" w:eastAsia="ar-SA"/>
              </w:rPr>
              <w:t xml:space="preserve"> підготувати ґрунт до посіву овочевих </w:t>
            </w:r>
            <w:r w:rsidRPr="009814FD">
              <w:rPr>
                <w:noProof/>
                <w:lang w:val="uk-UA" w:eastAsia="ar-SA"/>
              </w:rPr>
              <w:lastRenderedPageBreak/>
              <w:t>культур; підготувати та посіяти насіння овочевих культур</w:t>
            </w:r>
            <w:r w:rsidR="00AC3F1A" w:rsidRPr="009814FD">
              <w:rPr>
                <w:noProof/>
                <w:lang w:val="uk-UA" w:eastAsia="ar-SA"/>
              </w:rPr>
              <w:t>.</w:t>
            </w:r>
          </w:p>
        </w:tc>
      </w:tr>
      <w:tr w:rsidR="001C5C67" w:rsidRPr="009814FD" w14:paraId="653419E1" w14:textId="77777777" w:rsidTr="00F02C31">
        <w:tc>
          <w:tcPr>
            <w:tcW w:w="1951" w:type="dxa"/>
            <w:tcBorders>
              <w:top w:val="single" w:sz="4" w:space="0" w:color="000000"/>
              <w:left w:val="single" w:sz="4" w:space="0" w:color="000000"/>
              <w:bottom w:val="single" w:sz="4" w:space="0" w:color="000000"/>
              <w:right w:val="single" w:sz="4" w:space="0" w:color="000000"/>
            </w:tcBorders>
            <w:hideMark/>
          </w:tcPr>
          <w:p w14:paraId="0CAB918F" w14:textId="77777777" w:rsidR="001C5C67" w:rsidRPr="009814FD" w:rsidRDefault="001C5C67"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2CFBC5BC" w14:textId="77777777" w:rsidR="00D4148E" w:rsidRPr="009814FD" w:rsidRDefault="00D4148E" w:rsidP="009814FD">
            <w:pPr>
              <w:ind w:left="57" w:right="57"/>
              <w:rPr>
                <w:b/>
                <w:color w:val="000000" w:themeColor="text1"/>
                <w:lang w:val="uk-UA"/>
              </w:rPr>
            </w:pPr>
            <w:r w:rsidRPr="009814FD">
              <w:rPr>
                <w:b/>
                <w:color w:val="000000" w:themeColor="text1"/>
                <w:lang w:val="uk-UA"/>
              </w:rPr>
              <w:t>ПК 2.</w:t>
            </w:r>
          </w:p>
          <w:p w14:paraId="51DD8C45" w14:textId="77777777" w:rsidR="001C5C67" w:rsidRPr="009814FD" w:rsidRDefault="00D4148E" w:rsidP="009814FD">
            <w:pPr>
              <w:ind w:left="57" w:right="57"/>
              <w:rPr>
                <w:b/>
                <w:color w:val="000000" w:themeColor="text1"/>
                <w:lang w:val="uk-UA"/>
              </w:rPr>
            </w:pPr>
            <w:r w:rsidRPr="009814FD">
              <w:rPr>
                <w:color w:val="000000" w:themeColor="text1"/>
                <w:lang w:val="uk-UA"/>
              </w:rPr>
              <w:t>Здатність виконувати основні агротехнічні прийоми по догляду за овочевими культурами</w:t>
            </w:r>
          </w:p>
        </w:tc>
        <w:tc>
          <w:tcPr>
            <w:tcW w:w="2705" w:type="dxa"/>
            <w:tcBorders>
              <w:top w:val="single" w:sz="4" w:space="0" w:color="000000"/>
              <w:left w:val="single" w:sz="4" w:space="0" w:color="000000"/>
              <w:bottom w:val="single" w:sz="4" w:space="0" w:color="000000"/>
              <w:right w:val="single" w:sz="4" w:space="0" w:color="000000"/>
            </w:tcBorders>
            <w:hideMark/>
          </w:tcPr>
          <w:p w14:paraId="3B5B1E24" w14:textId="77777777" w:rsidR="001C5C67" w:rsidRPr="009814FD" w:rsidRDefault="00AC3F1A" w:rsidP="009814FD">
            <w:pPr>
              <w:ind w:left="57" w:right="113"/>
              <w:rPr>
                <w:color w:val="000000" w:themeColor="text1"/>
                <w:lang w:val="uk-UA"/>
              </w:rPr>
            </w:pPr>
            <w:r w:rsidRPr="009814FD">
              <w:rPr>
                <w:lang w:val="uk-UA"/>
              </w:rPr>
              <w:t xml:space="preserve">  морфологічні особливості вирощування та збирання овочевих культур; використання механізації по догляду за овочевими культурами; основні агротехнічні способи по догляду за культурами: боронування,  мульчування, рихлення міжрядь, підгортання, проріджування, зрошення, боротьба з  шкідниками, хворобами і бур’янами; строки і способи  збирання  врожаю.</w:t>
            </w:r>
          </w:p>
        </w:tc>
        <w:tc>
          <w:tcPr>
            <w:tcW w:w="2965" w:type="dxa"/>
            <w:tcBorders>
              <w:top w:val="single" w:sz="4" w:space="0" w:color="000000"/>
              <w:left w:val="single" w:sz="4" w:space="0" w:color="000000"/>
              <w:bottom w:val="single" w:sz="4" w:space="0" w:color="000000"/>
              <w:right w:val="single" w:sz="4" w:space="0" w:color="000000"/>
            </w:tcBorders>
            <w:hideMark/>
          </w:tcPr>
          <w:p w14:paraId="31A01436" w14:textId="77777777" w:rsidR="001C5C67" w:rsidRPr="009814FD" w:rsidRDefault="00AC3F1A" w:rsidP="009814FD">
            <w:pPr>
              <w:ind w:left="57" w:right="113" w:firstLine="315"/>
              <w:rPr>
                <w:color w:val="000000" w:themeColor="text1"/>
                <w:lang w:val="uk-UA"/>
              </w:rPr>
            </w:pPr>
            <w:r w:rsidRPr="009814FD">
              <w:rPr>
                <w:noProof/>
                <w:lang w:val="uk-UA" w:eastAsia="ar-SA"/>
              </w:rPr>
              <w:t>складати календарний план по догляду за овочевими культурами; збирати коренеплоди, сортувати та закладати на тимчасове зберігання.</w:t>
            </w:r>
          </w:p>
        </w:tc>
      </w:tr>
      <w:tr w:rsidR="00D4148E" w:rsidRPr="009814FD" w14:paraId="0D5017D6" w14:textId="77777777" w:rsidTr="00F02C31">
        <w:tc>
          <w:tcPr>
            <w:tcW w:w="1951" w:type="dxa"/>
            <w:tcBorders>
              <w:top w:val="single" w:sz="4" w:space="0" w:color="000000"/>
              <w:left w:val="single" w:sz="4" w:space="0" w:color="000000"/>
              <w:bottom w:val="single" w:sz="4" w:space="0" w:color="000000"/>
              <w:right w:val="single" w:sz="4" w:space="0" w:color="000000"/>
            </w:tcBorders>
            <w:hideMark/>
          </w:tcPr>
          <w:p w14:paraId="1AD1CAC5" w14:textId="017CBFD4" w:rsidR="00D4148E" w:rsidRPr="009814FD" w:rsidRDefault="00AC3F1A" w:rsidP="009814FD">
            <w:pPr>
              <w:ind w:left="57" w:right="57"/>
              <w:rPr>
                <w:b/>
                <w:color w:val="000000" w:themeColor="text1"/>
                <w:lang w:val="uk-UA"/>
              </w:rPr>
            </w:pPr>
            <w:r w:rsidRPr="009814FD">
              <w:rPr>
                <w:rFonts w:eastAsia="Calibri"/>
                <w:b/>
                <w:bCs/>
                <w:color w:val="000000"/>
                <w:lang w:val="uk-UA" w:eastAsia="uk-UA"/>
              </w:rPr>
              <w:t xml:space="preserve">РН.3 </w:t>
            </w:r>
            <w:r w:rsidRPr="009814FD">
              <w:rPr>
                <w:rFonts w:eastAsia="Calibri"/>
                <w:b/>
                <w:bCs/>
                <w:lang w:val="uk-UA" w:eastAsia="uk-UA"/>
              </w:rPr>
              <w:t>Застосовувати технологію вирощування овочевих культур в закритому ґрунті</w:t>
            </w:r>
          </w:p>
        </w:tc>
        <w:tc>
          <w:tcPr>
            <w:tcW w:w="2126" w:type="dxa"/>
            <w:tcBorders>
              <w:top w:val="single" w:sz="4" w:space="0" w:color="000000"/>
              <w:left w:val="single" w:sz="4" w:space="0" w:color="000000"/>
              <w:bottom w:val="single" w:sz="4" w:space="0" w:color="000000"/>
              <w:right w:val="single" w:sz="4" w:space="0" w:color="000000"/>
            </w:tcBorders>
          </w:tcPr>
          <w:p w14:paraId="7D5CAEF8" w14:textId="77777777" w:rsidR="00AC3F1A" w:rsidRPr="009814FD" w:rsidRDefault="00AC3F1A" w:rsidP="009814FD">
            <w:pPr>
              <w:ind w:left="57" w:right="57"/>
              <w:rPr>
                <w:b/>
                <w:color w:val="000000" w:themeColor="text1"/>
                <w:lang w:val="uk-UA"/>
              </w:rPr>
            </w:pPr>
            <w:r w:rsidRPr="009814FD">
              <w:rPr>
                <w:b/>
                <w:color w:val="000000" w:themeColor="text1"/>
                <w:lang w:val="uk-UA"/>
              </w:rPr>
              <w:t>ПК 1.</w:t>
            </w:r>
          </w:p>
          <w:p w14:paraId="67B16444" w14:textId="77777777" w:rsidR="00D4148E" w:rsidRPr="009814FD" w:rsidRDefault="00AC3F1A"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 вирощування огірків та томатів в закритому ґрунті</w:t>
            </w:r>
          </w:p>
        </w:tc>
        <w:tc>
          <w:tcPr>
            <w:tcW w:w="2705" w:type="dxa"/>
            <w:tcBorders>
              <w:top w:val="single" w:sz="4" w:space="0" w:color="000000"/>
              <w:left w:val="single" w:sz="4" w:space="0" w:color="000000"/>
              <w:bottom w:val="single" w:sz="4" w:space="0" w:color="000000"/>
              <w:right w:val="single" w:sz="4" w:space="0" w:color="000000"/>
            </w:tcBorders>
            <w:hideMark/>
          </w:tcPr>
          <w:p w14:paraId="1B606E6E" w14:textId="704A5FD9" w:rsidR="00D4148E" w:rsidRPr="009814FD" w:rsidRDefault="00AC3F1A" w:rsidP="009814FD">
            <w:pPr>
              <w:ind w:left="57" w:right="113" w:firstLine="284"/>
              <w:rPr>
                <w:color w:val="000000" w:themeColor="text1"/>
                <w:lang w:val="uk-UA"/>
              </w:rPr>
            </w:pPr>
            <w:r w:rsidRPr="009814FD">
              <w:rPr>
                <w:noProof/>
                <w:lang w:val="uk-UA" w:eastAsia="en-US"/>
              </w:rPr>
              <w:t xml:space="preserve">види  і конструкції споруд закритого </w:t>
            </w:r>
            <w:r w:rsidRPr="009814FD">
              <w:rPr>
                <w:rFonts w:eastAsia="Calibri"/>
                <w:lang w:val="uk-UA" w:eastAsia="en-US"/>
              </w:rPr>
              <w:t xml:space="preserve">ґрунту; види і способи обігріву </w:t>
            </w:r>
            <w:r w:rsidRPr="009814FD">
              <w:rPr>
                <w:noProof/>
                <w:lang w:val="uk-UA" w:eastAsia="en-US"/>
              </w:rPr>
              <w:t xml:space="preserve">споруд закритого </w:t>
            </w:r>
            <w:r w:rsidRPr="009814FD">
              <w:rPr>
                <w:rFonts w:eastAsia="Calibri"/>
                <w:lang w:val="uk-UA" w:eastAsia="en-US"/>
              </w:rPr>
              <w:t>ґрунту;</w:t>
            </w:r>
            <w:r w:rsidR="00073588" w:rsidRPr="009814FD">
              <w:rPr>
                <w:rFonts w:eastAsia="Calibri"/>
                <w:lang w:val="uk-UA" w:eastAsia="en-US"/>
              </w:rPr>
              <w:t xml:space="preserve"> </w:t>
            </w:r>
            <w:r w:rsidRPr="009814FD">
              <w:rPr>
                <w:rFonts w:eastAsia="Calibri"/>
                <w:lang w:val="uk-UA" w:eastAsia="en-US"/>
              </w:rPr>
              <w:t xml:space="preserve">тепличні ґрунти і субстрати; основні прийоми підготовки теплиці до експлуатації; </w:t>
            </w:r>
            <w:r w:rsidRPr="009814FD">
              <w:rPr>
                <w:noProof/>
                <w:lang w:val="uk-UA" w:eastAsia="en-US"/>
              </w:rPr>
              <w:t xml:space="preserve"> основні районовані сорти і гібриди огірків та томатів; вирощування огірків та томатів в закритому грунті; збирання врожаю.</w:t>
            </w:r>
          </w:p>
        </w:tc>
        <w:tc>
          <w:tcPr>
            <w:tcW w:w="2965" w:type="dxa"/>
            <w:tcBorders>
              <w:top w:val="single" w:sz="4" w:space="0" w:color="000000"/>
              <w:left w:val="single" w:sz="4" w:space="0" w:color="000000"/>
              <w:bottom w:val="single" w:sz="4" w:space="0" w:color="000000"/>
              <w:right w:val="single" w:sz="4" w:space="0" w:color="000000"/>
            </w:tcBorders>
            <w:hideMark/>
          </w:tcPr>
          <w:p w14:paraId="46C8D717" w14:textId="4E836B81" w:rsidR="00522265" w:rsidRDefault="00555077" w:rsidP="0005247D">
            <w:pPr>
              <w:ind w:left="57" w:right="113" w:firstLine="252"/>
              <w:rPr>
                <w:rFonts w:eastAsia="Calibri"/>
                <w:lang w:val="uk-UA" w:eastAsia="en-US"/>
              </w:rPr>
            </w:pPr>
            <w:r>
              <w:rPr>
                <w:rFonts w:eastAsia="Calibri"/>
                <w:lang w:val="uk-UA" w:eastAsia="en-US"/>
              </w:rPr>
              <w:t xml:space="preserve">здійснювати </w:t>
            </w:r>
            <w:r w:rsidR="00AC3F1A" w:rsidRPr="009814FD">
              <w:rPr>
                <w:rFonts w:eastAsia="Calibri"/>
                <w:lang w:val="uk-UA" w:eastAsia="en-US"/>
              </w:rPr>
              <w:t>підгот</w:t>
            </w:r>
            <w:r>
              <w:rPr>
                <w:rFonts w:eastAsia="Calibri"/>
                <w:lang w:val="uk-UA" w:eastAsia="en-US"/>
              </w:rPr>
              <w:t>о</w:t>
            </w:r>
            <w:r w:rsidR="00AC3F1A" w:rsidRPr="009814FD">
              <w:rPr>
                <w:rFonts w:eastAsia="Calibri"/>
                <w:lang w:val="uk-UA" w:eastAsia="en-US"/>
              </w:rPr>
              <w:t>в</w:t>
            </w:r>
            <w:r>
              <w:rPr>
                <w:rFonts w:eastAsia="Calibri"/>
                <w:lang w:val="uk-UA" w:eastAsia="en-US"/>
              </w:rPr>
              <w:t>ку</w:t>
            </w:r>
            <w:r w:rsidR="00AC3F1A" w:rsidRPr="009814FD">
              <w:rPr>
                <w:rFonts w:eastAsia="Calibri"/>
                <w:lang w:val="uk-UA" w:eastAsia="en-US"/>
              </w:rPr>
              <w:t xml:space="preserve"> теплиці до </w:t>
            </w:r>
            <w:r w:rsidR="0005247D">
              <w:rPr>
                <w:rFonts w:eastAsia="Calibri"/>
                <w:lang w:val="uk-UA" w:eastAsia="en-US"/>
              </w:rPr>
              <w:t>е</w:t>
            </w:r>
            <w:r w:rsidR="00AC3F1A" w:rsidRPr="009814FD">
              <w:rPr>
                <w:rFonts w:eastAsia="Calibri"/>
                <w:lang w:val="uk-UA" w:eastAsia="en-US"/>
              </w:rPr>
              <w:t>ксплуатації</w:t>
            </w:r>
            <w:r w:rsidR="00522265">
              <w:rPr>
                <w:rFonts w:eastAsia="Calibri"/>
                <w:lang w:val="uk-UA" w:eastAsia="en-US"/>
              </w:rPr>
              <w:t xml:space="preserve">: </w:t>
            </w:r>
            <w:r w:rsidR="00AC3F1A" w:rsidRPr="009814FD">
              <w:rPr>
                <w:rFonts w:eastAsia="Calibri"/>
                <w:lang w:val="uk-UA" w:eastAsia="en-US"/>
              </w:rPr>
              <w:t xml:space="preserve">очищення теплиці  від рослинних решток; промивка скла теплиці; засипання </w:t>
            </w:r>
            <w:proofErr w:type="spellStart"/>
            <w:r w:rsidR="00AC3F1A" w:rsidRPr="009814FD">
              <w:rPr>
                <w:rFonts w:eastAsia="Calibri"/>
                <w:lang w:val="uk-UA" w:eastAsia="en-US"/>
              </w:rPr>
              <w:t>ґрунтосуміші</w:t>
            </w:r>
            <w:proofErr w:type="spellEnd"/>
            <w:r w:rsidR="00AC3F1A" w:rsidRPr="009814FD">
              <w:rPr>
                <w:rFonts w:eastAsia="Calibri"/>
                <w:lang w:val="uk-UA" w:eastAsia="en-US"/>
              </w:rPr>
              <w:t>;</w:t>
            </w:r>
          </w:p>
          <w:p w14:paraId="2FA6AFEE" w14:textId="39C07AC3" w:rsidR="00522265" w:rsidRDefault="00EA2837" w:rsidP="0005247D">
            <w:pPr>
              <w:ind w:left="57" w:right="113" w:firstLine="252"/>
              <w:rPr>
                <w:lang w:val="uk-UA"/>
              </w:rPr>
            </w:pPr>
            <w:r w:rsidRPr="009814FD">
              <w:rPr>
                <w:noProof/>
                <w:lang w:val="uk-UA" w:eastAsia="en-US"/>
              </w:rPr>
              <w:t>організ</w:t>
            </w:r>
            <w:r>
              <w:rPr>
                <w:noProof/>
                <w:lang w:val="uk-UA" w:eastAsia="en-US"/>
              </w:rPr>
              <w:t>ов</w:t>
            </w:r>
            <w:r w:rsidRPr="009814FD">
              <w:rPr>
                <w:noProof/>
                <w:lang w:val="uk-UA" w:eastAsia="en-US"/>
              </w:rPr>
              <w:t>увати</w:t>
            </w:r>
            <w:r w:rsidRPr="009814FD">
              <w:rPr>
                <w:lang w:val="uk-UA"/>
              </w:rPr>
              <w:t xml:space="preserve"> </w:t>
            </w:r>
            <w:r w:rsidR="00AC3F1A" w:rsidRPr="009814FD">
              <w:rPr>
                <w:lang w:val="uk-UA"/>
              </w:rPr>
              <w:t xml:space="preserve"> робоче місце; застосовувати засоби індивідуального захисту; користуватися інвентарем; виконувати прості роботи з підготовки </w:t>
            </w:r>
            <w:r w:rsidR="00AC3F1A" w:rsidRPr="009814FD">
              <w:rPr>
                <w:rFonts w:eastAsia="Calibri"/>
                <w:lang w:val="uk-UA" w:eastAsia="en-US"/>
              </w:rPr>
              <w:t>ґ</w:t>
            </w:r>
            <w:r w:rsidR="00AC3F1A" w:rsidRPr="009814FD">
              <w:rPr>
                <w:lang w:val="uk-UA"/>
              </w:rPr>
              <w:t xml:space="preserve">рунту й добрив в ручну; </w:t>
            </w:r>
            <w:r w:rsidR="00AC3F1A" w:rsidRPr="009814FD">
              <w:rPr>
                <w:lang w:val="uk-UA"/>
              </w:rPr>
              <w:lastRenderedPageBreak/>
              <w:t>виконувати найпростіші  способи догляду за рослинами;</w:t>
            </w:r>
          </w:p>
          <w:p w14:paraId="5D7930C0" w14:textId="28B7F8CE" w:rsidR="00244194" w:rsidRPr="009814FD" w:rsidRDefault="00AC3F1A" w:rsidP="0005247D">
            <w:pPr>
              <w:ind w:left="57" w:right="113" w:firstLine="252"/>
              <w:rPr>
                <w:noProof/>
                <w:lang w:val="uk-UA" w:eastAsia="ar-SA"/>
              </w:rPr>
            </w:pPr>
            <w:r w:rsidRPr="009814FD">
              <w:rPr>
                <w:noProof/>
                <w:lang w:val="uk-UA" w:eastAsia="ar-SA"/>
              </w:rPr>
              <w:t>дотримуватися  вимог охорони праці.</w:t>
            </w:r>
          </w:p>
        </w:tc>
      </w:tr>
      <w:tr w:rsidR="00244194" w:rsidRPr="00142589" w14:paraId="55AFAEED" w14:textId="77777777" w:rsidTr="00F02C31">
        <w:tc>
          <w:tcPr>
            <w:tcW w:w="1951" w:type="dxa"/>
            <w:vMerge w:val="restart"/>
            <w:tcBorders>
              <w:top w:val="single" w:sz="4" w:space="0" w:color="000000"/>
              <w:left w:val="single" w:sz="4" w:space="0" w:color="000000"/>
              <w:right w:val="single" w:sz="4" w:space="0" w:color="000000"/>
            </w:tcBorders>
            <w:hideMark/>
          </w:tcPr>
          <w:p w14:paraId="54AF174D" w14:textId="77777777" w:rsidR="00244194" w:rsidRPr="009814FD" w:rsidRDefault="00244194"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5C1DC567" w14:textId="77777777" w:rsidR="00244194" w:rsidRPr="009814FD" w:rsidRDefault="00244194" w:rsidP="009814FD">
            <w:pPr>
              <w:ind w:left="57" w:right="57"/>
              <w:rPr>
                <w:b/>
                <w:color w:val="000000" w:themeColor="text1"/>
                <w:lang w:val="uk-UA"/>
              </w:rPr>
            </w:pPr>
            <w:r w:rsidRPr="009814FD">
              <w:rPr>
                <w:b/>
                <w:color w:val="000000" w:themeColor="text1"/>
                <w:lang w:val="uk-UA"/>
              </w:rPr>
              <w:t>КК 2.</w:t>
            </w:r>
          </w:p>
          <w:p w14:paraId="7D2AF7DA" w14:textId="77777777" w:rsidR="00244194" w:rsidRPr="009814FD" w:rsidRDefault="00244194" w:rsidP="009814FD">
            <w:pPr>
              <w:ind w:left="57" w:right="57"/>
              <w:rPr>
                <w:b/>
                <w:color w:val="000000" w:themeColor="text1"/>
                <w:lang w:val="uk-UA"/>
              </w:rPr>
            </w:pPr>
            <w:r w:rsidRPr="009814FD">
              <w:rPr>
                <w:color w:val="000000" w:themeColor="text1"/>
                <w:lang w:val="uk-UA"/>
              </w:rPr>
              <w:t>Математична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74735490" w14:textId="77777777" w:rsidR="00244194" w:rsidRPr="009814FD" w:rsidRDefault="00244194" w:rsidP="009814FD">
            <w:pPr>
              <w:ind w:left="57" w:right="113" w:firstLine="284"/>
              <w:rPr>
                <w:color w:val="000000" w:themeColor="text1"/>
                <w:lang w:val="uk-UA"/>
              </w:rPr>
            </w:pPr>
            <w:r w:rsidRPr="009814FD">
              <w:rPr>
                <w:color w:val="000000" w:themeColor="text1"/>
                <w:lang w:val="uk-UA"/>
              </w:rPr>
              <w:t>правила проведення математичних розрахунків  площі для висіву овочевих культур, кількості насіння; розрахунок внесення добрив та кількості поливу.</w:t>
            </w:r>
          </w:p>
        </w:tc>
        <w:tc>
          <w:tcPr>
            <w:tcW w:w="2965" w:type="dxa"/>
            <w:tcBorders>
              <w:top w:val="single" w:sz="4" w:space="0" w:color="000000"/>
              <w:left w:val="single" w:sz="4" w:space="0" w:color="000000"/>
              <w:bottom w:val="single" w:sz="4" w:space="0" w:color="000000"/>
              <w:right w:val="single" w:sz="4" w:space="0" w:color="000000"/>
            </w:tcBorders>
            <w:hideMark/>
          </w:tcPr>
          <w:p w14:paraId="07800796" w14:textId="77777777" w:rsidR="00244194" w:rsidRPr="009814FD" w:rsidRDefault="00244194" w:rsidP="009814FD">
            <w:pPr>
              <w:ind w:left="57" w:right="113" w:firstLine="315"/>
              <w:rPr>
                <w:color w:val="000000" w:themeColor="text1"/>
                <w:lang w:val="uk-UA"/>
              </w:rPr>
            </w:pPr>
            <w:r w:rsidRPr="009814FD">
              <w:rPr>
                <w:color w:val="000000" w:themeColor="text1"/>
                <w:lang w:val="uk-UA"/>
              </w:rPr>
              <w:t>застосовувати математичні розрахунки</w:t>
            </w:r>
            <w:r w:rsidR="00A06C08" w:rsidRPr="009814FD">
              <w:rPr>
                <w:color w:val="000000" w:themeColor="text1"/>
                <w:lang w:val="uk-UA"/>
              </w:rPr>
              <w:t xml:space="preserve"> </w:t>
            </w:r>
            <w:r w:rsidRPr="009814FD">
              <w:rPr>
                <w:color w:val="000000" w:themeColor="text1"/>
                <w:lang w:val="uk-UA"/>
              </w:rPr>
              <w:t xml:space="preserve"> у професійній діяльності, визначати обсяги площі  для висіву овочевих культур, кількості  насіння; розрахунок внесення добрив та кількості поливу.</w:t>
            </w:r>
          </w:p>
        </w:tc>
      </w:tr>
      <w:tr w:rsidR="00244194" w:rsidRPr="009814FD" w14:paraId="78CDD78C" w14:textId="77777777" w:rsidTr="00F02C31">
        <w:tc>
          <w:tcPr>
            <w:tcW w:w="1951" w:type="dxa"/>
            <w:vMerge/>
            <w:tcBorders>
              <w:left w:val="single" w:sz="4" w:space="0" w:color="000000"/>
              <w:right w:val="single" w:sz="4" w:space="0" w:color="000000"/>
            </w:tcBorders>
            <w:hideMark/>
          </w:tcPr>
          <w:p w14:paraId="4FD6A518" w14:textId="77777777" w:rsidR="00244194" w:rsidRPr="009814FD" w:rsidRDefault="00244194"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7888723E" w14:textId="77777777" w:rsidR="00244194" w:rsidRPr="009814FD" w:rsidRDefault="00244194" w:rsidP="009814FD">
            <w:pPr>
              <w:ind w:left="57" w:right="57"/>
              <w:rPr>
                <w:b/>
                <w:color w:val="000000" w:themeColor="text1"/>
                <w:lang w:val="uk-UA"/>
              </w:rPr>
            </w:pPr>
            <w:r w:rsidRPr="009814FD">
              <w:rPr>
                <w:b/>
                <w:color w:val="000000" w:themeColor="text1"/>
                <w:lang w:val="uk-UA"/>
              </w:rPr>
              <w:t>ПК 2.</w:t>
            </w:r>
          </w:p>
          <w:p w14:paraId="25939D46" w14:textId="77777777" w:rsidR="00244194" w:rsidRPr="009814FD" w:rsidRDefault="00244194" w:rsidP="009814FD">
            <w:pPr>
              <w:widowControl w:val="0"/>
              <w:tabs>
                <w:tab w:val="left" w:pos="284"/>
              </w:tabs>
              <w:autoSpaceDE w:val="0"/>
              <w:autoSpaceDN w:val="0"/>
              <w:adjustRightInd w:val="0"/>
              <w:rPr>
                <w:rFonts w:eastAsia="Calibri"/>
                <w:lang w:val="uk-UA" w:eastAsia="en-US"/>
              </w:rPr>
            </w:pPr>
            <w:r w:rsidRPr="009814FD">
              <w:rPr>
                <w:color w:val="000000" w:themeColor="text1"/>
                <w:lang w:val="uk-UA"/>
              </w:rPr>
              <w:t>Здатність виконувати роботи</w:t>
            </w:r>
            <w:r w:rsidRPr="009814FD">
              <w:rPr>
                <w:rFonts w:eastAsia="Calibri"/>
                <w:lang w:val="uk-UA" w:eastAsia="en-US"/>
              </w:rPr>
              <w:t xml:space="preserve"> з вирощування  малопоширених  овочевих культур та зелені. </w:t>
            </w:r>
          </w:p>
        </w:tc>
        <w:tc>
          <w:tcPr>
            <w:tcW w:w="2705" w:type="dxa"/>
            <w:tcBorders>
              <w:top w:val="single" w:sz="4" w:space="0" w:color="000000"/>
              <w:left w:val="single" w:sz="4" w:space="0" w:color="000000"/>
              <w:bottom w:val="single" w:sz="4" w:space="0" w:color="000000"/>
              <w:right w:val="single" w:sz="4" w:space="0" w:color="000000"/>
            </w:tcBorders>
            <w:hideMark/>
          </w:tcPr>
          <w:p w14:paraId="2B055DDF" w14:textId="77777777" w:rsidR="00244194" w:rsidRPr="009814FD" w:rsidRDefault="00244194" w:rsidP="009814FD">
            <w:pPr>
              <w:ind w:left="57" w:right="113"/>
              <w:rPr>
                <w:color w:val="000000" w:themeColor="text1"/>
                <w:lang w:val="uk-UA"/>
              </w:rPr>
            </w:pPr>
            <w:r w:rsidRPr="009814FD">
              <w:rPr>
                <w:lang w:val="uk-UA"/>
              </w:rPr>
              <w:t>морфологію, сорти і особливості вирощування малопоширених,  зелені та вигонкових овочевих культури.</w:t>
            </w:r>
          </w:p>
        </w:tc>
        <w:tc>
          <w:tcPr>
            <w:tcW w:w="2965" w:type="dxa"/>
            <w:tcBorders>
              <w:top w:val="single" w:sz="4" w:space="0" w:color="000000"/>
              <w:left w:val="single" w:sz="4" w:space="0" w:color="000000"/>
              <w:bottom w:val="single" w:sz="4" w:space="0" w:color="000000"/>
              <w:right w:val="single" w:sz="4" w:space="0" w:color="000000"/>
            </w:tcBorders>
            <w:hideMark/>
          </w:tcPr>
          <w:p w14:paraId="07EF0CE1" w14:textId="276BDB22" w:rsidR="00244194" w:rsidRPr="009814FD" w:rsidRDefault="00EA2837" w:rsidP="009814FD">
            <w:pPr>
              <w:ind w:left="57" w:right="113" w:firstLine="315"/>
              <w:rPr>
                <w:color w:val="000000" w:themeColor="text1"/>
                <w:lang w:val="uk-UA"/>
              </w:rPr>
            </w:pPr>
            <w:r w:rsidRPr="009814FD">
              <w:rPr>
                <w:noProof/>
                <w:lang w:val="uk-UA" w:eastAsia="en-US"/>
              </w:rPr>
              <w:t>організ</w:t>
            </w:r>
            <w:r>
              <w:rPr>
                <w:noProof/>
                <w:lang w:val="uk-UA" w:eastAsia="en-US"/>
              </w:rPr>
              <w:t>ов</w:t>
            </w:r>
            <w:r w:rsidRPr="009814FD">
              <w:rPr>
                <w:noProof/>
                <w:lang w:val="uk-UA" w:eastAsia="en-US"/>
              </w:rPr>
              <w:t xml:space="preserve">увати </w:t>
            </w:r>
            <w:r w:rsidR="00244194" w:rsidRPr="009814FD">
              <w:rPr>
                <w:noProof/>
                <w:lang w:val="uk-UA" w:eastAsia="en-US"/>
              </w:rPr>
              <w:t xml:space="preserve"> робоче місце; </w:t>
            </w:r>
            <w:r w:rsidR="00244194" w:rsidRPr="009814FD">
              <w:rPr>
                <w:iCs/>
                <w:noProof/>
                <w:lang w:val="uk-UA" w:eastAsia="ar-SA"/>
              </w:rPr>
              <w:t xml:space="preserve">користуватись </w:t>
            </w:r>
            <w:r w:rsidR="00244194" w:rsidRPr="009814FD">
              <w:rPr>
                <w:noProof/>
                <w:lang w:val="uk-UA" w:eastAsia="en-US"/>
              </w:rPr>
              <w:t>інвентарем</w:t>
            </w:r>
            <w:r w:rsidR="00244194" w:rsidRPr="009814FD">
              <w:rPr>
                <w:iCs/>
                <w:noProof/>
                <w:lang w:val="uk-UA" w:eastAsia="ar-SA"/>
              </w:rPr>
              <w:t>;</w:t>
            </w:r>
            <w:r w:rsidR="00522265">
              <w:rPr>
                <w:iCs/>
                <w:noProof/>
                <w:lang w:val="uk-UA" w:eastAsia="ar-SA"/>
              </w:rPr>
              <w:t xml:space="preserve"> </w:t>
            </w:r>
            <w:r w:rsidR="00244194" w:rsidRPr="009814FD">
              <w:rPr>
                <w:iCs/>
                <w:noProof/>
                <w:lang w:val="uk-UA" w:eastAsia="ar-SA"/>
              </w:rPr>
              <w:t xml:space="preserve">обирати місце для вирощування рослин; вирішувати проблемні ситуації; </w:t>
            </w:r>
            <w:r w:rsidR="00244194" w:rsidRPr="009814FD">
              <w:rPr>
                <w:noProof/>
                <w:lang w:val="uk-UA" w:eastAsia="ar-SA"/>
              </w:rPr>
              <w:t>дотримуватися  вимог охорони праці.</w:t>
            </w:r>
          </w:p>
        </w:tc>
      </w:tr>
      <w:tr w:rsidR="00244194" w:rsidRPr="009814FD" w14:paraId="4F57620B" w14:textId="77777777" w:rsidTr="00F02C31">
        <w:tc>
          <w:tcPr>
            <w:tcW w:w="1951" w:type="dxa"/>
            <w:vMerge/>
            <w:tcBorders>
              <w:left w:val="single" w:sz="4" w:space="0" w:color="000000"/>
              <w:right w:val="single" w:sz="4" w:space="0" w:color="000000"/>
            </w:tcBorders>
            <w:hideMark/>
          </w:tcPr>
          <w:p w14:paraId="0BD2FE76" w14:textId="77777777" w:rsidR="00244194" w:rsidRPr="009814FD" w:rsidRDefault="00244194"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3878BE39" w14:textId="77777777" w:rsidR="00244194" w:rsidRPr="009814FD" w:rsidRDefault="00244194" w:rsidP="009814FD">
            <w:pPr>
              <w:ind w:left="57" w:right="57"/>
              <w:rPr>
                <w:b/>
                <w:color w:val="000000" w:themeColor="text1"/>
                <w:lang w:val="uk-UA"/>
              </w:rPr>
            </w:pPr>
            <w:r w:rsidRPr="009814FD">
              <w:rPr>
                <w:b/>
                <w:color w:val="000000" w:themeColor="text1"/>
                <w:lang w:val="uk-UA"/>
              </w:rPr>
              <w:t>КК 4.</w:t>
            </w:r>
          </w:p>
          <w:p w14:paraId="0B2663E2" w14:textId="77777777" w:rsidR="00244194" w:rsidRPr="009814FD" w:rsidRDefault="00244194" w:rsidP="009814FD">
            <w:pPr>
              <w:ind w:left="57" w:right="57"/>
              <w:rPr>
                <w:color w:val="000000" w:themeColor="text1"/>
                <w:lang w:val="uk-UA"/>
              </w:rPr>
            </w:pPr>
            <w:proofErr w:type="spellStart"/>
            <w:r w:rsidRPr="009814FD">
              <w:rPr>
                <w:color w:val="000000" w:themeColor="text1"/>
                <w:lang w:val="uk-UA"/>
              </w:rPr>
              <w:t>Громадянсько</w:t>
            </w:r>
            <w:proofErr w:type="spellEnd"/>
            <w:r w:rsidRPr="009814FD">
              <w:rPr>
                <w:color w:val="000000" w:themeColor="text1"/>
                <w:lang w:val="uk-UA"/>
              </w:rPr>
              <w:t>-правова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5AD27A0A" w14:textId="63DCD141" w:rsidR="00244194" w:rsidRPr="009814FD" w:rsidRDefault="004B0A9E" w:rsidP="004B0A9E">
            <w:pPr>
              <w:widowControl w:val="0"/>
              <w:ind w:left="115" w:right="161" w:firstLine="193"/>
              <w:rPr>
                <w:color w:val="000000" w:themeColor="text1"/>
                <w:lang w:val="uk-UA"/>
              </w:rPr>
            </w:pPr>
            <w:r>
              <w:rPr>
                <w:color w:val="000000" w:themeColor="text1"/>
                <w:lang w:val="uk-UA"/>
              </w:rPr>
              <w:t xml:space="preserve"> </w:t>
            </w:r>
            <w:r w:rsidR="00244194" w:rsidRPr="009814FD">
              <w:rPr>
                <w:color w:val="000000" w:themeColor="text1"/>
                <w:lang w:val="uk-UA"/>
              </w:rPr>
              <w:t>основи трудового законодавства;</w:t>
            </w:r>
          </w:p>
          <w:p w14:paraId="57A0C087" w14:textId="77777777" w:rsidR="00244194" w:rsidRPr="009814FD" w:rsidRDefault="00244194" w:rsidP="009814FD">
            <w:pPr>
              <w:widowControl w:val="0"/>
              <w:ind w:left="115" w:right="161" w:firstLine="284"/>
              <w:rPr>
                <w:b/>
                <w:color w:val="000000" w:themeColor="text1"/>
                <w:lang w:val="uk-UA"/>
              </w:rPr>
            </w:pPr>
            <w:r w:rsidRPr="009814FD">
              <w:rPr>
                <w:color w:val="000000" w:themeColor="text1"/>
                <w:lang w:val="uk-UA"/>
              </w:rPr>
              <w:t>основні трудові права та обов’язки працівників;</w:t>
            </w:r>
          </w:p>
          <w:p w14:paraId="4D06CE4A" w14:textId="704C0735" w:rsidR="00244194" w:rsidRPr="009814FD" w:rsidRDefault="00244194" w:rsidP="009814FD">
            <w:pPr>
              <w:widowControl w:val="0"/>
              <w:ind w:left="115" w:right="161" w:firstLine="284"/>
              <w:rPr>
                <w:b/>
                <w:color w:val="000000" w:themeColor="text1"/>
                <w:lang w:val="uk-UA"/>
              </w:rPr>
            </w:pPr>
            <w:r w:rsidRPr="009814FD">
              <w:rPr>
                <w:color w:val="000000" w:themeColor="text1"/>
                <w:lang w:val="uk-UA"/>
              </w:rPr>
              <w:t>положення, зміст, форми та строки укладання трудового договору</w:t>
            </w:r>
            <w:r w:rsidR="004B0A9E">
              <w:rPr>
                <w:color w:val="000000" w:themeColor="text1"/>
                <w:lang w:val="uk-UA"/>
              </w:rPr>
              <w:t xml:space="preserve"> </w:t>
            </w:r>
            <w:r w:rsidRPr="009814FD">
              <w:rPr>
                <w:color w:val="000000" w:themeColor="text1"/>
                <w:lang w:val="uk-UA"/>
              </w:rPr>
              <w:t>(контракту);</w:t>
            </w:r>
          </w:p>
          <w:p w14:paraId="1924BF28" w14:textId="2FBD745E" w:rsidR="00244194" w:rsidRPr="009814FD" w:rsidRDefault="00244194" w:rsidP="009814FD">
            <w:pPr>
              <w:widowControl w:val="0"/>
              <w:ind w:left="115" w:right="161" w:firstLine="284"/>
              <w:rPr>
                <w:color w:val="000000" w:themeColor="text1"/>
                <w:lang w:val="uk-UA"/>
              </w:rPr>
            </w:pPr>
            <w:r w:rsidRPr="009814FD">
              <w:rPr>
                <w:color w:val="000000" w:themeColor="text1"/>
                <w:lang w:val="uk-UA"/>
              </w:rPr>
              <w:t>підстави припинення трудового договору</w:t>
            </w:r>
            <w:r w:rsidR="004B0A9E">
              <w:rPr>
                <w:color w:val="000000" w:themeColor="text1"/>
                <w:lang w:val="uk-UA"/>
              </w:rPr>
              <w:t xml:space="preserve"> </w:t>
            </w:r>
            <w:r w:rsidRPr="009814FD">
              <w:rPr>
                <w:color w:val="000000" w:themeColor="text1"/>
                <w:lang w:val="uk-UA"/>
              </w:rPr>
              <w:t>(контракту);</w:t>
            </w:r>
          </w:p>
          <w:p w14:paraId="31C625F1" w14:textId="77777777" w:rsidR="00244194" w:rsidRPr="009814FD" w:rsidRDefault="00244194" w:rsidP="009814FD">
            <w:pPr>
              <w:widowControl w:val="0"/>
              <w:ind w:left="115" w:right="161" w:firstLine="284"/>
              <w:rPr>
                <w:color w:val="000000" w:themeColor="text1"/>
                <w:lang w:val="uk-UA"/>
              </w:rPr>
            </w:pPr>
            <w:r w:rsidRPr="009814FD">
              <w:rPr>
                <w:color w:val="000000" w:themeColor="text1"/>
                <w:lang w:val="uk-UA"/>
              </w:rPr>
              <w:t>соціальні гарантії та чинний соціальний захист на підприємстві;</w:t>
            </w:r>
          </w:p>
          <w:p w14:paraId="19AA622C" w14:textId="77777777" w:rsidR="00244194" w:rsidRPr="009814FD" w:rsidRDefault="00244194" w:rsidP="009814FD">
            <w:pPr>
              <w:widowControl w:val="0"/>
              <w:ind w:left="115" w:right="161" w:firstLine="284"/>
              <w:rPr>
                <w:b/>
                <w:color w:val="000000" w:themeColor="text1"/>
                <w:lang w:val="uk-UA"/>
              </w:rPr>
            </w:pPr>
            <w:r w:rsidRPr="009814FD">
              <w:rPr>
                <w:color w:val="000000" w:themeColor="text1"/>
                <w:lang w:val="uk-UA"/>
              </w:rPr>
              <w:t>соціальні гарантії та чинний соціальний захист на підприємстві, зокрема види та порядок надання відпусток;</w:t>
            </w:r>
          </w:p>
          <w:p w14:paraId="388500BC" w14:textId="77777777" w:rsidR="00244194" w:rsidRPr="009814FD" w:rsidRDefault="00244194" w:rsidP="009814FD">
            <w:pPr>
              <w:ind w:left="57" w:right="113" w:firstLine="284"/>
              <w:rPr>
                <w:color w:val="000000" w:themeColor="text1"/>
                <w:lang w:val="uk-UA"/>
              </w:rPr>
            </w:pPr>
            <w:r w:rsidRPr="009814FD">
              <w:rPr>
                <w:color w:val="000000" w:themeColor="text1"/>
                <w:lang w:val="uk-UA"/>
              </w:rPr>
              <w:t xml:space="preserve">способи вирішення </w:t>
            </w:r>
            <w:r w:rsidRPr="009814FD">
              <w:rPr>
                <w:color w:val="000000" w:themeColor="text1"/>
                <w:lang w:val="uk-UA"/>
              </w:rPr>
              <w:lastRenderedPageBreak/>
              <w:t>трудових спорів.</w:t>
            </w:r>
          </w:p>
        </w:tc>
        <w:tc>
          <w:tcPr>
            <w:tcW w:w="2965" w:type="dxa"/>
            <w:tcBorders>
              <w:top w:val="single" w:sz="4" w:space="0" w:color="000000"/>
              <w:left w:val="single" w:sz="4" w:space="0" w:color="000000"/>
              <w:bottom w:val="single" w:sz="4" w:space="0" w:color="000000"/>
              <w:right w:val="single" w:sz="4" w:space="0" w:color="000000"/>
            </w:tcBorders>
            <w:hideMark/>
          </w:tcPr>
          <w:p w14:paraId="617A0276" w14:textId="77777777" w:rsidR="00244194" w:rsidRPr="009814FD" w:rsidRDefault="00244194" w:rsidP="006809A7">
            <w:pPr>
              <w:widowControl w:val="0"/>
              <w:ind w:left="25" w:right="185" w:firstLine="284"/>
              <w:rPr>
                <w:color w:val="000000" w:themeColor="text1"/>
                <w:lang w:val="uk-UA"/>
              </w:rPr>
            </w:pPr>
            <w:r w:rsidRPr="009814FD">
              <w:rPr>
                <w:color w:val="000000" w:themeColor="text1"/>
                <w:lang w:val="uk-UA"/>
              </w:rPr>
              <w:lastRenderedPageBreak/>
              <w:t>застосовувати знання щодо:</w:t>
            </w:r>
          </w:p>
          <w:p w14:paraId="20BD64BA" w14:textId="77777777" w:rsidR="00244194" w:rsidRPr="009814FD" w:rsidRDefault="00244194" w:rsidP="006809A7">
            <w:pPr>
              <w:widowControl w:val="0"/>
              <w:ind w:left="25" w:right="185" w:firstLine="284"/>
              <w:rPr>
                <w:color w:val="000000" w:themeColor="text1"/>
                <w:lang w:val="uk-UA"/>
              </w:rPr>
            </w:pPr>
            <w:r w:rsidRPr="009814FD">
              <w:rPr>
                <w:color w:val="000000" w:themeColor="text1"/>
                <w:lang w:val="uk-UA"/>
              </w:rPr>
              <w:t>основних трудових прав та обов’язків працівників;</w:t>
            </w:r>
          </w:p>
          <w:p w14:paraId="1CCDF0B7" w14:textId="77777777" w:rsidR="00244194" w:rsidRPr="009814FD" w:rsidRDefault="00244194" w:rsidP="006809A7">
            <w:pPr>
              <w:widowControl w:val="0"/>
              <w:ind w:left="25" w:right="185" w:firstLine="284"/>
              <w:rPr>
                <w:color w:val="000000" w:themeColor="text1"/>
                <w:lang w:val="uk-UA"/>
              </w:rPr>
            </w:pPr>
            <w:r w:rsidRPr="009814FD">
              <w:rPr>
                <w:color w:val="000000" w:themeColor="text1"/>
                <w:lang w:val="uk-UA"/>
              </w:rPr>
              <w:t>положення, змісту, форми та строків укладання трудового договору (контракту), підстав його припинення;</w:t>
            </w:r>
          </w:p>
          <w:p w14:paraId="2398585A" w14:textId="77777777" w:rsidR="00244194" w:rsidRPr="009814FD" w:rsidRDefault="00244194" w:rsidP="006809A7">
            <w:pPr>
              <w:widowControl w:val="0"/>
              <w:ind w:left="25" w:right="185" w:firstLine="284"/>
              <w:rPr>
                <w:color w:val="000000" w:themeColor="text1"/>
                <w:lang w:val="uk-UA"/>
              </w:rPr>
            </w:pPr>
            <w:r w:rsidRPr="009814FD">
              <w:rPr>
                <w:color w:val="000000" w:themeColor="text1"/>
                <w:lang w:val="uk-UA"/>
              </w:rPr>
              <w:t>способів вирішення трудових спорів;</w:t>
            </w:r>
          </w:p>
          <w:p w14:paraId="26822D31" w14:textId="77777777" w:rsidR="00244194" w:rsidRPr="009814FD" w:rsidRDefault="00244194" w:rsidP="006809A7">
            <w:pPr>
              <w:widowControl w:val="0"/>
              <w:ind w:left="25" w:right="185" w:firstLine="284"/>
              <w:rPr>
                <w:color w:val="000000" w:themeColor="text1"/>
                <w:lang w:val="uk-UA"/>
              </w:rPr>
            </w:pPr>
            <w:r w:rsidRPr="009814FD">
              <w:rPr>
                <w:color w:val="000000" w:themeColor="text1"/>
                <w:lang w:val="uk-UA"/>
              </w:rPr>
              <w:t>соціальних гарантій та чинного соціального захисту на підприємстві, зокрема види та порядок надання відпусток;</w:t>
            </w:r>
          </w:p>
          <w:p w14:paraId="6B0C88FD" w14:textId="77777777" w:rsidR="00244194" w:rsidRPr="009814FD" w:rsidRDefault="00244194" w:rsidP="006809A7">
            <w:pPr>
              <w:widowControl w:val="0"/>
              <w:ind w:left="25" w:right="185" w:firstLine="284"/>
              <w:rPr>
                <w:color w:val="000000" w:themeColor="text1"/>
                <w:lang w:val="uk-UA"/>
              </w:rPr>
            </w:pPr>
            <w:r w:rsidRPr="009814FD">
              <w:rPr>
                <w:color w:val="000000" w:themeColor="text1"/>
                <w:lang w:val="uk-UA"/>
              </w:rPr>
              <w:t>порядку розгляду та способів вирішення індивідуальних та колективних трудових спорів;</w:t>
            </w:r>
          </w:p>
          <w:p w14:paraId="5AF04A18" w14:textId="77777777" w:rsidR="00244194" w:rsidRPr="009814FD" w:rsidRDefault="00244194" w:rsidP="006809A7">
            <w:pPr>
              <w:ind w:left="25" w:right="113" w:firstLine="284"/>
              <w:rPr>
                <w:color w:val="000000" w:themeColor="text1"/>
                <w:lang w:val="uk-UA"/>
              </w:rPr>
            </w:pPr>
            <w:r w:rsidRPr="009814FD">
              <w:rPr>
                <w:color w:val="000000" w:themeColor="text1"/>
                <w:lang w:val="uk-UA"/>
              </w:rPr>
              <w:t>основ законодавства про захист прав споживачів.</w:t>
            </w:r>
          </w:p>
        </w:tc>
      </w:tr>
      <w:tr w:rsidR="00244194" w:rsidRPr="009814FD" w14:paraId="1F1C6BF1" w14:textId="77777777" w:rsidTr="00F02C31">
        <w:tc>
          <w:tcPr>
            <w:tcW w:w="1951" w:type="dxa"/>
            <w:vMerge/>
            <w:tcBorders>
              <w:left w:val="single" w:sz="4" w:space="0" w:color="000000"/>
              <w:right w:val="single" w:sz="4" w:space="0" w:color="000000"/>
            </w:tcBorders>
            <w:hideMark/>
          </w:tcPr>
          <w:p w14:paraId="66592C57" w14:textId="77777777" w:rsidR="00244194" w:rsidRPr="009814FD" w:rsidRDefault="00244194"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0606F879" w14:textId="77777777" w:rsidR="00244194" w:rsidRPr="009814FD" w:rsidRDefault="00244194" w:rsidP="009814FD">
            <w:pPr>
              <w:ind w:left="57" w:right="57"/>
              <w:rPr>
                <w:b/>
                <w:color w:val="000000" w:themeColor="text1"/>
                <w:lang w:val="uk-UA"/>
              </w:rPr>
            </w:pPr>
            <w:r w:rsidRPr="009814FD">
              <w:rPr>
                <w:b/>
                <w:color w:val="000000" w:themeColor="text1"/>
                <w:lang w:val="uk-UA"/>
              </w:rPr>
              <w:t>КК 5.</w:t>
            </w:r>
          </w:p>
          <w:p w14:paraId="5476FEE4" w14:textId="77777777" w:rsidR="00244194" w:rsidRPr="009814FD" w:rsidRDefault="00244194" w:rsidP="009814FD">
            <w:pPr>
              <w:ind w:left="57" w:right="57"/>
              <w:rPr>
                <w:color w:val="000000" w:themeColor="text1"/>
                <w:lang w:val="uk-UA"/>
              </w:rPr>
            </w:pPr>
            <w:r w:rsidRPr="006809A7">
              <w:rPr>
                <w:color w:val="000000" w:themeColor="text1"/>
                <w:sz w:val="23"/>
                <w:szCs w:val="23"/>
                <w:lang w:val="uk-UA"/>
              </w:rPr>
              <w:t>Підприємницька</w:t>
            </w:r>
            <w:r w:rsidRPr="009814FD">
              <w:rPr>
                <w:color w:val="000000" w:themeColor="text1"/>
                <w:lang w:val="uk-UA"/>
              </w:rPr>
              <w:t xml:space="preserve">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741D4EDC" w14:textId="77777777" w:rsidR="00244194" w:rsidRPr="009814FD" w:rsidRDefault="004353FC" w:rsidP="009814FD">
            <w:pPr>
              <w:widowControl w:val="0"/>
              <w:ind w:left="115" w:right="161"/>
              <w:rPr>
                <w:color w:val="000000" w:themeColor="text1"/>
                <w:lang w:val="uk-UA"/>
              </w:rPr>
            </w:pPr>
            <w:r w:rsidRPr="009814FD">
              <w:rPr>
                <w:color w:val="000000" w:themeColor="text1"/>
                <w:lang w:val="uk-UA"/>
              </w:rPr>
              <w:t xml:space="preserve">   </w:t>
            </w:r>
            <w:r w:rsidR="00244194" w:rsidRPr="009814FD">
              <w:rPr>
                <w:color w:val="000000" w:themeColor="text1"/>
                <w:lang w:val="uk-UA"/>
              </w:rPr>
              <w:t>основні економічні поняття;</w:t>
            </w:r>
          </w:p>
          <w:p w14:paraId="23674C8E" w14:textId="77777777" w:rsidR="00244194" w:rsidRPr="009814FD" w:rsidRDefault="00244194" w:rsidP="009814FD">
            <w:pPr>
              <w:widowControl w:val="0"/>
              <w:ind w:left="115" w:right="161" w:firstLine="284"/>
              <w:rPr>
                <w:color w:val="000000" w:themeColor="text1"/>
                <w:lang w:val="uk-UA"/>
              </w:rPr>
            </w:pPr>
            <w:r w:rsidRPr="009814FD">
              <w:rPr>
                <w:color w:val="000000" w:themeColor="text1"/>
                <w:lang w:val="uk-UA"/>
              </w:rPr>
              <w:t>основні нормативно-правові акти, що регламентують підприємницьку діяльність;</w:t>
            </w:r>
          </w:p>
          <w:p w14:paraId="4CF09629" w14:textId="77777777" w:rsidR="00244194" w:rsidRPr="009814FD" w:rsidRDefault="00244194" w:rsidP="009814FD">
            <w:pPr>
              <w:widowControl w:val="0"/>
              <w:ind w:left="115" w:right="161" w:firstLine="284"/>
              <w:rPr>
                <w:color w:val="000000" w:themeColor="text1"/>
                <w:lang w:val="uk-UA"/>
              </w:rPr>
            </w:pPr>
            <w:r w:rsidRPr="009814FD">
              <w:rPr>
                <w:color w:val="000000" w:themeColor="text1"/>
                <w:lang w:val="uk-UA"/>
              </w:rPr>
              <w:t>процедури відкриття власної справи;</w:t>
            </w:r>
          </w:p>
          <w:p w14:paraId="44BD9409" w14:textId="77777777" w:rsidR="00244194" w:rsidRPr="009814FD" w:rsidRDefault="00244194" w:rsidP="009814FD">
            <w:pPr>
              <w:widowControl w:val="0"/>
              <w:ind w:left="115" w:right="161" w:firstLine="284"/>
              <w:rPr>
                <w:color w:val="000000" w:themeColor="text1"/>
                <w:lang w:val="uk-UA"/>
              </w:rPr>
            </w:pPr>
            <w:r w:rsidRPr="009814FD">
              <w:rPr>
                <w:color w:val="000000" w:themeColor="text1"/>
                <w:lang w:val="uk-UA"/>
              </w:rPr>
              <w:t>основи складання бізнес-планів, договорів, кошторисів;</w:t>
            </w:r>
          </w:p>
          <w:p w14:paraId="37E501C0" w14:textId="77777777" w:rsidR="00244194" w:rsidRPr="009814FD" w:rsidRDefault="00244194" w:rsidP="009814FD">
            <w:pPr>
              <w:ind w:left="57" w:right="113" w:firstLine="284"/>
              <w:rPr>
                <w:color w:val="000000" w:themeColor="text1"/>
                <w:lang w:val="uk-UA"/>
              </w:rPr>
            </w:pPr>
            <w:r w:rsidRPr="009814FD">
              <w:rPr>
                <w:color w:val="000000" w:themeColor="text1"/>
                <w:lang w:val="uk-UA"/>
              </w:rPr>
              <w:t>основні поняття про господарський облік.</w:t>
            </w:r>
          </w:p>
        </w:tc>
        <w:tc>
          <w:tcPr>
            <w:tcW w:w="2965" w:type="dxa"/>
            <w:tcBorders>
              <w:top w:val="single" w:sz="4" w:space="0" w:color="000000"/>
              <w:left w:val="single" w:sz="4" w:space="0" w:color="000000"/>
              <w:bottom w:val="single" w:sz="4" w:space="0" w:color="000000"/>
              <w:right w:val="single" w:sz="4" w:space="0" w:color="000000"/>
            </w:tcBorders>
            <w:hideMark/>
          </w:tcPr>
          <w:p w14:paraId="6780EC7A" w14:textId="77777777" w:rsidR="00A06C08" w:rsidRPr="009814FD" w:rsidRDefault="00A06C08" w:rsidP="009814FD">
            <w:pPr>
              <w:widowControl w:val="0"/>
              <w:ind w:left="94" w:right="185" w:firstLine="283"/>
              <w:rPr>
                <w:color w:val="000000" w:themeColor="text1"/>
                <w:lang w:val="uk-UA"/>
              </w:rPr>
            </w:pPr>
            <w:r w:rsidRPr="009814FD">
              <w:rPr>
                <w:color w:val="000000" w:themeColor="text1"/>
                <w:lang w:val="uk-UA"/>
              </w:rPr>
              <w:t>користуватися нормативно-правовими актами щодо підприємницької діяльності;</w:t>
            </w:r>
          </w:p>
          <w:p w14:paraId="57FCFA55" w14:textId="77777777" w:rsidR="00244194" w:rsidRPr="009814FD" w:rsidRDefault="00A06C08" w:rsidP="009814FD">
            <w:pPr>
              <w:ind w:left="57" w:right="113" w:firstLine="315"/>
              <w:rPr>
                <w:color w:val="000000" w:themeColor="text1"/>
                <w:lang w:val="uk-UA"/>
              </w:rPr>
            </w:pPr>
            <w:r w:rsidRPr="009814FD">
              <w:rPr>
                <w:color w:val="000000" w:themeColor="text1"/>
                <w:lang w:val="uk-UA"/>
              </w:rPr>
              <w:t>розробляти прості бізнес-плани.</w:t>
            </w:r>
          </w:p>
        </w:tc>
      </w:tr>
      <w:tr w:rsidR="00244194" w:rsidRPr="009814FD" w14:paraId="5CA599B9" w14:textId="77777777" w:rsidTr="00F02C31">
        <w:tc>
          <w:tcPr>
            <w:tcW w:w="1951" w:type="dxa"/>
            <w:vMerge/>
            <w:tcBorders>
              <w:left w:val="single" w:sz="4" w:space="0" w:color="000000"/>
              <w:bottom w:val="single" w:sz="4" w:space="0" w:color="000000"/>
              <w:right w:val="single" w:sz="4" w:space="0" w:color="000000"/>
            </w:tcBorders>
            <w:hideMark/>
          </w:tcPr>
          <w:p w14:paraId="2065C6F5" w14:textId="77777777" w:rsidR="00244194" w:rsidRPr="009814FD" w:rsidRDefault="00244194" w:rsidP="009814FD">
            <w:pPr>
              <w:ind w:left="57" w:right="57"/>
              <w:rPr>
                <w:b/>
                <w:color w:val="000000" w:themeColor="text1"/>
                <w:lang w:val="uk-UA"/>
              </w:rPr>
            </w:pPr>
          </w:p>
        </w:tc>
        <w:tc>
          <w:tcPr>
            <w:tcW w:w="2126" w:type="dxa"/>
            <w:tcBorders>
              <w:top w:val="single" w:sz="4" w:space="0" w:color="000000"/>
              <w:left w:val="single" w:sz="4" w:space="0" w:color="000000"/>
              <w:bottom w:val="single" w:sz="4" w:space="0" w:color="000000"/>
              <w:right w:val="single" w:sz="4" w:space="0" w:color="000000"/>
            </w:tcBorders>
          </w:tcPr>
          <w:p w14:paraId="7B8E66A3" w14:textId="77777777" w:rsidR="00244194" w:rsidRPr="009814FD" w:rsidRDefault="00A06C08" w:rsidP="009814FD">
            <w:pPr>
              <w:ind w:left="57" w:right="57"/>
              <w:rPr>
                <w:b/>
                <w:color w:val="000000" w:themeColor="text1"/>
                <w:lang w:val="uk-UA"/>
              </w:rPr>
            </w:pPr>
            <w:r w:rsidRPr="009814FD">
              <w:rPr>
                <w:b/>
                <w:color w:val="000000" w:themeColor="text1"/>
                <w:lang w:val="uk-UA"/>
              </w:rPr>
              <w:t>КК 6.</w:t>
            </w:r>
          </w:p>
          <w:p w14:paraId="21047FEA" w14:textId="77777777" w:rsidR="00A06C08" w:rsidRPr="009814FD" w:rsidRDefault="00A06C08" w:rsidP="009814FD">
            <w:pPr>
              <w:ind w:left="57" w:right="57"/>
              <w:rPr>
                <w:color w:val="000000" w:themeColor="text1"/>
                <w:lang w:val="uk-UA"/>
              </w:rPr>
            </w:pPr>
            <w:r w:rsidRPr="009814FD">
              <w:rPr>
                <w:color w:val="000000" w:themeColor="text1"/>
                <w:lang w:val="uk-UA"/>
              </w:rPr>
              <w:t xml:space="preserve">Екологічна та </w:t>
            </w:r>
            <w:r w:rsidRPr="006D3160">
              <w:rPr>
                <w:color w:val="000000" w:themeColor="text1"/>
                <w:sz w:val="22"/>
                <w:szCs w:val="22"/>
                <w:lang w:val="uk-UA"/>
              </w:rPr>
              <w:t>енергоефективна</w:t>
            </w:r>
            <w:r w:rsidRPr="009814FD">
              <w:rPr>
                <w:color w:val="000000" w:themeColor="text1"/>
                <w:lang w:val="uk-UA"/>
              </w:rPr>
              <w:t xml:space="preserve"> компетентність</w:t>
            </w:r>
          </w:p>
        </w:tc>
        <w:tc>
          <w:tcPr>
            <w:tcW w:w="2705" w:type="dxa"/>
            <w:tcBorders>
              <w:top w:val="single" w:sz="4" w:space="0" w:color="000000"/>
              <w:left w:val="single" w:sz="4" w:space="0" w:color="000000"/>
              <w:bottom w:val="single" w:sz="4" w:space="0" w:color="000000"/>
              <w:right w:val="single" w:sz="4" w:space="0" w:color="000000"/>
            </w:tcBorders>
            <w:hideMark/>
          </w:tcPr>
          <w:p w14:paraId="44AC01DC" w14:textId="77777777" w:rsidR="00A06C08" w:rsidRPr="009814FD" w:rsidRDefault="00A06C08" w:rsidP="009814FD">
            <w:pPr>
              <w:widowControl w:val="0"/>
              <w:ind w:left="115" w:right="161"/>
              <w:rPr>
                <w:color w:val="000000" w:themeColor="text1"/>
                <w:lang w:val="uk-UA"/>
              </w:rPr>
            </w:pPr>
            <w:r w:rsidRPr="009814FD">
              <w:rPr>
                <w:color w:val="000000" w:themeColor="text1"/>
                <w:lang w:val="uk-UA"/>
              </w:rPr>
              <w:t>способи збереження та захисту екології в професійній діяльності та в побуті; основи енергоефективності;</w:t>
            </w:r>
          </w:p>
          <w:p w14:paraId="15D02433" w14:textId="77777777" w:rsidR="00A06C08" w:rsidRPr="009814FD" w:rsidRDefault="00A06C08" w:rsidP="009814FD">
            <w:pPr>
              <w:widowControl w:val="0"/>
              <w:ind w:left="115" w:right="161"/>
              <w:rPr>
                <w:color w:val="000000" w:themeColor="text1"/>
                <w:lang w:val="uk-UA"/>
              </w:rPr>
            </w:pPr>
            <w:r w:rsidRPr="009814FD">
              <w:rPr>
                <w:color w:val="000000" w:themeColor="text1"/>
                <w:lang w:val="uk-UA"/>
              </w:rPr>
              <w:t>способи енергоефективного використання матеріалів та ресурсів в професійній діяльності;</w:t>
            </w:r>
          </w:p>
          <w:p w14:paraId="6D0972BF" w14:textId="77777777" w:rsidR="00244194" w:rsidRPr="009814FD" w:rsidRDefault="00A06C08" w:rsidP="009814FD">
            <w:pPr>
              <w:widowControl w:val="0"/>
              <w:ind w:left="115" w:right="161"/>
              <w:rPr>
                <w:color w:val="000000" w:themeColor="text1"/>
                <w:lang w:val="uk-UA"/>
              </w:rPr>
            </w:pPr>
            <w:r w:rsidRPr="009814FD">
              <w:rPr>
                <w:color w:val="000000" w:themeColor="text1"/>
                <w:lang w:val="uk-UA"/>
              </w:rPr>
              <w:t>основи раціонального використання, відтворення і збереження природних ресурсів; правила утилізації відходів.</w:t>
            </w:r>
          </w:p>
        </w:tc>
        <w:tc>
          <w:tcPr>
            <w:tcW w:w="2965" w:type="dxa"/>
            <w:tcBorders>
              <w:top w:val="single" w:sz="4" w:space="0" w:color="000000"/>
              <w:left w:val="single" w:sz="4" w:space="0" w:color="000000"/>
              <w:bottom w:val="single" w:sz="4" w:space="0" w:color="000000"/>
              <w:right w:val="single" w:sz="4" w:space="0" w:color="000000"/>
            </w:tcBorders>
            <w:hideMark/>
          </w:tcPr>
          <w:p w14:paraId="1E83E866" w14:textId="77777777" w:rsidR="00A06C08" w:rsidRPr="009814FD" w:rsidRDefault="00A06C08" w:rsidP="002F6280">
            <w:pPr>
              <w:widowControl w:val="0"/>
              <w:ind w:left="94" w:right="185" w:firstLine="283"/>
              <w:rPr>
                <w:color w:val="000000" w:themeColor="text1"/>
                <w:lang w:val="uk-UA"/>
              </w:rPr>
            </w:pPr>
            <w:r w:rsidRPr="009814FD">
              <w:rPr>
                <w:color w:val="000000" w:themeColor="text1"/>
                <w:lang w:val="uk-UA"/>
              </w:rPr>
              <w:t>дотримуватися екологічних норм у професійній діяльності та в побуті.</w:t>
            </w:r>
          </w:p>
          <w:p w14:paraId="457750D2" w14:textId="77777777" w:rsidR="00A06C08" w:rsidRPr="009814FD" w:rsidRDefault="00A06C08" w:rsidP="002F6280">
            <w:pPr>
              <w:widowControl w:val="0"/>
              <w:ind w:left="94" w:right="185" w:firstLine="283"/>
              <w:rPr>
                <w:color w:val="000000" w:themeColor="text1"/>
                <w:lang w:val="uk-UA"/>
              </w:rPr>
            </w:pPr>
            <w:r w:rsidRPr="009814FD">
              <w:rPr>
                <w:color w:val="000000" w:themeColor="text1"/>
                <w:lang w:val="uk-UA"/>
              </w:rPr>
              <w:t>раціонально використовувати енергоресурси, витратні матеріали у професійній діяльності та в побуті;</w:t>
            </w:r>
          </w:p>
          <w:p w14:paraId="0D6451DF" w14:textId="77777777" w:rsidR="00244194" w:rsidRPr="009814FD" w:rsidRDefault="00A06C08" w:rsidP="002F6280">
            <w:pPr>
              <w:ind w:left="94" w:right="113" w:firstLine="283"/>
              <w:rPr>
                <w:color w:val="000000" w:themeColor="text1"/>
                <w:lang w:val="uk-UA"/>
              </w:rPr>
            </w:pPr>
            <w:r w:rsidRPr="009814FD">
              <w:rPr>
                <w:color w:val="000000" w:themeColor="text1"/>
                <w:lang w:val="uk-UA"/>
              </w:rPr>
              <w:t>використовувати енергоефективне устаткування.</w:t>
            </w:r>
          </w:p>
        </w:tc>
      </w:tr>
      <w:tr w:rsidR="00A06C08" w:rsidRPr="002F6280" w14:paraId="274FF23F" w14:textId="77777777" w:rsidTr="000A7C9B">
        <w:tc>
          <w:tcPr>
            <w:tcW w:w="9747" w:type="dxa"/>
            <w:gridSpan w:val="4"/>
            <w:tcBorders>
              <w:top w:val="single" w:sz="4" w:space="0" w:color="000000"/>
              <w:left w:val="single" w:sz="4" w:space="0" w:color="000000"/>
              <w:bottom w:val="single" w:sz="4" w:space="0" w:color="000000"/>
              <w:right w:val="single" w:sz="4" w:space="0" w:color="000000"/>
            </w:tcBorders>
            <w:hideMark/>
          </w:tcPr>
          <w:p w14:paraId="58073382" w14:textId="31523D70" w:rsidR="00A06C08" w:rsidRPr="002F6280" w:rsidRDefault="00AC2EA7" w:rsidP="002F6280">
            <w:pPr>
              <w:spacing w:before="120" w:after="120"/>
              <w:ind w:left="57" w:right="113" w:firstLine="318"/>
              <w:jc w:val="center"/>
              <w:rPr>
                <w:b/>
                <w:color w:val="000000" w:themeColor="text1"/>
                <w:sz w:val="28"/>
                <w:szCs w:val="28"/>
                <w:lang w:val="uk-UA"/>
              </w:rPr>
            </w:pPr>
            <w:r>
              <w:rPr>
                <w:b/>
                <w:color w:val="000000" w:themeColor="text1"/>
                <w:sz w:val="28"/>
                <w:szCs w:val="28"/>
                <w:lang w:val="uk-UA"/>
              </w:rPr>
              <w:t>Професійна к</w:t>
            </w:r>
            <w:r w:rsidR="00A06C08" w:rsidRPr="002F6280">
              <w:rPr>
                <w:b/>
                <w:color w:val="000000" w:themeColor="text1"/>
                <w:sz w:val="28"/>
                <w:szCs w:val="28"/>
                <w:lang w:val="uk-UA"/>
              </w:rPr>
              <w:t>валіфікація: плодоовочівник 2-го розряду</w:t>
            </w:r>
          </w:p>
        </w:tc>
      </w:tr>
      <w:tr w:rsidR="004353FC" w:rsidRPr="009814FD" w14:paraId="16436380" w14:textId="77777777" w:rsidTr="00F02C31">
        <w:trPr>
          <w:trHeight w:val="3846"/>
        </w:trPr>
        <w:tc>
          <w:tcPr>
            <w:tcW w:w="1951" w:type="dxa"/>
            <w:vMerge w:val="restart"/>
            <w:tcBorders>
              <w:top w:val="single" w:sz="4" w:space="0" w:color="000000"/>
              <w:left w:val="single" w:sz="4" w:space="0" w:color="000000"/>
              <w:right w:val="single" w:sz="4" w:space="0" w:color="000000"/>
            </w:tcBorders>
            <w:hideMark/>
          </w:tcPr>
          <w:p w14:paraId="410D2391" w14:textId="77777777" w:rsidR="004353FC" w:rsidRPr="009814FD" w:rsidRDefault="004353FC" w:rsidP="009814FD">
            <w:pPr>
              <w:ind w:left="57" w:right="57"/>
              <w:rPr>
                <w:b/>
                <w:color w:val="000000" w:themeColor="text1"/>
                <w:lang w:val="uk-UA"/>
              </w:rPr>
            </w:pPr>
            <w:r w:rsidRPr="009814FD">
              <w:rPr>
                <w:b/>
                <w:noProof/>
                <w:color w:val="000000"/>
                <w:lang w:val="uk-UA" w:eastAsia="uk-UA"/>
              </w:rPr>
              <w:lastRenderedPageBreak/>
              <w:t xml:space="preserve">РН.4 </w:t>
            </w:r>
            <w:r w:rsidRPr="009814FD">
              <w:rPr>
                <w:b/>
                <w:noProof/>
                <w:lang w:val="uk-UA" w:eastAsia="en-US"/>
              </w:rPr>
              <w:t>Застосовувати технологію виконання механізованих робіт в плодовому саду  та плодовому розсаднику</w:t>
            </w:r>
          </w:p>
        </w:tc>
        <w:tc>
          <w:tcPr>
            <w:tcW w:w="2126" w:type="dxa"/>
            <w:tcBorders>
              <w:top w:val="single" w:sz="4" w:space="0" w:color="000000"/>
              <w:left w:val="single" w:sz="4" w:space="0" w:color="000000"/>
              <w:bottom w:val="single" w:sz="4" w:space="0" w:color="auto"/>
              <w:right w:val="single" w:sz="4" w:space="0" w:color="000000"/>
            </w:tcBorders>
          </w:tcPr>
          <w:p w14:paraId="301A52DC" w14:textId="77777777" w:rsidR="004353FC" w:rsidRPr="009814FD" w:rsidRDefault="004353FC" w:rsidP="009814FD">
            <w:pPr>
              <w:ind w:left="57" w:right="57"/>
              <w:rPr>
                <w:b/>
                <w:color w:val="000000" w:themeColor="text1"/>
                <w:lang w:val="uk-UA"/>
              </w:rPr>
            </w:pPr>
            <w:r w:rsidRPr="009814FD">
              <w:rPr>
                <w:b/>
                <w:color w:val="000000" w:themeColor="text1"/>
                <w:lang w:val="uk-UA"/>
              </w:rPr>
              <w:t>ПК 1.</w:t>
            </w:r>
          </w:p>
          <w:p w14:paraId="7CE98BF3"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 вирощування  </w:t>
            </w:r>
            <w:r w:rsidR="0019760E" w:rsidRPr="009814FD">
              <w:rPr>
                <w:lang w:val="uk-UA"/>
              </w:rPr>
              <w:t xml:space="preserve"> саджанців.</w:t>
            </w:r>
          </w:p>
        </w:tc>
        <w:tc>
          <w:tcPr>
            <w:tcW w:w="2705" w:type="dxa"/>
            <w:tcBorders>
              <w:top w:val="single" w:sz="4" w:space="0" w:color="000000"/>
              <w:left w:val="single" w:sz="4" w:space="0" w:color="000000"/>
              <w:bottom w:val="single" w:sz="4" w:space="0" w:color="auto"/>
              <w:right w:val="single" w:sz="4" w:space="0" w:color="000000"/>
            </w:tcBorders>
            <w:hideMark/>
          </w:tcPr>
          <w:p w14:paraId="26AAD4CD" w14:textId="7AC96BD8" w:rsidR="0019760E" w:rsidRPr="009814FD" w:rsidRDefault="0019760E" w:rsidP="009814FD">
            <w:pPr>
              <w:ind w:left="57" w:right="113" w:firstLine="284"/>
              <w:rPr>
                <w:color w:val="000000" w:themeColor="text1"/>
                <w:lang w:val="uk-UA"/>
              </w:rPr>
            </w:pPr>
            <w:r w:rsidRPr="009814FD">
              <w:rPr>
                <w:lang w:val="uk-UA"/>
              </w:rPr>
              <w:t>організацію території плодового розсадника;</w:t>
            </w:r>
            <w:r w:rsidR="00073588" w:rsidRPr="009814FD">
              <w:rPr>
                <w:lang w:val="uk-UA"/>
              </w:rPr>
              <w:t xml:space="preserve"> </w:t>
            </w:r>
            <w:r w:rsidRPr="009814FD">
              <w:rPr>
                <w:lang w:val="uk-UA"/>
              </w:rPr>
              <w:t>поняття про підщепу і її значення в житті плодового дерева; основні підщепи яблуні,  груші, черешні, вишні, сливи; заготівля, зберігання насіння; підготовка насіння до сівби; терміни, норми і способи сівби насіння.</w:t>
            </w:r>
          </w:p>
        </w:tc>
        <w:tc>
          <w:tcPr>
            <w:tcW w:w="2965" w:type="dxa"/>
            <w:tcBorders>
              <w:top w:val="single" w:sz="4" w:space="0" w:color="000000"/>
              <w:left w:val="single" w:sz="4" w:space="0" w:color="000000"/>
              <w:bottom w:val="single" w:sz="4" w:space="0" w:color="auto"/>
              <w:right w:val="single" w:sz="4" w:space="0" w:color="000000"/>
            </w:tcBorders>
            <w:hideMark/>
          </w:tcPr>
          <w:p w14:paraId="02B28921" w14:textId="46CFECBC" w:rsidR="004353FC" w:rsidRPr="009814FD" w:rsidRDefault="0019760E" w:rsidP="009814FD">
            <w:pPr>
              <w:ind w:left="57" w:right="113" w:firstLine="315"/>
              <w:rPr>
                <w:color w:val="000000" w:themeColor="text1"/>
                <w:lang w:val="uk-UA"/>
              </w:rPr>
            </w:pPr>
            <w:r w:rsidRPr="009814FD">
              <w:rPr>
                <w:lang w:val="uk-UA"/>
              </w:rPr>
              <w:t xml:space="preserve">розпізнавати насіння плодових культур і </w:t>
            </w:r>
            <w:r w:rsidR="005954A6">
              <w:rPr>
                <w:lang w:val="uk-UA"/>
              </w:rPr>
              <w:t xml:space="preserve">здійснювати </w:t>
            </w:r>
            <w:r w:rsidRPr="009814FD">
              <w:rPr>
                <w:lang w:val="uk-UA"/>
              </w:rPr>
              <w:t>підготовк</w:t>
            </w:r>
            <w:r w:rsidR="005954A6">
              <w:rPr>
                <w:lang w:val="uk-UA"/>
              </w:rPr>
              <w:t>у</w:t>
            </w:r>
            <w:r w:rsidRPr="009814FD">
              <w:rPr>
                <w:lang w:val="uk-UA"/>
              </w:rPr>
              <w:t xml:space="preserve"> його до посіву; сортувати насіння; закладати насіння  на стратифікацію.</w:t>
            </w:r>
          </w:p>
        </w:tc>
      </w:tr>
      <w:tr w:rsidR="0019760E" w:rsidRPr="00142589" w14:paraId="7F1495C8" w14:textId="77777777" w:rsidTr="00F02C31">
        <w:trPr>
          <w:trHeight w:val="277"/>
        </w:trPr>
        <w:tc>
          <w:tcPr>
            <w:tcW w:w="1951" w:type="dxa"/>
            <w:vMerge/>
            <w:tcBorders>
              <w:top w:val="single" w:sz="4" w:space="0" w:color="000000"/>
              <w:left w:val="single" w:sz="4" w:space="0" w:color="000000"/>
              <w:right w:val="single" w:sz="4" w:space="0" w:color="000000"/>
            </w:tcBorders>
            <w:hideMark/>
          </w:tcPr>
          <w:p w14:paraId="324CD4EF" w14:textId="77777777" w:rsidR="0019760E" w:rsidRPr="009814FD" w:rsidRDefault="0019760E"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auto"/>
              <w:right w:val="single" w:sz="4" w:space="0" w:color="000000"/>
            </w:tcBorders>
          </w:tcPr>
          <w:p w14:paraId="48919E7B" w14:textId="77777777" w:rsidR="0019760E" w:rsidRPr="009814FD" w:rsidRDefault="0019760E" w:rsidP="009814FD">
            <w:pPr>
              <w:ind w:left="57" w:right="57"/>
              <w:rPr>
                <w:b/>
                <w:color w:val="000000" w:themeColor="text1"/>
                <w:lang w:val="uk-UA"/>
              </w:rPr>
            </w:pPr>
            <w:r w:rsidRPr="009814FD">
              <w:rPr>
                <w:b/>
                <w:color w:val="000000" w:themeColor="text1"/>
                <w:lang w:val="uk-UA"/>
              </w:rPr>
              <w:t>КК 2.</w:t>
            </w:r>
          </w:p>
          <w:p w14:paraId="15799D5E" w14:textId="77777777" w:rsidR="0019760E" w:rsidRPr="009814FD" w:rsidRDefault="0019760E" w:rsidP="009814FD">
            <w:pPr>
              <w:ind w:left="57" w:right="57"/>
              <w:rPr>
                <w:b/>
                <w:color w:val="000000" w:themeColor="text1"/>
                <w:lang w:val="uk-UA"/>
              </w:rPr>
            </w:pPr>
            <w:r w:rsidRPr="009814FD">
              <w:rPr>
                <w:color w:val="000000" w:themeColor="text1"/>
                <w:lang w:val="uk-UA"/>
              </w:rPr>
              <w:t>Математична компетентність</w:t>
            </w:r>
          </w:p>
        </w:tc>
        <w:tc>
          <w:tcPr>
            <w:tcW w:w="2705" w:type="dxa"/>
            <w:tcBorders>
              <w:top w:val="single" w:sz="4" w:space="0" w:color="auto"/>
              <w:left w:val="single" w:sz="4" w:space="0" w:color="000000"/>
              <w:bottom w:val="single" w:sz="4" w:space="0" w:color="auto"/>
              <w:right w:val="single" w:sz="4" w:space="0" w:color="000000"/>
            </w:tcBorders>
            <w:hideMark/>
          </w:tcPr>
          <w:p w14:paraId="7596D9F7" w14:textId="5C4FC1C4" w:rsidR="0019760E" w:rsidRPr="009814FD" w:rsidRDefault="0019760E" w:rsidP="009814FD">
            <w:pPr>
              <w:ind w:left="57" w:right="113" w:firstLine="284"/>
              <w:rPr>
                <w:lang w:val="uk-UA"/>
              </w:rPr>
            </w:pPr>
            <w:r w:rsidRPr="009814FD">
              <w:rPr>
                <w:color w:val="000000" w:themeColor="text1"/>
                <w:lang w:val="uk-UA"/>
              </w:rPr>
              <w:t>правила проведення математичних розрахунків  площі для</w:t>
            </w:r>
            <w:r w:rsidR="00AB1FFF" w:rsidRPr="009814FD">
              <w:rPr>
                <w:color w:val="000000" w:themeColor="text1"/>
                <w:lang w:val="uk-UA"/>
              </w:rPr>
              <w:t xml:space="preserve"> </w:t>
            </w:r>
            <w:r w:rsidRPr="009814FD">
              <w:rPr>
                <w:color w:val="000000" w:themeColor="text1"/>
                <w:lang w:val="uk-UA"/>
              </w:rPr>
              <w:t>організації</w:t>
            </w:r>
            <w:r w:rsidR="00AB1FFF" w:rsidRPr="009814FD">
              <w:rPr>
                <w:color w:val="000000" w:themeColor="text1"/>
                <w:lang w:val="uk-UA"/>
              </w:rPr>
              <w:t xml:space="preserve"> території плодового розсадника</w:t>
            </w:r>
            <w:r w:rsidRPr="009814FD">
              <w:rPr>
                <w:color w:val="000000" w:themeColor="text1"/>
                <w:lang w:val="uk-UA"/>
              </w:rPr>
              <w:t xml:space="preserve">, </w:t>
            </w:r>
            <w:r w:rsidR="00AB1FFF" w:rsidRPr="009814FD">
              <w:rPr>
                <w:color w:val="000000" w:themeColor="text1"/>
                <w:lang w:val="uk-UA"/>
              </w:rPr>
              <w:t xml:space="preserve">розрахунок </w:t>
            </w:r>
            <w:r w:rsidRPr="009814FD">
              <w:rPr>
                <w:color w:val="000000" w:themeColor="text1"/>
                <w:lang w:val="uk-UA"/>
              </w:rPr>
              <w:t>кількості насіння</w:t>
            </w:r>
            <w:r w:rsidR="00AB1FFF" w:rsidRPr="009814FD">
              <w:rPr>
                <w:color w:val="000000" w:themeColor="text1"/>
                <w:lang w:val="uk-UA"/>
              </w:rPr>
              <w:t xml:space="preserve"> для вирощування саджанців.</w:t>
            </w:r>
          </w:p>
        </w:tc>
        <w:tc>
          <w:tcPr>
            <w:tcW w:w="2965" w:type="dxa"/>
            <w:tcBorders>
              <w:top w:val="single" w:sz="4" w:space="0" w:color="auto"/>
              <w:left w:val="single" w:sz="4" w:space="0" w:color="000000"/>
              <w:bottom w:val="single" w:sz="4" w:space="0" w:color="auto"/>
              <w:right w:val="single" w:sz="4" w:space="0" w:color="000000"/>
            </w:tcBorders>
            <w:hideMark/>
          </w:tcPr>
          <w:p w14:paraId="3734C920" w14:textId="0A646218" w:rsidR="0019760E" w:rsidRPr="009814FD" w:rsidRDefault="00AB1FFF" w:rsidP="009814FD">
            <w:pPr>
              <w:ind w:left="57" w:right="113" w:firstLine="315"/>
              <w:rPr>
                <w:lang w:val="uk-UA"/>
              </w:rPr>
            </w:pPr>
            <w:r w:rsidRPr="009814FD">
              <w:rPr>
                <w:color w:val="000000" w:themeColor="text1"/>
                <w:lang w:val="uk-UA"/>
              </w:rPr>
              <w:t>застосовувати математичні розрахунки  у професійній діяльності, визначати обсяги площі для організації території плодового розсадника, розрахунок кількості насіння для вирощування саджанців.</w:t>
            </w:r>
          </w:p>
        </w:tc>
      </w:tr>
      <w:tr w:rsidR="004353FC" w:rsidRPr="00142589" w14:paraId="7A9D95A0" w14:textId="77777777" w:rsidTr="00F02C31">
        <w:trPr>
          <w:trHeight w:val="274"/>
        </w:trPr>
        <w:tc>
          <w:tcPr>
            <w:tcW w:w="1951" w:type="dxa"/>
            <w:vMerge/>
            <w:tcBorders>
              <w:left w:val="single" w:sz="4" w:space="0" w:color="000000"/>
              <w:right w:val="single" w:sz="4" w:space="0" w:color="000000"/>
            </w:tcBorders>
            <w:hideMark/>
          </w:tcPr>
          <w:p w14:paraId="53C30C98" w14:textId="77777777" w:rsidR="004353FC" w:rsidRPr="009814FD" w:rsidRDefault="004353FC"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auto"/>
              <w:right w:val="single" w:sz="4" w:space="0" w:color="000000"/>
            </w:tcBorders>
          </w:tcPr>
          <w:p w14:paraId="7CC715A2" w14:textId="77777777" w:rsidR="004353FC" w:rsidRPr="009814FD" w:rsidRDefault="004353FC" w:rsidP="009814FD">
            <w:pPr>
              <w:ind w:left="57" w:right="57"/>
              <w:rPr>
                <w:b/>
                <w:color w:val="000000" w:themeColor="text1"/>
                <w:lang w:val="uk-UA"/>
              </w:rPr>
            </w:pPr>
            <w:r w:rsidRPr="009814FD">
              <w:rPr>
                <w:b/>
                <w:color w:val="000000" w:themeColor="text1"/>
                <w:lang w:val="uk-UA"/>
              </w:rPr>
              <w:t>ПК 2.</w:t>
            </w:r>
          </w:p>
          <w:p w14:paraId="7C95CFB3"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w:t>
            </w:r>
            <w:r w:rsidR="00AB1FFF" w:rsidRPr="009814FD">
              <w:rPr>
                <w:rFonts w:eastAsia="Calibri"/>
                <w:lang w:val="uk-UA" w:eastAsia="en-US"/>
              </w:rPr>
              <w:t>в розсадниках.</w:t>
            </w:r>
          </w:p>
        </w:tc>
        <w:tc>
          <w:tcPr>
            <w:tcW w:w="2705" w:type="dxa"/>
            <w:tcBorders>
              <w:top w:val="single" w:sz="4" w:space="0" w:color="auto"/>
              <w:left w:val="single" w:sz="4" w:space="0" w:color="000000"/>
              <w:bottom w:val="single" w:sz="4" w:space="0" w:color="auto"/>
              <w:right w:val="single" w:sz="4" w:space="0" w:color="000000"/>
            </w:tcBorders>
            <w:hideMark/>
          </w:tcPr>
          <w:p w14:paraId="1A4DFCF1" w14:textId="77777777" w:rsidR="004353FC" w:rsidRPr="009814FD" w:rsidRDefault="00AB1FFF" w:rsidP="009814FD">
            <w:pPr>
              <w:ind w:left="57" w:right="113" w:firstLine="284"/>
              <w:rPr>
                <w:color w:val="000000" w:themeColor="text1"/>
                <w:lang w:val="uk-UA"/>
              </w:rPr>
            </w:pPr>
            <w:r w:rsidRPr="009814FD">
              <w:rPr>
                <w:lang w:val="uk-UA"/>
              </w:rPr>
              <w:t>технологію догляду за сіянцями: викопування,   сортування і зберігання підщеп; заходи боротьби з бур’янами; шкідниками та хворобами; строки і способи внесення добрив; механізацію внесення добрив.</w:t>
            </w:r>
          </w:p>
        </w:tc>
        <w:tc>
          <w:tcPr>
            <w:tcW w:w="2965" w:type="dxa"/>
            <w:tcBorders>
              <w:top w:val="single" w:sz="4" w:space="0" w:color="auto"/>
              <w:left w:val="single" w:sz="4" w:space="0" w:color="000000"/>
              <w:bottom w:val="single" w:sz="4" w:space="0" w:color="auto"/>
              <w:right w:val="single" w:sz="4" w:space="0" w:color="000000"/>
            </w:tcBorders>
            <w:hideMark/>
          </w:tcPr>
          <w:p w14:paraId="3CED6738" w14:textId="77777777" w:rsidR="004353FC" w:rsidRPr="009814FD" w:rsidRDefault="00AB1FFF" w:rsidP="009814FD">
            <w:pPr>
              <w:ind w:left="57" w:right="113" w:firstLine="315"/>
              <w:rPr>
                <w:color w:val="000000" w:themeColor="text1"/>
                <w:lang w:val="uk-UA"/>
              </w:rPr>
            </w:pPr>
            <w:r w:rsidRPr="009814FD">
              <w:rPr>
                <w:lang w:val="uk-UA"/>
              </w:rPr>
              <w:t>заготовляти живці смородини для розмноження та живці плодових дерев для весняного щеплення; підготовлювати парники та розсадники для посіву насіння плодових порід; посів насіння в парники та розсадники; пікірування сіянців та догляд за ними; вирізування шипів на окулянтах;</w:t>
            </w:r>
            <w:r w:rsidR="00073588" w:rsidRPr="009814FD">
              <w:rPr>
                <w:lang w:val="uk-UA"/>
              </w:rPr>
              <w:t xml:space="preserve"> </w:t>
            </w:r>
            <w:r w:rsidRPr="009814FD">
              <w:rPr>
                <w:lang w:val="uk-UA"/>
              </w:rPr>
              <w:t xml:space="preserve">обрізування </w:t>
            </w:r>
            <w:proofErr w:type="spellStart"/>
            <w:r w:rsidRPr="009814FD">
              <w:rPr>
                <w:lang w:val="uk-UA"/>
              </w:rPr>
              <w:t>окулірованих</w:t>
            </w:r>
            <w:proofErr w:type="spellEnd"/>
            <w:r w:rsidRPr="009814FD">
              <w:rPr>
                <w:lang w:val="uk-UA"/>
              </w:rPr>
              <w:t xml:space="preserve"> підщеп «на шип» та зняття пов’язок на окуліровках; щеплення живців; догляд за окулянтами; підготовка ділянки під закладання сіянців; підготовка сівалки до роботи та посів насіння плодових порід; </w:t>
            </w:r>
            <w:r w:rsidRPr="009814FD">
              <w:rPr>
                <w:lang w:val="uk-UA"/>
              </w:rPr>
              <w:lastRenderedPageBreak/>
              <w:t>виконувати механізовані роботи по передпосівному, міжрядному обробітку ґрунту.</w:t>
            </w:r>
          </w:p>
        </w:tc>
      </w:tr>
      <w:tr w:rsidR="004353FC" w:rsidRPr="00142589" w14:paraId="2292AD0B" w14:textId="77777777" w:rsidTr="00F02C31">
        <w:trPr>
          <w:trHeight w:val="525"/>
        </w:trPr>
        <w:tc>
          <w:tcPr>
            <w:tcW w:w="1951" w:type="dxa"/>
            <w:vMerge/>
            <w:tcBorders>
              <w:left w:val="single" w:sz="4" w:space="0" w:color="000000"/>
              <w:right w:val="single" w:sz="4" w:space="0" w:color="000000"/>
            </w:tcBorders>
            <w:hideMark/>
          </w:tcPr>
          <w:p w14:paraId="0A820381" w14:textId="77777777" w:rsidR="004353FC" w:rsidRPr="009814FD" w:rsidRDefault="004353FC"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auto"/>
              <w:right w:val="single" w:sz="4" w:space="0" w:color="000000"/>
            </w:tcBorders>
          </w:tcPr>
          <w:p w14:paraId="38CD2064" w14:textId="77777777" w:rsidR="004353FC" w:rsidRPr="009814FD" w:rsidRDefault="004353FC" w:rsidP="009814FD">
            <w:pPr>
              <w:ind w:left="57" w:right="57"/>
              <w:rPr>
                <w:b/>
                <w:color w:val="000000" w:themeColor="text1"/>
                <w:lang w:val="uk-UA"/>
              </w:rPr>
            </w:pPr>
            <w:r w:rsidRPr="009814FD">
              <w:rPr>
                <w:b/>
                <w:color w:val="000000" w:themeColor="text1"/>
                <w:lang w:val="uk-UA"/>
              </w:rPr>
              <w:t>ПК 3.</w:t>
            </w:r>
          </w:p>
          <w:p w14:paraId="30605C78"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00AB1FFF" w:rsidRPr="009814FD">
              <w:rPr>
                <w:rFonts w:eastAsia="Calibri"/>
                <w:lang w:val="uk-UA" w:eastAsia="uk-UA"/>
              </w:rPr>
              <w:t xml:space="preserve"> в плодовому  саду. Особливості обрізування крон.</w:t>
            </w:r>
          </w:p>
        </w:tc>
        <w:tc>
          <w:tcPr>
            <w:tcW w:w="2705" w:type="dxa"/>
            <w:tcBorders>
              <w:top w:val="single" w:sz="4" w:space="0" w:color="auto"/>
              <w:left w:val="single" w:sz="4" w:space="0" w:color="000000"/>
              <w:bottom w:val="single" w:sz="4" w:space="0" w:color="auto"/>
              <w:right w:val="single" w:sz="4" w:space="0" w:color="000000"/>
            </w:tcBorders>
            <w:hideMark/>
          </w:tcPr>
          <w:p w14:paraId="7BC82DA6" w14:textId="77777777" w:rsidR="004353FC" w:rsidRPr="009814FD" w:rsidRDefault="00AB1FFF" w:rsidP="009814FD">
            <w:pPr>
              <w:ind w:left="57" w:right="113" w:firstLine="284"/>
              <w:rPr>
                <w:color w:val="000000" w:themeColor="text1"/>
                <w:lang w:val="uk-UA"/>
              </w:rPr>
            </w:pPr>
            <w:r w:rsidRPr="009814FD">
              <w:rPr>
                <w:lang w:val="uk-UA"/>
              </w:rPr>
              <w:t xml:space="preserve">технологію регулювання водного режиму в саду; особливості обрізування та формування крон плодових дерев; ремонт і реконструкція  плодових насаджень; організація і техніка збирання врожаю в сучасних умовах; норми,  строки  і  способи внесення добрив під плодові дерева; норми  зрошення і методи їх визначення; розрахунок  запасу  вологи  в ґрунті; дренаж ґрунтів; шкідники та хвороби плодових  культур, характер їх пошкоджень та заходи боротьби; механізація робіт по захисту рослин від шкідників, </w:t>
            </w:r>
            <w:proofErr w:type="spellStart"/>
            <w:r w:rsidRPr="009814FD">
              <w:rPr>
                <w:lang w:val="uk-UA"/>
              </w:rPr>
              <w:t>хвороб</w:t>
            </w:r>
            <w:proofErr w:type="spellEnd"/>
            <w:r w:rsidRPr="009814FD">
              <w:rPr>
                <w:lang w:val="uk-UA"/>
              </w:rPr>
              <w:t xml:space="preserve"> і бур’янів; збирання та переробка плодів.</w:t>
            </w:r>
          </w:p>
        </w:tc>
        <w:tc>
          <w:tcPr>
            <w:tcW w:w="2965" w:type="dxa"/>
            <w:tcBorders>
              <w:top w:val="single" w:sz="4" w:space="0" w:color="auto"/>
              <w:left w:val="single" w:sz="4" w:space="0" w:color="000000"/>
              <w:bottom w:val="single" w:sz="4" w:space="0" w:color="auto"/>
              <w:right w:val="single" w:sz="4" w:space="0" w:color="000000"/>
            </w:tcBorders>
            <w:hideMark/>
          </w:tcPr>
          <w:p w14:paraId="498C3323" w14:textId="1C38D6AC" w:rsidR="004353FC" w:rsidRPr="009814FD" w:rsidRDefault="00AB1FFF" w:rsidP="009814FD">
            <w:pPr>
              <w:ind w:left="57" w:right="113" w:firstLine="315"/>
              <w:rPr>
                <w:color w:val="000000" w:themeColor="text1"/>
                <w:lang w:val="uk-UA"/>
              </w:rPr>
            </w:pPr>
            <w:r w:rsidRPr="009814FD">
              <w:rPr>
                <w:lang w:val="uk-UA"/>
              </w:rPr>
              <w:t xml:space="preserve">використовувати садовий ріжучий інструмент; </w:t>
            </w:r>
            <w:r w:rsidR="0002786E">
              <w:rPr>
                <w:lang w:val="uk-UA"/>
              </w:rPr>
              <w:t xml:space="preserve">здійснювати </w:t>
            </w:r>
            <w:r w:rsidRPr="009814FD">
              <w:rPr>
                <w:lang w:val="uk-UA"/>
              </w:rPr>
              <w:t>підгот</w:t>
            </w:r>
            <w:r w:rsidR="0002786E">
              <w:rPr>
                <w:lang w:val="uk-UA"/>
              </w:rPr>
              <w:t>овку</w:t>
            </w:r>
            <w:r w:rsidRPr="009814FD">
              <w:rPr>
                <w:lang w:val="uk-UA"/>
              </w:rPr>
              <w:t xml:space="preserve"> інструмент</w:t>
            </w:r>
            <w:r w:rsidR="0002786E">
              <w:rPr>
                <w:lang w:val="uk-UA"/>
              </w:rPr>
              <w:t>у</w:t>
            </w:r>
            <w:r w:rsidRPr="009814FD">
              <w:rPr>
                <w:lang w:val="uk-UA"/>
              </w:rPr>
              <w:t xml:space="preserve"> до роботи; володіти найпростішими прийомами обрізування та формування крон дерев і кущів</w:t>
            </w:r>
            <w:r w:rsidR="00327F62">
              <w:rPr>
                <w:lang w:val="uk-UA"/>
              </w:rPr>
              <w:t>,</w:t>
            </w:r>
            <w:r w:rsidRPr="009814FD">
              <w:rPr>
                <w:lang w:val="uk-UA"/>
              </w:rPr>
              <w:t xml:space="preserve"> видалення зимових обв’язок на деревах</w:t>
            </w:r>
            <w:r w:rsidR="00327F62">
              <w:rPr>
                <w:lang w:val="uk-UA"/>
              </w:rPr>
              <w:t>,</w:t>
            </w:r>
            <w:r w:rsidRPr="009814FD">
              <w:rPr>
                <w:lang w:val="uk-UA"/>
              </w:rPr>
              <w:t xml:space="preserve"> очищення штамба, закривання дупе</w:t>
            </w:r>
            <w:r w:rsidR="00327F62">
              <w:rPr>
                <w:lang w:val="uk-UA"/>
              </w:rPr>
              <w:t>л</w:t>
            </w:r>
            <w:r w:rsidRPr="009814FD">
              <w:rPr>
                <w:lang w:val="uk-UA"/>
              </w:rPr>
              <w:t>, побілк</w:t>
            </w:r>
            <w:r w:rsidR="00327F62">
              <w:rPr>
                <w:lang w:val="uk-UA"/>
              </w:rPr>
              <w:t>и,</w:t>
            </w:r>
            <w:r w:rsidRPr="009814FD">
              <w:rPr>
                <w:lang w:val="uk-UA"/>
              </w:rPr>
              <w:t xml:space="preserve"> формування крон молодих плодових дерев</w:t>
            </w:r>
            <w:r w:rsidR="00327F62">
              <w:rPr>
                <w:lang w:val="uk-UA"/>
              </w:rPr>
              <w:t>,</w:t>
            </w:r>
            <w:r w:rsidRPr="009814FD">
              <w:rPr>
                <w:lang w:val="uk-UA"/>
              </w:rPr>
              <w:t xml:space="preserve"> омолоджування, пересаджування дорослих дерев; </w:t>
            </w:r>
            <w:r w:rsidR="00327F62">
              <w:rPr>
                <w:lang w:val="uk-UA"/>
              </w:rPr>
              <w:t xml:space="preserve">здійснювати </w:t>
            </w:r>
            <w:r w:rsidRPr="009814FD">
              <w:rPr>
                <w:lang w:val="uk-UA"/>
              </w:rPr>
              <w:t>підготовк</w:t>
            </w:r>
            <w:r w:rsidR="00327F62">
              <w:rPr>
                <w:lang w:val="uk-UA"/>
              </w:rPr>
              <w:t>у</w:t>
            </w:r>
            <w:r w:rsidRPr="009814FD">
              <w:rPr>
                <w:lang w:val="uk-UA"/>
              </w:rPr>
              <w:t xml:space="preserve"> обприскувача до роботи, захист плодового саду від заморозків, обробк</w:t>
            </w:r>
            <w:r w:rsidR="00327F62">
              <w:rPr>
                <w:lang w:val="uk-UA"/>
              </w:rPr>
              <w:t>у</w:t>
            </w:r>
            <w:r w:rsidRPr="009814FD">
              <w:rPr>
                <w:lang w:val="uk-UA"/>
              </w:rPr>
              <w:t xml:space="preserve"> міжрядь саду, пристовбурних полос та кругів.</w:t>
            </w:r>
          </w:p>
        </w:tc>
      </w:tr>
      <w:tr w:rsidR="004353FC" w:rsidRPr="009814FD" w14:paraId="4871691E" w14:textId="77777777" w:rsidTr="00F02C31">
        <w:trPr>
          <w:trHeight w:val="559"/>
        </w:trPr>
        <w:tc>
          <w:tcPr>
            <w:tcW w:w="1951" w:type="dxa"/>
            <w:vMerge/>
            <w:tcBorders>
              <w:left w:val="single" w:sz="4" w:space="0" w:color="000000"/>
              <w:right w:val="single" w:sz="4" w:space="0" w:color="000000"/>
            </w:tcBorders>
            <w:hideMark/>
          </w:tcPr>
          <w:p w14:paraId="700544FA" w14:textId="77777777" w:rsidR="004353FC" w:rsidRPr="009814FD" w:rsidRDefault="004353FC"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auto"/>
              <w:right w:val="single" w:sz="4" w:space="0" w:color="000000"/>
            </w:tcBorders>
          </w:tcPr>
          <w:p w14:paraId="15341DB0" w14:textId="77777777" w:rsidR="004353FC" w:rsidRPr="009814FD" w:rsidRDefault="004353FC" w:rsidP="009814FD">
            <w:pPr>
              <w:ind w:left="57" w:right="57"/>
              <w:rPr>
                <w:b/>
                <w:color w:val="000000" w:themeColor="text1"/>
                <w:lang w:val="uk-UA"/>
              </w:rPr>
            </w:pPr>
            <w:r w:rsidRPr="009814FD">
              <w:rPr>
                <w:b/>
                <w:color w:val="000000" w:themeColor="text1"/>
                <w:lang w:val="uk-UA"/>
              </w:rPr>
              <w:t>ПК 4.</w:t>
            </w:r>
          </w:p>
          <w:p w14:paraId="0B63ADF3"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 </w:t>
            </w:r>
            <w:r w:rsidR="00AB1FFF" w:rsidRPr="009814FD">
              <w:rPr>
                <w:rFonts w:eastAsia="Calibri"/>
                <w:lang w:val="uk-UA" w:eastAsia="uk-UA"/>
              </w:rPr>
              <w:t xml:space="preserve"> декоративного садівництва.</w:t>
            </w:r>
            <w:r w:rsidR="00AB1FFF" w:rsidRPr="009814FD">
              <w:rPr>
                <w:rFonts w:eastAsia="Calibri"/>
                <w:lang w:val="uk-UA" w:eastAsia="en-US"/>
              </w:rPr>
              <w:t xml:space="preserve"> </w:t>
            </w:r>
            <w:r w:rsidRPr="009814FD">
              <w:rPr>
                <w:rFonts w:eastAsia="Calibri"/>
                <w:lang w:val="uk-UA" w:eastAsia="en-US"/>
              </w:rPr>
              <w:t xml:space="preserve"> </w:t>
            </w:r>
          </w:p>
        </w:tc>
        <w:tc>
          <w:tcPr>
            <w:tcW w:w="2705" w:type="dxa"/>
            <w:tcBorders>
              <w:top w:val="single" w:sz="4" w:space="0" w:color="auto"/>
              <w:left w:val="single" w:sz="4" w:space="0" w:color="000000"/>
              <w:bottom w:val="single" w:sz="4" w:space="0" w:color="auto"/>
              <w:right w:val="single" w:sz="4" w:space="0" w:color="000000"/>
            </w:tcBorders>
            <w:hideMark/>
          </w:tcPr>
          <w:p w14:paraId="0A1501EC" w14:textId="38B0608A" w:rsidR="004353FC" w:rsidRPr="009814FD" w:rsidRDefault="00AB1FFF" w:rsidP="009814FD">
            <w:pPr>
              <w:ind w:left="57" w:right="113" w:firstLine="284"/>
              <w:rPr>
                <w:color w:val="000000" w:themeColor="text1"/>
                <w:lang w:val="uk-UA"/>
              </w:rPr>
            </w:pPr>
            <w:r w:rsidRPr="009814FD">
              <w:rPr>
                <w:lang w:val="uk-UA"/>
              </w:rPr>
              <w:t xml:space="preserve">основні породи садово-паркових дерев і кущів; декоративне квітництво; вплив загальних фізичних та  фізико-механічних  властивостей  ґрунту та його родючість; бур’яни та їх біологічні особливості; шкідники та хвороби </w:t>
            </w:r>
            <w:r w:rsidRPr="009814FD">
              <w:rPr>
                <w:lang w:val="uk-UA"/>
              </w:rPr>
              <w:lastRenderedPageBreak/>
              <w:t>садово-паркових дерев,</w:t>
            </w:r>
            <w:r w:rsidR="009814FD" w:rsidRPr="009814FD">
              <w:rPr>
                <w:lang w:val="uk-UA"/>
              </w:rPr>
              <w:t xml:space="preserve"> </w:t>
            </w:r>
            <w:r w:rsidRPr="009814FD">
              <w:rPr>
                <w:lang w:val="uk-UA"/>
              </w:rPr>
              <w:t>кущів та квітників.</w:t>
            </w:r>
          </w:p>
        </w:tc>
        <w:tc>
          <w:tcPr>
            <w:tcW w:w="2965" w:type="dxa"/>
            <w:tcBorders>
              <w:top w:val="single" w:sz="4" w:space="0" w:color="auto"/>
              <w:left w:val="single" w:sz="4" w:space="0" w:color="000000"/>
              <w:bottom w:val="single" w:sz="4" w:space="0" w:color="auto"/>
              <w:right w:val="single" w:sz="4" w:space="0" w:color="000000"/>
            </w:tcBorders>
            <w:hideMark/>
          </w:tcPr>
          <w:p w14:paraId="62F76884" w14:textId="77777777" w:rsidR="004353FC" w:rsidRPr="009814FD" w:rsidRDefault="00AB1FFF" w:rsidP="009814FD">
            <w:pPr>
              <w:rPr>
                <w:lang w:val="uk-UA"/>
              </w:rPr>
            </w:pPr>
            <w:r w:rsidRPr="009814FD">
              <w:rPr>
                <w:noProof/>
                <w:lang w:val="uk-UA" w:eastAsia="en-US"/>
              </w:rPr>
              <w:lastRenderedPageBreak/>
              <w:t>виконувати роботи з посадки садово-паркових дерев, кущів та декоративного квітництва.</w:t>
            </w:r>
          </w:p>
        </w:tc>
      </w:tr>
      <w:tr w:rsidR="004353FC" w:rsidRPr="00142589" w14:paraId="39E0D571" w14:textId="77777777" w:rsidTr="00F02C31">
        <w:trPr>
          <w:trHeight w:val="508"/>
        </w:trPr>
        <w:tc>
          <w:tcPr>
            <w:tcW w:w="1951" w:type="dxa"/>
            <w:vMerge/>
            <w:tcBorders>
              <w:left w:val="single" w:sz="4" w:space="0" w:color="000000"/>
              <w:bottom w:val="single" w:sz="4" w:space="0" w:color="000000"/>
              <w:right w:val="single" w:sz="4" w:space="0" w:color="000000"/>
            </w:tcBorders>
            <w:hideMark/>
          </w:tcPr>
          <w:p w14:paraId="41DA8395" w14:textId="77777777" w:rsidR="004353FC" w:rsidRPr="009814FD" w:rsidRDefault="004353FC"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000000"/>
              <w:right w:val="single" w:sz="4" w:space="0" w:color="000000"/>
            </w:tcBorders>
          </w:tcPr>
          <w:p w14:paraId="76F6C33E" w14:textId="77777777" w:rsidR="004353FC" w:rsidRPr="009814FD" w:rsidRDefault="004353FC" w:rsidP="009814FD">
            <w:pPr>
              <w:ind w:left="57" w:right="57"/>
              <w:rPr>
                <w:b/>
                <w:color w:val="000000" w:themeColor="text1"/>
                <w:lang w:val="uk-UA"/>
              </w:rPr>
            </w:pPr>
            <w:r w:rsidRPr="009814FD">
              <w:rPr>
                <w:b/>
                <w:color w:val="000000" w:themeColor="text1"/>
                <w:lang w:val="uk-UA"/>
              </w:rPr>
              <w:t>ПК 5.</w:t>
            </w:r>
          </w:p>
          <w:p w14:paraId="73AD12BD"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 вирощування</w:t>
            </w:r>
            <w:r w:rsidR="00AB1FFF" w:rsidRPr="009814FD">
              <w:rPr>
                <w:rFonts w:eastAsia="Calibri"/>
                <w:lang w:val="uk-UA" w:eastAsia="en-US"/>
              </w:rPr>
              <w:t xml:space="preserve">  </w:t>
            </w:r>
            <w:r w:rsidR="00AB1FFF" w:rsidRPr="009814FD">
              <w:rPr>
                <w:noProof/>
                <w:lang w:val="uk-UA" w:eastAsia="en-US"/>
              </w:rPr>
              <w:t xml:space="preserve"> ягідних культур</w:t>
            </w:r>
          </w:p>
        </w:tc>
        <w:tc>
          <w:tcPr>
            <w:tcW w:w="2705" w:type="dxa"/>
            <w:tcBorders>
              <w:top w:val="single" w:sz="4" w:space="0" w:color="auto"/>
              <w:left w:val="single" w:sz="4" w:space="0" w:color="000000"/>
              <w:bottom w:val="single" w:sz="4" w:space="0" w:color="000000"/>
              <w:right w:val="single" w:sz="4" w:space="0" w:color="000000"/>
            </w:tcBorders>
            <w:hideMark/>
          </w:tcPr>
          <w:p w14:paraId="51B4C82E" w14:textId="77777777" w:rsidR="004353FC" w:rsidRPr="009814FD" w:rsidRDefault="00AB1FFF" w:rsidP="009814FD">
            <w:pPr>
              <w:ind w:left="57" w:right="113" w:firstLine="284"/>
              <w:rPr>
                <w:color w:val="000000" w:themeColor="text1"/>
                <w:lang w:val="uk-UA"/>
              </w:rPr>
            </w:pPr>
            <w:r w:rsidRPr="009814FD">
              <w:rPr>
                <w:lang w:val="uk-UA"/>
              </w:rPr>
              <w:t>особливості росту і плодоношення ягідних культур; класифікацію ґрунтів за механічним складом та обробіток ґрунту; шкідники та хвороби ягідних культур; механізовані роботи по догляду за ягідними культурами; збирання та переробка ягід.</w:t>
            </w:r>
          </w:p>
        </w:tc>
        <w:tc>
          <w:tcPr>
            <w:tcW w:w="2965" w:type="dxa"/>
            <w:tcBorders>
              <w:top w:val="single" w:sz="4" w:space="0" w:color="auto"/>
              <w:left w:val="single" w:sz="4" w:space="0" w:color="000000"/>
              <w:bottom w:val="single" w:sz="4" w:space="0" w:color="000000"/>
              <w:right w:val="single" w:sz="4" w:space="0" w:color="000000"/>
            </w:tcBorders>
            <w:hideMark/>
          </w:tcPr>
          <w:p w14:paraId="1F707FBA" w14:textId="18869FBD" w:rsidR="004353FC" w:rsidRPr="009814FD" w:rsidRDefault="00EA2837" w:rsidP="009814FD">
            <w:pPr>
              <w:ind w:left="57" w:right="113" w:firstLine="315"/>
              <w:rPr>
                <w:color w:val="000000" w:themeColor="text1"/>
                <w:lang w:val="uk-UA"/>
              </w:rPr>
            </w:pPr>
            <w:r w:rsidRPr="009814FD">
              <w:rPr>
                <w:noProof/>
                <w:lang w:val="uk-UA" w:eastAsia="en-US"/>
              </w:rPr>
              <w:t>організ</w:t>
            </w:r>
            <w:r>
              <w:rPr>
                <w:noProof/>
                <w:lang w:val="uk-UA" w:eastAsia="en-US"/>
              </w:rPr>
              <w:t>ов</w:t>
            </w:r>
            <w:r w:rsidRPr="009814FD">
              <w:rPr>
                <w:noProof/>
                <w:lang w:val="uk-UA" w:eastAsia="en-US"/>
              </w:rPr>
              <w:t>увати</w:t>
            </w:r>
            <w:r w:rsidRPr="009814FD">
              <w:rPr>
                <w:lang w:val="uk-UA"/>
              </w:rPr>
              <w:t xml:space="preserve"> </w:t>
            </w:r>
            <w:r w:rsidR="00AB1FFF" w:rsidRPr="009814FD">
              <w:rPr>
                <w:lang w:val="uk-UA"/>
              </w:rPr>
              <w:t xml:space="preserve"> робоче місце; </w:t>
            </w:r>
            <w:r w:rsidR="00AB1FFF" w:rsidRPr="009814FD">
              <w:rPr>
                <w:iCs/>
                <w:lang w:val="uk-UA" w:eastAsia="ar-SA"/>
              </w:rPr>
              <w:t xml:space="preserve">користуватись </w:t>
            </w:r>
            <w:r w:rsidR="00AB1FFF" w:rsidRPr="009814FD">
              <w:rPr>
                <w:lang w:val="uk-UA"/>
              </w:rPr>
              <w:t>інвентарем</w:t>
            </w:r>
            <w:r w:rsidR="00F14F98">
              <w:rPr>
                <w:lang w:val="uk-UA"/>
              </w:rPr>
              <w:t>;</w:t>
            </w:r>
            <w:r w:rsidR="00AB1FFF" w:rsidRPr="009814FD">
              <w:rPr>
                <w:lang w:val="uk-UA"/>
              </w:rPr>
              <w:t xml:space="preserve"> висаджувати живці смородини; розмножувати аґрус і малину паростками; </w:t>
            </w:r>
            <w:r w:rsidR="00F14F98">
              <w:rPr>
                <w:lang w:val="uk-UA"/>
              </w:rPr>
              <w:t xml:space="preserve">здійснювати </w:t>
            </w:r>
            <w:r w:rsidR="00AB1FFF" w:rsidRPr="009814FD">
              <w:rPr>
                <w:lang w:val="uk-UA"/>
              </w:rPr>
              <w:t>збирання та переробк</w:t>
            </w:r>
            <w:r w:rsidR="00F14F98">
              <w:rPr>
                <w:lang w:val="uk-UA"/>
              </w:rPr>
              <w:t>у</w:t>
            </w:r>
            <w:r w:rsidR="00AB1FFF" w:rsidRPr="009814FD">
              <w:rPr>
                <w:lang w:val="uk-UA"/>
              </w:rPr>
              <w:t xml:space="preserve"> ягід.</w:t>
            </w:r>
          </w:p>
        </w:tc>
      </w:tr>
      <w:tr w:rsidR="004353FC" w:rsidRPr="009814FD" w14:paraId="36D0C632" w14:textId="77777777" w:rsidTr="00F02C31">
        <w:trPr>
          <w:trHeight w:val="695"/>
        </w:trPr>
        <w:tc>
          <w:tcPr>
            <w:tcW w:w="1951" w:type="dxa"/>
            <w:vMerge w:val="restart"/>
            <w:tcBorders>
              <w:top w:val="single" w:sz="4" w:space="0" w:color="000000"/>
              <w:left w:val="single" w:sz="4" w:space="0" w:color="000000"/>
              <w:right w:val="single" w:sz="4" w:space="0" w:color="000000"/>
            </w:tcBorders>
            <w:hideMark/>
          </w:tcPr>
          <w:p w14:paraId="016925D9" w14:textId="77777777" w:rsidR="004353FC" w:rsidRPr="009814FD" w:rsidRDefault="004353FC" w:rsidP="009814FD">
            <w:pPr>
              <w:ind w:left="57" w:right="57"/>
              <w:rPr>
                <w:b/>
                <w:color w:val="000000" w:themeColor="text1"/>
                <w:lang w:val="uk-UA"/>
              </w:rPr>
            </w:pPr>
            <w:r w:rsidRPr="009814FD">
              <w:rPr>
                <w:b/>
                <w:noProof/>
                <w:color w:val="000000"/>
                <w:lang w:val="uk-UA" w:eastAsia="uk-UA"/>
              </w:rPr>
              <w:t xml:space="preserve">РН.5 </w:t>
            </w:r>
            <w:r w:rsidRPr="009814FD">
              <w:rPr>
                <w:b/>
                <w:noProof/>
                <w:lang w:val="uk-UA" w:eastAsia="en-US"/>
              </w:rPr>
              <w:t xml:space="preserve">Застосовувати агротехніку та </w:t>
            </w:r>
            <w:r w:rsidRPr="009814FD">
              <w:rPr>
                <w:b/>
                <w:noProof/>
                <w:color w:val="000000"/>
                <w:lang w:val="uk-UA" w:eastAsia="uk-UA"/>
              </w:rPr>
              <w:t>виконання механізованих робіт з вирощування овочевих культур у відкритому та закритих ґрунтах</w:t>
            </w:r>
          </w:p>
        </w:tc>
        <w:tc>
          <w:tcPr>
            <w:tcW w:w="2126" w:type="dxa"/>
            <w:tcBorders>
              <w:top w:val="single" w:sz="4" w:space="0" w:color="000000"/>
              <w:left w:val="single" w:sz="4" w:space="0" w:color="000000"/>
              <w:bottom w:val="single" w:sz="4" w:space="0" w:color="auto"/>
              <w:right w:val="single" w:sz="4" w:space="0" w:color="000000"/>
            </w:tcBorders>
          </w:tcPr>
          <w:p w14:paraId="39DDA87C" w14:textId="77777777" w:rsidR="004353FC" w:rsidRPr="009814FD" w:rsidRDefault="004353FC" w:rsidP="009814FD">
            <w:pPr>
              <w:ind w:left="57" w:right="57"/>
              <w:rPr>
                <w:b/>
                <w:color w:val="000000" w:themeColor="text1"/>
                <w:lang w:val="uk-UA"/>
              </w:rPr>
            </w:pPr>
            <w:r w:rsidRPr="009814FD">
              <w:rPr>
                <w:b/>
                <w:color w:val="000000" w:themeColor="text1"/>
                <w:lang w:val="uk-UA"/>
              </w:rPr>
              <w:t>ПК 1.</w:t>
            </w:r>
          </w:p>
          <w:p w14:paraId="07956ECC"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 </w:t>
            </w:r>
            <w:r w:rsidR="000A7C9B" w:rsidRPr="009814FD">
              <w:rPr>
                <w:rFonts w:eastAsia="Calibri"/>
                <w:lang w:val="uk-UA" w:eastAsia="en-US"/>
              </w:rPr>
              <w:t xml:space="preserve">посіву та </w:t>
            </w:r>
            <w:r w:rsidR="000A7C9B" w:rsidRPr="009814FD">
              <w:rPr>
                <w:rFonts w:eastAsia="Calibri"/>
                <w:lang w:val="uk-UA" w:eastAsia="uk-UA"/>
              </w:rPr>
              <w:t xml:space="preserve"> догляду за овочевими культурами у відкритому ґрунті.</w:t>
            </w:r>
          </w:p>
        </w:tc>
        <w:tc>
          <w:tcPr>
            <w:tcW w:w="2705" w:type="dxa"/>
            <w:tcBorders>
              <w:top w:val="single" w:sz="4" w:space="0" w:color="000000"/>
              <w:left w:val="single" w:sz="4" w:space="0" w:color="000000"/>
              <w:bottom w:val="single" w:sz="4" w:space="0" w:color="auto"/>
              <w:right w:val="single" w:sz="4" w:space="0" w:color="000000"/>
            </w:tcBorders>
            <w:hideMark/>
          </w:tcPr>
          <w:p w14:paraId="0AC84D92" w14:textId="77777777" w:rsidR="000A7C9B" w:rsidRPr="009814FD" w:rsidRDefault="000A7C9B" w:rsidP="009814FD">
            <w:pPr>
              <w:rPr>
                <w:lang w:val="uk-UA"/>
              </w:rPr>
            </w:pPr>
            <w:r w:rsidRPr="009814FD">
              <w:rPr>
                <w:lang w:val="uk-UA"/>
              </w:rPr>
              <w:t>біологічні особливості овочевих культур за їх класифікацією; види і сорти; місце в сівозміні; календарний план по системі обробітку ґрунту під овочеві культури залежно від термінів і способів посіву;</w:t>
            </w:r>
          </w:p>
          <w:p w14:paraId="41549C20" w14:textId="77777777" w:rsidR="004353FC" w:rsidRPr="009814FD" w:rsidRDefault="000A7C9B" w:rsidP="009814FD">
            <w:pPr>
              <w:ind w:left="57" w:right="113" w:firstLine="284"/>
              <w:rPr>
                <w:color w:val="000000" w:themeColor="text1"/>
                <w:lang w:val="uk-UA"/>
              </w:rPr>
            </w:pPr>
            <w:r w:rsidRPr="009814FD">
              <w:rPr>
                <w:lang w:val="uk-UA"/>
              </w:rPr>
              <w:t>механізовані роботи по догляду за овочевими культурами відкритого ґрунту: підготовка ґрунту; боротьба з шкідниками та хворобами овочевих культур; внесення добрив під овочеві культури; полив.</w:t>
            </w:r>
          </w:p>
        </w:tc>
        <w:tc>
          <w:tcPr>
            <w:tcW w:w="2965" w:type="dxa"/>
            <w:tcBorders>
              <w:top w:val="single" w:sz="4" w:space="0" w:color="000000"/>
              <w:left w:val="single" w:sz="4" w:space="0" w:color="000000"/>
              <w:bottom w:val="single" w:sz="4" w:space="0" w:color="auto"/>
              <w:right w:val="single" w:sz="4" w:space="0" w:color="000000"/>
            </w:tcBorders>
            <w:hideMark/>
          </w:tcPr>
          <w:p w14:paraId="65F65968" w14:textId="6724F803" w:rsidR="004353FC" w:rsidRPr="009814FD" w:rsidRDefault="00EA2837" w:rsidP="009814FD">
            <w:pPr>
              <w:ind w:left="57" w:right="113" w:firstLine="315"/>
              <w:rPr>
                <w:color w:val="000000" w:themeColor="text1"/>
                <w:lang w:val="uk-UA"/>
              </w:rPr>
            </w:pPr>
            <w:r w:rsidRPr="009814FD">
              <w:rPr>
                <w:noProof/>
                <w:lang w:val="uk-UA" w:eastAsia="en-US"/>
              </w:rPr>
              <w:t>організ</w:t>
            </w:r>
            <w:r>
              <w:rPr>
                <w:noProof/>
                <w:lang w:val="uk-UA" w:eastAsia="en-US"/>
              </w:rPr>
              <w:t>ов</w:t>
            </w:r>
            <w:r w:rsidRPr="009814FD">
              <w:rPr>
                <w:noProof/>
                <w:lang w:val="uk-UA" w:eastAsia="en-US"/>
              </w:rPr>
              <w:t xml:space="preserve">увати </w:t>
            </w:r>
            <w:r w:rsidR="000A7C9B" w:rsidRPr="009814FD">
              <w:rPr>
                <w:noProof/>
                <w:lang w:val="uk-UA" w:eastAsia="en-US"/>
              </w:rPr>
              <w:t xml:space="preserve"> робоче місце; </w:t>
            </w:r>
            <w:r w:rsidR="000A7C9B" w:rsidRPr="009814FD">
              <w:rPr>
                <w:lang w:val="uk-UA"/>
              </w:rPr>
              <w:t>встановлювати сівалки на норму висівання та глибину посіву насіння; виконувати роботи на овочевих сівалках та розсадосадильних машинах;</w:t>
            </w:r>
            <w:r w:rsidR="000A7C9B" w:rsidRPr="009814FD">
              <w:rPr>
                <w:noProof/>
                <w:lang w:val="uk-UA" w:eastAsia="en-US"/>
              </w:rPr>
              <w:t xml:space="preserve"> виконувати </w:t>
            </w:r>
            <w:r w:rsidR="000A7C9B" w:rsidRPr="009814FD">
              <w:rPr>
                <w:lang w:val="uk-UA"/>
              </w:rPr>
              <w:t>механізовані роботи по догляду за овочевими культурами відкритого ґрунту</w:t>
            </w:r>
            <w:r w:rsidR="00AD2196">
              <w:rPr>
                <w:lang w:val="uk-UA"/>
              </w:rPr>
              <w:t>.</w:t>
            </w:r>
          </w:p>
        </w:tc>
      </w:tr>
      <w:tr w:rsidR="004353FC" w:rsidRPr="00142589" w14:paraId="57B72B73" w14:textId="77777777" w:rsidTr="00F02C31">
        <w:trPr>
          <w:trHeight w:val="1067"/>
        </w:trPr>
        <w:tc>
          <w:tcPr>
            <w:tcW w:w="1951" w:type="dxa"/>
            <w:vMerge/>
            <w:tcBorders>
              <w:left w:val="single" w:sz="4" w:space="0" w:color="000000"/>
              <w:right w:val="single" w:sz="4" w:space="0" w:color="000000"/>
            </w:tcBorders>
            <w:hideMark/>
          </w:tcPr>
          <w:p w14:paraId="025036B9" w14:textId="77777777" w:rsidR="004353FC" w:rsidRPr="009814FD" w:rsidRDefault="004353FC"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auto"/>
              <w:right w:val="single" w:sz="4" w:space="0" w:color="000000"/>
            </w:tcBorders>
          </w:tcPr>
          <w:p w14:paraId="5A50006B" w14:textId="77777777" w:rsidR="004353FC" w:rsidRPr="009814FD" w:rsidRDefault="004353FC" w:rsidP="009814FD">
            <w:pPr>
              <w:ind w:left="57" w:right="57"/>
              <w:rPr>
                <w:b/>
                <w:color w:val="000000" w:themeColor="text1"/>
                <w:lang w:val="uk-UA"/>
              </w:rPr>
            </w:pPr>
            <w:r w:rsidRPr="009814FD">
              <w:rPr>
                <w:b/>
                <w:color w:val="000000" w:themeColor="text1"/>
                <w:lang w:val="uk-UA"/>
              </w:rPr>
              <w:t>ПК 2.</w:t>
            </w:r>
          </w:p>
          <w:p w14:paraId="4A2CDEF7"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 </w:t>
            </w:r>
            <w:r w:rsidR="000A7C9B" w:rsidRPr="009814FD">
              <w:rPr>
                <w:rFonts w:eastAsia="Calibri"/>
                <w:lang w:val="uk-UA" w:eastAsia="uk-UA"/>
              </w:rPr>
              <w:t xml:space="preserve"> підготовки насіння та вирощування розсади.</w:t>
            </w:r>
            <w:r w:rsidRPr="009814FD">
              <w:rPr>
                <w:rFonts w:eastAsia="Calibri"/>
                <w:lang w:val="uk-UA" w:eastAsia="en-US"/>
              </w:rPr>
              <w:t xml:space="preserve"> </w:t>
            </w:r>
          </w:p>
        </w:tc>
        <w:tc>
          <w:tcPr>
            <w:tcW w:w="2705" w:type="dxa"/>
            <w:tcBorders>
              <w:top w:val="single" w:sz="4" w:space="0" w:color="auto"/>
              <w:left w:val="single" w:sz="4" w:space="0" w:color="000000"/>
              <w:bottom w:val="single" w:sz="4" w:space="0" w:color="auto"/>
              <w:right w:val="single" w:sz="4" w:space="0" w:color="000000"/>
            </w:tcBorders>
            <w:hideMark/>
          </w:tcPr>
          <w:p w14:paraId="36728F42" w14:textId="77777777" w:rsidR="004353FC" w:rsidRPr="009814FD" w:rsidRDefault="000A7C9B" w:rsidP="009814FD">
            <w:pPr>
              <w:ind w:left="57" w:right="113" w:firstLine="284"/>
              <w:rPr>
                <w:color w:val="000000" w:themeColor="text1"/>
                <w:lang w:val="uk-UA"/>
              </w:rPr>
            </w:pPr>
            <w:r w:rsidRPr="009814FD">
              <w:rPr>
                <w:lang w:val="uk-UA"/>
              </w:rPr>
              <w:t xml:space="preserve">компоненти </w:t>
            </w:r>
            <w:proofErr w:type="spellStart"/>
            <w:r w:rsidRPr="009814FD">
              <w:rPr>
                <w:lang w:val="uk-UA"/>
              </w:rPr>
              <w:t>ґрунтосуміші</w:t>
            </w:r>
            <w:proofErr w:type="spellEnd"/>
            <w:r w:rsidRPr="009814FD">
              <w:rPr>
                <w:lang w:val="uk-UA"/>
              </w:rPr>
              <w:t>;</w:t>
            </w:r>
            <w:r w:rsidR="008522CC" w:rsidRPr="009814FD">
              <w:rPr>
                <w:lang w:val="uk-UA"/>
              </w:rPr>
              <w:t xml:space="preserve"> </w:t>
            </w:r>
            <w:r w:rsidRPr="009814FD">
              <w:rPr>
                <w:lang w:val="uk-UA"/>
              </w:rPr>
              <w:t xml:space="preserve">строки і способи вирощування розсади; </w:t>
            </w:r>
            <w:proofErr w:type="spellStart"/>
            <w:r w:rsidRPr="009814FD">
              <w:rPr>
                <w:lang w:val="uk-UA"/>
              </w:rPr>
              <w:t>електродосвічування</w:t>
            </w:r>
            <w:proofErr w:type="spellEnd"/>
            <w:r w:rsidRPr="009814FD">
              <w:rPr>
                <w:lang w:val="uk-UA"/>
              </w:rPr>
              <w:t xml:space="preserve"> розсади; догляд за розсадою; вихід розсади і показники її якості; шкідники та хвороби при вирощуванні розсади; механізацію садіння </w:t>
            </w:r>
            <w:r w:rsidRPr="009814FD">
              <w:rPr>
                <w:lang w:val="uk-UA"/>
              </w:rPr>
              <w:lastRenderedPageBreak/>
              <w:t>розсади.</w:t>
            </w:r>
          </w:p>
        </w:tc>
        <w:tc>
          <w:tcPr>
            <w:tcW w:w="2965" w:type="dxa"/>
            <w:tcBorders>
              <w:top w:val="single" w:sz="4" w:space="0" w:color="auto"/>
              <w:left w:val="single" w:sz="4" w:space="0" w:color="000000"/>
              <w:bottom w:val="single" w:sz="4" w:space="0" w:color="auto"/>
              <w:right w:val="single" w:sz="4" w:space="0" w:color="000000"/>
            </w:tcBorders>
            <w:hideMark/>
          </w:tcPr>
          <w:p w14:paraId="63EEB589" w14:textId="730B09DA" w:rsidR="004353FC" w:rsidRPr="009814FD" w:rsidRDefault="00EA2837" w:rsidP="009814FD">
            <w:pPr>
              <w:rPr>
                <w:lang w:val="uk-UA"/>
              </w:rPr>
            </w:pPr>
            <w:r w:rsidRPr="009814FD">
              <w:rPr>
                <w:noProof/>
                <w:lang w:val="uk-UA" w:eastAsia="en-US"/>
              </w:rPr>
              <w:lastRenderedPageBreak/>
              <w:t>організ</w:t>
            </w:r>
            <w:r>
              <w:rPr>
                <w:noProof/>
                <w:lang w:val="uk-UA" w:eastAsia="en-US"/>
              </w:rPr>
              <w:t>ов</w:t>
            </w:r>
            <w:r w:rsidRPr="009814FD">
              <w:rPr>
                <w:noProof/>
                <w:lang w:val="uk-UA" w:eastAsia="en-US"/>
              </w:rPr>
              <w:t xml:space="preserve">увати </w:t>
            </w:r>
            <w:r w:rsidR="000A7C9B" w:rsidRPr="009814FD">
              <w:rPr>
                <w:noProof/>
                <w:lang w:val="uk-UA" w:eastAsia="en-US"/>
              </w:rPr>
              <w:t xml:space="preserve"> робоче місце</w:t>
            </w:r>
            <w:r w:rsidR="003C3C27">
              <w:rPr>
                <w:noProof/>
                <w:lang w:val="uk-UA" w:eastAsia="en-US"/>
              </w:rPr>
              <w:t>;</w:t>
            </w:r>
            <w:r w:rsidR="000A7C9B" w:rsidRPr="009814FD">
              <w:rPr>
                <w:lang w:val="uk-UA"/>
              </w:rPr>
              <w:t xml:space="preserve"> приготувати </w:t>
            </w:r>
            <w:proofErr w:type="spellStart"/>
            <w:r w:rsidR="000A7C9B" w:rsidRPr="009814FD">
              <w:rPr>
                <w:lang w:val="uk-UA"/>
              </w:rPr>
              <w:t>ґрунтосуміші</w:t>
            </w:r>
            <w:proofErr w:type="spellEnd"/>
            <w:r w:rsidR="000A7C9B" w:rsidRPr="009814FD">
              <w:rPr>
                <w:lang w:val="uk-UA"/>
              </w:rPr>
              <w:t xml:space="preserve"> для вирощування розсади; підготувати насіння до посіву; підготувати розсадники та теплиці до посіву; висівати насіння овочевих культур; пікірувати в поживні кубики.</w:t>
            </w:r>
          </w:p>
        </w:tc>
      </w:tr>
      <w:tr w:rsidR="004353FC" w:rsidRPr="003C3C27" w14:paraId="0F739B94" w14:textId="77777777" w:rsidTr="00F02C31">
        <w:trPr>
          <w:trHeight w:val="1542"/>
        </w:trPr>
        <w:tc>
          <w:tcPr>
            <w:tcW w:w="1951" w:type="dxa"/>
            <w:vMerge/>
            <w:tcBorders>
              <w:left w:val="single" w:sz="4" w:space="0" w:color="000000"/>
              <w:bottom w:val="single" w:sz="4" w:space="0" w:color="000000"/>
              <w:right w:val="single" w:sz="4" w:space="0" w:color="000000"/>
            </w:tcBorders>
            <w:hideMark/>
          </w:tcPr>
          <w:p w14:paraId="290ABD16" w14:textId="77777777" w:rsidR="004353FC" w:rsidRPr="009814FD" w:rsidRDefault="004353FC"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000000"/>
              <w:right w:val="single" w:sz="4" w:space="0" w:color="000000"/>
            </w:tcBorders>
          </w:tcPr>
          <w:p w14:paraId="1C04B475" w14:textId="77777777" w:rsidR="004353FC" w:rsidRPr="009814FD" w:rsidRDefault="004353FC" w:rsidP="009814FD">
            <w:pPr>
              <w:ind w:left="57" w:right="57"/>
              <w:rPr>
                <w:b/>
                <w:color w:val="000000" w:themeColor="text1"/>
                <w:lang w:val="uk-UA"/>
              </w:rPr>
            </w:pPr>
            <w:r w:rsidRPr="009814FD">
              <w:rPr>
                <w:b/>
                <w:color w:val="000000" w:themeColor="text1"/>
                <w:lang w:val="uk-UA"/>
              </w:rPr>
              <w:t>ПК 3.</w:t>
            </w:r>
          </w:p>
          <w:p w14:paraId="7B8BC092" w14:textId="77777777" w:rsidR="004353FC" w:rsidRPr="009814FD" w:rsidRDefault="004353FC" w:rsidP="009814FD">
            <w:pPr>
              <w:ind w:left="57" w:right="57"/>
              <w:rPr>
                <w:b/>
                <w:color w:val="000000" w:themeColor="text1"/>
                <w:lang w:val="uk-UA"/>
              </w:rPr>
            </w:pPr>
            <w:r w:rsidRPr="009814FD">
              <w:rPr>
                <w:color w:val="000000" w:themeColor="text1"/>
                <w:lang w:val="uk-UA"/>
              </w:rPr>
              <w:t xml:space="preserve">Здатність виконувати </w:t>
            </w:r>
            <w:r w:rsidR="000A7C9B" w:rsidRPr="009814FD">
              <w:rPr>
                <w:rFonts w:eastAsia="Calibri"/>
                <w:lang w:val="uk-UA" w:eastAsia="uk-UA"/>
              </w:rPr>
              <w:t xml:space="preserve"> основні агротехнічні прийоми по догляду за овочевими культурами в закритому ґрунті.</w:t>
            </w:r>
          </w:p>
        </w:tc>
        <w:tc>
          <w:tcPr>
            <w:tcW w:w="2705" w:type="dxa"/>
            <w:tcBorders>
              <w:top w:val="single" w:sz="4" w:space="0" w:color="auto"/>
              <w:left w:val="single" w:sz="4" w:space="0" w:color="000000"/>
              <w:bottom w:val="single" w:sz="4" w:space="0" w:color="000000"/>
              <w:right w:val="single" w:sz="4" w:space="0" w:color="000000"/>
            </w:tcBorders>
            <w:hideMark/>
          </w:tcPr>
          <w:p w14:paraId="3B679999" w14:textId="77777777" w:rsidR="004353FC" w:rsidRPr="009814FD" w:rsidRDefault="000A7C9B" w:rsidP="009814FD">
            <w:pPr>
              <w:ind w:left="57" w:right="113"/>
              <w:rPr>
                <w:color w:val="000000" w:themeColor="text1"/>
                <w:lang w:val="uk-UA"/>
              </w:rPr>
            </w:pPr>
            <w:r w:rsidRPr="009814FD">
              <w:rPr>
                <w:lang w:val="uk-UA"/>
              </w:rPr>
              <w:t xml:space="preserve">   особливості вирощування огірків та помідорів в спорудах закритого ґрунту; формування рослин; вирощування овочевих культур методом гідропоніки; переваги і недоліки гідропонного способу вирощування.</w:t>
            </w:r>
          </w:p>
        </w:tc>
        <w:tc>
          <w:tcPr>
            <w:tcW w:w="2965" w:type="dxa"/>
            <w:tcBorders>
              <w:top w:val="single" w:sz="4" w:space="0" w:color="auto"/>
              <w:left w:val="single" w:sz="4" w:space="0" w:color="000000"/>
              <w:bottom w:val="single" w:sz="4" w:space="0" w:color="000000"/>
              <w:right w:val="single" w:sz="4" w:space="0" w:color="000000"/>
            </w:tcBorders>
            <w:hideMark/>
          </w:tcPr>
          <w:p w14:paraId="61A39381" w14:textId="43C93E54" w:rsidR="003C3C27" w:rsidRDefault="00EA2837" w:rsidP="009814FD">
            <w:pPr>
              <w:ind w:left="57" w:right="113" w:firstLine="315"/>
              <w:rPr>
                <w:lang w:val="uk-UA"/>
              </w:rPr>
            </w:pPr>
            <w:r w:rsidRPr="009814FD">
              <w:rPr>
                <w:noProof/>
                <w:lang w:val="uk-UA" w:eastAsia="en-US"/>
              </w:rPr>
              <w:t>організ</w:t>
            </w:r>
            <w:r>
              <w:rPr>
                <w:noProof/>
                <w:lang w:val="uk-UA" w:eastAsia="en-US"/>
              </w:rPr>
              <w:t>ов</w:t>
            </w:r>
            <w:r w:rsidRPr="009814FD">
              <w:rPr>
                <w:noProof/>
                <w:lang w:val="uk-UA" w:eastAsia="en-US"/>
              </w:rPr>
              <w:t xml:space="preserve">увати </w:t>
            </w:r>
            <w:r w:rsidR="000A7C9B" w:rsidRPr="009814FD">
              <w:rPr>
                <w:noProof/>
                <w:lang w:val="uk-UA" w:eastAsia="en-US"/>
              </w:rPr>
              <w:t xml:space="preserve"> робоче місце по догляду за овочевими культурами закритого ґрунту</w:t>
            </w:r>
            <w:r w:rsidR="003C3C27">
              <w:rPr>
                <w:noProof/>
                <w:lang w:val="uk-UA" w:eastAsia="en-US"/>
              </w:rPr>
              <w:t xml:space="preserve">; </w:t>
            </w:r>
            <w:r w:rsidR="000A7C9B" w:rsidRPr="009814FD">
              <w:rPr>
                <w:lang w:val="uk-UA"/>
              </w:rPr>
              <w:t>вирощува</w:t>
            </w:r>
            <w:r w:rsidR="003C3C27">
              <w:rPr>
                <w:lang w:val="uk-UA"/>
              </w:rPr>
              <w:t>ти</w:t>
            </w:r>
            <w:r w:rsidR="000A7C9B" w:rsidRPr="009814FD">
              <w:rPr>
                <w:lang w:val="uk-UA"/>
              </w:rPr>
              <w:t xml:space="preserve"> розсад</w:t>
            </w:r>
            <w:r w:rsidR="003C3C27">
              <w:rPr>
                <w:lang w:val="uk-UA"/>
              </w:rPr>
              <w:t>у</w:t>
            </w:r>
            <w:r w:rsidR="000A7C9B" w:rsidRPr="009814FD">
              <w:rPr>
                <w:lang w:val="uk-UA"/>
              </w:rPr>
              <w:t xml:space="preserve"> капусти, томатів, баклажанів, перцю та інших культур в торфоперегнійних горщиках та без них; догляд</w:t>
            </w:r>
            <w:r w:rsidR="003C3C27">
              <w:rPr>
                <w:lang w:val="uk-UA"/>
              </w:rPr>
              <w:t>ати</w:t>
            </w:r>
            <w:r w:rsidR="000A7C9B" w:rsidRPr="009814FD">
              <w:rPr>
                <w:lang w:val="uk-UA"/>
              </w:rPr>
              <w:t xml:space="preserve"> за розсадою; </w:t>
            </w:r>
            <w:r w:rsidR="000A7C9B" w:rsidRPr="009814FD">
              <w:rPr>
                <w:lang w:val="uk-UA" w:eastAsia="en-US"/>
              </w:rPr>
              <w:t>в</w:t>
            </w:r>
            <w:r w:rsidR="000A7C9B" w:rsidRPr="009814FD">
              <w:rPr>
                <w:lang w:val="uk-UA"/>
              </w:rPr>
              <w:t>исаджува</w:t>
            </w:r>
            <w:r w:rsidR="003C3C27">
              <w:rPr>
                <w:lang w:val="uk-UA"/>
              </w:rPr>
              <w:t>ти</w:t>
            </w:r>
            <w:r w:rsidR="000A7C9B" w:rsidRPr="009814FD">
              <w:rPr>
                <w:lang w:val="uk-UA"/>
              </w:rPr>
              <w:t xml:space="preserve"> розсад</w:t>
            </w:r>
            <w:r w:rsidR="003C3C27">
              <w:rPr>
                <w:lang w:val="uk-UA"/>
              </w:rPr>
              <w:t>у</w:t>
            </w:r>
            <w:r w:rsidR="000A7C9B" w:rsidRPr="009814FD">
              <w:rPr>
                <w:lang w:val="uk-UA"/>
              </w:rPr>
              <w:t xml:space="preserve"> огірків і помідорів.</w:t>
            </w:r>
          </w:p>
          <w:p w14:paraId="107C6677" w14:textId="0AA7C7AB" w:rsidR="004353FC" w:rsidRPr="009814FD" w:rsidRDefault="003C3C27" w:rsidP="009814FD">
            <w:pPr>
              <w:ind w:left="57" w:right="113" w:firstLine="315"/>
              <w:rPr>
                <w:color w:val="000000" w:themeColor="text1"/>
                <w:lang w:val="uk-UA"/>
              </w:rPr>
            </w:pPr>
            <w:r>
              <w:rPr>
                <w:lang w:val="uk-UA"/>
              </w:rPr>
              <w:t>Здійснювати п</w:t>
            </w:r>
            <w:r w:rsidR="000A7C9B" w:rsidRPr="009814FD">
              <w:rPr>
                <w:lang w:val="uk-UA"/>
              </w:rPr>
              <w:t>ісля посадковий догляд за овочевими культурами: формування рослин огірків і помідорів; проведення заходів боротьби з</w:t>
            </w:r>
            <w:r>
              <w:rPr>
                <w:lang w:val="uk-UA"/>
              </w:rPr>
              <w:t>і</w:t>
            </w:r>
            <w:r w:rsidR="000A7C9B" w:rsidRPr="009814FD">
              <w:rPr>
                <w:lang w:val="uk-UA"/>
              </w:rPr>
              <w:t xml:space="preserve"> шкідниками і хворобами овочевих культур;</w:t>
            </w:r>
            <w:r w:rsidR="00073588" w:rsidRPr="009814FD">
              <w:rPr>
                <w:lang w:val="uk-UA"/>
              </w:rPr>
              <w:t xml:space="preserve"> </w:t>
            </w:r>
            <w:r w:rsidR="000A7C9B" w:rsidRPr="009814FD">
              <w:rPr>
                <w:lang w:val="uk-UA"/>
              </w:rPr>
              <w:t>збира</w:t>
            </w:r>
            <w:r>
              <w:rPr>
                <w:lang w:val="uk-UA"/>
              </w:rPr>
              <w:t>ти</w:t>
            </w:r>
            <w:r w:rsidR="000A7C9B" w:rsidRPr="009814FD">
              <w:rPr>
                <w:lang w:val="uk-UA"/>
              </w:rPr>
              <w:t xml:space="preserve"> врожа</w:t>
            </w:r>
            <w:r>
              <w:rPr>
                <w:lang w:val="uk-UA"/>
              </w:rPr>
              <w:t>й</w:t>
            </w:r>
            <w:r w:rsidR="000A7C9B" w:rsidRPr="009814FD">
              <w:rPr>
                <w:lang w:val="uk-UA"/>
              </w:rPr>
              <w:t>.</w:t>
            </w:r>
          </w:p>
        </w:tc>
      </w:tr>
      <w:tr w:rsidR="004353FC" w:rsidRPr="009814FD" w14:paraId="30684D42" w14:textId="77777777" w:rsidTr="00F02C31">
        <w:trPr>
          <w:trHeight w:val="841"/>
        </w:trPr>
        <w:tc>
          <w:tcPr>
            <w:tcW w:w="1951" w:type="dxa"/>
            <w:vMerge w:val="restart"/>
            <w:tcBorders>
              <w:top w:val="single" w:sz="4" w:space="0" w:color="000000"/>
              <w:left w:val="single" w:sz="4" w:space="0" w:color="000000"/>
              <w:right w:val="single" w:sz="4" w:space="0" w:color="000000"/>
            </w:tcBorders>
            <w:hideMark/>
          </w:tcPr>
          <w:p w14:paraId="47C564E1" w14:textId="47054CD0" w:rsidR="004353FC" w:rsidRPr="009814FD" w:rsidRDefault="004353FC" w:rsidP="009814FD">
            <w:pPr>
              <w:ind w:left="57" w:right="57"/>
              <w:rPr>
                <w:b/>
                <w:color w:val="000000" w:themeColor="text1"/>
                <w:lang w:val="uk-UA"/>
              </w:rPr>
            </w:pPr>
            <w:r w:rsidRPr="009814FD">
              <w:rPr>
                <w:b/>
                <w:noProof/>
                <w:color w:val="000000"/>
                <w:shd w:val="clear" w:color="auto" w:fill="FFFFFF"/>
                <w:lang w:val="uk-UA" w:eastAsia="uk-UA"/>
              </w:rPr>
              <w:t xml:space="preserve">РН.6 </w:t>
            </w:r>
            <w:r w:rsidRPr="009814FD">
              <w:rPr>
                <w:b/>
                <w:noProof/>
                <w:lang w:val="uk-UA" w:eastAsia="en-US"/>
              </w:rPr>
              <w:t>Володіти технологією зберігання плодово-ягідної та овочевої продукції, способи її переробки</w:t>
            </w:r>
          </w:p>
        </w:tc>
        <w:tc>
          <w:tcPr>
            <w:tcW w:w="2126" w:type="dxa"/>
            <w:tcBorders>
              <w:top w:val="single" w:sz="4" w:space="0" w:color="000000"/>
              <w:left w:val="single" w:sz="4" w:space="0" w:color="000000"/>
              <w:bottom w:val="single" w:sz="4" w:space="0" w:color="auto"/>
              <w:right w:val="single" w:sz="4" w:space="0" w:color="000000"/>
            </w:tcBorders>
          </w:tcPr>
          <w:p w14:paraId="7ABBF250" w14:textId="77777777" w:rsidR="004353FC" w:rsidRPr="009814FD" w:rsidRDefault="004353FC" w:rsidP="009814FD">
            <w:pPr>
              <w:ind w:left="57" w:right="57"/>
              <w:rPr>
                <w:b/>
                <w:color w:val="000000" w:themeColor="text1"/>
                <w:lang w:val="uk-UA"/>
              </w:rPr>
            </w:pPr>
            <w:r w:rsidRPr="009814FD">
              <w:rPr>
                <w:b/>
                <w:color w:val="000000" w:themeColor="text1"/>
                <w:lang w:val="uk-UA"/>
              </w:rPr>
              <w:t>ПК 1.</w:t>
            </w:r>
          </w:p>
          <w:p w14:paraId="174BDA74" w14:textId="64E009C9"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w:t>
            </w:r>
            <w:r w:rsidR="000A7C9B" w:rsidRPr="009814FD">
              <w:rPr>
                <w:rFonts w:eastAsia="Calibri"/>
                <w:lang w:val="uk-UA" w:eastAsia="en-US"/>
              </w:rPr>
              <w:t>і</w:t>
            </w:r>
            <w:r w:rsidRPr="009814FD">
              <w:rPr>
                <w:rFonts w:eastAsia="Calibri"/>
                <w:lang w:val="uk-UA" w:eastAsia="en-US"/>
              </w:rPr>
              <w:t xml:space="preserve"> </w:t>
            </w:r>
            <w:r w:rsidR="000A7C9B" w:rsidRPr="009814FD">
              <w:rPr>
                <w:rFonts w:eastAsia="Calibri"/>
                <w:lang w:val="uk-UA" w:eastAsia="uk-UA"/>
              </w:rPr>
              <w:t xml:space="preserve"> зберігання і переробк</w:t>
            </w:r>
            <w:r w:rsidR="009814FD" w:rsidRPr="009814FD">
              <w:rPr>
                <w:rFonts w:eastAsia="Calibri"/>
                <w:lang w:val="uk-UA" w:eastAsia="uk-UA"/>
              </w:rPr>
              <w:t>и</w:t>
            </w:r>
            <w:r w:rsidR="000A7C9B" w:rsidRPr="009814FD">
              <w:rPr>
                <w:rFonts w:eastAsia="Calibri"/>
                <w:lang w:val="uk-UA" w:eastAsia="uk-UA"/>
              </w:rPr>
              <w:t xml:space="preserve"> плодів та овочів.</w:t>
            </w:r>
            <w:r w:rsidRPr="009814FD">
              <w:rPr>
                <w:rFonts w:eastAsia="Calibri"/>
                <w:lang w:val="uk-UA" w:eastAsia="en-US"/>
              </w:rPr>
              <w:t xml:space="preserve"> </w:t>
            </w:r>
          </w:p>
        </w:tc>
        <w:tc>
          <w:tcPr>
            <w:tcW w:w="2705" w:type="dxa"/>
            <w:tcBorders>
              <w:top w:val="single" w:sz="4" w:space="0" w:color="000000"/>
              <w:left w:val="single" w:sz="4" w:space="0" w:color="000000"/>
              <w:bottom w:val="single" w:sz="4" w:space="0" w:color="auto"/>
              <w:right w:val="single" w:sz="4" w:space="0" w:color="000000"/>
            </w:tcBorders>
            <w:hideMark/>
          </w:tcPr>
          <w:p w14:paraId="5408637D" w14:textId="77777777" w:rsidR="004353FC" w:rsidRPr="009814FD" w:rsidRDefault="000A7C9B" w:rsidP="009814FD">
            <w:pPr>
              <w:ind w:left="57" w:right="113" w:firstLine="284"/>
              <w:rPr>
                <w:color w:val="000000" w:themeColor="text1"/>
                <w:lang w:val="uk-UA"/>
              </w:rPr>
            </w:pPr>
            <w:r w:rsidRPr="009814FD">
              <w:rPr>
                <w:lang w:val="uk-UA"/>
              </w:rPr>
              <w:t>способи зберігання врожаю овочевих та плодових культур; процеси, які відбуваються в плодах, ягодах і овочах при зберіганні; зберігання свіжих плодів, ягід і овочів.</w:t>
            </w:r>
          </w:p>
        </w:tc>
        <w:tc>
          <w:tcPr>
            <w:tcW w:w="2965" w:type="dxa"/>
            <w:tcBorders>
              <w:top w:val="single" w:sz="4" w:space="0" w:color="000000"/>
              <w:left w:val="single" w:sz="4" w:space="0" w:color="000000"/>
              <w:bottom w:val="single" w:sz="4" w:space="0" w:color="auto"/>
              <w:right w:val="single" w:sz="4" w:space="0" w:color="000000"/>
            </w:tcBorders>
            <w:hideMark/>
          </w:tcPr>
          <w:p w14:paraId="60DD99F6" w14:textId="2C9FB994" w:rsidR="004353FC" w:rsidRPr="009814FD" w:rsidRDefault="00EA2837" w:rsidP="009814FD">
            <w:pPr>
              <w:ind w:left="57" w:right="113" w:firstLine="315"/>
              <w:rPr>
                <w:color w:val="000000" w:themeColor="text1"/>
                <w:lang w:val="uk-UA"/>
              </w:rPr>
            </w:pPr>
            <w:r w:rsidRPr="009814FD">
              <w:rPr>
                <w:noProof/>
                <w:lang w:val="uk-UA" w:eastAsia="en-US"/>
              </w:rPr>
              <w:t>організ</w:t>
            </w:r>
            <w:r>
              <w:rPr>
                <w:noProof/>
                <w:lang w:val="uk-UA" w:eastAsia="en-US"/>
              </w:rPr>
              <w:t>ов</w:t>
            </w:r>
            <w:r w:rsidRPr="009814FD">
              <w:rPr>
                <w:noProof/>
                <w:lang w:val="uk-UA" w:eastAsia="en-US"/>
              </w:rPr>
              <w:t xml:space="preserve">увати </w:t>
            </w:r>
            <w:r w:rsidR="000A7C9B" w:rsidRPr="009814FD">
              <w:rPr>
                <w:noProof/>
                <w:lang w:val="uk-UA" w:eastAsia="en-US"/>
              </w:rPr>
              <w:t xml:space="preserve"> робоче місце; заклада</w:t>
            </w:r>
            <w:r w:rsidR="009814FD" w:rsidRPr="009814FD">
              <w:rPr>
                <w:noProof/>
                <w:lang w:val="uk-UA" w:eastAsia="en-US"/>
              </w:rPr>
              <w:t>ти</w:t>
            </w:r>
            <w:r w:rsidR="000A7C9B" w:rsidRPr="009814FD">
              <w:rPr>
                <w:noProof/>
                <w:lang w:val="uk-UA" w:eastAsia="en-US"/>
              </w:rPr>
              <w:t xml:space="preserve"> плод</w:t>
            </w:r>
            <w:r w:rsidR="009814FD" w:rsidRPr="009814FD">
              <w:rPr>
                <w:noProof/>
                <w:lang w:val="uk-UA" w:eastAsia="en-US"/>
              </w:rPr>
              <w:t>и</w:t>
            </w:r>
            <w:r w:rsidR="000A7C9B" w:rsidRPr="009814FD">
              <w:rPr>
                <w:noProof/>
                <w:lang w:val="uk-UA" w:eastAsia="en-US"/>
              </w:rPr>
              <w:t xml:space="preserve"> та овочі на зберігання; регулюва</w:t>
            </w:r>
            <w:r w:rsidR="009814FD" w:rsidRPr="009814FD">
              <w:rPr>
                <w:noProof/>
                <w:lang w:val="uk-UA" w:eastAsia="en-US"/>
              </w:rPr>
              <w:t>ти</w:t>
            </w:r>
            <w:r w:rsidR="000A7C9B" w:rsidRPr="009814FD">
              <w:rPr>
                <w:noProof/>
                <w:lang w:val="uk-UA" w:eastAsia="en-US"/>
              </w:rPr>
              <w:t xml:space="preserve"> температурн</w:t>
            </w:r>
            <w:r w:rsidR="009814FD" w:rsidRPr="009814FD">
              <w:rPr>
                <w:noProof/>
                <w:lang w:val="uk-UA" w:eastAsia="en-US"/>
              </w:rPr>
              <w:t>ий</w:t>
            </w:r>
            <w:r w:rsidR="000A7C9B" w:rsidRPr="009814FD">
              <w:rPr>
                <w:noProof/>
                <w:lang w:val="uk-UA" w:eastAsia="en-US"/>
              </w:rPr>
              <w:t xml:space="preserve"> режим та </w:t>
            </w:r>
            <w:r w:rsidR="003C3C27">
              <w:rPr>
                <w:noProof/>
                <w:lang w:val="uk-UA" w:eastAsia="en-US"/>
              </w:rPr>
              <w:t xml:space="preserve">режим </w:t>
            </w:r>
            <w:r w:rsidR="000A7C9B" w:rsidRPr="009814FD">
              <w:rPr>
                <w:noProof/>
                <w:lang w:val="uk-UA" w:eastAsia="en-US"/>
              </w:rPr>
              <w:t>вологості в овочесховищах.</w:t>
            </w:r>
          </w:p>
        </w:tc>
      </w:tr>
      <w:tr w:rsidR="004353FC" w:rsidRPr="009814FD" w14:paraId="345E3DC1" w14:textId="77777777" w:rsidTr="00F02C31">
        <w:trPr>
          <w:trHeight w:val="1542"/>
        </w:trPr>
        <w:tc>
          <w:tcPr>
            <w:tcW w:w="1951" w:type="dxa"/>
            <w:vMerge/>
            <w:tcBorders>
              <w:left w:val="single" w:sz="4" w:space="0" w:color="000000"/>
              <w:bottom w:val="single" w:sz="4" w:space="0" w:color="auto"/>
              <w:right w:val="single" w:sz="4" w:space="0" w:color="000000"/>
            </w:tcBorders>
            <w:hideMark/>
          </w:tcPr>
          <w:p w14:paraId="2C689D1E" w14:textId="77777777" w:rsidR="004353FC" w:rsidRPr="009814FD" w:rsidRDefault="004353FC" w:rsidP="009814FD">
            <w:pPr>
              <w:ind w:left="57" w:right="57"/>
              <w:rPr>
                <w:b/>
                <w:noProof/>
                <w:color w:val="000000"/>
                <w:shd w:val="clear" w:color="auto" w:fill="FFFFFF"/>
                <w:lang w:val="uk-UA" w:eastAsia="uk-UA"/>
              </w:rPr>
            </w:pPr>
          </w:p>
        </w:tc>
        <w:tc>
          <w:tcPr>
            <w:tcW w:w="2126" w:type="dxa"/>
            <w:tcBorders>
              <w:top w:val="single" w:sz="4" w:space="0" w:color="auto"/>
              <w:left w:val="single" w:sz="4" w:space="0" w:color="000000"/>
              <w:bottom w:val="single" w:sz="4" w:space="0" w:color="auto"/>
              <w:right w:val="single" w:sz="4" w:space="0" w:color="000000"/>
            </w:tcBorders>
          </w:tcPr>
          <w:p w14:paraId="44604DF5" w14:textId="77777777" w:rsidR="004353FC" w:rsidRPr="009814FD" w:rsidRDefault="004353FC" w:rsidP="009814FD">
            <w:pPr>
              <w:ind w:left="57" w:right="57"/>
              <w:rPr>
                <w:b/>
                <w:color w:val="000000" w:themeColor="text1"/>
                <w:lang w:val="uk-UA"/>
              </w:rPr>
            </w:pPr>
            <w:r w:rsidRPr="009814FD">
              <w:rPr>
                <w:b/>
                <w:color w:val="000000" w:themeColor="text1"/>
                <w:lang w:val="uk-UA"/>
              </w:rPr>
              <w:t>ПК 2.</w:t>
            </w:r>
          </w:p>
          <w:p w14:paraId="3D9B8379" w14:textId="77777777" w:rsidR="004353FC" w:rsidRPr="009814FD" w:rsidRDefault="004353FC" w:rsidP="009814FD">
            <w:pPr>
              <w:ind w:left="57" w:right="57"/>
              <w:rPr>
                <w:b/>
                <w:color w:val="000000" w:themeColor="text1"/>
                <w:lang w:val="uk-UA"/>
              </w:rPr>
            </w:pPr>
            <w:r w:rsidRPr="009814FD">
              <w:rPr>
                <w:color w:val="000000" w:themeColor="text1"/>
                <w:lang w:val="uk-UA"/>
              </w:rPr>
              <w:t>Здатність виконувати роботи</w:t>
            </w:r>
            <w:r w:rsidRPr="009814FD">
              <w:rPr>
                <w:rFonts w:eastAsia="Calibri"/>
                <w:lang w:val="uk-UA" w:eastAsia="en-US"/>
              </w:rPr>
              <w:t xml:space="preserve"> з </w:t>
            </w:r>
            <w:r w:rsidR="000A7C9B" w:rsidRPr="009814FD">
              <w:rPr>
                <w:noProof/>
                <w:lang w:val="uk-UA" w:eastAsia="uk-UA"/>
              </w:rPr>
              <w:t xml:space="preserve"> первинної  переробки  плодів, ягід і овочів.</w:t>
            </w:r>
            <w:r w:rsidRPr="009814FD">
              <w:rPr>
                <w:rFonts w:eastAsia="Calibri"/>
                <w:lang w:val="uk-UA" w:eastAsia="en-US"/>
              </w:rPr>
              <w:t xml:space="preserve">  </w:t>
            </w:r>
          </w:p>
        </w:tc>
        <w:tc>
          <w:tcPr>
            <w:tcW w:w="2705" w:type="dxa"/>
            <w:tcBorders>
              <w:top w:val="single" w:sz="4" w:space="0" w:color="auto"/>
              <w:left w:val="single" w:sz="4" w:space="0" w:color="000000"/>
              <w:bottom w:val="single" w:sz="4" w:space="0" w:color="auto"/>
              <w:right w:val="single" w:sz="4" w:space="0" w:color="000000"/>
            </w:tcBorders>
            <w:hideMark/>
          </w:tcPr>
          <w:p w14:paraId="120FA023" w14:textId="77777777" w:rsidR="000A7C9B" w:rsidRPr="009814FD" w:rsidRDefault="000A7C9B" w:rsidP="009814FD">
            <w:pPr>
              <w:rPr>
                <w:b/>
                <w:lang w:val="uk-UA"/>
              </w:rPr>
            </w:pPr>
            <w:r w:rsidRPr="009814FD">
              <w:rPr>
                <w:lang w:val="uk-UA"/>
              </w:rPr>
              <w:t>технологію первинної переробки  плодів, ягід і овочів;</w:t>
            </w:r>
            <w:r w:rsidR="008522CC" w:rsidRPr="009814FD">
              <w:rPr>
                <w:lang w:val="uk-UA"/>
              </w:rPr>
              <w:t xml:space="preserve"> </w:t>
            </w:r>
            <w:r w:rsidRPr="009814FD">
              <w:rPr>
                <w:lang w:val="uk-UA"/>
              </w:rPr>
              <w:t>організацію пункту первинної переробки.</w:t>
            </w:r>
          </w:p>
          <w:p w14:paraId="7C7F16C2" w14:textId="77777777" w:rsidR="004353FC" w:rsidRPr="009814FD" w:rsidRDefault="004353FC" w:rsidP="009814FD">
            <w:pPr>
              <w:ind w:left="57" w:right="113" w:firstLine="284"/>
              <w:rPr>
                <w:color w:val="000000" w:themeColor="text1"/>
                <w:lang w:val="uk-UA"/>
              </w:rPr>
            </w:pPr>
          </w:p>
        </w:tc>
        <w:tc>
          <w:tcPr>
            <w:tcW w:w="2965" w:type="dxa"/>
            <w:tcBorders>
              <w:top w:val="single" w:sz="4" w:space="0" w:color="auto"/>
              <w:left w:val="single" w:sz="4" w:space="0" w:color="000000"/>
              <w:bottom w:val="single" w:sz="4" w:space="0" w:color="auto"/>
              <w:right w:val="single" w:sz="4" w:space="0" w:color="000000"/>
            </w:tcBorders>
            <w:hideMark/>
          </w:tcPr>
          <w:p w14:paraId="32990B96" w14:textId="2BD27DC8" w:rsidR="004353FC" w:rsidRPr="009814FD" w:rsidRDefault="00EA2837" w:rsidP="009814FD">
            <w:pPr>
              <w:ind w:left="57" w:right="113" w:firstLine="315"/>
              <w:rPr>
                <w:color w:val="000000" w:themeColor="text1"/>
                <w:lang w:val="uk-UA"/>
              </w:rPr>
            </w:pPr>
            <w:r w:rsidRPr="009814FD">
              <w:rPr>
                <w:noProof/>
                <w:lang w:val="uk-UA" w:eastAsia="en-US"/>
              </w:rPr>
              <w:t>організ</w:t>
            </w:r>
            <w:r>
              <w:rPr>
                <w:noProof/>
                <w:lang w:val="uk-UA" w:eastAsia="en-US"/>
              </w:rPr>
              <w:t>ов</w:t>
            </w:r>
            <w:r w:rsidRPr="009814FD">
              <w:rPr>
                <w:noProof/>
                <w:lang w:val="uk-UA" w:eastAsia="en-US"/>
              </w:rPr>
              <w:t xml:space="preserve">увати </w:t>
            </w:r>
            <w:r w:rsidR="000A7C9B" w:rsidRPr="009814FD">
              <w:rPr>
                <w:noProof/>
                <w:lang w:val="uk-UA" w:eastAsia="en-US"/>
              </w:rPr>
              <w:t xml:space="preserve"> робоче місце; підготувати тару; сортувати овочі, плоди та ягоди; сушити та консервувати плоди,овочі та ягоди.</w:t>
            </w:r>
          </w:p>
        </w:tc>
      </w:tr>
      <w:tr w:rsidR="004353FC" w:rsidRPr="00F94381" w14:paraId="5D9D9B1A" w14:textId="77777777" w:rsidTr="000A7C9B">
        <w:trPr>
          <w:trHeight w:val="373"/>
        </w:trPr>
        <w:tc>
          <w:tcPr>
            <w:tcW w:w="9747" w:type="dxa"/>
            <w:gridSpan w:val="4"/>
            <w:tcBorders>
              <w:top w:val="single" w:sz="4" w:space="0" w:color="auto"/>
              <w:left w:val="single" w:sz="4" w:space="0" w:color="000000"/>
              <w:bottom w:val="single" w:sz="4" w:space="0" w:color="000000"/>
              <w:right w:val="single" w:sz="4" w:space="0" w:color="000000"/>
            </w:tcBorders>
            <w:hideMark/>
          </w:tcPr>
          <w:p w14:paraId="1E73DACD" w14:textId="1B35B6B3" w:rsidR="004353FC" w:rsidRPr="00F94381" w:rsidRDefault="00AC2EA7" w:rsidP="00F94381">
            <w:pPr>
              <w:spacing w:before="120" w:after="120"/>
              <w:ind w:left="57" w:right="113" w:firstLine="318"/>
              <w:jc w:val="center"/>
              <w:rPr>
                <w:color w:val="000000" w:themeColor="text1"/>
                <w:sz w:val="28"/>
                <w:szCs w:val="28"/>
                <w:lang w:val="uk-UA"/>
              </w:rPr>
            </w:pPr>
            <w:r>
              <w:rPr>
                <w:b/>
                <w:color w:val="000000" w:themeColor="text1"/>
                <w:sz w:val="28"/>
                <w:szCs w:val="28"/>
                <w:lang w:val="uk-UA"/>
              </w:rPr>
              <w:t>Професійна к</w:t>
            </w:r>
            <w:r w:rsidR="004353FC" w:rsidRPr="00F94381">
              <w:rPr>
                <w:b/>
                <w:color w:val="000000" w:themeColor="text1"/>
                <w:sz w:val="28"/>
                <w:szCs w:val="28"/>
                <w:lang w:val="uk-UA"/>
              </w:rPr>
              <w:t>валіфікація: плодоовочівник 3-го розряду</w:t>
            </w:r>
          </w:p>
        </w:tc>
      </w:tr>
      <w:tr w:rsidR="000A7C9B" w:rsidRPr="00142589" w14:paraId="7B6EC56D" w14:textId="77777777" w:rsidTr="00F02C31">
        <w:trPr>
          <w:trHeight w:val="660"/>
        </w:trPr>
        <w:tc>
          <w:tcPr>
            <w:tcW w:w="1951" w:type="dxa"/>
            <w:vMerge w:val="restart"/>
            <w:tcBorders>
              <w:top w:val="single" w:sz="4" w:space="0" w:color="000000"/>
              <w:left w:val="single" w:sz="4" w:space="0" w:color="000000"/>
              <w:right w:val="single" w:sz="4" w:space="0" w:color="000000"/>
            </w:tcBorders>
            <w:hideMark/>
          </w:tcPr>
          <w:p w14:paraId="025409DE" w14:textId="77777777" w:rsidR="000A7C9B" w:rsidRPr="009814FD" w:rsidRDefault="000A7C9B" w:rsidP="009814FD">
            <w:pPr>
              <w:ind w:right="57"/>
              <w:rPr>
                <w:b/>
                <w:color w:val="000000" w:themeColor="text1"/>
                <w:lang w:val="uk-UA"/>
              </w:rPr>
            </w:pPr>
            <w:r w:rsidRPr="009814FD">
              <w:rPr>
                <w:b/>
                <w:noProof/>
                <w:color w:val="000000"/>
                <w:lang w:val="uk-UA" w:eastAsia="uk-UA"/>
              </w:rPr>
              <w:t>РН.7</w:t>
            </w:r>
            <w:r w:rsidRPr="009814FD">
              <w:rPr>
                <w:b/>
                <w:noProof/>
                <w:lang w:val="uk-UA" w:eastAsia="en-US"/>
              </w:rPr>
              <w:t xml:space="preserve"> Використовувати набуті знання та </w:t>
            </w:r>
            <w:r w:rsidRPr="009814FD">
              <w:rPr>
                <w:b/>
                <w:noProof/>
                <w:lang w:val="uk-UA" w:eastAsia="en-US"/>
              </w:rPr>
              <w:lastRenderedPageBreak/>
              <w:t>вміння з плодівництва та декоративного садівництва</w:t>
            </w:r>
          </w:p>
        </w:tc>
        <w:tc>
          <w:tcPr>
            <w:tcW w:w="2126" w:type="dxa"/>
            <w:tcBorders>
              <w:top w:val="single" w:sz="4" w:space="0" w:color="000000"/>
              <w:left w:val="single" w:sz="4" w:space="0" w:color="000000"/>
              <w:bottom w:val="single" w:sz="4" w:space="0" w:color="auto"/>
              <w:right w:val="single" w:sz="4" w:space="0" w:color="000000"/>
            </w:tcBorders>
          </w:tcPr>
          <w:p w14:paraId="6D0B3FD2" w14:textId="77777777" w:rsidR="000A7C9B" w:rsidRPr="009814FD" w:rsidRDefault="000A7C9B" w:rsidP="009814FD">
            <w:pPr>
              <w:ind w:left="57" w:right="57"/>
              <w:rPr>
                <w:b/>
                <w:color w:val="000000" w:themeColor="text1"/>
                <w:lang w:val="uk-UA"/>
              </w:rPr>
            </w:pPr>
            <w:r w:rsidRPr="009814FD">
              <w:rPr>
                <w:b/>
                <w:color w:val="000000" w:themeColor="text1"/>
                <w:lang w:val="uk-UA"/>
              </w:rPr>
              <w:lastRenderedPageBreak/>
              <w:t>ПК 1.</w:t>
            </w:r>
          </w:p>
          <w:p w14:paraId="639C41A4" w14:textId="77777777" w:rsidR="000A7C9B" w:rsidRPr="009814FD" w:rsidRDefault="000A7C9B" w:rsidP="009814FD">
            <w:pPr>
              <w:ind w:left="57" w:right="57"/>
              <w:rPr>
                <w:b/>
                <w:color w:val="000000" w:themeColor="text1"/>
                <w:lang w:val="uk-UA"/>
              </w:rPr>
            </w:pPr>
            <w:r w:rsidRPr="009814FD">
              <w:rPr>
                <w:color w:val="000000" w:themeColor="text1"/>
                <w:lang w:val="uk-UA"/>
              </w:rPr>
              <w:t>Здатність виконувати роботи</w:t>
            </w:r>
            <w:r w:rsidR="0018143B" w:rsidRPr="009814FD">
              <w:rPr>
                <w:noProof/>
                <w:lang w:val="uk-UA" w:eastAsia="en-US"/>
              </w:rPr>
              <w:t xml:space="preserve"> з </w:t>
            </w:r>
            <w:r w:rsidR="0018143B" w:rsidRPr="009814FD">
              <w:rPr>
                <w:noProof/>
                <w:lang w:val="uk-UA" w:eastAsia="en-US"/>
              </w:rPr>
              <w:lastRenderedPageBreak/>
              <w:t>розмноження плодових і ягідних культур</w:t>
            </w:r>
          </w:p>
        </w:tc>
        <w:tc>
          <w:tcPr>
            <w:tcW w:w="2705" w:type="dxa"/>
            <w:tcBorders>
              <w:top w:val="single" w:sz="4" w:space="0" w:color="000000"/>
              <w:left w:val="single" w:sz="4" w:space="0" w:color="000000"/>
              <w:bottom w:val="single" w:sz="4" w:space="0" w:color="auto"/>
              <w:right w:val="single" w:sz="4" w:space="0" w:color="000000"/>
            </w:tcBorders>
            <w:hideMark/>
          </w:tcPr>
          <w:p w14:paraId="7C8F2623" w14:textId="77777777" w:rsidR="000A7C9B" w:rsidRPr="009814FD" w:rsidRDefault="0018143B" w:rsidP="009814FD">
            <w:pPr>
              <w:ind w:left="57" w:right="113"/>
              <w:rPr>
                <w:color w:val="000000" w:themeColor="text1"/>
                <w:lang w:val="uk-UA"/>
              </w:rPr>
            </w:pPr>
            <w:r w:rsidRPr="009814FD">
              <w:rPr>
                <w:lang w:val="uk-UA"/>
              </w:rPr>
              <w:lastRenderedPageBreak/>
              <w:t xml:space="preserve">    догляд за першим, другим полем плодового розсадника; </w:t>
            </w:r>
            <w:r w:rsidRPr="009814FD">
              <w:rPr>
                <w:lang w:val="uk-UA"/>
              </w:rPr>
              <w:lastRenderedPageBreak/>
              <w:t>викопування, сортування і зберігання підщеп; особливості вирощування ягідних культур у відповідності до вимог сучасного ринку;</w:t>
            </w:r>
            <w:r w:rsidR="00073588" w:rsidRPr="009814FD">
              <w:rPr>
                <w:lang w:val="uk-UA"/>
              </w:rPr>
              <w:t xml:space="preserve"> </w:t>
            </w:r>
            <w:r w:rsidRPr="009814FD">
              <w:rPr>
                <w:lang w:val="uk-UA"/>
              </w:rPr>
              <w:t>сучасні методи обробітку ґрунту; способи переробки плодів і ягід; використання сільськогосподарських машин по догляду за саджанцями.</w:t>
            </w:r>
          </w:p>
        </w:tc>
        <w:tc>
          <w:tcPr>
            <w:tcW w:w="2965" w:type="dxa"/>
            <w:tcBorders>
              <w:top w:val="single" w:sz="4" w:space="0" w:color="000000"/>
              <w:left w:val="single" w:sz="4" w:space="0" w:color="000000"/>
              <w:bottom w:val="single" w:sz="4" w:space="0" w:color="auto"/>
              <w:right w:val="single" w:sz="4" w:space="0" w:color="000000"/>
            </w:tcBorders>
            <w:hideMark/>
          </w:tcPr>
          <w:p w14:paraId="1AB70CB2" w14:textId="04256D9E" w:rsidR="000A7C9B" w:rsidRPr="009814FD" w:rsidRDefault="0018143B" w:rsidP="009814FD">
            <w:pPr>
              <w:ind w:left="57" w:right="113" w:firstLine="315"/>
              <w:rPr>
                <w:color w:val="000000" w:themeColor="text1"/>
                <w:lang w:val="uk-UA"/>
              </w:rPr>
            </w:pPr>
            <w:r w:rsidRPr="009814FD">
              <w:rPr>
                <w:lang w:val="uk-UA"/>
              </w:rPr>
              <w:lastRenderedPageBreak/>
              <w:t xml:space="preserve">застосовувати високопродуктивні інструменти, пристосування, </w:t>
            </w:r>
            <w:r w:rsidRPr="009814FD">
              <w:rPr>
                <w:lang w:val="uk-UA"/>
              </w:rPr>
              <w:lastRenderedPageBreak/>
              <w:t>агротехнічні прийоми і прогресивні методи праці новаторів виробництва;</w:t>
            </w:r>
            <w:r w:rsidR="00073588" w:rsidRPr="009814FD">
              <w:rPr>
                <w:lang w:val="uk-UA"/>
              </w:rPr>
              <w:t xml:space="preserve"> </w:t>
            </w:r>
            <w:r w:rsidRPr="009814FD">
              <w:rPr>
                <w:lang w:val="uk-UA"/>
              </w:rPr>
              <w:t xml:space="preserve">застосовувати заходи боротьби із шкідниками та хворобами; </w:t>
            </w:r>
            <w:r w:rsidR="00F94381">
              <w:rPr>
                <w:lang w:val="uk-UA"/>
              </w:rPr>
              <w:t xml:space="preserve">здійснювати </w:t>
            </w:r>
            <w:r w:rsidRPr="009814FD">
              <w:rPr>
                <w:lang w:val="uk-UA"/>
              </w:rPr>
              <w:t>підготовк</w:t>
            </w:r>
            <w:r w:rsidR="00F94381">
              <w:rPr>
                <w:lang w:val="uk-UA"/>
              </w:rPr>
              <w:t>у</w:t>
            </w:r>
            <w:r w:rsidRPr="009814FD">
              <w:rPr>
                <w:lang w:val="uk-UA"/>
              </w:rPr>
              <w:t xml:space="preserve"> обприскувача до роботи; готува</w:t>
            </w:r>
            <w:r w:rsidR="00F94381">
              <w:rPr>
                <w:lang w:val="uk-UA"/>
              </w:rPr>
              <w:t>ти</w:t>
            </w:r>
            <w:r w:rsidRPr="009814FD">
              <w:rPr>
                <w:lang w:val="uk-UA"/>
              </w:rPr>
              <w:t xml:space="preserve"> робоч</w:t>
            </w:r>
            <w:r w:rsidR="00F94381">
              <w:rPr>
                <w:lang w:val="uk-UA"/>
              </w:rPr>
              <w:t>і</w:t>
            </w:r>
            <w:r w:rsidRPr="009814FD">
              <w:rPr>
                <w:lang w:val="uk-UA"/>
              </w:rPr>
              <w:t xml:space="preserve"> розчин</w:t>
            </w:r>
            <w:r w:rsidR="00F94381">
              <w:rPr>
                <w:lang w:val="uk-UA"/>
              </w:rPr>
              <w:t>и</w:t>
            </w:r>
            <w:r w:rsidRPr="009814FD">
              <w:rPr>
                <w:lang w:val="uk-UA"/>
              </w:rPr>
              <w:t xml:space="preserve"> отрутохімікатів;  перевір</w:t>
            </w:r>
            <w:r w:rsidR="00F94381">
              <w:rPr>
                <w:lang w:val="uk-UA"/>
              </w:rPr>
              <w:t>яти</w:t>
            </w:r>
            <w:r w:rsidRPr="009814FD">
              <w:rPr>
                <w:lang w:val="uk-UA"/>
              </w:rPr>
              <w:t xml:space="preserve"> як</w:t>
            </w:r>
            <w:r w:rsidR="00F94381">
              <w:rPr>
                <w:lang w:val="uk-UA"/>
              </w:rPr>
              <w:t>і</w:t>
            </w:r>
            <w:r w:rsidRPr="009814FD">
              <w:rPr>
                <w:lang w:val="uk-UA"/>
              </w:rPr>
              <w:t>ст</w:t>
            </w:r>
            <w:r w:rsidR="00F94381">
              <w:rPr>
                <w:lang w:val="uk-UA"/>
              </w:rPr>
              <w:t>ь</w:t>
            </w:r>
            <w:r w:rsidRPr="009814FD">
              <w:rPr>
                <w:lang w:val="uk-UA"/>
              </w:rPr>
              <w:t xml:space="preserve"> хімічної обробки рослин; </w:t>
            </w:r>
            <w:r w:rsidR="00F94381">
              <w:rPr>
                <w:lang w:val="uk-UA"/>
              </w:rPr>
              <w:t xml:space="preserve">здійснювати </w:t>
            </w:r>
            <w:r w:rsidRPr="009814FD">
              <w:rPr>
                <w:lang w:val="uk-UA"/>
              </w:rPr>
              <w:t xml:space="preserve">кореневе та позакореневе підживлення дерев, полив; </w:t>
            </w:r>
            <w:r w:rsidRPr="009814FD">
              <w:rPr>
                <w:lang w:val="uk-UA" w:eastAsia="ar-SA"/>
              </w:rPr>
              <w:t>дотримуватися вимог охорони праці.</w:t>
            </w:r>
          </w:p>
        </w:tc>
      </w:tr>
      <w:tr w:rsidR="000A7C9B" w:rsidRPr="009814FD" w14:paraId="29103D96" w14:textId="77777777" w:rsidTr="00F02C31">
        <w:trPr>
          <w:trHeight w:val="915"/>
        </w:trPr>
        <w:tc>
          <w:tcPr>
            <w:tcW w:w="1951" w:type="dxa"/>
            <w:vMerge/>
            <w:tcBorders>
              <w:left w:val="single" w:sz="4" w:space="0" w:color="000000"/>
              <w:right w:val="single" w:sz="4" w:space="0" w:color="000000"/>
            </w:tcBorders>
            <w:hideMark/>
          </w:tcPr>
          <w:p w14:paraId="6398F2B6" w14:textId="77777777" w:rsidR="000A7C9B" w:rsidRPr="009814FD" w:rsidRDefault="000A7C9B" w:rsidP="009814FD">
            <w:pPr>
              <w:ind w:right="57"/>
              <w:rPr>
                <w:b/>
                <w:noProof/>
                <w:color w:val="000000"/>
                <w:lang w:val="uk-UA" w:eastAsia="uk-UA"/>
              </w:rPr>
            </w:pPr>
          </w:p>
        </w:tc>
        <w:tc>
          <w:tcPr>
            <w:tcW w:w="2126" w:type="dxa"/>
            <w:tcBorders>
              <w:top w:val="single" w:sz="4" w:space="0" w:color="auto"/>
              <w:left w:val="single" w:sz="4" w:space="0" w:color="000000"/>
              <w:bottom w:val="single" w:sz="4" w:space="0" w:color="auto"/>
              <w:right w:val="single" w:sz="4" w:space="0" w:color="000000"/>
            </w:tcBorders>
          </w:tcPr>
          <w:p w14:paraId="7DA423BA" w14:textId="77777777" w:rsidR="000A7C9B" w:rsidRPr="009814FD" w:rsidRDefault="000A7C9B" w:rsidP="009814FD">
            <w:pPr>
              <w:ind w:left="57" w:right="57"/>
              <w:rPr>
                <w:b/>
                <w:color w:val="000000" w:themeColor="text1"/>
                <w:lang w:val="uk-UA"/>
              </w:rPr>
            </w:pPr>
            <w:r w:rsidRPr="009814FD">
              <w:rPr>
                <w:b/>
                <w:color w:val="000000" w:themeColor="text1"/>
                <w:lang w:val="uk-UA"/>
              </w:rPr>
              <w:t>ПК </w:t>
            </w:r>
            <w:r w:rsidR="0018143B" w:rsidRPr="009814FD">
              <w:rPr>
                <w:b/>
                <w:color w:val="000000" w:themeColor="text1"/>
                <w:lang w:val="uk-UA"/>
              </w:rPr>
              <w:t>2</w:t>
            </w:r>
            <w:r w:rsidRPr="009814FD">
              <w:rPr>
                <w:b/>
                <w:color w:val="000000" w:themeColor="text1"/>
                <w:lang w:val="uk-UA"/>
              </w:rPr>
              <w:t>.</w:t>
            </w:r>
          </w:p>
          <w:p w14:paraId="1CFBA131" w14:textId="77777777" w:rsidR="000A7C9B" w:rsidRPr="009814FD" w:rsidRDefault="000A7C9B" w:rsidP="009814FD">
            <w:pPr>
              <w:ind w:left="57" w:right="57"/>
              <w:rPr>
                <w:b/>
                <w:color w:val="000000" w:themeColor="text1"/>
                <w:lang w:val="uk-UA"/>
              </w:rPr>
            </w:pPr>
            <w:r w:rsidRPr="009814FD">
              <w:rPr>
                <w:color w:val="000000" w:themeColor="text1"/>
                <w:lang w:val="uk-UA"/>
              </w:rPr>
              <w:t>Здатність виконувати роботи</w:t>
            </w:r>
            <w:r w:rsidR="0018143B" w:rsidRPr="009814FD">
              <w:rPr>
                <w:color w:val="000000" w:themeColor="text1"/>
                <w:lang w:val="uk-UA"/>
              </w:rPr>
              <w:t xml:space="preserve"> за </w:t>
            </w:r>
            <w:r w:rsidR="0018143B" w:rsidRPr="009814FD">
              <w:rPr>
                <w:noProof/>
                <w:lang w:val="uk-UA" w:eastAsia="en-US"/>
              </w:rPr>
              <w:t xml:space="preserve"> сучасними технологіями вирощування садів.</w:t>
            </w:r>
          </w:p>
        </w:tc>
        <w:tc>
          <w:tcPr>
            <w:tcW w:w="2705" w:type="dxa"/>
            <w:tcBorders>
              <w:top w:val="single" w:sz="4" w:space="0" w:color="auto"/>
              <w:left w:val="single" w:sz="4" w:space="0" w:color="000000"/>
              <w:bottom w:val="single" w:sz="4" w:space="0" w:color="auto"/>
              <w:right w:val="single" w:sz="4" w:space="0" w:color="000000"/>
            </w:tcBorders>
            <w:hideMark/>
          </w:tcPr>
          <w:p w14:paraId="7C6389C6" w14:textId="77777777" w:rsidR="000A7C9B" w:rsidRPr="009814FD" w:rsidRDefault="0018143B" w:rsidP="009814FD">
            <w:pPr>
              <w:ind w:left="57" w:right="113" w:firstLine="284"/>
              <w:rPr>
                <w:color w:val="000000" w:themeColor="text1"/>
                <w:lang w:val="uk-UA"/>
              </w:rPr>
            </w:pPr>
            <w:r w:rsidRPr="009814FD">
              <w:rPr>
                <w:noProof/>
                <w:lang w:val="uk-UA" w:eastAsia="en-US"/>
              </w:rPr>
              <w:t>технологію вирощування садів на низькорослих підщепах (карликовий сад); поняття про підщепу і її значення в житті плодового дерева; використання сучасних машин по догляду за інтенсивним садом.</w:t>
            </w:r>
          </w:p>
        </w:tc>
        <w:tc>
          <w:tcPr>
            <w:tcW w:w="2965" w:type="dxa"/>
            <w:tcBorders>
              <w:top w:val="single" w:sz="4" w:space="0" w:color="auto"/>
              <w:left w:val="single" w:sz="4" w:space="0" w:color="000000"/>
              <w:bottom w:val="single" w:sz="4" w:space="0" w:color="auto"/>
              <w:right w:val="single" w:sz="4" w:space="0" w:color="000000"/>
            </w:tcBorders>
            <w:hideMark/>
          </w:tcPr>
          <w:p w14:paraId="11A95AE2" w14:textId="77777777" w:rsidR="000A7C9B" w:rsidRPr="009814FD" w:rsidRDefault="0018143B" w:rsidP="009814FD">
            <w:pPr>
              <w:ind w:left="57" w:right="113" w:firstLine="315"/>
              <w:rPr>
                <w:color w:val="000000" w:themeColor="text1"/>
                <w:lang w:val="uk-UA"/>
              </w:rPr>
            </w:pPr>
            <w:r w:rsidRPr="009814FD">
              <w:rPr>
                <w:noProof/>
                <w:lang w:val="uk-UA" w:eastAsia="en-US"/>
              </w:rPr>
              <w:t>володіти сучасною технологією вирощування саду; раціонально використовувати машини та знаряддя для виконання робіт по догляду за садом; збирати та пакувати урожай плодових і ягідних культур; дотримуватися вимог охорони праці.</w:t>
            </w:r>
          </w:p>
        </w:tc>
      </w:tr>
      <w:tr w:rsidR="000A7C9B" w:rsidRPr="009814FD" w14:paraId="6C4F6F4E" w14:textId="77777777" w:rsidTr="00F02C31">
        <w:trPr>
          <w:trHeight w:val="898"/>
        </w:trPr>
        <w:tc>
          <w:tcPr>
            <w:tcW w:w="1951" w:type="dxa"/>
            <w:vMerge/>
            <w:tcBorders>
              <w:left w:val="single" w:sz="4" w:space="0" w:color="000000"/>
              <w:bottom w:val="single" w:sz="4" w:space="0" w:color="000000"/>
              <w:right w:val="single" w:sz="4" w:space="0" w:color="000000"/>
            </w:tcBorders>
            <w:hideMark/>
          </w:tcPr>
          <w:p w14:paraId="6F1760C8" w14:textId="77777777" w:rsidR="000A7C9B" w:rsidRPr="009814FD" w:rsidRDefault="000A7C9B" w:rsidP="009814FD">
            <w:pPr>
              <w:ind w:right="57"/>
              <w:rPr>
                <w:b/>
                <w:noProof/>
                <w:color w:val="000000"/>
                <w:lang w:val="uk-UA" w:eastAsia="uk-UA"/>
              </w:rPr>
            </w:pPr>
          </w:p>
        </w:tc>
        <w:tc>
          <w:tcPr>
            <w:tcW w:w="2126" w:type="dxa"/>
            <w:tcBorders>
              <w:top w:val="single" w:sz="4" w:space="0" w:color="auto"/>
              <w:left w:val="single" w:sz="4" w:space="0" w:color="000000"/>
              <w:bottom w:val="single" w:sz="4" w:space="0" w:color="000000"/>
              <w:right w:val="single" w:sz="4" w:space="0" w:color="000000"/>
            </w:tcBorders>
          </w:tcPr>
          <w:p w14:paraId="6EE8C8D2" w14:textId="77777777" w:rsidR="000A7C9B" w:rsidRPr="009814FD" w:rsidRDefault="000A7C9B" w:rsidP="009814FD">
            <w:pPr>
              <w:ind w:left="57" w:right="57"/>
              <w:rPr>
                <w:b/>
                <w:color w:val="000000" w:themeColor="text1"/>
                <w:lang w:val="uk-UA"/>
              </w:rPr>
            </w:pPr>
            <w:r w:rsidRPr="009814FD">
              <w:rPr>
                <w:b/>
                <w:color w:val="000000" w:themeColor="text1"/>
                <w:lang w:val="uk-UA"/>
              </w:rPr>
              <w:t>ПК </w:t>
            </w:r>
            <w:r w:rsidR="0018143B" w:rsidRPr="009814FD">
              <w:rPr>
                <w:b/>
                <w:color w:val="000000" w:themeColor="text1"/>
                <w:lang w:val="uk-UA"/>
              </w:rPr>
              <w:t>3</w:t>
            </w:r>
            <w:r w:rsidRPr="009814FD">
              <w:rPr>
                <w:b/>
                <w:color w:val="000000" w:themeColor="text1"/>
                <w:lang w:val="uk-UA"/>
              </w:rPr>
              <w:t>.</w:t>
            </w:r>
          </w:p>
          <w:p w14:paraId="736D1D57" w14:textId="77777777" w:rsidR="000A7C9B" w:rsidRPr="009814FD" w:rsidRDefault="000A7C9B" w:rsidP="009814FD">
            <w:pPr>
              <w:ind w:left="57" w:right="57"/>
              <w:rPr>
                <w:b/>
                <w:color w:val="000000" w:themeColor="text1"/>
                <w:lang w:val="uk-UA"/>
              </w:rPr>
            </w:pPr>
            <w:r w:rsidRPr="009814FD">
              <w:rPr>
                <w:color w:val="000000" w:themeColor="text1"/>
                <w:lang w:val="uk-UA"/>
              </w:rPr>
              <w:t>Здатність виконувати роботи</w:t>
            </w:r>
            <w:r w:rsidR="0018143B" w:rsidRPr="009814FD">
              <w:rPr>
                <w:color w:val="000000" w:themeColor="text1"/>
                <w:lang w:val="uk-UA"/>
              </w:rPr>
              <w:t xml:space="preserve"> з </w:t>
            </w:r>
            <w:r w:rsidR="0018143B" w:rsidRPr="009814FD">
              <w:rPr>
                <w:noProof/>
                <w:lang w:val="uk-UA" w:eastAsia="en-US"/>
              </w:rPr>
              <w:t xml:space="preserve"> влаштування газонів.</w:t>
            </w:r>
          </w:p>
        </w:tc>
        <w:tc>
          <w:tcPr>
            <w:tcW w:w="2705" w:type="dxa"/>
            <w:tcBorders>
              <w:top w:val="single" w:sz="4" w:space="0" w:color="auto"/>
              <w:left w:val="single" w:sz="4" w:space="0" w:color="000000"/>
              <w:bottom w:val="single" w:sz="4" w:space="0" w:color="000000"/>
              <w:right w:val="single" w:sz="4" w:space="0" w:color="000000"/>
            </w:tcBorders>
            <w:hideMark/>
          </w:tcPr>
          <w:p w14:paraId="3C0B98F4" w14:textId="77777777" w:rsidR="000A7C9B" w:rsidRPr="009814FD" w:rsidRDefault="0018143B" w:rsidP="009814FD">
            <w:pPr>
              <w:ind w:left="57" w:right="113" w:firstLine="284"/>
              <w:rPr>
                <w:color w:val="000000" w:themeColor="text1"/>
                <w:lang w:val="uk-UA"/>
              </w:rPr>
            </w:pPr>
            <w:r w:rsidRPr="009814FD">
              <w:rPr>
                <w:noProof/>
                <w:lang w:val="uk-UA" w:eastAsia="en-US"/>
              </w:rPr>
              <w:t>класифікацію газонів за призначенням; види газонних трав та їх біологічні особливості; способи сіяння газонних трав на горизонтальних площах; догляд за газонами.</w:t>
            </w:r>
          </w:p>
        </w:tc>
        <w:tc>
          <w:tcPr>
            <w:tcW w:w="2965" w:type="dxa"/>
            <w:tcBorders>
              <w:top w:val="single" w:sz="4" w:space="0" w:color="auto"/>
              <w:left w:val="single" w:sz="4" w:space="0" w:color="000000"/>
              <w:bottom w:val="single" w:sz="4" w:space="0" w:color="000000"/>
              <w:right w:val="single" w:sz="4" w:space="0" w:color="000000"/>
            </w:tcBorders>
            <w:hideMark/>
          </w:tcPr>
          <w:p w14:paraId="23F79658" w14:textId="77777777" w:rsidR="000A7C9B" w:rsidRPr="009814FD" w:rsidRDefault="0018143B" w:rsidP="009814FD">
            <w:pPr>
              <w:ind w:left="57" w:right="113" w:firstLine="315"/>
              <w:rPr>
                <w:color w:val="000000" w:themeColor="text1"/>
                <w:lang w:val="uk-UA"/>
              </w:rPr>
            </w:pPr>
            <w:r w:rsidRPr="009814FD">
              <w:rPr>
                <w:noProof/>
                <w:lang w:val="uk-UA" w:eastAsia="en-US"/>
              </w:rPr>
              <w:t xml:space="preserve">готувати територію до влаштування газону; </w:t>
            </w:r>
            <w:r w:rsidRPr="009814FD">
              <w:rPr>
                <w:lang w:val="uk-UA"/>
              </w:rPr>
              <w:t xml:space="preserve">висаджувати та доглядати за садово-парковими деревами та кущами; </w:t>
            </w:r>
            <w:r w:rsidRPr="009814FD">
              <w:rPr>
                <w:noProof/>
                <w:lang w:val="uk-UA" w:eastAsia="en-US"/>
              </w:rPr>
              <w:t>дотримуватися вимог охорони праці.</w:t>
            </w:r>
          </w:p>
        </w:tc>
      </w:tr>
      <w:tr w:rsidR="000A7C9B" w:rsidRPr="009814FD" w14:paraId="2F99F754" w14:textId="77777777" w:rsidTr="00F02C31">
        <w:trPr>
          <w:trHeight w:val="563"/>
        </w:trPr>
        <w:tc>
          <w:tcPr>
            <w:tcW w:w="1951" w:type="dxa"/>
            <w:vMerge w:val="restart"/>
            <w:tcBorders>
              <w:top w:val="single" w:sz="4" w:space="0" w:color="000000"/>
              <w:left w:val="single" w:sz="4" w:space="0" w:color="000000"/>
              <w:right w:val="single" w:sz="4" w:space="0" w:color="000000"/>
            </w:tcBorders>
            <w:hideMark/>
          </w:tcPr>
          <w:p w14:paraId="3E6DEC29" w14:textId="77777777" w:rsidR="000A7C9B" w:rsidRPr="009814FD" w:rsidRDefault="000A7C9B" w:rsidP="009814FD">
            <w:pPr>
              <w:ind w:right="57"/>
              <w:rPr>
                <w:b/>
                <w:color w:val="000000" w:themeColor="text1"/>
                <w:lang w:val="uk-UA"/>
              </w:rPr>
            </w:pPr>
            <w:r w:rsidRPr="009814FD">
              <w:rPr>
                <w:b/>
                <w:noProof/>
                <w:color w:val="000000"/>
                <w:lang w:val="uk-UA" w:eastAsia="uk-UA"/>
              </w:rPr>
              <w:t xml:space="preserve">РН.8 </w:t>
            </w:r>
            <w:r w:rsidRPr="009814FD">
              <w:rPr>
                <w:b/>
                <w:noProof/>
                <w:lang w:val="uk-UA" w:eastAsia="en-US"/>
              </w:rPr>
              <w:t>Володіти технологією вирощування овочів відкритого та закритого ґрунту</w:t>
            </w:r>
          </w:p>
        </w:tc>
        <w:tc>
          <w:tcPr>
            <w:tcW w:w="2126" w:type="dxa"/>
            <w:tcBorders>
              <w:top w:val="single" w:sz="4" w:space="0" w:color="000000"/>
              <w:left w:val="single" w:sz="4" w:space="0" w:color="000000"/>
              <w:bottom w:val="single" w:sz="4" w:space="0" w:color="auto"/>
              <w:right w:val="single" w:sz="4" w:space="0" w:color="000000"/>
            </w:tcBorders>
          </w:tcPr>
          <w:p w14:paraId="1A09BF3B" w14:textId="77777777" w:rsidR="000A7C9B" w:rsidRPr="009814FD" w:rsidRDefault="000A7C9B" w:rsidP="009814FD">
            <w:pPr>
              <w:ind w:left="57" w:right="57"/>
              <w:rPr>
                <w:b/>
                <w:color w:val="000000" w:themeColor="text1"/>
                <w:lang w:val="uk-UA"/>
              </w:rPr>
            </w:pPr>
            <w:r w:rsidRPr="009814FD">
              <w:rPr>
                <w:b/>
                <w:color w:val="000000" w:themeColor="text1"/>
                <w:lang w:val="uk-UA"/>
              </w:rPr>
              <w:t>ПК 1.</w:t>
            </w:r>
          </w:p>
          <w:p w14:paraId="02FA0837" w14:textId="77777777" w:rsidR="000A7C9B" w:rsidRPr="009814FD" w:rsidRDefault="000A7C9B" w:rsidP="009814FD">
            <w:pPr>
              <w:ind w:left="57" w:right="57"/>
              <w:rPr>
                <w:b/>
                <w:color w:val="000000" w:themeColor="text1"/>
                <w:lang w:val="uk-UA"/>
              </w:rPr>
            </w:pPr>
            <w:r w:rsidRPr="009814FD">
              <w:rPr>
                <w:color w:val="000000" w:themeColor="text1"/>
                <w:lang w:val="uk-UA"/>
              </w:rPr>
              <w:t xml:space="preserve">Здатність виконувати </w:t>
            </w:r>
            <w:r w:rsidR="0018143B" w:rsidRPr="009814FD">
              <w:rPr>
                <w:noProof/>
                <w:color w:val="000000"/>
                <w:lang w:val="uk-UA"/>
              </w:rPr>
              <w:t xml:space="preserve"> роботи з агродогляду та збирання врожаю овочевих </w:t>
            </w:r>
            <w:r w:rsidR="0018143B" w:rsidRPr="009814FD">
              <w:rPr>
                <w:noProof/>
                <w:color w:val="000000"/>
                <w:lang w:val="uk-UA"/>
              </w:rPr>
              <w:lastRenderedPageBreak/>
              <w:t>культур відкритого ґрунту. Насінництво овочевих культур.</w:t>
            </w:r>
          </w:p>
        </w:tc>
        <w:tc>
          <w:tcPr>
            <w:tcW w:w="2705" w:type="dxa"/>
            <w:tcBorders>
              <w:top w:val="single" w:sz="4" w:space="0" w:color="000000"/>
              <w:left w:val="single" w:sz="4" w:space="0" w:color="000000"/>
              <w:bottom w:val="single" w:sz="4" w:space="0" w:color="auto"/>
              <w:right w:val="single" w:sz="4" w:space="0" w:color="000000"/>
            </w:tcBorders>
            <w:hideMark/>
          </w:tcPr>
          <w:p w14:paraId="4D19C7EC" w14:textId="77777777" w:rsidR="000A7C9B" w:rsidRPr="009814FD" w:rsidRDefault="0018143B" w:rsidP="009814FD">
            <w:pPr>
              <w:ind w:left="57" w:right="113" w:firstLine="284"/>
              <w:rPr>
                <w:color w:val="000000" w:themeColor="text1"/>
                <w:lang w:val="uk-UA"/>
              </w:rPr>
            </w:pPr>
            <w:r w:rsidRPr="009814FD">
              <w:rPr>
                <w:noProof/>
                <w:lang w:val="uk-UA" w:eastAsia="en-US"/>
              </w:rPr>
              <w:lastRenderedPageBreak/>
              <w:t xml:space="preserve">агротехніку вирощування та збирання овочевих культур; вирощування насіння однорічних, дворічних, багаторічних культур; сортові </w:t>
            </w:r>
            <w:r w:rsidRPr="009814FD">
              <w:rPr>
                <w:noProof/>
                <w:lang w:val="uk-UA" w:eastAsia="en-US"/>
              </w:rPr>
              <w:lastRenderedPageBreak/>
              <w:t>прополювання; ознаки зрілості овочів, вибирання насіння овочевих культур;механізацію збирання, обмолоту та відокремлення насіння з насінників; сушіння, очищення і сортування насіння.</w:t>
            </w:r>
          </w:p>
        </w:tc>
        <w:tc>
          <w:tcPr>
            <w:tcW w:w="2965" w:type="dxa"/>
            <w:tcBorders>
              <w:top w:val="single" w:sz="4" w:space="0" w:color="000000"/>
              <w:left w:val="single" w:sz="4" w:space="0" w:color="000000"/>
              <w:bottom w:val="single" w:sz="4" w:space="0" w:color="auto"/>
              <w:right w:val="single" w:sz="4" w:space="0" w:color="000000"/>
            </w:tcBorders>
            <w:hideMark/>
          </w:tcPr>
          <w:p w14:paraId="71178D70" w14:textId="06ED57AA" w:rsidR="000A7C9B" w:rsidRPr="009814FD" w:rsidRDefault="0018143B" w:rsidP="009814FD">
            <w:pPr>
              <w:ind w:left="57" w:right="113" w:firstLine="315"/>
              <w:rPr>
                <w:color w:val="000000" w:themeColor="text1"/>
                <w:lang w:val="uk-UA"/>
              </w:rPr>
            </w:pPr>
            <w:r w:rsidRPr="009814FD">
              <w:rPr>
                <w:noProof/>
                <w:lang w:val="uk-UA" w:eastAsia="en-US"/>
              </w:rPr>
              <w:lastRenderedPageBreak/>
              <w:t>відбирати, гот</w:t>
            </w:r>
            <w:r w:rsidR="00996F98">
              <w:rPr>
                <w:noProof/>
                <w:lang w:val="uk-UA" w:eastAsia="en-US"/>
              </w:rPr>
              <w:t>у</w:t>
            </w:r>
            <w:r w:rsidRPr="009814FD">
              <w:rPr>
                <w:noProof/>
                <w:lang w:val="uk-UA" w:eastAsia="en-US"/>
              </w:rPr>
              <w:t>вати до висадки та висаджувати насінники овочевих культур; дотримуватися вимог охорони праці.</w:t>
            </w:r>
          </w:p>
        </w:tc>
      </w:tr>
      <w:tr w:rsidR="000A7C9B" w:rsidRPr="009814FD" w14:paraId="6539278B" w14:textId="77777777" w:rsidTr="00F02C31">
        <w:trPr>
          <w:trHeight w:val="1050"/>
        </w:trPr>
        <w:tc>
          <w:tcPr>
            <w:tcW w:w="1951" w:type="dxa"/>
            <w:vMerge/>
            <w:tcBorders>
              <w:left w:val="single" w:sz="4" w:space="0" w:color="000000"/>
              <w:bottom w:val="single" w:sz="4" w:space="0" w:color="000000"/>
              <w:right w:val="single" w:sz="4" w:space="0" w:color="000000"/>
            </w:tcBorders>
            <w:hideMark/>
          </w:tcPr>
          <w:p w14:paraId="40B20BE3" w14:textId="77777777" w:rsidR="000A7C9B" w:rsidRPr="009814FD" w:rsidRDefault="000A7C9B" w:rsidP="009814FD">
            <w:pPr>
              <w:ind w:right="57"/>
              <w:rPr>
                <w:b/>
                <w:noProof/>
                <w:color w:val="000000"/>
                <w:lang w:val="uk-UA" w:eastAsia="uk-UA"/>
              </w:rPr>
            </w:pPr>
          </w:p>
        </w:tc>
        <w:tc>
          <w:tcPr>
            <w:tcW w:w="2126" w:type="dxa"/>
            <w:tcBorders>
              <w:top w:val="single" w:sz="4" w:space="0" w:color="auto"/>
              <w:left w:val="single" w:sz="4" w:space="0" w:color="000000"/>
              <w:bottom w:val="single" w:sz="4" w:space="0" w:color="000000"/>
              <w:right w:val="single" w:sz="4" w:space="0" w:color="000000"/>
            </w:tcBorders>
          </w:tcPr>
          <w:p w14:paraId="097ECA0D" w14:textId="77777777" w:rsidR="000A7C9B" w:rsidRPr="009814FD" w:rsidRDefault="000A7C9B" w:rsidP="009814FD">
            <w:pPr>
              <w:ind w:left="57" w:right="57"/>
              <w:rPr>
                <w:b/>
                <w:color w:val="000000" w:themeColor="text1"/>
                <w:lang w:val="uk-UA"/>
              </w:rPr>
            </w:pPr>
            <w:r w:rsidRPr="009814FD">
              <w:rPr>
                <w:b/>
                <w:color w:val="000000" w:themeColor="text1"/>
                <w:lang w:val="uk-UA"/>
              </w:rPr>
              <w:t>ПК </w:t>
            </w:r>
            <w:r w:rsidR="0018143B" w:rsidRPr="009814FD">
              <w:rPr>
                <w:b/>
                <w:color w:val="000000" w:themeColor="text1"/>
                <w:lang w:val="uk-UA"/>
              </w:rPr>
              <w:t>2</w:t>
            </w:r>
            <w:r w:rsidRPr="009814FD">
              <w:rPr>
                <w:b/>
                <w:color w:val="000000" w:themeColor="text1"/>
                <w:lang w:val="uk-UA"/>
              </w:rPr>
              <w:t>.</w:t>
            </w:r>
          </w:p>
          <w:p w14:paraId="601A0C3E" w14:textId="77777777" w:rsidR="000A7C9B" w:rsidRPr="009814FD" w:rsidRDefault="000A7C9B" w:rsidP="009814FD">
            <w:pPr>
              <w:ind w:left="57" w:right="57"/>
              <w:rPr>
                <w:b/>
                <w:color w:val="000000" w:themeColor="text1"/>
                <w:lang w:val="uk-UA"/>
              </w:rPr>
            </w:pPr>
            <w:r w:rsidRPr="009814FD">
              <w:rPr>
                <w:color w:val="000000" w:themeColor="text1"/>
                <w:lang w:val="uk-UA"/>
              </w:rPr>
              <w:t>Здатність виконувати роботи</w:t>
            </w:r>
            <w:r w:rsidR="0018143B" w:rsidRPr="009814FD">
              <w:rPr>
                <w:color w:val="000000" w:themeColor="text1"/>
                <w:lang w:val="uk-UA"/>
              </w:rPr>
              <w:t xml:space="preserve"> з </w:t>
            </w:r>
            <w:r w:rsidR="0018143B" w:rsidRPr="009814FD">
              <w:rPr>
                <w:noProof/>
                <w:color w:val="000000"/>
                <w:lang w:val="uk-UA"/>
              </w:rPr>
              <w:t xml:space="preserve"> вирощування овочевих культур в закритому ґрунті (гідропоніка).</w:t>
            </w:r>
          </w:p>
        </w:tc>
        <w:tc>
          <w:tcPr>
            <w:tcW w:w="2705" w:type="dxa"/>
            <w:tcBorders>
              <w:top w:val="single" w:sz="4" w:space="0" w:color="auto"/>
              <w:left w:val="single" w:sz="4" w:space="0" w:color="000000"/>
              <w:bottom w:val="single" w:sz="4" w:space="0" w:color="000000"/>
              <w:right w:val="single" w:sz="4" w:space="0" w:color="000000"/>
            </w:tcBorders>
            <w:hideMark/>
          </w:tcPr>
          <w:p w14:paraId="62549737" w14:textId="77777777" w:rsidR="000A7C9B" w:rsidRPr="009814FD" w:rsidRDefault="0018143B" w:rsidP="009814FD">
            <w:pPr>
              <w:ind w:left="57" w:right="113" w:firstLine="284"/>
              <w:rPr>
                <w:color w:val="000000" w:themeColor="text1"/>
                <w:lang w:val="uk-UA"/>
              </w:rPr>
            </w:pPr>
            <w:r w:rsidRPr="009814FD">
              <w:rPr>
                <w:noProof/>
                <w:lang w:val="uk-UA" w:eastAsia="en-US"/>
              </w:rPr>
              <w:t>біологічні особливості та технологію вирощування вигонкових овочевих культур; приготування розчинів.</w:t>
            </w:r>
          </w:p>
        </w:tc>
        <w:tc>
          <w:tcPr>
            <w:tcW w:w="2965" w:type="dxa"/>
            <w:tcBorders>
              <w:top w:val="single" w:sz="4" w:space="0" w:color="auto"/>
              <w:left w:val="single" w:sz="4" w:space="0" w:color="000000"/>
              <w:bottom w:val="single" w:sz="4" w:space="0" w:color="000000"/>
              <w:right w:val="single" w:sz="4" w:space="0" w:color="000000"/>
            </w:tcBorders>
            <w:hideMark/>
          </w:tcPr>
          <w:p w14:paraId="6239FA03" w14:textId="49162CCB" w:rsidR="000A7C9B" w:rsidRPr="009814FD" w:rsidRDefault="0018143B" w:rsidP="009814FD">
            <w:pPr>
              <w:ind w:left="57" w:right="113" w:firstLine="315"/>
              <w:rPr>
                <w:color w:val="000000" w:themeColor="text1"/>
                <w:lang w:val="uk-UA"/>
              </w:rPr>
            </w:pPr>
            <w:r w:rsidRPr="009814FD">
              <w:rPr>
                <w:noProof/>
                <w:lang w:val="uk-UA" w:eastAsia="en-US"/>
              </w:rPr>
              <w:t xml:space="preserve">вирощувати овочеві культури на гідропоніці; </w:t>
            </w:r>
            <w:r w:rsidRPr="009814FD">
              <w:rPr>
                <w:lang w:val="uk-UA"/>
              </w:rPr>
              <w:t>готува</w:t>
            </w:r>
            <w:r w:rsidR="00996F98">
              <w:rPr>
                <w:lang w:val="uk-UA"/>
              </w:rPr>
              <w:t>ти</w:t>
            </w:r>
            <w:r w:rsidRPr="009814FD">
              <w:rPr>
                <w:lang w:val="uk-UA"/>
              </w:rPr>
              <w:t xml:space="preserve"> поживн</w:t>
            </w:r>
            <w:r w:rsidR="00996F98">
              <w:rPr>
                <w:lang w:val="uk-UA"/>
              </w:rPr>
              <w:t>ий</w:t>
            </w:r>
            <w:r w:rsidRPr="009814FD">
              <w:rPr>
                <w:lang w:val="uk-UA"/>
              </w:rPr>
              <w:t xml:space="preserve"> розчин для гідропонного вирощування рослин; </w:t>
            </w:r>
            <w:r w:rsidRPr="009814FD">
              <w:rPr>
                <w:noProof/>
                <w:lang w:val="uk-UA" w:eastAsia="en-US"/>
              </w:rPr>
              <w:t>дотримуватися вимог охорони праці.</w:t>
            </w:r>
          </w:p>
        </w:tc>
      </w:tr>
      <w:tr w:rsidR="000A7C9B" w:rsidRPr="009814FD" w14:paraId="7B80BF3F" w14:textId="77777777" w:rsidTr="00F02C31">
        <w:trPr>
          <w:trHeight w:val="796"/>
        </w:trPr>
        <w:tc>
          <w:tcPr>
            <w:tcW w:w="1951" w:type="dxa"/>
            <w:vMerge w:val="restart"/>
            <w:tcBorders>
              <w:top w:val="single" w:sz="4" w:space="0" w:color="000000"/>
              <w:left w:val="single" w:sz="4" w:space="0" w:color="000000"/>
              <w:right w:val="single" w:sz="4" w:space="0" w:color="000000"/>
            </w:tcBorders>
            <w:hideMark/>
          </w:tcPr>
          <w:p w14:paraId="5CAEF342" w14:textId="77777777" w:rsidR="000A7C9B" w:rsidRPr="009814FD" w:rsidRDefault="000A7C9B" w:rsidP="009814FD">
            <w:pPr>
              <w:ind w:left="57" w:right="57"/>
              <w:rPr>
                <w:b/>
                <w:color w:val="000000" w:themeColor="text1"/>
                <w:lang w:val="uk-UA"/>
              </w:rPr>
            </w:pPr>
            <w:r w:rsidRPr="009814FD">
              <w:rPr>
                <w:b/>
                <w:noProof/>
                <w:color w:val="000000"/>
                <w:lang w:val="uk-UA" w:eastAsia="uk-UA"/>
              </w:rPr>
              <w:t>РН.9 Використання машин та знарядь для вирощування овочевих культур</w:t>
            </w:r>
          </w:p>
        </w:tc>
        <w:tc>
          <w:tcPr>
            <w:tcW w:w="2126" w:type="dxa"/>
            <w:tcBorders>
              <w:top w:val="single" w:sz="4" w:space="0" w:color="000000"/>
              <w:left w:val="single" w:sz="4" w:space="0" w:color="000000"/>
              <w:bottom w:val="single" w:sz="4" w:space="0" w:color="auto"/>
              <w:right w:val="single" w:sz="4" w:space="0" w:color="000000"/>
            </w:tcBorders>
          </w:tcPr>
          <w:p w14:paraId="3EB71D2B" w14:textId="77777777" w:rsidR="000A7C9B" w:rsidRPr="009814FD" w:rsidRDefault="000A7C9B" w:rsidP="009814FD">
            <w:pPr>
              <w:ind w:left="57" w:right="57"/>
              <w:rPr>
                <w:b/>
                <w:color w:val="000000" w:themeColor="text1"/>
                <w:lang w:val="uk-UA"/>
              </w:rPr>
            </w:pPr>
            <w:r w:rsidRPr="009814FD">
              <w:rPr>
                <w:b/>
                <w:color w:val="000000" w:themeColor="text1"/>
                <w:lang w:val="uk-UA"/>
              </w:rPr>
              <w:t>ПК 1.</w:t>
            </w:r>
          </w:p>
          <w:p w14:paraId="11E6CD92" w14:textId="77777777" w:rsidR="000A7C9B" w:rsidRPr="009814FD" w:rsidRDefault="000A7C9B" w:rsidP="009814FD">
            <w:pPr>
              <w:ind w:left="57" w:right="57"/>
              <w:rPr>
                <w:b/>
                <w:color w:val="000000" w:themeColor="text1"/>
                <w:lang w:val="uk-UA"/>
              </w:rPr>
            </w:pPr>
            <w:r w:rsidRPr="009814FD">
              <w:rPr>
                <w:color w:val="000000" w:themeColor="text1"/>
                <w:lang w:val="uk-UA"/>
              </w:rPr>
              <w:t xml:space="preserve">Здатність виконувати </w:t>
            </w:r>
            <w:r w:rsidR="00FC797E" w:rsidRPr="009814FD">
              <w:rPr>
                <w:rFonts w:eastAsia="Calibri"/>
                <w:lang w:val="uk-UA" w:eastAsia="uk-UA"/>
              </w:rPr>
              <w:t xml:space="preserve"> механізований обробіток ґрунту і роботи по догляду за посівами і посадками овочевих культур.</w:t>
            </w:r>
          </w:p>
        </w:tc>
        <w:tc>
          <w:tcPr>
            <w:tcW w:w="2705" w:type="dxa"/>
            <w:tcBorders>
              <w:top w:val="single" w:sz="4" w:space="0" w:color="000000"/>
              <w:left w:val="single" w:sz="4" w:space="0" w:color="000000"/>
              <w:bottom w:val="single" w:sz="4" w:space="0" w:color="auto"/>
              <w:right w:val="single" w:sz="4" w:space="0" w:color="000000"/>
            </w:tcBorders>
            <w:hideMark/>
          </w:tcPr>
          <w:p w14:paraId="5E69106F" w14:textId="77777777" w:rsidR="000A7C9B" w:rsidRPr="009814FD" w:rsidRDefault="00FC797E" w:rsidP="009814FD">
            <w:pPr>
              <w:ind w:left="57" w:right="113" w:firstLine="284"/>
              <w:rPr>
                <w:color w:val="000000" w:themeColor="text1"/>
                <w:lang w:val="uk-UA"/>
              </w:rPr>
            </w:pPr>
            <w:r w:rsidRPr="009814FD">
              <w:rPr>
                <w:lang w:val="uk-UA"/>
              </w:rPr>
              <w:t>призначення, будову, принцип роботи, підготовку до роботи машин для вирощування та збирання овочевих культур.</w:t>
            </w:r>
          </w:p>
        </w:tc>
        <w:tc>
          <w:tcPr>
            <w:tcW w:w="2965" w:type="dxa"/>
            <w:tcBorders>
              <w:top w:val="single" w:sz="4" w:space="0" w:color="000000"/>
              <w:left w:val="single" w:sz="4" w:space="0" w:color="000000"/>
              <w:bottom w:val="single" w:sz="4" w:space="0" w:color="auto"/>
              <w:right w:val="single" w:sz="4" w:space="0" w:color="000000"/>
            </w:tcBorders>
            <w:hideMark/>
          </w:tcPr>
          <w:p w14:paraId="7FA86D94" w14:textId="7A8AEE55" w:rsidR="000A7C9B" w:rsidRPr="009814FD" w:rsidRDefault="00FC797E" w:rsidP="009814FD">
            <w:pPr>
              <w:ind w:left="57" w:right="113" w:firstLine="315"/>
              <w:rPr>
                <w:color w:val="000000" w:themeColor="text1"/>
                <w:lang w:val="uk-UA"/>
              </w:rPr>
            </w:pPr>
            <w:r w:rsidRPr="009814FD">
              <w:rPr>
                <w:noProof/>
                <w:lang w:val="uk-UA" w:eastAsia="ar-SA"/>
              </w:rPr>
              <w:t>продуктивно використовувати м</w:t>
            </w:r>
            <w:r w:rsidR="00996F98">
              <w:rPr>
                <w:noProof/>
                <w:lang w:val="uk-UA" w:eastAsia="ar-SA"/>
              </w:rPr>
              <w:t>а</w:t>
            </w:r>
            <w:r w:rsidRPr="009814FD">
              <w:rPr>
                <w:noProof/>
                <w:lang w:val="uk-UA" w:eastAsia="ar-SA"/>
              </w:rPr>
              <w:t>шини та знаряддя для виконання робіт з обробітку ґрунту, висівання і догляду за посівами; дотримуватися вимог охорони праці.</w:t>
            </w:r>
          </w:p>
        </w:tc>
      </w:tr>
      <w:tr w:rsidR="000A7C9B" w:rsidRPr="009814FD" w14:paraId="5D2F7DEC" w14:textId="77777777" w:rsidTr="00F02C31">
        <w:trPr>
          <w:trHeight w:val="563"/>
        </w:trPr>
        <w:tc>
          <w:tcPr>
            <w:tcW w:w="1951" w:type="dxa"/>
            <w:vMerge/>
            <w:tcBorders>
              <w:left w:val="single" w:sz="4" w:space="0" w:color="000000"/>
              <w:bottom w:val="single" w:sz="4" w:space="0" w:color="000000"/>
              <w:right w:val="single" w:sz="4" w:space="0" w:color="000000"/>
            </w:tcBorders>
            <w:hideMark/>
          </w:tcPr>
          <w:p w14:paraId="1535D717" w14:textId="77777777" w:rsidR="000A7C9B" w:rsidRPr="009814FD" w:rsidRDefault="000A7C9B" w:rsidP="009814FD">
            <w:pPr>
              <w:ind w:left="57" w:right="57"/>
              <w:rPr>
                <w:b/>
                <w:noProof/>
                <w:color w:val="000000"/>
                <w:lang w:val="uk-UA" w:eastAsia="uk-UA"/>
              </w:rPr>
            </w:pPr>
          </w:p>
        </w:tc>
        <w:tc>
          <w:tcPr>
            <w:tcW w:w="2126" w:type="dxa"/>
            <w:tcBorders>
              <w:top w:val="single" w:sz="4" w:space="0" w:color="auto"/>
              <w:left w:val="single" w:sz="4" w:space="0" w:color="000000"/>
              <w:bottom w:val="single" w:sz="4" w:space="0" w:color="000000"/>
              <w:right w:val="single" w:sz="4" w:space="0" w:color="000000"/>
            </w:tcBorders>
          </w:tcPr>
          <w:p w14:paraId="4D8942EE" w14:textId="77777777" w:rsidR="000A7C9B" w:rsidRPr="009814FD" w:rsidRDefault="000A7C9B" w:rsidP="009814FD">
            <w:pPr>
              <w:ind w:left="57" w:right="57"/>
              <w:rPr>
                <w:b/>
                <w:color w:val="000000" w:themeColor="text1"/>
                <w:lang w:val="uk-UA"/>
              </w:rPr>
            </w:pPr>
            <w:r w:rsidRPr="009814FD">
              <w:rPr>
                <w:b/>
                <w:color w:val="000000" w:themeColor="text1"/>
                <w:lang w:val="uk-UA"/>
              </w:rPr>
              <w:t>ПК </w:t>
            </w:r>
            <w:r w:rsidR="0018143B" w:rsidRPr="009814FD">
              <w:rPr>
                <w:b/>
                <w:color w:val="000000" w:themeColor="text1"/>
                <w:lang w:val="uk-UA"/>
              </w:rPr>
              <w:t>2</w:t>
            </w:r>
            <w:r w:rsidRPr="009814FD">
              <w:rPr>
                <w:b/>
                <w:color w:val="000000" w:themeColor="text1"/>
                <w:lang w:val="uk-UA"/>
              </w:rPr>
              <w:t>.</w:t>
            </w:r>
          </w:p>
          <w:p w14:paraId="25D9796E" w14:textId="77777777" w:rsidR="000A7C9B" w:rsidRPr="009814FD" w:rsidRDefault="000A7C9B" w:rsidP="009814FD">
            <w:pPr>
              <w:ind w:left="57" w:right="57"/>
              <w:rPr>
                <w:b/>
                <w:color w:val="000000" w:themeColor="text1"/>
                <w:lang w:val="uk-UA"/>
              </w:rPr>
            </w:pPr>
            <w:r w:rsidRPr="009814FD">
              <w:rPr>
                <w:color w:val="000000" w:themeColor="text1"/>
                <w:lang w:val="uk-UA"/>
              </w:rPr>
              <w:t xml:space="preserve">Здатність виконувати </w:t>
            </w:r>
            <w:r w:rsidR="00FC797E" w:rsidRPr="009814FD">
              <w:rPr>
                <w:rFonts w:eastAsia="Calibri"/>
                <w:lang w:val="uk-UA" w:eastAsia="uk-UA"/>
              </w:rPr>
              <w:t xml:space="preserve"> механізовані роботи по захисту рослин від шкідників, </w:t>
            </w:r>
            <w:proofErr w:type="spellStart"/>
            <w:r w:rsidR="00FC797E" w:rsidRPr="009814FD">
              <w:rPr>
                <w:rFonts w:eastAsia="Calibri"/>
                <w:lang w:val="uk-UA" w:eastAsia="uk-UA"/>
              </w:rPr>
              <w:t>хвороб</w:t>
            </w:r>
            <w:proofErr w:type="spellEnd"/>
            <w:r w:rsidR="00FC797E" w:rsidRPr="009814FD">
              <w:rPr>
                <w:rFonts w:eastAsia="Calibri"/>
                <w:lang w:val="uk-UA" w:eastAsia="uk-UA"/>
              </w:rPr>
              <w:t xml:space="preserve"> і бур’янів.</w:t>
            </w:r>
          </w:p>
        </w:tc>
        <w:tc>
          <w:tcPr>
            <w:tcW w:w="2705" w:type="dxa"/>
            <w:tcBorders>
              <w:top w:val="single" w:sz="4" w:space="0" w:color="auto"/>
              <w:left w:val="single" w:sz="4" w:space="0" w:color="000000"/>
              <w:bottom w:val="single" w:sz="4" w:space="0" w:color="000000"/>
              <w:right w:val="single" w:sz="4" w:space="0" w:color="000000"/>
            </w:tcBorders>
            <w:hideMark/>
          </w:tcPr>
          <w:p w14:paraId="23144A0E" w14:textId="77777777" w:rsidR="000A7C9B" w:rsidRPr="009814FD" w:rsidRDefault="00FC797E" w:rsidP="009814FD">
            <w:pPr>
              <w:ind w:left="57" w:right="113" w:firstLine="284"/>
              <w:rPr>
                <w:color w:val="000000" w:themeColor="text1"/>
                <w:lang w:val="uk-UA"/>
              </w:rPr>
            </w:pPr>
            <w:r w:rsidRPr="009814FD">
              <w:rPr>
                <w:lang w:val="uk-UA"/>
              </w:rPr>
              <w:t xml:space="preserve">призначення, будову, принцип роботи машин по захисту рослин від шкідників, </w:t>
            </w:r>
            <w:proofErr w:type="spellStart"/>
            <w:r w:rsidRPr="009814FD">
              <w:rPr>
                <w:lang w:val="uk-UA"/>
              </w:rPr>
              <w:t>хвороб</w:t>
            </w:r>
            <w:proofErr w:type="spellEnd"/>
            <w:r w:rsidRPr="009814FD">
              <w:rPr>
                <w:lang w:val="uk-UA"/>
              </w:rPr>
              <w:t xml:space="preserve"> і бур’янів та вплив екологічних умов на їх розвиток.</w:t>
            </w:r>
          </w:p>
        </w:tc>
        <w:tc>
          <w:tcPr>
            <w:tcW w:w="2965" w:type="dxa"/>
            <w:tcBorders>
              <w:top w:val="single" w:sz="4" w:space="0" w:color="auto"/>
              <w:left w:val="single" w:sz="4" w:space="0" w:color="000000"/>
              <w:bottom w:val="single" w:sz="4" w:space="0" w:color="000000"/>
              <w:right w:val="single" w:sz="4" w:space="0" w:color="000000"/>
            </w:tcBorders>
            <w:hideMark/>
          </w:tcPr>
          <w:p w14:paraId="5C69AD70" w14:textId="77777777" w:rsidR="000A7C9B" w:rsidRPr="009814FD" w:rsidRDefault="00FC797E" w:rsidP="009814FD">
            <w:pPr>
              <w:ind w:left="57" w:right="113" w:firstLine="315"/>
              <w:rPr>
                <w:color w:val="000000" w:themeColor="text1"/>
                <w:lang w:val="uk-UA"/>
              </w:rPr>
            </w:pPr>
            <w:r w:rsidRPr="009814FD">
              <w:rPr>
                <w:noProof/>
                <w:lang w:val="uk-UA" w:eastAsia="ar-SA"/>
              </w:rPr>
              <w:t>продуктивно використовувати мишини та знаряддя по захисту рослин від шкідників, хвороб і бур’янів; дотримуватися вимог охорони праці.</w:t>
            </w:r>
          </w:p>
        </w:tc>
      </w:tr>
    </w:tbl>
    <w:p w14:paraId="01FEB795" w14:textId="77777777" w:rsidR="00A06C08" w:rsidRPr="008522CC" w:rsidRDefault="00A06C08" w:rsidP="00A06C08">
      <w:pPr>
        <w:rPr>
          <w:b/>
          <w:noProof/>
          <w:lang w:val="uk-UA" w:eastAsia="en-US"/>
        </w:rPr>
      </w:pPr>
    </w:p>
    <w:p w14:paraId="23D57160" w14:textId="77777777" w:rsidR="00A06C08" w:rsidRPr="008522CC" w:rsidRDefault="00A06C08" w:rsidP="003015B7">
      <w:pPr>
        <w:jc w:val="center"/>
        <w:rPr>
          <w:b/>
          <w:noProof/>
          <w:lang w:val="uk-UA" w:eastAsia="en-US"/>
        </w:rPr>
      </w:pPr>
    </w:p>
    <w:p w14:paraId="4E6B23BA" w14:textId="77777777" w:rsidR="00D4148E" w:rsidRPr="008522CC" w:rsidRDefault="00FC797E" w:rsidP="00FC797E">
      <w:pPr>
        <w:spacing w:line="276" w:lineRule="auto"/>
        <w:jc w:val="center"/>
        <w:rPr>
          <w:b/>
          <w:color w:val="000000" w:themeColor="text1"/>
          <w:sz w:val="28"/>
          <w:szCs w:val="28"/>
          <w:lang w:val="uk-UA"/>
        </w:rPr>
      </w:pPr>
      <w:r w:rsidRPr="008522CC">
        <w:rPr>
          <w:b/>
          <w:color w:val="000000" w:themeColor="text1"/>
          <w:sz w:val="28"/>
          <w:szCs w:val="28"/>
          <w:lang w:val="uk-UA"/>
        </w:rPr>
        <w:t>ІІІ. Орієнтований перелік основних засобів навчання</w:t>
      </w:r>
    </w:p>
    <w:p w14:paraId="7F467BB8" w14:textId="77777777" w:rsidR="001C5C67" w:rsidRPr="008522CC" w:rsidRDefault="001C5C67" w:rsidP="003015B7">
      <w:pPr>
        <w:jc w:val="center"/>
        <w:rPr>
          <w:b/>
          <w:noProof/>
          <w:lang w:val="uk-UA" w:eastAsia="en-US"/>
        </w:rPr>
      </w:pPr>
    </w:p>
    <w:p w14:paraId="4E054A4A" w14:textId="77777777" w:rsidR="00744DBF" w:rsidRPr="008522CC" w:rsidRDefault="00744DBF" w:rsidP="00FC797E">
      <w:pPr>
        <w:rPr>
          <w:b/>
          <w:noProof/>
          <w:lang w:val="uk-UA" w:eastAsia="en-US"/>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2225"/>
        <w:gridCol w:w="1979"/>
        <w:gridCol w:w="1260"/>
      </w:tblGrid>
      <w:tr w:rsidR="00ED5918" w:rsidRPr="008522CC" w14:paraId="723976A0" w14:textId="77777777" w:rsidTr="00725576">
        <w:trPr>
          <w:cantSplit/>
        </w:trPr>
        <w:tc>
          <w:tcPr>
            <w:tcW w:w="959" w:type="dxa"/>
            <w:vMerge w:val="restart"/>
            <w:tcBorders>
              <w:top w:val="single" w:sz="4" w:space="0" w:color="auto"/>
              <w:left w:val="single" w:sz="4" w:space="0" w:color="auto"/>
              <w:bottom w:val="single" w:sz="4" w:space="0" w:color="auto"/>
              <w:right w:val="single" w:sz="4" w:space="0" w:color="auto"/>
            </w:tcBorders>
          </w:tcPr>
          <w:p w14:paraId="3BFFC9E2" w14:textId="77777777" w:rsidR="00ED5918" w:rsidRPr="008522CC" w:rsidRDefault="00ED5918">
            <w:pPr>
              <w:ind w:firstLine="709"/>
              <w:rPr>
                <w:b/>
                <w:lang w:val="uk-UA"/>
              </w:rPr>
            </w:pPr>
          </w:p>
          <w:p w14:paraId="5EF0A423" w14:textId="77777777" w:rsidR="00ED5918" w:rsidRPr="008522CC" w:rsidRDefault="00ED5918" w:rsidP="008F20D2">
            <w:pPr>
              <w:jc w:val="center"/>
              <w:rPr>
                <w:b/>
                <w:lang w:val="uk-UA"/>
              </w:rPr>
            </w:pPr>
            <w:r w:rsidRPr="008522CC">
              <w:rPr>
                <w:b/>
                <w:lang w:val="uk-UA"/>
              </w:rPr>
              <w:t>№</w:t>
            </w:r>
          </w:p>
          <w:p w14:paraId="50D5C607" w14:textId="77777777" w:rsidR="00ED5918" w:rsidRPr="008522CC" w:rsidRDefault="00ED5918" w:rsidP="008F20D2">
            <w:pPr>
              <w:jc w:val="center"/>
              <w:rPr>
                <w:b/>
                <w:lang w:val="uk-UA"/>
              </w:rPr>
            </w:pPr>
            <w:r w:rsidRPr="008522CC">
              <w:rPr>
                <w:b/>
                <w:lang w:val="uk-UA"/>
              </w:rPr>
              <w:t>з\п</w:t>
            </w:r>
          </w:p>
        </w:tc>
        <w:tc>
          <w:tcPr>
            <w:tcW w:w="3402" w:type="dxa"/>
            <w:vMerge w:val="restart"/>
            <w:tcBorders>
              <w:top w:val="single" w:sz="4" w:space="0" w:color="auto"/>
              <w:left w:val="single" w:sz="4" w:space="0" w:color="auto"/>
              <w:bottom w:val="single" w:sz="4" w:space="0" w:color="auto"/>
              <w:right w:val="single" w:sz="4" w:space="0" w:color="auto"/>
            </w:tcBorders>
          </w:tcPr>
          <w:p w14:paraId="341AE94A" w14:textId="77777777" w:rsidR="00ED5918" w:rsidRPr="008522CC" w:rsidRDefault="00ED5918">
            <w:pPr>
              <w:ind w:firstLine="709"/>
              <w:jc w:val="center"/>
              <w:rPr>
                <w:b/>
                <w:lang w:val="uk-UA"/>
              </w:rPr>
            </w:pPr>
          </w:p>
          <w:p w14:paraId="07748132" w14:textId="77777777" w:rsidR="00ED5918" w:rsidRPr="008522CC" w:rsidRDefault="00ED5918" w:rsidP="00D2244D">
            <w:pPr>
              <w:ind w:firstLine="34"/>
              <w:jc w:val="center"/>
              <w:rPr>
                <w:b/>
                <w:lang w:val="uk-UA"/>
              </w:rPr>
            </w:pPr>
            <w:r w:rsidRPr="008522CC">
              <w:rPr>
                <w:b/>
                <w:lang w:val="uk-UA"/>
              </w:rPr>
              <w:t>Найменування</w:t>
            </w:r>
          </w:p>
        </w:tc>
        <w:tc>
          <w:tcPr>
            <w:tcW w:w="4204" w:type="dxa"/>
            <w:gridSpan w:val="2"/>
            <w:tcBorders>
              <w:top w:val="single" w:sz="4" w:space="0" w:color="auto"/>
              <w:left w:val="single" w:sz="4" w:space="0" w:color="auto"/>
              <w:bottom w:val="single" w:sz="4" w:space="0" w:color="auto"/>
              <w:right w:val="single" w:sz="4" w:space="0" w:color="auto"/>
            </w:tcBorders>
            <w:hideMark/>
          </w:tcPr>
          <w:p w14:paraId="1B8D0F51" w14:textId="77777777" w:rsidR="00ED5918" w:rsidRPr="008522CC" w:rsidRDefault="00ED5918" w:rsidP="00D2244D">
            <w:pPr>
              <w:ind w:firstLine="6"/>
              <w:jc w:val="center"/>
              <w:rPr>
                <w:b/>
                <w:lang w:val="uk-UA"/>
              </w:rPr>
            </w:pPr>
            <w:r w:rsidRPr="008522CC">
              <w:rPr>
                <w:b/>
                <w:lang w:val="uk-UA"/>
              </w:rPr>
              <w:t>Кількість на групу з 30 осіб</w:t>
            </w:r>
          </w:p>
        </w:tc>
        <w:tc>
          <w:tcPr>
            <w:tcW w:w="1260" w:type="dxa"/>
            <w:vMerge w:val="restart"/>
            <w:tcBorders>
              <w:top w:val="single" w:sz="4" w:space="0" w:color="auto"/>
              <w:left w:val="single" w:sz="4" w:space="0" w:color="auto"/>
              <w:bottom w:val="single" w:sz="4" w:space="0" w:color="auto"/>
              <w:right w:val="single" w:sz="4" w:space="0" w:color="auto"/>
            </w:tcBorders>
          </w:tcPr>
          <w:p w14:paraId="0D915A17" w14:textId="77777777" w:rsidR="00ED5918" w:rsidRPr="008522CC" w:rsidRDefault="00ED5918">
            <w:pPr>
              <w:ind w:firstLine="709"/>
              <w:jc w:val="center"/>
              <w:rPr>
                <w:b/>
                <w:lang w:val="uk-UA"/>
              </w:rPr>
            </w:pPr>
          </w:p>
          <w:p w14:paraId="1C39D8A8" w14:textId="77777777" w:rsidR="00ED5918" w:rsidRPr="008522CC" w:rsidRDefault="00ED5918" w:rsidP="008F20D2">
            <w:pPr>
              <w:rPr>
                <w:b/>
                <w:lang w:val="uk-UA"/>
              </w:rPr>
            </w:pPr>
            <w:r w:rsidRPr="008522CC">
              <w:rPr>
                <w:b/>
                <w:lang w:val="uk-UA"/>
              </w:rPr>
              <w:t>Примітка</w:t>
            </w:r>
          </w:p>
        </w:tc>
      </w:tr>
      <w:tr w:rsidR="00ED5918" w:rsidRPr="008522CC" w14:paraId="45760B08" w14:textId="77777777" w:rsidTr="0072557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188D0E9" w14:textId="77777777" w:rsidR="00ED5918" w:rsidRPr="008522CC" w:rsidRDefault="00ED5918">
            <w:pPr>
              <w:rPr>
                <w:b/>
                <w:sz w:val="28"/>
                <w:lang w:val="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C34CFE" w14:textId="77777777" w:rsidR="00ED5918" w:rsidRPr="008522CC" w:rsidRDefault="00ED5918">
            <w:pPr>
              <w:rPr>
                <w:b/>
                <w:sz w:val="28"/>
                <w:lang w:val="uk-UA"/>
              </w:rPr>
            </w:pPr>
          </w:p>
        </w:tc>
        <w:tc>
          <w:tcPr>
            <w:tcW w:w="2225" w:type="dxa"/>
            <w:tcBorders>
              <w:top w:val="single" w:sz="4" w:space="0" w:color="auto"/>
              <w:left w:val="single" w:sz="4" w:space="0" w:color="auto"/>
              <w:bottom w:val="single" w:sz="4" w:space="0" w:color="auto"/>
              <w:right w:val="single" w:sz="4" w:space="0" w:color="auto"/>
            </w:tcBorders>
            <w:hideMark/>
          </w:tcPr>
          <w:p w14:paraId="176D77A7" w14:textId="77777777" w:rsidR="00ED5918" w:rsidRPr="008522CC" w:rsidRDefault="00ED5918" w:rsidP="00D2244D">
            <w:pPr>
              <w:ind w:firstLine="6"/>
              <w:jc w:val="center"/>
              <w:rPr>
                <w:b/>
                <w:lang w:val="uk-UA"/>
              </w:rPr>
            </w:pPr>
            <w:r w:rsidRPr="008522CC">
              <w:rPr>
                <w:b/>
                <w:lang w:val="uk-UA"/>
              </w:rPr>
              <w:t>Для індивідуального користування</w:t>
            </w:r>
          </w:p>
        </w:tc>
        <w:tc>
          <w:tcPr>
            <w:tcW w:w="1979" w:type="dxa"/>
            <w:tcBorders>
              <w:top w:val="single" w:sz="4" w:space="0" w:color="auto"/>
              <w:left w:val="single" w:sz="4" w:space="0" w:color="auto"/>
              <w:bottom w:val="single" w:sz="4" w:space="0" w:color="auto"/>
              <w:right w:val="single" w:sz="4" w:space="0" w:color="auto"/>
            </w:tcBorders>
            <w:hideMark/>
          </w:tcPr>
          <w:p w14:paraId="5D94112A" w14:textId="77777777" w:rsidR="00ED5918" w:rsidRPr="008522CC" w:rsidRDefault="00ED5918" w:rsidP="00D2244D">
            <w:pPr>
              <w:jc w:val="center"/>
              <w:rPr>
                <w:b/>
                <w:lang w:val="uk-UA"/>
              </w:rPr>
            </w:pPr>
            <w:r w:rsidRPr="008522CC">
              <w:rPr>
                <w:b/>
                <w:lang w:val="uk-UA"/>
              </w:rPr>
              <w:t>Для групового користування</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4636DC0" w14:textId="77777777" w:rsidR="00ED5918" w:rsidRPr="008522CC" w:rsidRDefault="00ED5918">
            <w:pPr>
              <w:rPr>
                <w:b/>
                <w:sz w:val="20"/>
                <w:szCs w:val="20"/>
                <w:lang w:val="uk-UA"/>
              </w:rPr>
            </w:pPr>
          </w:p>
        </w:tc>
      </w:tr>
      <w:tr w:rsidR="00ED5918" w:rsidRPr="008522CC" w14:paraId="6B86C0F3"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5C921928" w14:textId="77777777" w:rsidR="00ED5918" w:rsidRPr="008522CC" w:rsidRDefault="00ED5918" w:rsidP="00D2244D">
            <w:pPr>
              <w:jc w:val="center"/>
              <w:rPr>
                <w:sz w:val="28"/>
                <w:lang w:val="uk-UA"/>
              </w:rPr>
            </w:pPr>
            <w:r w:rsidRPr="008522CC">
              <w:rPr>
                <w:sz w:val="28"/>
                <w:lang w:val="uk-UA"/>
              </w:rPr>
              <w:t>1</w:t>
            </w:r>
          </w:p>
        </w:tc>
        <w:tc>
          <w:tcPr>
            <w:tcW w:w="3402" w:type="dxa"/>
            <w:tcBorders>
              <w:top w:val="single" w:sz="4" w:space="0" w:color="auto"/>
              <w:left w:val="single" w:sz="4" w:space="0" w:color="auto"/>
              <w:bottom w:val="single" w:sz="4" w:space="0" w:color="auto"/>
              <w:right w:val="single" w:sz="4" w:space="0" w:color="auto"/>
            </w:tcBorders>
            <w:hideMark/>
          </w:tcPr>
          <w:p w14:paraId="6BDBF8E8" w14:textId="77777777" w:rsidR="00ED5918" w:rsidRPr="008522CC" w:rsidRDefault="00ED5918" w:rsidP="00D2244D">
            <w:pPr>
              <w:jc w:val="center"/>
              <w:rPr>
                <w:b/>
                <w:sz w:val="28"/>
                <w:lang w:val="uk-UA"/>
              </w:rPr>
            </w:pPr>
            <w:r w:rsidRPr="008522CC">
              <w:rPr>
                <w:b/>
                <w:sz w:val="28"/>
                <w:lang w:val="uk-UA"/>
              </w:rPr>
              <w:t>2</w:t>
            </w:r>
          </w:p>
        </w:tc>
        <w:tc>
          <w:tcPr>
            <w:tcW w:w="2225" w:type="dxa"/>
            <w:tcBorders>
              <w:top w:val="single" w:sz="4" w:space="0" w:color="auto"/>
              <w:left w:val="single" w:sz="4" w:space="0" w:color="auto"/>
              <w:bottom w:val="single" w:sz="4" w:space="0" w:color="auto"/>
              <w:right w:val="single" w:sz="4" w:space="0" w:color="auto"/>
            </w:tcBorders>
            <w:hideMark/>
          </w:tcPr>
          <w:p w14:paraId="70E8D344" w14:textId="77777777" w:rsidR="00ED5918" w:rsidRPr="008522CC" w:rsidRDefault="00ED5918" w:rsidP="00D2244D">
            <w:pPr>
              <w:jc w:val="center"/>
              <w:rPr>
                <w:b/>
                <w:sz w:val="28"/>
                <w:lang w:val="uk-UA"/>
              </w:rPr>
            </w:pPr>
            <w:r w:rsidRPr="008522CC">
              <w:rPr>
                <w:b/>
                <w:sz w:val="28"/>
                <w:lang w:val="uk-UA"/>
              </w:rPr>
              <w:t>3</w:t>
            </w:r>
          </w:p>
        </w:tc>
        <w:tc>
          <w:tcPr>
            <w:tcW w:w="1979" w:type="dxa"/>
            <w:tcBorders>
              <w:top w:val="single" w:sz="4" w:space="0" w:color="auto"/>
              <w:left w:val="single" w:sz="4" w:space="0" w:color="auto"/>
              <w:bottom w:val="single" w:sz="4" w:space="0" w:color="auto"/>
              <w:right w:val="single" w:sz="4" w:space="0" w:color="auto"/>
            </w:tcBorders>
            <w:hideMark/>
          </w:tcPr>
          <w:p w14:paraId="2EFDC2A1" w14:textId="77777777" w:rsidR="00ED5918" w:rsidRPr="008522CC" w:rsidRDefault="00ED5918" w:rsidP="00D2244D">
            <w:pPr>
              <w:jc w:val="center"/>
              <w:rPr>
                <w:b/>
                <w:sz w:val="28"/>
                <w:lang w:val="uk-UA"/>
              </w:rPr>
            </w:pPr>
            <w:r w:rsidRPr="008522CC">
              <w:rPr>
                <w:b/>
                <w:sz w:val="28"/>
                <w:lang w:val="uk-UA"/>
              </w:rPr>
              <w:t>4</w:t>
            </w:r>
          </w:p>
        </w:tc>
        <w:tc>
          <w:tcPr>
            <w:tcW w:w="1260" w:type="dxa"/>
            <w:tcBorders>
              <w:top w:val="single" w:sz="4" w:space="0" w:color="auto"/>
              <w:left w:val="single" w:sz="4" w:space="0" w:color="auto"/>
              <w:bottom w:val="single" w:sz="4" w:space="0" w:color="auto"/>
              <w:right w:val="single" w:sz="4" w:space="0" w:color="auto"/>
            </w:tcBorders>
            <w:hideMark/>
          </w:tcPr>
          <w:p w14:paraId="582055C1" w14:textId="77777777" w:rsidR="00ED5918" w:rsidRPr="008522CC" w:rsidRDefault="00ED5918" w:rsidP="00D2244D">
            <w:pPr>
              <w:jc w:val="center"/>
              <w:rPr>
                <w:b/>
                <w:sz w:val="28"/>
                <w:lang w:val="uk-UA"/>
              </w:rPr>
            </w:pPr>
            <w:r w:rsidRPr="008522CC">
              <w:rPr>
                <w:b/>
                <w:sz w:val="28"/>
                <w:lang w:val="uk-UA"/>
              </w:rPr>
              <w:t>5</w:t>
            </w:r>
          </w:p>
        </w:tc>
      </w:tr>
      <w:tr w:rsidR="00ED5918" w:rsidRPr="008522CC" w14:paraId="794D4E95" w14:textId="77777777" w:rsidTr="005A5439">
        <w:tc>
          <w:tcPr>
            <w:tcW w:w="9825" w:type="dxa"/>
            <w:gridSpan w:val="5"/>
            <w:tcBorders>
              <w:top w:val="single" w:sz="4" w:space="0" w:color="auto"/>
              <w:left w:val="single" w:sz="4" w:space="0" w:color="auto"/>
              <w:bottom w:val="single" w:sz="4" w:space="0" w:color="auto"/>
              <w:right w:val="single" w:sz="4" w:space="0" w:color="auto"/>
            </w:tcBorders>
            <w:hideMark/>
          </w:tcPr>
          <w:p w14:paraId="2BA52370" w14:textId="77777777" w:rsidR="00ED5918" w:rsidRPr="008522CC" w:rsidRDefault="00ED5918" w:rsidP="00D2244D">
            <w:pPr>
              <w:jc w:val="center"/>
              <w:rPr>
                <w:b/>
                <w:sz w:val="28"/>
                <w:lang w:val="uk-UA"/>
              </w:rPr>
            </w:pPr>
            <w:r w:rsidRPr="008522CC">
              <w:rPr>
                <w:b/>
                <w:sz w:val="28"/>
                <w:lang w:val="uk-UA"/>
              </w:rPr>
              <w:lastRenderedPageBreak/>
              <w:t>1. Навчальне господарство</w:t>
            </w:r>
          </w:p>
        </w:tc>
      </w:tr>
      <w:tr w:rsidR="00ED5918" w:rsidRPr="008522CC" w14:paraId="426BDFE1" w14:textId="77777777" w:rsidTr="00725576">
        <w:tc>
          <w:tcPr>
            <w:tcW w:w="959" w:type="dxa"/>
            <w:tcBorders>
              <w:top w:val="single" w:sz="4" w:space="0" w:color="auto"/>
              <w:left w:val="single" w:sz="4" w:space="0" w:color="auto"/>
              <w:bottom w:val="single" w:sz="4" w:space="0" w:color="auto"/>
              <w:right w:val="single" w:sz="4" w:space="0" w:color="auto"/>
            </w:tcBorders>
          </w:tcPr>
          <w:p w14:paraId="25CCB499" w14:textId="77777777" w:rsidR="00ED5918" w:rsidRPr="008522CC" w:rsidRDefault="00ED5918" w:rsidP="00D2244D">
            <w:pPr>
              <w:jc w:val="center"/>
              <w:rPr>
                <w:lang w:val="uk-UA"/>
              </w:rPr>
            </w:pPr>
          </w:p>
        </w:tc>
        <w:tc>
          <w:tcPr>
            <w:tcW w:w="3402" w:type="dxa"/>
            <w:tcBorders>
              <w:top w:val="single" w:sz="4" w:space="0" w:color="auto"/>
              <w:left w:val="single" w:sz="4" w:space="0" w:color="auto"/>
              <w:bottom w:val="single" w:sz="4" w:space="0" w:color="auto"/>
              <w:right w:val="single" w:sz="4" w:space="0" w:color="auto"/>
            </w:tcBorders>
            <w:hideMark/>
          </w:tcPr>
          <w:p w14:paraId="39391ED5" w14:textId="77777777" w:rsidR="00ED5918" w:rsidRPr="008522CC" w:rsidRDefault="00ED5918" w:rsidP="00D2244D">
            <w:pPr>
              <w:rPr>
                <w:b/>
                <w:lang w:val="uk-UA"/>
              </w:rPr>
            </w:pPr>
            <w:r w:rsidRPr="008522CC">
              <w:rPr>
                <w:b/>
                <w:lang w:val="uk-UA"/>
              </w:rPr>
              <w:t xml:space="preserve">Обладнання </w:t>
            </w:r>
          </w:p>
        </w:tc>
        <w:tc>
          <w:tcPr>
            <w:tcW w:w="2225" w:type="dxa"/>
            <w:tcBorders>
              <w:top w:val="single" w:sz="4" w:space="0" w:color="auto"/>
              <w:left w:val="single" w:sz="4" w:space="0" w:color="auto"/>
              <w:bottom w:val="single" w:sz="4" w:space="0" w:color="auto"/>
              <w:right w:val="single" w:sz="4" w:space="0" w:color="auto"/>
            </w:tcBorders>
          </w:tcPr>
          <w:p w14:paraId="5F60B5A2" w14:textId="77777777" w:rsidR="00ED5918" w:rsidRPr="008522CC" w:rsidRDefault="00ED5918" w:rsidP="00D2244D">
            <w:pPr>
              <w:jc w:val="center"/>
              <w:rPr>
                <w:b/>
                <w:lang w:val="uk-UA"/>
              </w:rPr>
            </w:pPr>
          </w:p>
        </w:tc>
        <w:tc>
          <w:tcPr>
            <w:tcW w:w="1979" w:type="dxa"/>
            <w:tcBorders>
              <w:top w:val="single" w:sz="4" w:space="0" w:color="auto"/>
              <w:left w:val="single" w:sz="4" w:space="0" w:color="auto"/>
              <w:bottom w:val="single" w:sz="4" w:space="0" w:color="auto"/>
              <w:right w:val="single" w:sz="4" w:space="0" w:color="auto"/>
            </w:tcBorders>
          </w:tcPr>
          <w:p w14:paraId="1C24E30B" w14:textId="77777777" w:rsidR="00ED5918" w:rsidRPr="008522CC" w:rsidRDefault="00ED5918" w:rsidP="00D2244D">
            <w:pPr>
              <w:jc w:val="center"/>
              <w:rPr>
                <w:b/>
                <w:lang w:val="uk-UA"/>
              </w:rPr>
            </w:pPr>
          </w:p>
        </w:tc>
        <w:tc>
          <w:tcPr>
            <w:tcW w:w="1260" w:type="dxa"/>
            <w:tcBorders>
              <w:top w:val="single" w:sz="4" w:space="0" w:color="auto"/>
              <w:left w:val="single" w:sz="4" w:space="0" w:color="auto"/>
              <w:bottom w:val="single" w:sz="4" w:space="0" w:color="auto"/>
              <w:right w:val="single" w:sz="4" w:space="0" w:color="auto"/>
            </w:tcBorders>
          </w:tcPr>
          <w:p w14:paraId="4E26D2A5" w14:textId="77777777" w:rsidR="00ED5918" w:rsidRPr="008522CC" w:rsidRDefault="00ED5918" w:rsidP="00D2244D">
            <w:pPr>
              <w:jc w:val="center"/>
              <w:rPr>
                <w:b/>
                <w:lang w:val="uk-UA"/>
              </w:rPr>
            </w:pPr>
          </w:p>
        </w:tc>
      </w:tr>
      <w:tr w:rsidR="00ED5918" w:rsidRPr="008522CC" w14:paraId="5BBE14F9"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3F788FB5" w14:textId="77777777" w:rsidR="00ED5918" w:rsidRPr="008522CC" w:rsidRDefault="00D2244D" w:rsidP="00D2244D">
            <w:pPr>
              <w:jc w:val="center"/>
              <w:rPr>
                <w:lang w:val="uk-UA"/>
              </w:rPr>
            </w:pPr>
            <w:r w:rsidRPr="008522CC">
              <w:rPr>
                <w:lang w:val="uk-UA"/>
              </w:rPr>
              <w:t>1</w:t>
            </w:r>
          </w:p>
        </w:tc>
        <w:tc>
          <w:tcPr>
            <w:tcW w:w="3402" w:type="dxa"/>
            <w:tcBorders>
              <w:top w:val="single" w:sz="4" w:space="0" w:color="auto"/>
              <w:left w:val="single" w:sz="4" w:space="0" w:color="auto"/>
              <w:bottom w:val="single" w:sz="4" w:space="0" w:color="auto"/>
              <w:right w:val="single" w:sz="4" w:space="0" w:color="auto"/>
            </w:tcBorders>
            <w:hideMark/>
          </w:tcPr>
          <w:p w14:paraId="0F2DEBD9" w14:textId="77777777" w:rsidR="00ED5918" w:rsidRPr="008522CC" w:rsidRDefault="00ED5918" w:rsidP="00D2244D">
            <w:pPr>
              <w:rPr>
                <w:lang w:val="uk-UA"/>
              </w:rPr>
            </w:pPr>
            <w:proofErr w:type="spellStart"/>
            <w:r w:rsidRPr="008522CC">
              <w:rPr>
                <w:lang w:val="uk-UA"/>
              </w:rPr>
              <w:t>Плакатниця</w:t>
            </w:r>
            <w:proofErr w:type="spellEnd"/>
          </w:p>
        </w:tc>
        <w:tc>
          <w:tcPr>
            <w:tcW w:w="2225" w:type="dxa"/>
            <w:tcBorders>
              <w:top w:val="single" w:sz="4" w:space="0" w:color="auto"/>
              <w:left w:val="single" w:sz="4" w:space="0" w:color="auto"/>
              <w:bottom w:val="single" w:sz="4" w:space="0" w:color="auto"/>
              <w:right w:val="single" w:sz="4" w:space="0" w:color="auto"/>
            </w:tcBorders>
          </w:tcPr>
          <w:p w14:paraId="6FBD962E"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5737654F"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0336789F" w14:textId="77777777" w:rsidR="00ED5918" w:rsidRPr="008522CC" w:rsidRDefault="00ED5918" w:rsidP="00D2244D">
            <w:pPr>
              <w:jc w:val="center"/>
              <w:rPr>
                <w:lang w:val="uk-UA"/>
              </w:rPr>
            </w:pPr>
          </w:p>
        </w:tc>
      </w:tr>
      <w:tr w:rsidR="00ED5918" w:rsidRPr="008522CC" w14:paraId="063E1654"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26376A8E" w14:textId="77777777" w:rsidR="00ED5918" w:rsidRPr="008522CC" w:rsidRDefault="00D2244D" w:rsidP="00D2244D">
            <w:pPr>
              <w:jc w:val="center"/>
              <w:rPr>
                <w:lang w:val="uk-UA"/>
              </w:rPr>
            </w:pPr>
            <w:r w:rsidRPr="008522CC">
              <w:rPr>
                <w:lang w:val="uk-UA"/>
              </w:rPr>
              <w:t>2</w:t>
            </w:r>
          </w:p>
        </w:tc>
        <w:tc>
          <w:tcPr>
            <w:tcW w:w="3402" w:type="dxa"/>
            <w:tcBorders>
              <w:top w:val="single" w:sz="4" w:space="0" w:color="auto"/>
              <w:left w:val="single" w:sz="4" w:space="0" w:color="auto"/>
              <w:bottom w:val="single" w:sz="4" w:space="0" w:color="auto"/>
              <w:right w:val="single" w:sz="4" w:space="0" w:color="auto"/>
            </w:tcBorders>
            <w:hideMark/>
          </w:tcPr>
          <w:p w14:paraId="36FF88C0" w14:textId="77777777" w:rsidR="00ED5918" w:rsidRPr="008522CC" w:rsidRDefault="00ED5918" w:rsidP="00D2244D">
            <w:pPr>
              <w:rPr>
                <w:lang w:val="uk-UA"/>
              </w:rPr>
            </w:pPr>
            <w:r w:rsidRPr="008522CC">
              <w:rPr>
                <w:lang w:val="uk-UA"/>
              </w:rPr>
              <w:t>Плуг тракторний ПЛН-3-35 тощо</w:t>
            </w:r>
          </w:p>
        </w:tc>
        <w:tc>
          <w:tcPr>
            <w:tcW w:w="2225" w:type="dxa"/>
            <w:tcBorders>
              <w:top w:val="single" w:sz="4" w:space="0" w:color="auto"/>
              <w:left w:val="single" w:sz="4" w:space="0" w:color="auto"/>
              <w:bottom w:val="single" w:sz="4" w:space="0" w:color="auto"/>
              <w:right w:val="single" w:sz="4" w:space="0" w:color="auto"/>
            </w:tcBorders>
          </w:tcPr>
          <w:p w14:paraId="042E0C50"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759B1560"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59900C8B" w14:textId="77777777" w:rsidR="00ED5918" w:rsidRPr="008522CC" w:rsidRDefault="00ED5918" w:rsidP="00D2244D">
            <w:pPr>
              <w:jc w:val="center"/>
              <w:rPr>
                <w:b/>
                <w:lang w:val="uk-UA"/>
              </w:rPr>
            </w:pPr>
          </w:p>
        </w:tc>
      </w:tr>
      <w:tr w:rsidR="00ED5918" w:rsidRPr="008522CC" w14:paraId="03EE035C"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16EB423A" w14:textId="77777777" w:rsidR="00ED5918" w:rsidRPr="008522CC" w:rsidRDefault="00D2244D" w:rsidP="00D2244D">
            <w:pPr>
              <w:jc w:val="center"/>
              <w:rPr>
                <w:lang w:val="uk-UA"/>
              </w:rPr>
            </w:pPr>
            <w:r w:rsidRPr="008522CC">
              <w:rPr>
                <w:lang w:val="uk-UA"/>
              </w:rPr>
              <w:t>3</w:t>
            </w:r>
          </w:p>
        </w:tc>
        <w:tc>
          <w:tcPr>
            <w:tcW w:w="3402" w:type="dxa"/>
            <w:tcBorders>
              <w:top w:val="single" w:sz="4" w:space="0" w:color="auto"/>
              <w:left w:val="single" w:sz="4" w:space="0" w:color="auto"/>
              <w:bottom w:val="single" w:sz="4" w:space="0" w:color="auto"/>
              <w:right w:val="single" w:sz="4" w:space="0" w:color="auto"/>
            </w:tcBorders>
            <w:hideMark/>
          </w:tcPr>
          <w:p w14:paraId="5A5856E7" w14:textId="77777777" w:rsidR="00ED5918" w:rsidRPr="008522CC" w:rsidRDefault="00ED5918" w:rsidP="00D2244D">
            <w:pPr>
              <w:rPr>
                <w:lang w:val="uk-UA"/>
              </w:rPr>
            </w:pPr>
            <w:r w:rsidRPr="008522CC">
              <w:rPr>
                <w:lang w:val="uk-UA"/>
              </w:rPr>
              <w:t>Плуг кінний</w:t>
            </w:r>
          </w:p>
        </w:tc>
        <w:tc>
          <w:tcPr>
            <w:tcW w:w="2225" w:type="dxa"/>
            <w:tcBorders>
              <w:top w:val="single" w:sz="4" w:space="0" w:color="auto"/>
              <w:left w:val="single" w:sz="4" w:space="0" w:color="auto"/>
              <w:bottom w:val="single" w:sz="4" w:space="0" w:color="auto"/>
              <w:right w:val="single" w:sz="4" w:space="0" w:color="auto"/>
            </w:tcBorders>
          </w:tcPr>
          <w:p w14:paraId="0A0ABFBA"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5969F3F2"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50C07FA7" w14:textId="77777777" w:rsidR="00ED5918" w:rsidRPr="008522CC" w:rsidRDefault="00ED5918" w:rsidP="00D2244D">
            <w:pPr>
              <w:jc w:val="center"/>
              <w:rPr>
                <w:b/>
                <w:lang w:val="uk-UA"/>
              </w:rPr>
            </w:pPr>
          </w:p>
        </w:tc>
      </w:tr>
      <w:tr w:rsidR="00ED5918" w:rsidRPr="008522CC" w14:paraId="41D85390"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5D03A428" w14:textId="77777777" w:rsidR="00ED5918" w:rsidRPr="008522CC" w:rsidRDefault="00D2244D" w:rsidP="00D2244D">
            <w:pPr>
              <w:jc w:val="center"/>
              <w:rPr>
                <w:lang w:val="uk-UA"/>
              </w:rPr>
            </w:pPr>
            <w:r w:rsidRPr="008522CC">
              <w:rPr>
                <w:lang w:val="uk-UA"/>
              </w:rPr>
              <w:t>4</w:t>
            </w:r>
          </w:p>
        </w:tc>
        <w:tc>
          <w:tcPr>
            <w:tcW w:w="3402" w:type="dxa"/>
            <w:tcBorders>
              <w:top w:val="single" w:sz="4" w:space="0" w:color="auto"/>
              <w:left w:val="single" w:sz="4" w:space="0" w:color="auto"/>
              <w:bottom w:val="single" w:sz="4" w:space="0" w:color="auto"/>
              <w:right w:val="single" w:sz="4" w:space="0" w:color="auto"/>
            </w:tcBorders>
            <w:hideMark/>
          </w:tcPr>
          <w:p w14:paraId="6FBD7429" w14:textId="77777777" w:rsidR="00ED5918" w:rsidRPr="008522CC" w:rsidRDefault="00ED5918" w:rsidP="00D2244D">
            <w:pPr>
              <w:rPr>
                <w:lang w:val="uk-UA"/>
              </w:rPr>
            </w:pPr>
            <w:r w:rsidRPr="008522CC">
              <w:rPr>
                <w:lang w:val="uk-UA"/>
              </w:rPr>
              <w:t>Борони БДН-3, БЗСС-1,0, БДСТ-2,5  тощо</w:t>
            </w:r>
          </w:p>
        </w:tc>
        <w:tc>
          <w:tcPr>
            <w:tcW w:w="2225" w:type="dxa"/>
            <w:tcBorders>
              <w:top w:val="single" w:sz="4" w:space="0" w:color="auto"/>
              <w:left w:val="single" w:sz="4" w:space="0" w:color="auto"/>
              <w:bottom w:val="single" w:sz="4" w:space="0" w:color="auto"/>
              <w:right w:val="single" w:sz="4" w:space="0" w:color="auto"/>
            </w:tcBorders>
          </w:tcPr>
          <w:p w14:paraId="521E3CBC"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6D0CCB3D" w14:textId="77777777" w:rsidR="00ED5918" w:rsidRPr="008522CC" w:rsidRDefault="00ED5918" w:rsidP="00D2244D">
            <w:pPr>
              <w:jc w:val="center"/>
              <w:rPr>
                <w:lang w:val="uk-UA"/>
              </w:rPr>
            </w:pPr>
            <w:r w:rsidRPr="008522CC">
              <w:rPr>
                <w:lang w:val="uk-UA"/>
              </w:rPr>
              <w:t>3</w:t>
            </w:r>
          </w:p>
        </w:tc>
        <w:tc>
          <w:tcPr>
            <w:tcW w:w="1260" w:type="dxa"/>
            <w:tcBorders>
              <w:top w:val="single" w:sz="4" w:space="0" w:color="auto"/>
              <w:left w:val="single" w:sz="4" w:space="0" w:color="auto"/>
              <w:bottom w:val="single" w:sz="4" w:space="0" w:color="auto"/>
              <w:right w:val="single" w:sz="4" w:space="0" w:color="auto"/>
            </w:tcBorders>
            <w:hideMark/>
          </w:tcPr>
          <w:p w14:paraId="1EDDE649" w14:textId="77777777" w:rsidR="00ED5918" w:rsidRPr="008522CC" w:rsidRDefault="00ED5918" w:rsidP="00D2244D">
            <w:pPr>
              <w:jc w:val="center"/>
              <w:rPr>
                <w:lang w:val="uk-UA"/>
              </w:rPr>
            </w:pPr>
            <w:r w:rsidRPr="008522CC">
              <w:rPr>
                <w:lang w:val="uk-UA"/>
              </w:rPr>
              <w:t>Всі види</w:t>
            </w:r>
          </w:p>
        </w:tc>
      </w:tr>
      <w:tr w:rsidR="00ED5918" w:rsidRPr="008522CC" w14:paraId="545D3F37"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230A9B5F" w14:textId="77777777" w:rsidR="00ED5918" w:rsidRPr="008522CC" w:rsidRDefault="00D2244D" w:rsidP="00D2244D">
            <w:pPr>
              <w:jc w:val="center"/>
              <w:rPr>
                <w:lang w:val="uk-UA"/>
              </w:rPr>
            </w:pPr>
            <w:r w:rsidRPr="008522CC">
              <w:rPr>
                <w:lang w:val="uk-UA"/>
              </w:rPr>
              <w:t>5</w:t>
            </w:r>
          </w:p>
        </w:tc>
        <w:tc>
          <w:tcPr>
            <w:tcW w:w="3402" w:type="dxa"/>
            <w:tcBorders>
              <w:top w:val="single" w:sz="4" w:space="0" w:color="auto"/>
              <w:left w:val="single" w:sz="4" w:space="0" w:color="auto"/>
              <w:bottom w:val="single" w:sz="4" w:space="0" w:color="auto"/>
              <w:right w:val="single" w:sz="4" w:space="0" w:color="auto"/>
            </w:tcBorders>
            <w:hideMark/>
          </w:tcPr>
          <w:p w14:paraId="68F7601B" w14:textId="77777777" w:rsidR="00ED5918" w:rsidRPr="008522CC" w:rsidRDefault="00ED5918" w:rsidP="00D2244D">
            <w:pPr>
              <w:rPr>
                <w:lang w:val="uk-UA"/>
              </w:rPr>
            </w:pPr>
            <w:r w:rsidRPr="008522CC">
              <w:rPr>
                <w:lang w:val="uk-UA"/>
              </w:rPr>
              <w:t>Овочева сівалка СО-4,2 тощо</w:t>
            </w:r>
          </w:p>
        </w:tc>
        <w:tc>
          <w:tcPr>
            <w:tcW w:w="2225" w:type="dxa"/>
            <w:tcBorders>
              <w:top w:val="single" w:sz="4" w:space="0" w:color="auto"/>
              <w:left w:val="single" w:sz="4" w:space="0" w:color="auto"/>
              <w:bottom w:val="single" w:sz="4" w:space="0" w:color="auto"/>
              <w:right w:val="single" w:sz="4" w:space="0" w:color="auto"/>
            </w:tcBorders>
          </w:tcPr>
          <w:p w14:paraId="752EC86B"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1ECB9E32"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0480983E" w14:textId="77777777" w:rsidR="00ED5918" w:rsidRPr="008522CC" w:rsidRDefault="00ED5918" w:rsidP="00D2244D">
            <w:pPr>
              <w:jc w:val="center"/>
              <w:rPr>
                <w:lang w:val="uk-UA"/>
              </w:rPr>
            </w:pPr>
          </w:p>
        </w:tc>
      </w:tr>
      <w:tr w:rsidR="00ED5918" w:rsidRPr="008522CC" w14:paraId="55C5A151"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184EFFC4" w14:textId="77777777" w:rsidR="00ED5918" w:rsidRPr="008522CC" w:rsidRDefault="00D2244D" w:rsidP="00D2244D">
            <w:pPr>
              <w:jc w:val="center"/>
              <w:rPr>
                <w:lang w:val="uk-UA"/>
              </w:rPr>
            </w:pPr>
            <w:r w:rsidRPr="008522CC">
              <w:rPr>
                <w:lang w:val="uk-UA"/>
              </w:rPr>
              <w:t>6</w:t>
            </w:r>
          </w:p>
        </w:tc>
        <w:tc>
          <w:tcPr>
            <w:tcW w:w="3402" w:type="dxa"/>
            <w:tcBorders>
              <w:top w:val="single" w:sz="4" w:space="0" w:color="auto"/>
              <w:left w:val="single" w:sz="4" w:space="0" w:color="auto"/>
              <w:bottom w:val="single" w:sz="4" w:space="0" w:color="auto"/>
              <w:right w:val="single" w:sz="4" w:space="0" w:color="auto"/>
            </w:tcBorders>
            <w:hideMark/>
          </w:tcPr>
          <w:p w14:paraId="29B6D36D" w14:textId="77777777" w:rsidR="00ED5918" w:rsidRPr="008522CC" w:rsidRDefault="00ED5918" w:rsidP="00D2244D">
            <w:pPr>
              <w:rPr>
                <w:lang w:val="uk-UA"/>
              </w:rPr>
            </w:pPr>
            <w:r w:rsidRPr="008522CC">
              <w:rPr>
                <w:lang w:val="uk-UA"/>
              </w:rPr>
              <w:t>Розкидач мінеральних добрив МВУ-0,5А тощо</w:t>
            </w:r>
          </w:p>
        </w:tc>
        <w:tc>
          <w:tcPr>
            <w:tcW w:w="2225" w:type="dxa"/>
            <w:tcBorders>
              <w:top w:val="single" w:sz="4" w:space="0" w:color="auto"/>
              <w:left w:val="single" w:sz="4" w:space="0" w:color="auto"/>
              <w:bottom w:val="single" w:sz="4" w:space="0" w:color="auto"/>
              <w:right w:val="single" w:sz="4" w:space="0" w:color="auto"/>
            </w:tcBorders>
          </w:tcPr>
          <w:p w14:paraId="65D9D28A"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706EDF15"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6871187F" w14:textId="77777777" w:rsidR="00ED5918" w:rsidRPr="008522CC" w:rsidRDefault="00ED5918" w:rsidP="00D2244D">
            <w:pPr>
              <w:jc w:val="center"/>
              <w:rPr>
                <w:lang w:val="uk-UA"/>
              </w:rPr>
            </w:pPr>
          </w:p>
        </w:tc>
      </w:tr>
      <w:tr w:rsidR="00ED5918" w:rsidRPr="008522CC" w14:paraId="6E0DC0CB"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19CA90D2" w14:textId="77777777" w:rsidR="00ED5918" w:rsidRPr="008522CC" w:rsidRDefault="00D2244D" w:rsidP="00D2244D">
            <w:pPr>
              <w:jc w:val="center"/>
              <w:rPr>
                <w:lang w:val="uk-UA"/>
              </w:rPr>
            </w:pPr>
            <w:r w:rsidRPr="008522CC">
              <w:rPr>
                <w:lang w:val="uk-UA"/>
              </w:rPr>
              <w:t>7</w:t>
            </w:r>
          </w:p>
        </w:tc>
        <w:tc>
          <w:tcPr>
            <w:tcW w:w="3402" w:type="dxa"/>
            <w:tcBorders>
              <w:top w:val="single" w:sz="4" w:space="0" w:color="auto"/>
              <w:left w:val="single" w:sz="4" w:space="0" w:color="auto"/>
              <w:bottom w:val="single" w:sz="4" w:space="0" w:color="auto"/>
              <w:right w:val="single" w:sz="4" w:space="0" w:color="auto"/>
            </w:tcBorders>
            <w:hideMark/>
          </w:tcPr>
          <w:p w14:paraId="0B228D74" w14:textId="77777777" w:rsidR="00ED5918" w:rsidRPr="008522CC" w:rsidRDefault="00ED5918" w:rsidP="00D2244D">
            <w:pPr>
              <w:rPr>
                <w:lang w:val="uk-UA"/>
              </w:rPr>
            </w:pPr>
            <w:r w:rsidRPr="008522CC">
              <w:rPr>
                <w:lang w:val="uk-UA"/>
              </w:rPr>
              <w:t>Розкидач органічних добрив ПРТ-7 тощо</w:t>
            </w:r>
          </w:p>
        </w:tc>
        <w:tc>
          <w:tcPr>
            <w:tcW w:w="2225" w:type="dxa"/>
            <w:tcBorders>
              <w:top w:val="single" w:sz="4" w:space="0" w:color="auto"/>
              <w:left w:val="single" w:sz="4" w:space="0" w:color="auto"/>
              <w:bottom w:val="single" w:sz="4" w:space="0" w:color="auto"/>
              <w:right w:val="single" w:sz="4" w:space="0" w:color="auto"/>
            </w:tcBorders>
          </w:tcPr>
          <w:p w14:paraId="4799415B"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5D6D0BF6"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3B70B648" w14:textId="77777777" w:rsidR="00ED5918" w:rsidRPr="008522CC" w:rsidRDefault="00ED5918" w:rsidP="00D2244D">
            <w:pPr>
              <w:jc w:val="center"/>
              <w:rPr>
                <w:lang w:val="uk-UA"/>
              </w:rPr>
            </w:pPr>
          </w:p>
        </w:tc>
      </w:tr>
      <w:tr w:rsidR="00ED5918" w:rsidRPr="008522CC" w14:paraId="723AD669"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20AA2761" w14:textId="77777777" w:rsidR="00ED5918" w:rsidRPr="008522CC" w:rsidRDefault="00D2244D" w:rsidP="00D2244D">
            <w:pPr>
              <w:jc w:val="center"/>
              <w:rPr>
                <w:lang w:val="uk-UA"/>
              </w:rPr>
            </w:pPr>
            <w:r w:rsidRPr="008522CC">
              <w:rPr>
                <w:lang w:val="uk-UA"/>
              </w:rPr>
              <w:t>8</w:t>
            </w:r>
          </w:p>
        </w:tc>
        <w:tc>
          <w:tcPr>
            <w:tcW w:w="3402" w:type="dxa"/>
            <w:tcBorders>
              <w:top w:val="single" w:sz="4" w:space="0" w:color="auto"/>
              <w:left w:val="single" w:sz="4" w:space="0" w:color="auto"/>
              <w:bottom w:val="single" w:sz="4" w:space="0" w:color="auto"/>
              <w:right w:val="single" w:sz="4" w:space="0" w:color="auto"/>
            </w:tcBorders>
            <w:hideMark/>
          </w:tcPr>
          <w:p w14:paraId="3AB582FD" w14:textId="77777777" w:rsidR="00ED5918" w:rsidRPr="008522CC" w:rsidRDefault="00ED5918" w:rsidP="00D2244D">
            <w:pPr>
              <w:rPr>
                <w:lang w:val="uk-UA"/>
              </w:rPr>
            </w:pPr>
            <w:r w:rsidRPr="008522CC">
              <w:rPr>
                <w:lang w:val="uk-UA"/>
              </w:rPr>
              <w:t>Картоплесаджалка СН-4Б-1 тощо</w:t>
            </w:r>
          </w:p>
        </w:tc>
        <w:tc>
          <w:tcPr>
            <w:tcW w:w="2225" w:type="dxa"/>
            <w:tcBorders>
              <w:top w:val="single" w:sz="4" w:space="0" w:color="auto"/>
              <w:left w:val="single" w:sz="4" w:space="0" w:color="auto"/>
              <w:bottom w:val="single" w:sz="4" w:space="0" w:color="auto"/>
              <w:right w:val="single" w:sz="4" w:space="0" w:color="auto"/>
            </w:tcBorders>
          </w:tcPr>
          <w:p w14:paraId="606EFA13"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1C7CA6C3"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751643FA" w14:textId="77777777" w:rsidR="00ED5918" w:rsidRPr="008522CC" w:rsidRDefault="00ED5918" w:rsidP="00D2244D">
            <w:pPr>
              <w:jc w:val="center"/>
              <w:rPr>
                <w:lang w:val="uk-UA"/>
              </w:rPr>
            </w:pPr>
          </w:p>
        </w:tc>
      </w:tr>
      <w:tr w:rsidR="00ED5918" w:rsidRPr="008522CC" w14:paraId="14321248"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56407F71" w14:textId="77777777" w:rsidR="00ED5918" w:rsidRPr="008522CC" w:rsidRDefault="00D2244D" w:rsidP="00D2244D">
            <w:pPr>
              <w:jc w:val="center"/>
              <w:rPr>
                <w:lang w:val="uk-UA"/>
              </w:rPr>
            </w:pPr>
            <w:r w:rsidRPr="008522CC">
              <w:rPr>
                <w:lang w:val="uk-UA"/>
              </w:rPr>
              <w:t>9</w:t>
            </w:r>
          </w:p>
        </w:tc>
        <w:tc>
          <w:tcPr>
            <w:tcW w:w="3402" w:type="dxa"/>
            <w:tcBorders>
              <w:top w:val="single" w:sz="4" w:space="0" w:color="auto"/>
              <w:left w:val="single" w:sz="4" w:space="0" w:color="auto"/>
              <w:bottom w:val="single" w:sz="4" w:space="0" w:color="auto"/>
              <w:right w:val="single" w:sz="4" w:space="0" w:color="auto"/>
            </w:tcBorders>
            <w:hideMark/>
          </w:tcPr>
          <w:p w14:paraId="0365F14A" w14:textId="77777777" w:rsidR="00ED5918" w:rsidRPr="008522CC" w:rsidRDefault="00ED5918" w:rsidP="00D2244D">
            <w:pPr>
              <w:rPr>
                <w:lang w:val="uk-UA"/>
              </w:rPr>
            </w:pPr>
            <w:r w:rsidRPr="008522CC">
              <w:rPr>
                <w:lang w:val="uk-UA"/>
              </w:rPr>
              <w:t>Оприскувач ОП-2000 тощо</w:t>
            </w:r>
          </w:p>
        </w:tc>
        <w:tc>
          <w:tcPr>
            <w:tcW w:w="2225" w:type="dxa"/>
            <w:tcBorders>
              <w:top w:val="single" w:sz="4" w:space="0" w:color="auto"/>
              <w:left w:val="single" w:sz="4" w:space="0" w:color="auto"/>
              <w:bottom w:val="single" w:sz="4" w:space="0" w:color="auto"/>
              <w:right w:val="single" w:sz="4" w:space="0" w:color="auto"/>
            </w:tcBorders>
          </w:tcPr>
          <w:p w14:paraId="78E6522F"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36EBDF05"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11D785BB" w14:textId="77777777" w:rsidR="00ED5918" w:rsidRPr="008522CC" w:rsidRDefault="00ED5918" w:rsidP="00D2244D">
            <w:pPr>
              <w:jc w:val="center"/>
              <w:rPr>
                <w:lang w:val="uk-UA"/>
              </w:rPr>
            </w:pPr>
          </w:p>
        </w:tc>
      </w:tr>
      <w:tr w:rsidR="00ED5918" w:rsidRPr="008522CC" w14:paraId="5D3B2CB7"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5FF4023C" w14:textId="77777777" w:rsidR="00ED5918" w:rsidRPr="008522CC" w:rsidRDefault="00D2244D" w:rsidP="00D2244D">
            <w:pPr>
              <w:jc w:val="center"/>
              <w:rPr>
                <w:lang w:val="uk-UA"/>
              </w:rPr>
            </w:pPr>
            <w:r w:rsidRPr="008522CC">
              <w:rPr>
                <w:lang w:val="uk-UA"/>
              </w:rPr>
              <w:t>10</w:t>
            </w:r>
          </w:p>
        </w:tc>
        <w:tc>
          <w:tcPr>
            <w:tcW w:w="3402" w:type="dxa"/>
            <w:tcBorders>
              <w:top w:val="single" w:sz="4" w:space="0" w:color="auto"/>
              <w:left w:val="single" w:sz="4" w:space="0" w:color="auto"/>
              <w:bottom w:val="single" w:sz="4" w:space="0" w:color="auto"/>
              <w:right w:val="single" w:sz="4" w:space="0" w:color="auto"/>
            </w:tcBorders>
            <w:hideMark/>
          </w:tcPr>
          <w:p w14:paraId="2F06ACD6" w14:textId="77777777" w:rsidR="00ED5918" w:rsidRPr="008522CC" w:rsidRDefault="00ED5918" w:rsidP="00D2244D">
            <w:pPr>
              <w:rPr>
                <w:lang w:val="uk-UA"/>
              </w:rPr>
            </w:pPr>
            <w:r w:rsidRPr="008522CC">
              <w:rPr>
                <w:lang w:val="uk-UA"/>
              </w:rPr>
              <w:t>Картоплекопач КСТ-1,4 тощо</w:t>
            </w:r>
          </w:p>
        </w:tc>
        <w:tc>
          <w:tcPr>
            <w:tcW w:w="2225" w:type="dxa"/>
            <w:tcBorders>
              <w:top w:val="single" w:sz="4" w:space="0" w:color="auto"/>
              <w:left w:val="single" w:sz="4" w:space="0" w:color="auto"/>
              <w:bottom w:val="single" w:sz="4" w:space="0" w:color="auto"/>
              <w:right w:val="single" w:sz="4" w:space="0" w:color="auto"/>
            </w:tcBorders>
          </w:tcPr>
          <w:p w14:paraId="2E215CF1"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50F7632A"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3DA42563" w14:textId="77777777" w:rsidR="00ED5918" w:rsidRPr="008522CC" w:rsidRDefault="00ED5918" w:rsidP="00D2244D">
            <w:pPr>
              <w:jc w:val="center"/>
              <w:rPr>
                <w:lang w:val="uk-UA"/>
              </w:rPr>
            </w:pPr>
          </w:p>
        </w:tc>
      </w:tr>
      <w:tr w:rsidR="00ED5918" w:rsidRPr="008522CC" w14:paraId="7629F4FE"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422F5BF2" w14:textId="77777777" w:rsidR="00ED5918" w:rsidRPr="008522CC" w:rsidRDefault="00D2244D" w:rsidP="00D2244D">
            <w:pPr>
              <w:jc w:val="center"/>
              <w:rPr>
                <w:lang w:val="uk-UA"/>
              </w:rPr>
            </w:pPr>
            <w:r w:rsidRPr="008522CC">
              <w:rPr>
                <w:lang w:val="uk-UA"/>
              </w:rPr>
              <w:t>11</w:t>
            </w:r>
          </w:p>
        </w:tc>
        <w:tc>
          <w:tcPr>
            <w:tcW w:w="3402" w:type="dxa"/>
            <w:tcBorders>
              <w:top w:val="single" w:sz="4" w:space="0" w:color="auto"/>
              <w:left w:val="single" w:sz="4" w:space="0" w:color="auto"/>
              <w:bottom w:val="single" w:sz="4" w:space="0" w:color="auto"/>
              <w:right w:val="single" w:sz="4" w:space="0" w:color="auto"/>
            </w:tcBorders>
            <w:hideMark/>
          </w:tcPr>
          <w:p w14:paraId="2DE7293C" w14:textId="77777777" w:rsidR="00ED5918" w:rsidRPr="008522CC" w:rsidRDefault="00ED5918" w:rsidP="00D2244D">
            <w:pPr>
              <w:rPr>
                <w:lang w:val="uk-UA"/>
              </w:rPr>
            </w:pPr>
            <w:r w:rsidRPr="008522CC">
              <w:rPr>
                <w:lang w:val="uk-UA"/>
              </w:rPr>
              <w:t>Кінний копач КС-2,1, КНС-1,5 тощо</w:t>
            </w:r>
          </w:p>
        </w:tc>
        <w:tc>
          <w:tcPr>
            <w:tcW w:w="2225" w:type="dxa"/>
            <w:tcBorders>
              <w:top w:val="single" w:sz="4" w:space="0" w:color="auto"/>
              <w:left w:val="single" w:sz="4" w:space="0" w:color="auto"/>
              <w:bottom w:val="single" w:sz="4" w:space="0" w:color="auto"/>
              <w:right w:val="single" w:sz="4" w:space="0" w:color="auto"/>
            </w:tcBorders>
          </w:tcPr>
          <w:p w14:paraId="18259FDE"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7672BC8B"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2AB829D7" w14:textId="77777777" w:rsidR="00ED5918" w:rsidRPr="008522CC" w:rsidRDefault="00ED5918" w:rsidP="00D2244D">
            <w:pPr>
              <w:jc w:val="center"/>
              <w:rPr>
                <w:lang w:val="uk-UA"/>
              </w:rPr>
            </w:pPr>
          </w:p>
        </w:tc>
      </w:tr>
      <w:tr w:rsidR="00ED5918" w:rsidRPr="008522CC" w14:paraId="723221BB"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42A8B6F3" w14:textId="77777777" w:rsidR="00ED5918" w:rsidRPr="008522CC" w:rsidRDefault="00D2244D" w:rsidP="00D2244D">
            <w:pPr>
              <w:jc w:val="center"/>
              <w:rPr>
                <w:lang w:val="uk-UA"/>
              </w:rPr>
            </w:pPr>
            <w:r w:rsidRPr="008522CC">
              <w:rPr>
                <w:lang w:val="uk-UA"/>
              </w:rPr>
              <w:t>12</w:t>
            </w:r>
          </w:p>
        </w:tc>
        <w:tc>
          <w:tcPr>
            <w:tcW w:w="3402" w:type="dxa"/>
            <w:tcBorders>
              <w:top w:val="single" w:sz="4" w:space="0" w:color="auto"/>
              <w:left w:val="single" w:sz="4" w:space="0" w:color="auto"/>
              <w:bottom w:val="single" w:sz="4" w:space="0" w:color="auto"/>
              <w:right w:val="single" w:sz="4" w:space="0" w:color="auto"/>
            </w:tcBorders>
            <w:hideMark/>
          </w:tcPr>
          <w:p w14:paraId="5D7F59B9" w14:textId="77777777" w:rsidR="00ED5918" w:rsidRPr="008522CC" w:rsidRDefault="00ED5918" w:rsidP="00D2244D">
            <w:pPr>
              <w:rPr>
                <w:lang w:val="uk-UA"/>
              </w:rPr>
            </w:pPr>
            <w:proofErr w:type="spellStart"/>
            <w:r w:rsidRPr="008522CC">
              <w:rPr>
                <w:lang w:val="uk-UA"/>
              </w:rPr>
              <w:t>Насіннєочисна</w:t>
            </w:r>
            <w:proofErr w:type="spellEnd"/>
            <w:r w:rsidRPr="008522CC">
              <w:rPr>
                <w:lang w:val="uk-UA"/>
              </w:rPr>
              <w:t xml:space="preserve"> машина СМ-4 тощо</w:t>
            </w:r>
          </w:p>
        </w:tc>
        <w:tc>
          <w:tcPr>
            <w:tcW w:w="2225" w:type="dxa"/>
            <w:tcBorders>
              <w:top w:val="single" w:sz="4" w:space="0" w:color="auto"/>
              <w:left w:val="single" w:sz="4" w:space="0" w:color="auto"/>
              <w:bottom w:val="single" w:sz="4" w:space="0" w:color="auto"/>
              <w:right w:val="single" w:sz="4" w:space="0" w:color="auto"/>
            </w:tcBorders>
          </w:tcPr>
          <w:p w14:paraId="79A1F90D"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55DC68AC"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03A87F8E" w14:textId="77777777" w:rsidR="00ED5918" w:rsidRPr="008522CC" w:rsidRDefault="00ED5918" w:rsidP="00D2244D">
            <w:pPr>
              <w:jc w:val="center"/>
              <w:rPr>
                <w:lang w:val="uk-UA"/>
              </w:rPr>
            </w:pPr>
          </w:p>
        </w:tc>
      </w:tr>
      <w:tr w:rsidR="00ED5918" w:rsidRPr="008522CC" w14:paraId="7F0E96BF"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0844F727" w14:textId="77777777" w:rsidR="00ED5918" w:rsidRPr="008522CC" w:rsidRDefault="00D2244D" w:rsidP="00D2244D">
            <w:pPr>
              <w:jc w:val="center"/>
              <w:rPr>
                <w:lang w:val="uk-UA"/>
              </w:rPr>
            </w:pPr>
            <w:r w:rsidRPr="008522CC">
              <w:rPr>
                <w:lang w:val="uk-UA"/>
              </w:rPr>
              <w:t>13</w:t>
            </w:r>
          </w:p>
        </w:tc>
        <w:tc>
          <w:tcPr>
            <w:tcW w:w="3402" w:type="dxa"/>
            <w:tcBorders>
              <w:top w:val="single" w:sz="4" w:space="0" w:color="auto"/>
              <w:left w:val="single" w:sz="4" w:space="0" w:color="auto"/>
              <w:bottom w:val="single" w:sz="4" w:space="0" w:color="auto"/>
              <w:right w:val="single" w:sz="4" w:space="0" w:color="auto"/>
            </w:tcBorders>
            <w:hideMark/>
          </w:tcPr>
          <w:p w14:paraId="58CA3C27" w14:textId="77777777" w:rsidR="00ED5918" w:rsidRPr="008522CC" w:rsidRDefault="00ED5918" w:rsidP="00D2244D">
            <w:pPr>
              <w:rPr>
                <w:lang w:val="uk-UA"/>
              </w:rPr>
            </w:pPr>
            <w:r w:rsidRPr="008522CC">
              <w:rPr>
                <w:lang w:val="uk-UA"/>
              </w:rPr>
              <w:t>Культиватори КФ-5,4, КПС-4, КРН-4,2, КРН-2,8, КФ-2,8, УСМК-5,4 тощо</w:t>
            </w:r>
          </w:p>
        </w:tc>
        <w:tc>
          <w:tcPr>
            <w:tcW w:w="2225" w:type="dxa"/>
            <w:tcBorders>
              <w:top w:val="single" w:sz="4" w:space="0" w:color="auto"/>
              <w:left w:val="single" w:sz="4" w:space="0" w:color="auto"/>
              <w:bottom w:val="single" w:sz="4" w:space="0" w:color="auto"/>
              <w:right w:val="single" w:sz="4" w:space="0" w:color="auto"/>
            </w:tcBorders>
          </w:tcPr>
          <w:p w14:paraId="61728BB8"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0266ECBC"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4194A870" w14:textId="77777777" w:rsidR="00ED5918" w:rsidRPr="008522CC" w:rsidRDefault="00ED5918" w:rsidP="00D2244D">
            <w:pPr>
              <w:jc w:val="center"/>
              <w:rPr>
                <w:lang w:val="uk-UA"/>
              </w:rPr>
            </w:pPr>
          </w:p>
        </w:tc>
      </w:tr>
      <w:tr w:rsidR="00ED5918" w:rsidRPr="008522CC" w14:paraId="1A1B9A81"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6DBA07DB" w14:textId="77777777" w:rsidR="00ED5918" w:rsidRPr="008522CC" w:rsidRDefault="00D2244D" w:rsidP="00D2244D">
            <w:pPr>
              <w:jc w:val="center"/>
              <w:rPr>
                <w:lang w:val="uk-UA"/>
              </w:rPr>
            </w:pPr>
            <w:r w:rsidRPr="008522CC">
              <w:rPr>
                <w:lang w:val="uk-UA"/>
              </w:rPr>
              <w:t>14</w:t>
            </w:r>
          </w:p>
        </w:tc>
        <w:tc>
          <w:tcPr>
            <w:tcW w:w="3402" w:type="dxa"/>
            <w:tcBorders>
              <w:top w:val="single" w:sz="4" w:space="0" w:color="auto"/>
              <w:left w:val="single" w:sz="4" w:space="0" w:color="auto"/>
              <w:bottom w:val="single" w:sz="4" w:space="0" w:color="auto"/>
              <w:right w:val="single" w:sz="4" w:space="0" w:color="auto"/>
            </w:tcBorders>
            <w:hideMark/>
          </w:tcPr>
          <w:p w14:paraId="14CC611C" w14:textId="77777777" w:rsidR="00ED5918" w:rsidRPr="008522CC" w:rsidRDefault="00ED5918" w:rsidP="00D2244D">
            <w:pPr>
              <w:rPr>
                <w:lang w:val="uk-UA"/>
              </w:rPr>
            </w:pPr>
            <w:r w:rsidRPr="008522CC">
              <w:rPr>
                <w:lang w:val="uk-UA"/>
              </w:rPr>
              <w:t>Катки ЗККШ-6, ЗКВГ-1,4 тощо</w:t>
            </w:r>
          </w:p>
        </w:tc>
        <w:tc>
          <w:tcPr>
            <w:tcW w:w="2225" w:type="dxa"/>
            <w:tcBorders>
              <w:top w:val="single" w:sz="4" w:space="0" w:color="auto"/>
              <w:left w:val="single" w:sz="4" w:space="0" w:color="auto"/>
              <w:bottom w:val="single" w:sz="4" w:space="0" w:color="auto"/>
              <w:right w:val="single" w:sz="4" w:space="0" w:color="auto"/>
            </w:tcBorders>
          </w:tcPr>
          <w:p w14:paraId="7FB62F15"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0B393683"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2CECF910" w14:textId="77777777" w:rsidR="00ED5918" w:rsidRPr="008522CC" w:rsidRDefault="00ED5918" w:rsidP="00D2244D">
            <w:pPr>
              <w:jc w:val="center"/>
              <w:rPr>
                <w:lang w:val="uk-UA"/>
              </w:rPr>
            </w:pPr>
          </w:p>
        </w:tc>
      </w:tr>
      <w:tr w:rsidR="00ED5918" w:rsidRPr="008522CC" w14:paraId="4D0ED08A"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3003097A" w14:textId="77777777" w:rsidR="00ED5918" w:rsidRPr="008522CC" w:rsidRDefault="00D2244D" w:rsidP="00D2244D">
            <w:pPr>
              <w:jc w:val="center"/>
              <w:rPr>
                <w:lang w:val="uk-UA"/>
              </w:rPr>
            </w:pPr>
            <w:r w:rsidRPr="008522CC">
              <w:rPr>
                <w:lang w:val="uk-UA"/>
              </w:rPr>
              <w:t>15</w:t>
            </w:r>
          </w:p>
        </w:tc>
        <w:tc>
          <w:tcPr>
            <w:tcW w:w="3402" w:type="dxa"/>
            <w:tcBorders>
              <w:top w:val="single" w:sz="4" w:space="0" w:color="auto"/>
              <w:left w:val="single" w:sz="4" w:space="0" w:color="auto"/>
              <w:bottom w:val="single" w:sz="4" w:space="0" w:color="auto"/>
              <w:right w:val="single" w:sz="4" w:space="0" w:color="auto"/>
            </w:tcBorders>
            <w:hideMark/>
          </w:tcPr>
          <w:p w14:paraId="7F8F5326" w14:textId="77777777" w:rsidR="00ED5918" w:rsidRPr="008522CC" w:rsidRDefault="00ED5918" w:rsidP="00D2244D">
            <w:pPr>
              <w:rPr>
                <w:lang w:val="uk-UA"/>
              </w:rPr>
            </w:pPr>
            <w:r w:rsidRPr="008522CC">
              <w:rPr>
                <w:lang w:val="uk-UA"/>
              </w:rPr>
              <w:t>Причеп 2ПТС-4 тощо</w:t>
            </w:r>
          </w:p>
        </w:tc>
        <w:tc>
          <w:tcPr>
            <w:tcW w:w="2225" w:type="dxa"/>
            <w:tcBorders>
              <w:top w:val="single" w:sz="4" w:space="0" w:color="auto"/>
              <w:left w:val="single" w:sz="4" w:space="0" w:color="auto"/>
              <w:bottom w:val="single" w:sz="4" w:space="0" w:color="auto"/>
              <w:right w:val="single" w:sz="4" w:space="0" w:color="auto"/>
            </w:tcBorders>
          </w:tcPr>
          <w:p w14:paraId="3875E419" w14:textId="77777777" w:rsidR="00ED5918" w:rsidRPr="008522CC" w:rsidRDefault="00ED591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1DBC6056"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5EC88122" w14:textId="77777777" w:rsidR="00ED5918" w:rsidRPr="008522CC" w:rsidRDefault="00ED5918" w:rsidP="00D2244D">
            <w:pPr>
              <w:jc w:val="center"/>
              <w:rPr>
                <w:lang w:val="uk-UA"/>
              </w:rPr>
            </w:pPr>
          </w:p>
        </w:tc>
      </w:tr>
      <w:tr w:rsidR="00ED5918" w:rsidRPr="008522CC" w14:paraId="128796D0"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4C631A25" w14:textId="77777777" w:rsidR="00ED5918" w:rsidRPr="008522CC" w:rsidRDefault="00D2244D" w:rsidP="00D2244D">
            <w:pPr>
              <w:jc w:val="center"/>
              <w:rPr>
                <w:lang w:val="uk-UA"/>
              </w:rPr>
            </w:pPr>
            <w:r w:rsidRPr="008522CC">
              <w:rPr>
                <w:lang w:val="uk-UA"/>
              </w:rPr>
              <w:t>16</w:t>
            </w:r>
          </w:p>
        </w:tc>
        <w:tc>
          <w:tcPr>
            <w:tcW w:w="3402" w:type="dxa"/>
            <w:tcBorders>
              <w:top w:val="single" w:sz="4" w:space="0" w:color="auto"/>
              <w:left w:val="single" w:sz="4" w:space="0" w:color="auto"/>
              <w:bottom w:val="single" w:sz="4" w:space="0" w:color="auto"/>
              <w:right w:val="single" w:sz="4" w:space="0" w:color="auto"/>
            </w:tcBorders>
            <w:hideMark/>
          </w:tcPr>
          <w:p w14:paraId="10EED962" w14:textId="77777777" w:rsidR="00ED5918" w:rsidRPr="008522CC" w:rsidRDefault="00ED5918" w:rsidP="00D2244D">
            <w:pPr>
              <w:rPr>
                <w:lang w:val="uk-UA"/>
              </w:rPr>
            </w:pPr>
            <w:r w:rsidRPr="008522CC">
              <w:rPr>
                <w:lang w:val="uk-UA"/>
              </w:rPr>
              <w:t>Шпагат</w:t>
            </w:r>
          </w:p>
        </w:tc>
        <w:tc>
          <w:tcPr>
            <w:tcW w:w="2225" w:type="dxa"/>
            <w:tcBorders>
              <w:top w:val="single" w:sz="4" w:space="0" w:color="auto"/>
              <w:left w:val="single" w:sz="4" w:space="0" w:color="auto"/>
              <w:bottom w:val="single" w:sz="4" w:space="0" w:color="auto"/>
              <w:right w:val="single" w:sz="4" w:space="0" w:color="auto"/>
            </w:tcBorders>
            <w:hideMark/>
          </w:tcPr>
          <w:p w14:paraId="36163335" w14:textId="77777777" w:rsidR="00ED5918" w:rsidRPr="008522CC" w:rsidRDefault="00ED5918" w:rsidP="00D2244D">
            <w:pPr>
              <w:jc w:val="center"/>
              <w:rPr>
                <w:lang w:val="uk-UA"/>
              </w:rPr>
            </w:pPr>
            <w:r w:rsidRPr="008522CC">
              <w:rPr>
                <w:lang w:val="uk-UA"/>
              </w:rPr>
              <w:t>1 бухта</w:t>
            </w:r>
          </w:p>
        </w:tc>
        <w:tc>
          <w:tcPr>
            <w:tcW w:w="1979" w:type="dxa"/>
            <w:tcBorders>
              <w:top w:val="single" w:sz="4" w:space="0" w:color="auto"/>
              <w:left w:val="single" w:sz="4" w:space="0" w:color="auto"/>
              <w:bottom w:val="single" w:sz="4" w:space="0" w:color="auto"/>
              <w:right w:val="single" w:sz="4" w:space="0" w:color="auto"/>
            </w:tcBorders>
            <w:hideMark/>
          </w:tcPr>
          <w:p w14:paraId="0CB75159" w14:textId="77777777" w:rsidR="00ED5918" w:rsidRPr="008522CC" w:rsidRDefault="00ED5918" w:rsidP="00D2244D">
            <w:pPr>
              <w:jc w:val="center"/>
              <w:rPr>
                <w:lang w:val="uk-UA"/>
              </w:rPr>
            </w:pPr>
            <w:r w:rsidRPr="008522CC">
              <w:rPr>
                <w:lang w:val="uk-UA"/>
              </w:rPr>
              <w:t>1 бухта</w:t>
            </w:r>
          </w:p>
        </w:tc>
        <w:tc>
          <w:tcPr>
            <w:tcW w:w="1260" w:type="dxa"/>
            <w:tcBorders>
              <w:top w:val="single" w:sz="4" w:space="0" w:color="auto"/>
              <w:left w:val="single" w:sz="4" w:space="0" w:color="auto"/>
              <w:bottom w:val="single" w:sz="4" w:space="0" w:color="auto"/>
              <w:right w:val="single" w:sz="4" w:space="0" w:color="auto"/>
            </w:tcBorders>
          </w:tcPr>
          <w:p w14:paraId="6FB875AE" w14:textId="77777777" w:rsidR="00ED5918" w:rsidRPr="008522CC" w:rsidRDefault="00ED5918" w:rsidP="00D2244D">
            <w:pPr>
              <w:jc w:val="center"/>
              <w:rPr>
                <w:b/>
                <w:lang w:val="uk-UA"/>
              </w:rPr>
            </w:pPr>
          </w:p>
        </w:tc>
      </w:tr>
      <w:tr w:rsidR="00ED5918" w:rsidRPr="008522CC" w14:paraId="684F8ED9"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6B1741D" w14:textId="77777777" w:rsidR="00ED5918" w:rsidRPr="008522CC" w:rsidRDefault="00D2244D" w:rsidP="00D2244D">
            <w:pPr>
              <w:jc w:val="center"/>
              <w:rPr>
                <w:lang w:val="uk-UA"/>
              </w:rPr>
            </w:pPr>
            <w:r w:rsidRPr="008522CC">
              <w:rPr>
                <w:lang w:val="uk-UA"/>
              </w:rPr>
              <w:t>17</w:t>
            </w:r>
          </w:p>
        </w:tc>
        <w:tc>
          <w:tcPr>
            <w:tcW w:w="3402" w:type="dxa"/>
            <w:tcBorders>
              <w:top w:val="single" w:sz="4" w:space="0" w:color="auto"/>
              <w:left w:val="single" w:sz="4" w:space="0" w:color="auto"/>
              <w:bottom w:val="single" w:sz="4" w:space="0" w:color="auto"/>
              <w:right w:val="single" w:sz="4" w:space="0" w:color="auto"/>
            </w:tcBorders>
            <w:hideMark/>
          </w:tcPr>
          <w:p w14:paraId="10C0727A" w14:textId="77777777" w:rsidR="00ED5918" w:rsidRPr="008522CC" w:rsidRDefault="00ED5918" w:rsidP="00D2244D">
            <w:pPr>
              <w:rPr>
                <w:lang w:val="uk-UA"/>
              </w:rPr>
            </w:pPr>
            <w:r w:rsidRPr="008522CC">
              <w:rPr>
                <w:lang w:val="uk-UA"/>
              </w:rPr>
              <w:t>Ящички для стратифікації</w:t>
            </w:r>
          </w:p>
        </w:tc>
        <w:tc>
          <w:tcPr>
            <w:tcW w:w="2225" w:type="dxa"/>
            <w:tcBorders>
              <w:top w:val="single" w:sz="4" w:space="0" w:color="auto"/>
              <w:left w:val="single" w:sz="4" w:space="0" w:color="auto"/>
              <w:bottom w:val="single" w:sz="4" w:space="0" w:color="auto"/>
              <w:right w:val="single" w:sz="4" w:space="0" w:color="auto"/>
            </w:tcBorders>
            <w:hideMark/>
          </w:tcPr>
          <w:p w14:paraId="41F46233"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57681AFD"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4FE03B4B" w14:textId="77777777" w:rsidR="00ED5918" w:rsidRPr="008522CC" w:rsidRDefault="00ED5918" w:rsidP="00D2244D">
            <w:pPr>
              <w:jc w:val="center"/>
              <w:rPr>
                <w:b/>
                <w:lang w:val="uk-UA"/>
              </w:rPr>
            </w:pPr>
          </w:p>
        </w:tc>
      </w:tr>
      <w:tr w:rsidR="00ED5918" w:rsidRPr="008522CC" w14:paraId="6A72D277"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4F281C88" w14:textId="77777777" w:rsidR="00ED5918" w:rsidRPr="008522CC" w:rsidRDefault="00ED5918" w:rsidP="00D2244D">
            <w:pPr>
              <w:jc w:val="center"/>
              <w:rPr>
                <w:lang w:val="uk-UA"/>
              </w:rPr>
            </w:pPr>
            <w:r w:rsidRPr="008522CC">
              <w:rPr>
                <w:lang w:val="uk-UA"/>
              </w:rPr>
              <w:t>18</w:t>
            </w:r>
          </w:p>
        </w:tc>
        <w:tc>
          <w:tcPr>
            <w:tcW w:w="3402" w:type="dxa"/>
            <w:tcBorders>
              <w:top w:val="single" w:sz="4" w:space="0" w:color="auto"/>
              <w:left w:val="single" w:sz="4" w:space="0" w:color="auto"/>
              <w:bottom w:val="single" w:sz="4" w:space="0" w:color="auto"/>
              <w:right w:val="single" w:sz="4" w:space="0" w:color="auto"/>
            </w:tcBorders>
            <w:hideMark/>
          </w:tcPr>
          <w:p w14:paraId="50DB775B" w14:textId="77777777" w:rsidR="00ED5918" w:rsidRPr="008522CC" w:rsidRDefault="00ED5918" w:rsidP="00D2244D">
            <w:pPr>
              <w:rPr>
                <w:lang w:val="uk-UA"/>
              </w:rPr>
            </w:pPr>
            <w:r w:rsidRPr="008522CC">
              <w:rPr>
                <w:lang w:val="uk-UA"/>
              </w:rPr>
              <w:t>Садовий вар</w:t>
            </w:r>
          </w:p>
        </w:tc>
        <w:tc>
          <w:tcPr>
            <w:tcW w:w="2225" w:type="dxa"/>
            <w:tcBorders>
              <w:top w:val="single" w:sz="4" w:space="0" w:color="auto"/>
              <w:left w:val="single" w:sz="4" w:space="0" w:color="auto"/>
              <w:bottom w:val="single" w:sz="4" w:space="0" w:color="auto"/>
              <w:right w:val="single" w:sz="4" w:space="0" w:color="auto"/>
            </w:tcBorders>
            <w:hideMark/>
          </w:tcPr>
          <w:p w14:paraId="0E7EB1C2" w14:textId="77777777" w:rsidR="00ED5918" w:rsidRPr="008522CC" w:rsidRDefault="00ED5918" w:rsidP="00D2244D">
            <w:pPr>
              <w:jc w:val="center"/>
              <w:rPr>
                <w:lang w:val="uk-UA"/>
              </w:rPr>
            </w:pPr>
            <w:r w:rsidRPr="008522CC">
              <w:rPr>
                <w:lang w:val="uk-UA"/>
              </w:rPr>
              <w:t>30 баночок</w:t>
            </w:r>
          </w:p>
        </w:tc>
        <w:tc>
          <w:tcPr>
            <w:tcW w:w="1979" w:type="dxa"/>
            <w:tcBorders>
              <w:top w:val="single" w:sz="4" w:space="0" w:color="auto"/>
              <w:left w:val="single" w:sz="4" w:space="0" w:color="auto"/>
              <w:bottom w:val="single" w:sz="4" w:space="0" w:color="auto"/>
              <w:right w:val="single" w:sz="4" w:space="0" w:color="auto"/>
            </w:tcBorders>
            <w:hideMark/>
          </w:tcPr>
          <w:p w14:paraId="2D760ED5" w14:textId="77777777" w:rsidR="00ED5918" w:rsidRPr="008522CC" w:rsidRDefault="00ED5918" w:rsidP="00D2244D">
            <w:pPr>
              <w:jc w:val="center"/>
              <w:rPr>
                <w:lang w:val="uk-UA"/>
              </w:rPr>
            </w:pPr>
            <w:r w:rsidRPr="008522CC">
              <w:rPr>
                <w:lang w:val="uk-UA"/>
              </w:rPr>
              <w:t>10 баночок</w:t>
            </w:r>
          </w:p>
        </w:tc>
        <w:tc>
          <w:tcPr>
            <w:tcW w:w="1260" w:type="dxa"/>
            <w:tcBorders>
              <w:top w:val="single" w:sz="4" w:space="0" w:color="auto"/>
              <w:left w:val="single" w:sz="4" w:space="0" w:color="auto"/>
              <w:bottom w:val="single" w:sz="4" w:space="0" w:color="auto"/>
              <w:right w:val="single" w:sz="4" w:space="0" w:color="auto"/>
            </w:tcBorders>
          </w:tcPr>
          <w:p w14:paraId="2523D36D" w14:textId="77777777" w:rsidR="00ED5918" w:rsidRPr="008522CC" w:rsidRDefault="00ED5918" w:rsidP="00D2244D">
            <w:pPr>
              <w:jc w:val="center"/>
              <w:rPr>
                <w:b/>
                <w:lang w:val="uk-UA"/>
              </w:rPr>
            </w:pPr>
          </w:p>
        </w:tc>
      </w:tr>
      <w:tr w:rsidR="00ED5918" w:rsidRPr="008522CC" w14:paraId="0C2EF0BE"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5200FF36" w14:textId="77777777" w:rsidR="00ED5918" w:rsidRPr="008522CC" w:rsidRDefault="00D2244D" w:rsidP="00D2244D">
            <w:pPr>
              <w:jc w:val="center"/>
              <w:rPr>
                <w:lang w:val="uk-UA"/>
              </w:rPr>
            </w:pPr>
            <w:r w:rsidRPr="008522CC">
              <w:rPr>
                <w:lang w:val="uk-UA"/>
              </w:rPr>
              <w:t>19</w:t>
            </w:r>
          </w:p>
        </w:tc>
        <w:tc>
          <w:tcPr>
            <w:tcW w:w="3402" w:type="dxa"/>
            <w:tcBorders>
              <w:top w:val="single" w:sz="4" w:space="0" w:color="auto"/>
              <w:left w:val="single" w:sz="4" w:space="0" w:color="auto"/>
              <w:bottom w:val="single" w:sz="4" w:space="0" w:color="auto"/>
              <w:right w:val="single" w:sz="4" w:space="0" w:color="auto"/>
            </w:tcBorders>
            <w:hideMark/>
          </w:tcPr>
          <w:p w14:paraId="0B4BAE9C" w14:textId="77777777" w:rsidR="00ED5918" w:rsidRPr="008522CC" w:rsidRDefault="00ED5918" w:rsidP="00D2244D">
            <w:pPr>
              <w:rPr>
                <w:lang w:val="uk-UA"/>
              </w:rPr>
            </w:pPr>
            <w:r w:rsidRPr="008522CC">
              <w:rPr>
                <w:lang w:val="uk-UA"/>
              </w:rPr>
              <w:t>Масляна фарба</w:t>
            </w:r>
          </w:p>
        </w:tc>
        <w:tc>
          <w:tcPr>
            <w:tcW w:w="2225" w:type="dxa"/>
            <w:tcBorders>
              <w:top w:val="single" w:sz="4" w:space="0" w:color="auto"/>
              <w:left w:val="single" w:sz="4" w:space="0" w:color="auto"/>
              <w:bottom w:val="single" w:sz="4" w:space="0" w:color="auto"/>
              <w:right w:val="single" w:sz="4" w:space="0" w:color="auto"/>
            </w:tcBorders>
            <w:hideMark/>
          </w:tcPr>
          <w:p w14:paraId="7176510A" w14:textId="77777777" w:rsidR="00ED5918" w:rsidRPr="008522CC" w:rsidRDefault="00ED5918" w:rsidP="00D2244D">
            <w:pPr>
              <w:jc w:val="center"/>
              <w:rPr>
                <w:lang w:val="uk-UA"/>
              </w:rPr>
            </w:pPr>
            <w:r w:rsidRPr="008522CC">
              <w:rPr>
                <w:lang w:val="uk-UA"/>
              </w:rPr>
              <w:t>1 банка</w:t>
            </w:r>
          </w:p>
        </w:tc>
        <w:tc>
          <w:tcPr>
            <w:tcW w:w="1979" w:type="dxa"/>
            <w:tcBorders>
              <w:top w:val="single" w:sz="4" w:space="0" w:color="auto"/>
              <w:left w:val="single" w:sz="4" w:space="0" w:color="auto"/>
              <w:bottom w:val="single" w:sz="4" w:space="0" w:color="auto"/>
              <w:right w:val="single" w:sz="4" w:space="0" w:color="auto"/>
            </w:tcBorders>
            <w:hideMark/>
          </w:tcPr>
          <w:p w14:paraId="630FD994" w14:textId="77777777" w:rsidR="00ED5918" w:rsidRPr="008522CC" w:rsidRDefault="00ED5918" w:rsidP="00D2244D">
            <w:pPr>
              <w:jc w:val="center"/>
              <w:rPr>
                <w:lang w:val="uk-UA"/>
              </w:rPr>
            </w:pPr>
            <w:r w:rsidRPr="008522CC">
              <w:rPr>
                <w:lang w:val="uk-UA"/>
              </w:rPr>
              <w:t>1 банка</w:t>
            </w:r>
          </w:p>
        </w:tc>
        <w:tc>
          <w:tcPr>
            <w:tcW w:w="1260" w:type="dxa"/>
            <w:tcBorders>
              <w:top w:val="single" w:sz="4" w:space="0" w:color="auto"/>
              <w:left w:val="single" w:sz="4" w:space="0" w:color="auto"/>
              <w:bottom w:val="single" w:sz="4" w:space="0" w:color="auto"/>
              <w:right w:val="single" w:sz="4" w:space="0" w:color="auto"/>
            </w:tcBorders>
          </w:tcPr>
          <w:p w14:paraId="721AE0CC" w14:textId="77777777" w:rsidR="00ED5918" w:rsidRPr="008522CC" w:rsidRDefault="00ED5918" w:rsidP="00D2244D">
            <w:pPr>
              <w:jc w:val="center"/>
              <w:rPr>
                <w:b/>
                <w:lang w:val="uk-UA"/>
              </w:rPr>
            </w:pPr>
          </w:p>
        </w:tc>
      </w:tr>
      <w:tr w:rsidR="00ED5918" w:rsidRPr="008522CC" w14:paraId="238B1509"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FD65B99" w14:textId="77777777" w:rsidR="00ED5918" w:rsidRPr="008522CC" w:rsidRDefault="00D2244D" w:rsidP="00D2244D">
            <w:pPr>
              <w:jc w:val="center"/>
              <w:rPr>
                <w:lang w:val="uk-UA"/>
              </w:rPr>
            </w:pPr>
            <w:r w:rsidRPr="008522CC">
              <w:rPr>
                <w:lang w:val="uk-UA"/>
              </w:rPr>
              <w:t>20</w:t>
            </w:r>
          </w:p>
        </w:tc>
        <w:tc>
          <w:tcPr>
            <w:tcW w:w="3402" w:type="dxa"/>
            <w:tcBorders>
              <w:top w:val="single" w:sz="4" w:space="0" w:color="auto"/>
              <w:left w:val="single" w:sz="4" w:space="0" w:color="auto"/>
              <w:bottom w:val="single" w:sz="4" w:space="0" w:color="auto"/>
              <w:right w:val="single" w:sz="4" w:space="0" w:color="auto"/>
            </w:tcBorders>
            <w:hideMark/>
          </w:tcPr>
          <w:p w14:paraId="5D84EDB9" w14:textId="77777777" w:rsidR="00ED5918" w:rsidRPr="008522CC" w:rsidRDefault="00ED5918" w:rsidP="00D2244D">
            <w:pPr>
              <w:rPr>
                <w:lang w:val="uk-UA"/>
              </w:rPr>
            </w:pPr>
            <w:r w:rsidRPr="008522CC">
              <w:rPr>
                <w:lang w:val="uk-UA"/>
              </w:rPr>
              <w:t>Бруски</w:t>
            </w:r>
          </w:p>
        </w:tc>
        <w:tc>
          <w:tcPr>
            <w:tcW w:w="2225" w:type="dxa"/>
            <w:tcBorders>
              <w:top w:val="single" w:sz="4" w:space="0" w:color="auto"/>
              <w:left w:val="single" w:sz="4" w:space="0" w:color="auto"/>
              <w:bottom w:val="single" w:sz="4" w:space="0" w:color="auto"/>
              <w:right w:val="single" w:sz="4" w:space="0" w:color="auto"/>
            </w:tcBorders>
            <w:hideMark/>
          </w:tcPr>
          <w:p w14:paraId="4FA0B6D6"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63930768"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1A900E8E" w14:textId="77777777" w:rsidR="00ED5918" w:rsidRPr="008522CC" w:rsidRDefault="00ED5918" w:rsidP="00D2244D">
            <w:pPr>
              <w:jc w:val="center"/>
              <w:rPr>
                <w:b/>
                <w:lang w:val="uk-UA"/>
              </w:rPr>
            </w:pPr>
          </w:p>
        </w:tc>
      </w:tr>
      <w:tr w:rsidR="00ED5918" w:rsidRPr="008522CC" w14:paraId="3AE07AFF"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29B2BDA2" w14:textId="77777777" w:rsidR="00ED5918" w:rsidRPr="008522CC" w:rsidRDefault="00D2244D" w:rsidP="00D2244D">
            <w:pPr>
              <w:jc w:val="center"/>
              <w:rPr>
                <w:lang w:val="uk-UA"/>
              </w:rPr>
            </w:pPr>
            <w:r w:rsidRPr="008522CC">
              <w:rPr>
                <w:lang w:val="uk-UA"/>
              </w:rPr>
              <w:t>21</w:t>
            </w:r>
          </w:p>
        </w:tc>
        <w:tc>
          <w:tcPr>
            <w:tcW w:w="3402" w:type="dxa"/>
            <w:tcBorders>
              <w:top w:val="single" w:sz="4" w:space="0" w:color="auto"/>
              <w:left w:val="single" w:sz="4" w:space="0" w:color="auto"/>
              <w:bottom w:val="single" w:sz="4" w:space="0" w:color="auto"/>
              <w:right w:val="single" w:sz="4" w:space="0" w:color="auto"/>
            </w:tcBorders>
            <w:hideMark/>
          </w:tcPr>
          <w:p w14:paraId="4921AEA4" w14:textId="77777777" w:rsidR="00ED5918" w:rsidRPr="008522CC" w:rsidRDefault="00ED5918" w:rsidP="00D2244D">
            <w:pPr>
              <w:rPr>
                <w:lang w:val="uk-UA"/>
              </w:rPr>
            </w:pPr>
            <w:r w:rsidRPr="008522CC">
              <w:rPr>
                <w:lang w:val="uk-UA"/>
              </w:rPr>
              <w:t>Правильні ремені</w:t>
            </w:r>
          </w:p>
        </w:tc>
        <w:tc>
          <w:tcPr>
            <w:tcW w:w="2225" w:type="dxa"/>
            <w:tcBorders>
              <w:top w:val="single" w:sz="4" w:space="0" w:color="auto"/>
              <w:left w:val="single" w:sz="4" w:space="0" w:color="auto"/>
              <w:bottom w:val="single" w:sz="4" w:space="0" w:color="auto"/>
              <w:right w:val="single" w:sz="4" w:space="0" w:color="auto"/>
            </w:tcBorders>
            <w:hideMark/>
          </w:tcPr>
          <w:p w14:paraId="2C35ABA9"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22074352"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0BAE5ADD" w14:textId="77777777" w:rsidR="00ED5918" w:rsidRPr="008522CC" w:rsidRDefault="00ED5918" w:rsidP="00D2244D">
            <w:pPr>
              <w:jc w:val="center"/>
              <w:rPr>
                <w:b/>
                <w:lang w:val="uk-UA"/>
              </w:rPr>
            </w:pPr>
          </w:p>
        </w:tc>
      </w:tr>
      <w:tr w:rsidR="00ED5918" w:rsidRPr="008522CC" w14:paraId="6EA18437"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50DB50A4" w14:textId="77777777" w:rsidR="00ED5918" w:rsidRPr="008522CC" w:rsidRDefault="00D2244D" w:rsidP="00D2244D">
            <w:pPr>
              <w:jc w:val="center"/>
              <w:rPr>
                <w:lang w:val="uk-UA"/>
              </w:rPr>
            </w:pPr>
            <w:r w:rsidRPr="008522CC">
              <w:rPr>
                <w:lang w:val="uk-UA"/>
              </w:rPr>
              <w:t>22</w:t>
            </w:r>
          </w:p>
        </w:tc>
        <w:tc>
          <w:tcPr>
            <w:tcW w:w="3402" w:type="dxa"/>
            <w:tcBorders>
              <w:top w:val="single" w:sz="4" w:space="0" w:color="auto"/>
              <w:left w:val="single" w:sz="4" w:space="0" w:color="auto"/>
              <w:bottom w:val="single" w:sz="4" w:space="0" w:color="auto"/>
              <w:right w:val="single" w:sz="4" w:space="0" w:color="auto"/>
            </w:tcBorders>
            <w:hideMark/>
          </w:tcPr>
          <w:p w14:paraId="08B192C7" w14:textId="77777777" w:rsidR="00ED5918" w:rsidRPr="008522CC" w:rsidRDefault="00ED5918" w:rsidP="00D2244D">
            <w:pPr>
              <w:rPr>
                <w:lang w:val="uk-UA"/>
              </w:rPr>
            </w:pPr>
            <w:r w:rsidRPr="008522CC">
              <w:rPr>
                <w:lang w:val="uk-UA"/>
              </w:rPr>
              <w:t>Відра</w:t>
            </w:r>
          </w:p>
        </w:tc>
        <w:tc>
          <w:tcPr>
            <w:tcW w:w="2225" w:type="dxa"/>
            <w:tcBorders>
              <w:top w:val="single" w:sz="4" w:space="0" w:color="auto"/>
              <w:left w:val="single" w:sz="4" w:space="0" w:color="auto"/>
              <w:bottom w:val="single" w:sz="4" w:space="0" w:color="auto"/>
              <w:right w:val="single" w:sz="4" w:space="0" w:color="auto"/>
            </w:tcBorders>
            <w:hideMark/>
          </w:tcPr>
          <w:p w14:paraId="1F587EB0"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2100E7BA"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3AC6907B" w14:textId="77777777" w:rsidR="00ED5918" w:rsidRPr="008522CC" w:rsidRDefault="00ED5918" w:rsidP="00D2244D">
            <w:pPr>
              <w:jc w:val="center"/>
              <w:rPr>
                <w:b/>
                <w:lang w:val="uk-UA"/>
              </w:rPr>
            </w:pPr>
          </w:p>
        </w:tc>
      </w:tr>
      <w:tr w:rsidR="00ED5918" w:rsidRPr="008522CC" w14:paraId="06CF3AD9"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455A2166" w14:textId="77777777" w:rsidR="00ED5918" w:rsidRPr="008522CC" w:rsidRDefault="00D2244D" w:rsidP="00D2244D">
            <w:pPr>
              <w:jc w:val="center"/>
              <w:rPr>
                <w:lang w:val="uk-UA"/>
              </w:rPr>
            </w:pPr>
            <w:r w:rsidRPr="008522CC">
              <w:rPr>
                <w:lang w:val="uk-UA"/>
              </w:rPr>
              <w:t>23</w:t>
            </w:r>
          </w:p>
        </w:tc>
        <w:tc>
          <w:tcPr>
            <w:tcW w:w="3402" w:type="dxa"/>
            <w:tcBorders>
              <w:top w:val="single" w:sz="4" w:space="0" w:color="auto"/>
              <w:left w:val="single" w:sz="4" w:space="0" w:color="auto"/>
              <w:bottom w:val="single" w:sz="4" w:space="0" w:color="auto"/>
              <w:right w:val="single" w:sz="4" w:space="0" w:color="auto"/>
            </w:tcBorders>
            <w:hideMark/>
          </w:tcPr>
          <w:p w14:paraId="2DC023CB" w14:textId="77777777" w:rsidR="00ED5918" w:rsidRPr="008522CC" w:rsidRDefault="00ED5918" w:rsidP="00D2244D">
            <w:pPr>
              <w:rPr>
                <w:lang w:val="uk-UA"/>
              </w:rPr>
            </w:pPr>
            <w:r w:rsidRPr="008522CC">
              <w:rPr>
                <w:lang w:val="uk-UA"/>
              </w:rPr>
              <w:t>Підручники</w:t>
            </w:r>
          </w:p>
        </w:tc>
        <w:tc>
          <w:tcPr>
            <w:tcW w:w="2225" w:type="dxa"/>
            <w:tcBorders>
              <w:top w:val="single" w:sz="4" w:space="0" w:color="auto"/>
              <w:left w:val="single" w:sz="4" w:space="0" w:color="auto"/>
              <w:bottom w:val="single" w:sz="4" w:space="0" w:color="auto"/>
              <w:right w:val="single" w:sz="4" w:space="0" w:color="auto"/>
            </w:tcBorders>
            <w:hideMark/>
          </w:tcPr>
          <w:p w14:paraId="3F29DF24"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44622AFD"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05180D9F" w14:textId="77777777" w:rsidR="00ED5918" w:rsidRPr="008522CC" w:rsidRDefault="00ED5918" w:rsidP="00D2244D">
            <w:pPr>
              <w:jc w:val="center"/>
              <w:rPr>
                <w:b/>
                <w:lang w:val="uk-UA"/>
              </w:rPr>
            </w:pPr>
          </w:p>
        </w:tc>
      </w:tr>
      <w:tr w:rsidR="00ED5918" w:rsidRPr="008522CC" w14:paraId="181CD316"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57113F24" w14:textId="77777777" w:rsidR="00ED5918" w:rsidRPr="008522CC" w:rsidRDefault="00D2244D" w:rsidP="00D2244D">
            <w:pPr>
              <w:jc w:val="center"/>
              <w:rPr>
                <w:lang w:val="uk-UA"/>
              </w:rPr>
            </w:pPr>
            <w:r w:rsidRPr="008522CC">
              <w:rPr>
                <w:lang w:val="uk-UA"/>
              </w:rPr>
              <w:t>24</w:t>
            </w:r>
          </w:p>
        </w:tc>
        <w:tc>
          <w:tcPr>
            <w:tcW w:w="3402" w:type="dxa"/>
            <w:tcBorders>
              <w:top w:val="single" w:sz="4" w:space="0" w:color="auto"/>
              <w:left w:val="single" w:sz="4" w:space="0" w:color="auto"/>
              <w:bottom w:val="single" w:sz="4" w:space="0" w:color="auto"/>
              <w:right w:val="single" w:sz="4" w:space="0" w:color="auto"/>
            </w:tcBorders>
            <w:hideMark/>
          </w:tcPr>
          <w:p w14:paraId="4BB03DA4" w14:textId="77777777" w:rsidR="00ED5918" w:rsidRPr="008522CC" w:rsidRDefault="00ED5918" w:rsidP="00D2244D">
            <w:pPr>
              <w:rPr>
                <w:lang w:val="uk-UA"/>
              </w:rPr>
            </w:pPr>
            <w:r w:rsidRPr="008522CC">
              <w:rPr>
                <w:lang w:val="uk-UA"/>
              </w:rPr>
              <w:t>Сіль</w:t>
            </w:r>
          </w:p>
        </w:tc>
        <w:tc>
          <w:tcPr>
            <w:tcW w:w="2225" w:type="dxa"/>
            <w:tcBorders>
              <w:top w:val="single" w:sz="4" w:space="0" w:color="auto"/>
              <w:left w:val="single" w:sz="4" w:space="0" w:color="auto"/>
              <w:bottom w:val="single" w:sz="4" w:space="0" w:color="auto"/>
              <w:right w:val="single" w:sz="4" w:space="0" w:color="auto"/>
            </w:tcBorders>
            <w:hideMark/>
          </w:tcPr>
          <w:p w14:paraId="43399631" w14:textId="77777777" w:rsidR="00ED5918" w:rsidRPr="008522CC" w:rsidRDefault="00ED5918" w:rsidP="00D2244D">
            <w:pPr>
              <w:jc w:val="center"/>
              <w:rPr>
                <w:lang w:val="uk-UA"/>
              </w:rPr>
            </w:pPr>
            <w:r w:rsidRPr="008522CC">
              <w:rPr>
                <w:lang w:val="uk-UA"/>
              </w:rPr>
              <w:t>3кг</w:t>
            </w:r>
          </w:p>
        </w:tc>
        <w:tc>
          <w:tcPr>
            <w:tcW w:w="1979" w:type="dxa"/>
            <w:tcBorders>
              <w:top w:val="single" w:sz="4" w:space="0" w:color="auto"/>
              <w:left w:val="single" w:sz="4" w:space="0" w:color="auto"/>
              <w:bottom w:val="single" w:sz="4" w:space="0" w:color="auto"/>
              <w:right w:val="single" w:sz="4" w:space="0" w:color="auto"/>
            </w:tcBorders>
            <w:hideMark/>
          </w:tcPr>
          <w:p w14:paraId="1343B8EF" w14:textId="77777777" w:rsidR="00ED5918" w:rsidRPr="008522CC" w:rsidRDefault="00ED5918" w:rsidP="00D2244D">
            <w:pPr>
              <w:jc w:val="center"/>
              <w:rPr>
                <w:lang w:val="uk-UA"/>
              </w:rPr>
            </w:pPr>
            <w:r w:rsidRPr="008522CC">
              <w:rPr>
                <w:lang w:val="uk-UA"/>
              </w:rPr>
              <w:t>1кг</w:t>
            </w:r>
          </w:p>
        </w:tc>
        <w:tc>
          <w:tcPr>
            <w:tcW w:w="1260" w:type="dxa"/>
            <w:tcBorders>
              <w:top w:val="single" w:sz="4" w:space="0" w:color="auto"/>
              <w:left w:val="single" w:sz="4" w:space="0" w:color="auto"/>
              <w:bottom w:val="single" w:sz="4" w:space="0" w:color="auto"/>
              <w:right w:val="single" w:sz="4" w:space="0" w:color="auto"/>
            </w:tcBorders>
          </w:tcPr>
          <w:p w14:paraId="281A6837" w14:textId="77777777" w:rsidR="00ED5918" w:rsidRPr="008522CC" w:rsidRDefault="00ED5918" w:rsidP="00D2244D">
            <w:pPr>
              <w:jc w:val="center"/>
              <w:rPr>
                <w:b/>
                <w:lang w:val="uk-UA"/>
              </w:rPr>
            </w:pPr>
          </w:p>
        </w:tc>
      </w:tr>
      <w:tr w:rsidR="00ED5918" w:rsidRPr="008522CC" w14:paraId="3D619D26"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24DAA2F3" w14:textId="77777777" w:rsidR="00ED5918" w:rsidRPr="008522CC" w:rsidRDefault="00D2244D" w:rsidP="00D2244D">
            <w:pPr>
              <w:jc w:val="center"/>
              <w:rPr>
                <w:lang w:val="uk-UA"/>
              </w:rPr>
            </w:pPr>
            <w:r w:rsidRPr="008522CC">
              <w:rPr>
                <w:lang w:val="uk-UA"/>
              </w:rPr>
              <w:t>25</w:t>
            </w:r>
          </w:p>
        </w:tc>
        <w:tc>
          <w:tcPr>
            <w:tcW w:w="3402" w:type="dxa"/>
            <w:tcBorders>
              <w:top w:val="single" w:sz="4" w:space="0" w:color="auto"/>
              <w:left w:val="single" w:sz="4" w:space="0" w:color="auto"/>
              <w:bottom w:val="single" w:sz="4" w:space="0" w:color="auto"/>
              <w:right w:val="single" w:sz="4" w:space="0" w:color="auto"/>
            </w:tcBorders>
            <w:hideMark/>
          </w:tcPr>
          <w:p w14:paraId="72AA0157" w14:textId="77777777" w:rsidR="00ED5918" w:rsidRPr="008522CC" w:rsidRDefault="00ED5918" w:rsidP="00D2244D">
            <w:pPr>
              <w:rPr>
                <w:lang w:val="uk-UA"/>
              </w:rPr>
            </w:pPr>
            <w:r w:rsidRPr="008522CC">
              <w:rPr>
                <w:lang w:val="uk-UA"/>
              </w:rPr>
              <w:t>Посудина</w:t>
            </w:r>
          </w:p>
        </w:tc>
        <w:tc>
          <w:tcPr>
            <w:tcW w:w="2225" w:type="dxa"/>
            <w:tcBorders>
              <w:top w:val="single" w:sz="4" w:space="0" w:color="auto"/>
              <w:left w:val="single" w:sz="4" w:space="0" w:color="auto"/>
              <w:bottom w:val="single" w:sz="4" w:space="0" w:color="auto"/>
              <w:right w:val="single" w:sz="4" w:space="0" w:color="auto"/>
            </w:tcBorders>
            <w:hideMark/>
          </w:tcPr>
          <w:p w14:paraId="7F02683A" w14:textId="77777777" w:rsidR="00ED5918" w:rsidRPr="008522CC" w:rsidRDefault="00ED5918" w:rsidP="00D2244D">
            <w:pPr>
              <w:jc w:val="center"/>
              <w:rPr>
                <w:lang w:val="uk-UA"/>
              </w:rPr>
            </w:pPr>
            <w:r w:rsidRPr="008522CC">
              <w:rPr>
                <w:lang w:val="uk-UA"/>
              </w:rPr>
              <w:t>30шт</w:t>
            </w:r>
          </w:p>
        </w:tc>
        <w:tc>
          <w:tcPr>
            <w:tcW w:w="1979" w:type="dxa"/>
            <w:tcBorders>
              <w:top w:val="single" w:sz="4" w:space="0" w:color="auto"/>
              <w:left w:val="single" w:sz="4" w:space="0" w:color="auto"/>
              <w:bottom w:val="single" w:sz="4" w:space="0" w:color="auto"/>
              <w:right w:val="single" w:sz="4" w:space="0" w:color="auto"/>
            </w:tcBorders>
            <w:hideMark/>
          </w:tcPr>
          <w:p w14:paraId="1A658291" w14:textId="77777777" w:rsidR="00ED5918" w:rsidRPr="008522CC" w:rsidRDefault="00ED5918" w:rsidP="00D2244D">
            <w:pPr>
              <w:jc w:val="center"/>
              <w:rPr>
                <w:lang w:val="uk-UA"/>
              </w:rPr>
            </w:pPr>
            <w:r w:rsidRPr="008522CC">
              <w:rPr>
                <w:lang w:val="uk-UA"/>
              </w:rPr>
              <w:t>10шт</w:t>
            </w:r>
          </w:p>
        </w:tc>
        <w:tc>
          <w:tcPr>
            <w:tcW w:w="1260" w:type="dxa"/>
            <w:tcBorders>
              <w:top w:val="single" w:sz="4" w:space="0" w:color="auto"/>
              <w:left w:val="single" w:sz="4" w:space="0" w:color="auto"/>
              <w:bottom w:val="single" w:sz="4" w:space="0" w:color="auto"/>
              <w:right w:val="single" w:sz="4" w:space="0" w:color="auto"/>
            </w:tcBorders>
          </w:tcPr>
          <w:p w14:paraId="434EB424" w14:textId="77777777" w:rsidR="00ED5918" w:rsidRPr="008522CC" w:rsidRDefault="00ED5918" w:rsidP="00D2244D">
            <w:pPr>
              <w:jc w:val="center"/>
              <w:rPr>
                <w:b/>
                <w:lang w:val="uk-UA"/>
              </w:rPr>
            </w:pPr>
          </w:p>
        </w:tc>
      </w:tr>
      <w:tr w:rsidR="00ED5918" w:rsidRPr="008522CC" w14:paraId="6194154D"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64D68D00" w14:textId="77777777" w:rsidR="00ED5918" w:rsidRPr="008522CC" w:rsidRDefault="00D2244D" w:rsidP="00D2244D">
            <w:pPr>
              <w:jc w:val="center"/>
              <w:rPr>
                <w:lang w:val="uk-UA"/>
              </w:rPr>
            </w:pPr>
            <w:r w:rsidRPr="008522CC">
              <w:rPr>
                <w:lang w:val="uk-UA"/>
              </w:rPr>
              <w:t>26</w:t>
            </w:r>
          </w:p>
        </w:tc>
        <w:tc>
          <w:tcPr>
            <w:tcW w:w="3402" w:type="dxa"/>
            <w:tcBorders>
              <w:top w:val="single" w:sz="4" w:space="0" w:color="auto"/>
              <w:left w:val="single" w:sz="4" w:space="0" w:color="auto"/>
              <w:bottom w:val="single" w:sz="4" w:space="0" w:color="auto"/>
              <w:right w:val="single" w:sz="4" w:space="0" w:color="auto"/>
            </w:tcBorders>
            <w:hideMark/>
          </w:tcPr>
          <w:p w14:paraId="15EC1CCF" w14:textId="77777777" w:rsidR="00ED5918" w:rsidRPr="008522CC" w:rsidRDefault="00ED5918" w:rsidP="00D2244D">
            <w:pPr>
              <w:rPr>
                <w:lang w:val="uk-UA"/>
              </w:rPr>
            </w:pPr>
            <w:r w:rsidRPr="008522CC">
              <w:rPr>
                <w:lang w:val="uk-UA"/>
              </w:rPr>
              <w:t>Річковий пісок</w:t>
            </w:r>
          </w:p>
        </w:tc>
        <w:tc>
          <w:tcPr>
            <w:tcW w:w="2225" w:type="dxa"/>
            <w:tcBorders>
              <w:top w:val="single" w:sz="4" w:space="0" w:color="auto"/>
              <w:left w:val="single" w:sz="4" w:space="0" w:color="auto"/>
              <w:bottom w:val="single" w:sz="4" w:space="0" w:color="auto"/>
              <w:right w:val="single" w:sz="4" w:space="0" w:color="auto"/>
            </w:tcBorders>
            <w:hideMark/>
          </w:tcPr>
          <w:p w14:paraId="1E19E294" w14:textId="77777777" w:rsidR="00ED5918" w:rsidRPr="008522CC" w:rsidRDefault="00ED5918" w:rsidP="00D2244D">
            <w:pPr>
              <w:jc w:val="center"/>
              <w:rPr>
                <w:lang w:val="uk-UA"/>
              </w:rPr>
            </w:pPr>
            <w:r w:rsidRPr="008522CC">
              <w:rPr>
                <w:lang w:val="uk-UA"/>
              </w:rPr>
              <w:t>90кг</w:t>
            </w:r>
          </w:p>
        </w:tc>
        <w:tc>
          <w:tcPr>
            <w:tcW w:w="1979" w:type="dxa"/>
            <w:tcBorders>
              <w:top w:val="single" w:sz="4" w:space="0" w:color="auto"/>
              <w:left w:val="single" w:sz="4" w:space="0" w:color="auto"/>
              <w:bottom w:val="single" w:sz="4" w:space="0" w:color="auto"/>
              <w:right w:val="single" w:sz="4" w:space="0" w:color="auto"/>
            </w:tcBorders>
            <w:hideMark/>
          </w:tcPr>
          <w:p w14:paraId="62161624" w14:textId="77777777" w:rsidR="00ED5918" w:rsidRPr="008522CC" w:rsidRDefault="00ED5918" w:rsidP="00D2244D">
            <w:pPr>
              <w:jc w:val="center"/>
              <w:rPr>
                <w:lang w:val="uk-UA"/>
              </w:rPr>
            </w:pPr>
            <w:r w:rsidRPr="008522CC">
              <w:rPr>
                <w:lang w:val="uk-UA"/>
              </w:rPr>
              <w:t>30кг</w:t>
            </w:r>
          </w:p>
        </w:tc>
        <w:tc>
          <w:tcPr>
            <w:tcW w:w="1260" w:type="dxa"/>
            <w:tcBorders>
              <w:top w:val="single" w:sz="4" w:space="0" w:color="auto"/>
              <w:left w:val="single" w:sz="4" w:space="0" w:color="auto"/>
              <w:bottom w:val="single" w:sz="4" w:space="0" w:color="auto"/>
              <w:right w:val="single" w:sz="4" w:space="0" w:color="auto"/>
            </w:tcBorders>
          </w:tcPr>
          <w:p w14:paraId="045C3CC5" w14:textId="77777777" w:rsidR="00ED5918" w:rsidRPr="008522CC" w:rsidRDefault="00ED5918" w:rsidP="00D2244D">
            <w:pPr>
              <w:jc w:val="center"/>
              <w:rPr>
                <w:b/>
                <w:lang w:val="uk-UA"/>
              </w:rPr>
            </w:pPr>
          </w:p>
        </w:tc>
      </w:tr>
      <w:tr w:rsidR="00ED5918" w:rsidRPr="008522CC" w14:paraId="2EAE57D7"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09020C9C" w14:textId="77777777" w:rsidR="00ED5918" w:rsidRPr="008522CC" w:rsidRDefault="00D2244D" w:rsidP="00D2244D">
            <w:pPr>
              <w:jc w:val="center"/>
              <w:rPr>
                <w:lang w:val="uk-UA"/>
              </w:rPr>
            </w:pPr>
            <w:r w:rsidRPr="008522CC">
              <w:rPr>
                <w:lang w:val="uk-UA"/>
              </w:rPr>
              <w:t>27</w:t>
            </w:r>
          </w:p>
        </w:tc>
        <w:tc>
          <w:tcPr>
            <w:tcW w:w="3402" w:type="dxa"/>
            <w:tcBorders>
              <w:top w:val="single" w:sz="4" w:space="0" w:color="auto"/>
              <w:left w:val="single" w:sz="4" w:space="0" w:color="auto"/>
              <w:bottom w:val="single" w:sz="4" w:space="0" w:color="auto"/>
              <w:right w:val="single" w:sz="4" w:space="0" w:color="auto"/>
            </w:tcBorders>
            <w:hideMark/>
          </w:tcPr>
          <w:p w14:paraId="2EAA63C9" w14:textId="77777777" w:rsidR="00ED5918" w:rsidRPr="008522CC" w:rsidRDefault="00ED5918" w:rsidP="00D2244D">
            <w:pPr>
              <w:rPr>
                <w:lang w:val="uk-UA"/>
              </w:rPr>
            </w:pPr>
            <w:r w:rsidRPr="008522CC">
              <w:rPr>
                <w:lang w:val="uk-UA"/>
              </w:rPr>
              <w:t>Шпагат</w:t>
            </w:r>
          </w:p>
        </w:tc>
        <w:tc>
          <w:tcPr>
            <w:tcW w:w="2225" w:type="dxa"/>
            <w:tcBorders>
              <w:top w:val="single" w:sz="4" w:space="0" w:color="auto"/>
              <w:left w:val="single" w:sz="4" w:space="0" w:color="auto"/>
              <w:bottom w:val="single" w:sz="4" w:space="0" w:color="auto"/>
              <w:right w:val="single" w:sz="4" w:space="0" w:color="auto"/>
            </w:tcBorders>
            <w:hideMark/>
          </w:tcPr>
          <w:p w14:paraId="59C2E8D0" w14:textId="77777777" w:rsidR="00ED5918" w:rsidRPr="008522CC" w:rsidRDefault="00ED5918" w:rsidP="00D2244D">
            <w:pPr>
              <w:jc w:val="center"/>
              <w:rPr>
                <w:lang w:val="uk-UA"/>
              </w:rPr>
            </w:pPr>
            <w:r w:rsidRPr="008522CC">
              <w:rPr>
                <w:lang w:val="uk-UA"/>
              </w:rPr>
              <w:t>1 бухта</w:t>
            </w:r>
          </w:p>
        </w:tc>
        <w:tc>
          <w:tcPr>
            <w:tcW w:w="1979" w:type="dxa"/>
            <w:tcBorders>
              <w:top w:val="single" w:sz="4" w:space="0" w:color="auto"/>
              <w:left w:val="single" w:sz="4" w:space="0" w:color="auto"/>
              <w:bottom w:val="single" w:sz="4" w:space="0" w:color="auto"/>
              <w:right w:val="single" w:sz="4" w:space="0" w:color="auto"/>
            </w:tcBorders>
            <w:hideMark/>
          </w:tcPr>
          <w:p w14:paraId="256A68C1" w14:textId="77777777" w:rsidR="00ED5918" w:rsidRPr="008522CC" w:rsidRDefault="00ED5918" w:rsidP="00D2244D">
            <w:pPr>
              <w:jc w:val="center"/>
              <w:rPr>
                <w:lang w:val="uk-UA"/>
              </w:rPr>
            </w:pPr>
            <w:r w:rsidRPr="008522CC">
              <w:rPr>
                <w:lang w:val="uk-UA"/>
              </w:rPr>
              <w:t>1 бухта</w:t>
            </w:r>
          </w:p>
        </w:tc>
        <w:tc>
          <w:tcPr>
            <w:tcW w:w="1260" w:type="dxa"/>
            <w:tcBorders>
              <w:top w:val="single" w:sz="4" w:space="0" w:color="auto"/>
              <w:left w:val="single" w:sz="4" w:space="0" w:color="auto"/>
              <w:bottom w:val="single" w:sz="4" w:space="0" w:color="auto"/>
              <w:right w:val="single" w:sz="4" w:space="0" w:color="auto"/>
            </w:tcBorders>
          </w:tcPr>
          <w:p w14:paraId="7E416AE2" w14:textId="77777777" w:rsidR="00ED5918" w:rsidRPr="008522CC" w:rsidRDefault="00ED5918" w:rsidP="00D2244D">
            <w:pPr>
              <w:jc w:val="center"/>
              <w:rPr>
                <w:b/>
                <w:lang w:val="uk-UA"/>
              </w:rPr>
            </w:pPr>
          </w:p>
        </w:tc>
      </w:tr>
      <w:tr w:rsidR="00ED5918" w:rsidRPr="008522CC" w14:paraId="4B256E77"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716C90C5" w14:textId="77777777" w:rsidR="00ED5918" w:rsidRPr="008522CC" w:rsidRDefault="00D2244D" w:rsidP="00D2244D">
            <w:pPr>
              <w:jc w:val="center"/>
              <w:rPr>
                <w:lang w:val="uk-UA"/>
              </w:rPr>
            </w:pPr>
            <w:r w:rsidRPr="008522CC">
              <w:rPr>
                <w:lang w:val="uk-UA"/>
              </w:rPr>
              <w:t>28</w:t>
            </w:r>
          </w:p>
        </w:tc>
        <w:tc>
          <w:tcPr>
            <w:tcW w:w="3402" w:type="dxa"/>
            <w:tcBorders>
              <w:top w:val="single" w:sz="4" w:space="0" w:color="auto"/>
              <w:left w:val="single" w:sz="4" w:space="0" w:color="auto"/>
              <w:bottom w:val="single" w:sz="4" w:space="0" w:color="auto"/>
              <w:right w:val="single" w:sz="4" w:space="0" w:color="auto"/>
            </w:tcBorders>
            <w:hideMark/>
          </w:tcPr>
          <w:p w14:paraId="6CFAC236" w14:textId="77777777" w:rsidR="00ED5918" w:rsidRPr="008522CC" w:rsidRDefault="00ED5918" w:rsidP="00D2244D">
            <w:pPr>
              <w:rPr>
                <w:lang w:val="uk-UA"/>
              </w:rPr>
            </w:pPr>
            <w:r w:rsidRPr="008522CC">
              <w:rPr>
                <w:lang w:val="uk-UA"/>
              </w:rPr>
              <w:t>Кілочки</w:t>
            </w:r>
          </w:p>
        </w:tc>
        <w:tc>
          <w:tcPr>
            <w:tcW w:w="2225" w:type="dxa"/>
            <w:tcBorders>
              <w:top w:val="single" w:sz="4" w:space="0" w:color="auto"/>
              <w:left w:val="single" w:sz="4" w:space="0" w:color="auto"/>
              <w:bottom w:val="single" w:sz="4" w:space="0" w:color="auto"/>
              <w:right w:val="single" w:sz="4" w:space="0" w:color="auto"/>
            </w:tcBorders>
            <w:hideMark/>
          </w:tcPr>
          <w:p w14:paraId="6AF97A24"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7FCF9FE6"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5B363F40" w14:textId="77777777" w:rsidR="00ED5918" w:rsidRPr="008522CC" w:rsidRDefault="00ED5918" w:rsidP="00D2244D">
            <w:pPr>
              <w:jc w:val="center"/>
              <w:rPr>
                <w:b/>
                <w:lang w:val="uk-UA"/>
              </w:rPr>
            </w:pPr>
          </w:p>
        </w:tc>
      </w:tr>
      <w:tr w:rsidR="00ED5918" w:rsidRPr="008522CC" w14:paraId="1A927511"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760B9A80" w14:textId="77777777" w:rsidR="00ED5918" w:rsidRPr="008522CC" w:rsidRDefault="00D2244D" w:rsidP="00D2244D">
            <w:pPr>
              <w:jc w:val="center"/>
              <w:rPr>
                <w:lang w:val="uk-UA"/>
              </w:rPr>
            </w:pPr>
            <w:r w:rsidRPr="008522CC">
              <w:rPr>
                <w:lang w:val="uk-UA"/>
              </w:rPr>
              <w:t>29</w:t>
            </w:r>
          </w:p>
        </w:tc>
        <w:tc>
          <w:tcPr>
            <w:tcW w:w="3402" w:type="dxa"/>
            <w:tcBorders>
              <w:top w:val="single" w:sz="4" w:space="0" w:color="auto"/>
              <w:left w:val="single" w:sz="4" w:space="0" w:color="auto"/>
              <w:bottom w:val="single" w:sz="4" w:space="0" w:color="auto"/>
              <w:right w:val="single" w:sz="4" w:space="0" w:color="auto"/>
            </w:tcBorders>
            <w:hideMark/>
          </w:tcPr>
          <w:p w14:paraId="36332772" w14:textId="77777777" w:rsidR="00ED5918" w:rsidRPr="008522CC" w:rsidRDefault="00ED5918" w:rsidP="00D2244D">
            <w:pPr>
              <w:rPr>
                <w:lang w:val="uk-UA"/>
              </w:rPr>
            </w:pPr>
            <w:r w:rsidRPr="008522CC">
              <w:rPr>
                <w:lang w:val="uk-UA"/>
              </w:rPr>
              <w:t>Ящики, касети</w:t>
            </w:r>
          </w:p>
        </w:tc>
        <w:tc>
          <w:tcPr>
            <w:tcW w:w="2225" w:type="dxa"/>
            <w:tcBorders>
              <w:top w:val="single" w:sz="4" w:space="0" w:color="auto"/>
              <w:left w:val="single" w:sz="4" w:space="0" w:color="auto"/>
              <w:bottom w:val="single" w:sz="4" w:space="0" w:color="auto"/>
              <w:right w:val="single" w:sz="4" w:space="0" w:color="auto"/>
            </w:tcBorders>
            <w:hideMark/>
          </w:tcPr>
          <w:p w14:paraId="637D1F7F" w14:textId="77777777" w:rsidR="00ED5918" w:rsidRPr="008522CC" w:rsidRDefault="00ED5918" w:rsidP="00D2244D">
            <w:pPr>
              <w:jc w:val="center"/>
              <w:rPr>
                <w:lang w:val="uk-UA"/>
              </w:rPr>
            </w:pPr>
            <w:r w:rsidRPr="008522CC">
              <w:rPr>
                <w:lang w:val="uk-UA"/>
              </w:rPr>
              <w:t>10</w:t>
            </w:r>
          </w:p>
        </w:tc>
        <w:tc>
          <w:tcPr>
            <w:tcW w:w="1979" w:type="dxa"/>
            <w:tcBorders>
              <w:top w:val="single" w:sz="4" w:space="0" w:color="auto"/>
              <w:left w:val="single" w:sz="4" w:space="0" w:color="auto"/>
              <w:bottom w:val="single" w:sz="4" w:space="0" w:color="auto"/>
              <w:right w:val="single" w:sz="4" w:space="0" w:color="auto"/>
            </w:tcBorders>
            <w:hideMark/>
          </w:tcPr>
          <w:p w14:paraId="522E383B" w14:textId="77777777" w:rsidR="00ED5918" w:rsidRPr="008522CC" w:rsidRDefault="00ED5918" w:rsidP="00D2244D">
            <w:pPr>
              <w:jc w:val="center"/>
              <w:rPr>
                <w:lang w:val="uk-UA"/>
              </w:rPr>
            </w:pPr>
            <w:r w:rsidRPr="008522CC">
              <w:rPr>
                <w:lang w:val="uk-UA"/>
              </w:rPr>
              <w:t>5</w:t>
            </w:r>
          </w:p>
        </w:tc>
        <w:tc>
          <w:tcPr>
            <w:tcW w:w="1260" w:type="dxa"/>
            <w:tcBorders>
              <w:top w:val="single" w:sz="4" w:space="0" w:color="auto"/>
              <w:left w:val="single" w:sz="4" w:space="0" w:color="auto"/>
              <w:bottom w:val="single" w:sz="4" w:space="0" w:color="auto"/>
              <w:right w:val="single" w:sz="4" w:space="0" w:color="auto"/>
            </w:tcBorders>
          </w:tcPr>
          <w:p w14:paraId="52301B41" w14:textId="77777777" w:rsidR="00ED5918" w:rsidRPr="008522CC" w:rsidRDefault="00ED5918" w:rsidP="00D2244D">
            <w:pPr>
              <w:jc w:val="center"/>
              <w:rPr>
                <w:b/>
                <w:lang w:val="uk-UA"/>
              </w:rPr>
            </w:pPr>
          </w:p>
        </w:tc>
      </w:tr>
      <w:tr w:rsidR="00ED5918" w:rsidRPr="008522CC" w14:paraId="10B61196"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7FA1C897" w14:textId="77777777" w:rsidR="00ED5918" w:rsidRPr="008522CC" w:rsidRDefault="00D2244D" w:rsidP="00D2244D">
            <w:pPr>
              <w:jc w:val="center"/>
              <w:rPr>
                <w:lang w:val="uk-UA"/>
              </w:rPr>
            </w:pPr>
            <w:r w:rsidRPr="008522CC">
              <w:rPr>
                <w:lang w:val="uk-UA"/>
              </w:rPr>
              <w:t>30</w:t>
            </w:r>
          </w:p>
        </w:tc>
        <w:tc>
          <w:tcPr>
            <w:tcW w:w="3402" w:type="dxa"/>
            <w:tcBorders>
              <w:top w:val="single" w:sz="4" w:space="0" w:color="auto"/>
              <w:left w:val="single" w:sz="4" w:space="0" w:color="auto"/>
              <w:bottom w:val="single" w:sz="4" w:space="0" w:color="auto"/>
              <w:right w:val="single" w:sz="4" w:space="0" w:color="auto"/>
            </w:tcBorders>
            <w:hideMark/>
          </w:tcPr>
          <w:p w14:paraId="7C994AA1" w14:textId="77777777" w:rsidR="00ED5918" w:rsidRPr="008522CC" w:rsidRDefault="00ED5918" w:rsidP="00D2244D">
            <w:pPr>
              <w:rPr>
                <w:lang w:val="uk-UA"/>
              </w:rPr>
            </w:pPr>
            <w:r w:rsidRPr="008522CC">
              <w:rPr>
                <w:lang w:val="uk-UA"/>
              </w:rPr>
              <w:t>Деревна стружка</w:t>
            </w:r>
          </w:p>
        </w:tc>
        <w:tc>
          <w:tcPr>
            <w:tcW w:w="2225" w:type="dxa"/>
            <w:tcBorders>
              <w:top w:val="single" w:sz="4" w:space="0" w:color="auto"/>
              <w:left w:val="single" w:sz="4" w:space="0" w:color="auto"/>
              <w:bottom w:val="single" w:sz="4" w:space="0" w:color="auto"/>
              <w:right w:val="single" w:sz="4" w:space="0" w:color="auto"/>
            </w:tcBorders>
            <w:hideMark/>
          </w:tcPr>
          <w:p w14:paraId="1FD0F368" w14:textId="77777777" w:rsidR="00ED5918" w:rsidRPr="008522CC" w:rsidRDefault="00ED5918" w:rsidP="00D2244D">
            <w:pPr>
              <w:jc w:val="center"/>
              <w:rPr>
                <w:lang w:val="uk-UA"/>
              </w:rPr>
            </w:pPr>
            <w:r w:rsidRPr="008522CC">
              <w:rPr>
                <w:lang w:val="uk-UA"/>
              </w:rPr>
              <w:t>10кг</w:t>
            </w:r>
          </w:p>
        </w:tc>
        <w:tc>
          <w:tcPr>
            <w:tcW w:w="1979" w:type="dxa"/>
            <w:tcBorders>
              <w:top w:val="single" w:sz="4" w:space="0" w:color="auto"/>
              <w:left w:val="single" w:sz="4" w:space="0" w:color="auto"/>
              <w:bottom w:val="single" w:sz="4" w:space="0" w:color="auto"/>
              <w:right w:val="single" w:sz="4" w:space="0" w:color="auto"/>
            </w:tcBorders>
            <w:hideMark/>
          </w:tcPr>
          <w:p w14:paraId="2E16AC6E" w14:textId="77777777" w:rsidR="00ED5918" w:rsidRPr="008522CC" w:rsidRDefault="00ED5918" w:rsidP="00D2244D">
            <w:pPr>
              <w:jc w:val="center"/>
              <w:rPr>
                <w:lang w:val="uk-UA"/>
              </w:rPr>
            </w:pPr>
            <w:r w:rsidRPr="008522CC">
              <w:rPr>
                <w:lang w:val="uk-UA"/>
              </w:rPr>
              <w:t>5кг</w:t>
            </w:r>
          </w:p>
        </w:tc>
        <w:tc>
          <w:tcPr>
            <w:tcW w:w="1260" w:type="dxa"/>
            <w:tcBorders>
              <w:top w:val="single" w:sz="4" w:space="0" w:color="auto"/>
              <w:left w:val="single" w:sz="4" w:space="0" w:color="auto"/>
              <w:bottom w:val="single" w:sz="4" w:space="0" w:color="auto"/>
              <w:right w:val="single" w:sz="4" w:space="0" w:color="auto"/>
            </w:tcBorders>
          </w:tcPr>
          <w:p w14:paraId="36E1D506" w14:textId="77777777" w:rsidR="00ED5918" w:rsidRPr="008522CC" w:rsidRDefault="00ED5918" w:rsidP="00D2244D">
            <w:pPr>
              <w:jc w:val="center"/>
              <w:rPr>
                <w:b/>
                <w:lang w:val="uk-UA"/>
              </w:rPr>
            </w:pPr>
          </w:p>
        </w:tc>
      </w:tr>
      <w:tr w:rsidR="00ED5918" w:rsidRPr="008522CC" w14:paraId="6156B1EA"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33CD6921" w14:textId="77777777" w:rsidR="00ED5918" w:rsidRPr="008522CC" w:rsidRDefault="00D2244D" w:rsidP="00D2244D">
            <w:pPr>
              <w:jc w:val="center"/>
              <w:rPr>
                <w:lang w:val="uk-UA"/>
              </w:rPr>
            </w:pPr>
            <w:r w:rsidRPr="008522CC">
              <w:rPr>
                <w:lang w:val="uk-UA"/>
              </w:rPr>
              <w:t>31</w:t>
            </w:r>
          </w:p>
        </w:tc>
        <w:tc>
          <w:tcPr>
            <w:tcW w:w="3402" w:type="dxa"/>
            <w:tcBorders>
              <w:top w:val="single" w:sz="4" w:space="0" w:color="auto"/>
              <w:left w:val="single" w:sz="4" w:space="0" w:color="auto"/>
              <w:bottom w:val="single" w:sz="4" w:space="0" w:color="auto"/>
              <w:right w:val="single" w:sz="4" w:space="0" w:color="auto"/>
            </w:tcBorders>
            <w:hideMark/>
          </w:tcPr>
          <w:p w14:paraId="6A46F552" w14:textId="77777777" w:rsidR="00ED5918" w:rsidRPr="008522CC" w:rsidRDefault="00ED5918" w:rsidP="00D2244D">
            <w:pPr>
              <w:rPr>
                <w:lang w:val="uk-UA"/>
              </w:rPr>
            </w:pPr>
            <w:r w:rsidRPr="008522CC">
              <w:rPr>
                <w:lang w:val="uk-UA"/>
              </w:rPr>
              <w:t>Фруктовий папір</w:t>
            </w:r>
          </w:p>
        </w:tc>
        <w:tc>
          <w:tcPr>
            <w:tcW w:w="2225" w:type="dxa"/>
            <w:tcBorders>
              <w:top w:val="single" w:sz="4" w:space="0" w:color="auto"/>
              <w:left w:val="single" w:sz="4" w:space="0" w:color="auto"/>
              <w:bottom w:val="single" w:sz="4" w:space="0" w:color="auto"/>
              <w:right w:val="single" w:sz="4" w:space="0" w:color="auto"/>
            </w:tcBorders>
            <w:hideMark/>
          </w:tcPr>
          <w:p w14:paraId="3F3E3EEE" w14:textId="77777777" w:rsidR="00ED5918" w:rsidRPr="008522CC" w:rsidRDefault="00ED5918" w:rsidP="00D2244D">
            <w:pPr>
              <w:jc w:val="center"/>
              <w:rPr>
                <w:lang w:val="uk-UA"/>
              </w:rPr>
            </w:pPr>
            <w:r w:rsidRPr="008522CC">
              <w:rPr>
                <w:lang w:val="uk-UA"/>
              </w:rPr>
              <w:t>1 рулон</w:t>
            </w:r>
          </w:p>
        </w:tc>
        <w:tc>
          <w:tcPr>
            <w:tcW w:w="1979" w:type="dxa"/>
            <w:tcBorders>
              <w:top w:val="single" w:sz="4" w:space="0" w:color="auto"/>
              <w:left w:val="single" w:sz="4" w:space="0" w:color="auto"/>
              <w:bottom w:val="single" w:sz="4" w:space="0" w:color="auto"/>
              <w:right w:val="single" w:sz="4" w:space="0" w:color="auto"/>
            </w:tcBorders>
            <w:hideMark/>
          </w:tcPr>
          <w:p w14:paraId="5200F8C4" w14:textId="77777777" w:rsidR="00ED5918" w:rsidRPr="008522CC" w:rsidRDefault="00ED5918" w:rsidP="00D2244D">
            <w:pPr>
              <w:jc w:val="center"/>
              <w:rPr>
                <w:lang w:val="uk-UA"/>
              </w:rPr>
            </w:pPr>
            <w:r w:rsidRPr="008522CC">
              <w:rPr>
                <w:lang w:val="uk-UA"/>
              </w:rPr>
              <w:t>1 рулон</w:t>
            </w:r>
          </w:p>
        </w:tc>
        <w:tc>
          <w:tcPr>
            <w:tcW w:w="1260" w:type="dxa"/>
            <w:tcBorders>
              <w:top w:val="single" w:sz="4" w:space="0" w:color="auto"/>
              <w:left w:val="single" w:sz="4" w:space="0" w:color="auto"/>
              <w:bottom w:val="single" w:sz="4" w:space="0" w:color="auto"/>
              <w:right w:val="single" w:sz="4" w:space="0" w:color="auto"/>
            </w:tcBorders>
          </w:tcPr>
          <w:p w14:paraId="0A545BE9" w14:textId="77777777" w:rsidR="00ED5918" w:rsidRPr="008522CC" w:rsidRDefault="00ED5918" w:rsidP="00D2244D">
            <w:pPr>
              <w:jc w:val="center"/>
              <w:rPr>
                <w:b/>
                <w:lang w:val="uk-UA"/>
              </w:rPr>
            </w:pPr>
          </w:p>
        </w:tc>
      </w:tr>
      <w:tr w:rsidR="00ED5918" w:rsidRPr="008522CC" w14:paraId="04410A08"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55F447A8" w14:textId="77777777" w:rsidR="00ED5918" w:rsidRPr="008522CC" w:rsidRDefault="00D2244D" w:rsidP="00D2244D">
            <w:pPr>
              <w:jc w:val="center"/>
              <w:rPr>
                <w:lang w:val="uk-UA"/>
              </w:rPr>
            </w:pPr>
            <w:r w:rsidRPr="008522CC">
              <w:rPr>
                <w:lang w:val="uk-UA"/>
              </w:rPr>
              <w:t>32</w:t>
            </w:r>
          </w:p>
        </w:tc>
        <w:tc>
          <w:tcPr>
            <w:tcW w:w="3402" w:type="dxa"/>
            <w:tcBorders>
              <w:top w:val="single" w:sz="4" w:space="0" w:color="auto"/>
              <w:left w:val="single" w:sz="4" w:space="0" w:color="auto"/>
              <w:bottom w:val="single" w:sz="4" w:space="0" w:color="auto"/>
              <w:right w:val="single" w:sz="4" w:space="0" w:color="auto"/>
            </w:tcBorders>
            <w:hideMark/>
          </w:tcPr>
          <w:p w14:paraId="176DD638" w14:textId="77777777" w:rsidR="00ED5918" w:rsidRPr="008522CC" w:rsidRDefault="00ED5918" w:rsidP="00D2244D">
            <w:pPr>
              <w:rPr>
                <w:lang w:val="uk-UA"/>
              </w:rPr>
            </w:pPr>
            <w:r w:rsidRPr="008522CC">
              <w:rPr>
                <w:lang w:val="uk-UA"/>
              </w:rPr>
              <w:t>Шаблони для плодів</w:t>
            </w:r>
          </w:p>
        </w:tc>
        <w:tc>
          <w:tcPr>
            <w:tcW w:w="2225" w:type="dxa"/>
            <w:tcBorders>
              <w:top w:val="single" w:sz="4" w:space="0" w:color="auto"/>
              <w:left w:val="single" w:sz="4" w:space="0" w:color="auto"/>
              <w:bottom w:val="single" w:sz="4" w:space="0" w:color="auto"/>
              <w:right w:val="single" w:sz="4" w:space="0" w:color="auto"/>
            </w:tcBorders>
            <w:hideMark/>
          </w:tcPr>
          <w:p w14:paraId="6BBFE22E" w14:textId="77777777" w:rsidR="00ED5918" w:rsidRPr="008522CC" w:rsidRDefault="00ED5918" w:rsidP="00D2244D">
            <w:pPr>
              <w:jc w:val="center"/>
              <w:rPr>
                <w:lang w:val="uk-UA"/>
              </w:rPr>
            </w:pPr>
            <w:r w:rsidRPr="008522CC">
              <w:rPr>
                <w:lang w:val="uk-UA"/>
              </w:rPr>
              <w:t>1 комплект</w:t>
            </w:r>
          </w:p>
        </w:tc>
        <w:tc>
          <w:tcPr>
            <w:tcW w:w="1979" w:type="dxa"/>
            <w:tcBorders>
              <w:top w:val="single" w:sz="4" w:space="0" w:color="auto"/>
              <w:left w:val="single" w:sz="4" w:space="0" w:color="auto"/>
              <w:bottom w:val="single" w:sz="4" w:space="0" w:color="auto"/>
              <w:right w:val="single" w:sz="4" w:space="0" w:color="auto"/>
            </w:tcBorders>
            <w:hideMark/>
          </w:tcPr>
          <w:p w14:paraId="3B54F59F" w14:textId="77777777" w:rsidR="00ED5918" w:rsidRPr="008522CC" w:rsidRDefault="00ED5918" w:rsidP="00D2244D">
            <w:pPr>
              <w:jc w:val="center"/>
              <w:rPr>
                <w:lang w:val="uk-UA"/>
              </w:rPr>
            </w:pPr>
            <w:r w:rsidRPr="008522CC">
              <w:rPr>
                <w:lang w:val="uk-UA"/>
              </w:rPr>
              <w:t>1 комплект</w:t>
            </w:r>
          </w:p>
        </w:tc>
        <w:tc>
          <w:tcPr>
            <w:tcW w:w="1260" w:type="dxa"/>
            <w:tcBorders>
              <w:top w:val="single" w:sz="4" w:space="0" w:color="auto"/>
              <w:left w:val="single" w:sz="4" w:space="0" w:color="auto"/>
              <w:bottom w:val="single" w:sz="4" w:space="0" w:color="auto"/>
              <w:right w:val="single" w:sz="4" w:space="0" w:color="auto"/>
            </w:tcBorders>
          </w:tcPr>
          <w:p w14:paraId="455FB8CA" w14:textId="77777777" w:rsidR="00ED5918" w:rsidRPr="008522CC" w:rsidRDefault="00ED5918" w:rsidP="00D2244D">
            <w:pPr>
              <w:jc w:val="center"/>
              <w:rPr>
                <w:lang w:val="uk-UA"/>
              </w:rPr>
            </w:pPr>
          </w:p>
        </w:tc>
      </w:tr>
      <w:tr w:rsidR="00ED5918" w:rsidRPr="008522CC" w14:paraId="68FEE394"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4E2A96EB" w14:textId="77777777" w:rsidR="00ED5918" w:rsidRPr="008522CC" w:rsidRDefault="00D2244D" w:rsidP="00D2244D">
            <w:pPr>
              <w:jc w:val="center"/>
              <w:rPr>
                <w:lang w:val="uk-UA"/>
              </w:rPr>
            </w:pPr>
            <w:r w:rsidRPr="008522CC">
              <w:rPr>
                <w:lang w:val="uk-UA"/>
              </w:rPr>
              <w:t>33</w:t>
            </w:r>
          </w:p>
        </w:tc>
        <w:tc>
          <w:tcPr>
            <w:tcW w:w="3402" w:type="dxa"/>
            <w:tcBorders>
              <w:top w:val="single" w:sz="4" w:space="0" w:color="auto"/>
              <w:left w:val="single" w:sz="4" w:space="0" w:color="auto"/>
              <w:bottom w:val="single" w:sz="4" w:space="0" w:color="auto"/>
              <w:right w:val="single" w:sz="4" w:space="0" w:color="auto"/>
            </w:tcBorders>
            <w:hideMark/>
          </w:tcPr>
          <w:p w14:paraId="52EC902F" w14:textId="77777777" w:rsidR="00ED5918" w:rsidRPr="008522CC" w:rsidRDefault="00ED5918" w:rsidP="00D2244D">
            <w:pPr>
              <w:rPr>
                <w:lang w:val="uk-UA"/>
              </w:rPr>
            </w:pPr>
            <w:r w:rsidRPr="008522CC">
              <w:rPr>
                <w:lang w:val="uk-UA"/>
              </w:rPr>
              <w:t>Обв’язувальний матеріал</w:t>
            </w:r>
          </w:p>
        </w:tc>
        <w:tc>
          <w:tcPr>
            <w:tcW w:w="2225" w:type="dxa"/>
            <w:tcBorders>
              <w:top w:val="single" w:sz="4" w:space="0" w:color="auto"/>
              <w:left w:val="single" w:sz="4" w:space="0" w:color="auto"/>
              <w:bottom w:val="single" w:sz="4" w:space="0" w:color="auto"/>
              <w:right w:val="single" w:sz="4" w:space="0" w:color="auto"/>
            </w:tcBorders>
            <w:hideMark/>
          </w:tcPr>
          <w:p w14:paraId="58643A9B" w14:textId="77777777" w:rsidR="00ED5918" w:rsidRPr="008522CC" w:rsidRDefault="00ED5918" w:rsidP="00D2244D">
            <w:pPr>
              <w:jc w:val="center"/>
              <w:rPr>
                <w:lang w:val="uk-UA"/>
              </w:rPr>
            </w:pPr>
            <w:r w:rsidRPr="008522CC">
              <w:rPr>
                <w:lang w:val="uk-UA"/>
              </w:rPr>
              <w:t>30 комплектів</w:t>
            </w:r>
          </w:p>
        </w:tc>
        <w:tc>
          <w:tcPr>
            <w:tcW w:w="1979" w:type="dxa"/>
            <w:tcBorders>
              <w:top w:val="single" w:sz="4" w:space="0" w:color="auto"/>
              <w:left w:val="single" w:sz="4" w:space="0" w:color="auto"/>
              <w:bottom w:val="single" w:sz="4" w:space="0" w:color="auto"/>
              <w:right w:val="single" w:sz="4" w:space="0" w:color="auto"/>
            </w:tcBorders>
            <w:hideMark/>
          </w:tcPr>
          <w:p w14:paraId="18293CDB" w14:textId="77777777" w:rsidR="00ED5918" w:rsidRPr="008522CC" w:rsidRDefault="00ED5918" w:rsidP="00D2244D">
            <w:pPr>
              <w:jc w:val="center"/>
              <w:rPr>
                <w:lang w:val="uk-UA"/>
              </w:rPr>
            </w:pPr>
            <w:r w:rsidRPr="008522CC">
              <w:rPr>
                <w:lang w:val="uk-UA"/>
              </w:rPr>
              <w:t>10 комплектів</w:t>
            </w:r>
          </w:p>
        </w:tc>
        <w:tc>
          <w:tcPr>
            <w:tcW w:w="1260" w:type="dxa"/>
            <w:tcBorders>
              <w:top w:val="single" w:sz="4" w:space="0" w:color="auto"/>
              <w:left w:val="single" w:sz="4" w:space="0" w:color="auto"/>
              <w:bottom w:val="single" w:sz="4" w:space="0" w:color="auto"/>
              <w:right w:val="single" w:sz="4" w:space="0" w:color="auto"/>
            </w:tcBorders>
          </w:tcPr>
          <w:p w14:paraId="01104A4C" w14:textId="77777777" w:rsidR="00ED5918" w:rsidRPr="008522CC" w:rsidRDefault="00ED5918" w:rsidP="00D2244D">
            <w:pPr>
              <w:jc w:val="center"/>
              <w:rPr>
                <w:lang w:val="uk-UA"/>
              </w:rPr>
            </w:pPr>
          </w:p>
        </w:tc>
      </w:tr>
      <w:tr w:rsidR="00ED5918" w:rsidRPr="008522CC" w14:paraId="01668686" w14:textId="77777777" w:rsidTr="00725576">
        <w:trPr>
          <w:trHeight w:val="146"/>
        </w:trPr>
        <w:tc>
          <w:tcPr>
            <w:tcW w:w="959" w:type="dxa"/>
            <w:tcBorders>
              <w:top w:val="single" w:sz="4" w:space="0" w:color="auto"/>
              <w:left w:val="single" w:sz="4" w:space="0" w:color="auto"/>
              <w:bottom w:val="single" w:sz="4" w:space="0" w:color="auto"/>
              <w:right w:val="single" w:sz="4" w:space="0" w:color="auto"/>
            </w:tcBorders>
            <w:hideMark/>
          </w:tcPr>
          <w:p w14:paraId="156D97C9" w14:textId="77777777" w:rsidR="00ED5918" w:rsidRPr="008522CC" w:rsidRDefault="00D2244D" w:rsidP="00D2244D">
            <w:pPr>
              <w:jc w:val="center"/>
              <w:rPr>
                <w:lang w:val="uk-UA"/>
              </w:rPr>
            </w:pPr>
            <w:r w:rsidRPr="008522CC">
              <w:rPr>
                <w:lang w:val="uk-UA"/>
              </w:rPr>
              <w:t>34</w:t>
            </w:r>
          </w:p>
        </w:tc>
        <w:tc>
          <w:tcPr>
            <w:tcW w:w="3402" w:type="dxa"/>
            <w:tcBorders>
              <w:top w:val="single" w:sz="4" w:space="0" w:color="auto"/>
              <w:left w:val="single" w:sz="4" w:space="0" w:color="auto"/>
              <w:bottom w:val="single" w:sz="4" w:space="0" w:color="auto"/>
              <w:right w:val="single" w:sz="4" w:space="0" w:color="auto"/>
            </w:tcBorders>
          </w:tcPr>
          <w:p w14:paraId="2864B1FE" w14:textId="77777777" w:rsidR="00ED5918" w:rsidRPr="008522CC" w:rsidRDefault="00ED5918" w:rsidP="00D2244D">
            <w:pPr>
              <w:rPr>
                <w:lang w:val="uk-UA"/>
              </w:rPr>
            </w:pPr>
            <w:r w:rsidRPr="008522CC">
              <w:rPr>
                <w:lang w:val="uk-UA"/>
              </w:rPr>
              <w:t>Промивні решета</w:t>
            </w:r>
          </w:p>
        </w:tc>
        <w:tc>
          <w:tcPr>
            <w:tcW w:w="2225" w:type="dxa"/>
            <w:tcBorders>
              <w:top w:val="single" w:sz="4" w:space="0" w:color="auto"/>
              <w:left w:val="single" w:sz="4" w:space="0" w:color="auto"/>
              <w:bottom w:val="single" w:sz="4" w:space="0" w:color="auto"/>
              <w:right w:val="single" w:sz="4" w:space="0" w:color="auto"/>
            </w:tcBorders>
            <w:hideMark/>
          </w:tcPr>
          <w:p w14:paraId="3A0D2B0D"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26395A08"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013FA340" w14:textId="77777777" w:rsidR="00ED5918" w:rsidRPr="008522CC" w:rsidRDefault="00ED5918" w:rsidP="00D2244D">
            <w:pPr>
              <w:jc w:val="center"/>
              <w:rPr>
                <w:lang w:val="uk-UA"/>
              </w:rPr>
            </w:pPr>
          </w:p>
        </w:tc>
      </w:tr>
      <w:tr w:rsidR="00ED5918" w:rsidRPr="008522CC" w14:paraId="41A1FA4A" w14:textId="77777777" w:rsidTr="00725576">
        <w:tc>
          <w:tcPr>
            <w:tcW w:w="959" w:type="dxa"/>
            <w:tcBorders>
              <w:top w:val="single" w:sz="4" w:space="0" w:color="auto"/>
              <w:left w:val="single" w:sz="4" w:space="0" w:color="auto"/>
              <w:bottom w:val="single" w:sz="4" w:space="0" w:color="auto"/>
              <w:right w:val="single" w:sz="4" w:space="0" w:color="auto"/>
            </w:tcBorders>
          </w:tcPr>
          <w:p w14:paraId="554385F7" w14:textId="77777777" w:rsidR="00ED5918" w:rsidRPr="008522CC" w:rsidRDefault="00ED5918" w:rsidP="00D2244D">
            <w:pPr>
              <w:jc w:val="center"/>
              <w:rPr>
                <w:lang w:val="uk-UA"/>
              </w:rPr>
            </w:pPr>
          </w:p>
        </w:tc>
        <w:tc>
          <w:tcPr>
            <w:tcW w:w="3402" w:type="dxa"/>
            <w:tcBorders>
              <w:top w:val="single" w:sz="4" w:space="0" w:color="auto"/>
              <w:left w:val="single" w:sz="4" w:space="0" w:color="auto"/>
              <w:bottom w:val="single" w:sz="4" w:space="0" w:color="auto"/>
              <w:right w:val="single" w:sz="4" w:space="0" w:color="auto"/>
            </w:tcBorders>
            <w:hideMark/>
          </w:tcPr>
          <w:p w14:paraId="1A773E6B" w14:textId="77777777" w:rsidR="00ED5918" w:rsidRPr="008522CC" w:rsidRDefault="00ED5918" w:rsidP="00D2244D">
            <w:pPr>
              <w:keepNext/>
              <w:jc w:val="center"/>
              <w:outlineLvl w:val="2"/>
              <w:rPr>
                <w:b/>
                <w:bCs/>
                <w:lang w:val="uk-UA"/>
              </w:rPr>
            </w:pPr>
            <w:r w:rsidRPr="008522CC">
              <w:rPr>
                <w:b/>
                <w:bCs/>
                <w:lang w:val="uk-UA"/>
              </w:rPr>
              <w:t>Інструмент</w:t>
            </w:r>
          </w:p>
        </w:tc>
        <w:tc>
          <w:tcPr>
            <w:tcW w:w="2225" w:type="dxa"/>
            <w:tcBorders>
              <w:top w:val="single" w:sz="4" w:space="0" w:color="auto"/>
              <w:left w:val="single" w:sz="4" w:space="0" w:color="auto"/>
              <w:bottom w:val="single" w:sz="4" w:space="0" w:color="auto"/>
              <w:right w:val="single" w:sz="4" w:space="0" w:color="auto"/>
            </w:tcBorders>
          </w:tcPr>
          <w:p w14:paraId="6BA24664" w14:textId="77777777" w:rsidR="00ED5918" w:rsidRPr="008522CC" w:rsidRDefault="00ED5918" w:rsidP="00D2244D">
            <w:pPr>
              <w:rPr>
                <w:lang w:val="uk-UA"/>
              </w:rPr>
            </w:pPr>
          </w:p>
        </w:tc>
        <w:tc>
          <w:tcPr>
            <w:tcW w:w="1979" w:type="dxa"/>
            <w:tcBorders>
              <w:top w:val="single" w:sz="4" w:space="0" w:color="auto"/>
              <w:left w:val="single" w:sz="4" w:space="0" w:color="auto"/>
              <w:bottom w:val="single" w:sz="4" w:space="0" w:color="auto"/>
              <w:right w:val="single" w:sz="4" w:space="0" w:color="auto"/>
            </w:tcBorders>
          </w:tcPr>
          <w:p w14:paraId="4B735B05" w14:textId="77777777" w:rsidR="00ED5918" w:rsidRPr="008522CC" w:rsidRDefault="00ED5918" w:rsidP="00D2244D">
            <w:pPr>
              <w:rPr>
                <w:lang w:val="uk-UA"/>
              </w:rPr>
            </w:pPr>
          </w:p>
        </w:tc>
        <w:tc>
          <w:tcPr>
            <w:tcW w:w="1260" w:type="dxa"/>
            <w:tcBorders>
              <w:top w:val="single" w:sz="4" w:space="0" w:color="auto"/>
              <w:left w:val="single" w:sz="4" w:space="0" w:color="auto"/>
              <w:bottom w:val="single" w:sz="4" w:space="0" w:color="auto"/>
              <w:right w:val="single" w:sz="4" w:space="0" w:color="auto"/>
            </w:tcBorders>
          </w:tcPr>
          <w:p w14:paraId="2377AFDA" w14:textId="77777777" w:rsidR="00ED5918" w:rsidRPr="008522CC" w:rsidRDefault="00ED5918" w:rsidP="00D2244D">
            <w:pPr>
              <w:rPr>
                <w:lang w:val="uk-UA"/>
              </w:rPr>
            </w:pPr>
          </w:p>
        </w:tc>
      </w:tr>
      <w:tr w:rsidR="00ED5918" w:rsidRPr="008522CC" w14:paraId="11ADB3CF"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E0BB648" w14:textId="77777777" w:rsidR="00ED5918" w:rsidRPr="008522CC" w:rsidRDefault="00D2244D" w:rsidP="00D2244D">
            <w:pPr>
              <w:jc w:val="center"/>
              <w:rPr>
                <w:lang w:val="uk-UA"/>
              </w:rPr>
            </w:pPr>
            <w:r w:rsidRPr="008522CC">
              <w:rPr>
                <w:lang w:val="uk-UA"/>
              </w:rPr>
              <w:t>1</w:t>
            </w:r>
          </w:p>
        </w:tc>
        <w:tc>
          <w:tcPr>
            <w:tcW w:w="3402" w:type="dxa"/>
            <w:tcBorders>
              <w:top w:val="single" w:sz="4" w:space="0" w:color="auto"/>
              <w:left w:val="single" w:sz="4" w:space="0" w:color="auto"/>
              <w:bottom w:val="single" w:sz="4" w:space="0" w:color="auto"/>
              <w:right w:val="single" w:sz="4" w:space="0" w:color="auto"/>
            </w:tcBorders>
            <w:hideMark/>
          </w:tcPr>
          <w:p w14:paraId="225CDA59" w14:textId="77777777" w:rsidR="00ED5918" w:rsidRPr="008522CC" w:rsidRDefault="00ED5918" w:rsidP="00D2244D">
            <w:pPr>
              <w:rPr>
                <w:lang w:val="uk-UA"/>
              </w:rPr>
            </w:pPr>
            <w:r w:rsidRPr="008522CC">
              <w:rPr>
                <w:lang w:val="uk-UA"/>
              </w:rPr>
              <w:t>Штикові лопати</w:t>
            </w:r>
          </w:p>
        </w:tc>
        <w:tc>
          <w:tcPr>
            <w:tcW w:w="2225" w:type="dxa"/>
            <w:tcBorders>
              <w:top w:val="single" w:sz="4" w:space="0" w:color="auto"/>
              <w:left w:val="single" w:sz="4" w:space="0" w:color="auto"/>
              <w:bottom w:val="single" w:sz="4" w:space="0" w:color="auto"/>
              <w:right w:val="single" w:sz="4" w:space="0" w:color="auto"/>
            </w:tcBorders>
            <w:hideMark/>
          </w:tcPr>
          <w:p w14:paraId="5F315B47"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03878F8F"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029B0F7C" w14:textId="77777777" w:rsidR="00ED5918" w:rsidRPr="008522CC" w:rsidRDefault="00ED5918" w:rsidP="00D2244D">
            <w:pPr>
              <w:rPr>
                <w:lang w:val="uk-UA"/>
              </w:rPr>
            </w:pPr>
          </w:p>
        </w:tc>
      </w:tr>
      <w:tr w:rsidR="00ED5918" w:rsidRPr="008522CC" w14:paraId="30510E93"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4FD7C2AC" w14:textId="77777777" w:rsidR="00ED5918" w:rsidRPr="008522CC" w:rsidRDefault="00D2244D" w:rsidP="00D2244D">
            <w:pPr>
              <w:jc w:val="center"/>
              <w:rPr>
                <w:lang w:val="uk-UA"/>
              </w:rPr>
            </w:pPr>
            <w:r w:rsidRPr="008522CC">
              <w:rPr>
                <w:lang w:val="uk-UA"/>
              </w:rPr>
              <w:t>2</w:t>
            </w:r>
          </w:p>
        </w:tc>
        <w:tc>
          <w:tcPr>
            <w:tcW w:w="3402" w:type="dxa"/>
            <w:tcBorders>
              <w:top w:val="single" w:sz="4" w:space="0" w:color="auto"/>
              <w:left w:val="single" w:sz="4" w:space="0" w:color="auto"/>
              <w:bottom w:val="single" w:sz="4" w:space="0" w:color="auto"/>
              <w:right w:val="single" w:sz="4" w:space="0" w:color="auto"/>
            </w:tcBorders>
            <w:hideMark/>
          </w:tcPr>
          <w:p w14:paraId="2354335A" w14:textId="77777777" w:rsidR="00ED5918" w:rsidRPr="008522CC" w:rsidRDefault="00ED5918" w:rsidP="00D2244D">
            <w:pPr>
              <w:rPr>
                <w:lang w:val="uk-UA"/>
              </w:rPr>
            </w:pPr>
            <w:r w:rsidRPr="008522CC">
              <w:rPr>
                <w:lang w:val="uk-UA"/>
              </w:rPr>
              <w:t>Граблі</w:t>
            </w:r>
          </w:p>
        </w:tc>
        <w:tc>
          <w:tcPr>
            <w:tcW w:w="2225" w:type="dxa"/>
            <w:tcBorders>
              <w:top w:val="single" w:sz="4" w:space="0" w:color="auto"/>
              <w:left w:val="single" w:sz="4" w:space="0" w:color="auto"/>
              <w:bottom w:val="single" w:sz="4" w:space="0" w:color="auto"/>
              <w:right w:val="single" w:sz="4" w:space="0" w:color="auto"/>
            </w:tcBorders>
            <w:hideMark/>
          </w:tcPr>
          <w:p w14:paraId="7042C8A0"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4D17A686"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1F5C3B06" w14:textId="77777777" w:rsidR="00ED5918" w:rsidRPr="008522CC" w:rsidRDefault="00ED5918" w:rsidP="00D2244D">
            <w:pPr>
              <w:rPr>
                <w:lang w:val="uk-UA"/>
              </w:rPr>
            </w:pPr>
          </w:p>
        </w:tc>
      </w:tr>
      <w:tr w:rsidR="00ED5918" w:rsidRPr="008522CC" w14:paraId="1574ACDB"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30A8FC7D" w14:textId="77777777" w:rsidR="00ED5918" w:rsidRPr="008522CC" w:rsidRDefault="00D2244D" w:rsidP="00D2244D">
            <w:pPr>
              <w:jc w:val="center"/>
              <w:rPr>
                <w:lang w:val="uk-UA"/>
              </w:rPr>
            </w:pPr>
            <w:r w:rsidRPr="008522CC">
              <w:rPr>
                <w:lang w:val="uk-UA"/>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14:paraId="5DEB0E24" w14:textId="77777777" w:rsidR="00ED5918" w:rsidRPr="008522CC" w:rsidRDefault="00ED5918" w:rsidP="00D2244D">
            <w:pPr>
              <w:rPr>
                <w:lang w:val="uk-UA"/>
              </w:rPr>
            </w:pPr>
            <w:r w:rsidRPr="008522CC">
              <w:rPr>
                <w:lang w:val="uk-UA"/>
              </w:rPr>
              <w:t>Садові пилки</w:t>
            </w:r>
          </w:p>
        </w:tc>
        <w:tc>
          <w:tcPr>
            <w:tcW w:w="2225" w:type="dxa"/>
            <w:tcBorders>
              <w:top w:val="single" w:sz="4" w:space="0" w:color="auto"/>
              <w:left w:val="single" w:sz="4" w:space="0" w:color="auto"/>
              <w:bottom w:val="single" w:sz="4" w:space="0" w:color="auto"/>
              <w:right w:val="single" w:sz="4" w:space="0" w:color="auto"/>
            </w:tcBorders>
            <w:hideMark/>
          </w:tcPr>
          <w:p w14:paraId="1D8A66E7"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619A6E01"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7C7AFE24" w14:textId="77777777" w:rsidR="00ED5918" w:rsidRPr="008522CC" w:rsidRDefault="00ED5918" w:rsidP="00D2244D">
            <w:pPr>
              <w:rPr>
                <w:lang w:val="uk-UA"/>
              </w:rPr>
            </w:pPr>
          </w:p>
        </w:tc>
      </w:tr>
      <w:tr w:rsidR="00ED5918" w:rsidRPr="008522CC" w14:paraId="047E0599"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3818181D" w14:textId="77777777" w:rsidR="00ED5918" w:rsidRPr="008522CC" w:rsidRDefault="00D2244D" w:rsidP="00D2244D">
            <w:pPr>
              <w:jc w:val="center"/>
              <w:rPr>
                <w:lang w:val="uk-UA"/>
              </w:rPr>
            </w:pPr>
            <w:r w:rsidRPr="008522CC">
              <w:rPr>
                <w:lang w:val="uk-UA"/>
              </w:rPr>
              <w:t>4</w:t>
            </w:r>
          </w:p>
        </w:tc>
        <w:tc>
          <w:tcPr>
            <w:tcW w:w="3402" w:type="dxa"/>
            <w:tcBorders>
              <w:top w:val="single" w:sz="4" w:space="0" w:color="auto"/>
              <w:left w:val="single" w:sz="4" w:space="0" w:color="auto"/>
              <w:bottom w:val="single" w:sz="4" w:space="0" w:color="auto"/>
              <w:right w:val="single" w:sz="4" w:space="0" w:color="auto"/>
            </w:tcBorders>
            <w:hideMark/>
          </w:tcPr>
          <w:p w14:paraId="0F61E01D" w14:textId="77777777" w:rsidR="00ED5918" w:rsidRPr="008522CC" w:rsidRDefault="00ED5918" w:rsidP="00D2244D">
            <w:pPr>
              <w:rPr>
                <w:lang w:val="uk-UA"/>
              </w:rPr>
            </w:pPr>
            <w:r w:rsidRPr="008522CC">
              <w:rPr>
                <w:lang w:val="uk-UA"/>
              </w:rPr>
              <w:t>Секатори</w:t>
            </w:r>
          </w:p>
        </w:tc>
        <w:tc>
          <w:tcPr>
            <w:tcW w:w="2225" w:type="dxa"/>
            <w:tcBorders>
              <w:top w:val="single" w:sz="4" w:space="0" w:color="auto"/>
              <w:left w:val="single" w:sz="4" w:space="0" w:color="auto"/>
              <w:bottom w:val="single" w:sz="4" w:space="0" w:color="auto"/>
              <w:right w:val="single" w:sz="4" w:space="0" w:color="auto"/>
            </w:tcBorders>
            <w:hideMark/>
          </w:tcPr>
          <w:p w14:paraId="38DF6844"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6DAFC73A"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0B7AE3B3" w14:textId="77777777" w:rsidR="00ED5918" w:rsidRPr="008522CC" w:rsidRDefault="00ED5918" w:rsidP="00D2244D">
            <w:pPr>
              <w:rPr>
                <w:lang w:val="uk-UA"/>
              </w:rPr>
            </w:pPr>
          </w:p>
        </w:tc>
      </w:tr>
      <w:tr w:rsidR="00ED5918" w:rsidRPr="008522CC" w14:paraId="6A2BFABA"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1A98191" w14:textId="77777777" w:rsidR="00ED5918" w:rsidRPr="008522CC" w:rsidRDefault="00D2244D" w:rsidP="00D2244D">
            <w:pPr>
              <w:jc w:val="center"/>
              <w:rPr>
                <w:lang w:val="uk-UA"/>
              </w:rPr>
            </w:pPr>
            <w:r w:rsidRPr="008522CC">
              <w:rPr>
                <w:lang w:val="uk-UA"/>
              </w:rPr>
              <w:t>5</w:t>
            </w:r>
          </w:p>
        </w:tc>
        <w:tc>
          <w:tcPr>
            <w:tcW w:w="3402" w:type="dxa"/>
            <w:tcBorders>
              <w:top w:val="single" w:sz="4" w:space="0" w:color="auto"/>
              <w:left w:val="single" w:sz="4" w:space="0" w:color="auto"/>
              <w:bottom w:val="single" w:sz="4" w:space="0" w:color="auto"/>
              <w:right w:val="single" w:sz="4" w:space="0" w:color="auto"/>
            </w:tcBorders>
            <w:hideMark/>
          </w:tcPr>
          <w:p w14:paraId="0EDC805B" w14:textId="77777777" w:rsidR="00ED5918" w:rsidRPr="008522CC" w:rsidRDefault="00ED5918" w:rsidP="00D2244D">
            <w:pPr>
              <w:rPr>
                <w:lang w:val="uk-UA"/>
              </w:rPr>
            </w:pPr>
            <w:r w:rsidRPr="008522CC">
              <w:rPr>
                <w:lang w:val="uk-UA"/>
              </w:rPr>
              <w:t>Садові ножі</w:t>
            </w:r>
          </w:p>
        </w:tc>
        <w:tc>
          <w:tcPr>
            <w:tcW w:w="2225" w:type="dxa"/>
            <w:tcBorders>
              <w:top w:val="single" w:sz="4" w:space="0" w:color="auto"/>
              <w:left w:val="single" w:sz="4" w:space="0" w:color="auto"/>
              <w:bottom w:val="single" w:sz="4" w:space="0" w:color="auto"/>
              <w:right w:val="single" w:sz="4" w:space="0" w:color="auto"/>
            </w:tcBorders>
            <w:hideMark/>
          </w:tcPr>
          <w:p w14:paraId="3C34CD18"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50ACE7BC"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14430538" w14:textId="77777777" w:rsidR="00ED5918" w:rsidRPr="008522CC" w:rsidRDefault="00ED5918" w:rsidP="00D2244D">
            <w:pPr>
              <w:rPr>
                <w:lang w:val="uk-UA"/>
              </w:rPr>
            </w:pPr>
          </w:p>
        </w:tc>
      </w:tr>
      <w:tr w:rsidR="00ED5918" w:rsidRPr="008522CC" w14:paraId="6CC0C9AB"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343E930E" w14:textId="77777777" w:rsidR="00ED5918" w:rsidRPr="008522CC" w:rsidRDefault="00D2244D" w:rsidP="00D2244D">
            <w:pPr>
              <w:jc w:val="center"/>
              <w:rPr>
                <w:lang w:val="uk-UA"/>
              </w:rPr>
            </w:pPr>
            <w:r w:rsidRPr="008522CC">
              <w:rPr>
                <w:lang w:val="uk-UA"/>
              </w:rPr>
              <w:t>6</w:t>
            </w:r>
          </w:p>
        </w:tc>
        <w:tc>
          <w:tcPr>
            <w:tcW w:w="3402" w:type="dxa"/>
            <w:tcBorders>
              <w:top w:val="single" w:sz="4" w:space="0" w:color="auto"/>
              <w:left w:val="single" w:sz="4" w:space="0" w:color="auto"/>
              <w:bottom w:val="single" w:sz="4" w:space="0" w:color="auto"/>
              <w:right w:val="single" w:sz="4" w:space="0" w:color="auto"/>
            </w:tcBorders>
            <w:hideMark/>
          </w:tcPr>
          <w:p w14:paraId="5F9C3FA0" w14:textId="77777777" w:rsidR="00ED5918" w:rsidRPr="008522CC" w:rsidRDefault="00ED5918" w:rsidP="00D2244D">
            <w:pPr>
              <w:rPr>
                <w:lang w:val="uk-UA"/>
              </w:rPr>
            </w:pPr>
            <w:r w:rsidRPr="008522CC">
              <w:rPr>
                <w:lang w:val="uk-UA"/>
              </w:rPr>
              <w:t>Садові драбини</w:t>
            </w:r>
          </w:p>
        </w:tc>
        <w:tc>
          <w:tcPr>
            <w:tcW w:w="2225" w:type="dxa"/>
            <w:tcBorders>
              <w:top w:val="single" w:sz="4" w:space="0" w:color="auto"/>
              <w:left w:val="single" w:sz="4" w:space="0" w:color="auto"/>
              <w:bottom w:val="single" w:sz="4" w:space="0" w:color="auto"/>
              <w:right w:val="single" w:sz="4" w:space="0" w:color="auto"/>
            </w:tcBorders>
            <w:hideMark/>
          </w:tcPr>
          <w:p w14:paraId="0841B82B" w14:textId="77777777" w:rsidR="00ED5918" w:rsidRPr="008522CC" w:rsidRDefault="00ED5918" w:rsidP="00D2244D">
            <w:pPr>
              <w:jc w:val="center"/>
              <w:rPr>
                <w:lang w:val="uk-UA"/>
              </w:rPr>
            </w:pPr>
            <w:r w:rsidRPr="008522CC">
              <w:rPr>
                <w:lang w:val="uk-UA"/>
              </w:rPr>
              <w:t>15</w:t>
            </w:r>
          </w:p>
        </w:tc>
        <w:tc>
          <w:tcPr>
            <w:tcW w:w="1979" w:type="dxa"/>
            <w:tcBorders>
              <w:top w:val="single" w:sz="4" w:space="0" w:color="auto"/>
              <w:left w:val="single" w:sz="4" w:space="0" w:color="auto"/>
              <w:bottom w:val="single" w:sz="4" w:space="0" w:color="auto"/>
              <w:right w:val="single" w:sz="4" w:space="0" w:color="auto"/>
            </w:tcBorders>
            <w:hideMark/>
          </w:tcPr>
          <w:p w14:paraId="5C42F155" w14:textId="77777777" w:rsidR="00ED5918" w:rsidRPr="008522CC" w:rsidRDefault="00ED5918" w:rsidP="00D2244D">
            <w:pPr>
              <w:jc w:val="center"/>
              <w:rPr>
                <w:lang w:val="uk-UA"/>
              </w:rPr>
            </w:pPr>
            <w:r w:rsidRPr="008522CC">
              <w:rPr>
                <w:lang w:val="uk-UA"/>
              </w:rPr>
              <w:t>5</w:t>
            </w:r>
          </w:p>
        </w:tc>
        <w:tc>
          <w:tcPr>
            <w:tcW w:w="1260" w:type="dxa"/>
            <w:tcBorders>
              <w:top w:val="single" w:sz="4" w:space="0" w:color="auto"/>
              <w:left w:val="single" w:sz="4" w:space="0" w:color="auto"/>
              <w:bottom w:val="single" w:sz="4" w:space="0" w:color="auto"/>
              <w:right w:val="single" w:sz="4" w:space="0" w:color="auto"/>
            </w:tcBorders>
          </w:tcPr>
          <w:p w14:paraId="0F312E10" w14:textId="77777777" w:rsidR="00ED5918" w:rsidRPr="008522CC" w:rsidRDefault="00ED5918" w:rsidP="00D2244D">
            <w:pPr>
              <w:rPr>
                <w:lang w:val="uk-UA"/>
              </w:rPr>
            </w:pPr>
          </w:p>
        </w:tc>
      </w:tr>
      <w:tr w:rsidR="000C6268" w:rsidRPr="008522CC" w14:paraId="1414D235"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3B058541" w14:textId="77777777" w:rsidR="000C6268" w:rsidRPr="008522CC" w:rsidRDefault="000C6268" w:rsidP="00D2244D">
            <w:pPr>
              <w:jc w:val="center"/>
              <w:rPr>
                <w:lang w:val="uk-UA"/>
              </w:rPr>
            </w:pPr>
            <w:r w:rsidRPr="008522CC">
              <w:rPr>
                <w:lang w:val="uk-UA"/>
              </w:rPr>
              <w:t>7</w:t>
            </w:r>
          </w:p>
        </w:tc>
        <w:tc>
          <w:tcPr>
            <w:tcW w:w="3402" w:type="dxa"/>
            <w:tcBorders>
              <w:top w:val="single" w:sz="4" w:space="0" w:color="auto"/>
              <w:left w:val="single" w:sz="4" w:space="0" w:color="auto"/>
              <w:bottom w:val="single" w:sz="4" w:space="0" w:color="auto"/>
              <w:right w:val="single" w:sz="4" w:space="0" w:color="auto"/>
            </w:tcBorders>
            <w:hideMark/>
          </w:tcPr>
          <w:p w14:paraId="5DD5EA40" w14:textId="77777777" w:rsidR="000C6268" w:rsidRPr="008522CC" w:rsidRDefault="000C6268" w:rsidP="00D2244D">
            <w:pPr>
              <w:rPr>
                <w:lang w:val="uk-UA"/>
              </w:rPr>
            </w:pPr>
            <w:proofErr w:type="spellStart"/>
            <w:r w:rsidRPr="008522CC">
              <w:rPr>
                <w:lang w:val="uk-UA"/>
              </w:rPr>
              <w:t>Сапки</w:t>
            </w:r>
            <w:proofErr w:type="spellEnd"/>
          </w:p>
        </w:tc>
        <w:tc>
          <w:tcPr>
            <w:tcW w:w="2225" w:type="dxa"/>
            <w:tcBorders>
              <w:top w:val="single" w:sz="4" w:space="0" w:color="auto"/>
              <w:left w:val="single" w:sz="4" w:space="0" w:color="auto"/>
              <w:bottom w:val="single" w:sz="4" w:space="0" w:color="auto"/>
              <w:right w:val="single" w:sz="4" w:space="0" w:color="auto"/>
            </w:tcBorders>
            <w:hideMark/>
          </w:tcPr>
          <w:p w14:paraId="728878B5" w14:textId="77777777" w:rsidR="000C6268" w:rsidRPr="008522CC" w:rsidRDefault="000C626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788BA153" w14:textId="77777777" w:rsidR="000C6268" w:rsidRPr="008522CC" w:rsidRDefault="000C626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1FB8EACF" w14:textId="77777777" w:rsidR="000C6268" w:rsidRPr="008522CC" w:rsidRDefault="000C6268" w:rsidP="00D2244D">
            <w:pPr>
              <w:rPr>
                <w:lang w:val="uk-UA"/>
              </w:rPr>
            </w:pPr>
          </w:p>
        </w:tc>
      </w:tr>
      <w:tr w:rsidR="000C6268" w:rsidRPr="008522CC" w14:paraId="4C2C9395"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DD0E7E8" w14:textId="77777777" w:rsidR="000C6268" w:rsidRPr="008522CC" w:rsidRDefault="000C6268" w:rsidP="00D2244D">
            <w:pPr>
              <w:jc w:val="center"/>
              <w:rPr>
                <w:lang w:val="uk-UA"/>
              </w:rPr>
            </w:pPr>
            <w:r w:rsidRPr="008522CC">
              <w:rPr>
                <w:lang w:val="uk-UA"/>
              </w:rPr>
              <w:t>8</w:t>
            </w:r>
          </w:p>
        </w:tc>
        <w:tc>
          <w:tcPr>
            <w:tcW w:w="3402" w:type="dxa"/>
            <w:tcBorders>
              <w:top w:val="single" w:sz="4" w:space="0" w:color="auto"/>
              <w:left w:val="single" w:sz="4" w:space="0" w:color="auto"/>
              <w:bottom w:val="single" w:sz="4" w:space="0" w:color="auto"/>
              <w:right w:val="single" w:sz="4" w:space="0" w:color="auto"/>
            </w:tcBorders>
            <w:hideMark/>
          </w:tcPr>
          <w:p w14:paraId="525DB960" w14:textId="77777777" w:rsidR="000C6268" w:rsidRPr="008522CC" w:rsidRDefault="000C6268" w:rsidP="00D2244D">
            <w:pPr>
              <w:rPr>
                <w:lang w:val="uk-UA"/>
              </w:rPr>
            </w:pPr>
            <w:r w:rsidRPr="008522CC">
              <w:rPr>
                <w:lang w:val="uk-UA"/>
              </w:rPr>
              <w:t>Рулетка</w:t>
            </w:r>
          </w:p>
        </w:tc>
        <w:tc>
          <w:tcPr>
            <w:tcW w:w="2225" w:type="dxa"/>
            <w:tcBorders>
              <w:top w:val="single" w:sz="4" w:space="0" w:color="auto"/>
              <w:left w:val="single" w:sz="4" w:space="0" w:color="auto"/>
              <w:bottom w:val="single" w:sz="4" w:space="0" w:color="auto"/>
              <w:right w:val="single" w:sz="4" w:space="0" w:color="auto"/>
            </w:tcBorders>
            <w:hideMark/>
          </w:tcPr>
          <w:p w14:paraId="709D68B8" w14:textId="77777777" w:rsidR="000C6268" w:rsidRPr="008522CC" w:rsidRDefault="000C6268" w:rsidP="00D2244D">
            <w:pPr>
              <w:jc w:val="center"/>
              <w:rPr>
                <w:lang w:val="uk-UA"/>
              </w:rPr>
            </w:pPr>
            <w:r w:rsidRPr="008522CC">
              <w:rPr>
                <w:lang w:val="uk-UA"/>
              </w:rPr>
              <w:t>15</w:t>
            </w:r>
          </w:p>
        </w:tc>
        <w:tc>
          <w:tcPr>
            <w:tcW w:w="1979" w:type="dxa"/>
            <w:tcBorders>
              <w:top w:val="single" w:sz="4" w:space="0" w:color="auto"/>
              <w:left w:val="single" w:sz="4" w:space="0" w:color="auto"/>
              <w:bottom w:val="single" w:sz="4" w:space="0" w:color="auto"/>
              <w:right w:val="single" w:sz="4" w:space="0" w:color="auto"/>
            </w:tcBorders>
            <w:hideMark/>
          </w:tcPr>
          <w:p w14:paraId="61C75AAB" w14:textId="77777777" w:rsidR="000C6268" w:rsidRPr="008522CC" w:rsidRDefault="000C6268" w:rsidP="00D2244D">
            <w:pPr>
              <w:jc w:val="center"/>
              <w:rPr>
                <w:lang w:val="uk-UA"/>
              </w:rPr>
            </w:pPr>
            <w:r w:rsidRPr="008522CC">
              <w:rPr>
                <w:lang w:val="uk-UA"/>
              </w:rPr>
              <w:t>5</w:t>
            </w:r>
          </w:p>
        </w:tc>
        <w:tc>
          <w:tcPr>
            <w:tcW w:w="1260" w:type="dxa"/>
            <w:tcBorders>
              <w:top w:val="single" w:sz="4" w:space="0" w:color="auto"/>
              <w:left w:val="single" w:sz="4" w:space="0" w:color="auto"/>
              <w:bottom w:val="single" w:sz="4" w:space="0" w:color="auto"/>
              <w:right w:val="single" w:sz="4" w:space="0" w:color="auto"/>
            </w:tcBorders>
          </w:tcPr>
          <w:p w14:paraId="37EE4DD4" w14:textId="77777777" w:rsidR="000C6268" w:rsidRPr="008522CC" w:rsidRDefault="000C6268" w:rsidP="00D2244D">
            <w:pPr>
              <w:rPr>
                <w:lang w:val="uk-UA"/>
              </w:rPr>
            </w:pPr>
          </w:p>
        </w:tc>
      </w:tr>
      <w:tr w:rsidR="000C6268" w:rsidRPr="008522CC" w14:paraId="58B803D4"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6526A59A" w14:textId="77777777" w:rsidR="000C6268" w:rsidRPr="008522CC" w:rsidRDefault="000C6268" w:rsidP="00D2244D">
            <w:pPr>
              <w:jc w:val="center"/>
              <w:rPr>
                <w:lang w:val="uk-UA"/>
              </w:rPr>
            </w:pPr>
            <w:r w:rsidRPr="008522CC">
              <w:rPr>
                <w:lang w:val="uk-UA"/>
              </w:rPr>
              <w:t>9</w:t>
            </w:r>
          </w:p>
        </w:tc>
        <w:tc>
          <w:tcPr>
            <w:tcW w:w="3402" w:type="dxa"/>
            <w:tcBorders>
              <w:top w:val="single" w:sz="4" w:space="0" w:color="auto"/>
              <w:left w:val="single" w:sz="4" w:space="0" w:color="auto"/>
              <w:bottom w:val="single" w:sz="4" w:space="0" w:color="auto"/>
              <w:right w:val="single" w:sz="4" w:space="0" w:color="auto"/>
            </w:tcBorders>
            <w:hideMark/>
          </w:tcPr>
          <w:p w14:paraId="16ABE30F" w14:textId="77777777" w:rsidR="000C6268" w:rsidRPr="008522CC" w:rsidRDefault="000C6268" w:rsidP="00D2244D">
            <w:pPr>
              <w:rPr>
                <w:lang w:val="uk-UA"/>
              </w:rPr>
            </w:pPr>
            <w:r w:rsidRPr="008522CC">
              <w:rPr>
                <w:lang w:val="uk-UA"/>
              </w:rPr>
              <w:t>Маркер</w:t>
            </w:r>
          </w:p>
        </w:tc>
        <w:tc>
          <w:tcPr>
            <w:tcW w:w="2225" w:type="dxa"/>
            <w:tcBorders>
              <w:top w:val="single" w:sz="4" w:space="0" w:color="auto"/>
              <w:left w:val="single" w:sz="4" w:space="0" w:color="auto"/>
              <w:bottom w:val="single" w:sz="4" w:space="0" w:color="auto"/>
              <w:right w:val="single" w:sz="4" w:space="0" w:color="auto"/>
            </w:tcBorders>
            <w:hideMark/>
          </w:tcPr>
          <w:p w14:paraId="5B326F52" w14:textId="77777777" w:rsidR="000C6268" w:rsidRPr="008522CC" w:rsidRDefault="000C6268" w:rsidP="00D2244D">
            <w:pPr>
              <w:jc w:val="center"/>
              <w:rPr>
                <w:lang w:val="uk-UA"/>
              </w:rPr>
            </w:pPr>
            <w:r w:rsidRPr="008522CC">
              <w:rPr>
                <w:lang w:val="uk-UA"/>
              </w:rPr>
              <w:t>15</w:t>
            </w:r>
          </w:p>
        </w:tc>
        <w:tc>
          <w:tcPr>
            <w:tcW w:w="1979" w:type="dxa"/>
            <w:tcBorders>
              <w:top w:val="single" w:sz="4" w:space="0" w:color="auto"/>
              <w:left w:val="single" w:sz="4" w:space="0" w:color="auto"/>
              <w:bottom w:val="single" w:sz="4" w:space="0" w:color="auto"/>
              <w:right w:val="single" w:sz="4" w:space="0" w:color="auto"/>
            </w:tcBorders>
            <w:hideMark/>
          </w:tcPr>
          <w:p w14:paraId="38E57175" w14:textId="77777777" w:rsidR="000C6268" w:rsidRPr="008522CC" w:rsidRDefault="000C6268" w:rsidP="00D2244D">
            <w:pPr>
              <w:jc w:val="center"/>
              <w:rPr>
                <w:lang w:val="uk-UA"/>
              </w:rPr>
            </w:pPr>
            <w:r w:rsidRPr="008522CC">
              <w:rPr>
                <w:lang w:val="uk-UA"/>
              </w:rPr>
              <w:t>5</w:t>
            </w:r>
          </w:p>
        </w:tc>
        <w:tc>
          <w:tcPr>
            <w:tcW w:w="1260" w:type="dxa"/>
            <w:tcBorders>
              <w:top w:val="single" w:sz="4" w:space="0" w:color="auto"/>
              <w:left w:val="single" w:sz="4" w:space="0" w:color="auto"/>
              <w:bottom w:val="single" w:sz="4" w:space="0" w:color="auto"/>
              <w:right w:val="single" w:sz="4" w:space="0" w:color="auto"/>
            </w:tcBorders>
          </w:tcPr>
          <w:p w14:paraId="553E7915" w14:textId="77777777" w:rsidR="000C6268" w:rsidRPr="008522CC" w:rsidRDefault="000C6268" w:rsidP="00D2244D">
            <w:pPr>
              <w:rPr>
                <w:lang w:val="uk-UA"/>
              </w:rPr>
            </w:pPr>
          </w:p>
        </w:tc>
      </w:tr>
      <w:tr w:rsidR="000C6268" w:rsidRPr="008522CC" w14:paraId="7E6147B3"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2677B6C1" w14:textId="77777777" w:rsidR="000C6268" w:rsidRPr="008522CC" w:rsidRDefault="000C6268" w:rsidP="00D2244D">
            <w:pPr>
              <w:jc w:val="center"/>
              <w:rPr>
                <w:lang w:val="uk-UA"/>
              </w:rPr>
            </w:pPr>
            <w:r w:rsidRPr="008522CC">
              <w:rPr>
                <w:lang w:val="uk-UA"/>
              </w:rPr>
              <w:t>10</w:t>
            </w:r>
          </w:p>
        </w:tc>
        <w:tc>
          <w:tcPr>
            <w:tcW w:w="3402" w:type="dxa"/>
            <w:tcBorders>
              <w:top w:val="single" w:sz="4" w:space="0" w:color="auto"/>
              <w:left w:val="single" w:sz="4" w:space="0" w:color="auto"/>
              <w:bottom w:val="single" w:sz="4" w:space="0" w:color="auto"/>
              <w:right w:val="single" w:sz="4" w:space="0" w:color="auto"/>
            </w:tcBorders>
            <w:hideMark/>
          </w:tcPr>
          <w:p w14:paraId="59AAE2AD" w14:textId="77777777" w:rsidR="000C6268" w:rsidRPr="008522CC" w:rsidRDefault="000C6268" w:rsidP="00D2244D">
            <w:pPr>
              <w:rPr>
                <w:lang w:val="uk-UA"/>
              </w:rPr>
            </w:pPr>
            <w:r w:rsidRPr="008522CC">
              <w:rPr>
                <w:lang w:val="uk-UA"/>
              </w:rPr>
              <w:t>Відра</w:t>
            </w:r>
          </w:p>
        </w:tc>
        <w:tc>
          <w:tcPr>
            <w:tcW w:w="2225" w:type="dxa"/>
            <w:tcBorders>
              <w:top w:val="single" w:sz="4" w:space="0" w:color="auto"/>
              <w:left w:val="single" w:sz="4" w:space="0" w:color="auto"/>
              <w:bottom w:val="single" w:sz="4" w:space="0" w:color="auto"/>
              <w:right w:val="single" w:sz="4" w:space="0" w:color="auto"/>
            </w:tcBorders>
            <w:hideMark/>
          </w:tcPr>
          <w:p w14:paraId="0BC6FB84" w14:textId="77777777" w:rsidR="000C6268" w:rsidRPr="008522CC" w:rsidRDefault="000C626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6BABA34F" w14:textId="77777777" w:rsidR="000C6268" w:rsidRPr="008522CC" w:rsidRDefault="000C626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32A4FBEB" w14:textId="77777777" w:rsidR="000C6268" w:rsidRPr="008522CC" w:rsidRDefault="000C6268" w:rsidP="00D2244D">
            <w:pPr>
              <w:rPr>
                <w:lang w:val="uk-UA"/>
              </w:rPr>
            </w:pPr>
          </w:p>
        </w:tc>
      </w:tr>
      <w:tr w:rsidR="000C6268" w:rsidRPr="008522CC" w14:paraId="10353BE9"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5089C5B" w14:textId="77777777" w:rsidR="000C6268" w:rsidRPr="008522CC" w:rsidRDefault="000C6268" w:rsidP="00D2244D">
            <w:pPr>
              <w:jc w:val="center"/>
              <w:rPr>
                <w:lang w:val="uk-UA"/>
              </w:rPr>
            </w:pPr>
            <w:r w:rsidRPr="008522CC">
              <w:rPr>
                <w:lang w:val="uk-UA"/>
              </w:rPr>
              <w:t>11</w:t>
            </w:r>
          </w:p>
        </w:tc>
        <w:tc>
          <w:tcPr>
            <w:tcW w:w="3402" w:type="dxa"/>
            <w:tcBorders>
              <w:top w:val="single" w:sz="4" w:space="0" w:color="auto"/>
              <w:left w:val="single" w:sz="4" w:space="0" w:color="auto"/>
              <w:bottom w:val="single" w:sz="4" w:space="0" w:color="auto"/>
              <w:right w:val="single" w:sz="4" w:space="0" w:color="auto"/>
            </w:tcBorders>
            <w:hideMark/>
          </w:tcPr>
          <w:p w14:paraId="6663327D" w14:textId="77777777" w:rsidR="000C6268" w:rsidRPr="008522CC" w:rsidRDefault="000C6268" w:rsidP="00D2244D">
            <w:pPr>
              <w:rPr>
                <w:lang w:val="uk-UA"/>
              </w:rPr>
            </w:pPr>
            <w:r w:rsidRPr="008522CC">
              <w:rPr>
                <w:lang w:val="uk-UA"/>
              </w:rPr>
              <w:t>Ручні оприскувачі</w:t>
            </w:r>
          </w:p>
        </w:tc>
        <w:tc>
          <w:tcPr>
            <w:tcW w:w="2225" w:type="dxa"/>
            <w:tcBorders>
              <w:top w:val="single" w:sz="4" w:space="0" w:color="auto"/>
              <w:left w:val="single" w:sz="4" w:space="0" w:color="auto"/>
              <w:bottom w:val="single" w:sz="4" w:space="0" w:color="auto"/>
              <w:right w:val="single" w:sz="4" w:space="0" w:color="auto"/>
            </w:tcBorders>
            <w:hideMark/>
          </w:tcPr>
          <w:p w14:paraId="0694C0C0" w14:textId="77777777" w:rsidR="000C6268" w:rsidRPr="008522CC" w:rsidRDefault="000C6268" w:rsidP="00D2244D">
            <w:pPr>
              <w:jc w:val="center"/>
              <w:rPr>
                <w:lang w:val="uk-UA"/>
              </w:rPr>
            </w:pPr>
            <w:r w:rsidRPr="008522CC">
              <w:rPr>
                <w:lang w:val="uk-UA"/>
              </w:rPr>
              <w:t>15</w:t>
            </w:r>
          </w:p>
        </w:tc>
        <w:tc>
          <w:tcPr>
            <w:tcW w:w="1979" w:type="dxa"/>
            <w:tcBorders>
              <w:top w:val="single" w:sz="4" w:space="0" w:color="auto"/>
              <w:left w:val="single" w:sz="4" w:space="0" w:color="auto"/>
              <w:bottom w:val="single" w:sz="4" w:space="0" w:color="auto"/>
              <w:right w:val="single" w:sz="4" w:space="0" w:color="auto"/>
            </w:tcBorders>
            <w:hideMark/>
          </w:tcPr>
          <w:p w14:paraId="13B34957" w14:textId="77777777" w:rsidR="000C6268" w:rsidRPr="008522CC" w:rsidRDefault="000C6268" w:rsidP="00D2244D">
            <w:pPr>
              <w:jc w:val="center"/>
              <w:rPr>
                <w:lang w:val="uk-UA"/>
              </w:rPr>
            </w:pPr>
            <w:r w:rsidRPr="008522CC">
              <w:rPr>
                <w:lang w:val="uk-UA"/>
              </w:rPr>
              <w:t>5</w:t>
            </w:r>
          </w:p>
        </w:tc>
        <w:tc>
          <w:tcPr>
            <w:tcW w:w="1260" w:type="dxa"/>
            <w:tcBorders>
              <w:top w:val="single" w:sz="4" w:space="0" w:color="auto"/>
              <w:left w:val="single" w:sz="4" w:space="0" w:color="auto"/>
              <w:bottom w:val="single" w:sz="4" w:space="0" w:color="auto"/>
              <w:right w:val="single" w:sz="4" w:space="0" w:color="auto"/>
            </w:tcBorders>
          </w:tcPr>
          <w:p w14:paraId="60113BEF" w14:textId="77777777" w:rsidR="000C6268" w:rsidRPr="008522CC" w:rsidRDefault="000C6268" w:rsidP="00D2244D">
            <w:pPr>
              <w:rPr>
                <w:lang w:val="uk-UA"/>
              </w:rPr>
            </w:pPr>
          </w:p>
        </w:tc>
      </w:tr>
      <w:tr w:rsidR="00ED5918" w:rsidRPr="008522CC" w14:paraId="6B39B06F" w14:textId="77777777" w:rsidTr="00725576">
        <w:trPr>
          <w:trHeight w:val="322"/>
        </w:trPr>
        <w:tc>
          <w:tcPr>
            <w:tcW w:w="959" w:type="dxa"/>
            <w:tcBorders>
              <w:top w:val="single" w:sz="4" w:space="0" w:color="auto"/>
              <w:left w:val="single" w:sz="4" w:space="0" w:color="auto"/>
              <w:bottom w:val="single" w:sz="4" w:space="0" w:color="auto"/>
              <w:right w:val="single" w:sz="4" w:space="0" w:color="auto"/>
            </w:tcBorders>
          </w:tcPr>
          <w:p w14:paraId="65480553" w14:textId="77777777" w:rsidR="00ED5918" w:rsidRPr="008522CC" w:rsidRDefault="00ED5918" w:rsidP="00D2244D">
            <w:pPr>
              <w:jc w:val="center"/>
              <w:rPr>
                <w:lang w:val="uk-UA"/>
              </w:rPr>
            </w:pPr>
          </w:p>
        </w:tc>
        <w:tc>
          <w:tcPr>
            <w:tcW w:w="3402" w:type="dxa"/>
            <w:tcBorders>
              <w:top w:val="single" w:sz="4" w:space="0" w:color="auto"/>
              <w:left w:val="single" w:sz="4" w:space="0" w:color="auto"/>
              <w:bottom w:val="single" w:sz="4" w:space="0" w:color="auto"/>
              <w:right w:val="single" w:sz="4" w:space="0" w:color="auto"/>
            </w:tcBorders>
            <w:hideMark/>
          </w:tcPr>
          <w:p w14:paraId="17013D63" w14:textId="77777777" w:rsidR="00ED5918" w:rsidRPr="008522CC" w:rsidRDefault="00ED5918" w:rsidP="00D2244D">
            <w:pPr>
              <w:outlineLvl w:val="6"/>
              <w:rPr>
                <w:b/>
                <w:lang w:val="uk-UA"/>
              </w:rPr>
            </w:pPr>
            <w:r w:rsidRPr="008522CC">
              <w:rPr>
                <w:b/>
                <w:lang w:val="uk-UA"/>
              </w:rPr>
              <w:t>Прилади і пристрої</w:t>
            </w:r>
          </w:p>
        </w:tc>
        <w:tc>
          <w:tcPr>
            <w:tcW w:w="2225" w:type="dxa"/>
            <w:tcBorders>
              <w:top w:val="single" w:sz="4" w:space="0" w:color="auto"/>
              <w:left w:val="single" w:sz="4" w:space="0" w:color="auto"/>
              <w:bottom w:val="single" w:sz="4" w:space="0" w:color="auto"/>
              <w:right w:val="single" w:sz="4" w:space="0" w:color="auto"/>
            </w:tcBorders>
          </w:tcPr>
          <w:p w14:paraId="259CB896" w14:textId="77777777" w:rsidR="00ED5918" w:rsidRPr="008522CC" w:rsidRDefault="00ED5918" w:rsidP="00D2244D">
            <w:pPr>
              <w:rPr>
                <w:lang w:val="uk-UA"/>
              </w:rPr>
            </w:pPr>
          </w:p>
        </w:tc>
        <w:tc>
          <w:tcPr>
            <w:tcW w:w="1979" w:type="dxa"/>
            <w:tcBorders>
              <w:top w:val="single" w:sz="4" w:space="0" w:color="auto"/>
              <w:left w:val="single" w:sz="4" w:space="0" w:color="auto"/>
              <w:bottom w:val="single" w:sz="4" w:space="0" w:color="auto"/>
              <w:right w:val="single" w:sz="4" w:space="0" w:color="auto"/>
            </w:tcBorders>
          </w:tcPr>
          <w:p w14:paraId="0862201F" w14:textId="77777777" w:rsidR="00ED5918" w:rsidRPr="008522CC" w:rsidRDefault="00ED5918" w:rsidP="00D2244D">
            <w:pPr>
              <w:rPr>
                <w:lang w:val="uk-UA"/>
              </w:rPr>
            </w:pPr>
          </w:p>
        </w:tc>
        <w:tc>
          <w:tcPr>
            <w:tcW w:w="1260" w:type="dxa"/>
            <w:tcBorders>
              <w:top w:val="single" w:sz="4" w:space="0" w:color="auto"/>
              <w:left w:val="single" w:sz="4" w:space="0" w:color="auto"/>
              <w:bottom w:val="single" w:sz="4" w:space="0" w:color="auto"/>
              <w:right w:val="single" w:sz="4" w:space="0" w:color="auto"/>
            </w:tcBorders>
          </w:tcPr>
          <w:p w14:paraId="3776FFA2" w14:textId="77777777" w:rsidR="00ED5918" w:rsidRPr="008522CC" w:rsidRDefault="00ED5918" w:rsidP="00D2244D">
            <w:pPr>
              <w:rPr>
                <w:lang w:val="uk-UA"/>
              </w:rPr>
            </w:pPr>
          </w:p>
        </w:tc>
      </w:tr>
      <w:tr w:rsidR="00ED5918" w:rsidRPr="008522CC" w14:paraId="4137E434"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1F327036" w14:textId="77777777" w:rsidR="00ED5918" w:rsidRPr="008522CC" w:rsidRDefault="00D2244D" w:rsidP="00D2244D">
            <w:pPr>
              <w:jc w:val="center"/>
              <w:rPr>
                <w:lang w:val="uk-UA"/>
              </w:rPr>
            </w:pPr>
            <w:r w:rsidRPr="008522CC">
              <w:rPr>
                <w:lang w:val="uk-UA"/>
              </w:rPr>
              <w:t>1</w:t>
            </w:r>
          </w:p>
        </w:tc>
        <w:tc>
          <w:tcPr>
            <w:tcW w:w="3402" w:type="dxa"/>
            <w:tcBorders>
              <w:top w:val="single" w:sz="4" w:space="0" w:color="auto"/>
              <w:left w:val="single" w:sz="4" w:space="0" w:color="auto"/>
              <w:bottom w:val="single" w:sz="4" w:space="0" w:color="auto"/>
              <w:right w:val="single" w:sz="4" w:space="0" w:color="auto"/>
            </w:tcBorders>
            <w:hideMark/>
          </w:tcPr>
          <w:p w14:paraId="6D079205" w14:textId="77777777" w:rsidR="00ED5918" w:rsidRPr="008522CC" w:rsidRDefault="00ED5918" w:rsidP="00D2244D">
            <w:pPr>
              <w:rPr>
                <w:lang w:val="uk-UA"/>
              </w:rPr>
            </w:pPr>
            <w:r w:rsidRPr="008522CC">
              <w:rPr>
                <w:lang w:val="uk-UA"/>
              </w:rPr>
              <w:t>Психрометр</w:t>
            </w:r>
          </w:p>
        </w:tc>
        <w:tc>
          <w:tcPr>
            <w:tcW w:w="2225" w:type="dxa"/>
            <w:tcBorders>
              <w:top w:val="single" w:sz="4" w:space="0" w:color="auto"/>
              <w:left w:val="single" w:sz="4" w:space="0" w:color="auto"/>
              <w:bottom w:val="single" w:sz="4" w:space="0" w:color="auto"/>
              <w:right w:val="single" w:sz="4" w:space="0" w:color="auto"/>
            </w:tcBorders>
            <w:hideMark/>
          </w:tcPr>
          <w:p w14:paraId="5679B1D1" w14:textId="77777777" w:rsidR="00ED5918" w:rsidRPr="008522CC" w:rsidRDefault="00ED5918" w:rsidP="00D2244D">
            <w:pPr>
              <w:jc w:val="center"/>
              <w:rPr>
                <w:lang w:val="uk-UA"/>
              </w:rPr>
            </w:pPr>
            <w:r w:rsidRPr="008522CC">
              <w:rPr>
                <w:lang w:val="uk-UA"/>
              </w:rPr>
              <w:t>1</w:t>
            </w:r>
          </w:p>
        </w:tc>
        <w:tc>
          <w:tcPr>
            <w:tcW w:w="1979" w:type="dxa"/>
            <w:tcBorders>
              <w:top w:val="single" w:sz="4" w:space="0" w:color="auto"/>
              <w:left w:val="single" w:sz="4" w:space="0" w:color="auto"/>
              <w:bottom w:val="single" w:sz="4" w:space="0" w:color="auto"/>
              <w:right w:val="single" w:sz="4" w:space="0" w:color="auto"/>
            </w:tcBorders>
            <w:hideMark/>
          </w:tcPr>
          <w:p w14:paraId="15A77D43"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557D411D" w14:textId="77777777" w:rsidR="00ED5918" w:rsidRPr="008522CC" w:rsidRDefault="00ED5918" w:rsidP="00D2244D">
            <w:pPr>
              <w:rPr>
                <w:lang w:val="uk-UA"/>
              </w:rPr>
            </w:pPr>
          </w:p>
        </w:tc>
      </w:tr>
      <w:tr w:rsidR="00ED5918" w:rsidRPr="008522CC" w14:paraId="482CF38F"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183A8399" w14:textId="77777777" w:rsidR="00ED5918" w:rsidRPr="008522CC" w:rsidRDefault="00D2244D" w:rsidP="00D2244D">
            <w:pPr>
              <w:jc w:val="center"/>
              <w:rPr>
                <w:lang w:val="uk-UA"/>
              </w:rPr>
            </w:pPr>
            <w:r w:rsidRPr="008522CC">
              <w:rPr>
                <w:lang w:val="uk-UA"/>
              </w:rPr>
              <w:t>2</w:t>
            </w:r>
          </w:p>
        </w:tc>
        <w:tc>
          <w:tcPr>
            <w:tcW w:w="3402" w:type="dxa"/>
            <w:tcBorders>
              <w:top w:val="single" w:sz="4" w:space="0" w:color="auto"/>
              <w:left w:val="single" w:sz="4" w:space="0" w:color="auto"/>
              <w:bottom w:val="single" w:sz="4" w:space="0" w:color="auto"/>
              <w:right w:val="single" w:sz="4" w:space="0" w:color="auto"/>
            </w:tcBorders>
            <w:hideMark/>
          </w:tcPr>
          <w:p w14:paraId="17D73CDB" w14:textId="77777777" w:rsidR="00ED5918" w:rsidRPr="008522CC" w:rsidRDefault="00ED5918" w:rsidP="00D2244D">
            <w:pPr>
              <w:rPr>
                <w:lang w:val="uk-UA"/>
              </w:rPr>
            </w:pPr>
            <w:r w:rsidRPr="008522CC">
              <w:rPr>
                <w:lang w:val="uk-UA"/>
              </w:rPr>
              <w:t>Термометр</w:t>
            </w:r>
          </w:p>
        </w:tc>
        <w:tc>
          <w:tcPr>
            <w:tcW w:w="2225" w:type="dxa"/>
            <w:tcBorders>
              <w:top w:val="single" w:sz="4" w:space="0" w:color="auto"/>
              <w:left w:val="single" w:sz="4" w:space="0" w:color="auto"/>
              <w:bottom w:val="single" w:sz="4" w:space="0" w:color="auto"/>
              <w:right w:val="single" w:sz="4" w:space="0" w:color="auto"/>
            </w:tcBorders>
            <w:hideMark/>
          </w:tcPr>
          <w:p w14:paraId="374660D8" w14:textId="77777777" w:rsidR="00ED5918" w:rsidRPr="008522CC" w:rsidRDefault="00ED5918" w:rsidP="00D2244D">
            <w:pPr>
              <w:jc w:val="center"/>
              <w:rPr>
                <w:lang w:val="uk-UA"/>
              </w:rPr>
            </w:pPr>
            <w:r w:rsidRPr="008522CC">
              <w:rPr>
                <w:lang w:val="uk-UA"/>
              </w:rPr>
              <w:t>30</w:t>
            </w:r>
          </w:p>
        </w:tc>
        <w:tc>
          <w:tcPr>
            <w:tcW w:w="1979" w:type="dxa"/>
            <w:tcBorders>
              <w:top w:val="single" w:sz="4" w:space="0" w:color="auto"/>
              <w:left w:val="single" w:sz="4" w:space="0" w:color="auto"/>
              <w:bottom w:val="single" w:sz="4" w:space="0" w:color="auto"/>
              <w:right w:val="single" w:sz="4" w:space="0" w:color="auto"/>
            </w:tcBorders>
            <w:hideMark/>
          </w:tcPr>
          <w:p w14:paraId="21FE1CA8" w14:textId="77777777" w:rsidR="00ED5918" w:rsidRPr="008522CC" w:rsidRDefault="00ED5918" w:rsidP="00D2244D">
            <w:pPr>
              <w:jc w:val="center"/>
              <w:rPr>
                <w:lang w:val="uk-UA"/>
              </w:rPr>
            </w:pPr>
            <w:r w:rsidRPr="008522CC">
              <w:rPr>
                <w:lang w:val="uk-UA"/>
              </w:rPr>
              <w:t>10</w:t>
            </w:r>
          </w:p>
        </w:tc>
        <w:tc>
          <w:tcPr>
            <w:tcW w:w="1260" w:type="dxa"/>
            <w:tcBorders>
              <w:top w:val="single" w:sz="4" w:space="0" w:color="auto"/>
              <w:left w:val="single" w:sz="4" w:space="0" w:color="auto"/>
              <w:bottom w:val="single" w:sz="4" w:space="0" w:color="auto"/>
              <w:right w:val="single" w:sz="4" w:space="0" w:color="auto"/>
            </w:tcBorders>
          </w:tcPr>
          <w:p w14:paraId="2C9E18DF" w14:textId="77777777" w:rsidR="00ED5918" w:rsidRPr="008522CC" w:rsidRDefault="00ED5918" w:rsidP="00D2244D">
            <w:pPr>
              <w:rPr>
                <w:lang w:val="uk-UA"/>
              </w:rPr>
            </w:pPr>
          </w:p>
        </w:tc>
      </w:tr>
      <w:tr w:rsidR="00ED5918" w:rsidRPr="008522CC" w14:paraId="402A1696"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F8898E6" w14:textId="77777777" w:rsidR="00ED5918" w:rsidRPr="008522CC" w:rsidRDefault="00D2244D" w:rsidP="00D2244D">
            <w:pPr>
              <w:jc w:val="center"/>
              <w:rPr>
                <w:lang w:val="uk-UA"/>
              </w:rPr>
            </w:pPr>
            <w:r w:rsidRPr="008522CC">
              <w:rPr>
                <w:lang w:val="uk-UA"/>
              </w:rPr>
              <w:t>3</w:t>
            </w:r>
          </w:p>
        </w:tc>
        <w:tc>
          <w:tcPr>
            <w:tcW w:w="3402" w:type="dxa"/>
            <w:tcBorders>
              <w:top w:val="single" w:sz="4" w:space="0" w:color="auto"/>
              <w:left w:val="single" w:sz="4" w:space="0" w:color="auto"/>
              <w:bottom w:val="single" w:sz="4" w:space="0" w:color="auto"/>
              <w:right w:val="single" w:sz="4" w:space="0" w:color="auto"/>
            </w:tcBorders>
            <w:hideMark/>
          </w:tcPr>
          <w:p w14:paraId="365EBB99" w14:textId="77777777" w:rsidR="00ED5918" w:rsidRPr="008522CC" w:rsidRDefault="00ED5918" w:rsidP="00D2244D">
            <w:pPr>
              <w:rPr>
                <w:lang w:val="uk-UA"/>
              </w:rPr>
            </w:pPr>
            <w:r w:rsidRPr="008522CC">
              <w:rPr>
                <w:lang w:val="uk-UA"/>
              </w:rPr>
              <w:t>Холодильник</w:t>
            </w:r>
          </w:p>
        </w:tc>
        <w:tc>
          <w:tcPr>
            <w:tcW w:w="2225" w:type="dxa"/>
            <w:tcBorders>
              <w:top w:val="single" w:sz="4" w:space="0" w:color="auto"/>
              <w:left w:val="single" w:sz="4" w:space="0" w:color="auto"/>
              <w:bottom w:val="single" w:sz="4" w:space="0" w:color="auto"/>
              <w:right w:val="single" w:sz="4" w:space="0" w:color="auto"/>
            </w:tcBorders>
            <w:hideMark/>
          </w:tcPr>
          <w:p w14:paraId="6B4FA2CA" w14:textId="77777777" w:rsidR="00ED5918" w:rsidRPr="008522CC" w:rsidRDefault="00ED5918" w:rsidP="00D2244D">
            <w:pPr>
              <w:jc w:val="center"/>
              <w:rPr>
                <w:lang w:val="uk-UA"/>
              </w:rPr>
            </w:pPr>
            <w:r w:rsidRPr="008522CC">
              <w:rPr>
                <w:lang w:val="uk-UA"/>
              </w:rPr>
              <w:t>1</w:t>
            </w:r>
          </w:p>
        </w:tc>
        <w:tc>
          <w:tcPr>
            <w:tcW w:w="1979" w:type="dxa"/>
            <w:tcBorders>
              <w:top w:val="single" w:sz="4" w:space="0" w:color="auto"/>
              <w:left w:val="single" w:sz="4" w:space="0" w:color="auto"/>
              <w:bottom w:val="single" w:sz="4" w:space="0" w:color="auto"/>
              <w:right w:val="single" w:sz="4" w:space="0" w:color="auto"/>
            </w:tcBorders>
            <w:hideMark/>
          </w:tcPr>
          <w:p w14:paraId="692500CA" w14:textId="77777777" w:rsidR="00ED5918" w:rsidRPr="008522CC" w:rsidRDefault="00ED5918" w:rsidP="00D2244D">
            <w:pPr>
              <w:jc w:val="center"/>
              <w:rPr>
                <w:lang w:val="uk-UA"/>
              </w:rPr>
            </w:pPr>
            <w:r w:rsidRPr="008522CC">
              <w:rPr>
                <w:lang w:val="uk-UA"/>
              </w:rPr>
              <w:t>1</w:t>
            </w:r>
          </w:p>
        </w:tc>
        <w:tc>
          <w:tcPr>
            <w:tcW w:w="1260" w:type="dxa"/>
            <w:tcBorders>
              <w:top w:val="single" w:sz="4" w:space="0" w:color="auto"/>
              <w:left w:val="single" w:sz="4" w:space="0" w:color="auto"/>
              <w:bottom w:val="single" w:sz="4" w:space="0" w:color="auto"/>
              <w:right w:val="single" w:sz="4" w:space="0" w:color="auto"/>
            </w:tcBorders>
          </w:tcPr>
          <w:p w14:paraId="4B9C2451" w14:textId="77777777" w:rsidR="00ED5918" w:rsidRPr="008522CC" w:rsidRDefault="00ED5918" w:rsidP="00D2244D">
            <w:pPr>
              <w:rPr>
                <w:lang w:val="uk-UA"/>
              </w:rPr>
            </w:pPr>
          </w:p>
        </w:tc>
      </w:tr>
      <w:tr w:rsidR="00ED5918" w:rsidRPr="008522CC" w14:paraId="690B42ED"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29B14632" w14:textId="77777777" w:rsidR="00ED5918" w:rsidRPr="008522CC" w:rsidRDefault="00D2244D" w:rsidP="00D2244D">
            <w:pPr>
              <w:jc w:val="center"/>
              <w:rPr>
                <w:lang w:val="uk-UA"/>
              </w:rPr>
            </w:pPr>
            <w:r w:rsidRPr="008522CC">
              <w:rPr>
                <w:lang w:val="uk-UA"/>
              </w:rPr>
              <w:t>4</w:t>
            </w:r>
          </w:p>
        </w:tc>
        <w:tc>
          <w:tcPr>
            <w:tcW w:w="3402" w:type="dxa"/>
            <w:tcBorders>
              <w:top w:val="single" w:sz="4" w:space="0" w:color="auto"/>
              <w:left w:val="single" w:sz="4" w:space="0" w:color="auto"/>
              <w:bottom w:val="single" w:sz="4" w:space="0" w:color="auto"/>
              <w:right w:val="single" w:sz="4" w:space="0" w:color="auto"/>
            </w:tcBorders>
            <w:hideMark/>
          </w:tcPr>
          <w:p w14:paraId="10DEAD81" w14:textId="77777777" w:rsidR="00ED5918" w:rsidRPr="008522CC" w:rsidRDefault="00ED5918" w:rsidP="00D2244D">
            <w:pPr>
              <w:rPr>
                <w:lang w:val="uk-UA"/>
              </w:rPr>
            </w:pPr>
            <w:proofErr w:type="spellStart"/>
            <w:r w:rsidRPr="008522CC">
              <w:rPr>
                <w:lang w:val="uk-UA"/>
              </w:rPr>
              <w:t>Агронабір</w:t>
            </w:r>
            <w:proofErr w:type="spellEnd"/>
          </w:p>
        </w:tc>
        <w:tc>
          <w:tcPr>
            <w:tcW w:w="2225" w:type="dxa"/>
            <w:tcBorders>
              <w:top w:val="single" w:sz="4" w:space="0" w:color="auto"/>
              <w:left w:val="single" w:sz="4" w:space="0" w:color="auto"/>
              <w:bottom w:val="single" w:sz="4" w:space="0" w:color="auto"/>
              <w:right w:val="single" w:sz="4" w:space="0" w:color="auto"/>
            </w:tcBorders>
            <w:hideMark/>
          </w:tcPr>
          <w:p w14:paraId="49B2F053" w14:textId="77777777" w:rsidR="00ED5918" w:rsidRPr="008522CC" w:rsidRDefault="00ED5918" w:rsidP="00D2244D">
            <w:pPr>
              <w:jc w:val="center"/>
              <w:rPr>
                <w:lang w:val="uk-UA"/>
              </w:rPr>
            </w:pPr>
            <w:r w:rsidRPr="008522CC">
              <w:rPr>
                <w:lang w:val="uk-UA"/>
              </w:rPr>
              <w:t>15</w:t>
            </w:r>
          </w:p>
        </w:tc>
        <w:tc>
          <w:tcPr>
            <w:tcW w:w="1979" w:type="dxa"/>
            <w:tcBorders>
              <w:top w:val="single" w:sz="4" w:space="0" w:color="auto"/>
              <w:left w:val="single" w:sz="4" w:space="0" w:color="auto"/>
              <w:bottom w:val="single" w:sz="4" w:space="0" w:color="auto"/>
              <w:right w:val="single" w:sz="4" w:space="0" w:color="auto"/>
            </w:tcBorders>
            <w:hideMark/>
          </w:tcPr>
          <w:p w14:paraId="70BA7E69" w14:textId="77777777" w:rsidR="00ED5918" w:rsidRPr="008522CC" w:rsidRDefault="00ED5918" w:rsidP="00D2244D">
            <w:pPr>
              <w:jc w:val="center"/>
              <w:rPr>
                <w:lang w:val="uk-UA"/>
              </w:rPr>
            </w:pPr>
            <w:r w:rsidRPr="008522CC">
              <w:rPr>
                <w:lang w:val="uk-UA"/>
              </w:rPr>
              <w:t>5</w:t>
            </w:r>
          </w:p>
        </w:tc>
        <w:tc>
          <w:tcPr>
            <w:tcW w:w="1260" w:type="dxa"/>
            <w:tcBorders>
              <w:top w:val="single" w:sz="4" w:space="0" w:color="auto"/>
              <w:left w:val="single" w:sz="4" w:space="0" w:color="auto"/>
              <w:bottom w:val="single" w:sz="4" w:space="0" w:color="auto"/>
              <w:right w:val="single" w:sz="4" w:space="0" w:color="auto"/>
            </w:tcBorders>
          </w:tcPr>
          <w:p w14:paraId="3D906F51" w14:textId="77777777" w:rsidR="00ED5918" w:rsidRPr="008522CC" w:rsidRDefault="00ED5918" w:rsidP="00D2244D">
            <w:pPr>
              <w:rPr>
                <w:lang w:val="uk-UA"/>
              </w:rPr>
            </w:pPr>
          </w:p>
        </w:tc>
      </w:tr>
      <w:tr w:rsidR="000C6268" w:rsidRPr="008522CC" w14:paraId="7157D398"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70136964" w14:textId="77777777" w:rsidR="000C6268" w:rsidRPr="008522CC" w:rsidRDefault="000C6268" w:rsidP="00D2244D">
            <w:pPr>
              <w:jc w:val="center"/>
              <w:rPr>
                <w:lang w:val="uk-UA"/>
              </w:rPr>
            </w:pPr>
            <w:r w:rsidRPr="008522CC">
              <w:rPr>
                <w:lang w:val="uk-UA"/>
              </w:rPr>
              <w:t>5</w:t>
            </w:r>
          </w:p>
        </w:tc>
        <w:tc>
          <w:tcPr>
            <w:tcW w:w="3402" w:type="dxa"/>
            <w:tcBorders>
              <w:top w:val="single" w:sz="4" w:space="0" w:color="auto"/>
              <w:left w:val="single" w:sz="4" w:space="0" w:color="auto"/>
              <w:bottom w:val="single" w:sz="4" w:space="0" w:color="auto"/>
              <w:right w:val="single" w:sz="4" w:space="0" w:color="auto"/>
            </w:tcBorders>
            <w:hideMark/>
          </w:tcPr>
          <w:p w14:paraId="33BF25BA" w14:textId="77777777" w:rsidR="000C6268" w:rsidRPr="008522CC" w:rsidRDefault="000C6268" w:rsidP="00D2244D">
            <w:pPr>
              <w:rPr>
                <w:lang w:val="uk-UA"/>
              </w:rPr>
            </w:pPr>
            <w:r w:rsidRPr="008522CC">
              <w:rPr>
                <w:lang w:val="uk-UA"/>
              </w:rPr>
              <w:t>Мікроскоп</w:t>
            </w:r>
          </w:p>
        </w:tc>
        <w:tc>
          <w:tcPr>
            <w:tcW w:w="2225" w:type="dxa"/>
            <w:tcBorders>
              <w:top w:val="single" w:sz="4" w:space="0" w:color="auto"/>
              <w:left w:val="single" w:sz="4" w:space="0" w:color="auto"/>
              <w:bottom w:val="single" w:sz="4" w:space="0" w:color="auto"/>
              <w:right w:val="single" w:sz="4" w:space="0" w:color="auto"/>
            </w:tcBorders>
            <w:hideMark/>
          </w:tcPr>
          <w:p w14:paraId="471728E9" w14:textId="77777777" w:rsidR="000C6268" w:rsidRPr="008522CC" w:rsidRDefault="000C6268" w:rsidP="00D2244D">
            <w:pPr>
              <w:jc w:val="center"/>
              <w:rPr>
                <w:lang w:val="uk-UA"/>
              </w:rPr>
            </w:pPr>
          </w:p>
        </w:tc>
        <w:tc>
          <w:tcPr>
            <w:tcW w:w="1979" w:type="dxa"/>
            <w:tcBorders>
              <w:top w:val="single" w:sz="4" w:space="0" w:color="auto"/>
              <w:left w:val="single" w:sz="4" w:space="0" w:color="auto"/>
              <w:bottom w:val="single" w:sz="4" w:space="0" w:color="auto"/>
              <w:right w:val="single" w:sz="4" w:space="0" w:color="auto"/>
            </w:tcBorders>
            <w:hideMark/>
          </w:tcPr>
          <w:p w14:paraId="5E895267" w14:textId="77777777" w:rsidR="000C6268" w:rsidRPr="008522CC" w:rsidRDefault="000C6268" w:rsidP="00D2244D">
            <w:pPr>
              <w:jc w:val="center"/>
              <w:rPr>
                <w:lang w:val="uk-UA"/>
              </w:rPr>
            </w:pPr>
            <w:r w:rsidRPr="008522CC">
              <w:rPr>
                <w:lang w:val="uk-UA"/>
              </w:rPr>
              <w:t>15</w:t>
            </w:r>
          </w:p>
        </w:tc>
        <w:tc>
          <w:tcPr>
            <w:tcW w:w="1260" w:type="dxa"/>
            <w:tcBorders>
              <w:top w:val="single" w:sz="4" w:space="0" w:color="auto"/>
              <w:left w:val="single" w:sz="4" w:space="0" w:color="auto"/>
              <w:bottom w:val="single" w:sz="4" w:space="0" w:color="auto"/>
              <w:right w:val="single" w:sz="4" w:space="0" w:color="auto"/>
            </w:tcBorders>
          </w:tcPr>
          <w:p w14:paraId="552B1880" w14:textId="77777777" w:rsidR="000C6268" w:rsidRPr="008522CC" w:rsidRDefault="000C6268" w:rsidP="00D2244D">
            <w:pPr>
              <w:rPr>
                <w:lang w:val="uk-UA"/>
              </w:rPr>
            </w:pPr>
          </w:p>
        </w:tc>
      </w:tr>
      <w:tr w:rsidR="000C6268" w:rsidRPr="008522CC" w14:paraId="61543FCE" w14:textId="77777777" w:rsidTr="00725576">
        <w:tc>
          <w:tcPr>
            <w:tcW w:w="959" w:type="dxa"/>
            <w:tcBorders>
              <w:top w:val="single" w:sz="4" w:space="0" w:color="auto"/>
              <w:left w:val="single" w:sz="4" w:space="0" w:color="auto"/>
              <w:bottom w:val="single" w:sz="4" w:space="0" w:color="auto"/>
              <w:right w:val="single" w:sz="4" w:space="0" w:color="auto"/>
            </w:tcBorders>
            <w:hideMark/>
          </w:tcPr>
          <w:p w14:paraId="515D5A0A" w14:textId="77777777" w:rsidR="000C6268" w:rsidRPr="008522CC" w:rsidRDefault="000C6268" w:rsidP="00D2244D">
            <w:pPr>
              <w:jc w:val="center"/>
              <w:rPr>
                <w:lang w:val="uk-UA"/>
              </w:rPr>
            </w:pPr>
            <w:r w:rsidRPr="008522CC">
              <w:rPr>
                <w:lang w:val="uk-UA"/>
              </w:rPr>
              <w:t>6</w:t>
            </w:r>
          </w:p>
        </w:tc>
        <w:tc>
          <w:tcPr>
            <w:tcW w:w="3402" w:type="dxa"/>
            <w:tcBorders>
              <w:top w:val="single" w:sz="4" w:space="0" w:color="auto"/>
              <w:left w:val="single" w:sz="4" w:space="0" w:color="auto"/>
              <w:bottom w:val="single" w:sz="4" w:space="0" w:color="auto"/>
              <w:right w:val="single" w:sz="4" w:space="0" w:color="auto"/>
            </w:tcBorders>
            <w:hideMark/>
          </w:tcPr>
          <w:p w14:paraId="05541A29" w14:textId="77777777" w:rsidR="000C6268" w:rsidRPr="008522CC" w:rsidRDefault="000C6268" w:rsidP="00D2244D">
            <w:pPr>
              <w:rPr>
                <w:lang w:val="uk-UA"/>
              </w:rPr>
            </w:pPr>
            <w:r w:rsidRPr="008522CC">
              <w:rPr>
                <w:lang w:val="uk-UA"/>
              </w:rPr>
              <w:t>Чашки Петрі</w:t>
            </w:r>
          </w:p>
        </w:tc>
        <w:tc>
          <w:tcPr>
            <w:tcW w:w="2225" w:type="dxa"/>
            <w:tcBorders>
              <w:top w:val="single" w:sz="4" w:space="0" w:color="auto"/>
              <w:left w:val="single" w:sz="4" w:space="0" w:color="auto"/>
              <w:bottom w:val="single" w:sz="4" w:space="0" w:color="auto"/>
              <w:right w:val="single" w:sz="4" w:space="0" w:color="auto"/>
            </w:tcBorders>
            <w:hideMark/>
          </w:tcPr>
          <w:p w14:paraId="067C5949" w14:textId="77777777" w:rsidR="000C6268" w:rsidRPr="008522CC" w:rsidRDefault="000C6268" w:rsidP="00D2244D">
            <w:pPr>
              <w:jc w:val="center"/>
              <w:rPr>
                <w:lang w:val="uk-UA"/>
              </w:rPr>
            </w:pPr>
            <w:r w:rsidRPr="008522CC">
              <w:rPr>
                <w:lang w:val="uk-UA"/>
              </w:rPr>
              <w:t>15</w:t>
            </w:r>
          </w:p>
        </w:tc>
        <w:tc>
          <w:tcPr>
            <w:tcW w:w="1979" w:type="dxa"/>
            <w:tcBorders>
              <w:top w:val="single" w:sz="4" w:space="0" w:color="auto"/>
              <w:left w:val="single" w:sz="4" w:space="0" w:color="auto"/>
              <w:bottom w:val="single" w:sz="4" w:space="0" w:color="auto"/>
              <w:right w:val="single" w:sz="4" w:space="0" w:color="auto"/>
            </w:tcBorders>
            <w:hideMark/>
          </w:tcPr>
          <w:p w14:paraId="6B79F672" w14:textId="77777777" w:rsidR="000C6268" w:rsidRPr="008522CC" w:rsidRDefault="000C6268" w:rsidP="00D2244D">
            <w:pPr>
              <w:jc w:val="center"/>
              <w:rPr>
                <w:lang w:val="uk-UA"/>
              </w:rPr>
            </w:pPr>
            <w:r w:rsidRPr="008522CC">
              <w:rPr>
                <w:lang w:val="uk-UA"/>
              </w:rPr>
              <w:t>5</w:t>
            </w:r>
          </w:p>
        </w:tc>
        <w:tc>
          <w:tcPr>
            <w:tcW w:w="1260" w:type="dxa"/>
            <w:tcBorders>
              <w:top w:val="single" w:sz="4" w:space="0" w:color="auto"/>
              <w:left w:val="single" w:sz="4" w:space="0" w:color="auto"/>
              <w:bottom w:val="single" w:sz="4" w:space="0" w:color="auto"/>
              <w:right w:val="single" w:sz="4" w:space="0" w:color="auto"/>
            </w:tcBorders>
          </w:tcPr>
          <w:p w14:paraId="40F064B5" w14:textId="77777777" w:rsidR="000C6268" w:rsidRPr="008522CC" w:rsidRDefault="000C6268" w:rsidP="00D2244D">
            <w:pPr>
              <w:rPr>
                <w:lang w:val="uk-UA"/>
              </w:rPr>
            </w:pPr>
          </w:p>
        </w:tc>
      </w:tr>
    </w:tbl>
    <w:p w14:paraId="7820A9AF" w14:textId="77777777" w:rsidR="00ED5918" w:rsidRPr="008522CC" w:rsidRDefault="00ED5918" w:rsidP="00D2244D">
      <w:pPr>
        <w:rPr>
          <w:lang w:val="uk-UA"/>
        </w:rPr>
      </w:pPr>
    </w:p>
    <w:p w14:paraId="181A9557" w14:textId="77777777" w:rsidR="000C6268" w:rsidRPr="008522CC" w:rsidRDefault="000C6268" w:rsidP="00D2244D">
      <w:pPr>
        <w:jc w:val="center"/>
        <w:rPr>
          <w:b/>
          <w:sz w:val="28"/>
          <w:szCs w:val="28"/>
          <w:lang w:val="uk-UA"/>
        </w:rPr>
      </w:pPr>
    </w:p>
    <w:p w14:paraId="4EDFDA56" w14:textId="77777777" w:rsidR="00ED5918" w:rsidRPr="008522CC" w:rsidRDefault="00ED5918" w:rsidP="00D2244D">
      <w:pPr>
        <w:jc w:val="center"/>
        <w:rPr>
          <w:sz w:val="28"/>
          <w:szCs w:val="28"/>
          <w:lang w:val="uk-UA"/>
        </w:rPr>
      </w:pPr>
      <w:r w:rsidRPr="008522CC">
        <w:rPr>
          <w:b/>
          <w:sz w:val="28"/>
          <w:szCs w:val="28"/>
          <w:lang w:val="uk-UA"/>
        </w:rPr>
        <w:t>2. Лабораторія</w:t>
      </w:r>
    </w:p>
    <w:p w14:paraId="7CC7E3C3" w14:textId="77777777" w:rsidR="00ED5918" w:rsidRPr="008522CC" w:rsidRDefault="00ED5918" w:rsidP="00D2244D">
      <w:pPr>
        <w:rPr>
          <w:lang w:val="uk-UA"/>
        </w:rPr>
      </w:pP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11"/>
        <w:gridCol w:w="4362"/>
        <w:gridCol w:w="1680"/>
        <w:gridCol w:w="2172"/>
        <w:gridCol w:w="1080"/>
      </w:tblGrid>
      <w:tr w:rsidR="00ED5918" w:rsidRPr="008522CC" w14:paraId="28744FF3" w14:textId="77777777" w:rsidTr="00ED5918">
        <w:tc>
          <w:tcPr>
            <w:tcW w:w="9960" w:type="dxa"/>
            <w:gridSpan w:val="6"/>
            <w:tcBorders>
              <w:top w:val="single" w:sz="4" w:space="0" w:color="auto"/>
              <w:left w:val="single" w:sz="4" w:space="0" w:color="auto"/>
              <w:bottom w:val="single" w:sz="4" w:space="0" w:color="auto"/>
              <w:right w:val="single" w:sz="4" w:space="0" w:color="auto"/>
            </w:tcBorders>
            <w:hideMark/>
          </w:tcPr>
          <w:p w14:paraId="1B79BDD5" w14:textId="77777777" w:rsidR="00ED5918" w:rsidRPr="008522CC" w:rsidRDefault="00ED5918" w:rsidP="00C55150">
            <w:pPr>
              <w:ind w:right="492"/>
              <w:jc w:val="center"/>
              <w:rPr>
                <w:b/>
                <w:i/>
                <w:lang w:val="uk-UA"/>
              </w:rPr>
            </w:pPr>
            <w:r w:rsidRPr="008522CC">
              <w:rPr>
                <w:b/>
                <w:i/>
                <w:lang w:val="uk-UA"/>
              </w:rPr>
              <w:t>Лабораторне обладнання і пристосування</w:t>
            </w:r>
          </w:p>
        </w:tc>
      </w:tr>
      <w:tr w:rsidR="00ED5918" w:rsidRPr="008522CC" w14:paraId="219CC2EC"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112BE044" w14:textId="77777777" w:rsidR="00ED5918" w:rsidRPr="008522CC" w:rsidRDefault="00ED5918" w:rsidP="00C55150">
            <w:pPr>
              <w:jc w:val="center"/>
              <w:rPr>
                <w:lang w:val="uk-UA"/>
              </w:rPr>
            </w:pPr>
            <w:r w:rsidRPr="008522CC">
              <w:rPr>
                <w:lang w:val="uk-UA"/>
              </w:rPr>
              <w:t>1</w:t>
            </w:r>
          </w:p>
        </w:tc>
        <w:tc>
          <w:tcPr>
            <w:tcW w:w="4362" w:type="dxa"/>
            <w:tcBorders>
              <w:top w:val="single" w:sz="4" w:space="0" w:color="auto"/>
              <w:left w:val="single" w:sz="4" w:space="0" w:color="auto"/>
              <w:bottom w:val="single" w:sz="4" w:space="0" w:color="auto"/>
              <w:right w:val="single" w:sz="4" w:space="0" w:color="auto"/>
            </w:tcBorders>
            <w:hideMark/>
          </w:tcPr>
          <w:p w14:paraId="5B475303" w14:textId="77777777" w:rsidR="00ED5918" w:rsidRPr="008522CC" w:rsidRDefault="00ED5918" w:rsidP="00C55150">
            <w:pPr>
              <w:rPr>
                <w:lang w:val="uk-UA"/>
              </w:rPr>
            </w:pPr>
            <w:r w:rsidRPr="008522CC">
              <w:rPr>
                <w:lang w:val="uk-UA"/>
              </w:rPr>
              <w:t>Банки скляні для консервування</w:t>
            </w:r>
          </w:p>
          <w:p w14:paraId="5A4890C6" w14:textId="77777777" w:rsidR="00ED5918" w:rsidRPr="008522CC" w:rsidRDefault="00ED5918" w:rsidP="00C55150">
            <w:pPr>
              <w:numPr>
                <w:ilvl w:val="0"/>
                <w:numId w:val="3"/>
              </w:numPr>
              <w:tabs>
                <w:tab w:val="left" w:pos="283"/>
              </w:tabs>
              <w:rPr>
                <w:lang w:val="uk-UA"/>
              </w:rPr>
            </w:pPr>
            <w:smartTag w:uri="urn:schemas-microsoft-com:office:smarttags" w:element="metricconverter">
              <w:smartTagPr>
                <w:attr w:name="ProductID" w:val="0,5 л"/>
              </w:smartTagPr>
              <w:r w:rsidRPr="008522CC">
                <w:rPr>
                  <w:lang w:val="uk-UA"/>
                </w:rPr>
                <w:t>0,5 л</w:t>
              </w:r>
              <w:r w:rsidR="00C55150" w:rsidRPr="008522CC">
                <w:rPr>
                  <w:lang w:val="uk-UA"/>
                </w:rPr>
                <w:t>;</w:t>
              </w:r>
            </w:smartTag>
          </w:p>
          <w:p w14:paraId="2CE6F158" w14:textId="77777777" w:rsidR="00ED5918" w:rsidRPr="008522CC" w:rsidRDefault="00ED5918" w:rsidP="00C55150">
            <w:pPr>
              <w:numPr>
                <w:ilvl w:val="0"/>
                <w:numId w:val="3"/>
              </w:numPr>
              <w:tabs>
                <w:tab w:val="left" w:pos="283"/>
              </w:tabs>
              <w:rPr>
                <w:lang w:val="uk-UA"/>
              </w:rPr>
            </w:pPr>
            <w:smartTag w:uri="urn:schemas-microsoft-com:office:smarttags" w:element="metricconverter">
              <w:smartTagPr>
                <w:attr w:name="ProductID" w:val="1,0 л"/>
              </w:smartTagPr>
              <w:r w:rsidRPr="008522CC">
                <w:rPr>
                  <w:lang w:val="uk-UA"/>
                </w:rPr>
                <w:t>1,0 л</w:t>
              </w:r>
              <w:r w:rsidR="00C55150" w:rsidRPr="008522CC">
                <w:rPr>
                  <w:lang w:val="uk-UA"/>
                </w:rPr>
                <w:t>;</w:t>
              </w:r>
            </w:smartTag>
          </w:p>
          <w:p w14:paraId="32C588A6" w14:textId="77777777" w:rsidR="00ED5918" w:rsidRPr="008522CC" w:rsidRDefault="00ED5918" w:rsidP="00C55150">
            <w:pPr>
              <w:numPr>
                <w:ilvl w:val="0"/>
                <w:numId w:val="3"/>
              </w:numPr>
              <w:tabs>
                <w:tab w:val="left" w:pos="283"/>
              </w:tabs>
              <w:rPr>
                <w:lang w:val="uk-UA"/>
              </w:rPr>
            </w:pPr>
            <w:smartTag w:uri="urn:schemas-microsoft-com:office:smarttags" w:element="metricconverter">
              <w:smartTagPr>
                <w:attr w:name="ProductID" w:val="3,0 л"/>
              </w:smartTagPr>
              <w:r w:rsidRPr="008522CC">
                <w:rPr>
                  <w:lang w:val="uk-UA"/>
                </w:rPr>
                <w:t>3,0 л</w:t>
              </w:r>
            </w:smartTag>
          </w:p>
        </w:tc>
        <w:tc>
          <w:tcPr>
            <w:tcW w:w="1680" w:type="dxa"/>
            <w:tcBorders>
              <w:top w:val="single" w:sz="4" w:space="0" w:color="auto"/>
              <w:left w:val="single" w:sz="4" w:space="0" w:color="auto"/>
              <w:bottom w:val="single" w:sz="4" w:space="0" w:color="auto"/>
              <w:right w:val="single" w:sz="4" w:space="0" w:color="auto"/>
            </w:tcBorders>
          </w:tcPr>
          <w:p w14:paraId="5F180D50" w14:textId="77777777" w:rsidR="00ED5918" w:rsidRPr="008522CC" w:rsidRDefault="00ED5918" w:rsidP="00C55150">
            <w:pPr>
              <w:jc w:val="center"/>
              <w:rPr>
                <w:lang w:val="uk-UA"/>
              </w:rPr>
            </w:pPr>
          </w:p>
          <w:p w14:paraId="38C39B11" w14:textId="77777777" w:rsidR="00ED5918" w:rsidRPr="008522CC" w:rsidRDefault="00ED5918" w:rsidP="00C55150">
            <w:pPr>
              <w:jc w:val="center"/>
              <w:rPr>
                <w:lang w:val="uk-UA"/>
              </w:rPr>
            </w:pPr>
            <w:r w:rsidRPr="008522CC">
              <w:rPr>
                <w:lang w:val="uk-UA"/>
              </w:rPr>
              <w:t>20 шт.</w:t>
            </w:r>
          </w:p>
          <w:p w14:paraId="4320AF52" w14:textId="77777777" w:rsidR="00ED5918" w:rsidRPr="008522CC" w:rsidRDefault="00ED5918" w:rsidP="00C55150">
            <w:pPr>
              <w:jc w:val="center"/>
              <w:rPr>
                <w:lang w:val="uk-UA"/>
              </w:rPr>
            </w:pPr>
            <w:r w:rsidRPr="008522CC">
              <w:rPr>
                <w:lang w:val="uk-UA"/>
              </w:rPr>
              <w:t>20 шт.</w:t>
            </w:r>
          </w:p>
          <w:p w14:paraId="57F2B5F4" w14:textId="77777777" w:rsidR="00ED5918" w:rsidRPr="008522CC" w:rsidRDefault="00ED5918" w:rsidP="00C55150">
            <w:pPr>
              <w:jc w:val="center"/>
              <w:rPr>
                <w:lang w:val="uk-UA"/>
              </w:rPr>
            </w:pPr>
            <w:r w:rsidRPr="008522CC">
              <w:rPr>
                <w:lang w:val="uk-UA"/>
              </w:rPr>
              <w:t>20 шт.</w:t>
            </w:r>
          </w:p>
        </w:tc>
        <w:tc>
          <w:tcPr>
            <w:tcW w:w="2172" w:type="dxa"/>
            <w:tcBorders>
              <w:top w:val="single" w:sz="4" w:space="0" w:color="auto"/>
              <w:left w:val="single" w:sz="4" w:space="0" w:color="auto"/>
              <w:bottom w:val="single" w:sz="4" w:space="0" w:color="auto"/>
              <w:right w:val="single" w:sz="4" w:space="0" w:color="auto"/>
            </w:tcBorders>
          </w:tcPr>
          <w:p w14:paraId="153B3154"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1AE01545" w14:textId="77777777" w:rsidR="00ED5918" w:rsidRPr="008522CC" w:rsidRDefault="00ED5918" w:rsidP="00C55150">
            <w:pPr>
              <w:rPr>
                <w:lang w:val="uk-UA"/>
              </w:rPr>
            </w:pPr>
          </w:p>
        </w:tc>
      </w:tr>
      <w:tr w:rsidR="00ED5918" w:rsidRPr="008522CC" w14:paraId="2401E92A"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15EE9CD2" w14:textId="77777777" w:rsidR="00ED5918" w:rsidRPr="008522CC" w:rsidRDefault="00ED5918" w:rsidP="00C55150">
            <w:pPr>
              <w:jc w:val="center"/>
              <w:rPr>
                <w:lang w:val="uk-UA"/>
              </w:rPr>
            </w:pPr>
            <w:r w:rsidRPr="008522CC">
              <w:rPr>
                <w:lang w:val="uk-UA"/>
              </w:rPr>
              <w:t>2</w:t>
            </w:r>
          </w:p>
        </w:tc>
        <w:tc>
          <w:tcPr>
            <w:tcW w:w="4362" w:type="dxa"/>
            <w:tcBorders>
              <w:top w:val="single" w:sz="4" w:space="0" w:color="auto"/>
              <w:left w:val="single" w:sz="4" w:space="0" w:color="auto"/>
              <w:bottom w:val="single" w:sz="4" w:space="0" w:color="auto"/>
              <w:right w:val="single" w:sz="4" w:space="0" w:color="auto"/>
            </w:tcBorders>
            <w:hideMark/>
          </w:tcPr>
          <w:p w14:paraId="7E02E9E5" w14:textId="77777777" w:rsidR="00ED5918" w:rsidRPr="008522CC" w:rsidRDefault="00ED5918" w:rsidP="00C55150">
            <w:pPr>
              <w:rPr>
                <w:lang w:val="uk-UA"/>
              </w:rPr>
            </w:pPr>
            <w:r w:rsidRPr="008522CC">
              <w:rPr>
                <w:lang w:val="uk-UA"/>
              </w:rPr>
              <w:t xml:space="preserve">Ємкості для </w:t>
            </w:r>
            <w:proofErr w:type="spellStart"/>
            <w:r w:rsidRPr="008522CC">
              <w:rPr>
                <w:lang w:val="uk-UA"/>
              </w:rPr>
              <w:t>бл</w:t>
            </w:r>
            <w:r w:rsidR="000C6268" w:rsidRPr="008522CC">
              <w:rPr>
                <w:lang w:val="uk-UA"/>
              </w:rPr>
              <w:t>анширування</w:t>
            </w:r>
            <w:proofErr w:type="spellEnd"/>
            <w:r w:rsidR="000C6268" w:rsidRPr="008522CC">
              <w:rPr>
                <w:lang w:val="uk-UA"/>
              </w:rPr>
              <w:t xml:space="preserve"> і стерилізації (10л)</w:t>
            </w:r>
          </w:p>
        </w:tc>
        <w:tc>
          <w:tcPr>
            <w:tcW w:w="1680" w:type="dxa"/>
            <w:tcBorders>
              <w:top w:val="single" w:sz="4" w:space="0" w:color="auto"/>
              <w:left w:val="single" w:sz="4" w:space="0" w:color="auto"/>
              <w:bottom w:val="single" w:sz="4" w:space="0" w:color="auto"/>
              <w:right w:val="single" w:sz="4" w:space="0" w:color="auto"/>
            </w:tcBorders>
            <w:hideMark/>
          </w:tcPr>
          <w:p w14:paraId="50D3EC94" w14:textId="77777777" w:rsidR="00ED5918" w:rsidRPr="008522CC" w:rsidRDefault="00ED5918" w:rsidP="00C55150">
            <w:pPr>
              <w:jc w:val="center"/>
              <w:rPr>
                <w:lang w:val="uk-UA"/>
              </w:rPr>
            </w:pPr>
            <w:r w:rsidRPr="008522CC">
              <w:rPr>
                <w:lang w:val="uk-UA"/>
              </w:rPr>
              <w:t>5 шт.</w:t>
            </w:r>
          </w:p>
        </w:tc>
        <w:tc>
          <w:tcPr>
            <w:tcW w:w="2172" w:type="dxa"/>
            <w:tcBorders>
              <w:top w:val="single" w:sz="4" w:space="0" w:color="auto"/>
              <w:left w:val="single" w:sz="4" w:space="0" w:color="auto"/>
              <w:bottom w:val="single" w:sz="4" w:space="0" w:color="auto"/>
              <w:right w:val="single" w:sz="4" w:space="0" w:color="auto"/>
            </w:tcBorders>
          </w:tcPr>
          <w:p w14:paraId="6D27C34D"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297C6380" w14:textId="77777777" w:rsidR="00ED5918" w:rsidRPr="008522CC" w:rsidRDefault="00ED5918" w:rsidP="00C55150">
            <w:pPr>
              <w:rPr>
                <w:lang w:val="uk-UA"/>
              </w:rPr>
            </w:pPr>
          </w:p>
        </w:tc>
      </w:tr>
      <w:tr w:rsidR="00ED5918" w:rsidRPr="008522CC" w14:paraId="7EFCCA39"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785AA48E" w14:textId="77777777" w:rsidR="00ED5918" w:rsidRPr="008522CC" w:rsidRDefault="00ED5918" w:rsidP="00C55150">
            <w:pPr>
              <w:jc w:val="center"/>
              <w:rPr>
                <w:lang w:val="uk-UA"/>
              </w:rPr>
            </w:pPr>
            <w:r w:rsidRPr="008522CC">
              <w:rPr>
                <w:lang w:val="uk-UA"/>
              </w:rPr>
              <w:t>3</w:t>
            </w:r>
          </w:p>
        </w:tc>
        <w:tc>
          <w:tcPr>
            <w:tcW w:w="4362" w:type="dxa"/>
            <w:tcBorders>
              <w:top w:val="single" w:sz="4" w:space="0" w:color="auto"/>
              <w:left w:val="single" w:sz="4" w:space="0" w:color="auto"/>
              <w:bottom w:val="single" w:sz="4" w:space="0" w:color="auto"/>
              <w:right w:val="single" w:sz="4" w:space="0" w:color="auto"/>
            </w:tcBorders>
            <w:hideMark/>
          </w:tcPr>
          <w:p w14:paraId="4867D38C" w14:textId="77777777" w:rsidR="00ED5918" w:rsidRPr="008522CC" w:rsidRDefault="00696733" w:rsidP="00C55150">
            <w:pPr>
              <w:rPr>
                <w:lang w:val="uk-UA"/>
              </w:rPr>
            </w:pPr>
            <w:r w:rsidRPr="008522CC">
              <w:rPr>
                <w:lang w:val="uk-UA"/>
              </w:rPr>
              <w:t>Ківш</w:t>
            </w:r>
            <w:r w:rsidR="00ED5918" w:rsidRPr="008522CC">
              <w:rPr>
                <w:lang w:val="uk-UA"/>
              </w:rPr>
              <w:t xml:space="preserve"> емальований </w:t>
            </w:r>
          </w:p>
        </w:tc>
        <w:tc>
          <w:tcPr>
            <w:tcW w:w="1680" w:type="dxa"/>
            <w:tcBorders>
              <w:top w:val="single" w:sz="4" w:space="0" w:color="auto"/>
              <w:left w:val="single" w:sz="4" w:space="0" w:color="auto"/>
              <w:bottom w:val="single" w:sz="4" w:space="0" w:color="auto"/>
              <w:right w:val="single" w:sz="4" w:space="0" w:color="auto"/>
            </w:tcBorders>
            <w:hideMark/>
          </w:tcPr>
          <w:p w14:paraId="522B745B" w14:textId="77777777" w:rsidR="00ED5918" w:rsidRPr="008522CC" w:rsidRDefault="00ED5918" w:rsidP="00C55150">
            <w:pPr>
              <w:jc w:val="center"/>
              <w:rPr>
                <w:lang w:val="uk-UA"/>
              </w:rPr>
            </w:pPr>
            <w:r w:rsidRPr="008522CC">
              <w:rPr>
                <w:lang w:val="uk-UA"/>
              </w:rPr>
              <w:t>6 шт.</w:t>
            </w:r>
          </w:p>
        </w:tc>
        <w:tc>
          <w:tcPr>
            <w:tcW w:w="2172" w:type="dxa"/>
            <w:tcBorders>
              <w:top w:val="single" w:sz="4" w:space="0" w:color="auto"/>
              <w:left w:val="single" w:sz="4" w:space="0" w:color="auto"/>
              <w:bottom w:val="single" w:sz="4" w:space="0" w:color="auto"/>
              <w:right w:val="single" w:sz="4" w:space="0" w:color="auto"/>
            </w:tcBorders>
          </w:tcPr>
          <w:p w14:paraId="681BA05F"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06E44A23" w14:textId="77777777" w:rsidR="00ED5918" w:rsidRPr="008522CC" w:rsidRDefault="00ED5918" w:rsidP="00C55150">
            <w:pPr>
              <w:rPr>
                <w:lang w:val="uk-UA"/>
              </w:rPr>
            </w:pPr>
          </w:p>
        </w:tc>
      </w:tr>
      <w:tr w:rsidR="00ED5918" w:rsidRPr="008522CC" w14:paraId="5D3993DB"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42E6DEAC" w14:textId="77777777" w:rsidR="00ED5918" w:rsidRPr="008522CC" w:rsidRDefault="00ED5918" w:rsidP="00C55150">
            <w:pPr>
              <w:jc w:val="center"/>
              <w:rPr>
                <w:lang w:val="uk-UA"/>
              </w:rPr>
            </w:pPr>
            <w:r w:rsidRPr="008522CC">
              <w:rPr>
                <w:lang w:val="uk-UA"/>
              </w:rPr>
              <w:t>4</w:t>
            </w:r>
          </w:p>
        </w:tc>
        <w:tc>
          <w:tcPr>
            <w:tcW w:w="4362" w:type="dxa"/>
            <w:tcBorders>
              <w:top w:val="single" w:sz="4" w:space="0" w:color="auto"/>
              <w:left w:val="single" w:sz="4" w:space="0" w:color="auto"/>
              <w:bottom w:val="single" w:sz="4" w:space="0" w:color="auto"/>
              <w:right w:val="single" w:sz="4" w:space="0" w:color="auto"/>
            </w:tcBorders>
            <w:hideMark/>
          </w:tcPr>
          <w:p w14:paraId="2DF950F7" w14:textId="77777777" w:rsidR="00ED5918" w:rsidRPr="008522CC" w:rsidRDefault="00ED5918" w:rsidP="00C55150">
            <w:pPr>
              <w:rPr>
                <w:lang w:val="uk-UA"/>
              </w:rPr>
            </w:pPr>
            <w:r w:rsidRPr="008522CC">
              <w:rPr>
                <w:lang w:val="uk-UA"/>
              </w:rPr>
              <w:t>Ложки дерев’яні</w:t>
            </w:r>
          </w:p>
        </w:tc>
        <w:tc>
          <w:tcPr>
            <w:tcW w:w="1680" w:type="dxa"/>
            <w:tcBorders>
              <w:top w:val="single" w:sz="4" w:space="0" w:color="auto"/>
              <w:left w:val="single" w:sz="4" w:space="0" w:color="auto"/>
              <w:bottom w:val="single" w:sz="4" w:space="0" w:color="auto"/>
              <w:right w:val="single" w:sz="4" w:space="0" w:color="auto"/>
            </w:tcBorders>
            <w:hideMark/>
          </w:tcPr>
          <w:p w14:paraId="50A3DD76" w14:textId="77777777" w:rsidR="00ED5918" w:rsidRPr="008522CC" w:rsidRDefault="00ED5918" w:rsidP="00C55150">
            <w:pPr>
              <w:jc w:val="center"/>
              <w:rPr>
                <w:lang w:val="uk-UA"/>
              </w:rPr>
            </w:pPr>
            <w:r w:rsidRPr="008522CC">
              <w:rPr>
                <w:lang w:val="uk-UA"/>
              </w:rPr>
              <w:t>10 шт.</w:t>
            </w:r>
          </w:p>
        </w:tc>
        <w:tc>
          <w:tcPr>
            <w:tcW w:w="2172" w:type="dxa"/>
            <w:tcBorders>
              <w:top w:val="single" w:sz="4" w:space="0" w:color="auto"/>
              <w:left w:val="single" w:sz="4" w:space="0" w:color="auto"/>
              <w:bottom w:val="single" w:sz="4" w:space="0" w:color="auto"/>
              <w:right w:val="single" w:sz="4" w:space="0" w:color="auto"/>
            </w:tcBorders>
          </w:tcPr>
          <w:p w14:paraId="3973C784"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29B9F004" w14:textId="77777777" w:rsidR="00ED5918" w:rsidRPr="008522CC" w:rsidRDefault="00ED5918" w:rsidP="00C55150">
            <w:pPr>
              <w:rPr>
                <w:lang w:val="uk-UA"/>
              </w:rPr>
            </w:pPr>
          </w:p>
        </w:tc>
      </w:tr>
      <w:tr w:rsidR="00ED5918" w:rsidRPr="008522CC" w14:paraId="2A654AC1"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04EA2090" w14:textId="77777777" w:rsidR="00ED5918" w:rsidRPr="008522CC" w:rsidRDefault="00ED5918" w:rsidP="00C55150">
            <w:pPr>
              <w:jc w:val="center"/>
              <w:rPr>
                <w:lang w:val="uk-UA"/>
              </w:rPr>
            </w:pPr>
            <w:r w:rsidRPr="008522CC">
              <w:rPr>
                <w:lang w:val="uk-UA"/>
              </w:rPr>
              <w:t>5</w:t>
            </w:r>
          </w:p>
        </w:tc>
        <w:tc>
          <w:tcPr>
            <w:tcW w:w="4362" w:type="dxa"/>
            <w:tcBorders>
              <w:top w:val="single" w:sz="4" w:space="0" w:color="auto"/>
              <w:left w:val="single" w:sz="4" w:space="0" w:color="auto"/>
              <w:bottom w:val="single" w:sz="4" w:space="0" w:color="auto"/>
              <w:right w:val="single" w:sz="4" w:space="0" w:color="auto"/>
            </w:tcBorders>
            <w:hideMark/>
          </w:tcPr>
          <w:p w14:paraId="24EFEC49" w14:textId="77777777" w:rsidR="00ED5918" w:rsidRPr="008522CC" w:rsidRDefault="00ED5918" w:rsidP="00C55150">
            <w:pPr>
              <w:rPr>
                <w:lang w:val="uk-UA"/>
              </w:rPr>
            </w:pPr>
            <w:r w:rsidRPr="008522CC">
              <w:rPr>
                <w:lang w:val="uk-UA"/>
              </w:rPr>
              <w:t>Машинка для ручної закрутки</w:t>
            </w:r>
          </w:p>
        </w:tc>
        <w:tc>
          <w:tcPr>
            <w:tcW w:w="1680" w:type="dxa"/>
            <w:tcBorders>
              <w:top w:val="single" w:sz="4" w:space="0" w:color="auto"/>
              <w:left w:val="single" w:sz="4" w:space="0" w:color="auto"/>
              <w:bottom w:val="single" w:sz="4" w:space="0" w:color="auto"/>
              <w:right w:val="single" w:sz="4" w:space="0" w:color="auto"/>
            </w:tcBorders>
            <w:hideMark/>
          </w:tcPr>
          <w:p w14:paraId="23487A4C" w14:textId="77777777" w:rsidR="00ED5918" w:rsidRPr="008522CC" w:rsidRDefault="00ED5918" w:rsidP="00C55150">
            <w:pPr>
              <w:jc w:val="center"/>
              <w:rPr>
                <w:lang w:val="uk-UA"/>
              </w:rPr>
            </w:pPr>
            <w:r w:rsidRPr="008522CC">
              <w:rPr>
                <w:lang w:val="uk-UA"/>
              </w:rPr>
              <w:t>10 шт.</w:t>
            </w:r>
          </w:p>
        </w:tc>
        <w:tc>
          <w:tcPr>
            <w:tcW w:w="2172" w:type="dxa"/>
            <w:tcBorders>
              <w:top w:val="single" w:sz="4" w:space="0" w:color="auto"/>
              <w:left w:val="single" w:sz="4" w:space="0" w:color="auto"/>
              <w:bottom w:val="single" w:sz="4" w:space="0" w:color="auto"/>
              <w:right w:val="single" w:sz="4" w:space="0" w:color="auto"/>
            </w:tcBorders>
          </w:tcPr>
          <w:p w14:paraId="2E887DEB"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45535EB6" w14:textId="77777777" w:rsidR="00ED5918" w:rsidRPr="008522CC" w:rsidRDefault="00ED5918" w:rsidP="00C55150">
            <w:pPr>
              <w:rPr>
                <w:lang w:val="uk-UA"/>
              </w:rPr>
            </w:pPr>
          </w:p>
        </w:tc>
      </w:tr>
      <w:tr w:rsidR="00ED5918" w:rsidRPr="008522CC" w14:paraId="7206F70E"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0AF19167" w14:textId="77777777" w:rsidR="00ED5918" w:rsidRPr="008522CC" w:rsidRDefault="00ED5918" w:rsidP="00C55150">
            <w:pPr>
              <w:jc w:val="center"/>
              <w:rPr>
                <w:lang w:val="uk-UA"/>
              </w:rPr>
            </w:pPr>
            <w:r w:rsidRPr="008522CC">
              <w:rPr>
                <w:lang w:val="uk-UA"/>
              </w:rPr>
              <w:t>6</w:t>
            </w:r>
          </w:p>
        </w:tc>
        <w:tc>
          <w:tcPr>
            <w:tcW w:w="4362" w:type="dxa"/>
            <w:tcBorders>
              <w:top w:val="single" w:sz="4" w:space="0" w:color="auto"/>
              <w:left w:val="single" w:sz="4" w:space="0" w:color="auto"/>
              <w:bottom w:val="single" w:sz="4" w:space="0" w:color="auto"/>
              <w:right w:val="single" w:sz="4" w:space="0" w:color="auto"/>
            </w:tcBorders>
            <w:hideMark/>
          </w:tcPr>
          <w:p w14:paraId="7063D43D" w14:textId="77777777" w:rsidR="00ED5918" w:rsidRPr="008522CC" w:rsidRDefault="00ED5918" w:rsidP="00C55150">
            <w:pPr>
              <w:rPr>
                <w:lang w:val="uk-UA"/>
              </w:rPr>
            </w:pPr>
            <w:r w:rsidRPr="008522CC">
              <w:rPr>
                <w:lang w:val="uk-UA"/>
              </w:rPr>
              <w:t>Ножі кухонні</w:t>
            </w:r>
          </w:p>
        </w:tc>
        <w:tc>
          <w:tcPr>
            <w:tcW w:w="1680" w:type="dxa"/>
            <w:tcBorders>
              <w:top w:val="single" w:sz="4" w:space="0" w:color="auto"/>
              <w:left w:val="single" w:sz="4" w:space="0" w:color="auto"/>
              <w:bottom w:val="single" w:sz="4" w:space="0" w:color="auto"/>
              <w:right w:val="single" w:sz="4" w:space="0" w:color="auto"/>
            </w:tcBorders>
            <w:hideMark/>
          </w:tcPr>
          <w:p w14:paraId="40D20E5D" w14:textId="77777777" w:rsidR="00ED5918" w:rsidRPr="008522CC" w:rsidRDefault="00ED5918" w:rsidP="00C55150">
            <w:pPr>
              <w:jc w:val="center"/>
              <w:rPr>
                <w:lang w:val="uk-UA"/>
              </w:rPr>
            </w:pPr>
            <w:r w:rsidRPr="008522CC">
              <w:rPr>
                <w:lang w:val="uk-UA"/>
              </w:rPr>
              <w:t>30 шт.</w:t>
            </w:r>
          </w:p>
        </w:tc>
        <w:tc>
          <w:tcPr>
            <w:tcW w:w="2172" w:type="dxa"/>
            <w:tcBorders>
              <w:top w:val="single" w:sz="4" w:space="0" w:color="auto"/>
              <w:left w:val="single" w:sz="4" w:space="0" w:color="auto"/>
              <w:bottom w:val="single" w:sz="4" w:space="0" w:color="auto"/>
              <w:right w:val="single" w:sz="4" w:space="0" w:color="auto"/>
            </w:tcBorders>
          </w:tcPr>
          <w:p w14:paraId="557DD655"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57945ED5" w14:textId="77777777" w:rsidR="00ED5918" w:rsidRPr="008522CC" w:rsidRDefault="00ED5918" w:rsidP="00C55150">
            <w:pPr>
              <w:rPr>
                <w:lang w:val="uk-UA"/>
              </w:rPr>
            </w:pPr>
          </w:p>
        </w:tc>
      </w:tr>
      <w:tr w:rsidR="00ED5918" w:rsidRPr="008522CC" w14:paraId="38842781"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1040C096" w14:textId="77777777" w:rsidR="00ED5918" w:rsidRPr="008522CC" w:rsidRDefault="00ED5918" w:rsidP="00C55150">
            <w:pPr>
              <w:jc w:val="center"/>
              <w:rPr>
                <w:lang w:val="uk-UA"/>
              </w:rPr>
            </w:pPr>
            <w:r w:rsidRPr="008522CC">
              <w:rPr>
                <w:lang w:val="uk-UA"/>
              </w:rPr>
              <w:t>7</w:t>
            </w:r>
          </w:p>
        </w:tc>
        <w:tc>
          <w:tcPr>
            <w:tcW w:w="4362" w:type="dxa"/>
            <w:tcBorders>
              <w:top w:val="single" w:sz="4" w:space="0" w:color="auto"/>
              <w:left w:val="single" w:sz="4" w:space="0" w:color="auto"/>
              <w:bottom w:val="single" w:sz="4" w:space="0" w:color="auto"/>
              <w:right w:val="single" w:sz="4" w:space="0" w:color="auto"/>
            </w:tcBorders>
            <w:hideMark/>
          </w:tcPr>
          <w:p w14:paraId="1F28EE92" w14:textId="77777777" w:rsidR="00ED5918" w:rsidRPr="008522CC" w:rsidRDefault="00ED5918" w:rsidP="00C55150">
            <w:pPr>
              <w:rPr>
                <w:lang w:val="uk-UA"/>
              </w:rPr>
            </w:pPr>
            <w:r w:rsidRPr="008522CC">
              <w:rPr>
                <w:lang w:val="uk-UA"/>
              </w:rPr>
              <w:t>Плити електричні</w:t>
            </w:r>
          </w:p>
        </w:tc>
        <w:tc>
          <w:tcPr>
            <w:tcW w:w="1680" w:type="dxa"/>
            <w:tcBorders>
              <w:top w:val="single" w:sz="4" w:space="0" w:color="auto"/>
              <w:left w:val="single" w:sz="4" w:space="0" w:color="auto"/>
              <w:bottom w:val="single" w:sz="4" w:space="0" w:color="auto"/>
              <w:right w:val="single" w:sz="4" w:space="0" w:color="auto"/>
            </w:tcBorders>
            <w:hideMark/>
          </w:tcPr>
          <w:p w14:paraId="005513BC" w14:textId="77777777" w:rsidR="00ED5918" w:rsidRPr="008522CC" w:rsidRDefault="00ED5918" w:rsidP="00C55150">
            <w:pPr>
              <w:jc w:val="center"/>
              <w:rPr>
                <w:lang w:val="uk-UA"/>
              </w:rPr>
            </w:pPr>
            <w:r w:rsidRPr="008522CC">
              <w:rPr>
                <w:lang w:val="uk-UA"/>
              </w:rPr>
              <w:t>5 шт.</w:t>
            </w:r>
          </w:p>
        </w:tc>
        <w:tc>
          <w:tcPr>
            <w:tcW w:w="2172" w:type="dxa"/>
            <w:tcBorders>
              <w:top w:val="single" w:sz="4" w:space="0" w:color="auto"/>
              <w:left w:val="single" w:sz="4" w:space="0" w:color="auto"/>
              <w:bottom w:val="single" w:sz="4" w:space="0" w:color="auto"/>
              <w:right w:val="single" w:sz="4" w:space="0" w:color="auto"/>
            </w:tcBorders>
            <w:hideMark/>
          </w:tcPr>
          <w:p w14:paraId="5AE2CBB7" w14:textId="77777777" w:rsidR="00ED5918" w:rsidRPr="008522CC" w:rsidRDefault="00ED5918" w:rsidP="00C55150">
            <w:pPr>
              <w:jc w:val="center"/>
              <w:rPr>
                <w:lang w:val="uk-UA"/>
              </w:rPr>
            </w:pPr>
            <w:r w:rsidRPr="008522CC">
              <w:rPr>
                <w:lang w:val="uk-UA"/>
              </w:rPr>
              <w:t>Газова плита</w:t>
            </w:r>
          </w:p>
        </w:tc>
        <w:tc>
          <w:tcPr>
            <w:tcW w:w="1080" w:type="dxa"/>
            <w:tcBorders>
              <w:top w:val="single" w:sz="4" w:space="0" w:color="auto"/>
              <w:left w:val="single" w:sz="4" w:space="0" w:color="auto"/>
              <w:bottom w:val="single" w:sz="4" w:space="0" w:color="auto"/>
              <w:right w:val="single" w:sz="4" w:space="0" w:color="auto"/>
            </w:tcBorders>
          </w:tcPr>
          <w:p w14:paraId="49AE2311" w14:textId="77777777" w:rsidR="00ED5918" w:rsidRPr="008522CC" w:rsidRDefault="00ED5918" w:rsidP="00C55150">
            <w:pPr>
              <w:rPr>
                <w:lang w:val="uk-UA"/>
              </w:rPr>
            </w:pPr>
          </w:p>
        </w:tc>
      </w:tr>
      <w:tr w:rsidR="00ED5918" w:rsidRPr="008522CC" w14:paraId="1ABA3343"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40EC6205" w14:textId="77777777" w:rsidR="00ED5918" w:rsidRPr="008522CC" w:rsidRDefault="00ED5918" w:rsidP="00C55150">
            <w:pPr>
              <w:jc w:val="center"/>
              <w:rPr>
                <w:lang w:val="uk-UA"/>
              </w:rPr>
            </w:pPr>
            <w:r w:rsidRPr="008522CC">
              <w:rPr>
                <w:lang w:val="uk-UA"/>
              </w:rPr>
              <w:t>8</w:t>
            </w:r>
          </w:p>
        </w:tc>
        <w:tc>
          <w:tcPr>
            <w:tcW w:w="4362" w:type="dxa"/>
            <w:tcBorders>
              <w:top w:val="single" w:sz="4" w:space="0" w:color="auto"/>
              <w:left w:val="single" w:sz="4" w:space="0" w:color="auto"/>
              <w:bottom w:val="single" w:sz="4" w:space="0" w:color="auto"/>
              <w:right w:val="single" w:sz="4" w:space="0" w:color="auto"/>
            </w:tcBorders>
            <w:hideMark/>
          </w:tcPr>
          <w:p w14:paraId="477931B5" w14:textId="77777777" w:rsidR="00ED5918" w:rsidRPr="008522CC" w:rsidRDefault="00ED5918" w:rsidP="00C55150">
            <w:pPr>
              <w:rPr>
                <w:lang w:val="uk-UA"/>
              </w:rPr>
            </w:pPr>
            <w:r w:rsidRPr="008522CC">
              <w:rPr>
                <w:lang w:val="uk-UA"/>
              </w:rPr>
              <w:t>Посуд для миття продукції</w:t>
            </w:r>
          </w:p>
        </w:tc>
        <w:tc>
          <w:tcPr>
            <w:tcW w:w="1680" w:type="dxa"/>
            <w:tcBorders>
              <w:top w:val="single" w:sz="4" w:space="0" w:color="auto"/>
              <w:left w:val="single" w:sz="4" w:space="0" w:color="auto"/>
              <w:bottom w:val="single" w:sz="4" w:space="0" w:color="auto"/>
              <w:right w:val="single" w:sz="4" w:space="0" w:color="auto"/>
            </w:tcBorders>
            <w:hideMark/>
          </w:tcPr>
          <w:p w14:paraId="0F74C912" w14:textId="77777777" w:rsidR="00ED5918" w:rsidRPr="008522CC" w:rsidRDefault="00ED5918" w:rsidP="00C55150">
            <w:pPr>
              <w:jc w:val="center"/>
              <w:rPr>
                <w:lang w:val="uk-UA"/>
              </w:rPr>
            </w:pPr>
            <w:r w:rsidRPr="008522CC">
              <w:rPr>
                <w:lang w:val="uk-UA"/>
              </w:rPr>
              <w:t>5 шт.</w:t>
            </w:r>
          </w:p>
        </w:tc>
        <w:tc>
          <w:tcPr>
            <w:tcW w:w="2172" w:type="dxa"/>
            <w:tcBorders>
              <w:top w:val="single" w:sz="4" w:space="0" w:color="auto"/>
              <w:left w:val="single" w:sz="4" w:space="0" w:color="auto"/>
              <w:bottom w:val="single" w:sz="4" w:space="0" w:color="auto"/>
              <w:right w:val="single" w:sz="4" w:space="0" w:color="auto"/>
            </w:tcBorders>
          </w:tcPr>
          <w:p w14:paraId="0E5262A0"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099E589D" w14:textId="77777777" w:rsidR="00ED5918" w:rsidRPr="008522CC" w:rsidRDefault="00ED5918" w:rsidP="00C55150">
            <w:pPr>
              <w:rPr>
                <w:lang w:val="uk-UA"/>
              </w:rPr>
            </w:pPr>
          </w:p>
        </w:tc>
      </w:tr>
      <w:tr w:rsidR="00ED5918" w:rsidRPr="008522CC" w14:paraId="053738DD"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744D5BF7" w14:textId="77777777" w:rsidR="00ED5918" w:rsidRPr="008522CC" w:rsidRDefault="00ED5918" w:rsidP="00C55150">
            <w:pPr>
              <w:jc w:val="center"/>
              <w:rPr>
                <w:lang w:val="uk-UA"/>
              </w:rPr>
            </w:pPr>
            <w:r w:rsidRPr="008522CC">
              <w:rPr>
                <w:lang w:val="uk-UA"/>
              </w:rPr>
              <w:t>9</w:t>
            </w:r>
          </w:p>
        </w:tc>
        <w:tc>
          <w:tcPr>
            <w:tcW w:w="4362" w:type="dxa"/>
            <w:tcBorders>
              <w:top w:val="single" w:sz="4" w:space="0" w:color="auto"/>
              <w:left w:val="single" w:sz="4" w:space="0" w:color="auto"/>
              <w:bottom w:val="single" w:sz="4" w:space="0" w:color="auto"/>
              <w:right w:val="single" w:sz="4" w:space="0" w:color="auto"/>
            </w:tcBorders>
            <w:hideMark/>
          </w:tcPr>
          <w:p w14:paraId="56CE0FA3" w14:textId="77777777" w:rsidR="00ED5918" w:rsidRPr="008522CC" w:rsidRDefault="00ED5918" w:rsidP="00C55150">
            <w:pPr>
              <w:rPr>
                <w:lang w:val="uk-UA"/>
              </w:rPr>
            </w:pPr>
            <w:r w:rsidRPr="008522CC">
              <w:rPr>
                <w:lang w:val="uk-UA"/>
              </w:rPr>
              <w:t>Соковижималка</w:t>
            </w:r>
          </w:p>
        </w:tc>
        <w:tc>
          <w:tcPr>
            <w:tcW w:w="1680" w:type="dxa"/>
            <w:tcBorders>
              <w:top w:val="single" w:sz="4" w:space="0" w:color="auto"/>
              <w:left w:val="single" w:sz="4" w:space="0" w:color="auto"/>
              <w:bottom w:val="single" w:sz="4" w:space="0" w:color="auto"/>
              <w:right w:val="single" w:sz="4" w:space="0" w:color="auto"/>
            </w:tcBorders>
            <w:hideMark/>
          </w:tcPr>
          <w:p w14:paraId="3A3AB243" w14:textId="77777777" w:rsidR="00ED5918" w:rsidRPr="008522CC" w:rsidRDefault="00ED5918" w:rsidP="00C55150">
            <w:pPr>
              <w:jc w:val="center"/>
              <w:rPr>
                <w:lang w:val="uk-UA"/>
              </w:rPr>
            </w:pPr>
            <w:r w:rsidRPr="008522CC">
              <w:rPr>
                <w:lang w:val="uk-UA"/>
              </w:rPr>
              <w:t>2 шт.</w:t>
            </w:r>
          </w:p>
        </w:tc>
        <w:tc>
          <w:tcPr>
            <w:tcW w:w="2172" w:type="dxa"/>
            <w:tcBorders>
              <w:top w:val="single" w:sz="4" w:space="0" w:color="auto"/>
              <w:left w:val="single" w:sz="4" w:space="0" w:color="auto"/>
              <w:bottom w:val="single" w:sz="4" w:space="0" w:color="auto"/>
              <w:right w:val="single" w:sz="4" w:space="0" w:color="auto"/>
            </w:tcBorders>
            <w:hideMark/>
          </w:tcPr>
          <w:p w14:paraId="78D58A34" w14:textId="77777777" w:rsidR="00ED5918" w:rsidRPr="008522CC" w:rsidRDefault="00ED5918" w:rsidP="00C55150">
            <w:pPr>
              <w:jc w:val="center"/>
              <w:rPr>
                <w:lang w:val="uk-UA"/>
              </w:rPr>
            </w:pPr>
            <w:proofErr w:type="spellStart"/>
            <w:r w:rsidRPr="008522CC">
              <w:rPr>
                <w:lang w:val="uk-UA"/>
              </w:rPr>
              <w:t>Електросоковижималка</w:t>
            </w:r>
            <w:proofErr w:type="spellEnd"/>
          </w:p>
        </w:tc>
        <w:tc>
          <w:tcPr>
            <w:tcW w:w="1080" w:type="dxa"/>
            <w:tcBorders>
              <w:top w:val="single" w:sz="4" w:space="0" w:color="auto"/>
              <w:left w:val="single" w:sz="4" w:space="0" w:color="auto"/>
              <w:bottom w:val="single" w:sz="4" w:space="0" w:color="auto"/>
              <w:right w:val="single" w:sz="4" w:space="0" w:color="auto"/>
            </w:tcBorders>
          </w:tcPr>
          <w:p w14:paraId="3323F33D" w14:textId="77777777" w:rsidR="00ED5918" w:rsidRPr="008522CC" w:rsidRDefault="00ED5918" w:rsidP="00C55150">
            <w:pPr>
              <w:rPr>
                <w:lang w:val="uk-UA"/>
              </w:rPr>
            </w:pPr>
          </w:p>
        </w:tc>
      </w:tr>
      <w:tr w:rsidR="00ED5918" w:rsidRPr="008522CC" w14:paraId="68B40001"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328D37A0" w14:textId="77777777" w:rsidR="00ED5918" w:rsidRPr="008522CC" w:rsidRDefault="00ED5918" w:rsidP="00C55150">
            <w:pPr>
              <w:jc w:val="center"/>
              <w:rPr>
                <w:lang w:val="uk-UA"/>
              </w:rPr>
            </w:pPr>
            <w:r w:rsidRPr="008522CC">
              <w:rPr>
                <w:lang w:val="uk-UA"/>
              </w:rPr>
              <w:t>1</w:t>
            </w:r>
            <w:r w:rsidR="00D2244D" w:rsidRPr="008522CC">
              <w:rPr>
                <w:lang w:val="uk-UA"/>
              </w:rPr>
              <w:t>0</w:t>
            </w:r>
          </w:p>
        </w:tc>
        <w:tc>
          <w:tcPr>
            <w:tcW w:w="4362" w:type="dxa"/>
            <w:tcBorders>
              <w:top w:val="single" w:sz="4" w:space="0" w:color="auto"/>
              <w:left w:val="single" w:sz="4" w:space="0" w:color="auto"/>
              <w:bottom w:val="single" w:sz="4" w:space="0" w:color="auto"/>
              <w:right w:val="single" w:sz="4" w:space="0" w:color="auto"/>
            </w:tcBorders>
            <w:hideMark/>
          </w:tcPr>
          <w:p w14:paraId="6E9BB795" w14:textId="77777777" w:rsidR="00ED5918" w:rsidRPr="008522CC" w:rsidRDefault="00ED5918" w:rsidP="00C55150">
            <w:pPr>
              <w:rPr>
                <w:lang w:val="uk-UA"/>
              </w:rPr>
            </w:pPr>
            <w:r w:rsidRPr="008522CC">
              <w:rPr>
                <w:lang w:val="uk-UA"/>
              </w:rPr>
              <w:t>Шафа сушильна</w:t>
            </w:r>
          </w:p>
        </w:tc>
        <w:tc>
          <w:tcPr>
            <w:tcW w:w="1680" w:type="dxa"/>
            <w:tcBorders>
              <w:top w:val="single" w:sz="4" w:space="0" w:color="auto"/>
              <w:left w:val="single" w:sz="4" w:space="0" w:color="auto"/>
              <w:bottom w:val="single" w:sz="4" w:space="0" w:color="auto"/>
              <w:right w:val="single" w:sz="4" w:space="0" w:color="auto"/>
            </w:tcBorders>
            <w:hideMark/>
          </w:tcPr>
          <w:p w14:paraId="66DED3C0" w14:textId="77777777" w:rsidR="00ED5918" w:rsidRPr="008522CC" w:rsidRDefault="00ED5918" w:rsidP="00C55150">
            <w:pPr>
              <w:jc w:val="center"/>
              <w:rPr>
                <w:lang w:val="uk-UA"/>
              </w:rPr>
            </w:pPr>
            <w:r w:rsidRPr="008522CC">
              <w:rPr>
                <w:lang w:val="uk-UA"/>
              </w:rPr>
              <w:t>6 шт.</w:t>
            </w:r>
          </w:p>
        </w:tc>
        <w:tc>
          <w:tcPr>
            <w:tcW w:w="2172" w:type="dxa"/>
            <w:tcBorders>
              <w:top w:val="single" w:sz="4" w:space="0" w:color="auto"/>
              <w:left w:val="single" w:sz="4" w:space="0" w:color="auto"/>
              <w:bottom w:val="single" w:sz="4" w:space="0" w:color="auto"/>
              <w:right w:val="single" w:sz="4" w:space="0" w:color="auto"/>
            </w:tcBorders>
          </w:tcPr>
          <w:p w14:paraId="0D6E5A13"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5D823EE7" w14:textId="77777777" w:rsidR="00ED5918" w:rsidRPr="008522CC" w:rsidRDefault="00ED5918" w:rsidP="00C55150">
            <w:pPr>
              <w:rPr>
                <w:lang w:val="uk-UA"/>
              </w:rPr>
            </w:pPr>
          </w:p>
        </w:tc>
      </w:tr>
      <w:tr w:rsidR="00ED5918" w:rsidRPr="008522CC" w14:paraId="5A59C89B"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5C710944" w14:textId="77777777" w:rsidR="00ED5918" w:rsidRPr="008522CC" w:rsidRDefault="00D2244D" w:rsidP="00C55150">
            <w:pPr>
              <w:jc w:val="center"/>
              <w:rPr>
                <w:lang w:val="uk-UA"/>
              </w:rPr>
            </w:pPr>
            <w:r w:rsidRPr="008522CC">
              <w:rPr>
                <w:lang w:val="uk-UA"/>
              </w:rPr>
              <w:t>1</w:t>
            </w:r>
            <w:r w:rsidR="00ED5918" w:rsidRPr="008522CC">
              <w:rPr>
                <w:lang w:val="uk-UA"/>
              </w:rPr>
              <w:t>1</w:t>
            </w:r>
          </w:p>
        </w:tc>
        <w:tc>
          <w:tcPr>
            <w:tcW w:w="4362" w:type="dxa"/>
            <w:tcBorders>
              <w:top w:val="single" w:sz="4" w:space="0" w:color="auto"/>
              <w:left w:val="single" w:sz="4" w:space="0" w:color="auto"/>
              <w:bottom w:val="single" w:sz="4" w:space="0" w:color="auto"/>
              <w:right w:val="single" w:sz="4" w:space="0" w:color="auto"/>
            </w:tcBorders>
            <w:hideMark/>
          </w:tcPr>
          <w:p w14:paraId="777D6CE9" w14:textId="77777777" w:rsidR="00ED5918" w:rsidRPr="008522CC" w:rsidRDefault="00ED5918" w:rsidP="00C55150">
            <w:pPr>
              <w:rPr>
                <w:lang w:val="uk-UA"/>
              </w:rPr>
            </w:pPr>
            <w:r w:rsidRPr="008522CC">
              <w:rPr>
                <w:lang w:val="uk-UA"/>
              </w:rPr>
              <w:t>Щіпці для виймання банок</w:t>
            </w:r>
          </w:p>
        </w:tc>
        <w:tc>
          <w:tcPr>
            <w:tcW w:w="1680" w:type="dxa"/>
            <w:tcBorders>
              <w:top w:val="single" w:sz="4" w:space="0" w:color="auto"/>
              <w:left w:val="single" w:sz="4" w:space="0" w:color="auto"/>
              <w:bottom w:val="single" w:sz="4" w:space="0" w:color="auto"/>
              <w:right w:val="single" w:sz="4" w:space="0" w:color="auto"/>
            </w:tcBorders>
            <w:hideMark/>
          </w:tcPr>
          <w:p w14:paraId="21C82679" w14:textId="77777777" w:rsidR="00ED5918" w:rsidRPr="008522CC" w:rsidRDefault="00ED5918" w:rsidP="00C55150">
            <w:pPr>
              <w:jc w:val="center"/>
              <w:rPr>
                <w:lang w:val="uk-UA"/>
              </w:rPr>
            </w:pPr>
            <w:r w:rsidRPr="008522CC">
              <w:rPr>
                <w:lang w:val="uk-UA"/>
              </w:rPr>
              <w:t>10 шт.</w:t>
            </w:r>
          </w:p>
        </w:tc>
        <w:tc>
          <w:tcPr>
            <w:tcW w:w="2172" w:type="dxa"/>
            <w:tcBorders>
              <w:top w:val="single" w:sz="4" w:space="0" w:color="auto"/>
              <w:left w:val="single" w:sz="4" w:space="0" w:color="auto"/>
              <w:bottom w:val="single" w:sz="4" w:space="0" w:color="auto"/>
              <w:right w:val="single" w:sz="4" w:space="0" w:color="auto"/>
            </w:tcBorders>
          </w:tcPr>
          <w:p w14:paraId="1678C54E"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3235F08B" w14:textId="77777777" w:rsidR="00ED5918" w:rsidRPr="008522CC" w:rsidRDefault="00ED5918" w:rsidP="00C55150">
            <w:pPr>
              <w:rPr>
                <w:lang w:val="uk-UA"/>
              </w:rPr>
            </w:pPr>
          </w:p>
        </w:tc>
      </w:tr>
      <w:tr w:rsidR="00ED5918" w:rsidRPr="008522CC" w14:paraId="206BF1DB" w14:textId="77777777" w:rsidTr="005A5439">
        <w:tc>
          <w:tcPr>
            <w:tcW w:w="666" w:type="dxa"/>
            <w:gridSpan w:val="2"/>
            <w:tcBorders>
              <w:top w:val="single" w:sz="4" w:space="0" w:color="auto"/>
              <w:left w:val="single" w:sz="4" w:space="0" w:color="auto"/>
              <w:bottom w:val="single" w:sz="4" w:space="0" w:color="auto"/>
              <w:right w:val="single" w:sz="4" w:space="0" w:color="auto"/>
            </w:tcBorders>
            <w:hideMark/>
          </w:tcPr>
          <w:p w14:paraId="4171C06B" w14:textId="77777777" w:rsidR="00ED5918" w:rsidRPr="008522CC" w:rsidRDefault="00ED5918" w:rsidP="00C55150">
            <w:pPr>
              <w:jc w:val="center"/>
              <w:rPr>
                <w:lang w:val="uk-UA"/>
              </w:rPr>
            </w:pPr>
            <w:r w:rsidRPr="008522CC">
              <w:rPr>
                <w:lang w:val="uk-UA"/>
              </w:rPr>
              <w:t>1</w:t>
            </w:r>
            <w:r w:rsidR="00D2244D" w:rsidRPr="008522CC">
              <w:rPr>
                <w:lang w:val="uk-UA"/>
              </w:rPr>
              <w:t>2</w:t>
            </w:r>
          </w:p>
        </w:tc>
        <w:tc>
          <w:tcPr>
            <w:tcW w:w="4362" w:type="dxa"/>
            <w:tcBorders>
              <w:top w:val="single" w:sz="4" w:space="0" w:color="auto"/>
              <w:left w:val="single" w:sz="4" w:space="0" w:color="auto"/>
              <w:bottom w:val="single" w:sz="4" w:space="0" w:color="auto"/>
              <w:right w:val="single" w:sz="4" w:space="0" w:color="auto"/>
            </w:tcBorders>
            <w:hideMark/>
          </w:tcPr>
          <w:p w14:paraId="43EFA81B" w14:textId="77777777" w:rsidR="00ED5918" w:rsidRPr="008522CC" w:rsidRDefault="00ED5918" w:rsidP="00C55150">
            <w:pPr>
              <w:rPr>
                <w:lang w:val="uk-UA"/>
              </w:rPr>
            </w:pPr>
            <w:r w:rsidRPr="008522CC">
              <w:rPr>
                <w:lang w:val="uk-UA"/>
              </w:rPr>
              <w:t>Терка</w:t>
            </w:r>
          </w:p>
        </w:tc>
        <w:tc>
          <w:tcPr>
            <w:tcW w:w="1680" w:type="dxa"/>
            <w:tcBorders>
              <w:top w:val="single" w:sz="4" w:space="0" w:color="auto"/>
              <w:left w:val="single" w:sz="4" w:space="0" w:color="auto"/>
              <w:bottom w:val="single" w:sz="4" w:space="0" w:color="auto"/>
              <w:right w:val="single" w:sz="4" w:space="0" w:color="auto"/>
            </w:tcBorders>
            <w:hideMark/>
          </w:tcPr>
          <w:p w14:paraId="5C10E87A" w14:textId="77777777" w:rsidR="00ED5918" w:rsidRPr="008522CC" w:rsidRDefault="00ED5918" w:rsidP="00C55150">
            <w:pPr>
              <w:jc w:val="center"/>
              <w:rPr>
                <w:lang w:val="uk-UA"/>
              </w:rPr>
            </w:pPr>
            <w:r w:rsidRPr="008522CC">
              <w:rPr>
                <w:lang w:val="uk-UA"/>
              </w:rPr>
              <w:t>6 шт.</w:t>
            </w:r>
          </w:p>
        </w:tc>
        <w:tc>
          <w:tcPr>
            <w:tcW w:w="2172" w:type="dxa"/>
            <w:tcBorders>
              <w:top w:val="single" w:sz="4" w:space="0" w:color="auto"/>
              <w:left w:val="single" w:sz="4" w:space="0" w:color="auto"/>
              <w:bottom w:val="single" w:sz="4" w:space="0" w:color="auto"/>
              <w:right w:val="single" w:sz="4" w:space="0" w:color="auto"/>
            </w:tcBorders>
          </w:tcPr>
          <w:p w14:paraId="0FB373E7"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727227C0" w14:textId="77777777" w:rsidR="00ED5918" w:rsidRPr="008522CC" w:rsidRDefault="00ED5918" w:rsidP="00C55150">
            <w:pPr>
              <w:rPr>
                <w:lang w:val="uk-UA"/>
              </w:rPr>
            </w:pPr>
          </w:p>
        </w:tc>
      </w:tr>
      <w:tr w:rsidR="00ED5918" w:rsidRPr="008522CC" w14:paraId="30D4B703" w14:textId="77777777" w:rsidTr="00ED5918">
        <w:tc>
          <w:tcPr>
            <w:tcW w:w="9960" w:type="dxa"/>
            <w:gridSpan w:val="6"/>
            <w:tcBorders>
              <w:top w:val="single" w:sz="4" w:space="0" w:color="auto"/>
              <w:left w:val="single" w:sz="4" w:space="0" w:color="auto"/>
              <w:bottom w:val="single" w:sz="4" w:space="0" w:color="auto"/>
              <w:right w:val="single" w:sz="4" w:space="0" w:color="auto"/>
            </w:tcBorders>
            <w:hideMark/>
          </w:tcPr>
          <w:p w14:paraId="682A10D5" w14:textId="77777777" w:rsidR="00ED5918" w:rsidRPr="008522CC" w:rsidRDefault="00ED5918" w:rsidP="00C55150">
            <w:pPr>
              <w:jc w:val="center"/>
              <w:rPr>
                <w:b/>
                <w:i/>
                <w:lang w:val="uk-UA"/>
              </w:rPr>
            </w:pPr>
            <w:r w:rsidRPr="008522CC">
              <w:rPr>
                <w:b/>
                <w:i/>
                <w:lang w:val="uk-UA"/>
              </w:rPr>
              <w:t>Прилади і пристрої</w:t>
            </w:r>
          </w:p>
        </w:tc>
      </w:tr>
      <w:tr w:rsidR="00ED5918" w:rsidRPr="008522CC" w14:paraId="2579A060" w14:textId="77777777" w:rsidTr="00ED5918">
        <w:tc>
          <w:tcPr>
            <w:tcW w:w="555" w:type="dxa"/>
            <w:tcBorders>
              <w:top w:val="single" w:sz="4" w:space="0" w:color="auto"/>
              <w:left w:val="single" w:sz="4" w:space="0" w:color="auto"/>
              <w:bottom w:val="single" w:sz="4" w:space="0" w:color="auto"/>
              <w:right w:val="single" w:sz="4" w:space="0" w:color="auto"/>
            </w:tcBorders>
            <w:hideMark/>
          </w:tcPr>
          <w:p w14:paraId="6B7DBCB0" w14:textId="77777777" w:rsidR="00ED5918" w:rsidRPr="008522CC" w:rsidRDefault="00ED5918" w:rsidP="00C55150">
            <w:pPr>
              <w:jc w:val="center"/>
              <w:rPr>
                <w:lang w:val="uk-UA"/>
              </w:rPr>
            </w:pPr>
            <w:r w:rsidRPr="008522CC">
              <w:rPr>
                <w:lang w:val="uk-UA"/>
              </w:rPr>
              <w:t>1</w:t>
            </w:r>
          </w:p>
        </w:tc>
        <w:tc>
          <w:tcPr>
            <w:tcW w:w="4473" w:type="dxa"/>
            <w:gridSpan w:val="2"/>
            <w:tcBorders>
              <w:top w:val="single" w:sz="4" w:space="0" w:color="auto"/>
              <w:left w:val="single" w:sz="4" w:space="0" w:color="auto"/>
              <w:bottom w:val="single" w:sz="4" w:space="0" w:color="auto"/>
              <w:right w:val="single" w:sz="4" w:space="0" w:color="auto"/>
            </w:tcBorders>
            <w:hideMark/>
          </w:tcPr>
          <w:p w14:paraId="51BC9A88" w14:textId="77777777" w:rsidR="00ED5918" w:rsidRPr="008522CC" w:rsidRDefault="00ED5918" w:rsidP="00C55150">
            <w:pPr>
              <w:rPr>
                <w:lang w:val="uk-UA"/>
              </w:rPr>
            </w:pPr>
            <w:r w:rsidRPr="008522CC">
              <w:rPr>
                <w:lang w:val="uk-UA"/>
              </w:rPr>
              <w:t>Ареометр для визначення концентрації розчину</w:t>
            </w:r>
          </w:p>
        </w:tc>
        <w:tc>
          <w:tcPr>
            <w:tcW w:w="1680" w:type="dxa"/>
            <w:tcBorders>
              <w:top w:val="single" w:sz="4" w:space="0" w:color="auto"/>
              <w:left w:val="single" w:sz="4" w:space="0" w:color="auto"/>
              <w:bottom w:val="single" w:sz="4" w:space="0" w:color="auto"/>
              <w:right w:val="single" w:sz="4" w:space="0" w:color="auto"/>
            </w:tcBorders>
            <w:hideMark/>
          </w:tcPr>
          <w:p w14:paraId="4B813124" w14:textId="77777777" w:rsidR="00ED5918" w:rsidRPr="008522CC" w:rsidRDefault="00ED5918" w:rsidP="00C55150">
            <w:pPr>
              <w:jc w:val="center"/>
              <w:rPr>
                <w:lang w:val="uk-UA"/>
              </w:rPr>
            </w:pPr>
            <w:r w:rsidRPr="008522CC">
              <w:rPr>
                <w:lang w:val="uk-UA"/>
              </w:rPr>
              <w:t>2 шт.</w:t>
            </w:r>
          </w:p>
        </w:tc>
        <w:tc>
          <w:tcPr>
            <w:tcW w:w="2172" w:type="dxa"/>
            <w:tcBorders>
              <w:top w:val="single" w:sz="4" w:space="0" w:color="auto"/>
              <w:left w:val="single" w:sz="4" w:space="0" w:color="auto"/>
              <w:bottom w:val="single" w:sz="4" w:space="0" w:color="auto"/>
              <w:right w:val="single" w:sz="4" w:space="0" w:color="auto"/>
            </w:tcBorders>
          </w:tcPr>
          <w:p w14:paraId="364714D6"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5FF718A7" w14:textId="77777777" w:rsidR="00ED5918" w:rsidRPr="008522CC" w:rsidRDefault="00ED5918" w:rsidP="00C55150">
            <w:pPr>
              <w:rPr>
                <w:lang w:val="uk-UA"/>
              </w:rPr>
            </w:pPr>
          </w:p>
        </w:tc>
      </w:tr>
      <w:tr w:rsidR="00ED5918" w:rsidRPr="008522CC" w14:paraId="6FA95D28" w14:textId="77777777" w:rsidTr="00ED5918">
        <w:tc>
          <w:tcPr>
            <w:tcW w:w="555" w:type="dxa"/>
            <w:tcBorders>
              <w:top w:val="single" w:sz="4" w:space="0" w:color="auto"/>
              <w:left w:val="single" w:sz="4" w:space="0" w:color="auto"/>
              <w:bottom w:val="single" w:sz="4" w:space="0" w:color="auto"/>
              <w:right w:val="single" w:sz="4" w:space="0" w:color="auto"/>
            </w:tcBorders>
            <w:hideMark/>
          </w:tcPr>
          <w:p w14:paraId="460A5752" w14:textId="77777777" w:rsidR="00ED5918" w:rsidRPr="008522CC" w:rsidRDefault="00ED5918" w:rsidP="00C55150">
            <w:pPr>
              <w:jc w:val="center"/>
              <w:rPr>
                <w:lang w:val="uk-UA"/>
              </w:rPr>
            </w:pPr>
            <w:r w:rsidRPr="008522CC">
              <w:rPr>
                <w:lang w:val="uk-UA"/>
              </w:rPr>
              <w:t>2</w:t>
            </w:r>
          </w:p>
        </w:tc>
        <w:tc>
          <w:tcPr>
            <w:tcW w:w="4473" w:type="dxa"/>
            <w:gridSpan w:val="2"/>
            <w:tcBorders>
              <w:top w:val="single" w:sz="4" w:space="0" w:color="auto"/>
              <w:left w:val="single" w:sz="4" w:space="0" w:color="auto"/>
              <w:bottom w:val="single" w:sz="4" w:space="0" w:color="auto"/>
              <w:right w:val="single" w:sz="4" w:space="0" w:color="auto"/>
            </w:tcBorders>
            <w:hideMark/>
          </w:tcPr>
          <w:p w14:paraId="15C4B377" w14:textId="77777777" w:rsidR="00ED5918" w:rsidRPr="008522CC" w:rsidRDefault="00ED5918" w:rsidP="00C55150">
            <w:pPr>
              <w:rPr>
                <w:lang w:val="uk-UA"/>
              </w:rPr>
            </w:pPr>
            <w:r w:rsidRPr="008522CC">
              <w:rPr>
                <w:lang w:val="uk-UA"/>
              </w:rPr>
              <w:t>Ваги механічні</w:t>
            </w:r>
          </w:p>
        </w:tc>
        <w:tc>
          <w:tcPr>
            <w:tcW w:w="1680" w:type="dxa"/>
            <w:tcBorders>
              <w:top w:val="single" w:sz="4" w:space="0" w:color="auto"/>
              <w:left w:val="single" w:sz="4" w:space="0" w:color="auto"/>
              <w:bottom w:val="single" w:sz="4" w:space="0" w:color="auto"/>
              <w:right w:val="single" w:sz="4" w:space="0" w:color="auto"/>
            </w:tcBorders>
            <w:hideMark/>
          </w:tcPr>
          <w:p w14:paraId="3625AB6E" w14:textId="77777777" w:rsidR="00ED5918" w:rsidRPr="008522CC" w:rsidRDefault="00ED5918" w:rsidP="00C55150">
            <w:pPr>
              <w:jc w:val="center"/>
              <w:rPr>
                <w:lang w:val="uk-UA"/>
              </w:rPr>
            </w:pPr>
            <w:r w:rsidRPr="008522CC">
              <w:rPr>
                <w:lang w:val="uk-UA"/>
              </w:rPr>
              <w:t>3 шт.</w:t>
            </w:r>
          </w:p>
        </w:tc>
        <w:tc>
          <w:tcPr>
            <w:tcW w:w="2172" w:type="dxa"/>
            <w:tcBorders>
              <w:top w:val="single" w:sz="4" w:space="0" w:color="auto"/>
              <w:left w:val="single" w:sz="4" w:space="0" w:color="auto"/>
              <w:bottom w:val="single" w:sz="4" w:space="0" w:color="auto"/>
              <w:right w:val="single" w:sz="4" w:space="0" w:color="auto"/>
            </w:tcBorders>
          </w:tcPr>
          <w:p w14:paraId="5E2E7493"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373B0E89" w14:textId="77777777" w:rsidR="00ED5918" w:rsidRPr="008522CC" w:rsidRDefault="00ED5918" w:rsidP="00C55150">
            <w:pPr>
              <w:rPr>
                <w:lang w:val="uk-UA"/>
              </w:rPr>
            </w:pPr>
          </w:p>
        </w:tc>
      </w:tr>
      <w:tr w:rsidR="00ED5918" w:rsidRPr="008522CC" w14:paraId="079E5754" w14:textId="77777777" w:rsidTr="00ED5918">
        <w:tc>
          <w:tcPr>
            <w:tcW w:w="555" w:type="dxa"/>
            <w:tcBorders>
              <w:top w:val="single" w:sz="4" w:space="0" w:color="auto"/>
              <w:left w:val="single" w:sz="4" w:space="0" w:color="auto"/>
              <w:bottom w:val="single" w:sz="4" w:space="0" w:color="auto"/>
              <w:right w:val="single" w:sz="4" w:space="0" w:color="auto"/>
            </w:tcBorders>
            <w:hideMark/>
          </w:tcPr>
          <w:p w14:paraId="4F67BAFF" w14:textId="77777777" w:rsidR="00ED5918" w:rsidRPr="008522CC" w:rsidRDefault="00ED5918" w:rsidP="00C55150">
            <w:pPr>
              <w:jc w:val="center"/>
              <w:rPr>
                <w:lang w:val="uk-UA"/>
              </w:rPr>
            </w:pPr>
            <w:r w:rsidRPr="008522CC">
              <w:rPr>
                <w:lang w:val="uk-UA"/>
              </w:rPr>
              <w:t>3</w:t>
            </w:r>
          </w:p>
        </w:tc>
        <w:tc>
          <w:tcPr>
            <w:tcW w:w="4473" w:type="dxa"/>
            <w:gridSpan w:val="2"/>
            <w:tcBorders>
              <w:top w:val="single" w:sz="4" w:space="0" w:color="auto"/>
              <w:left w:val="single" w:sz="4" w:space="0" w:color="auto"/>
              <w:bottom w:val="single" w:sz="4" w:space="0" w:color="auto"/>
              <w:right w:val="single" w:sz="4" w:space="0" w:color="auto"/>
            </w:tcBorders>
            <w:hideMark/>
          </w:tcPr>
          <w:p w14:paraId="597D9F07" w14:textId="77777777" w:rsidR="00ED5918" w:rsidRPr="008522CC" w:rsidRDefault="00ED5918" w:rsidP="00C55150">
            <w:pPr>
              <w:rPr>
                <w:lang w:val="uk-UA"/>
              </w:rPr>
            </w:pPr>
            <w:r w:rsidRPr="008522CC">
              <w:rPr>
                <w:lang w:val="uk-UA"/>
              </w:rPr>
              <w:t>Рефрактометр</w:t>
            </w:r>
          </w:p>
        </w:tc>
        <w:tc>
          <w:tcPr>
            <w:tcW w:w="1680" w:type="dxa"/>
            <w:tcBorders>
              <w:top w:val="single" w:sz="4" w:space="0" w:color="auto"/>
              <w:left w:val="single" w:sz="4" w:space="0" w:color="auto"/>
              <w:bottom w:val="single" w:sz="4" w:space="0" w:color="auto"/>
              <w:right w:val="single" w:sz="4" w:space="0" w:color="auto"/>
            </w:tcBorders>
            <w:hideMark/>
          </w:tcPr>
          <w:p w14:paraId="434AB9F1" w14:textId="77777777" w:rsidR="00ED5918" w:rsidRPr="008522CC" w:rsidRDefault="00ED5918" w:rsidP="00C55150">
            <w:pPr>
              <w:jc w:val="center"/>
              <w:rPr>
                <w:lang w:val="uk-UA"/>
              </w:rPr>
            </w:pPr>
            <w:r w:rsidRPr="008522CC">
              <w:rPr>
                <w:lang w:val="uk-UA"/>
              </w:rPr>
              <w:t>1 шт.</w:t>
            </w:r>
          </w:p>
        </w:tc>
        <w:tc>
          <w:tcPr>
            <w:tcW w:w="2172" w:type="dxa"/>
            <w:tcBorders>
              <w:top w:val="single" w:sz="4" w:space="0" w:color="auto"/>
              <w:left w:val="single" w:sz="4" w:space="0" w:color="auto"/>
              <w:bottom w:val="single" w:sz="4" w:space="0" w:color="auto"/>
              <w:right w:val="single" w:sz="4" w:space="0" w:color="auto"/>
            </w:tcBorders>
          </w:tcPr>
          <w:p w14:paraId="24CC29B2"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47684EA8" w14:textId="77777777" w:rsidR="00ED5918" w:rsidRPr="008522CC" w:rsidRDefault="00ED5918" w:rsidP="00C55150">
            <w:pPr>
              <w:rPr>
                <w:lang w:val="uk-UA"/>
              </w:rPr>
            </w:pPr>
          </w:p>
        </w:tc>
      </w:tr>
      <w:tr w:rsidR="00ED5918" w:rsidRPr="008522CC" w14:paraId="77528ACE" w14:textId="77777777" w:rsidTr="00ED5918">
        <w:tc>
          <w:tcPr>
            <w:tcW w:w="555" w:type="dxa"/>
            <w:tcBorders>
              <w:top w:val="single" w:sz="4" w:space="0" w:color="auto"/>
              <w:left w:val="single" w:sz="4" w:space="0" w:color="auto"/>
              <w:bottom w:val="single" w:sz="4" w:space="0" w:color="auto"/>
              <w:right w:val="single" w:sz="4" w:space="0" w:color="auto"/>
            </w:tcBorders>
            <w:hideMark/>
          </w:tcPr>
          <w:p w14:paraId="6088F241" w14:textId="77777777" w:rsidR="00ED5918" w:rsidRPr="008522CC" w:rsidRDefault="00ED5918" w:rsidP="00C55150">
            <w:pPr>
              <w:jc w:val="center"/>
              <w:rPr>
                <w:lang w:val="uk-UA"/>
              </w:rPr>
            </w:pPr>
            <w:r w:rsidRPr="008522CC">
              <w:rPr>
                <w:lang w:val="uk-UA"/>
              </w:rPr>
              <w:t>4</w:t>
            </w:r>
          </w:p>
        </w:tc>
        <w:tc>
          <w:tcPr>
            <w:tcW w:w="4473" w:type="dxa"/>
            <w:gridSpan w:val="2"/>
            <w:tcBorders>
              <w:top w:val="single" w:sz="4" w:space="0" w:color="auto"/>
              <w:left w:val="single" w:sz="4" w:space="0" w:color="auto"/>
              <w:bottom w:val="single" w:sz="4" w:space="0" w:color="auto"/>
              <w:right w:val="single" w:sz="4" w:space="0" w:color="auto"/>
            </w:tcBorders>
            <w:hideMark/>
          </w:tcPr>
          <w:p w14:paraId="00C27F0F" w14:textId="77777777" w:rsidR="00ED5918" w:rsidRPr="008522CC" w:rsidRDefault="00ED5918" w:rsidP="00C55150">
            <w:pPr>
              <w:rPr>
                <w:lang w:val="uk-UA"/>
              </w:rPr>
            </w:pPr>
            <w:r w:rsidRPr="008522CC">
              <w:rPr>
                <w:lang w:val="uk-UA"/>
              </w:rPr>
              <w:t>Термометр кімнатний</w:t>
            </w:r>
          </w:p>
        </w:tc>
        <w:tc>
          <w:tcPr>
            <w:tcW w:w="1680" w:type="dxa"/>
            <w:tcBorders>
              <w:top w:val="single" w:sz="4" w:space="0" w:color="auto"/>
              <w:left w:val="single" w:sz="4" w:space="0" w:color="auto"/>
              <w:bottom w:val="single" w:sz="4" w:space="0" w:color="auto"/>
              <w:right w:val="single" w:sz="4" w:space="0" w:color="auto"/>
            </w:tcBorders>
            <w:hideMark/>
          </w:tcPr>
          <w:p w14:paraId="409114F4" w14:textId="77777777" w:rsidR="00ED5918" w:rsidRPr="008522CC" w:rsidRDefault="00ED5918" w:rsidP="00C55150">
            <w:pPr>
              <w:jc w:val="center"/>
              <w:rPr>
                <w:lang w:val="uk-UA"/>
              </w:rPr>
            </w:pPr>
            <w:r w:rsidRPr="008522CC">
              <w:rPr>
                <w:lang w:val="uk-UA"/>
              </w:rPr>
              <w:t>2 шт.</w:t>
            </w:r>
          </w:p>
        </w:tc>
        <w:tc>
          <w:tcPr>
            <w:tcW w:w="2172" w:type="dxa"/>
            <w:tcBorders>
              <w:top w:val="single" w:sz="4" w:space="0" w:color="auto"/>
              <w:left w:val="single" w:sz="4" w:space="0" w:color="auto"/>
              <w:bottom w:val="single" w:sz="4" w:space="0" w:color="auto"/>
              <w:right w:val="single" w:sz="4" w:space="0" w:color="auto"/>
            </w:tcBorders>
          </w:tcPr>
          <w:p w14:paraId="18DD9874"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082E67D8" w14:textId="77777777" w:rsidR="00ED5918" w:rsidRPr="008522CC" w:rsidRDefault="00ED5918" w:rsidP="00C55150">
            <w:pPr>
              <w:rPr>
                <w:lang w:val="uk-UA"/>
              </w:rPr>
            </w:pPr>
          </w:p>
        </w:tc>
      </w:tr>
      <w:tr w:rsidR="00ED5918" w:rsidRPr="008522CC" w14:paraId="12BF8FD3" w14:textId="77777777" w:rsidTr="00ED5918">
        <w:tc>
          <w:tcPr>
            <w:tcW w:w="555" w:type="dxa"/>
            <w:tcBorders>
              <w:top w:val="single" w:sz="4" w:space="0" w:color="auto"/>
              <w:left w:val="single" w:sz="4" w:space="0" w:color="auto"/>
              <w:bottom w:val="single" w:sz="4" w:space="0" w:color="auto"/>
              <w:right w:val="single" w:sz="4" w:space="0" w:color="auto"/>
            </w:tcBorders>
            <w:hideMark/>
          </w:tcPr>
          <w:p w14:paraId="34A3E9A9" w14:textId="77777777" w:rsidR="00ED5918" w:rsidRPr="008522CC" w:rsidRDefault="00ED5918" w:rsidP="00C55150">
            <w:pPr>
              <w:jc w:val="center"/>
              <w:rPr>
                <w:lang w:val="uk-UA"/>
              </w:rPr>
            </w:pPr>
            <w:r w:rsidRPr="008522CC">
              <w:rPr>
                <w:lang w:val="uk-UA"/>
              </w:rPr>
              <w:t>5</w:t>
            </w:r>
          </w:p>
        </w:tc>
        <w:tc>
          <w:tcPr>
            <w:tcW w:w="4473" w:type="dxa"/>
            <w:gridSpan w:val="2"/>
            <w:tcBorders>
              <w:top w:val="single" w:sz="4" w:space="0" w:color="auto"/>
              <w:left w:val="single" w:sz="4" w:space="0" w:color="auto"/>
              <w:bottom w:val="single" w:sz="4" w:space="0" w:color="auto"/>
              <w:right w:val="single" w:sz="4" w:space="0" w:color="auto"/>
            </w:tcBorders>
            <w:hideMark/>
          </w:tcPr>
          <w:p w14:paraId="0F47D6BC" w14:textId="77777777" w:rsidR="00ED5918" w:rsidRPr="008522CC" w:rsidRDefault="00ED5918" w:rsidP="00C55150">
            <w:pPr>
              <w:rPr>
                <w:lang w:val="uk-UA"/>
              </w:rPr>
            </w:pPr>
            <w:r w:rsidRPr="008522CC">
              <w:rPr>
                <w:lang w:val="uk-UA"/>
              </w:rPr>
              <w:t>Термометр технічний (до 150</w:t>
            </w:r>
            <w:r w:rsidRPr="008522CC">
              <w:rPr>
                <w:vertAlign w:val="superscript"/>
                <w:lang w:val="uk-UA"/>
              </w:rPr>
              <w:t>0</w:t>
            </w:r>
            <w:r w:rsidRPr="008522CC">
              <w:rPr>
                <w:lang w:val="uk-UA"/>
              </w:rPr>
              <w:t>)</w:t>
            </w:r>
          </w:p>
        </w:tc>
        <w:tc>
          <w:tcPr>
            <w:tcW w:w="1680" w:type="dxa"/>
            <w:tcBorders>
              <w:top w:val="single" w:sz="4" w:space="0" w:color="auto"/>
              <w:left w:val="single" w:sz="4" w:space="0" w:color="auto"/>
              <w:bottom w:val="single" w:sz="4" w:space="0" w:color="auto"/>
              <w:right w:val="single" w:sz="4" w:space="0" w:color="auto"/>
            </w:tcBorders>
            <w:hideMark/>
          </w:tcPr>
          <w:p w14:paraId="520591B5" w14:textId="77777777" w:rsidR="00ED5918" w:rsidRPr="008522CC" w:rsidRDefault="00ED5918" w:rsidP="00C55150">
            <w:pPr>
              <w:jc w:val="center"/>
              <w:rPr>
                <w:lang w:val="uk-UA"/>
              </w:rPr>
            </w:pPr>
            <w:r w:rsidRPr="008522CC">
              <w:rPr>
                <w:lang w:val="uk-UA"/>
              </w:rPr>
              <w:t>2 шт.</w:t>
            </w:r>
          </w:p>
        </w:tc>
        <w:tc>
          <w:tcPr>
            <w:tcW w:w="2172" w:type="dxa"/>
            <w:tcBorders>
              <w:top w:val="single" w:sz="4" w:space="0" w:color="auto"/>
              <w:left w:val="single" w:sz="4" w:space="0" w:color="auto"/>
              <w:bottom w:val="single" w:sz="4" w:space="0" w:color="auto"/>
              <w:right w:val="single" w:sz="4" w:space="0" w:color="auto"/>
            </w:tcBorders>
          </w:tcPr>
          <w:p w14:paraId="3AB3BB6C" w14:textId="77777777" w:rsidR="00ED5918" w:rsidRPr="008522CC" w:rsidRDefault="00ED5918" w:rsidP="00C55150">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1C2A02F1" w14:textId="77777777" w:rsidR="00ED5918" w:rsidRPr="008522CC" w:rsidRDefault="00ED5918" w:rsidP="00C55150">
            <w:pPr>
              <w:rPr>
                <w:lang w:val="uk-UA"/>
              </w:rPr>
            </w:pPr>
          </w:p>
        </w:tc>
      </w:tr>
    </w:tbl>
    <w:p w14:paraId="59FD54F0" w14:textId="77777777" w:rsidR="00AF4DA3" w:rsidRPr="008522CC" w:rsidRDefault="00AF4DA3" w:rsidP="00AF4DA3">
      <w:pPr>
        <w:tabs>
          <w:tab w:val="left" w:pos="2175"/>
        </w:tabs>
        <w:jc w:val="center"/>
        <w:rPr>
          <w:lang w:val="uk-UA"/>
        </w:rPr>
      </w:pPr>
    </w:p>
    <w:p w14:paraId="166177B7" w14:textId="77777777" w:rsidR="005678CF" w:rsidRPr="008522CC" w:rsidRDefault="005678CF" w:rsidP="003015B7">
      <w:pPr>
        <w:rPr>
          <w:sz w:val="28"/>
          <w:lang w:val="uk-UA"/>
        </w:rPr>
      </w:pPr>
    </w:p>
    <w:sectPr w:rsidR="005678CF" w:rsidRPr="008522CC" w:rsidSect="00B9778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3051" w14:textId="77777777" w:rsidR="00AA3F41" w:rsidRDefault="00AA3F41" w:rsidP="00A9437C">
      <w:r>
        <w:separator/>
      </w:r>
    </w:p>
  </w:endnote>
  <w:endnote w:type="continuationSeparator" w:id="0">
    <w:p w14:paraId="57A12A60" w14:textId="77777777" w:rsidR="00AA3F41" w:rsidRDefault="00AA3F41" w:rsidP="00A9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12082"/>
      <w:docPartObj>
        <w:docPartGallery w:val="Page Numbers (Bottom of Page)"/>
        <w:docPartUnique/>
      </w:docPartObj>
    </w:sdtPr>
    <w:sdtContent>
      <w:p w14:paraId="3D8CF031" w14:textId="4F412E91" w:rsidR="00A9437C" w:rsidRDefault="00A9437C">
        <w:pPr>
          <w:pStyle w:val="af"/>
          <w:jc w:val="center"/>
        </w:pPr>
        <w:r>
          <w:fldChar w:fldCharType="begin"/>
        </w:r>
        <w:r>
          <w:instrText>PAGE   \* MERGEFORMAT</w:instrText>
        </w:r>
        <w:r>
          <w:fldChar w:fldCharType="separate"/>
        </w:r>
        <w:r>
          <w:rPr>
            <w:lang w:val="uk-UA"/>
          </w:rPr>
          <w:t>2</w:t>
        </w:r>
        <w:r>
          <w:fldChar w:fldCharType="end"/>
        </w:r>
      </w:p>
    </w:sdtContent>
  </w:sdt>
  <w:p w14:paraId="5043F241" w14:textId="77777777" w:rsidR="00A9437C" w:rsidRDefault="00A9437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1FAE" w14:textId="77777777" w:rsidR="00AA3F41" w:rsidRDefault="00AA3F41" w:rsidP="00A9437C">
      <w:r>
        <w:separator/>
      </w:r>
    </w:p>
  </w:footnote>
  <w:footnote w:type="continuationSeparator" w:id="0">
    <w:p w14:paraId="0B90F96D" w14:textId="77777777" w:rsidR="00AA3F41" w:rsidRDefault="00AA3F41" w:rsidP="00A9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25"/>
    <w:multiLevelType w:val="multilevel"/>
    <w:tmpl w:val="E9F8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A05A7"/>
    <w:multiLevelType w:val="hybridMultilevel"/>
    <w:tmpl w:val="E2E406E6"/>
    <w:lvl w:ilvl="0" w:tplc="BA76BF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47492"/>
    <w:multiLevelType w:val="multilevel"/>
    <w:tmpl w:val="B6160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C269A0"/>
    <w:multiLevelType w:val="multilevel"/>
    <w:tmpl w:val="B98CBAB0"/>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2619545A"/>
    <w:multiLevelType w:val="multilevel"/>
    <w:tmpl w:val="7C10E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587C20"/>
    <w:multiLevelType w:val="hybridMultilevel"/>
    <w:tmpl w:val="F998CCF0"/>
    <w:lvl w:ilvl="0" w:tplc="62A6EF4C">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BC6CA0"/>
    <w:multiLevelType w:val="hybridMultilevel"/>
    <w:tmpl w:val="F3DA9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C91036"/>
    <w:multiLevelType w:val="multilevel"/>
    <w:tmpl w:val="4BD8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AA728D"/>
    <w:multiLevelType w:val="multilevel"/>
    <w:tmpl w:val="A5F4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267BFF"/>
    <w:multiLevelType w:val="hybridMultilevel"/>
    <w:tmpl w:val="7902E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9C3E60"/>
    <w:multiLevelType w:val="multilevel"/>
    <w:tmpl w:val="5F9A1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1766F4"/>
    <w:multiLevelType w:val="multilevel"/>
    <w:tmpl w:val="8F8EAEB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F04274"/>
    <w:multiLevelType w:val="multilevel"/>
    <w:tmpl w:val="5BD21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502029"/>
    <w:multiLevelType w:val="hybridMultilevel"/>
    <w:tmpl w:val="03680DA6"/>
    <w:lvl w:ilvl="0" w:tplc="531E335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C42A94"/>
    <w:multiLevelType w:val="hybridMultilevel"/>
    <w:tmpl w:val="97E490EE"/>
    <w:lvl w:ilvl="0" w:tplc="387C3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5E3CF6"/>
    <w:multiLevelType w:val="hybridMultilevel"/>
    <w:tmpl w:val="C18A4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26370A"/>
    <w:multiLevelType w:val="multilevel"/>
    <w:tmpl w:val="6C0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E2BC1"/>
    <w:multiLevelType w:val="multilevel"/>
    <w:tmpl w:val="915AB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642263">
    <w:abstractNumId w:val="11"/>
  </w:num>
  <w:num w:numId="2" w16cid:durableId="332727712">
    <w:abstractNumId w:val="13"/>
  </w:num>
  <w:num w:numId="3" w16cid:durableId="483667829">
    <w:abstractNumId w:val="13"/>
  </w:num>
  <w:num w:numId="4" w16cid:durableId="126707936">
    <w:abstractNumId w:val="14"/>
  </w:num>
  <w:num w:numId="5" w16cid:durableId="1284767862">
    <w:abstractNumId w:val="5"/>
  </w:num>
  <w:num w:numId="6" w16cid:durableId="70321605">
    <w:abstractNumId w:val="1"/>
  </w:num>
  <w:num w:numId="7" w16cid:durableId="1160929746">
    <w:abstractNumId w:val="6"/>
  </w:num>
  <w:num w:numId="8" w16cid:durableId="1535581788">
    <w:abstractNumId w:val="3"/>
  </w:num>
  <w:num w:numId="9" w16cid:durableId="1337731791">
    <w:abstractNumId w:val="15"/>
  </w:num>
  <w:num w:numId="10" w16cid:durableId="423887378">
    <w:abstractNumId w:val="8"/>
  </w:num>
  <w:num w:numId="11" w16cid:durableId="955721513">
    <w:abstractNumId w:val="4"/>
  </w:num>
  <w:num w:numId="12" w16cid:durableId="576670357">
    <w:abstractNumId w:val="10"/>
  </w:num>
  <w:num w:numId="13" w16cid:durableId="198276079">
    <w:abstractNumId w:val="0"/>
  </w:num>
  <w:num w:numId="14" w16cid:durableId="1117220665">
    <w:abstractNumId w:val="7"/>
  </w:num>
  <w:num w:numId="15" w16cid:durableId="1108887282">
    <w:abstractNumId w:val="12"/>
  </w:num>
  <w:num w:numId="16" w16cid:durableId="1844512214">
    <w:abstractNumId w:val="2"/>
  </w:num>
  <w:num w:numId="17" w16cid:durableId="667707051">
    <w:abstractNumId w:val="17"/>
  </w:num>
  <w:num w:numId="18" w16cid:durableId="1529641626">
    <w:abstractNumId w:val="16"/>
  </w:num>
  <w:num w:numId="19" w16cid:durableId="2133789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67C8"/>
    <w:rsid w:val="000228D8"/>
    <w:rsid w:val="0002786E"/>
    <w:rsid w:val="0003672D"/>
    <w:rsid w:val="00040B7C"/>
    <w:rsid w:val="00047F46"/>
    <w:rsid w:val="0005247D"/>
    <w:rsid w:val="000608CF"/>
    <w:rsid w:val="00066DA5"/>
    <w:rsid w:val="000676E4"/>
    <w:rsid w:val="00071EF6"/>
    <w:rsid w:val="00073588"/>
    <w:rsid w:val="0007669D"/>
    <w:rsid w:val="0008077C"/>
    <w:rsid w:val="000845EB"/>
    <w:rsid w:val="00095B91"/>
    <w:rsid w:val="00095DAA"/>
    <w:rsid w:val="00096DFB"/>
    <w:rsid w:val="000A2869"/>
    <w:rsid w:val="000A3DF2"/>
    <w:rsid w:val="000A7C9B"/>
    <w:rsid w:val="000B29AF"/>
    <w:rsid w:val="000C4E3E"/>
    <w:rsid w:val="000C6268"/>
    <w:rsid w:val="000D77C9"/>
    <w:rsid w:val="000E103F"/>
    <w:rsid w:val="000E42FB"/>
    <w:rsid w:val="000E68F7"/>
    <w:rsid w:val="000F08FC"/>
    <w:rsid w:val="00101228"/>
    <w:rsid w:val="00101C9A"/>
    <w:rsid w:val="0010769B"/>
    <w:rsid w:val="00111CDC"/>
    <w:rsid w:val="001121E8"/>
    <w:rsid w:val="00113219"/>
    <w:rsid w:val="0011538E"/>
    <w:rsid w:val="001259A2"/>
    <w:rsid w:val="0012609D"/>
    <w:rsid w:val="001263F2"/>
    <w:rsid w:val="00133BC0"/>
    <w:rsid w:val="00142589"/>
    <w:rsid w:val="00146687"/>
    <w:rsid w:val="00155877"/>
    <w:rsid w:val="00157EEB"/>
    <w:rsid w:val="0016192B"/>
    <w:rsid w:val="00161D3E"/>
    <w:rsid w:val="0016449B"/>
    <w:rsid w:val="0016737A"/>
    <w:rsid w:val="0017385D"/>
    <w:rsid w:val="001755B8"/>
    <w:rsid w:val="0018143B"/>
    <w:rsid w:val="00185CB5"/>
    <w:rsid w:val="0019760E"/>
    <w:rsid w:val="001A68BF"/>
    <w:rsid w:val="001B686F"/>
    <w:rsid w:val="001B78B9"/>
    <w:rsid w:val="001C5C67"/>
    <w:rsid w:val="001D1157"/>
    <w:rsid w:val="001D497D"/>
    <w:rsid w:val="001E02D6"/>
    <w:rsid w:val="001E5CCF"/>
    <w:rsid w:val="001E6537"/>
    <w:rsid w:val="002039A6"/>
    <w:rsid w:val="00204B3F"/>
    <w:rsid w:val="00215D85"/>
    <w:rsid w:val="002215F9"/>
    <w:rsid w:val="00222352"/>
    <w:rsid w:val="002237DF"/>
    <w:rsid w:val="00223E8A"/>
    <w:rsid w:val="00227A1F"/>
    <w:rsid w:val="00231D90"/>
    <w:rsid w:val="00244191"/>
    <w:rsid w:val="00244194"/>
    <w:rsid w:val="00245908"/>
    <w:rsid w:val="002549D6"/>
    <w:rsid w:val="002551CC"/>
    <w:rsid w:val="00260DA3"/>
    <w:rsid w:val="0026606B"/>
    <w:rsid w:val="00276A23"/>
    <w:rsid w:val="002822F3"/>
    <w:rsid w:val="002B5F66"/>
    <w:rsid w:val="002B6D42"/>
    <w:rsid w:val="002B73DE"/>
    <w:rsid w:val="002D00A8"/>
    <w:rsid w:val="002D5A53"/>
    <w:rsid w:val="002F6280"/>
    <w:rsid w:val="003015B7"/>
    <w:rsid w:val="00302AB3"/>
    <w:rsid w:val="00320A8E"/>
    <w:rsid w:val="00322A03"/>
    <w:rsid w:val="003230BC"/>
    <w:rsid w:val="0032362D"/>
    <w:rsid w:val="00325D55"/>
    <w:rsid w:val="00327F62"/>
    <w:rsid w:val="003306FF"/>
    <w:rsid w:val="00334FBC"/>
    <w:rsid w:val="00344EB7"/>
    <w:rsid w:val="003514DE"/>
    <w:rsid w:val="003560AA"/>
    <w:rsid w:val="00361B16"/>
    <w:rsid w:val="0037426F"/>
    <w:rsid w:val="00375083"/>
    <w:rsid w:val="00381131"/>
    <w:rsid w:val="00382366"/>
    <w:rsid w:val="00385509"/>
    <w:rsid w:val="00391E5C"/>
    <w:rsid w:val="003A4326"/>
    <w:rsid w:val="003C2363"/>
    <w:rsid w:val="003C3011"/>
    <w:rsid w:val="003C3C27"/>
    <w:rsid w:val="003D3A80"/>
    <w:rsid w:val="003D54F2"/>
    <w:rsid w:val="003E064D"/>
    <w:rsid w:val="003E5198"/>
    <w:rsid w:val="0040626D"/>
    <w:rsid w:val="0041160E"/>
    <w:rsid w:val="00411B1C"/>
    <w:rsid w:val="00426BD3"/>
    <w:rsid w:val="00430499"/>
    <w:rsid w:val="0043107F"/>
    <w:rsid w:val="004353FC"/>
    <w:rsid w:val="00436BEE"/>
    <w:rsid w:val="00440489"/>
    <w:rsid w:val="00446664"/>
    <w:rsid w:val="00463936"/>
    <w:rsid w:val="00464236"/>
    <w:rsid w:val="00465742"/>
    <w:rsid w:val="004708E3"/>
    <w:rsid w:val="004A524C"/>
    <w:rsid w:val="004B0824"/>
    <w:rsid w:val="004B09A9"/>
    <w:rsid w:val="004B0A9E"/>
    <w:rsid w:val="004B2AA8"/>
    <w:rsid w:val="004B4580"/>
    <w:rsid w:val="004C18E9"/>
    <w:rsid w:val="004C28B8"/>
    <w:rsid w:val="004C4FC9"/>
    <w:rsid w:val="004D4767"/>
    <w:rsid w:val="004D699C"/>
    <w:rsid w:val="004E0A02"/>
    <w:rsid w:val="004E12C7"/>
    <w:rsid w:val="004E3EDB"/>
    <w:rsid w:val="004E725B"/>
    <w:rsid w:val="004F0E65"/>
    <w:rsid w:val="0051384F"/>
    <w:rsid w:val="005217B7"/>
    <w:rsid w:val="00522265"/>
    <w:rsid w:val="00532ABC"/>
    <w:rsid w:val="0053604B"/>
    <w:rsid w:val="00555077"/>
    <w:rsid w:val="00556A8A"/>
    <w:rsid w:val="005678CF"/>
    <w:rsid w:val="005719BF"/>
    <w:rsid w:val="00573039"/>
    <w:rsid w:val="005774A2"/>
    <w:rsid w:val="00583A20"/>
    <w:rsid w:val="0058729A"/>
    <w:rsid w:val="0059128E"/>
    <w:rsid w:val="005954A6"/>
    <w:rsid w:val="005A5439"/>
    <w:rsid w:val="005A78D2"/>
    <w:rsid w:val="005B0407"/>
    <w:rsid w:val="005B2503"/>
    <w:rsid w:val="005B5B63"/>
    <w:rsid w:val="005C1E25"/>
    <w:rsid w:val="005C2012"/>
    <w:rsid w:val="005D3250"/>
    <w:rsid w:val="005D329A"/>
    <w:rsid w:val="005E0A13"/>
    <w:rsid w:val="005E0BF7"/>
    <w:rsid w:val="005E2E84"/>
    <w:rsid w:val="0060039F"/>
    <w:rsid w:val="00606D5E"/>
    <w:rsid w:val="0060715A"/>
    <w:rsid w:val="00623B0B"/>
    <w:rsid w:val="00627FB0"/>
    <w:rsid w:val="00631804"/>
    <w:rsid w:val="00645797"/>
    <w:rsid w:val="00651C6D"/>
    <w:rsid w:val="00652682"/>
    <w:rsid w:val="00654822"/>
    <w:rsid w:val="00655E68"/>
    <w:rsid w:val="00656296"/>
    <w:rsid w:val="00663B79"/>
    <w:rsid w:val="0066730D"/>
    <w:rsid w:val="006740D1"/>
    <w:rsid w:val="006809A7"/>
    <w:rsid w:val="00684039"/>
    <w:rsid w:val="00693914"/>
    <w:rsid w:val="00696733"/>
    <w:rsid w:val="006A31C6"/>
    <w:rsid w:val="006A7D93"/>
    <w:rsid w:val="006D3160"/>
    <w:rsid w:val="006E1872"/>
    <w:rsid w:val="006E5B04"/>
    <w:rsid w:val="006F67C8"/>
    <w:rsid w:val="00705E0B"/>
    <w:rsid w:val="00717D6B"/>
    <w:rsid w:val="007243A9"/>
    <w:rsid w:val="00724785"/>
    <w:rsid w:val="00725576"/>
    <w:rsid w:val="007261D8"/>
    <w:rsid w:val="00733D1C"/>
    <w:rsid w:val="00744DBF"/>
    <w:rsid w:val="00747A38"/>
    <w:rsid w:val="00754E35"/>
    <w:rsid w:val="00756BE6"/>
    <w:rsid w:val="00762A47"/>
    <w:rsid w:val="007643D7"/>
    <w:rsid w:val="00771263"/>
    <w:rsid w:val="0077765B"/>
    <w:rsid w:val="00781869"/>
    <w:rsid w:val="00782271"/>
    <w:rsid w:val="00785293"/>
    <w:rsid w:val="00787B7A"/>
    <w:rsid w:val="00794727"/>
    <w:rsid w:val="007A12A7"/>
    <w:rsid w:val="007A3DB0"/>
    <w:rsid w:val="007A74B0"/>
    <w:rsid w:val="007C1DA0"/>
    <w:rsid w:val="007C4EF3"/>
    <w:rsid w:val="007C69C5"/>
    <w:rsid w:val="007D3D38"/>
    <w:rsid w:val="007D6A50"/>
    <w:rsid w:val="007D6C25"/>
    <w:rsid w:val="0080301E"/>
    <w:rsid w:val="00807FF5"/>
    <w:rsid w:val="00812748"/>
    <w:rsid w:val="00813A25"/>
    <w:rsid w:val="00826962"/>
    <w:rsid w:val="00836B60"/>
    <w:rsid w:val="008419D4"/>
    <w:rsid w:val="00841FCF"/>
    <w:rsid w:val="00845962"/>
    <w:rsid w:val="00851F10"/>
    <w:rsid w:val="008522CC"/>
    <w:rsid w:val="00873A54"/>
    <w:rsid w:val="00875DC0"/>
    <w:rsid w:val="00876CF0"/>
    <w:rsid w:val="0088446D"/>
    <w:rsid w:val="008A07C1"/>
    <w:rsid w:val="008A0957"/>
    <w:rsid w:val="008A28E1"/>
    <w:rsid w:val="008B2AA4"/>
    <w:rsid w:val="008B2DE9"/>
    <w:rsid w:val="008C3616"/>
    <w:rsid w:val="008C44E6"/>
    <w:rsid w:val="008D1169"/>
    <w:rsid w:val="008E7243"/>
    <w:rsid w:val="008F167A"/>
    <w:rsid w:val="008F20D2"/>
    <w:rsid w:val="0090267B"/>
    <w:rsid w:val="00902E54"/>
    <w:rsid w:val="0090333A"/>
    <w:rsid w:val="00904D1B"/>
    <w:rsid w:val="00911BA3"/>
    <w:rsid w:val="00914CBC"/>
    <w:rsid w:val="00924440"/>
    <w:rsid w:val="00943AAF"/>
    <w:rsid w:val="0094565F"/>
    <w:rsid w:val="00950CEA"/>
    <w:rsid w:val="00956DDD"/>
    <w:rsid w:val="009620F4"/>
    <w:rsid w:val="00962C9E"/>
    <w:rsid w:val="00965245"/>
    <w:rsid w:val="00966D5C"/>
    <w:rsid w:val="00967DDD"/>
    <w:rsid w:val="009814FD"/>
    <w:rsid w:val="009919AA"/>
    <w:rsid w:val="009936D2"/>
    <w:rsid w:val="00996F98"/>
    <w:rsid w:val="009C5951"/>
    <w:rsid w:val="009D2918"/>
    <w:rsid w:val="009D3D72"/>
    <w:rsid w:val="009E0DC9"/>
    <w:rsid w:val="009E4F42"/>
    <w:rsid w:val="009E66F9"/>
    <w:rsid w:val="009F2038"/>
    <w:rsid w:val="009F4FB3"/>
    <w:rsid w:val="009F576E"/>
    <w:rsid w:val="00A021F2"/>
    <w:rsid w:val="00A06A98"/>
    <w:rsid w:val="00A06C08"/>
    <w:rsid w:val="00A07676"/>
    <w:rsid w:val="00A1292B"/>
    <w:rsid w:val="00A23144"/>
    <w:rsid w:val="00A30D80"/>
    <w:rsid w:val="00A34691"/>
    <w:rsid w:val="00A6470C"/>
    <w:rsid w:val="00A714F0"/>
    <w:rsid w:val="00A77768"/>
    <w:rsid w:val="00A9437C"/>
    <w:rsid w:val="00AA3F41"/>
    <w:rsid w:val="00AB1FFF"/>
    <w:rsid w:val="00AC04C0"/>
    <w:rsid w:val="00AC2EA7"/>
    <w:rsid w:val="00AC32C5"/>
    <w:rsid w:val="00AC3F1A"/>
    <w:rsid w:val="00AD2196"/>
    <w:rsid w:val="00AD395B"/>
    <w:rsid w:val="00AE424C"/>
    <w:rsid w:val="00AF3CD5"/>
    <w:rsid w:val="00AF4DA3"/>
    <w:rsid w:val="00B12DE0"/>
    <w:rsid w:val="00B13541"/>
    <w:rsid w:val="00B16A5F"/>
    <w:rsid w:val="00B245BC"/>
    <w:rsid w:val="00B260DF"/>
    <w:rsid w:val="00B27F62"/>
    <w:rsid w:val="00B31978"/>
    <w:rsid w:val="00B57804"/>
    <w:rsid w:val="00B6015A"/>
    <w:rsid w:val="00B672F0"/>
    <w:rsid w:val="00B772E1"/>
    <w:rsid w:val="00B86F0D"/>
    <w:rsid w:val="00B96EE2"/>
    <w:rsid w:val="00B9778F"/>
    <w:rsid w:val="00BA39AA"/>
    <w:rsid w:val="00BA3C07"/>
    <w:rsid w:val="00BA7A5F"/>
    <w:rsid w:val="00BB10BF"/>
    <w:rsid w:val="00BB2B6B"/>
    <w:rsid w:val="00BB4045"/>
    <w:rsid w:val="00BB50C4"/>
    <w:rsid w:val="00BB6C9A"/>
    <w:rsid w:val="00BD3BFC"/>
    <w:rsid w:val="00BE49D4"/>
    <w:rsid w:val="00C20111"/>
    <w:rsid w:val="00C20D7B"/>
    <w:rsid w:val="00C477A1"/>
    <w:rsid w:val="00C507E4"/>
    <w:rsid w:val="00C52797"/>
    <w:rsid w:val="00C55150"/>
    <w:rsid w:val="00C55E0C"/>
    <w:rsid w:val="00C65C9B"/>
    <w:rsid w:val="00C773F1"/>
    <w:rsid w:val="00C82814"/>
    <w:rsid w:val="00C9601C"/>
    <w:rsid w:val="00C97CE8"/>
    <w:rsid w:val="00CC24EF"/>
    <w:rsid w:val="00CC4149"/>
    <w:rsid w:val="00CD2E70"/>
    <w:rsid w:val="00CD4FF8"/>
    <w:rsid w:val="00CE3297"/>
    <w:rsid w:val="00CE492E"/>
    <w:rsid w:val="00CF5E12"/>
    <w:rsid w:val="00D1089D"/>
    <w:rsid w:val="00D10D7C"/>
    <w:rsid w:val="00D2244D"/>
    <w:rsid w:val="00D233F4"/>
    <w:rsid w:val="00D23643"/>
    <w:rsid w:val="00D24A5E"/>
    <w:rsid w:val="00D4148E"/>
    <w:rsid w:val="00D418FB"/>
    <w:rsid w:val="00D451C3"/>
    <w:rsid w:val="00D51FE8"/>
    <w:rsid w:val="00D57316"/>
    <w:rsid w:val="00D67498"/>
    <w:rsid w:val="00D725F7"/>
    <w:rsid w:val="00D72921"/>
    <w:rsid w:val="00D87E49"/>
    <w:rsid w:val="00D93099"/>
    <w:rsid w:val="00D957F4"/>
    <w:rsid w:val="00DC77F6"/>
    <w:rsid w:val="00DD505C"/>
    <w:rsid w:val="00DE54EF"/>
    <w:rsid w:val="00DE5AEF"/>
    <w:rsid w:val="00DF010E"/>
    <w:rsid w:val="00E10EFF"/>
    <w:rsid w:val="00E25861"/>
    <w:rsid w:val="00E3155C"/>
    <w:rsid w:val="00E32F52"/>
    <w:rsid w:val="00E36117"/>
    <w:rsid w:val="00E37075"/>
    <w:rsid w:val="00E46110"/>
    <w:rsid w:val="00E56D3A"/>
    <w:rsid w:val="00E616F3"/>
    <w:rsid w:val="00E70E34"/>
    <w:rsid w:val="00E74DBE"/>
    <w:rsid w:val="00E75D6E"/>
    <w:rsid w:val="00E904E5"/>
    <w:rsid w:val="00EA2837"/>
    <w:rsid w:val="00EA2FDC"/>
    <w:rsid w:val="00EA41C8"/>
    <w:rsid w:val="00EB31E8"/>
    <w:rsid w:val="00EB3EB9"/>
    <w:rsid w:val="00EB58BC"/>
    <w:rsid w:val="00EB71DA"/>
    <w:rsid w:val="00ED16AD"/>
    <w:rsid w:val="00ED324D"/>
    <w:rsid w:val="00ED5918"/>
    <w:rsid w:val="00EE0C06"/>
    <w:rsid w:val="00EE1C47"/>
    <w:rsid w:val="00EE3607"/>
    <w:rsid w:val="00EF4BD0"/>
    <w:rsid w:val="00EF7DC6"/>
    <w:rsid w:val="00F0106A"/>
    <w:rsid w:val="00F02C31"/>
    <w:rsid w:val="00F10E76"/>
    <w:rsid w:val="00F14F98"/>
    <w:rsid w:val="00F21722"/>
    <w:rsid w:val="00F21819"/>
    <w:rsid w:val="00F24DA4"/>
    <w:rsid w:val="00F26725"/>
    <w:rsid w:val="00F37DD0"/>
    <w:rsid w:val="00F403B7"/>
    <w:rsid w:val="00F417EE"/>
    <w:rsid w:val="00F41A44"/>
    <w:rsid w:val="00F42F95"/>
    <w:rsid w:val="00F50928"/>
    <w:rsid w:val="00F56C85"/>
    <w:rsid w:val="00F60CC3"/>
    <w:rsid w:val="00F63044"/>
    <w:rsid w:val="00F665C7"/>
    <w:rsid w:val="00F7451C"/>
    <w:rsid w:val="00F86145"/>
    <w:rsid w:val="00F9031D"/>
    <w:rsid w:val="00F94381"/>
    <w:rsid w:val="00FA6F3C"/>
    <w:rsid w:val="00FA7A3D"/>
    <w:rsid w:val="00FB5929"/>
    <w:rsid w:val="00FC5D73"/>
    <w:rsid w:val="00FC797E"/>
    <w:rsid w:val="00FD0683"/>
    <w:rsid w:val="00FD31F0"/>
    <w:rsid w:val="00FF2B1D"/>
    <w:rsid w:val="00FF33A4"/>
    <w:rsid w:val="00FF47E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F8F90F"/>
  <w15:docId w15:val="{C67FF3C1-06D2-4B97-A533-FE0AD2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C8"/>
    <w:pPr>
      <w:ind w:firstLine="0"/>
      <w:jc w:val="left"/>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31978"/>
    <w:pPr>
      <w:keepNext/>
      <w:tabs>
        <w:tab w:val="left" w:pos="7665"/>
      </w:tabs>
      <w:spacing w:after="200" w:line="276" w:lineRule="auto"/>
      <w:jc w:val="center"/>
      <w:outlineLvl w:val="0"/>
    </w:pPr>
    <w:rPr>
      <w:rFonts w:ascii="Calibri" w:hAnsi="Calibri"/>
      <w:b/>
      <w:bCs/>
    </w:rPr>
  </w:style>
  <w:style w:type="paragraph" w:styleId="3">
    <w:name w:val="heading 3"/>
    <w:basedOn w:val="a"/>
    <w:next w:val="a"/>
    <w:link w:val="30"/>
    <w:uiPriority w:val="9"/>
    <w:unhideWhenUsed/>
    <w:qFormat/>
    <w:rsid w:val="00851F10"/>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51F1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67C8"/>
    <w:rPr>
      <w:color w:val="0000FF"/>
      <w:u w:val="single"/>
    </w:rPr>
  </w:style>
  <w:style w:type="paragraph" w:styleId="a4">
    <w:name w:val="Title"/>
    <w:basedOn w:val="a"/>
    <w:link w:val="a5"/>
    <w:qFormat/>
    <w:rsid w:val="006F67C8"/>
    <w:pPr>
      <w:jc w:val="center"/>
    </w:pPr>
    <w:rPr>
      <w:rFonts w:ascii="Bookman Old Style" w:hAnsi="Bookman Old Style"/>
      <w:sz w:val="32"/>
      <w:szCs w:val="20"/>
      <w:lang w:val="uk-UA"/>
    </w:rPr>
  </w:style>
  <w:style w:type="character" w:customStyle="1" w:styleId="a5">
    <w:name w:val="Назва Знак"/>
    <w:basedOn w:val="a0"/>
    <w:link w:val="a4"/>
    <w:rsid w:val="006F67C8"/>
    <w:rPr>
      <w:rFonts w:ascii="Bookman Old Style" w:eastAsia="Times New Roman" w:hAnsi="Bookman Old Style" w:cs="Times New Roman"/>
      <w:sz w:val="32"/>
      <w:szCs w:val="20"/>
      <w:lang w:eastAsia="ru-RU"/>
    </w:rPr>
  </w:style>
  <w:style w:type="character" w:customStyle="1" w:styleId="2">
    <w:name w:val="Основной текст (2)_"/>
    <w:basedOn w:val="a0"/>
    <w:link w:val="20"/>
    <w:rsid w:val="006F67C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F67C8"/>
    <w:pPr>
      <w:widowControl w:val="0"/>
      <w:shd w:val="clear" w:color="auto" w:fill="FFFFFF"/>
      <w:spacing w:before="1440" w:after="300" w:line="322" w:lineRule="exact"/>
    </w:pPr>
    <w:rPr>
      <w:sz w:val="26"/>
      <w:szCs w:val="26"/>
      <w:lang w:val="uk-UA" w:eastAsia="en-US"/>
    </w:rPr>
  </w:style>
  <w:style w:type="character" w:customStyle="1" w:styleId="5">
    <w:name w:val="Основной текст (5)_"/>
    <w:basedOn w:val="a0"/>
    <w:rsid w:val="00222352"/>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2223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styleId="a6">
    <w:name w:val="Balloon Text"/>
    <w:basedOn w:val="a"/>
    <w:link w:val="a7"/>
    <w:uiPriority w:val="99"/>
    <w:semiHidden/>
    <w:unhideWhenUsed/>
    <w:rsid w:val="002B73DE"/>
    <w:rPr>
      <w:rFonts w:ascii="Tahoma" w:hAnsi="Tahoma" w:cs="Tahoma"/>
      <w:sz w:val="16"/>
      <w:szCs w:val="16"/>
    </w:rPr>
  </w:style>
  <w:style w:type="character" w:customStyle="1" w:styleId="a7">
    <w:name w:val="Текст у виносці Знак"/>
    <w:basedOn w:val="a0"/>
    <w:link w:val="a6"/>
    <w:uiPriority w:val="99"/>
    <w:semiHidden/>
    <w:rsid w:val="002B73DE"/>
    <w:rPr>
      <w:rFonts w:ascii="Tahoma" w:eastAsia="Times New Roman" w:hAnsi="Tahoma" w:cs="Tahoma"/>
      <w:sz w:val="16"/>
      <w:szCs w:val="16"/>
      <w:lang w:val="ru-RU" w:eastAsia="ru-RU"/>
    </w:rPr>
  </w:style>
  <w:style w:type="table" w:styleId="a8">
    <w:name w:val="Table Grid"/>
    <w:basedOn w:val="a1"/>
    <w:uiPriority w:val="39"/>
    <w:rsid w:val="0077765B"/>
    <w:pPr>
      <w:ind w:firstLine="0"/>
      <w:jc w:val="left"/>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C507E4"/>
    <w:pPr>
      <w:ind w:firstLine="0"/>
      <w:jc w:val="left"/>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31978"/>
    <w:rPr>
      <w:rFonts w:ascii="Calibri" w:eastAsia="Times New Roman" w:hAnsi="Calibri" w:cs="Times New Roman"/>
      <w:b/>
      <w:bCs/>
      <w:sz w:val="24"/>
      <w:szCs w:val="24"/>
      <w:lang w:val="ru-RU" w:eastAsia="ru-RU"/>
    </w:rPr>
  </w:style>
  <w:style w:type="paragraph" w:styleId="a9">
    <w:name w:val="No Spacing"/>
    <w:uiPriority w:val="1"/>
    <w:qFormat/>
    <w:rsid w:val="00B31978"/>
    <w:pPr>
      <w:ind w:firstLine="0"/>
      <w:jc w:val="left"/>
    </w:pPr>
    <w:rPr>
      <w:rFonts w:ascii="Times New Roman" w:eastAsia="Times New Roman" w:hAnsi="Times New Roman" w:cs="Times New Roman"/>
      <w:noProof/>
      <w:sz w:val="24"/>
      <w:szCs w:val="24"/>
      <w:lang w:val="ru-RU"/>
    </w:rPr>
  </w:style>
  <w:style w:type="paragraph" w:styleId="HTML">
    <w:name w:val="HTML Preformatted"/>
    <w:basedOn w:val="a"/>
    <w:link w:val="HTML0"/>
    <w:uiPriority w:val="99"/>
    <w:unhideWhenUsed/>
    <w:rsid w:val="00B772E1"/>
    <w:rPr>
      <w:rFonts w:ascii="Consolas" w:hAnsi="Consolas" w:cs="Consolas"/>
      <w:sz w:val="20"/>
      <w:szCs w:val="20"/>
    </w:rPr>
  </w:style>
  <w:style w:type="character" w:customStyle="1" w:styleId="HTML0">
    <w:name w:val="Стандартний HTML Знак"/>
    <w:basedOn w:val="a0"/>
    <w:link w:val="HTML"/>
    <w:uiPriority w:val="99"/>
    <w:rsid w:val="00B772E1"/>
    <w:rPr>
      <w:rFonts w:ascii="Consolas" w:eastAsia="Times New Roman" w:hAnsi="Consolas" w:cs="Consolas"/>
      <w:sz w:val="20"/>
      <w:szCs w:val="20"/>
      <w:lang w:val="ru-RU" w:eastAsia="ru-RU"/>
    </w:rPr>
  </w:style>
  <w:style w:type="character" w:customStyle="1" w:styleId="30">
    <w:name w:val="Заголовок 3 Знак"/>
    <w:basedOn w:val="a0"/>
    <w:link w:val="3"/>
    <w:uiPriority w:val="9"/>
    <w:rsid w:val="00851F10"/>
    <w:rPr>
      <w:rFonts w:asciiTheme="majorHAnsi" w:eastAsiaTheme="majorEastAsia" w:hAnsiTheme="majorHAnsi" w:cstheme="majorBidi"/>
      <w:b/>
      <w:bCs/>
      <w:color w:val="4F81BD" w:themeColor="accent1"/>
      <w:sz w:val="24"/>
      <w:szCs w:val="24"/>
      <w:lang w:val="ru-RU" w:eastAsia="ru-RU"/>
    </w:rPr>
  </w:style>
  <w:style w:type="character" w:customStyle="1" w:styleId="70">
    <w:name w:val="Заголовок 7 Знак"/>
    <w:basedOn w:val="a0"/>
    <w:link w:val="7"/>
    <w:uiPriority w:val="9"/>
    <w:semiHidden/>
    <w:rsid w:val="00851F10"/>
    <w:rPr>
      <w:rFonts w:asciiTheme="majorHAnsi" w:eastAsiaTheme="majorEastAsia" w:hAnsiTheme="majorHAnsi" w:cstheme="majorBidi"/>
      <w:i/>
      <w:iCs/>
      <w:color w:val="404040" w:themeColor="text1" w:themeTint="BF"/>
      <w:sz w:val="24"/>
      <w:szCs w:val="24"/>
      <w:lang w:val="ru-RU" w:eastAsia="ru-RU"/>
    </w:rPr>
  </w:style>
  <w:style w:type="paragraph" w:styleId="aa">
    <w:name w:val="Body Text"/>
    <w:basedOn w:val="a"/>
    <w:link w:val="ab"/>
    <w:unhideWhenUsed/>
    <w:rsid w:val="00411B1C"/>
    <w:pPr>
      <w:jc w:val="both"/>
    </w:pPr>
    <w:rPr>
      <w:sz w:val="32"/>
      <w:szCs w:val="20"/>
      <w:lang w:val="uk-UA" w:eastAsia="uk-UA"/>
    </w:rPr>
  </w:style>
  <w:style w:type="character" w:customStyle="1" w:styleId="ab">
    <w:name w:val="Основний текст Знак"/>
    <w:basedOn w:val="a0"/>
    <w:link w:val="aa"/>
    <w:rsid w:val="00411B1C"/>
    <w:rPr>
      <w:rFonts w:ascii="Times New Roman" w:eastAsia="Times New Roman" w:hAnsi="Times New Roman" w:cs="Times New Roman"/>
      <w:sz w:val="32"/>
      <w:szCs w:val="20"/>
      <w:lang w:eastAsia="uk-UA"/>
    </w:rPr>
  </w:style>
  <w:style w:type="paragraph" w:styleId="ac">
    <w:name w:val="List Paragraph"/>
    <w:basedOn w:val="a"/>
    <w:link w:val="ad"/>
    <w:qFormat/>
    <w:rsid w:val="00411B1C"/>
    <w:pPr>
      <w:ind w:left="720"/>
      <w:contextualSpacing/>
      <w:jc w:val="center"/>
    </w:pPr>
    <w:rPr>
      <w:rFonts w:ascii="Calibri" w:eastAsia="Calibri" w:hAnsi="Calibri"/>
      <w:sz w:val="22"/>
      <w:szCs w:val="22"/>
      <w:lang w:eastAsia="en-US"/>
    </w:rPr>
  </w:style>
  <w:style w:type="character" w:styleId="ae">
    <w:name w:val="Strong"/>
    <w:uiPriority w:val="22"/>
    <w:qFormat/>
    <w:rsid w:val="00411B1C"/>
    <w:rPr>
      <w:b/>
      <w:bCs/>
    </w:rPr>
  </w:style>
  <w:style w:type="paragraph" w:styleId="af">
    <w:name w:val="footer"/>
    <w:basedOn w:val="a"/>
    <w:link w:val="af0"/>
    <w:uiPriority w:val="99"/>
    <w:rsid w:val="00411B1C"/>
    <w:pPr>
      <w:tabs>
        <w:tab w:val="center" w:pos="4677"/>
        <w:tab w:val="right" w:pos="9355"/>
      </w:tabs>
      <w:spacing w:after="200" w:line="276" w:lineRule="auto"/>
    </w:pPr>
    <w:rPr>
      <w:rFonts w:ascii="Calibri" w:hAnsi="Calibri"/>
      <w:sz w:val="22"/>
      <w:szCs w:val="22"/>
    </w:rPr>
  </w:style>
  <w:style w:type="character" w:customStyle="1" w:styleId="af0">
    <w:name w:val="Нижній колонтитул Знак"/>
    <w:basedOn w:val="a0"/>
    <w:link w:val="af"/>
    <w:uiPriority w:val="99"/>
    <w:rsid w:val="00411B1C"/>
    <w:rPr>
      <w:rFonts w:ascii="Calibri" w:eastAsia="Times New Roman" w:hAnsi="Calibri" w:cs="Times New Roman"/>
    </w:rPr>
  </w:style>
  <w:style w:type="paragraph" w:customStyle="1" w:styleId="FR4">
    <w:name w:val="FR4"/>
    <w:rsid w:val="00411B1C"/>
    <w:pPr>
      <w:widowControl w:val="0"/>
      <w:spacing w:line="300" w:lineRule="auto"/>
      <w:ind w:left="5040" w:firstLine="0"/>
    </w:pPr>
    <w:rPr>
      <w:rFonts w:ascii="Arial" w:eastAsia="Times New Roman" w:hAnsi="Arial" w:cs="Times New Roman"/>
      <w:i/>
      <w:snapToGrid w:val="0"/>
      <w:sz w:val="24"/>
      <w:szCs w:val="20"/>
      <w:lang w:eastAsia="ru-RU"/>
    </w:rPr>
  </w:style>
  <w:style w:type="paragraph" w:styleId="21">
    <w:name w:val="Body Text 2"/>
    <w:basedOn w:val="a"/>
    <w:link w:val="22"/>
    <w:rsid w:val="00411B1C"/>
    <w:pPr>
      <w:spacing w:after="120" w:line="480" w:lineRule="auto"/>
      <w:jc w:val="both"/>
    </w:pPr>
  </w:style>
  <w:style w:type="character" w:customStyle="1" w:styleId="22">
    <w:name w:val="Основний текст 2 Знак"/>
    <w:basedOn w:val="a0"/>
    <w:link w:val="21"/>
    <w:rsid w:val="00411B1C"/>
    <w:rPr>
      <w:rFonts w:ascii="Times New Roman" w:eastAsia="Times New Roman" w:hAnsi="Times New Roman" w:cs="Times New Roman"/>
      <w:sz w:val="24"/>
      <w:szCs w:val="24"/>
      <w:lang w:val="ru-RU" w:eastAsia="ru-RU"/>
    </w:rPr>
  </w:style>
  <w:style w:type="character" w:customStyle="1" w:styleId="ad">
    <w:name w:val="Абзац списку Знак"/>
    <w:link w:val="ac"/>
    <w:locked/>
    <w:rsid w:val="00411B1C"/>
    <w:rPr>
      <w:rFonts w:ascii="Calibri" w:eastAsia="Calibri" w:hAnsi="Calibri" w:cs="Times New Roman"/>
      <w:lang w:val="ru-RU"/>
    </w:rPr>
  </w:style>
  <w:style w:type="character" w:styleId="af1">
    <w:name w:val="annotation reference"/>
    <w:basedOn w:val="a0"/>
    <w:uiPriority w:val="99"/>
    <w:semiHidden/>
    <w:unhideWhenUsed/>
    <w:rsid w:val="00F41A44"/>
    <w:rPr>
      <w:sz w:val="16"/>
      <w:szCs w:val="16"/>
    </w:rPr>
  </w:style>
  <w:style w:type="paragraph" w:styleId="af2">
    <w:name w:val="annotation text"/>
    <w:basedOn w:val="a"/>
    <w:link w:val="af3"/>
    <w:uiPriority w:val="99"/>
    <w:semiHidden/>
    <w:unhideWhenUsed/>
    <w:rsid w:val="00F41A44"/>
    <w:rPr>
      <w:sz w:val="20"/>
      <w:szCs w:val="20"/>
    </w:rPr>
  </w:style>
  <w:style w:type="character" w:customStyle="1" w:styleId="af3">
    <w:name w:val="Текст примітки Знак"/>
    <w:basedOn w:val="a0"/>
    <w:link w:val="af2"/>
    <w:uiPriority w:val="99"/>
    <w:semiHidden/>
    <w:rsid w:val="00F41A44"/>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F41A44"/>
    <w:rPr>
      <w:b/>
      <w:bCs/>
    </w:rPr>
  </w:style>
  <w:style w:type="character" w:customStyle="1" w:styleId="af5">
    <w:name w:val="Тема примітки Знак"/>
    <w:basedOn w:val="af3"/>
    <w:link w:val="af4"/>
    <w:uiPriority w:val="99"/>
    <w:semiHidden/>
    <w:rsid w:val="00F41A44"/>
    <w:rPr>
      <w:rFonts w:ascii="Times New Roman" w:eastAsia="Times New Roman" w:hAnsi="Times New Roman" w:cs="Times New Roman"/>
      <w:b/>
      <w:bCs/>
      <w:sz w:val="20"/>
      <w:szCs w:val="20"/>
      <w:lang w:val="ru-RU" w:eastAsia="ru-RU"/>
    </w:rPr>
  </w:style>
  <w:style w:type="paragraph" w:customStyle="1" w:styleId="23">
    <w:name w:val="Без інтервалів2"/>
    <w:rsid w:val="00DD505C"/>
    <w:pPr>
      <w:suppressAutoHyphens/>
      <w:spacing w:line="1" w:lineRule="atLeast"/>
      <w:ind w:leftChars="-1" w:left="-1" w:hangingChars="1" w:hanging="1"/>
      <w:outlineLvl w:val="0"/>
    </w:pPr>
    <w:rPr>
      <w:rFonts w:ascii="Times New Roman" w:eastAsia="Times New Roman" w:hAnsi="Times New Roman" w:cs="Times New Roman"/>
      <w:position w:val="-1"/>
      <w:lang w:val="ru-RU"/>
    </w:rPr>
  </w:style>
  <w:style w:type="paragraph" w:styleId="af6">
    <w:name w:val="Normal (Web)"/>
    <w:basedOn w:val="a"/>
    <w:uiPriority w:val="99"/>
    <w:semiHidden/>
    <w:unhideWhenUsed/>
    <w:rsid w:val="00E3155C"/>
    <w:pPr>
      <w:spacing w:before="100" w:beforeAutospacing="1" w:after="100" w:afterAutospacing="1"/>
    </w:pPr>
    <w:rPr>
      <w:lang w:val="uk-UA" w:eastAsia="uk-UA"/>
    </w:rPr>
  </w:style>
  <w:style w:type="paragraph" w:styleId="af7">
    <w:name w:val="header"/>
    <w:basedOn w:val="a"/>
    <w:link w:val="af8"/>
    <w:uiPriority w:val="99"/>
    <w:unhideWhenUsed/>
    <w:rsid w:val="00A9437C"/>
    <w:pPr>
      <w:tabs>
        <w:tab w:val="center" w:pos="4819"/>
        <w:tab w:val="right" w:pos="9639"/>
      </w:tabs>
    </w:pPr>
  </w:style>
  <w:style w:type="character" w:customStyle="1" w:styleId="af8">
    <w:name w:val="Верхній колонтитул Знак"/>
    <w:basedOn w:val="a0"/>
    <w:link w:val="af7"/>
    <w:uiPriority w:val="99"/>
    <w:rsid w:val="00A9437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9">
      <w:bodyDiv w:val="1"/>
      <w:marLeft w:val="0"/>
      <w:marRight w:val="0"/>
      <w:marTop w:val="0"/>
      <w:marBottom w:val="0"/>
      <w:divBdr>
        <w:top w:val="none" w:sz="0" w:space="0" w:color="auto"/>
        <w:left w:val="none" w:sz="0" w:space="0" w:color="auto"/>
        <w:bottom w:val="none" w:sz="0" w:space="0" w:color="auto"/>
        <w:right w:val="none" w:sz="0" w:space="0" w:color="auto"/>
      </w:divBdr>
    </w:div>
    <w:div w:id="111870956">
      <w:bodyDiv w:val="1"/>
      <w:marLeft w:val="0"/>
      <w:marRight w:val="0"/>
      <w:marTop w:val="0"/>
      <w:marBottom w:val="0"/>
      <w:divBdr>
        <w:top w:val="none" w:sz="0" w:space="0" w:color="auto"/>
        <w:left w:val="none" w:sz="0" w:space="0" w:color="auto"/>
        <w:bottom w:val="none" w:sz="0" w:space="0" w:color="auto"/>
        <w:right w:val="none" w:sz="0" w:space="0" w:color="auto"/>
      </w:divBdr>
    </w:div>
    <w:div w:id="130834483">
      <w:bodyDiv w:val="1"/>
      <w:marLeft w:val="0"/>
      <w:marRight w:val="0"/>
      <w:marTop w:val="0"/>
      <w:marBottom w:val="0"/>
      <w:divBdr>
        <w:top w:val="none" w:sz="0" w:space="0" w:color="auto"/>
        <w:left w:val="none" w:sz="0" w:space="0" w:color="auto"/>
        <w:bottom w:val="none" w:sz="0" w:space="0" w:color="auto"/>
        <w:right w:val="none" w:sz="0" w:space="0" w:color="auto"/>
      </w:divBdr>
    </w:div>
    <w:div w:id="227036489">
      <w:bodyDiv w:val="1"/>
      <w:marLeft w:val="0"/>
      <w:marRight w:val="0"/>
      <w:marTop w:val="0"/>
      <w:marBottom w:val="0"/>
      <w:divBdr>
        <w:top w:val="none" w:sz="0" w:space="0" w:color="auto"/>
        <w:left w:val="none" w:sz="0" w:space="0" w:color="auto"/>
        <w:bottom w:val="none" w:sz="0" w:space="0" w:color="auto"/>
        <w:right w:val="none" w:sz="0" w:space="0" w:color="auto"/>
      </w:divBdr>
    </w:div>
    <w:div w:id="229733713">
      <w:bodyDiv w:val="1"/>
      <w:marLeft w:val="0"/>
      <w:marRight w:val="0"/>
      <w:marTop w:val="0"/>
      <w:marBottom w:val="0"/>
      <w:divBdr>
        <w:top w:val="none" w:sz="0" w:space="0" w:color="auto"/>
        <w:left w:val="none" w:sz="0" w:space="0" w:color="auto"/>
        <w:bottom w:val="none" w:sz="0" w:space="0" w:color="auto"/>
        <w:right w:val="none" w:sz="0" w:space="0" w:color="auto"/>
      </w:divBdr>
    </w:div>
    <w:div w:id="347605320">
      <w:bodyDiv w:val="1"/>
      <w:marLeft w:val="0"/>
      <w:marRight w:val="0"/>
      <w:marTop w:val="0"/>
      <w:marBottom w:val="0"/>
      <w:divBdr>
        <w:top w:val="none" w:sz="0" w:space="0" w:color="auto"/>
        <w:left w:val="none" w:sz="0" w:space="0" w:color="auto"/>
        <w:bottom w:val="none" w:sz="0" w:space="0" w:color="auto"/>
        <w:right w:val="none" w:sz="0" w:space="0" w:color="auto"/>
      </w:divBdr>
    </w:div>
    <w:div w:id="360863628">
      <w:bodyDiv w:val="1"/>
      <w:marLeft w:val="0"/>
      <w:marRight w:val="0"/>
      <w:marTop w:val="0"/>
      <w:marBottom w:val="0"/>
      <w:divBdr>
        <w:top w:val="none" w:sz="0" w:space="0" w:color="auto"/>
        <w:left w:val="none" w:sz="0" w:space="0" w:color="auto"/>
        <w:bottom w:val="none" w:sz="0" w:space="0" w:color="auto"/>
        <w:right w:val="none" w:sz="0" w:space="0" w:color="auto"/>
      </w:divBdr>
    </w:div>
    <w:div w:id="447429472">
      <w:bodyDiv w:val="1"/>
      <w:marLeft w:val="0"/>
      <w:marRight w:val="0"/>
      <w:marTop w:val="0"/>
      <w:marBottom w:val="0"/>
      <w:divBdr>
        <w:top w:val="none" w:sz="0" w:space="0" w:color="auto"/>
        <w:left w:val="none" w:sz="0" w:space="0" w:color="auto"/>
        <w:bottom w:val="none" w:sz="0" w:space="0" w:color="auto"/>
        <w:right w:val="none" w:sz="0" w:space="0" w:color="auto"/>
      </w:divBdr>
    </w:div>
    <w:div w:id="474765491">
      <w:bodyDiv w:val="1"/>
      <w:marLeft w:val="0"/>
      <w:marRight w:val="0"/>
      <w:marTop w:val="0"/>
      <w:marBottom w:val="0"/>
      <w:divBdr>
        <w:top w:val="none" w:sz="0" w:space="0" w:color="auto"/>
        <w:left w:val="none" w:sz="0" w:space="0" w:color="auto"/>
        <w:bottom w:val="none" w:sz="0" w:space="0" w:color="auto"/>
        <w:right w:val="none" w:sz="0" w:space="0" w:color="auto"/>
      </w:divBdr>
    </w:div>
    <w:div w:id="595096423">
      <w:bodyDiv w:val="1"/>
      <w:marLeft w:val="0"/>
      <w:marRight w:val="0"/>
      <w:marTop w:val="0"/>
      <w:marBottom w:val="0"/>
      <w:divBdr>
        <w:top w:val="none" w:sz="0" w:space="0" w:color="auto"/>
        <w:left w:val="none" w:sz="0" w:space="0" w:color="auto"/>
        <w:bottom w:val="none" w:sz="0" w:space="0" w:color="auto"/>
        <w:right w:val="none" w:sz="0" w:space="0" w:color="auto"/>
      </w:divBdr>
    </w:div>
    <w:div w:id="603264954">
      <w:bodyDiv w:val="1"/>
      <w:marLeft w:val="0"/>
      <w:marRight w:val="0"/>
      <w:marTop w:val="0"/>
      <w:marBottom w:val="0"/>
      <w:divBdr>
        <w:top w:val="none" w:sz="0" w:space="0" w:color="auto"/>
        <w:left w:val="none" w:sz="0" w:space="0" w:color="auto"/>
        <w:bottom w:val="none" w:sz="0" w:space="0" w:color="auto"/>
        <w:right w:val="none" w:sz="0" w:space="0" w:color="auto"/>
      </w:divBdr>
    </w:div>
    <w:div w:id="736823441">
      <w:bodyDiv w:val="1"/>
      <w:marLeft w:val="0"/>
      <w:marRight w:val="0"/>
      <w:marTop w:val="0"/>
      <w:marBottom w:val="0"/>
      <w:divBdr>
        <w:top w:val="none" w:sz="0" w:space="0" w:color="auto"/>
        <w:left w:val="none" w:sz="0" w:space="0" w:color="auto"/>
        <w:bottom w:val="none" w:sz="0" w:space="0" w:color="auto"/>
        <w:right w:val="none" w:sz="0" w:space="0" w:color="auto"/>
      </w:divBdr>
    </w:div>
    <w:div w:id="769662957">
      <w:bodyDiv w:val="1"/>
      <w:marLeft w:val="0"/>
      <w:marRight w:val="0"/>
      <w:marTop w:val="0"/>
      <w:marBottom w:val="0"/>
      <w:divBdr>
        <w:top w:val="none" w:sz="0" w:space="0" w:color="auto"/>
        <w:left w:val="none" w:sz="0" w:space="0" w:color="auto"/>
        <w:bottom w:val="none" w:sz="0" w:space="0" w:color="auto"/>
        <w:right w:val="none" w:sz="0" w:space="0" w:color="auto"/>
      </w:divBdr>
    </w:div>
    <w:div w:id="816535348">
      <w:bodyDiv w:val="1"/>
      <w:marLeft w:val="0"/>
      <w:marRight w:val="0"/>
      <w:marTop w:val="0"/>
      <w:marBottom w:val="0"/>
      <w:divBdr>
        <w:top w:val="none" w:sz="0" w:space="0" w:color="auto"/>
        <w:left w:val="none" w:sz="0" w:space="0" w:color="auto"/>
        <w:bottom w:val="none" w:sz="0" w:space="0" w:color="auto"/>
        <w:right w:val="none" w:sz="0" w:space="0" w:color="auto"/>
      </w:divBdr>
    </w:div>
    <w:div w:id="893007236">
      <w:bodyDiv w:val="1"/>
      <w:marLeft w:val="0"/>
      <w:marRight w:val="0"/>
      <w:marTop w:val="0"/>
      <w:marBottom w:val="0"/>
      <w:divBdr>
        <w:top w:val="none" w:sz="0" w:space="0" w:color="auto"/>
        <w:left w:val="none" w:sz="0" w:space="0" w:color="auto"/>
        <w:bottom w:val="none" w:sz="0" w:space="0" w:color="auto"/>
        <w:right w:val="none" w:sz="0" w:space="0" w:color="auto"/>
      </w:divBdr>
    </w:div>
    <w:div w:id="1215046380">
      <w:bodyDiv w:val="1"/>
      <w:marLeft w:val="0"/>
      <w:marRight w:val="0"/>
      <w:marTop w:val="0"/>
      <w:marBottom w:val="0"/>
      <w:divBdr>
        <w:top w:val="none" w:sz="0" w:space="0" w:color="auto"/>
        <w:left w:val="none" w:sz="0" w:space="0" w:color="auto"/>
        <w:bottom w:val="none" w:sz="0" w:space="0" w:color="auto"/>
        <w:right w:val="none" w:sz="0" w:space="0" w:color="auto"/>
      </w:divBdr>
    </w:div>
    <w:div w:id="1224945280">
      <w:bodyDiv w:val="1"/>
      <w:marLeft w:val="0"/>
      <w:marRight w:val="0"/>
      <w:marTop w:val="0"/>
      <w:marBottom w:val="0"/>
      <w:divBdr>
        <w:top w:val="none" w:sz="0" w:space="0" w:color="auto"/>
        <w:left w:val="none" w:sz="0" w:space="0" w:color="auto"/>
        <w:bottom w:val="none" w:sz="0" w:space="0" w:color="auto"/>
        <w:right w:val="none" w:sz="0" w:space="0" w:color="auto"/>
      </w:divBdr>
    </w:div>
    <w:div w:id="1255699596">
      <w:bodyDiv w:val="1"/>
      <w:marLeft w:val="0"/>
      <w:marRight w:val="0"/>
      <w:marTop w:val="0"/>
      <w:marBottom w:val="0"/>
      <w:divBdr>
        <w:top w:val="none" w:sz="0" w:space="0" w:color="auto"/>
        <w:left w:val="none" w:sz="0" w:space="0" w:color="auto"/>
        <w:bottom w:val="none" w:sz="0" w:space="0" w:color="auto"/>
        <w:right w:val="none" w:sz="0" w:space="0" w:color="auto"/>
      </w:divBdr>
    </w:div>
    <w:div w:id="1546866425">
      <w:bodyDiv w:val="1"/>
      <w:marLeft w:val="0"/>
      <w:marRight w:val="0"/>
      <w:marTop w:val="0"/>
      <w:marBottom w:val="0"/>
      <w:divBdr>
        <w:top w:val="none" w:sz="0" w:space="0" w:color="auto"/>
        <w:left w:val="none" w:sz="0" w:space="0" w:color="auto"/>
        <w:bottom w:val="none" w:sz="0" w:space="0" w:color="auto"/>
        <w:right w:val="none" w:sz="0" w:space="0" w:color="auto"/>
      </w:divBdr>
    </w:div>
    <w:div w:id="1666057474">
      <w:bodyDiv w:val="1"/>
      <w:marLeft w:val="0"/>
      <w:marRight w:val="0"/>
      <w:marTop w:val="0"/>
      <w:marBottom w:val="0"/>
      <w:divBdr>
        <w:top w:val="none" w:sz="0" w:space="0" w:color="auto"/>
        <w:left w:val="none" w:sz="0" w:space="0" w:color="auto"/>
        <w:bottom w:val="none" w:sz="0" w:space="0" w:color="auto"/>
        <w:right w:val="none" w:sz="0" w:space="0" w:color="auto"/>
      </w:divBdr>
    </w:div>
    <w:div w:id="1680541177">
      <w:bodyDiv w:val="1"/>
      <w:marLeft w:val="0"/>
      <w:marRight w:val="0"/>
      <w:marTop w:val="0"/>
      <w:marBottom w:val="0"/>
      <w:divBdr>
        <w:top w:val="none" w:sz="0" w:space="0" w:color="auto"/>
        <w:left w:val="none" w:sz="0" w:space="0" w:color="auto"/>
        <w:bottom w:val="none" w:sz="0" w:space="0" w:color="auto"/>
        <w:right w:val="none" w:sz="0" w:space="0" w:color="auto"/>
      </w:divBdr>
    </w:div>
    <w:div w:id="1777749718">
      <w:bodyDiv w:val="1"/>
      <w:marLeft w:val="0"/>
      <w:marRight w:val="0"/>
      <w:marTop w:val="0"/>
      <w:marBottom w:val="0"/>
      <w:divBdr>
        <w:top w:val="none" w:sz="0" w:space="0" w:color="auto"/>
        <w:left w:val="none" w:sz="0" w:space="0" w:color="auto"/>
        <w:bottom w:val="none" w:sz="0" w:space="0" w:color="auto"/>
        <w:right w:val="none" w:sz="0" w:space="0" w:color="auto"/>
      </w:divBdr>
    </w:div>
    <w:div w:id="1839347767">
      <w:bodyDiv w:val="1"/>
      <w:marLeft w:val="0"/>
      <w:marRight w:val="0"/>
      <w:marTop w:val="0"/>
      <w:marBottom w:val="0"/>
      <w:divBdr>
        <w:top w:val="none" w:sz="0" w:space="0" w:color="auto"/>
        <w:left w:val="none" w:sz="0" w:space="0" w:color="auto"/>
        <w:bottom w:val="none" w:sz="0" w:space="0" w:color="auto"/>
        <w:right w:val="none" w:sz="0" w:space="0" w:color="auto"/>
      </w:divBdr>
    </w:div>
    <w:div w:id="1857037645">
      <w:bodyDiv w:val="1"/>
      <w:marLeft w:val="0"/>
      <w:marRight w:val="0"/>
      <w:marTop w:val="0"/>
      <w:marBottom w:val="0"/>
      <w:divBdr>
        <w:top w:val="none" w:sz="0" w:space="0" w:color="auto"/>
        <w:left w:val="none" w:sz="0" w:space="0" w:color="auto"/>
        <w:bottom w:val="none" w:sz="0" w:space="0" w:color="auto"/>
        <w:right w:val="none" w:sz="0" w:space="0" w:color="auto"/>
      </w:divBdr>
    </w:div>
    <w:div w:id="1938633857">
      <w:bodyDiv w:val="1"/>
      <w:marLeft w:val="0"/>
      <w:marRight w:val="0"/>
      <w:marTop w:val="0"/>
      <w:marBottom w:val="0"/>
      <w:divBdr>
        <w:top w:val="none" w:sz="0" w:space="0" w:color="auto"/>
        <w:left w:val="none" w:sz="0" w:space="0" w:color="auto"/>
        <w:bottom w:val="none" w:sz="0" w:space="0" w:color="auto"/>
        <w:right w:val="none" w:sz="0" w:space="0" w:color="auto"/>
      </w:divBdr>
    </w:div>
    <w:div w:id="1995374655">
      <w:bodyDiv w:val="1"/>
      <w:marLeft w:val="0"/>
      <w:marRight w:val="0"/>
      <w:marTop w:val="0"/>
      <w:marBottom w:val="0"/>
      <w:divBdr>
        <w:top w:val="none" w:sz="0" w:space="0" w:color="auto"/>
        <w:left w:val="none" w:sz="0" w:space="0" w:color="auto"/>
        <w:bottom w:val="none" w:sz="0" w:space="0" w:color="auto"/>
        <w:right w:val="none" w:sz="0" w:space="0" w:color="auto"/>
      </w:divBdr>
    </w:div>
    <w:div w:id="2025014991">
      <w:bodyDiv w:val="1"/>
      <w:marLeft w:val="0"/>
      <w:marRight w:val="0"/>
      <w:marTop w:val="0"/>
      <w:marBottom w:val="0"/>
      <w:divBdr>
        <w:top w:val="none" w:sz="0" w:space="0" w:color="auto"/>
        <w:left w:val="none" w:sz="0" w:space="0" w:color="auto"/>
        <w:bottom w:val="none" w:sz="0" w:space="0" w:color="auto"/>
        <w:right w:val="none" w:sz="0" w:space="0" w:color="auto"/>
      </w:divBdr>
    </w:div>
    <w:div w:id="2060081827">
      <w:bodyDiv w:val="1"/>
      <w:marLeft w:val="0"/>
      <w:marRight w:val="0"/>
      <w:marTop w:val="0"/>
      <w:marBottom w:val="0"/>
      <w:divBdr>
        <w:top w:val="none" w:sz="0" w:space="0" w:color="auto"/>
        <w:left w:val="none" w:sz="0" w:space="0" w:color="auto"/>
        <w:bottom w:val="none" w:sz="0" w:space="0" w:color="auto"/>
        <w:right w:val="none" w:sz="0" w:space="0" w:color="auto"/>
      </w:divBdr>
    </w:div>
    <w:div w:id="21339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3B80-F5AE-4927-BF2F-BF4087FC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24</Pages>
  <Words>26800</Words>
  <Characters>15277</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Katerina Lushchyk</cp:lastModifiedBy>
  <cp:revision>127</cp:revision>
  <cp:lastPrinted>2018-10-29T09:14:00Z</cp:lastPrinted>
  <dcterms:created xsi:type="dcterms:W3CDTF">2019-06-21T09:11:00Z</dcterms:created>
  <dcterms:modified xsi:type="dcterms:W3CDTF">2023-01-23T10:42:00Z</dcterms:modified>
</cp:coreProperties>
</file>