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41D2D" w14:textId="77777777" w:rsidR="00BF71A9" w:rsidRDefault="00BF71A9" w:rsidP="00BF71A9">
      <w:pPr>
        <w:spacing w:after="0" w:line="240" w:lineRule="auto"/>
        <w:jc w:val="right"/>
        <w:rPr>
          <w:rFonts w:ascii="Times New Roman" w:hAnsi="Times New Roman"/>
          <w:sz w:val="28"/>
          <w:szCs w:val="20"/>
          <w:lang w:eastAsia="ru-RU"/>
        </w:rPr>
      </w:pPr>
      <w:r>
        <w:rPr>
          <w:rFonts w:ascii="Times New Roman" w:hAnsi="Times New Roman"/>
          <w:sz w:val="28"/>
          <w:szCs w:val="20"/>
          <w:lang w:eastAsia="ru-RU"/>
        </w:rPr>
        <w:t>ПРОЄКТ</w:t>
      </w:r>
    </w:p>
    <w:p w14:paraId="00A7F1A1" w14:textId="77777777" w:rsidR="00BF71A9" w:rsidRDefault="00BF71A9" w:rsidP="00BF71A9">
      <w:pPr>
        <w:spacing w:after="0" w:line="240" w:lineRule="auto"/>
        <w:rPr>
          <w:rFonts w:ascii="Times New Roman" w:hAnsi="Times New Roman"/>
          <w:sz w:val="28"/>
          <w:szCs w:val="20"/>
          <w:lang w:eastAsia="ru-RU"/>
        </w:rPr>
      </w:pPr>
    </w:p>
    <w:p w14:paraId="45ED5F51" w14:textId="77777777" w:rsidR="00BF71A9" w:rsidRDefault="00BF71A9" w:rsidP="00BF71A9">
      <w:pPr>
        <w:spacing w:after="0" w:line="240" w:lineRule="auto"/>
        <w:rPr>
          <w:rFonts w:ascii="Times New Roman" w:hAnsi="Times New Roman"/>
          <w:sz w:val="28"/>
          <w:szCs w:val="20"/>
          <w:lang w:eastAsia="ru-RU"/>
        </w:rPr>
      </w:pPr>
    </w:p>
    <w:p w14:paraId="3E6E7840" w14:textId="77777777" w:rsidR="00BF71A9" w:rsidRDefault="00BF71A9" w:rsidP="00BF71A9">
      <w:pPr>
        <w:shd w:val="clear" w:color="auto" w:fill="FFFFFF"/>
        <w:tabs>
          <w:tab w:val="left" w:pos="4536"/>
        </w:tabs>
        <w:spacing w:after="0" w:line="240" w:lineRule="auto"/>
        <w:ind w:right="5101"/>
        <w:rPr>
          <w:rFonts w:ascii="Times New Roman" w:hAnsi="Times New Roman"/>
          <w:sz w:val="28"/>
          <w:szCs w:val="28"/>
          <w:lang w:eastAsia="uk-UA"/>
        </w:rPr>
      </w:pPr>
      <w:r>
        <w:rPr>
          <w:rFonts w:ascii="Times New Roman" w:hAnsi="Times New Roman"/>
          <w:sz w:val="28"/>
          <w:szCs w:val="28"/>
          <w:lang w:eastAsia="uk-UA"/>
        </w:rPr>
        <w:t xml:space="preserve">Про затвердження </w:t>
      </w:r>
      <w:r>
        <w:rPr>
          <w:rFonts w:ascii="Times New Roman" w:hAnsi="Times New Roman"/>
          <w:sz w:val="28"/>
          <w:szCs w:val="28"/>
          <w:lang w:val="ru-RU" w:eastAsia="uk-UA"/>
        </w:rPr>
        <w:t>Порядку</w:t>
      </w:r>
      <w:r>
        <w:rPr>
          <w:rFonts w:ascii="Times New Roman" w:hAnsi="Times New Roman"/>
          <w:sz w:val="28"/>
          <w:szCs w:val="28"/>
          <w:lang w:eastAsia="uk-UA"/>
        </w:rPr>
        <w:t xml:space="preserve"> прийому на навчання до закладів фахової передвищої освіти в 2023 році</w:t>
      </w:r>
    </w:p>
    <w:p w14:paraId="2F07FBAE" w14:textId="77777777" w:rsidR="00BF71A9" w:rsidRDefault="00BF71A9" w:rsidP="00BF71A9">
      <w:pPr>
        <w:shd w:val="clear" w:color="auto" w:fill="FFFFFF"/>
        <w:spacing w:after="0" w:line="240" w:lineRule="auto"/>
        <w:rPr>
          <w:rFonts w:ascii="Times New Roman" w:hAnsi="Times New Roman"/>
          <w:sz w:val="28"/>
          <w:szCs w:val="28"/>
          <w:lang w:eastAsia="uk-UA"/>
        </w:rPr>
      </w:pPr>
    </w:p>
    <w:p w14:paraId="604F002D" w14:textId="77777777" w:rsidR="00BF71A9" w:rsidRDefault="00BF71A9" w:rsidP="00BF71A9">
      <w:pPr>
        <w:shd w:val="clear" w:color="auto" w:fill="FFFFFF"/>
        <w:spacing w:after="0" w:line="240" w:lineRule="auto"/>
        <w:rPr>
          <w:rFonts w:ascii="Times New Roman" w:hAnsi="Times New Roman"/>
          <w:sz w:val="28"/>
          <w:szCs w:val="28"/>
          <w:lang w:eastAsia="uk-UA"/>
        </w:rPr>
      </w:pPr>
    </w:p>
    <w:p w14:paraId="51C6A081" w14:textId="77777777" w:rsidR="00BF71A9" w:rsidRDefault="00BF71A9" w:rsidP="00BF71A9">
      <w:pPr>
        <w:shd w:val="clear" w:color="auto" w:fill="FFFFFF"/>
        <w:spacing w:after="0" w:line="240" w:lineRule="auto"/>
        <w:rPr>
          <w:rFonts w:ascii="Times New Roman" w:hAnsi="Times New Roman"/>
          <w:sz w:val="28"/>
          <w:szCs w:val="28"/>
          <w:lang w:eastAsia="uk-UA"/>
        </w:rPr>
      </w:pPr>
    </w:p>
    <w:p w14:paraId="4C084CC1" w14:textId="77777777" w:rsidR="00BF71A9" w:rsidRDefault="00BF71A9" w:rsidP="00BF71A9">
      <w:pPr>
        <w:shd w:val="clear" w:color="auto" w:fill="FFFFFF"/>
        <w:spacing w:after="0" w:line="276" w:lineRule="auto"/>
        <w:ind w:firstLine="709"/>
        <w:rPr>
          <w:rFonts w:ascii="Times New Roman" w:hAnsi="Times New Roman"/>
          <w:sz w:val="28"/>
          <w:szCs w:val="28"/>
          <w:lang w:eastAsia="uk-UA"/>
        </w:rPr>
      </w:pPr>
      <w:bookmarkStart w:id="0" w:name="n772"/>
      <w:bookmarkStart w:id="1" w:name="n5"/>
      <w:bookmarkEnd w:id="0"/>
      <w:bookmarkEnd w:id="1"/>
      <w:r>
        <w:rPr>
          <w:rFonts w:ascii="Times New Roman" w:hAnsi="Times New Roman"/>
          <w:sz w:val="28"/>
          <w:szCs w:val="28"/>
          <w:lang w:eastAsia="uk-UA"/>
        </w:rPr>
        <w:t>Відповідно до статті 2 розділу І Закону України «Про внесення змін до деяких законів України у сфері освіти»</w:t>
      </w:r>
      <w:r>
        <w:rPr>
          <w:rFonts w:ascii="Times New Roman" w:hAnsi="Times New Roman"/>
          <w:sz w:val="28"/>
          <w:szCs w:val="28"/>
          <w:lang w:val="ru-RU" w:eastAsia="uk-UA"/>
        </w:rPr>
        <w:t>,</w:t>
      </w:r>
      <w:r>
        <w:t xml:space="preserve"> </w:t>
      </w:r>
      <w:r>
        <w:rPr>
          <w:rFonts w:ascii="Times New Roman" w:hAnsi="Times New Roman"/>
          <w:sz w:val="28"/>
          <w:szCs w:val="28"/>
          <w:lang w:val="ru-RU" w:eastAsia="uk-UA"/>
        </w:rPr>
        <w:t xml:space="preserve">статей 13, 43 Закону України «Про фахову передвищу освіту»  </w:t>
      </w:r>
      <w:r>
        <w:rPr>
          <w:rFonts w:ascii="Times New Roman" w:hAnsi="Times New Roman"/>
          <w:sz w:val="28"/>
          <w:szCs w:val="28"/>
          <w:lang w:eastAsia="uk-UA"/>
        </w:rPr>
        <w:t> </w:t>
      </w:r>
    </w:p>
    <w:p w14:paraId="7575646C" w14:textId="77777777" w:rsidR="00BF71A9" w:rsidRDefault="00BF71A9" w:rsidP="00BF71A9">
      <w:pPr>
        <w:shd w:val="clear" w:color="auto" w:fill="FFFFFF"/>
        <w:spacing w:after="0" w:line="276" w:lineRule="auto"/>
        <w:rPr>
          <w:rFonts w:ascii="Times New Roman" w:hAnsi="Times New Roman"/>
          <w:sz w:val="28"/>
          <w:szCs w:val="28"/>
          <w:lang w:eastAsia="uk-UA"/>
        </w:rPr>
      </w:pPr>
    </w:p>
    <w:p w14:paraId="339A7B0C" w14:textId="77777777" w:rsidR="00BF71A9" w:rsidRDefault="00BF71A9" w:rsidP="00BF71A9">
      <w:pPr>
        <w:shd w:val="clear" w:color="auto" w:fill="FFFFFF"/>
        <w:spacing w:after="0" w:line="276" w:lineRule="auto"/>
        <w:rPr>
          <w:rFonts w:ascii="Times New Roman" w:hAnsi="Times New Roman"/>
          <w:b/>
          <w:bCs/>
          <w:spacing w:val="30"/>
          <w:sz w:val="28"/>
          <w:szCs w:val="28"/>
          <w:lang w:eastAsia="uk-UA"/>
        </w:rPr>
      </w:pPr>
      <w:r>
        <w:rPr>
          <w:rFonts w:ascii="Times New Roman" w:hAnsi="Times New Roman"/>
          <w:b/>
          <w:bCs/>
          <w:spacing w:val="30"/>
          <w:sz w:val="28"/>
          <w:szCs w:val="28"/>
          <w:lang w:eastAsia="uk-UA"/>
        </w:rPr>
        <w:t>НАКАЗУЮ:</w:t>
      </w:r>
    </w:p>
    <w:p w14:paraId="486F3FEB" w14:textId="77777777" w:rsidR="00BF71A9" w:rsidRDefault="00BF71A9" w:rsidP="00BF71A9">
      <w:pPr>
        <w:shd w:val="clear" w:color="auto" w:fill="FFFFFF"/>
        <w:spacing w:after="0" w:line="276" w:lineRule="auto"/>
        <w:rPr>
          <w:rFonts w:ascii="Times New Roman" w:hAnsi="Times New Roman"/>
          <w:sz w:val="28"/>
          <w:szCs w:val="28"/>
          <w:lang w:eastAsia="uk-UA"/>
        </w:rPr>
      </w:pPr>
    </w:p>
    <w:p w14:paraId="6EF3FBED" w14:textId="77777777" w:rsidR="00BF71A9" w:rsidRDefault="00BF71A9" w:rsidP="00BF71A9">
      <w:pPr>
        <w:shd w:val="clear" w:color="auto" w:fill="FFFFFF"/>
        <w:spacing w:after="150" w:line="276" w:lineRule="auto"/>
        <w:ind w:firstLine="709"/>
        <w:rPr>
          <w:rFonts w:ascii="Times New Roman" w:hAnsi="Times New Roman"/>
          <w:sz w:val="28"/>
          <w:szCs w:val="28"/>
          <w:lang w:eastAsia="uk-UA"/>
        </w:rPr>
      </w:pPr>
      <w:bookmarkStart w:id="2" w:name="n6"/>
      <w:bookmarkEnd w:id="2"/>
      <w:r>
        <w:rPr>
          <w:rFonts w:ascii="Times New Roman" w:hAnsi="Times New Roman"/>
          <w:sz w:val="28"/>
          <w:szCs w:val="28"/>
          <w:lang w:eastAsia="uk-UA"/>
        </w:rPr>
        <w:t>1. Затвердити Порядок прийому на навчання до закладів фахової передвищої освіти в 2023 році, що додається.</w:t>
      </w:r>
    </w:p>
    <w:p w14:paraId="21149FF8" w14:textId="77777777" w:rsidR="00BF71A9" w:rsidRDefault="00BF71A9" w:rsidP="00BF71A9">
      <w:pPr>
        <w:shd w:val="clear" w:color="auto" w:fill="FFFFFF"/>
        <w:spacing w:after="150" w:line="276" w:lineRule="auto"/>
        <w:ind w:firstLine="709"/>
        <w:rPr>
          <w:rFonts w:ascii="Times New Roman" w:hAnsi="Times New Roman"/>
          <w:sz w:val="28"/>
          <w:szCs w:val="28"/>
          <w:lang w:eastAsia="uk-UA"/>
        </w:rPr>
      </w:pPr>
      <w:bookmarkStart w:id="3" w:name="n7"/>
      <w:bookmarkStart w:id="4" w:name="n8"/>
      <w:bookmarkEnd w:id="3"/>
      <w:bookmarkEnd w:id="4"/>
      <w:r>
        <w:rPr>
          <w:rFonts w:ascii="Times New Roman" w:hAnsi="Times New Roman"/>
          <w:sz w:val="28"/>
          <w:szCs w:val="28"/>
          <w:lang w:eastAsia="uk-UA"/>
        </w:rPr>
        <w:t>2. Керівникам закладів освіти незалежно від форми власності і сфери управління під час затвердження правил прийому на навчання для здобуття фахової передвищої освіти забезпечити дотримання вимог Порядку прийому на навчання до закладів фахової передвищої освіти в 2023 році, затвердженого цим наказом.</w:t>
      </w:r>
    </w:p>
    <w:p w14:paraId="2F49C416" w14:textId="77777777" w:rsidR="00BF71A9" w:rsidRDefault="00BF71A9" w:rsidP="00BF71A9">
      <w:pPr>
        <w:shd w:val="clear" w:color="auto" w:fill="FFFFFF"/>
        <w:spacing w:after="150" w:line="276" w:lineRule="auto"/>
        <w:ind w:firstLine="709"/>
        <w:rPr>
          <w:rFonts w:ascii="Times New Roman" w:hAnsi="Times New Roman"/>
          <w:sz w:val="28"/>
          <w:szCs w:val="28"/>
          <w:lang w:eastAsia="uk-UA"/>
        </w:rPr>
      </w:pPr>
      <w:bookmarkStart w:id="5" w:name="n9"/>
      <w:bookmarkEnd w:id="5"/>
      <w:r>
        <w:rPr>
          <w:rFonts w:ascii="Times New Roman" w:hAnsi="Times New Roman"/>
          <w:sz w:val="28"/>
          <w:szCs w:val="28"/>
          <w:lang w:eastAsia="uk-UA"/>
        </w:rPr>
        <w:t>3. Директорату фахової передвищої, вищої освіти (Шаров О.) забезпечити подання на державну реєстрацію цього наказу в Міністерстві юстиції України.</w:t>
      </w:r>
    </w:p>
    <w:p w14:paraId="3BF45569" w14:textId="77777777" w:rsidR="00BF71A9" w:rsidRDefault="00BF71A9" w:rsidP="00BF71A9">
      <w:pPr>
        <w:shd w:val="clear" w:color="auto" w:fill="FFFFFF"/>
        <w:spacing w:after="150" w:line="276" w:lineRule="auto"/>
        <w:ind w:firstLine="709"/>
        <w:rPr>
          <w:rFonts w:ascii="Times New Roman" w:hAnsi="Times New Roman"/>
          <w:sz w:val="28"/>
          <w:szCs w:val="28"/>
          <w:lang w:eastAsia="uk-UA"/>
        </w:rPr>
      </w:pPr>
      <w:r>
        <w:rPr>
          <w:rFonts w:ascii="Times New Roman" w:hAnsi="Times New Roman"/>
          <w:sz w:val="28"/>
          <w:szCs w:val="28"/>
          <w:lang w:eastAsia="uk-UA"/>
        </w:rPr>
        <w:t>4. Департаменту забезпечення документообігу, контролю та інформаційних технологій (Єрко І.) в установленому порядку зробити відмітку у справах архіву.</w:t>
      </w:r>
    </w:p>
    <w:p w14:paraId="277D79AF" w14:textId="77777777" w:rsidR="00BF71A9" w:rsidRDefault="00BF71A9" w:rsidP="00BF71A9">
      <w:pPr>
        <w:shd w:val="clear" w:color="auto" w:fill="FFFFFF"/>
        <w:spacing w:after="150" w:line="276" w:lineRule="auto"/>
        <w:ind w:firstLine="709"/>
        <w:rPr>
          <w:rFonts w:ascii="Times New Roman" w:hAnsi="Times New Roman"/>
          <w:sz w:val="28"/>
          <w:szCs w:val="28"/>
          <w:lang w:eastAsia="uk-UA"/>
        </w:rPr>
      </w:pPr>
      <w:bookmarkStart w:id="6" w:name="n10"/>
      <w:bookmarkEnd w:id="6"/>
      <w:r>
        <w:rPr>
          <w:rFonts w:ascii="Times New Roman" w:hAnsi="Times New Roman"/>
          <w:sz w:val="28"/>
          <w:szCs w:val="28"/>
          <w:lang w:eastAsia="uk-UA"/>
        </w:rPr>
        <w:t>5. Контроль за виконанням цього наказу залишаю за собою.</w:t>
      </w:r>
    </w:p>
    <w:p w14:paraId="13B1EE91" w14:textId="77777777" w:rsidR="00BF71A9" w:rsidRDefault="00BF71A9" w:rsidP="00BF71A9">
      <w:pPr>
        <w:shd w:val="clear" w:color="auto" w:fill="FFFFFF"/>
        <w:spacing w:after="150" w:line="276" w:lineRule="auto"/>
        <w:ind w:firstLine="709"/>
        <w:rPr>
          <w:rFonts w:ascii="Times New Roman" w:hAnsi="Times New Roman"/>
          <w:sz w:val="28"/>
          <w:szCs w:val="28"/>
          <w:lang w:eastAsia="uk-UA"/>
        </w:rPr>
      </w:pPr>
      <w:bookmarkStart w:id="7" w:name="n11"/>
      <w:bookmarkEnd w:id="7"/>
      <w:r>
        <w:rPr>
          <w:rFonts w:ascii="Times New Roman" w:hAnsi="Times New Roman"/>
          <w:sz w:val="28"/>
          <w:szCs w:val="28"/>
          <w:lang w:eastAsia="uk-UA"/>
        </w:rPr>
        <w:t xml:space="preserve">6. Цей наказ набирає чинності з </w:t>
      </w:r>
      <w:r>
        <w:rPr>
          <w:rFonts w:ascii="Times New Roman" w:hAnsi="Times New Roman"/>
          <w:sz w:val="28"/>
          <w:lang w:eastAsia="uk-UA"/>
        </w:rPr>
        <w:t>дня його офіційного опублікування</w:t>
      </w:r>
      <w:r>
        <w:rPr>
          <w:rFonts w:ascii="Times New Roman" w:hAnsi="Times New Roman"/>
          <w:sz w:val="28"/>
          <w:szCs w:val="28"/>
          <w:lang w:eastAsia="uk-UA"/>
        </w:rPr>
        <w:t>.</w:t>
      </w:r>
    </w:p>
    <w:p w14:paraId="2C19E8CC" w14:textId="77777777" w:rsidR="00BF71A9" w:rsidRDefault="00BF71A9" w:rsidP="00BF71A9">
      <w:pPr>
        <w:shd w:val="clear" w:color="auto" w:fill="FFFFFF"/>
        <w:spacing w:after="150" w:line="276" w:lineRule="auto"/>
        <w:ind w:firstLine="709"/>
        <w:rPr>
          <w:rFonts w:ascii="Times New Roman" w:hAnsi="Times New Roman"/>
          <w:sz w:val="28"/>
          <w:szCs w:val="28"/>
          <w:lang w:eastAsia="uk-UA"/>
        </w:rPr>
      </w:pPr>
    </w:p>
    <w:p w14:paraId="7904B5D2" w14:textId="77777777" w:rsidR="00BF71A9" w:rsidRDefault="00BF71A9" w:rsidP="00BF71A9">
      <w:pPr>
        <w:shd w:val="clear" w:color="auto" w:fill="FFFFFF"/>
        <w:spacing w:after="150" w:line="276" w:lineRule="auto"/>
        <w:ind w:firstLine="709"/>
        <w:rPr>
          <w:rFonts w:ascii="Times New Roman" w:hAnsi="Times New Roman"/>
          <w:sz w:val="28"/>
          <w:szCs w:val="28"/>
          <w:lang w:eastAsia="uk-UA"/>
        </w:rPr>
      </w:pPr>
    </w:p>
    <w:p w14:paraId="44C01FB7" w14:textId="77777777" w:rsidR="00BF71A9" w:rsidRDefault="00BF71A9" w:rsidP="00BF71A9">
      <w:pPr>
        <w:shd w:val="clear" w:color="auto" w:fill="FFFFFF"/>
        <w:spacing w:after="150" w:line="276" w:lineRule="auto"/>
        <w:ind w:firstLine="709"/>
        <w:rPr>
          <w:rFonts w:ascii="Times New Roman" w:hAnsi="Times New Roman"/>
          <w:sz w:val="28"/>
          <w:szCs w:val="28"/>
          <w:lang w:eastAsia="uk-UA"/>
        </w:rPr>
      </w:pPr>
    </w:p>
    <w:p w14:paraId="198D9503" w14:textId="65648380" w:rsidR="00BF71A9" w:rsidRDefault="00BF71A9" w:rsidP="00BF71A9">
      <w:pPr>
        <w:spacing w:before="300" w:after="150" w:line="276" w:lineRule="auto"/>
        <w:rPr>
          <w:rFonts w:ascii="Times New Roman" w:hAnsi="Times New Roman"/>
          <w:sz w:val="28"/>
          <w:szCs w:val="28"/>
          <w:lang w:eastAsia="uk-UA"/>
        </w:rPr>
      </w:pPr>
      <w:bookmarkStart w:id="8" w:name="n12"/>
      <w:bookmarkEnd w:id="8"/>
      <w:r>
        <w:rPr>
          <w:rFonts w:ascii="Times New Roman" w:hAnsi="Times New Roman"/>
          <w:b/>
          <w:bCs/>
          <w:sz w:val="28"/>
          <w:szCs w:val="28"/>
          <w:lang w:eastAsia="uk-UA"/>
        </w:rPr>
        <w:t>Міністр</w:t>
      </w:r>
      <w:r>
        <w:rPr>
          <w:rFonts w:ascii="Times New Roman" w:hAnsi="Times New Roman"/>
          <w:b/>
          <w:bCs/>
          <w:sz w:val="28"/>
          <w:szCs w:val="28"/>
          <w:lang w:eastAsia="uk-UA"/>
        </w:rPr>
        <w:tab/>
      </w:r>
      <w:r>
        <w:rPr>
          <w:rFonts w:ascii="Times New Roman" w:hAnsi="Times New Roman"/>
          <w:b/>
          <w:bCs/>
          <w:sz w:val="28"/>
          <w:szCs w:val="28"/>
          <w:lang w:eastAsia="uk-UA"/>
        </w:rPr>
        <w:tab/>
      </w:r>
      <w:r>
        <w:rPr>
          <w:rFonts w:ascii="Times New Roman" w:hAnsi="Times New Roman"/>
          <w:b/>
          <w:bCs/>
          <w:sz w:val="28"/>
          <w:szCs w:val="28"/>
          <w:lang w:eastAsia="uk-UA"/>
        </w:rPr>
        <w:tab/>
      </w:r>
      <w:r>
        <w:rPr>
          <w:rFonts w:ascii="Times New Roman" w:hAnsi="Times New Roman"/>
          <w:b/>
          <w:bCs/>
          <w:sz w:val="28"/>
          <w:szCs w:val="28"/>
          <w:lang w:eastAsia="uk-UA"/>
        </w:rPr>
        <w:tab/>
      </w:r>
      <w:r>
        <w:rPr>
          <w:rFonts w:ascii="Times New Roman" w:hAnsi="Times New Roman"/>
          <w:b/>
          <w:bCs/>
          <w:sz w:val="28"/>
          <w:szCs w:val="28"/>
          <w:lang w:eastAsia="uk-UA"/>
        </w:rPr>
        <w:tab/>
      </w:r>
      <w:r>
        <w:rPr>
          <w:rFonts w:ascii="Times New Roman" w:hAnsi="Times New Roman"/>
          <w:b/>
          <w:bCs/>
          <w:sz w:val="28"/>
          <w:szCs w:val="28"/>
          <w:lang w:eastAsia="uk-UA"/>
        </w:rPr>
        <w:tab/>
      </w:r>
      <w:r>
        <w:rPr>
          <w:rFonts w:ascii="Times New Roman" w:hAnsi="Times New Roman"/>
          <w:b/>
          <w:bCs/>
          <w:sz w:val="28"/>
          <w:szCs w:val="28"/>
          <w:lang w:eastAsia="uk-UA"/>
        </w:rPr>
        <w:tab/>
      </w:r>
      <w:r>
        <w:rPr>
          <w:rFonts w:ascii="Times New Roman" w:hAnsi="Times New Roman"/>
          <w:b/>
          <w:bCs/>
          <w:sz w:val="28"/>
          <w:szCs w:val="28"/>
          <w:lang w:eastAsia="uk-UA"/>
        </w:rPr>
        <w:tab/>
        <w:t xml:space="preserve"> Сергій ШКАРЛЕТ</w:t>
      </w:r>
    </w:p>
    <w:p w14:paraId="2A5AF8D0" w14:textId="77777777" w:rsidR="00BF71A9" w:rsidRDefault="00BF71A9" w:rsidP="006D6190">
      <w:pPr>
        <w:spacing w:after="160"/>
        <w:ind w:left="2006" w:firstLine="5932"/>
        <w:rPr>
          <w:rFonts w:ascii="Times New Roman" w:eastAsia="Times New Roman" w:hAnsi="Times New Roman" w:cs="Times New Roman"/>
          <w:b/>
          <w:sz w:val="28"/>
          <w:szCs w:val="28"/>
          <w:lang w:eastAsia="uk-UA"/>
        </w:rPr>
        <w:sectPr w:rsidR="00BF71A9" w:rsidSect="006D6190">
          <w:headerReference w:type="default" r:id="rId8"/>
          <w:pgSz w:w="11906" w:h="16838"/>
          <w:pgMar w:top="1134" w:right="680" w:bottom="1701" w:left="1701" w:header="709" w:footer="709" w:gutter="0"/>
          <w:pgNumType w:start="1"/>
          <w:cols w:space="708"/>
          <w:titlePg/>
          <w:docGrid w:linePitch="360"/>
        </w:sectPr>
      </w:pPr>
    </w:p>
    <w:p w14:paraId="37A0E6FE" w14:textId="1A2C2382" w:rsidR="00BF71A9" w:rsidRDefault="00BF71A9" w:rsidP="006D6190">
      <w:pPr>
        <w:spacing w:after="160"/>
        <w:ind w:left="2006" w:firstLine="5932"/>
        <w:rPr>
          <w:rFonts w:ascii="Times New Roman" w:eastAsia="Times New Roman" w:hAnsi="Times New Roman" w:cs="Times New Roman"/>
          <w:b/>
          <w:sz w:val="28"/>
          <w:szCs w:val="28"/>
          <w:lang w:eastAsia="uk-UA"/>
        </w:rPr>
      </w:pPr>
    </w:p>
    <w:p w14:paraId="078A64DE" w14:textId="43EB5ECE" w:rsidR="006D6190" w:rsidRPr="000B00B3" w:rsidRDefault="006D6190" w:rsidP="006D6190">
      <w:pPr>
        <w:spacing w:after="160"/>
        <w:ind w:left="2006" w:firstLine="5932"/>
        <w:rPr>
          <w:rFonts w:ascii="Times New Roman" w:eastAsia="Times New Roman" w:hAnsi="Times New Roman" w:cs="Times New Roman"/>
          <w:b/>
          <w:sz w:val="28"/>
          <w:szCs w:val="28"/>
          <w:lang w:eastAsia="uk-UA"/>
        </w:rPr>
      </w:pPr>
      <w:r w:rsidRPr="000B00B3">
        <w:rPr>
          <w:rFonts w:ascii="Times New Roman" w:eastAsia="Times New Roman" w:hAnsi="Times New Roman" w:cs="Times New Roman"/>
          <w:b/>
          <w:sz w:val="28"/>
          <w:szCs w:val="28"/>
          <w:lang w:eastAsia="uk-UA"/>
        </w:rPr>
        <w:t>ПРОЄКТ</w:t>
      </w:r>
    </w:p>
    <w:p w14:paraId="634C50B1" w14:textId="77777777" w:rsidR="006D6190" w:rsidRPr="00F33D0E" w:rsidRDefault="006D6190" w:rsidP="00D03ECD">
      <w:pPr>
        <w:spacing w:after="160"/>
        <w:rPr>
          <w:rFonts w:ascii="Times New Roman" w:eastAsia="Times New Roman" w:hAnsi="Times New Roman" w:cs="Times New Roman"/>
          <w:sz w:val="28"/>
          <w:szCs w:val="28"/>
          <w:lang w:eastAsia="uk-UA"/>
        </w:rPr>
      </w:pPr>
    </w:p>
    <w:p w14:paraId="01C09169" w14:textId="77777777" w:rsidR="006D6190" w:rsidRPr="006D6190" w:rsidRDefault="006D6190" w:rsidP="000B00B3">
      <w:pPr>
        <w:spacing w:after="160"/>
        <w:ind w:firstLine="0"/>
        <w:jc w:val="center"/>
        <w:rPr>
          <w:rFonts w:ascii="Times New Roman" w:eastAsia="Times New Roman" w:hAnsi="Times New Roman" w:cs="Times New Roman"/>
          <w:b/>
          <w:bCs/>
          <w:sz w:val="28"/>
          <w:szCs w:val="28"/>
          <w:lang w:eastAsia="uk-UA"/>
        </w:rPr>
      </w:pPr>
      <w:r w:rsidRPr="006D6190">
        <w:rPr>
          <w:rFonts w:ascii="Times New Roman" w:eastAsia="Times New Roman" w:hAnsi="Times New Roman" w:cs="Times New Roman"/>
          <w:b/>
          <w:bCs/>
          <w:sz w:val="28"/>
          <w:szCs w:val="28"/>
          <w:lang w:eastAsia="uk-UA"/>
        </w:rPr>
        <w:t>ПОРЯДОК </w:t>
      </w:r>
      <w:r w:rsidRPr="006D6190">
        <w:rPr>
          <w:rFonts w:ascii="Times New Roman" w:eastAsia="Times New Roman" w:hAnsi="Times New Roman" w:cs="Times New Roman"/>
          <w:b/>
          <w:sz w:val="28"/>
          <w:szCs w:val="28"/>
          <w:lang w:eastAsia="uk-UA"/>
        </w:rPr>
        <w:t xml:space="preserve"> </w:t>
      </w:r>
      <w:r w:rsidRPr="006D6190">
        <w:rPr>
          <w:rFonts w:ascii="Times New Roman" w:eastAsia="Times New Roman" w:hAnsi="Times New Roman" w:cs="Times New Roman"/>
          <w:b/>
          <w:sz w:val="28"/>
          <w:szCs w:val="28"/>
          <w:lang w:eastAsia="uk-UA"/>
        </w:rPr>
        <w:br/>
      </w:r>
      <w:r w:rsidRPr="006D6190">
        <w:rPr>
          <w:rFonts w:ascii="Times New Roman" w:eastAsia="Times New Roman" w:hAnsi="Times New Roman" w:cs="Times New Roman"/>
          <w:b/>
          <w:bCs/>
          <w:sz w:val="28"/>
          <w:szCs w:val="28"/>
          <w:lang w:eastAsia="uk-UA"/>
        </w:rPr>
        <w:t>прийому на навчання до закладів фахової передвищої освіти в 2023 році</w:t>
      </w:r>
    </w:p>
    <w:p w14:paraId="53972D54" w14:textId="77777777" w:rsidR="006D6190" w:rsidRPr="00F33D0E" w:rsidRDefault="006D6190" w:rsidP="00D03ECD">
      <w:pPr>
        <w:spacing w:after="160"/>
        <w:jc w:val="center"/>
        <w:rPr>
          <w:rFonts w:ascii="Times New Roman" w:eastAsia="Times New Roman" w:hAnsi="Times New Roman" w:cs="Times New Roman"/>
          <w:b/>
          <w:bCs/>
          <w:sz w:val="28"/>
          <w:szCs w:val="28"/>
          <w:lang w:eastAsia="uk-UA"/>
        </w:rPr>
      </w:pPr>
    </w:p>
    <w:p w14:paraId="69B2D498" w14:textId="77777777" w:rsidR="006D6190" w:rsidRPr="006D6190" w:rsidRDefault="006D6190" w:rsidP="000B00B3">
      <w:pPr>
        <w:spacing w:after="0" w:line="276" w:lineRule="auto"/>
        <w:ind w:firstLine="0"/>
        <w:jc w:val="center"/>
        <w:rPr>
          <w:rFonts w:ascii="Times New Roman" w:eastAsia="Times New Roman" w:hAnsi="Times New Roman" w:cs="Times New Roman"/>
          <w:b/>
          <w:bCs/>
          <w:sz w:val="28"/>
          <w:szCs w:val="28"/>
          <w:lang w:eastAsia="uk-UA"/>
        </w:rPr>
      </w:pPr>
      <w:r w:rsidRPr="006D6190">
        <w:rPr>
          <w:rFonts w:ascii="Times New Roman" w:eastAsia="Times New Roman" w:hAnsi="Times New Roman" w:cs="Times New Roman"/>
          <w:b/>
          <w:bCs/>
          <w:sz w:val="28"/>
          <w:szCs w:val="28"/>
          <w:lang w:eastAsia="uk-UA"/>
        </w:rPr>
        <w:t>I. Загальні положення</w:t>
      </w:r>
    </w:p>
    <w:p w14:paraId="0C92BD57" w14:textId="77777777" w:rsidR="006D6190" w:rsidRPr="00F33D0E" w:rsidRDefault="006D6190" w:rsidP="006D6190">
      <w:pPr>
        <w:spacing w:after="0" w:line="276" w:lineRule="auto"/>
        <w:jc w:val="center"/>
        <w:rPr>
          <w:rFonts w:ascii="Times New Roman" w:eastAsia="Times New Roman" w:hAnsi="Times New Roman" w:cs="Times New Roman"/>
          <w:b/>
          <w:bCs/>
          <w:sz w:val="28"/>
          <w:szCs w:val="28"/>
          <w:lang w:eastAsia="uk-UA"/>
        </w:rPr>
      </w:pPr>
    </w:p>
    <w:p w14:paraId="74765837" w14:textId="77777777" w:rsidR="006D6190" w:rsidRPr="006D6190"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1. Цим Порядком керуються суб’єкти освітньої діяльності, які здійснюють прийом на навчання для здобуття фахової передвищої освіти усіх форм власності та сфер управління (далі – заклад освіти).</w:t>
      </w:r>
    </w:p>
    <w:p w14:paraId="7B233D39" w14:textId="77777777" w:rsidR="006D6190" w:rsidRPr="006D6190" w:rsidRDefault="006D6190" w:rsidP="006D6190">
      <w:pPr>
        <w:spacing w:after="0"/>
        <w:rPr>
          <w:rFonts w:ascii="Times New Roman" w:eastAsia="Times New Roman" w:hAnsi="Times New Roman" w:cs="Times New Roman"/>
          <w:sz w:val="28"/>
          <w:szCs w:val="28"/>
          <w:lang w:eastAsia="uk-UA"/>
        </w:rPr>
      </w:pPr>
    </w:p>
    <w:p w14:paraId="11F0AEAB" w14:textId="77777777" w:rsidR="006D6190" w:rsidRPr="006D6190"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2. Підставою для оголошення прийому на навчання є ліцензія Міністерства освіти і науки України на провадження освітньої діяльності на рівні фахової передвищої освіти та правила прийому до закладу фахової передвищої освіти (далі – Правила прийому).</w:t>
      </w:r>
    </w:p>
    <w:p w14:paraId="59698C71" w14:textId="77777777" w:rsidR="006D6190" w:rsidRPr="006D6190" w:rsidRDefault="006D6190" w:rsidP="006D6190">
      <w:pPr>
        <w:spacing w:after="0"/>
        <w:rPr>
          <w:rFonts w:ascii="Times New Roman" w:eastAsia="Times New Roman" w:hAnsi="Times New Roman" w:cs="Times New Roman"/>
          <w:sz w:val="28"/>
          <w:szCs w:val="28"/>
          <w:lang w:eastAsia="uk-UA"/>
        </w:rPr>
      </w:pPr>
    </w:p>
    <w:p w14:paraId="413DBF57" w14:textId="77777777" w:rsidR="006D6190" w:rsidRPr="006D6190"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3. Прийом на навчання здійснюється закладами освіти на конкурсній основі.</w:t>
      </w:r>
    </w:p>
    <w:p w14:paraId="78E242D8" w14:textId="77777777" w:rsidR="006D6190" w:rsidRPr="006D6190" w:rsidRDefault="006D6190" w:rsidP="006D6190">
      <w:pPr>
        <w:spacing w:after="0"/>
        <w:rPr>
          <w:rFonts w:ascii="Times New Roman" w:eastAsia="Times New Roman" w:hAnsi="Times New Roman" w:cs="Times New Roman"/>
          <w:sz w:val="28"/>
          <w:szCs w:val="28"/>
          <w:lang w:eastAsia="uk-UA"/>
        </w:rPr>
      </w:pPr>
    </w:p>
    <w:p w14:paraId="1B2B5B4C" w14:textId="77777777" w:rsidR="006D6190" w:rsidRPr="006D6190"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4. Організацію прийому вступників здійснює приймальна комісія – робочий орган закладу освіти. Приймальна комісія діє згідно з положенням про приймальну комісію закладу освіти, розробленим з урахуванням вимог Положення про приймальну комісію вищого навчального закладу, затвердженого наказом Міністерства освіти і науки України від 15 жовтня 2015 року </w:t>
      </w:r>
      <w:hyperlink r:id="rId9" w:tgtFrame="_blank" w:history="1">
        <w:r w:rsidRPr="006D6190">
          <w:rPr>
            <w:rFonts w:ascii="Times New Roman" w:eastAsia="Times New Roman" w:hAnsi="Times New Roman" w:cs="Times New Roman"/>
            <w:sz w:val="28"/>
            <w:szCs w:val="28"/>
            <w:lang w:eastAsia="uk-UA"/>
          </w:rPr>
          <w:t>№ 1085</w:t>
        </w:r>
      </w:hyperlink>
      <w:r w:rsidRPr="006D6190">
        <w:rPr>
          <w:rFonts w:ascii="Times New Roman" w:eastAsia="Times New Roman" w:hAnsi="Times New Roman" w:cs="Times New Roman"/>
          <w:sz w:val="28"/>
          <w:szCs w:val="28"/>
          <w:lang w:eastAsia="uk-UA"/>
        </w:rPr>
        <w:t>, зареєстрованого в Міністерстві юстиції України 04 листопада 2015 року за № 1353/27798. Положення про приймальну комісію закладу освіти оприлюднюється на його офіційному вебсайті (вебсторінці).</w:t>
      </w:r>
    </w:p>
    <w:p w14:paraId="695A2BC7" w14:textId="77777777" w:rsidR="006D6190" w:rsidRPr="006D6190"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Керівник закладу освіти забезпечує відкритість та прозорість роботи приймальної комісії.</w:t>
      </w:r>
    </w:p>
    <w:p w14:paraId="434E61D6" w14:textId="77777777" w:rsidR="006D6190" w:rsidRPr="006D6190"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Рішення приймальної комісії, прийняте в межах її компетенції, є підставою для відповідного наказу та/або виконання процедур вступної кампанії.</w:t>
      </w:r>
    </w:p>
    <w:p w14:paraId="310C21D7" w14:textId="77777777" w:rsidR="006D6190" w:rsidRPr="006D6190"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Усі питання, пов'язані з прийомом на навчання, вирішуються приймальною комісією на її засіданнях. Рішення приймальної комісії оприлюднюються на офіційному вебсайті (вебсторінці) закладу освіти не пізніше наступного дня після його прийняття.</w:t>
      </w:r>
    </w:p>
    <w:p w14:paraId="397AF971"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3DC030B4"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lastRenderedPageBreak/>
        <w:t>5. У цьому Порядку терміни вжито в таких значеннях:</w:t>
      </w:r>
    </w:p>
    <w:p w14:paraId="11193C44" w14:textId="4B7F8CD4" w:rsidR="006D6190"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вступне випробування – </w:t>
      </w:r>
      <w:r w:rsidRPr="006D6190">
        <w:rPr>
          <w:rFonts w:ascii="Times New Roman" w:eastAsia="Times New Roman" w:hAnsi="Times New Roman" w:cs="Times New Roman"/>
          <w:sz w:val="28"/>
          <w:szCs w:val="28"/>
          <w:lang w:eastAsia="uk-UA"/>
        </w:rPr>
        <w:t>очне, дистанційне або змішане (за рішенням закладу освіти; для осіб, які проживають та знаходяться на тимчасово окупованій території – за зверненням вступника)</w:t>
      </w:r>
      <w:r>
        <w:rPr>
          <w:rFonts w:ascii="Times New Roman" w:eastAsia="Times New Roman" w:hAnsi="Times New Roman" w:cs="Times New Roman"/>
          <w:sz w:val="28"/>
          <w:szCs w:val="28"/>
          <w:lang w:eastAsia="uk-UA"/>
        </w:rPr>
        <w:t xml:space="preserve"> </w:t>
      </w:r>
      <w:r w:rsidRPr="00F33D0E">
        <w:rPr>
          <w:rFonts w:ascii="Times New Roman" w:eastAsia="Times New Roman" w:hAnsi="Times New Roman" w:cs="Times New Roman"/>
          <w:sz w:val="28"/>
          <w:szCs w:val="28"/>
          <w:lang w:eastAsia="uk-UA"/>
        </w:rPr>
        <w:t>оцінювання підготовленості вступника, що проводиться у формі співбесіди</w:t>
      </w:r>
      <w:r>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чи</w:t>
      </w:r>
      <w:r w:rsidRPr="00F33D0E">
        <w:rPr>
          <w:rFonts w:ascii="Times New Roman" w:eastAsia="Times New Roman" w:hAnsi="Times New Roman" w:cs="Times New Roman"/>
          <w:sz w:val="28"/>
          <w:szCs w:val="28"/>
          <w:lang w:eastAsia="uk-UA"/>
        </w:rPr>
        <w:t xml:space="preserve"> конкурсу творчих та/або фізичних здібностей (далі – творчого конкурсу)</w:t>
      </w:r>
      <w:r w:rsidRPr="006D6190">
        <w:rPr>
          <w:rFonts w:ascii="Times New Roman" w:eastAsia="Times New Roman" w:hAnsi="Times New Roman" w:cs="Times New Roman"/>
          <w:sz w:val="28"/>
          <w:szCs w:val="28"/>
          <w:lang w:eastAsia="uk-UA"/>
        </w:rPr>
        <w:t>, за результатами якого виставляється одна позитивна оцінка за шкалою 100-200 (з кроком не менше ніж в один бал, яка може включати до десяти додаткових балів за успішне закінчення підготовчих курсів для вступу до закладу освіти) або ухвалюється рішення про негативну оцінку вступника («незадовільно»)</w:t>
      </w:r>
      <w:r w:rsidRPr="00F33D0E">
        <w:rPr>
          <w:rFonts w:ascii="Times New Roman" w:eastAsia="Times New Roman" w:hAnsi="Times New Roman" w:cs="Times New Roman"/>
          <w:sz w:val="28"/>
          <w:szCs w:val="28"/>
          <w:lang w:eastAsia="uk-UA"/>
        </w:rPr>
        <w:t>;</w:t>
      </w:r>
    </w:p>
    <w:p w14:paraId="1029AC23"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вступник – особа, яка подала заяву(и) про допуск до участі в конкурсному відборі на одну (декілька) конкурсних пропозицій;</w:t>
      </w:r>
    </w:p>
    <w:p w14:paraId="29BD6D5E" w14:textId="77777777" w:rsidR="006D6190" w:rsidRPr="00F33D0E" w:rsidRDefault="006D6190" w:rsidP="006D6190">
      <w:pPr>
        <w:spacing w:after="0"/>
        <w:rPr>
          <w:rFonts w:ascii="Times New Roman" w:eastAsia="Times New Roman" w:hAnsi="Times New Roman" w:cs="Times New Roman"/>
          <w:sz w:val="28"/>
          <w:szCs w:val="28"/>
          <w:lang w:eastAsia="uk-UA"/>
        </w:rPr>
      </w:pPr>
      <w:r w:rsidRPr="00870459">
        <w:rPr>
          <w:rFonts w:ascii="Times New Roman" w:eastAsia="Times New Roman" w:hAnsi="Times New Roman" w:cs="Times New Roman"/>
          <w:sz w:val="28"/>
          <w:szCs w:val="28"/>
          <w:lang w:eastAsia="uk-UA"/>
        </w:rPr>
        <w:t>співбесіда – форма вступного випробування, яка передбачає оцінювання знань, умінь та навичок вступника з одного або двох предметів</w:t>
      </w:r>
      <w:r>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(дисциплін)</w:t>
      </w:r>
      <w:r w:rsidRPr="00870459">
        <w:rPr>
          <w:rFonts w:ascii="Times New Roman" w:eastAsia="Times New Roman" w:hAnsi="Times New Roman" w:cs="Times New Roman"/>
          <w:sz w:val="28"/>
          <w:szCs w:val="28"/>
          <w:lang w:eastAsia="uk-UA"/>
        </w:rPr>
        <w:t>;</w:t>
      </w:r>
    </w:p>
    <w:p w14:paraId="631980E5"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квота для іноземців – визначена </w:t>
      </w:r>
      <w:r w:rsidRPr="006D6190">
        <w:rPr>
          <w:rFonts w:ascii="Times New Roman" w:eastAsia="Times New Roman" w:hAnsi="Times New Roman" w:cs="Times New Roman"/>
          <w:sz w:val="28"/>
          <w:szCs w:val="28"/>
          <w:lang w:eastAsia="uk-UA"/>
        </w:rPr>
        <w:t>кількість</w:t>
      </w:r>
      <w:r w:rsidRPr="00F33D0E">
        <w:rPr>
          <w:rFonts w:ascii="Times New Roman" w:eastAsia="Times New Roman" w:hAnsi="Times New Roman" w:cs="Times New Roman"/>
          <w:sz w:val="28"/>
          <w:szCs w:val="28"/>
          <w:lang w:eastAsia="uk-UA"/>
        </w:rPr>
        <w:t xml:space="preserve"> бюджетних місць, яка використовується для прийому вступників з числа:</w:t>
      </w:r>
    </w:p>
    <w:p w14:paraId="6472B18C"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іноземців, які прибувають на навчання відповідно до міжнародних договорів України;</w:t>
      </w:r>
    </w:p>
    <w:p w14:paraId="1F123854"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 xml:space="preserve">осіб з </w:t>
      </w:r>
      <w:r w:rsidRPr="00F33D0E">
        <w:rPr>
          <w:rFonts w:ascii="Times New Roman" w:eastAsia="Times New Roman" w:hAnsi="Times New Roman" w:cs="Times New Roman"/>
          <w:sz w:val="28"/>
          <w:szCs w:val="28"/>
          <w:lang w:eastAsia="uk-UA"/>
        </w:rPr>
        <w:t>посвідченням закордонного українця, які не проживають постійно в Україні;</w:t>
      </w:r>
    </w:p>
    <w:p w14:paraId="1907BAA5"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конкурсна пропозиція – пропозиція закладу освіти (відокремленого структурного підрозділу закладу освіти) щодо кількості місць для прийому вступників на </w:t>
      </w:r>
      <w:r w:rsidRPr="006D6190">
        <w:rPr>
          <w:rFonts w:ascii="Times New Roman" w:eastAsia="Times New Roman" w:hAnsi="Times New Roman" w:cs="Times New Roman"/>
          <w:sz w:val="28"/>
          <w:szCs w:val="28"/>
          <w:lang w:eastAsia="uk-UA"/>
        </w:rPr>
        <w:t>певну спеціальність</w:t>
      </w:r>
      <w:r w:rsidRPr="00F33D0E">
        <w:rPr>
          <w:rFonts w:ascii="Times New Roman" w:eastAsia="Times New Roman" w:hAnsi="Times New Roman" w:cs="Times New Roman"/>
          <w:sz w:val="28"/>
          <w:szCs w:val="28"/>
          <w:lang w:eastAsia="uk-UA"/>
        </w:rPr>
        <w:t xml:space="preserve"> (одну або декілька спеціалізацій, освітньо-професійних програм, мов, музичних інструментів тощо в межах спеціальності), </w:t>
      </w:r>
      <w:r w:rsidRPr="006D6190">
        <w:rPr>
          <w:rFonts w:ascii="Times New Roman" w:eastAsia="Times New Roman" w:hAnsi="Times New Roman" w:cs="Times New Roman"/>
          <w:sz w:val="28"/>
          <w:szCs w:val="28"/>
          <w:lang w:eastAsia="uk-UA"/>
        </w:rPr>
        <w:t>форму</w:t>
      </w:r>
      <w:r w:rsidRPr="00F33D0E">
        <w:rPr>
          <w:rFonts w:ascii="Times New Roman" w:eastAsia="Times New Roman" w:hAnsi="Times New Roman" w:cs="Times New Roman"/>
          <w:sz w:val="28"/>
          <w:szCs w:val="28"/>
          <w:lang w:eastAsia="uk-UA"/>
        </w:rPr>
        <w:t xml:space="preserve"> здобуття освіти, </w:t>
      </w:r>
      <w:r w:rsidRPr="006D6190">
        <w:rPr>
          <w:rFonts w:ascii="Times New Roman" w:eastAsia="Times New Roman" w:hAnsi="Times New Roman" w:cs="Times New Roman"/>
          <w:sz w:val="28"/>
          <w:szCs w:val="28"/>
          <w:lang w:eastAsia="uk-UA"/>
        </w:rPr>
        <w:t>основу вступу (раніше здобутий освітній (освітньо-кваліфікаційний рівень або освітній ступінь),</w:t>
      </w:r>
      <w:r>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рік та строк навчання</w:t>
      </w:r>
      <w:r w:rsidRPr="00F33D0E">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 xml:space="preserve">із зазначенням форми вступного випробування (якщо передбачено) та </w:t>
      </w:r>
      <w:r w:rsidRPr="00F33D0E">
        <w:rPr>
          <w:rFonts w:ascii="Times New Roman" w:eastAsia="Times New Roman" w:hAnsi="Times New Roman" w:cs="Times New Roman"/>
          <w:sz w:val="28"/>
          <w:szCs w:val="28"/>
          <w:lang w:eastAsia="uk-UA"/>
        </w:rPr>
        <w:t xml:space="preserve">вимог до мотиваційних листів вступників.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таких програм не раніше </w:t>
      </w:r>
      <w:r w:rsidRPr="006D6190">
        <w:rPr>
          <w:rFonts w:ascii="Times New Roman" w:eastAsia="Times New Roman" w:hAnsi="Times New Roman" w:cs="Times New Roman"/>
          <w:sz w:val="28"/>
          <w:szCs w:val="28"/>
          <w:lang w:eastAsia="uk-UA"/>
        </w:rPr>
        <w:t>п’яти</w:t>
      </w:r>
      <w:r w:rsidRPr="00F33D0E">
        <w:rPr>
          <w:rFonts w:ascii="Times New Roman" w:eastAsia="Times New Roman" w:hAnsi="Times New Roman" w:cs="Times New Roman"/>
          <w:sz w:val="28"/>
          <w:szCs w:val="28"/>
          <w:lang w:eastAsia="uk-UA"/>
        </w:rPr>
        <w:t xml:space="preserve"> місяців після початку навчання;</w:t>
      </w:r>
    </w:p>
    <w:p w14:paraId="58901465"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конкурсний бал –</w:t>
      </w:r>
      <w:r>
        <w:rPr>
          <w:rFonts w:ascii="Times New Roman" w:eastAsia="Times New Roman" w:hAnsi="Times New Roman" w:cs="Times New Roman"/>
          <w:sz w:val="28"/>
          <w:szCs w:val="28"/>
          <w:lang w:eastAsia="uk-UA"/>
        </w:rPr>
        <w:t xml:space="preserve"> </w:t>
      </w:r>
      <w:r w:rsidRPr="00F33D0E">
        <w:rPr>
          <w:rFonts w:ascii="Times New Roman" w:eastAsia="Times New Roman" w:hAnsi="Times New Roman" w:cs="Times New Roman"/>
          <w:sz w:val="28"/>
          <w:szCs w:val="28"/>
          <w:lang w:eastAsia="uk-UA"/>
        </w:rPr>
        <w:t xml:space="preserve">оцінка досягнень вступника, яка </w:t>
      </w:r>
      <w:r w:rsidRPr="006D6190">
        <w:rPr>
          <w:rFonts w:ascii="Times New Roman" w:eastAsia="Times New Roman" w:hAnsi="Times New Roman" w:cs="Times New Roman"/>
          <w:sz w:val="28"/>
          <w:szCs w:val="28"/>
          <w:lang w:eastAsia="uk-UA"/>
        </w:rPr>
        <w:t>визначається</w:t>
      </w:r>
      <w:r w:rsidRPr="00F33D0E">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результатом вступного випробування</w:t>
      </w:r>
      <w:r w:rsidRPr="00F33D0E">
        <w:rPr>
          <w:rFonts w:ascii="Times New Roman" w:eastAsia="Times New Roman" w:hAnsi="Times New Roman" w:cs="Times New Roman"/>
          <w:sz w:val="28"/>
          <w:szCs w:val="28"/>
          <w:lang w:eastAsia="uk-UA"/>
        </w:rPr>
        <w:t xml:space="preserve"> та іншими конкурсними показниками з </w:t>
      </w:r>
      <w:r w:rsidRPr="006D6190">
        <w:rPr>
          <w:rFonts w:ascii="Times New Roman" w:eastAsia="Times New Roman" w:hAnsi="Times New Roman" w:cs="Times New Roman"/>
          <w:sz w:val="28"/>
          <w:szCs w:val="28"/>
          <w:lang w:eastAsia="uk-UA"/>
        </w:rPr>
        <w:t>округленням</w:t>
      </w:r>
      <w:r w:rsidRPr="00F33D0E">
        <w:rPr>
          <w:rFonts w:ascii="Times New Roman" w:eastAsia="Times New Roman" w:hAnsi="Times New Roman" w:cs="Times New Roman"/>
          <w:sz w:val="28"/>
          <w:szCs w:val="28"/>
          <w:lang w:eastAsia="uk-UA"/>
        </w:rPr>
        <w:t xml:space="preserve"> до одиниці відповідно до цього Порядку та Правил прийому;</w:t>
      </w:r>
    </w:p>
    <w:p w14:paraId="2A6B5955"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конкурсний відбір – процедура відбору вступників на конкурсні пропозиції на основі конкурсних балів та/або мотиваційних листів відповідно до цього Порядку (незалежно від форми власності закладу освіти та джерел фінансування навчання);</w:t>
      </w:r>
    </w:p>
    <w:p w14:paraId="734EE845"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lastRenderedPageBreak/>
        <w:t xml:space="preserve">мотиваційний лист – викладена вступником письмово у довільній формі інформація про його особисту зацікавленість у вступі на певну </w:t>
      </w:r>
      <w:r w:rsidRPr="006D6190">
        <w:rPr>
          <w:rFonts w:ascii="Times New Roman" w:eastAsia="Times New Roman" w:hAnsi="Times New Roman" w:cs="Times New Roman"/>
          <w:sz w:val="28"/>
          <w:szCs w:val="28"/>
          <w:lang w:eastAsia="uk-UA"/>
        </w:rPr>
        <w:t>конкурсну пропозицію</w:t>
      </w:r>
      <w:r w:rsidRPr="00F33D0E">
        <w:rPr>
          <w:rFonts w:ascii="Times New Roman" w:eastAsia="Times New Roman" w:hAnsi="Times New Roman" w:cs="Times New Roman"/>
          <w:sz w:val="28"/>
          <w:szCs w:val="28"/>
          <w:lang w:eastAsia="uk-UA"/>
        </w:rPr>
        <w:t xml:space="preserve">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може бути додано копії (фотокопії) матеріалів, що підтверджують викладену в листі інформацію;</w:t>
      </w:r>
    </w:p>
    <w:p w14:paraId="35318977"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небюджетна конкурсна пропозиція – конкурсна пропозиція, на </w:t>
      </w:r>
      <w:r w:rsidRPr="006D6190">
        <w:rPr>
          <w:rFonts w:ascii="Times New Roman" w:eastAsia="Times New Roman" w:hAnsi="Times New Roman" w:cs="Times New Roman"/>
          <w:sz w:val="28"/>
          <w:szCs w:val="28"/>
          <w:lang w:eastAsia="uk-UA"/>
        </w:rPr>
        <w:t>якій не передбачено місць</w:t>
      </w:r>
      <w:r w:rsidRPr="00F33D0E">
        <w:rPr>
          <w:rFonts w:ascii="Times New Roman" w:eastAsia="Times New Roman" w:hAnsi="Times New Roman" w:cs="Times New Roman"/>
          <w:sz w:val="28"/>
          <w:szCs w:val="28"/>
          <w:lang w:eastAsia="uk-UA"/>
        </w:rPr>
        <w:t xml:space="preserve"> для навчання за кошти державного або місцевого бюджету (за державним або регіональним замовленням);</w:t>
      </w:r>
    </w:p>
    <w:p w14:paraId="66B314F1"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основна конкурсна пропозиція – конкурсна пропозиція з визначеною кількістю місць для навчання за кошти державного або місцевого бюджету (загальний обсяг державного або регіонального замовлення);</w:t>
      </w:r>
    </w:p>
    <w:p w14:paraId="7F3748A6"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рейтинговий список вступників – список вступників за черговістю зарахування на навчання на конкурсну пропозицію</w:t>
      </w:r>
      <w:r>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з урахуванням джерела фінансування</w:t>
      </w:r>
      <w:r w:rsidRPr="00F33D0E">
        <w:rPr>
          <w:rFonts w:ascii="Times New Roman" w:eastAsia="Times New Roman" w:hAnsi="Times New Roman" w:cs="Times New Roman"/>
          <w:sz w:val="28"/>
          <w:szCs w:val="28"/>
          <w:lang w:eastAsia="uk-UA"/>
        </w:rPr>
        <w:t>, що формується відповідно до цього Порядку та Правил прийому;</w:t>
      </w:r>
    </w:p>
    <w:p w14:paraId="0156391E" w14:textId="77777777" w:rsidR="006D6190" w:rsidRPr="00F33D0E" w:rsidRDefault="006D6190" w:rsidP="006D6190">
      <w:pPr>
        <w:spacing w:after="0"/>
        <w:rPr>
          <w:rFonts w:ascii="Times New Roman" w:eastAsia="Times New Roman" w:hAnsi="Times New Roman" w:cs="Times New Roman"/>
          <w:sz w:val="28"/>
          <w:szCs w:val="28"/>
          <w:lang w:eastAsia="uk-UA"/>
        </w:rPr>
      </w:pPr>
      <w:r w:rsidRPr="00870459">
        <w:rPr>
          <w:rFonts w:ascii="Times New Roman" w:eastAsia="Times New Roman" w:hAnsi="Times New Roman" w:cs="Times New Roman"/>
          <w:sz w:val="28"/>
          <w:szCs w:val="28"/>
          <w:lang w:eastAsia="uk-UA"/>
        </w:rPr>
        <w:t xml:space="preserve">творчий конкурс – форма вступного випробування, яка передбачає </w:t>
      </w:r>
      <w:r w:rsidRPr="006D6190">
        <w:rPr>
          <w:rFonts w:ascii="Times New Roman" w:eastAsia="Times New Roman" w:hAnsi="Times New Roman" w:cs="Times New Roman"/>
          <w:sz w:val="28"/>
          <w:szCs w:val="28"/>
          <w:lang w:eastAsia="uk-UA"/>
        </w:rPr>
        <w:t>демонстрацію</w:t>
      </w:r>
      <w:r w:rsidRPr="00870459">
        <w:rPr>
          <w:rFonts w:ascii="Times New Roman" w:eastAsia="Times New Roman" w:hAnsi="Times New Roman" w:cs="Times New Roman"/>
          <w:sz w:val="28"/>
          <w:szCs w:val="28"/>
          <w:lang w:eastAsia="uk-UA"/>
        </w:rPr>
        <w:t xml:space="preserve">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додатку 1 до цього Порядку</w:t>
      </w:r>
      <w:r>
        <w:rPr>
          <w:rFonts w:ascii="Times New Roman" w:eastAsia="Times New Roman" w:hAnsi="Times New Roman" w:cs="Times New Roman"/>
          <w:sz w:val="28"/>
          <w:szCs w:val="28"/>
          <w:lang w:eastAsia="uk-UA"/>
        </w:rPr>
        <w:t>,</w:t>
      </w:r>
      <w:r w:rsidRPr="006D6190">
        <w:rPr>
          <w:rFonts w:ascii="Times New Roman" w:eastAsia="Times New Roman" w:hAnsi="Times New Roman" w:cs="Times New Roman"/>
          <w:sz w:val="28"/>
          <w:szCs w:val="28"/>
          <w:lang w:eastAsia="uk-UA"/>
        </w:rPr>
        <w:t xml:space="preserve"> і проводиться в один тур</w:t>
      </w:r>
      <w:r w:rsidRPr="00870459">
        <w:rPr>
          <w:rFonts w:ascii="Times New Roman" w:eastAsia="Times New Roman" w:hAnsi="Times New Roman" w:cs="Times New Roman"/>
          <w:sz w:val="28"/>
          <w:szCs w:val="28"/>
          <w:lang w:eastAsia="uk-UA"/>
        </w:rPr>
        <w:t>;</w:t>
      </w:r>
    </w:p>
    <w:p w14:paraId="63D9D850"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14:paraId="374C598B" w14:textId="77777777" w:rsidR="006D6190" w:rsidRPr="00F33D0E" w:rsidRDefault="006D6190" w:rsidP="006D6190">
      <w:pPr>
        <w:spacing w:after="0"/>
        <w:rPr>
          <w:rFonts w:ascii="Times New Roman" w:eastAsia="Times New Roman" w:hAnsi="Times New Roman" w:cs="Times New Roman"/>
          <w:sz w:val="28"/>
          <w:szCs w:val="28"/>
          <w:lang w:eastAsia="uk-UA"/>
        </w:rPr>
      </w:pPr>
      <w:r w:rsidRPr="00870459">
        <w:rPr>
          <w:rFonts w:ascii="Times New Roman" w:eastAsia="Times New Roman" w:hAnsi="Times New Roman" w:cs="Times New Roman"/>
          <w:sz w:val="28"/>
          <w:szCs w:val="28"/>
          <w:lang w:eastAsia="uk-UA"/>
        </w:rPr>
        <w:t xml:space="preserve">чергова сесія прийому заяв – період прийому заяв та документів під час вступної кампанії, визначений Правилами прийому закладу </w:t>
      </w:r>
      <w:r w:rsidRPr="009E09D4">
        <w:rPr>
          <w:rFonts w:ascii="Times New Roman" w:eastAsia="Times New Roman" w:hAnsi="Times New Roman" w:cs="Times New Roman"/>
          <w:sz w:val="28"/>
          <w:szCs w:val="28"/>
          <w:lang w:eastAsia="uk-UA"/>
        </w:rPr>
        <w:t>освіти, від п’я</w:t>
      </w:r>
      <w:r>
        <w:rPr>
          <w:rFonts w:ascii="Times New Roman" w:eastAsia="Times New Roman" w:hAnsi="Times New Roman" w:cs="Times New Roman"/>
          <w:sz w:val="28"/>
          <w:szCs w:val="28"/>
          <w:lang w:eastAsia="uk-UA"/>
        </w:rPr>
        <w:t>ти до тридцяти календарних днів</w:t>
      </w:r>
      <w:r w:rsidRPr="00870459">
        <w:rPr>
          <w:rFonts w:ascii="Times New Roman" w:eastAsia="Times New Roman" w:hAnsi="Times New Roman" w:cs="Times New Roman"/>
          <w:sz w:val="28"/>
          <w:szCs w:val="28"/>
          <w:lang w:eastAsia="uk-UA"/>
        </w:rPr>
        <w:t xml:space="preserve">. </w:t>
      </w:r>
    </w:p>
    <w:p w14:paraId="0713FEB2"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Термін «закордонні українці» вжито у значенні, наведеному в Законі України </w:t>
      </w:r>
      <w:hyperlink r:id="rId10" w:tgtFrame="_blank" w:history="1">
        <w:r w:rsidRPr="00F33D0E">
          <w:rPr>
            <w:rFonts w:ascii="Times New Roman" w:eastAsia="Times New Roman" w:hAnsi="Times New Roman" w:cs="Times New Roman"/>
            <w:sz w:val="28"/>
            <w:szCs w:val="28"/>
            <w:lang w:eastAsia="uk-UA"/>
          </w:rPr>
          <w:t>«Про закордонних українців»</w:t>
        </w:r>
      </w:hyperlink>
      <w:r w:rsidRPr="00F33D0E">
        <w:rPr>
          <w:rFonts w:ascii="Times New Roman" w:eastAsia="Times New Roman" w:hAnsi="Times New Roman" w:cs="Times New Roman"/>
          <w:sz w:val="28"/>
          <w:szCs w:val="28"/>
          <w:lang w:eastAsia="uk-UA"/>
        </w:rPr>
        <w:t>.</w:t>
      </w:r>
    </w:p>
    <w:p w14:paraId="251E93EF" w14:textId="77777777" w:rsidR="006D6190" w:rsidRPr="006D6190"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Терміни «тимчасово окупована Російською Федерацією територія України (тимчасово окупована територія)», «адміністративна межа», «лінія зіткнення» вжито в значеннях, наведених в Законі України «Про забезпечення прав і свобод громадян та правовий режим на тимчасово окупованій території України».</w:t>
      </w:r>
    </w:p>
    <w:p w14:paraId="211E042E"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Інші терміни вжито у значеннях, наведених у Законах України </w:t>
      </w:r>
      <w:hyperlink r:id="rId11" w:tgtFrame="_blank" w:history="1">
        <w:r w:rsidRPr="00F33D0E">
          <w:rPr>
            <w:rFonts w:ascii="Times New Roman" w:eastAsia="Times New Roman" w:hAnsi="Times New Roman" w:cs="Times New Roman"/>
            <w:sz w:val="28"/>
            <w:szCs w:val="28"/>
            <w:lang w:eastAsia="uk-UA"/>
          </w:rPr>
          <w:t>«Про освіту»</w:t>
        </w:r>
      </w:hyperlink>
      <w:r w:rsidRPr="00F33D0E">
        <w:rPr>
          <w:rFonts w:ascii="Times New Roman" w:eastAsia="Times New Roman" w:hAnsi="Times New Roman" w:cs="Times New Roman"/>
          <w:sz w:val="28"/>
          <w:szCs w:val="28"/>
          <w:lang w:eastAsia="uk-UA"/>
        </w:rPr>
        <w:t xml:space="preserve"> та «Про фахову передвищу освіту</w:t>
      </w:r>
      <w:r w:rsidRPr="009E0EDD">
        <w:rPr>
          <w:rFonts w:ascii="Times New Roman" w:eastAsia="Times New Roman" w:hAnsi="Times New Roman" w:cs="Times New Roman"/>
          <w:sz w:val="28"/>
          <w:szCs w:val="28"/>
          <w:lang w:eastAsia="uk-UA"/>
        </w:rPr>
        <w:t>»</w:t>
      </w:r>
      <w:r w:rsidRPr="006D6190">
        <w:rPr>
          <w:rFonts w:ascii="Times New Roman" w:eastAsia="Times New Roman" w:hAnsi="Times New Roman" w:cs="Times New Roman"/>
          <w:sz w:val="28"/>
          <w:szCs w:val="28"/>
          <w:lang w:eastAsia="uk-UA"/>
        </w:rPr>
        <w:t>, «Про особливості надання публічних (електронних публічних) послуг», «Про захист інформації в інформаційно-комунікаційних системах»</w:t>
      </w:r>
      <w:hyperlink r:id="rId12" w:tgtFrame="_blank" w:history="1"/>
      <w:r w:rsidRPr="00F33D0E">
        <w:rPr>
          <w:rFonts w:ascii="Times New Roman" w:eastAsia="Times New Roman" w:hAnsi="Times New Roman" w:cs="Times New Roman"/>
          <w:sz w:val="28"/>
          <w:szCs w:val="28"/>
          <w:lang w:eastAsia="uk-UA"/>
        </w:rPr>
        <w:t>.</w:t>
      </w:r>
    </w:p>
    <w:p w14:paraId="17930FB6" w14:textId="1BD63B42" w:rsidR="006D6190" w:rsidRDefault="006D6190" w:rsidP="006D6190">
      <w:pPr>
        <w:spacing w:after="0"/>
        <w:rPr>
          <w:rFonts w:ascii="Times New Roman" w:eastAsia="Times New Roman" w:hAnsi="Times New Roman" w:cs="Times New Roman"/>
          <w:sz w:val="28"/>
          <w:szCs w:val="28"/>
          <w:lang w:eastAsia="uk-UA"/>
        </w:rPr>
      </w:pPr>
    </w:p>
    <w:p w14:paraId="04AC1B83" w14:textId="77777777" w:rsidR="000B00B3" w:rsidRPr="00F33D0E" w:rsidRDefault="000B00B3" w:rsidP="006D6190">
      <w:pPr>
        <w:spacing w:after="0"/>
        <w:rPr>
          <w:rFonts w:ascii="Times New Roman" w:eastAsia="Times New Roman" w:hAnsi="Times New Roman" w:cs="Times New Roman"/>
          <w:sz w:val="28"/>
          <w:szCs w:val="28"/>
          <w:lang w:eastAsia="uk-UA"/>
        </w:rPr>
      </w:pPr>
    </w:p>
    <w:p w14:paraId="7FCE7907" w14:textId="77777777" w:rsidR="006D6190" w:rsidRPr="006D6190" w:rsidRDefault="006D6190" w:rsidP="000B00B3">
      <w:pPr>
        <w:spacing w:after="0" w:line="276" w:lineRule="auto"/>
        <w:ind w:firstLine="0"/>
        <w:jc w:val="center"/>
        <w:rPr>
          <w:rFonts w:ascii="Times New Roman" w:eastAsia="Times New Roman" w:hAnsi="Times New Roman" w:cs="Times New Roman"/>
          <w:b/>
          <w:bCs/>
          <w:sz w:val="28"/>
          <w:szCs w:val="28"/>
          <w:lang w:eastAsia="uk-UA"/>
        </w:rPr>
      </w:pPr>
      <w:r w:rsidRPr="006D6190">
        <w:rPr>
          <w:rFonts w:ascii="Times New Roman" w:eastAsia="Times New Roman" w:hAnsi="Times New Roman" w:cs="Times New Roman"/>
          <w:b/>
          <w:bCs/>
          <w:sz w:val="28"/>
          <w:szCs w:val="28"/>
          <w:lang w:eastAsia="uk-UA"/>
        </w:rPr>
        <w:t>II. Прийом на навчання для здобуття фахової передвищої освіти</w:t>
      </w:r>
    </w:p>
    <w:p w14:paraId="2F05FF6D" w14:textId="77777777" w:rsidR="006D6190" w:rsidRPr="00F33D0E" w:rsidRDefault="006D6190" w:rsidP="006D6190">
      <w:pPr>
        <w:spacing w:after="0" w:line="276" w:lineRule="auto"/>
        <w:jc w:val="center"/>
        <w:rPr>
          <w:rFonts w:ascii="Times New Roman" w:eastAsia="Times New Roman" w:hAnsi="Times New Roman" w:cs="Times New Roman"/>
          <w:b/>
          <w:bCs/>
          <w:sz w:val="28"/>
          <w:szCs w:val="28"/>
          <w:lang w:eastAsia="uk-UA"/>
        </w:rPr>
      </w:pPr>
    </w:p>
    <w:p w14:paraId="1424B212"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1. Для здобуття фахової передвищої освіти приймаються:</w:t>
      </w:r>
    </w:p>
    <w:p w14:paraId="5ED01C3A"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які здобули базову середню освіту –</w:t>
      </w:r>
      <w:r>
        <w:rPr>
          <w:rFonts w:ascii="Times New Roman" w:eastAsia="Times New Roman" w:hAnsi="Times New Roman" w:cs="Times New Roman"/>
          <w:sz w:val="28"/>
          <w:szCs w:val="28"/>
          <w:lang w:eastAsia="uk-UA"/>
        </w:rPr>
        <w:t xml:space="preserve"> </w:t>
      </w:r>
      <w:r w:rsidRPr="00F33D0E">
        <w:rPr>
          <w:rFonts w:ascii="Times New Roman" w:eastAsia="Times New Roman" w:hAnsi="Times New Roman" w:cs="Times New Roman"/>
          <w:sz w:val="28"/>
          <w:szCs w:val="28"/>
          <w:lang w:eastAsia="uk-UA"/>
        </w:rPr>
        <w:t>за денною (дуальною) формою здобуття освіти одночасно із виконанням освітньої програми профільної середньої освіти професійного спрямування;</w:t>
      </w:r>
    </w:p>
    <w:p w14:paraId="70D7C60B"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які здобули повну загальну середню освіту (профільну середню освіту);</w:t>
      </w:r>
    </w:p>
    <w:p w14:paraId="20D58032"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які здобули освітньо-кваліфікаційний рівень кваліфікованого робітника;</w:t>
      </w:r>
    </w:p>
    <w:p w14:paraId="39A3BCBB"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які здобули освітньо-кваліфікаційний рівень молодшого спеціаліста або освітньо-професійний ступінь фахового молодшого бакалавра;</w:t>
      </w:r>
    </w:p>
    <w:p w14:paraId="598C1F1C"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особи, які здобули ступінь вищої освіти. </w:t>
      </w:r>
    </w:p>
    <w:p w14:paraId="6F925274"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Для здобуття фахової передвищої освіти за іншою спеціальністю приймаються особи, які здобули раніше такий освітньо-професійний ступінь чи ступінь (рівень) вищої освіти або мають повну загальну середню освіту та здобувають освітньо-професійний ступінь фахового молодшого бакалавра, освітньо-кваліфікаційний рівень молодшого спеціаліста, ступінь вищої освіти не менше одного року та виконують у повному обсязі індивідуальний навчальний план.</w:t>
      </w:r>
    </w:p>
    <w:p w14:paraId="5B7231D0"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46EDD433"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2. Вступники приймаються на навчання на перший </w:t>
      </w:r>
      <w:r w:rsidRPr="006D6190">
        <w:rPr>
          <w:rFonts w:ascii="Times New Roman" w:eastAsia="Times New Roman" w:hAnsi="Times New Roman" w:cs="Times New Roman"/>
          <w:sz w:val="28"/>
          <w:szCs w:val="28"/>
          <w:lang w:eastAsia="uk-UA"/>
        </w:rPr>
        <w:t>рік навчання</w:t>
      </w:r>
      <w:r w:rsidRPr="00F33D0E">
        <w:rPr>
          <w:rFonts w:ascii="Times New Roman" w:eastAsia="Times New Roman" w:hAnsi="Times New Roman" w:cs="Times New Roman"/>
          <w:sz w:val="28"/>
          <w:szCs w:val="28"/>
          <w:lang w:eastAsia="uk-UA"/>
        </w:rPr>
        <w:t xml:space="preserve">. Особи, які здобули повну загальну середню освіту або освітньо-кваліфікаційний рівень кваліфікованого робітника, можуть прийматись на другий (третій) </w:t>
      </w:r>
      <w:r w:rsidRPr="006D6190">
        <w:rPr>
          <w:rFonts w:ascii="Times New Roman" w:eastAsia="Times New Roman" w:hAnsi="Times New Roman" w:cs="Times New Roman"/>
          <w:sz w:val="28"/>
          <w:szCs w:val="28"/>
          <w:lang w:eastAsia="uk-UA"/>
        </w:rPr>
        <w:t>рік навчання</w:t>
      </w:r>
      <w:r w:rsidRPr="00F33D0E">
        <w:rPr>
          <w:rFonts w:ascii="Times New Roman" w:eastAsia="Times New Roman" w:hAnsi="Times New Roman" w:cs="Times New Roman"/>
          <w:sz w:val="28"/>
          <w:szCs w:val="28"/>
          <w:lang w:eastAsia="uk-UA"/>
        </w:rPr>
        <w:t xml:space="preserve"> або на перший </w:t>
      </w:r>
      <w:r w:rsidRPr="006D6190">
        <w:rPr>
          <w:rFonts w:ascii="Times New Roman" w:eastAsia="Times New Roman" w:hAnsi="Times New Roman" w:cs="Times New Roman"/>
          <w:sz w:val="28"/>
          <w:szCs w:val="28"/>
          <w:lang w:eastAsia="uk-UA"/>
        </w:rPr>
        <w:t>рік навчання</w:t>
      </w:r>
      <w:r w:rsidRPr="00F33D0E">
        <w:rPr>
          <w:rFonts w:ascii="Times New Roman" w:eastAsia="Times New Roman" w:hAnsi="Times New Roman" w:cs="Times New Roman"/>
          <w:sz w:val="28"/>
          <w:szCs w:val="28"/>
          <w:lang w:eastAsia="uk-UA"/>
        </w:rPr>
        <w:t xml:space="preserve"> (зі скороченим строком навчання).</w:t>
      </w:r>
    </w:p>
    <w:p w14:paraId="2CF287FD"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Для здобуття фахової передвищої освіти за іншою спеціальністю особи можуть вступати на другий (третій) </w:t>
      </w:r>
      <w:r w:rsidRPr="006D6190">
        <w:rPr>
          <w:rFonts w:ascii="Times New Roman" w:eastAsia="Times New Roman" w:hAnsi="Times New Roman" w:cs="Times New Roman"/>
          <w:sz w:val="28"/>
          <w:szCs w:val="28"/>
          <w:lang w:eastAsia="uk-UA"/>
        </w:rPr>
        <w:t>рік навчання</w:t>
      </w:r>
      <w:r w:rsidRPr="00F33D0E">
        <w:rPr>
          <w:rFonts w:ascii="Times New Roman" w:eastAsia="Times New Roman" w:hAnsi="Times New Roman" w:cs="Times New Roman"/>
          <w:sz w:val="28"/>
          <w:szCs w:val="28"/>
          <w:lang w:eastAsia="uk-UA"/>
        </w:rPr>
        <w:t xml:space="preserve"> або на перший </w:t>
      </w:r>
      <w:r w:rsidRPr="006D6190">
        <w:rPr>
          <w:rFonts w:ascii="Times New Roman" w:eastAsia="Times New Roman" w:hAnsi="Times New Roman" w:cs="Times New Roman"/>
          <w:sz w:val="28"/>
          <w:szCs w:val="28"/>
          <w:lang w:eastAsia="uk-UA"/>
        </w:rPr>
        <w:t>рік навчання</w:t>
      </w:r>
      <w:r w:rsidRPr="00F33D0E">
        <w:rPr>
          <w:rFonts w:ascii="Times New Roman" w:eastAsia="Times New Roman" w:hAnsi="Times New Roman" w:cs="Times New Roman"/>
          <w:sz w:val="28"/>
          <w:szCs w:val="28"/>
          <w:lang w:eastAsia="uk-UA"/>
        </w:rPr>
        <w:t xml:space="preserve"> (зокрема, зі скороченим строком навчання).</w:t>
      </w:r>
    </w:p>
    <w:p w14:paraId="6F57B81E"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Відраховані здобувачі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w:t>
      </w:r>
      <w:r w:rsidRPr="006D6190">
        <w:rPr>
          <w:rFonts w:ascii="Times New Roman" w:eastAsia="Times New Roman" w:hAnsi="Times New Roman" w:cs="Times New Roman"/>
          <w:sz w:val="28"/>
          <w:szCs w:val="28"/>
          <w:lang w:eastAsia="uk-UA"/>
        </w:rPr>
        <w:t>рік навчання</w:t>
      </w:r>
      <w:r w:rsidRPr="00F33D0E">
        <w:rPr>
          <w:rFonts w:ascii="Times New Roman" w:eastAsia="Times New Roman" w:hAnsi="Times New Roman" w:cs="Times New Roman"/>
          <w:sz w:val="28"/>
          <w:szCs w:val="28"/>
          <w:lang w:eastAsia="uk-UA"/>
        </w:rPr>
        <w:t xml:space="preserve">, на спеціальність іншої галузі знань на такий самий або попередній </w:t>
      </w:r>
      <w:r w:rsidRPr="006D6190">
        <w:rPr>
          <w:rFonts w:ascii="Times New Roman" w:eastAsia="Times New Roman" w:hAnsi="Times New Roman" w:cs="Times New Roman"/>
          <w:sz w:val="28"/>
          <w:szCs w:val="28"/>
          <w:lang w:eastAsia="uk-UA"/>
        </w:rPr>
        <w:t>рік навчання</w:t>
      </w:r>
      <w:r w:rsidRPr="00F33D0E">
        <w:rPr>
          <w:rFonts w:ascii="Times New Roman" w:eastAsia="Times New Roman" w:hAnsi="Times New Roman" w:cs="Times New Roman"/>
          <w:sz w:val="28"/>
          <w:szCs w:val="28"/>
          <w:lang w:eastAsia="uk-UA"/>
        </w:rPr>
        <w:t>.</w:t>
      </w:r>
    </w:p>
    <w:p w14:paraId="133F547B"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Відраховані здобувачі вищої освіти </w:t>
      </w:r>
      <w:r w:rsidRPr="006D6190">
        <w:rPr>
          <w:rFonts w:ascii="Times New Roman" w:eastAsia="Times New Roman" w:hAnsi="Times New Roman" w:cs="Times New Roman"/>
          <w:sz w:val="28"/>
          <w:szCs w:val="28"/>
          <w:lang w:eastAsia="uk-UA"/>
        </w:rPr>
        <w:t>на основі повної загальної середньої освіти</w:t>
      </w:r>
      <w:r w:rsidRPr="00F33D0E">
        <w:rPr>
          <w:rFonts w:ascii="Times New Roman" w:eastAsia="Times New Roman" w:hAnsi="Times New Roman" w:cs="Times New Roman"/>
          <w:sz w:val="28"/>
          <w:szCs w:val="28"/>
          <w:lang w:eastAsia="uk-UA"/>
        </w:rPr>
        <w:t xml:space="preserve"> мають право бути поновленими для здобуття освітньо-професійного ступеня фахового молодшого бакалавра за </w:t>
      </w:r>
      <w:r w:rsidRPr="006D6190">
        <w:rPr>
          <w:rFonts w:ascii="Times New Roman" w:eastAsia="Times New Roman" w:hAnsi="Times New Roman" w:cs="Times New Roman"/>
          <w:sz w:val="28"/>
          <w:szCs w:val="28"/>
          <w:lang w:eastAsia="uk-UA"/>
        </w:rPr>
        <w:t>індивідуальним навчальним планом</w:t>
      </w:r>
      <w:r w:rsidRPr="00F33D0E">
        <w:rPr>
          <w:rFonts w:ascii="Times New Roman" w:eastAsia="Times New Roman" w:hAnsi="Times New Roman" w:cs="Times New Roman"/>
          <w:sz w:val="28"/>
          <w:szCs w:val="28"/>
          <w:lang w:eastAsia="uk-UA"/>
        </w:rPr>
        <w:t xml:space="preserve"> </w:t>
      </w:r>
      <w:r w:rsidRPr="00F33D0E">
        <w:rPr>
          <w:rFonts w:ascii="Times New Roman" w:eastAsia="Times New Roman" w:hAnsi="Times New Roman" w:cs="Times New Roman"/>
          <w:sz w:val="28"/>
          <w:szCs w:val="28"/>
          <w:lang w:eastAsia="uk-UA"/>
        </w:rPr>
        <w:lastRenderedPageBreak/>
        <w:t>на ту саму або споріднену в межах галузі знань спеціальність у тому самому або іншому закладі освіти.</w:t>
      </w:r>
    </w:p>
    <w:p w14:paraId="7F98B6A4"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20A3A81E"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3. Прийом на навчання проводиться за спеціальностями (спеціалізаціями</w:t>
      </w:r>
      <w:r w:rsidRPr="006D6190">
        <w:rPr>
          <w:rFonts w:ascii="Times New Roman" w:eastAsia="Times New Roman" w:hAnsi="Times New Roman" w:cs="Times New Roman"/>
          <w:sz w:val="28"/>
          <w:szCs w:val="28"/>
          <w:lang w:eastAsia="uk-UA"/>
        </w:rPr>
        <w:t>, предметними спеціальностями</w:t>
      </w:r>
      <w:r w:rsidRPr="00F33D0E">
        <w:rPr>
          <w:rFonts w:ascii="Times New Roman" w:eastAsia="Times New Roman" w:hAnsi="Times New Roman" w:cs="Times New Roman"/>
          <w:sz w:val="28"/>
          <w:szCs w:val="28"/>
          <w:lang w:eastAsia="uk-UA"/>
        </w:rPr>
        <w:t>) відповідно до </w:t>
      </w:r>
      <w:hyperlink r:id="rId13" w:anchor="n11" w:tgtFrame="_blank" w:history="1">
        <w:r w:rsidRPr="00F33D0E">
          <w:rPr>
            <w:rFonts w:ascii="Times New Roman" w:eastAsia="Times New Roman" w:hAnsi="Times New Roman" w:cs="Times New Roman"/>
            <w:sz w:val="28"/>
            <w:szCs w:val="28"/>
            <w:lang w:eastAsia="uk-UA"/>
          </w:rPr>
          <w:t>Переліку галузей знань і спеціальностей, за якими здійснюється підготовка здобувачів вищої освіти</w:t>
        </w:r>
      </w:hyperlink>
      <w:r w:rsidRPr="00F33D0E">
        <w:rPr>
          <w:rFonts w:ascii="Times New Roman" w:eastAsia="Times New Roman" w:hAnsi="Times New Roman" w:cs="Times New Roman"/>
          <w:sz w:val="28"/>
          <w:szCs w:val="28"/>
          <w:lang w:eastAsia="uk-UA"/>
        </w:rPr>
        <w:t>, затвердженого постановою Кабінету Міністрів України від 29 квітня 2015 року № 266.</w:t>
      </w:r>
    </w:p>
    <w:p w14:paraId="41754829"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Прийом вступників на навчання проводиться на конкурсні пропозиції, які самостійно формує заклад освіти відповідно до наявних ліцензій, та вносить до ЄДЕБО у визначені цим Порядком строки. </w:t>
      </w:r>
    </w:p>
    <w:p w14:paraId="4B5E2EC0"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Назви конкурсних пропозицій формуються без позначок та скорочень державною мовою і можуть дублюватися іншими мовами.</w:t>
      </w:r>
    </w:p>
    <w:p w14:paraId="77345E21"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2F0C04C9" w14:textId="77777777" w:rsidR="006D6190" w:rsidRPr="00F33D0E" w:rsidRDefault="006D6190" w:rsidP="006D6190">
      <w:pPr>
        <w:spacing w:after="0"/>
        <w:rPr>
          <w:rFonts w:ascii="Times New Roman" w:eastAsia="Times New Roman" w:hAnsi="Times New Roman" w:cs="Times New Roman"/>
          <w:sz w:val="28"/>
          <w:szCs w:val="28"/>
          <w:lang w:eastAsia="uk-UA"/>
        </w:rPr>
      </w:pPr>
      <w:r w:rsidRPr="00870459">
        <w:rPr>
          <w:rFonts w:ascii="Times New Roman" w:eastAsia="Times New Roman" w:hAnsi="Times New Roman" w:cs="Times New Roman"/>
          <w:sz w:val="28"/>
          <w:szCs w:val="28"/>
          <w:lang w:eastAsia="uk-UA"/>
        </w:rPr>
        <w:t xml:space="preserve">4. 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переселилися з неї після 01 січня </w:t>
      </w:r>
      <w:r w:rsidRPr="006D6190">
        <w:rPr>
          <w:rFonts w:ascii="Times New Roman" w:eastAsia="Times New Roman" w:hAnsi="Times New Roman" w:cs="Times New Roman"/>
          <w:sz w:val="28"/>
          <w:szCs w:val="28"/>
          <w:lang w:eastAsia="uk-UA"/>
        </w:rPr>
        <w:t>2023</w:t>
      </w:r>
      <w:r w:rsidRPr="00870459">
        <w:rPr>
          <w:rFonts w:ascii="Times New Roman" w:eastAsia="Times New Roman" w:hAnsi="Times New Roman" w:cs="Times New Roman"/>
          <w:sz w:val="28"/>
          <w:szCs w:val="28"/>
          <w:lang w:eastAsia="uk-UA"/>
        </w:rPr>
        <w:t xml:space="preserve"> року,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 відповідно до законодавства), визначаються відповідно до </w:t>
      </w:r>
      <w:hyperlink r:id="rId14" w:anchor="n16" w:tgtFrame="_blank" w:history="1">
        <w:r w:rsidRPr="00870459">
          <w:rPr>
            <w:rFonts w:ascii="Times New Roman" w:eastAsia="Times New Roman" w:hAnsi="Times New Roman" w:cs="Times New Roman"/>
            <w:sz w:val="28"/>
            <w:szCs w:val="28"/>
            <w:lang w:eastAsia="uk-UA"/>
          </w:rPr>
          <w:t>Порядку прийому 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w:t>
        </w:r>
      </w:hyperlink>
      <w:r w:rsidRPr="00870459">
        <w:rPr>
          <w:rFonts w:ascii="Times New Roman" w:eastAsia="Times New Roman" w:hAnsi="Times New Roman" w:cs="Times New Roman"/>
          <w:sz w:val="28"/>
          <w:szCs w:val="28"/>
          <w:lang w:eastAsia="uk-UA"/>
        </w:rPr>
        <w:t>, затвердженого наказом Міністерства освіти і науки України від 01 березня 2021 року № 271, зареєстрованого в Міністерстві юстиції України 15 квітня 2021 року за № 505/36127 (далі - наказ № 271).</w:t>
      </w:r>
    </w:p>
    <w:p w14:paraId="7B2062F7"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248196AB"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5. Особливості прийому на навчання до закладів спеціалізованої фахової передвищої освіти визначаються правилами прийому до цих закладів освіти, які розробляються центральним органом виконавчої влади, до сфери управління якого належать такі заклади.</w:t>
      </w:r>
    </w:p>
    <w:p w14:paraId="1A7DD831"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6. Прийом вступників на навчання до закладів фахової передвищої освіти за спеціальністю 081 «Право» за кошти державного або місцевого бюджету в </w:t>
      </w:r>
      <w:r w:rsidRPr="006D6190">
        <w:rPr>
          <w:rFonts w:ascii="Times New Roman" w:eastAsia="Times New Roman" w:hAnsi="Times New Roman" w:cs="Times New Roman"/>
          <w:sz w:val="28"/>
          <w:szCs w:val="28"/>
          <w:lang w:eastAsia="uk-UA"/>
        </w:rPr>
        <w:t>2023</w:t>
      </w:r>
      <w:r w:rsidRPr="00F33D0E">
        <w:rPr>
          <w:rFonts w:ascii="Times New Roman" w:eastAsia="Times New Roman" w:hAnsi="Times New Roman" w:cs="Times New Roman"/>
          <w:sz w:val="28"/>
          <w:szCs w:val="28"/>
          <w:lang w:eastAsia="uk-UA"/>
        </w:rPr>
        <w:t xml:space="preserve"> році не проводиться. Основні конкурсні пропозиції за цією спеціальністю не формуються, прийом (переведення) на навчання на такі конкурсні пропозиції за державним (регіональним) замовленням не проводиться.</w:t>
      </w:r>
    </w:p>
    <w:p w14:paraId="68DBA0DF"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4CB77961"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lastRenderedPageBreak/>
        <w:t>7. Прийом на навчання курсантів до військових коледжів сержантського складу, фахових коледжів із специфічними умовами навчання здійснюється відповідно до Правил прийому, затверджених керівниками цих закладів за погодженням з державними органами, до сфери управління яких вони належать, без дотримання інших вимог цього Порядку. Усі інші вимоги та порядок проведення конкурсу визначається Правилами прийому до цих закладів.</w:t>
      </w:r>
    </w:p>
    <w:p w14:paraId="35B86D6F" w14:textId="77777777" w:rsidR="006D6190" w:rsidRPr="00F33D0E" w:rsidRDefault="006D6190" w:rsidP="00B9560F">
      <w:pPr>
        <w:spacing w:after="160"/>
        <w:rPr>
          <w:rFonts w:ascii="Times New Roman" w:eastAsia="Times New Roman" w:hAnsi="Times New Roman" w:cs="Times New Roman"/>
          <w:sz w:val="28"/>
          <w:szCs w:val="28"/>
          <w:lang w:eastAsia="uk-UA"/>
        </w:rPr>
      </w:pPr>
    </w:p>
    <w:p w14:paraId="7F4B0413" w14:textId="77777777" w:rsidR="006D6190" w:rsidRPr="006D6190" w:rsidRDefault="006D6190" w:rsidP="000B00B3">
      <w:pPr>
        <w:spacing w:after="160"/>
        <w:ind w:firstLine="0"/>
        <w:jc w:val="center"/>
        <w:rPr>
          <w:rFonts w:ascii="Times New Roman" w:eastAsia="Times New Roman" w:hAnsi="Times New Roman" w:cs="Times New Roman"/>
          <w:b/>
          <w:bCs/>
          <w:sz w:val="28"/>
          <w:szCs w:val="28"/>
          <w:lang w:eastAsia="uk-UA"/>
        </w:rPr>
      </w:pPr>
      <w:r w:rsidRPr="006D6190">
        <w:rPr>
          <w:rFonts w:ascii="Times New Roman" w:eastAsia="Times New Roman" w:hAnsi="Times New Roman" w:cs="Times New Roman"/>
          <w:b/>
          <w:bCs/>
          <w:sz w:val="28"/>
          <w:szCs w:val="28"/>
          <w:lang w:eastAsia="uk-UA"/>
        </w:rPr>
        <w:t>ІІІ. Джерела фінансування здобуття освітньо-професійного ступеня фахового молодшого бакалавра</w:t>
      </w:r>
    </w:p>
    <w:p w14:paraId="7BE85B6A" w14:textId="77777777" w:rsidR="006D6190" w:rsidRPr="00F33D0E" w:rsidRDefault="006D6190" w:rsidP="00395877">
      <w:pPr>
        <w:spacing w:after="160" w:line="276" w:lineRule="auto"/>
        <w:jc w:val="center"/>
        <w:rPr>
          <w:rFonts w:ascii="Times New Roman" w:eastAsia="Times New Roman" w:hAnsi="Times New Roman" w:cs="Times New Roman"/>
          <w:b/>
          <w:bCs/>
          <w:sz w:val="28"/>
          <w:szCs w:val="28"/>
          <w:lang w:eastAsia="uk-UA"/>
        </w:rPr>
      </w:pPr>
    </w:p>
    <w:p w14:paraId="1C07DDEE"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1. Фінансування підготовки здобувачів освітньо-професійного ступеня фахового молодшого бакалавра здійснюється:</w:t>
      </w:r>
    </w:p>
    <w:p w14:paraId="74D9C701"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за рахунок видатків державного бюджету у державних закладах освіти (державне замовлення) та за рахунок видатків місцевих бюджетів у державних та комунальних закладах освіти (регіональне замовлення);</w:t>
      </w:r>
    </w:p>
    <w:p w14:paraId="61B45F82"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за кошти фізичних або юридичних осіб (на умовах контракту).</w:t>
      </w:r>
    </w:p>
    <w:p w14:paraId="5FC0D8AA"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0444D4D1"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восьми попередніх років за кошти державного або місцевого бюджету. Це обмеження не застосовується до учасників бойових дій та вступників до військових коледжів сержантського складу і фахових коледжів із специфічними умовами навчання.</w:t>
      </w:r>
    </w:p>
    <w:p w14:paraId="5FA50E58"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які здобули повну загальну середню освіту за кошти державного або місцевого бюджету, можуть вступати для здобуття освітньо-професійного ступеня фахового молодшого бакалавра на основі базової середньої освіти лише за кошти фізичних або юридичних осіб.</w:t>
      </w:r>
    </w:p>
    <w:p w14:paraId="5A243D8E"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3B5A4688" w14:textId="77777777" w:rsidR="006D6190" w:rsidRPr="00395877" w:rsidRDefault="006D6190" w:rsidP="006D6190">
      <w:pPr>
        <w:spacing w:after="0"/>
        <w:rPr>
          <w:rFonts w:ascii="Times New Roman" w:eastAsia="Times New Roman" w:hAnsi="Times New Roman" w:cs="Times New Roman"/>
          <w:sz w:val="28"/>
          <w:szCs w:val="28"/>
          <w:lang w:eastAsia="uk-UA"/>
        </w:rPr>
      </w:pPr>
      <w:r w:rsidRPr="00395877">
        <w:rPr>
          <w:rFonts w:ascii="Times New Roman" w:eastAsia="Times New Roman" w:hAnsi="Times New Roman" w:cs="Times New Roman"/>
          <w:sz w:val="28"/>
          <w:szCs w:val="28"/>
          <w:lang w:eastAsia="uk-UA"/>
        </w:rPr>
        <w:t xml:space="preserve">3. Іноземці та особи без громадянства, у тому числі закордонні українці, які постійно проживають в Україні, </w:t>
      </w:r>
      <w:r w:rsidRPr="006D6190">
        <w:rPr>
          <w:rFonts w:ascii="Times New Roman" w:eastAsia="Times New Roman" w:hAnsi="Times New Roman" w:cs="Times New Roman"/>
          <w:sz w:val="28"/>
          <w:szCs w:val="28"/>
          <w:lang w:eastAsia="uk-UA"/>
        </w:rPr>
        <w:t>громадяни Республіки Польща,</w:t>
      </w:r>
      <w:r>
        <w:rPr>
          <w:rFonts w:ascii="Times New Roman" w:eastAsia="Times New Roman" w:hAnsi="Times New Roman" w:cs="Times New Roman"/>
          <w:sz w:val="28"/>
          <w:szCs w:val="28"/>
          <w:lang w:eastAsia="uk-UA"/>
        </w:rPr>
        <w:t xml:space="preserve"> </w:t>
      </w:r>
      <w:r w:rsidRPr="00395877">
        <w:rPr>
          <w:rFonts w:ascii="Times New Roman" w:eastAsia="Times New Roman" w:hAnsi="Times New Roman" w:cs="Times New Roman"/>
          <w:sz w:val="28"/>
          <w:szCs w:val="28"/>
          <w:lang w:eastAsia="uk-UA"/>
        </w:rPr>
        <w:t>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зокрема за кошти державного або місцевого бюджету</w:t>
      </w:r>
      <w:r w:rsidRPr="007B2445">
        <w:rPr>
          <w:rFonts w:ascii="Times New Roman" w:eastAsia="Times New Roman" w:hAnsi="Times New Roman" w:cs="Times New Roman"/>
          <w:sz w:val="28"/>
          <w:szCs w:val="28"/>
          <w:lang w:eastAsia="uk-UA"/>
        </w:rPr>
        <w:t>.</w:t>
      </w:r>
    </w:p>
    <w:p w14:paraId="11508FFF"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5AB0F324"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4. Особи, які здобувають фахову передвищу освіту, мають право на здобуття освіти одночасно за декількома освітньо-професійними програмами у </w:t>
      </w:r>
      <w:r w:rsidRPr="00F33D0E">
        <w:rPr>
          <w:rFonts w:ascii="Times New Roman" w:eastAsia="Times New Roman" w:hAnsi="Times New Roman" w:cs="Times New Roman"/>
          <w:sz w:val="28"/>
          <w:szCs w:val="28"/>
          <w:lang w:eastAsia="uk-UA"/>
        </w:rPr>
        <w:lastRenderedPageBreak/>
        <w:t xml:space="preserve">закладі фахової передвищої освіти, а також у декількох закладах професійної (професійно-технічної), фахової передвищої (вищої) освіти за різними формами здобуття освіти, за умови отримання тільки однієї освіти за кошти державного або місцевого бюджету. </w:t>
      </w:r>
    </w:p>
    <w:p w14:paraId="516C8D2F"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бюджету</w:t>
      </w:r>
      <w:r w:rsidRPr="006D6190">
        <w:rPr>
          <w:rFonts w:ascii="Times New Roman" w:eastAsia="Times New Roman" w:hAnsi="Times New Roman" w:cs="Times New Roman"/>
          <w:sz w:val="28"/>
          <w:szCs w:val="28"/>
          <w:lang w:eastAsia="uk-UA"/>
        </w:rPr>
        <w:t>, крім випадків поєднання спеціалізацій (предметних спеціальностей) в одній освітньо-професійній програмі</w:t>
      </w:r>
      <w:r w:rsidRPr="00F33D0E">
        <w:rPr>
          <w:rFonts w:ascii="Times New Roman" w:eastAsia="Times New Roman" w:hAnsi="Times New Roman" w:cs="Times New Roman"/>
          <w:sz w:val="28"/>
          <w:szCs w:val="28"/>
          <w:lang w:eastAsia="uk-UA"/>
        </w:rPr>
        <w:t>.</w:t>
      </w:r>
    </w:p>
    <w:p w14:paraId="4C712D7F" w14:textId="77777777" w:rsidR="006D6190" w:rsidRPr="006D6190" w:rsidRDefault="006D6190" w:rsidP="000B00B3">
      <w:pPr>
        <w:spacing w:after="0"/>
        <w:ind w:firstLine="0"/>
        <w:rPr>
          <w:rFonts w:ascii="Times New Roman" w:eastAsia="Times New Roman" w:hAnsi="Times New Roman" w:cs="Times New Roman"/>
          <w:sz w:val="28"/>
          <w:szCs w:val="28"/>
          <w:lang w:eastAsia="uk-UA"/>
        </w:rPr>
      </w:pPr>
    </w:p>
    <w:p w14:paraId="2CEB50C8" w14:textId="77777777" w:rsidR="006D6190" w:rsidRPr="006D6190" w:rsidRDefault="006D6190" w:rsidP="000B00B3">
      <w:pPr>
        <w:spacing w:after="160" w:line="276" w:lineRule="auto"/>
        <w:ind w:firstLine="0"/>
        <w:jc w:val="center"/>
        <w:rPr>
          <w:rFonts w:ascii="Times New Roman" w:eastAsia="Times New Roman" w:hAnsi="Times New Roman" w:cs="Times New Roman"/>
          <w:b/>
          <w:bCs/>
          <w:sz w:val="28"/>
          <w:szCs w:val="28"/>
          <w:lang w:eastAsia="uk-UA"/>
        </w:rPr>
      </w:pPr>
      <w:r w:rsidRPr="006D6190">
        <w:rPr>
          <w:rFonts w:ascii="Times New Roman" w:eastAsia="Times New Roman" w:hAnsi="Times New Roman" w:cs="Times New Roman"/>
          <w:b/>
          <w:bCs/>
          <w:sz w:val="28"/>
          <w:szCs w:val="28"/>
          <w:lang w:eastAsia="uk-UA"/>
        </w:rPr>
        <w:t>ІV. Обсяги прийому та обсяги державного (регіонального) замовлення</w:t>
      </w:r>
    </w:p>
    <w:p w14:paraId="5A86D4DB" w14:textId="77777777" w:rsidR="006D6190" w:rsidRPr="00F33D0E" w:rsidRDefault="006D6190" w:rsidP="00680AB2">
      <w:pPr>
        <w:spacing w:after="160" w:line="276" w:lineRule="auto"/>
        <w:jc w:val="center"/>
        <w:rPr>
          <w:rFonts w:ascii="Times New Roman" w:eastAsia="Times New Roman" w:hAnsi="Times New Roman" w:cs="Times New Roman"/>
          <w:b/>
          <w:bCs/>
          <w:sz w:val="28"/>
          <w:szCs w:val="28"/>
          <w:lang w:eastAsia="uk-UA"/>
        </w:rPr>
      </w:pPr>
    </w:p>
    <w:p w14:paraId="01A0CB5A"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1. Прийом на </w:t>
      </w:r>
      <w:r w:rsidRPr="006D6190">
        <w:rPr>
          <w:rFonts w:ascii="Times New Roman" w:eastAsia="Times New Roman" w:hAnsi="Times New Roman" w:cs="Times New Roman"/>
          <w:sz w:val="28"/>
          <w:szCs w:val="28"/>
          <w:lang w:eastAsia="uk-UA"/>
        </w:rPr>
        <w:t xml:space="preserve">перший рік </w:t>
      </w:r>
      <w:r w:rsidRPr="00F33D0E">
        <w:rPr>
          <w:rFonts w:ascii="Times New Roman" w:eastAsia="Times New Roman" w:hAnsi="Times New Roman" w:cs="Times New Roman"/>
          <w:sz w:val="28"/>
          <w:szCs w:val="28"/>
          <w:lang w:eastAsia="uk-UA"/>
        </w:rPr>
        <w:t xml:space="preserve">навчання здійснюється в межах ліцензованого обсягу за кожною спеціальністю. Прийом на </w:t>
      </w:r>
      <w:r w:rsidRPr="006D6190">
        <w:rPr>
          <w:rFonts w:ascii="Times New Roman" w:eastAsia="Times New Roman" w:hAnsi="Times New Roman" w:cs="Times New Roman"/>
          <w:sz w:val="28"/>
          <w:szCs w:val="28"/>
          <w:lang w:eastAsia="uk-UA"/>
        </w:rPr>
        <w:t>другий–четвертий роки</w:t>
      </w:r>
      <w:r>
        <w:rPr>
          <w:rFonts w:ascii="Times New Roman" w:eastAsia="Times New Roman" w:hAnsi="Times New Roman" w:cs="Times New Roman"/>
          <w:sz w:val="28"/>
          <w:szCs w:val="28"/>
          <w:lang w:eastAsia="uk-UA"/>
        </w:rPr>
        <w:t xml:space="preserve"> </w:t>
      </w:r>
      <w:r w:rsidRPr="00F33D0E">
        <w:rPr>
          <w:rFonts w:ascii="Times New Roman" w:eastAsia="Times New Roman" w:hAnsi="Times New Roman" w:cs="Times New Roman"/>
          <w:sz w:val="28"/>
          <w:szCs w:val="28"/>
          <w:lang w:eastAsia="uk-UA"/>
        </w:rPr>
        <w:t>навчання здійснюється в межах вакантних місць ліцензованого обсягу.</w:t>
      </w:r>
    </w:p>
    <w:p w14:paraId="10A5DD7E"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Ліцензований обсяг встановлюється для кожної спеціальності і визначає максимальну кількість здобувачів фахової передвищої освіти на одному курсі (році навчання), яким заклад освіти може одночасно забезпечити здобуття фахової передвищої освіти відповідно до ліцензійних умов.</w:t>
      </w:r>
    </w:p>
    <w:p w14:paraId="462EDB2E"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0E9B3FBB"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2. 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за регіональним замовленням (за кошти місцевого бюджету) – регіональним замовником. Міністерство освіти і науки України, інші державні, регіональні замовники здійснюють розміщення державного (регіонального) замовлення в розрізі закладів освіти, спеціальностей (спеціалізацій, </w:t>
      </w:r>
      <w:r w:rsidRPr="006D6190">
        <w:rPr>
          <w:rFonts w:ascii="Times New Roman" w:eastAsia="Times New Roman" w:hAnsi="Times New Roman" w:cs="Times New Roman"/>
          <w:sz w:val="28"/>
          <w:szCs w:val="28"/>
          <w:lang w:eastAsia="uk-UA"/>
        </w:rPr>
        <w:t>предметних спеціальностей,</w:t>
      </w:r>
      <w:r>
        <w:rPr>
          <w:rFonts w:ascii="Times New Roman" w:eastAsia="Times New Roman" w:hAnsi="Times New Roman" w:cs="Times New Roman"/>
          <w:sz w:val="28"/>
          <w:szCs w:val="28"/>
          <w:lang w:eastAsia="uk-UA"/>
        </w:rPr>
        <w:t xml:space="preserve"> </w:t>
      </w:r>
      <w:r w:rsidRPr="00F33D0E">
        <w:rPr>
          <w:rFonts w:ascii="Times New Roman" w:eastAsia="Times New Roman" w:hAnsi="Times New Roman" w:cs="Times New Roman"/>
          <w:sz w:val="28"/>
          <w:szCs w:val="28"/>
          <w:lang w:eastAsia="uk-UA"/>
        </w:rPr>
        <w:t>конкурсних пропозицій – у разі необхідності), форм здобуття освіти та основи 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w:t>
      </w:r>
      <w:r w:rsidRPr="006D6190">
        <w:rPr>
          <w:rFonts w:ascii="Times New Roman" w:eastAsia="Times New Roman" w:hAnsi="Times New Roman" w:cs="Times New Roman"/>
          <w:sz w:val="28"/>
          <w:szCs w:val="28"/>
          <w:lang w:eastAsia="uk-UA"/>
        </w:rPr>
        <w:t>, якщо це не визначено відповідним замовником</w:t>
      </w:r>
      <w:r w:rsidRPr="00F33D0E">
        <w:rPr>
          <w:rFonts w:ascii="Times New Roman" w:eastAsia="Times New Roman" w:hAnsi="Times New Roman" w:cs="Times New Roman"/>
          <w:sz w:val="28"/>
          <w:szCs w:val="28"/>
          <w:lang w:eastAsia="uk-UA"/>
        </w:rPr>
        <w:t>.</w:t>
      </w:r>
    </w:p>
    <w:p w14:paraId="74E893CA"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Прийом на навчання за кошти державного або місцевого бюджету (за державним або регіональним замовленням) здійснюють заклади освіти, які мають ліцензію на підготовку здобувачів фахової передвищої освіти за освітньо-професійним ступенем фахового молодшого бакалавра за відповідною </w:t>
      </w:r>
      <w:r w:rsidRPr="00F33D0E">
        <w:rPr>
          <w:rFonts w:ascii="Times New Roman" w:eastAsia="Times New Roman" w:hAnsi="Times New Roman" w:cs="Times New Roman"/>
          <w:sz w:val="28"/>
          <w:szCs w:val="28"/>
          <w:lang w:eastAsia="uk-UA"/>
        </w:rPr>
        <w:lastRenderedPageBreak/>
        <w:t xml:space="preserve">спеціальністю, отриману не пізніше ніж 31 грудня </w:t>
      </w:r>
      <w:r w:rsidRPr="006D6190">
        <w:rPr>
          <w:rFonts w:ascii="Times New Roman" w:eastAsia="Times New Roman" w:hAnsi="Times New Roman" w:cs="Times New Roman"/>
          <w:sz w:val="28"/>
          <w:szCs w:val="28"/>
          <w:lang w:eastAsia="uk-UA"/>
        </w:rPr>
        <w:t>2022</w:t>
      </w:r>
      <w:r w:rsidRPr="00F33D0E">
        <w:rPr>
          <w:rFonts w:ascii="Times New Roman" w:eastAsia="Times New Roman" w:hAnsi="Times New Roman" w:cs="Times New Roman"/>
          <w:sz w:val="28"/>
          <w:szCs w:val="28"/>
          <w:lang w:eastAsia="uk-UA"/>
        </w:rPr>
        <w:t xml:space="preserve"> року, за кошти фізичних або юридичних осіб – не пізніше ніж 31 травня </w:t>
      </w:r>
      <w:r w:rsidRPr="006D6190">
        <w:rPr>
          <w:rFonts w:ascii="Times New Roman" w:eastAsia="Times New Roman" w:hAnsi="Times New Roman" w:cs="Times New Roman"/>
          <w:sz w:val="28"/>
          <w:szCs w:val="28"/>
          <w:lang w:eastAsia="uk-UA"/>
        </w:rPr>
        <w:t>2023</w:t>
      </w:r>
      <w:r w:rsidRPr="00F33D0E">
        <w:rPr>
          <w:rFonts w:ascii="Times New Roman" w:eastAsia="Times New Roman" w:hAnsi="Times New Roman" w:cs="Times New Roman"/>
          <w:sz w:val="28"/>
          <w:szCs w:val="28"/>
          <w:lang w:eastAsia="uk-UA"/>
        </w:rPr>
        <w:t xml:space="preserve"> року.</w:t>
      </w:r>
    </w:p>
    <w:p w14:paraId="197AA8B1"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11A64EF8"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3. Обсяг прийому за кошти фізичних або юридичних осіб на основні конкурсні пропозиції визначається закладом освіти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державного (регіонального) замовлення.</w:t>
      </w:r>
    </w:p>
    <w:p w14:paraId="34302A34"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Обсяг прийому на небюджетну конкурсну пропозицію визначається закладом освіти у межах ліцензованого обсягу з урахуванням його поділу за формами здобуття освіти.</w:t>
      </w:r>
    </w:p>
    <w:p w14:paraId="36CFE9E1"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614C202C"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4. Загальний обсяг бюджетних місць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визначаються у Правилах прийому в межах ліцензійного обсягу (після отримання необхідної інформації від державного (регіонального) замовника) та оприлюднюються на офіційному вебсайті (вебсторінці) закладу освіти.</w:t>
      </w:r>
    </w:p>
    <w:p w14:paraId="407B241B"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4F24FDC5" w14:textId="77777777" w:rsidR="006D6190" w:rsidRPr="006D6190" w:rsidRDefault="006D6190" w:rsidP="000B00B3">
      <w:pPr>
        <w:spacing w:after="160" w:line="276" w:lineRule="auto"/>
        <w:ind w:firstLine="0"/>
        <w:jc w:val="center"/>
        <w:rPr>
          <w:rFonts w:ascii="Times New Roman" w:eastAsia="Times New Roman" w:hAnsi="Times New Roman" w:cs="Times New Roman"/>
          <w:b/>
          <w:bCs/>
          <w:sz w:val="28"/>
          <w:szCs w:val="28"/>
          <w:lang w:eastAsia="uk-UA"/>
        </w:rPr>
      </w:pPr>
      <w:r w:rsidRPr="006D6190">
        <w:rPr>
          <w:rFonts w:ascii="Times New Roman" w:eastAsia="Times New Roman" w:hAnsi="Times New Roman" w:cs="Times New Roman"/>
          <w:b/>
          <w:bCs/>
          <w:sz w:val="28"/>
          <w:szCs w:val="28"/>
          <w:lang w:eastAsia="uk-UA"/>
        </w:rPr>
        <w:t>V. Строки прийому заяв та документів, конкурсного відбору та зарахування на навчання</w:t>
      </w:r>
    </w:p>
    <w:p w14:paraId="59283FDD" w14:textId="77777777" w:rsidR="006D6190" w:rsidRPr="00F33D0E" w:rsidRDefault="006D6190" w:rsidP="00680AB2">
      <w:pPr>
        <w:spacing w:after="160" w:line="276" w:lineRule="auto"/>
        <w:jc w:val="center"/>
        <w:rPr>
          <w:rFonts w:ascii="Times New Roman" w:eastAsia="Times New Roman" w:hAnsi="Times New Roman" w:cs="Times New Roman"/>
          <w:b/>
          <w:bCs/>
          <w:sz w:val="28"/>
          <w:szCs w:val="28"/>
          <w:lang w:eastAsia="uk-UA"/>
        </w:rPr>
      </w:pPr>
    </w:p>
    <w:p w14:paraId="7826DE31"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1. Для вступників на основі базової середньої освіти:</w:t>
      </w:r>
    </w:p>
    <w:p w14:paraId="06270700"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22442E98"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1) реєстрація електронних кабінетів вступників, завантаження необхідних документів розпочинається 23 червня та завершується 31 жовтня;</w:t>
      </w:r>
    </w:p>
    <w:p w14:paraId="2CBC3B69"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4C3FFBD8" w14:textId="77777777" w:rsidR="006D6190" w:rsidRPr="006D6190"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2) медичні огляди та інші доконкурсні процедури, якщо це визначено установленими законодавством особливими умовами конкурсного відбору на відповідні конкурсні пропозиції, проводяться у терміни, визначені Правилами прийому, але не пізніше дня, що передує дню завершення прийому заяв;</w:t>
      </w:r>
    </w:p>
    <w:p w14:paraId="4DAD58FF"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0E3C0C13"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3) </w:t>
      </w:r>
      <w:r w:rsidRPr="00F33D0E">
        <w:rPr>
          <w:rFonts w:ascii="Times New Roman" w:eastAsia="Times New Roman" w:hAnsi="Times New Roman" w:cs="Times New Roman"/>
          <w:sz w:val="28"/>
          <w:szCs w:val="28"/>
          <w:lang w:eastAsia="uk-UA"/>
        </w:rPr>
        <w:t>прийом</w:t>
      </w:r>
      <w:r>
        <w:rPr>
          <w:rFonts w:ascii="Times New Roman" w:eastAsia="Times New Roman" w:hAnsi="Times New Roman" w:cs="Times New Roman"/>
          <w:sz w:val="28"/>
          <w:szCs w:val="28"/>
          <w:lang w:eastAsia="uk-UA"/>
        </w:rPr>
        <w:t xml:space="preserve"> заяв та документів, визначених </w:t>
      </w:r>
      <w:r w:rsidRPr="00F33D0E">
        <w:rPr>
          <w:rFonts w:ascii="Times New Roman" w:eastAsia="Times New Roman" w:hAnsi="Times New Roman" w:cs="Times New Roman"/>
          <w:sz w:val="28"/>
          <w:szCs w:val="28"/>
          <w:lang w:eastAsia="uk-UA"/>
        </w:rPr>
        <w:t>розділом VI цього</w:t>
      </w:r>
      <w:r>
        <w:rPr>
          <w:rFonts w:ascii="Times New Roman" w:eastAsia="Times New Roman" w:hAnsi="Times New Roman" w:cs="Times New Roman"/>
          <w:sz w:val="28"/>
          <w:szCs w:val="28"/>
          <w:lang w:eastAsia="uk-UA"/>
        </w:rPr>
        <w:t xml:space="preserve"> Порядку, починається 30 червня;</w:t>
      </w:r>
    </w:p>
    <w:p w14:paraId="30A7FBC9" w14:textId="77777777" w:rsidR="006D6190" w:rsidRPr="006D6190" w:rsidRDefault="006D6190" w:rsidP="006D6190">
      <w:pPr>
        <w:spacing w:after="0"/>
        <w:rPr>
          <w:rFonts w:ascii="Times New Roman" w:eastAsia="Times New Roman" w:hAnsi="Times New Roman" w:cs="Times New Roman"/>
          <w:sz w:val="28"/>
          <w:szCs w:val="28"/>
          <w:lang w:eastAsia="uk-UA"/>
        </w:rPr>
      </w:pPr>
    </w:p>
    <w:p w14:paraId="3773216A" w14:textId="77777777" w:rsidR="006D6190" w:rsidRPr="006D6190"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4) прийом заяв та документів закінчується о 18:00 год. 13 липня;</w:t>
      </w:r>
    </w:p>
    <w:p w14:paraId="56D5BFB7" w14:textId="77777777" w:rsidR="006D6190" w:rsidRPr="006D6190" w:rsidRDefault="006D6190" w:rsidP="006D6190">
      <w:pPr>
        <w:spacing w:after="0"/>
        <w:rPr>
          <w:rFonts w:ascii="Times New Roman" w:eastAsia="Times New Roman" w:hAnsi="Times New Roman" w:cs="Times New Roman"/>
          <w:sz w:val="28"/>
          <w:szCs w:val="28"/>
          <w:lang w:eastAsia="uk-UA"/>
        </w:rPr>
      </w:pPr>
    </w:p>
    <w:p w14:paraId="6128B202" w14:textId="77777777" w:rsidR="006D6190" w:rsidRPr="00F33D0E" w:rsidRDefault="006D6190" w:rsidP="006D6190">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5) д</w:t>
      </w:r>
      <w:r w:rsidRPr="00F33D0E">
        <w:rPr>
          <w:rFonts w:ascii="Times New Roman" w:eastAsia="Times New Roman" w:hAnsi="Times New Roman" w:cs="Times New Roman"/>
          <w:sz w:val="28"/>
          <w:szCs w:val="28"/>
          <w:lang w:eastAsia="uk-UA"/>
        </w:rPr>
        <w:t>одатковий набір</w:t>
      </w:r>
      <w:r>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(одна або декілька чергових сесій прийому заяв)</w:t>
      </w:r>
      <w:r w:rsidRPr="00F33D0E">
        <w:rPr>
          <w:rFonts w:ascii="Times New Roman" w:eastAsia="Times New Roman" w:hAnsi="Times New Roman" w:cs="Times New Roman"/>
          <w:sz w:val="28"/>
          <w:szCs w:val="28"/>
          <w:lang w:eastAsia="uk-UA"/>
        </w:rPr>
        <w:t xml:space="preserve"> виключно за кошти фізичних або юридичних осіб заклад освіти </w:t>
      </w:r>
      <w:r w:rsidRPr="006D6190">
        <w:rPr>
          <w:rFonts w:ascii="Times New Roman" w:eastAsia="Times New Roman" w:hAnsi="Times New Roman" w:cs="Times New Roman"/>
          <w:sz w:val="28"/>
          <w:szCs w:val="28"/>
          <w:lang w:eastAsia="uk-UA"/>
        </w:rPr>
        <w:t>може оголошувати</w:t>
      </w:r>
      <w:r w:rsidRPr="00F33D0E">
        <w:rPr>
          <w:rFonts w:ascii="Times New Roman" w:eastAsia="Times New Roman" w:hAnsi="Times New Roman" w:cs="Times New Roman"/>
          <w:sz w:val="28"/>
          <w:szCs w:val="28"/>
          <w:lang w:eastAsia="uk-UA"/>
        </w:rPr>
        <w:t xml:space="preserve"> Правилами прийому</w:t>
      </w:r>
      <w:r>
        <w:rPr>
          <w:rFonts w:ascii="Times New Roman" w:eastAsia="Times New Roman" w:hAnsi="Times New Roman" w:cs="Times New Roman"/>
          <w:sz w:val="28"/>
          <w:szCs w:val="28"/>
          <w:lang w:eastAsia="uk-UA"/>
        </w:rPr>
        <w:t>;</w:t>
      </w:r>
    </w:p>
    <w:p w14:paraId="7141F175"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09D90394"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6</w:t>
      </w:r>
      <w:r w:rsidRPr="00F33D0E">
        <w:rPr>
          <w:rFonts w:ascii="Times New Roman" w:eastAsia="Times New Roman" w:hAnsi="Times New Roman" w:cs="Times New Roman"/>
          <w:sz w:val="28"/>
          <w:szCs w:val="28"/>
          <w:lang w:eastAsia="uk-UA"/>
        </w:rPr>
        <w:t>) творчі конкурси та співбесіди проводяться з 14 липня до 21 липня;</w:t>
      </w:r>
    </w:p>
    <w:p w14:paraId="656AF1CC"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52CAFF51"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7) </w:t>
      </w:r>
      <w:r w:rsidRPr="00581AA6">
        <w:rPr>
          <w:rFonts w:ascii="Times New Roman" w:eastAsia="Times New Roman" w:hAnsi="Times New Roman" w:cs="Times New Roman"/>
          <w:sz w:val="28"/>
          <w:szCs w:val="28"/>
          <w:lang w:eastAsia="uk-UA"/>
        </w:rPr>
        <w:t>творчі конкурси під час додаткового набору заклад освіти проводить в строки, визначені Правилами прийому;</w:t>
      </w:r>
    </w:p>
    <w:p w14:paraId="33419195"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757AD472" w14:textId="77777777" w:rsidR="006D6190"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8)</w:t>
      </w:r>
      <w:r w:rsidRPr="00F33D0E">
        <w:rPr>
          <w:rFonts w:ascii="Times New Roman" w:eastAsia="Times New Roman" w:hAnsi="Times New Roman" w:cs="Times New Roman"/>
          <w:sz w:val="28"/>
          <w:szCs w:val="28"/>
          <w:lang w:eastAsia="uk-UA"/>
        </w:rPr>
        <w:t> рейтингов</w:t>
      </w:r>
      <w:r>
        <w:rPr>
          <w:rFonts w:ascii="Times New Roman" w:eastAsia="Times New Roman" w:hAnsi="Times New Roman" w:cs="Times New Roman"/>
          <w:sz w:val="28"/>
          <w:szCs w:val="28"/>
          <w:lang w:eastAsia="uk-UA"/>
        </w:rPr>
        <w:t>і</w:t>
      </w:r>
      <w:r w:rsidRPr="00F33D0E">
        <w:rPr>
          <w:rFonts w:ascii="Times New Roman" w:eastAsia="Times New Roman" w:hAnsi="Times New Roman" w:cs="Times New Roman"/>
          <w:sz w:val="28"/>
          <w:szCs w:val="28"/>
          <w:lang w:eastAsia="uk-UA"/>
        </w:rPr>
        <w:t xml:space="preserve"> списк</w:t>
      </w:r>
      <w:r>
        <w:rPr>
          <w:rFonts w:ascii="Times New Roman" w:eastAsia="Times New Roman" w:hAnsi="Times New Roman" w:cs="Times New Roman"/>
          <w:sz w:val="28"/>
          <w:szCs w:val="28"/>
          <w:lang w:eastAsia="uk-UA"/>
        </w:rPr>
        <w:t>и</w:t>
      </w:r>
      <w:r w:rsidRPr="00F33D0E">
        <w:rPr>
          <w:rFonts w:ascii="Times New Roman" w:eastAsia="Times New Roman" w:hAnsi="Times New Roman" w:cs="Times New Roman"/>
          <w:sz w:val="28"/>
          <w:szCs w:val="28"/>
          <w:lang w:eastAsia="uk-UA"/>
        </w:rPr>
        <w:t xml:space="preserve"> вступників за кожною конкурсною пропозицією із зазначенням рекомендованих до зарахування </w:t>
      </w:r>
      <w:r w:rsidRPr="006D6190">
        <w:rPr>
          <w:rFonts w:ascii="Times New Roman" w:eastAsia="Times New Roman" w:hAnsi="Times New Roman" w:cs="Times New Roman"/>
          <w:sz w:val="28"/>
          <w:szCs w:val="28"/>
          <w:lang w:eastAsia="uk-UA"/>
        </w:rPr>
        <w:t>формуються</w:t>
      </w:r>
      <w:r w:rsidRPr="00F33D0E">
        <w:rPr>
          <w:rFonts w:ascii="Times New Roman" w:eastAsia="Times New Roman" w:hAnsi="Times New Roman" w:cs="Times New Roman"/>
          <w:sz w:val="28"/>
          <w:szCs w:val="28"/>
          <w:lang w:eastAsia="uk-UA"/>
        </w:rPr>
        <w:t xml:space="preserve"> на основі конкурсного бала </w:t>
      </w:r>
      <w:r w:rsidRPr="006D6190">
        <w:rPr>
          <w:rFonts w:ascii="Times New Roman" w:eastAsia="Times New Roman" w:hAnsi="Times New Roman" w:cs="Times New Roman"/>
          <w:sz w:val="28"/>
          <w:szCs w:val="28"/>
          <w:lang w:eastAsia="uk-UA"/>
        </w:rPr>
        <w:t xml:space="preserve">або розгляду мотиваційних листів </w:t>
      </w:r>
      <w:r w:rsidRPr="00F33D0E">
        <w:rPr>
          <w:rFonts w:ascii="Times New Roman" w:eastAsia="Times New Roman" w:hAnsi="Times New Roman" w:cs="Times New Roman"/>
          <w:sz w:val="28"/>
          <w:szCs w:val="28"/>
          <w:lang w:eastAsia="uk-UA"/>
        </w:rPr>
        <w:t xml:space="preserve">з повідомленням про отримання чи неотримання ними </w:t>
      </w:r>
      <w:r w:rsidRPr="006D6190">
        <w:rPr>
          <w:rFonts w:ascii="Times New Roman" w:eastAsia="Times New Roman" w:hAnsi="Times New Roman" w:cs="Times New Roman"/>
          <w:sz w:val="28"/>
          <w:szCs w:val="28"/>
          <w:lang w:eastAsia="uk-UA"/>
        </w:rPr>
        <w:t>рекомендації за відповідним джерелом фінансування</w:t>
      </w:r>
      <w:r w:rsidRPr="00F33D0E">
        <w:rPr>
          <w:rFonts w:ascii="Times New Roman" w:eastAsia="Times New Roman" w:hAnsi="Times New Roman" w:cs="Times New Roman"/>
          <w:sz w:val="28"/>
          <w:szCs w:val="28"/>
          <w:lang w:eastAsia="uk-UA"/>
        </w:rPr>
        <w:t xml:space="preserve"> та оприлюднюється</w:t>
      </w:r>
    </w:p>
    <w:p w14:paraId="04351905"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не пізніше: 12:00 год 26 липня;</w:t>
      </w:r>
    </w:p>
    <w:p w14:paraId="040D952F"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1820E0AD"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9)</w:t>
      </w:r>
      <w:r w:rsidRPr="00F33D0E">
        <w:rPr>
          <w:rFonts w:ascii="Times New Roman" w:eastAsia="Times New Roman" w:hAnsi="Times New Roman" w:cs="Times New Roman"/>
          <w:sz w:val="28"/>
          <w:szCs w:val="28"/>
          <w:lang w:eastAsia="uk-UA"/>
        </w:rPr>
        <w:t> вступники, які отримали рекомендації до зарахування, мають виконати вимоги до зарахування на місця державного або регіонального замовлення – до 12:00 год</w:t>
      </w:r>
      <w:r>
        <w:rPr>
          <w:rFonts w:ascii="Times New Roman" w:eastAsia="Times New Roman" w:hAnsi="Times New Roman" w:cs="Times New Roman"/>
          <w:sz w:val="28"/>
          <w:szCs w:val="28"/>
          <w:lang w:eastAsia="uk-UA"/>
        </w:rPr>
        <w:t>.</w:t>
      </w:r>
      <w:r w:rsidRPr="00F33D0E">
        <w:rPr>
          <w:rFonts w:ascii="Times New Roman" w:eastAsia="Times New Roman" w:hAnsi="Times New Roman" w:cs="Times New Roman"/>
          <w:sz w:val="28"/>
          <w:szCs w:val="28"/>
          <w:lang w:eastAsia="uk-UA"/>
        </w:rPr>
        <w:t xml:space="preserve"> 28 липня;</w:t>
      </w:r>
    </w:p>
    <w:p w14:paraId="405813F4"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0E025FF2"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10) </w:t>
      </w:r>
      <w:r w:rsidRPr="00F33D0E">
        <w:rPr>
          <w:rFonts w:ascii="Times New Roman" w:eastAsia="Times New Roman" w:hAnsi="Times New Roman" w:cs="Times New Roman"/>
          <w:sz w:val="28"/>
          <w:szCs w:val="28"/>
          <w:lang w:eastAsia="uk-UA"/>
        </w:rPr>
        <w:t>зарахування вступників відбувається:</w:t>
      </w:r>
    </w:p>
    <w:p w14:paraId="0C277466"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за державним або регіональним замовленням – не пізніше 18:00 год</w:t>
      </w:r>
      <w:r>
        <w:rPr>
          <w:rFonts w:ascii="Times New Roman" w:eastAsia="Times New Roman" w:hAnsi="Times New Roman" w:cs="Times New Roman"/>
          <w:sz w:val="28"/>
          <w:szCs w:val="28"/>
          <w:lang w:eastAsia="uk-UA"/>
        </w:rPr>
        <w:t>.</w:t>
      </w:r>
      <w:r w:rsidRPr="00F33D0E">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29</w:t>
      </w:r>
      <w:r w:rsidRPr="00F33D0E">
        <w:rPr>
          <w:rFonts w:ascii="Times New Roman" w:eastAsia="Times New Roman" w:hAnsi="Times New Roman" w:cs="Times New Roman"/>
          <w:sz w:val="28"/>
          <w:szCs w:val="28"/>
          <w:lang w:eastAsia="uk-UA"/>
        </w:rPr>
        <w:t> липня;</w:t>
      </w:r>
    </w:p>
    <w:p w14:paraId="60A92A58"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за кошти фізичних або юридичних осіб – не пізніше ніж 03 серпня, </w:t>
      </w:r>
      <w:r w:rsidRPr="006D6190">
        <w:rPr>
          <w:rFonts w:ascii="Times New Roman" w:eastAsia="Times New Roman" w:hAnsi="Times New Roman" w:cs="Times New Roman"/>
          <w:sz w:val="28"/>
          <w:szCs w:val="28"/>
          <w:lang w:eastAsia="uk-UA"/>
        </w:rPr>
        <w:t>додатковий набір</w:t>
      </w:r>
      <w:r w:rsidRPr="00F33D0E">
        <w:rPr>
          <w:rFonts w:ascii="Times New Roman" w:eastAsia="Times New Roman" w:hAnsi="Times New Roman" w:cs="Times New Roman"/>
          <w:sz w:val="28"/>
          <w:szCs w:val="28"/>
          <w:lang w:eastAsia="uk-UA"/>
        </w:rPr>
        <w:t xml:space="preserve"> – не пізніше ніж 31 жовтня;</w:t>
      </w:r>
    </w:p>
    <w:p w14:paraId="54CA6223"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7323AF54"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11) </w:t>
      </w:r>
      <w:r w:rsidRPr="00F33D0E">
        <w:rPr>
          <w:rFonts w:ascii="Times New Roman" w:eastAsia="Times New Roman" w:hAnsi="Times New Roman" w:cs="Times New Roman"/>
          <w:sz w:val="28"/>
          <w:szCs w:val="28"/>
          <w:lang w:eastAsia="uk-UA"/>
        </w:rPr>
        <w:t>переведення на вакантні місця державного або регіонального замовлення осіб, які зараховані на навчання за кошти фізичних або юридичних осіб (у межах цього Порядку), проводиться не пізніше 08 серпня.</w:t>
      </w:r>
    </w:p>
    <w:p w14:paraId="3B0A28D2"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0FCCCB25"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2. Для вступників на основі повної загальної (профільної) середньої освіти:</w:t>
      </w:r>
    </w:p>
    <w:p w14:paraId="3E9A0F87"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375273A7"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1) реєстрація електронних кабінетів вступників, завантаження необхідних документів розпочинається 01 липня та завершується </w:t>
      </w:r>
      <w:r w:rsidRPr="006D6190">
        <w:rPr>
          <w:rFonts w:ascii="Times New Roman" w:eastAsia="Times New Roman" w:hAnsi="Times New Roman" w:cs="Times New Roman"/>
          <w:sz w:val="28"/>
          <w:szCs w:val="28"/>
          <w:lang w:eastAsia="uk-UA"/>
        </w:rPr>
        <w:t>30 листопада</w:t>
      </w:r>
      <w:r w:rsidRPr="00F33D0E">
        <w:rPr>
          <w:rFonts w:ascii="Times New Roman" w:eastAsia="Times New Roman" w:hAnsi="Times New Roman" w:cs="Times New Roman"/>
          <w:sz w:val="28"/>
          <w:szCs w:val="28"/>
          <w:lang w:eastAsia="uk-UA"/>
        </w:rPr>
        <w:t>;</w:t>
      </w:r>
    </w:p>
    <w:p w14:paraId="712B9DB0"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314D68D7"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2) медичні огляди та інші доконкурсні процедури, якщо це визначено установленими законодавством особливими умовами конкурсного відбору на відповідні конкурсні пропозиції, проводяться у терміни, визначені Правилами прийому, але не пізніше дня, що передує дню завершення прийому заяв;</w:t>
      </w:r>
    </w:p>
    <w:p w14:paraId="01BBDC59"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1F00E673"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lastRenderedPageBreak/>
        <w:t>3) прийом заяв та документів, передбачених розділом VI цього Порядку, розпочинається 14 липня;</w:t>
      </w:r>
    </w:p>
    <w:p w14:paraId="00959264"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051DAAD2"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4) прийом заяв та документів закінчується:</w:t>
      </w:r>
    </w:p>
    <w:p w14:paraId="5E2EFF5F"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о 18:00 год 05 серпня – для осіб, які вступають на основі співбесіди або </w:t>
      </w:r>
      <w:r w:rsidRPr="006D6190">
        <w:rPr>
          <w:rFonts w:ascii="Times New Roman" w:eastAsia="Times New Roman" w:hAnsi="Times New Roman" w:cs="Times New Roman"/>
          <w:sz w:val="28"/>
          <w:szCs w:val="28"/>
          <w:lang w:eastAsia="uk-UA"/>
        </w:rPr>
        <w:t>творчого конкурсу</w:t>
      </w:r>
      <w:r w:rsidRPr="00F33D0E">
        <w:rPr>
          <w:rFonts w:ascii="Times New Roman" w:eastAsia="Times New Roman" w:hAnsi="Times New Roman" w:cs="Times New Roman"/>
          <w:sz w:val="28"/>
          <w:szCs w:val="28"/>
          <w:lang w:eastAsia="uk-UA"/>
        </w:rPr>
        <w:t>;</w:t>
      </w:r>
    </w:p>
    <w:p w14:paraId="4C07D6FB" w14:textId="77777777" w:rsidR="006D6190" w:rsidRPr="00F33D0E" w:rsidRDefault="006D6190" w:rsidP="006D6190">
      <w:pPr>
        <w:spacing w:after="0"/>
        <w:rPr>
          <w:rFonts w:ascii="Times New Roman" w:eastAsia="Times New Roman" w:hAnsi="Times New Roman" w:cs="Times New Roman"/>
          <w:sz w:val="28"/>
          <w:szCs w:val="28"/>
          <w:lang w:eastAsia="uk-UA"/>
        </w:rPr>
      </w:pPr>
      <w:r w:rsidRPr="00581AA6">
        <w:rPr>
          <w:rFonts w:ascii="Times New Roman" w:eastAsia="Times New Roman" w:hAnsi="Times New Roman" w:cs="Times New Roman"/>
          <w:sz w:val="28"/>
          <w:szCs w:val="28"/>
          <w:lang w:eastAsia="uk-UA"/>
        </w:rPr>
        <w:t xml:space="preserve">о 18:00 год </w:t>
      </w:r>
      <w:r w:rsidRPr="006D6190">
        <w:rPr>
          <w:rFonts w:ascii="Times New Roman" w:eastAsia="Times New Roman" w:hAnsi="Times New Roman" w:cs="Times New Roman"/>
          <w:sz w:val="28"/>
          <w:szCs w:val="28"/>
          <w:lang w:eastAsia="uk-UA"/>
        </w:rPr>
        <w:t>17</w:t>
      </w:r>
      <w:r w:rsidRPr="00581AA6">
        <w:rPr>
          <w:rFonts w:ascii="Times New Roman" w:eastAsia="Times New Roman" w:hAnsi="Times New Roman" w:cs="Times New Roman"/>
          <w:sz w:val="28"/>
          <w:szCs w:val="28"/>
          <w:lang w:eastAsia="uk-UA"/>
        </w:rPr>
        <w:t xml:space="preserve"> серпня – для осіб, які вступають тільки на основі результатів національного мультипредметного теста (зовнішнього незалежного оцінювання);</w:t>
      </w:r>
    </w:p>
    <w:p w14:paraId="63CF3240"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1EC79DA4" w14:textId="77777777" w:rsidR="006D6190" w:rsidRPr="00F33D0E" w:rsidRDefault="006D6190" w:rsidP="006D6190">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д</w:t>
      </w:r>
      <w:r w:rsidRPr="00F33D0E">
        <w:rPr>
          <w:rFonts w:ascii="Times New Roman" w:eastAsia="Times New Roman" w:hAnsi="Times New Roman" w:cs="Times New Roman"/>
          <w:sz w:val="28"/>
          <w:szCs w:val="28"/>
          <w:lang w:eastAsia="uk-UA"/>
        </w:rPr>
        <w:t>одатковий набір</w:t>
      </w:r>
      <w:r>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(одна або декілька чергових сесій прийому заяв)</w:t>
      </w:r>
      <w:r w:rsidRPr="00F33D0E">
        <w:rPr>
          <w:rFonts w:ascii="Times New Roman" w:eastAsia="Times New Roman" w:hAnsi="Times New Roman" w:cs="Times New Roman"/>
          <w:sz w:val="28"/>
          <w:szCs w:val="28"/>
          <w:lang w:eastAsia="uk-UA"/>
        </w:rPr>
        <w:t xml:space="preserve"> виключно за кошти фізичних або юридичних осіб заклад освіти </w:t>
      </w:r>
      <w:r w:rsidRPr="006D6190">
        <w:rPr>
          <w:rFonts w:ascii="Times New Roman" w:eastAsia="Times New Roman" w:hAnsi="Times New Roman" w:cs="Times New Roman"/>
          <w:sz w:val="28"/>
          <w:szCs w:val="28"/>
          <w:lang w:eastAsia="uk-UA"/>
        </w:rPr>
        <w:t>може оголошувати</w:t>
      </w:r>
      <w:r w:rsidRPr="00F33D0E">
        <w:rPr>
          <w:rFonts w:ascii="Times New Roman" w:eastAsia="Times New Roman" w:hAnsi="Times New Roman" w:cs="Times New Roman"/>
          <w:sz w:val="28"/>
          <w:szCs w:val="28"/>
          <w:lang w:eastAsia="uk-UA"/>
        </w:rPr>
        <w:t xml:space="preserve"> Правилами прийому</w:t>
      </w:r>
      <w:r>
        <w:rPr>
          <w:rFonts w:ascii="Times New Roman" w:eastAsia="Times New Roman" w:hAnsi="Times New Roman" w:cs="Times New Roman"/>
          <w:sz w:val="28"/>
          <w:szCs w:val="28"/>
          <w:lang w:eastAsia="uk-UA"/>
        </w:rPr>
        <w:t>;</w:t>
      </w:r>
    </w:p>
    <w:p w14:paraId="6AF74EA1"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2C905D37"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6) </w:t>
      </w:r>
      <w:r w:rsidRPr="00F33D0E">
        <w:rPr>
          <w:rFonts w:ascii="Times New Roman" w:eastAsia="Times New Roman" w:hAnsi="Times New Roman" w:cs="Times New Roman"/>
          <w:sz w:val="28"/>
          <w:szCs w:val="28"/>
          <w:lang w:eastAsia="uk-UA"/>
        </w:rPr>
        <w:t>творчі конкурси</w:t>
      </w:r>
      <w:r>
        <w:rPr>
          <w:rFonts w:ascii="Times New Roman" w:eastAsia="Times New Roman" w:hAnsi="Times New Roman" w:cs="Times New Roman"/>
          <w:sz w:val="28"/>
          <w:szCs w:val="28"/>
          <w:lang w:eastAsia="uk-UA"/>
        </w:rPr>
        <w:t xml:space="preserve"> та</w:t>
      </w:r>
      <w:r w:rsidRPr="00F33D0E">
        <w:rPr>
          <w:rFonts w:ascii="Times New Roman" w:eastAsia="Times New Roman" w:hAnsi="Times New Roman" w:cs="Times New Roman"/>
          <w:sz w:val="28"/>
          <w:szCs w:val="28"/>
          <w:lang w:eastAsia="uk-UA"/>
        </w:rPr>
        <w:t xml:space="preserve"> співбесіди проводяться з</w:t>
      </w:r>
      <w:r>
        <w:rPr>
          <w:rFonts w:ascii="Times New Roman" w:eastAsia="Times New Roman" w:hAnsi="Times New Roman" w:cs="Times New Roman"/>
          <w:sz w:val="28"/>
          <w:szCs w:val="28"/>
          <w:lang w:eastAsia="uk-UA"/>
        </w:rPr>
        <w:t xml:space="preserve"> 08 серпня по 16 серпня включно;</w:t>
      </w:r>
    </w:p>
    <w:p w14:paraId="3954E205"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7)</w:t>
      </w:r>
      <w:r>
        <w:rPr>
          <w:rFonts w:ascii="Times New Roman" w:eastAsia="Times New Roman" w:hAnsi="Times New Roman" w:cs="Times New Roman"/>
          <w:sz w:val="28"/>
          <w:szCs w:val="28"/>
          <w:lang w:eastAsia="uk-UA"/>
        </w:rPr>
        <w:t> </w:t>
      </w:r>
      <w:r w:rsidRPr="00581AA6">
        <w:rPr>
          <w:rFonts w:ascii="Times New Roman" w:eastAsia="Times New Roman" w:hAnsi="Times New Roman" w:cs="Times New Roman"/>
          <w:sz w:val="28"/>
          <w:szCs w:val="28"/>
          <w:lang w:eastAsia="uk-UA"/>
        </w:rPr>
        <w:t>творчі конкурси під час додаткового набору заклад освіти проводить в строки, визначені Правилами прийому;</w:t>
      </w:r>
    </w:p>
    <w:p w14:paraId="086FA7E5"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3E88BA02"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8)</w:t>
      </w:r>
      <w:r w:rsidRPr="00F33D0E">
        <w:rPr>
          <w:rFonts w:ascii="Times New Roman" w:eastAsia="Times New Roman" w:hAnsi="Times New Roman" w:cs="Times New Roman"/>
          <w:sz w:val="28"/>
          <w:szCs w:val="28"/>
          <w:lang w:eastAsia="uk-UA"/>
        </w:rPr>
        <w:t> рейтингов</w:t>
      </w:r>
      <w:r>
        <w:rPr>
          <w:rFonts w:ascii="Times New Roman" w:eastAsia="Times New Roman" w:hAnsi="Times New Roman" w:cs="Times New Roman"/>
          <w:sz w:val="28"/>
          <w:szCs w:val="28"/>
          <w:lang w:eastAsia="uk-UA"/>
        </w:rPr>
        <w:t>і</w:t>
      </w:r>
      <w:r w:rsidRPr="00F33D0E">
        <w:rPr>
          <w:rFonts w:ascii="Times New Roman" w:eastAsia="Times New Roman" w:hAnsi="Times New Roman" w:cs="Times New Roman"/>
          <w:sz w:val="28"/>
          <w:szCs w:val="28"/>
          <w:lang w:eastAsia="uk-UA"/>
        </w:rPr>
        <w:t xml:space="preserve"> списк</w:t>
      </w:r>
      <w:r>
        <w:rPr>
          <w:rFonts w:ascii="Times New Roman" w:eastAsia="Times New Roman" w:hAnsi="Times New Roman" w:cs="Times New Roman"/>
          <w:sz w:val="28"/>
          <w:szCs w:val="28"/>
          <w:lang w:eastAsia="uk-UA"/>
        </w:rPr>
        <w:t>и</w:t>
      </w:r>
      <w:r w:rsidRPr="00F33D0E">
        <w:rPr>
          <w:rFonts w:ascii="Times New Roman" w:eastAsia="Times New Roman" w:hAnsi="Times New Roman" w:cs="Times New Roman"/>
          <w:sz w:val="28"/>
          <w:szCs w:val="28"/>
          <w:lang w:eastAsia="uk-UA"/>
        </w:rPr>
        <w:t xml:space="preserve"> вступників за кожною конкурсною пропозицією із зазначенням рекомендованих до зарахування </w:t>
      </w:r>
      <w:r w:rsidRPr="006D6190">
        <w:rPr>
          <w:rFonts w:ascii="Times New Roman" w:eastAsia="Times New Roman" w:hAnsi="Times New Roman" w:cs="Times New Roman"/>
          <w:sz w:val="28"/>
          <w:szCs w:val="28"/>
          <w:lang w:eastAsia="uk-UA"/>
        </w:rPr>
        <w:t>формуються</w:t>
      </w:r>
      <w:r w:rsidRPr="00F33D0E">
        <w:rPr>
          <w:rFonts w:ascii="Times New Roman" w:eastAsia="Times New Roman" w:hAnsi="Times New Roman" w:cs="Times New Roman"/>
          <w:sz w:val="28"/>
          <w:szCs w:val="28"/>
          <w:lang w:eastAsia="uk-UA"/>
        </w:rPr>
        <w:t xml:space="preserve"> на основі конкурсного бала </w:t>
      </w:r>
      <w:r w:rsidRPr="006D6190">
        <w:rPr>
          <w:rFonts w:ascii="Times New Roman" w:eastAsia="Times New Roman" w:hAnsi="Times New Roman" w:cs="Times New Roman"/>
          <w:sz w:val="28"/>
          <w:szCs w:val="28"/>
          <w:lang w:eastAsia="uk-UA"/>
        </w:rPr>
        <w:t xml:space="preserve">або розгляду мотиваційних листів </w:t>
      </w:r>
      <w:r w:rsidRPr="00F33D0E">
        <w:rPr>
          <w:rFonts w:ascii="Times New Roman" w:eastAsia="Times New Roman" w:hAnsi="Times New Roman" w:cs="Times New Roman"/>
          <w:sz w:val="28"/>
          <w:szCs w:val="28"/>
          <w:lang w:eastAsia="uk-UA"/>
        </w:rPr>
        <w:t xml:space="preserve">з повідомленням про отримання чи неотримання ними </w:t>
      </w:r>
      <w:r w:rsidRPr="006D6190">
        <w:rPr>
          <w:rFonts w:ascii="Times New Roman" w:eastAsia="Times New Roman" w:hAnsi="Times New Roman" w:cs="Times New Roman"/>
          <w:sz w:val="28"/>
          <w:szCs w:val="28"/>
          <w:lang w:eastAsia="uk-UA"/>
        </w:rPr>
        <w:t>рекомендації за відповідним джерелом фінансування</w:t>
      </w:r>
      <w:r w:rsidRPr="00F33D0E">
        <w:rPr>
          <w:rFonts w:ascii="Times New Roman" w:eastAsia="Times New Roman" w:hAnsi="Times New Roman" w:cs="Times New Roman"/>
          <w:sz w:val="28"/>
          <w:szCs w:val="28"/>
          <w:lang w:eastAsia="uk-UA"/>
        </w:rPr>
        <w:t xml:space="preserve"> та оприлюднюється не пізніше 12:00 год </w:t>
      </w:r>
      <w:r w:rsidRPr="006D6190">
        <w:rPr>
          <w:rFonts w:ascii="Times New Roman" w:eastAsia="Times New Roman" w:hAnsi="Times New Roman" w:cs="Times New Roman"/>
          <w:sz w:val="28"/>
          <w:szCs w:val="28"/>
          <w:lang w:eastAsia="uk-UA"/>
        </w:rPr>
        <w:t>18 серпня</w:t>
      </w:r>
      <w:r w:rsidRPr="00F33D0E">
        <w:rPr>
          <w:rFonts w:ascii="Times New Roman" w:eastAsia="Times New Roman" w:hAnsi="Times New Roman" w:cs="Times New Roman"/>
          <w:sz w:val="28"/>
          <w:szCs w:val="28"/>
          <w:lang w:eastAsia="uk-UA"/>
        </w:rPr>
        <w:t>;</w:t>
      </w:r>
    </w:p>
    <w:p w14:paraId="1E54B2F3"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3261CE0C"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9)</w:t>
      </w:r>
      <w:r w:rsidRPr="00F33D0E">
        <w:rPr>
          <w:rFonts w:ascii="Times New Roman" w:eastAsia="Times New Roman" w:hAnsi="Times New Roman" w:cs="Times New Roman"/>
          <w:sz w:val="28"/>
          <w:szCs w:val="28"/>
          <w:lang w:eastAsia="uk-UA"/>
        </w:rPr>
        <w:t xml:space="preserve"> вступники, які отримали рекомендації, повинні виконати вимоги до зарахування на місця державного або регіонального замовлення до 12:00 год </w:t>
      </w:r>
      <w:r w:rsidRPr="006D6190">
        <w:rPr>
          <w:rFonts w:ascii="Times New Roman" w:eastAsia="Times New Roman" w:hAnsi="Times New Roman" w:cs="Times New Roman"/>
          <w:sz w:val="28"/>
          <w:szCs w:val="28"/>
          <w:lang w:eastAsia="uk-UA"/>
        </w:rPr>
        <w:t>25 серпня</w:t>
      </w:r>
      <w:r w:rsidRPr="00F33D0E">
        <w:rPr>
          <w:rFonts w:ascii="Times New Roman" w:eastAsia="Times New Roman" w:hAnsi="Times New Roman" w:cs="Times New Roman"/>
          <w:sz w:val="28"/>
          <w:szCs w:val="28"/>
          <w:lang w:eastAsia="uk-UA"/>
        </w:rPr>
        <w:t>;</w:t>
      </w:r>
    </w:p>
    <w:p w14:paraId="6D2A7DEB"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122D9F3A"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10)</w:t>
      </w:r>
      <w:r w:rsidRPr="00F33D0E">
        <w:rPr>
          <w:rFonts w:ascii="Times New Roman" w:eastAsia="Times New Roman" w:hAnsi="Times New Roman" w:cs="Times New Roman"/>
          <w:sz w:val="28"/>
          <w:szCs w:val="28"/>
          <w:lang w:eastAsia="uk-UA"/>
        </w:rPr>
        <w:t> зарахування вступників відбувається:</w:t>
      </w:r>
    </w:p>
    <w:p w14:paraId="7B423B79"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за державним або регіональним замовленням – не пізніше 12:00 год</w:t>
      </w:r>
      <w:r>
        <w:rPr>
          <w:rFonts w:ascii="Times New Roman" w:eastAsia="Times New Roman" w:hAnsi="Times New Roman" w:cs="Times New Roman"/>
          <w:sz w:val="28"/>
          <w:szCs w:val="28"/>
          <w:lang w:eastAsia="uk-UA"/>
        </w:rPr>
        <w:t>.</w:t>
      </w:r>
      <w:r w:rsidRPr="006D6190">
        <w:rPr>
          <w:rFonts w:ascii="Times New Roman" w:eastAsia="Times New Roman" w:hAnsi="Times New Roman" w:cs="Times New Roman"/>
          <w:sz w:val="28"/>
          <w:szCs w:val="28"/>
          <w:lang w:eastAsia="uk-UA"/>
        </w:rPr>
        <w:t xml:space="preserve"> 26 серпня</w:t>
      </w:r>
      <w:r w:rsidRPr="00F33D0E">
        <w:rPr>
          <w:rFonts w:ascii="Times New Roman" w:eastAsia="Times New Roman" w:hAnsi="Times New Roman" w:cs="Times New Roman"/>
          <w:sz w:val="28"/>
          <w:szCs w:val="28"/>
          <w:lang w:eastAsia="uk-UA"/>
        </w:rPr>
        <w:t>;</w:t>
      </w:r>
    </w:p>
    <w:p w14:paraId="36F09522"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за кошти фізичних або юридичних осіб – не пізніше 12:00 год</w:t>
      </w:r>
      <w:r>
        <w:rPr>
          <w:rFonts w:ascii="Times New Roman" w:eastAsia="Times New Roman" w:hAnsi="Times New Roman" w:cs="Times New Roman"/>
          <w:sz w:val="28"/>
          <w:szCs w:val="28"/>
          <w:lang w:eastAsia="uk-UA"/>
        </w:rPr>
        <w:t>.</w:t>
      </w:r>
      <w:r w:rsidRPr="00F33D0E">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31 серпня, додатковий набір</w:t>
      </w:r>
      <w:r w:rsidRPr="00F33D0E">
        <w:rPr>
          <w:rFonts w:ascii="Times New Roman" w:eastAsia="Times New Roman" w:hAnsi="Times New Roman" w:cs="Times New Roman"/>
          <w:sz w:val="28"/>
          <w:szCs w:val="28"/>
          <w:lang w:eastAsia="uk-UA"/>
        </w:rPr>
        <w:t xml:space="preserve"> – не пізніше 30 листопада;</w:t>
      </w:r>
    </w:p>
    <w:p w14:paraId="4695FCB6"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030CB746"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11)</w:t>
      </w:r>
      <w:r w:rsidRPr="00F33D0E">
        <w:rPr>
          <w:rFonts w:ascii="Times New Roman" w:eastAsia="Times New Roman" w:hAnsi="Times New Roman" w:cs="Times New Roman"/>
          <w:sz w:val="28"/>
          <w:szCs w:val="28"/>
          <w:lang w:eastAsia="uk-UA"/>
        </w:rPr>
        <w:t xml:space="preserve"> переведення на вакантні місця державного або регіонального замовлення осіб, які зараховані на навчання за кошти фізичних або юридичних осіб на основі повної загальної (профільної) середньої освіти (у межах цього Порядку), проводиться не пізніше </w:t>
      </w:r>
      <w:r w:rsidRPr="006D6190">
        <w:rPr>
          <w:rFonts w:ascii="Times New Roman" w:eastAsia="Times New Roman" w:hAnsi="Times New Roman" w:cs="Times New Roman"/>
          <w:sz w:val="28"/>
          <w:szCs w:val="28"/>
          <w:lang w:eastAsia="uk-UA"/>
        </w:rPr>
        <w:t>08</w:t>
      </w:r>
      <w:r w:rsidRPr="00F33D0E">
        <w:rPr>
          <w:rFonts w:ascii="Times New Roman" w:eastAsia="Times New Roman" w:hAnsi="Times New Roman" w:cs="Times New Roman"/>
          <w:sz w:val="28"/>
          <w:szCs w:val="28"/>
          <w:lang w:eastAsia="uk-UA"/>
        </w:rPr>
        <w:t xml:space="preserve"> вересня.</w:t>
      </w:r>
    </w:p>
    <w:p w14:paraId="74B66501"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144DC5BC" w14:textId="77777777" w:rsidR="006D6190" w:rsidRPr="00F33D0E"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lastRenderedPageBreak/>
        <w:t>3.</w:t>
      </w:r>
      <w:r w:rsidRPr="00F33D0E">
        <w:rPr>
          <w:rFonts w:ascii="Times New Roman" w:eastAsia="Times New Roman" w:hAnsi="Times New Roman" w:cs="Times New Roman"/>
          <w:sz w:val="28"/>
          <w:szCs w:val="28"/>
          <w:lang w:eastAsia="uk-UA"/>
        </w:rPr>
        <w:t xml:space="preserve"> Для інших категорій вступників строки </w:t>
      </w:r>
      <w:r w:rsidRPr="006D6190">
        <w:rPr>
          <w:rFonts w:ascii="Times New Roman" w:eastAsia="Times New Roman" w:hAnsi="Times New Roman" w:cs="Times New Roman"/>
          <w:sz w:val="28"/>
          <w:szCs w:val="28"/>
          <w:lang w:eastAsia="uk-UA"/>
        </w:rPr>
        <w:t>однієї або декількох чергових сесій</w:t>
      </w:r>
      <w:r>
        <w:rPr>
          <w:rFonts w:ascii="Times New Roman" w:eastAsia="Times New Roman" w:hAnsi="Times New Roman" w:cs="Times New Roman"/>
          <w:sz w:val="28"/>
          <w:szCs w:val="28"/>
          <w:lang w:eastAsia="uk-UA"/>
        </w:rPr>
        <w:t xml:space="preserve"> </w:t>
      </w:r>
      <w:r w:rsidRPr="00F33D0E">
        <w:rPr>
          <w:rFonts w:ascii="Times New Roman" w:eastAsia="Times New Roman" w:hAnsi="Times New Roman" w:cs="Times New Roman"/>
          <w:sz w:val="28"/>
          <w:szCs w:val="28"/>
          <w:lang w:eastAsia="uk-UA"/>
        </w:rPr>
        <w:t xml:space="preserve">прийому заяв та документів, конкурсного відбору і зарахування на навчання визначаються Правилами прийому (при цьому </w:t>
      </w:r>
      <w:r w:rsidRPr="006D6190">
        <w:rPr>
          <w:rFonts w:ascii="Times New Roman" w:eastAsia="Times New Roman" w:hAnsi="Times New Roman" w:cs="Times New Roman"/>
          <w:sz w:val="28"/>
          <w:szCs w:val="28"/>
          <w:lang w:eastAsia="uk-UA"/>
        </w:rPr>
        <w:t xml:space="preserve">прийом документів починається не раніше 01 липня, </w:t>
      </w:r>
      <w:r w:rsidRPr="00F33D0E">
        <w:rPr>
          <w:rFonts w:ascii="Times New Roman" w:eastAsia="Times New Roman" w:hAnsi="Times New Roman" w:cs="Times New Roman"/>
          <w:sz w:val="28"/>
          <w:szCs w:val="28"/>
          <w:lang w:eastAsia="uk-UA"/>
        </w:rPr>
        <w:t>зарахування на місця державного або регіонального замовлення закінчується не пізніше 15 вересня, крім випадків, визначених </w:t>
      </w:r>
      <w:hyperlink r:id="rId15" w:anchor="n302" w:history="1">
        <w:r w:rsidRPr="00F33D0E">
          <w:rPr>
            <w:rFonts w:ascii="Times New Roman" w:eastAsia="Times New Roman" w:hAnsi="Times New Roman" w:cs="Times New Roman"/>
            <w:sz w:val="28"/>
            <w:szCs w:val="28"/>
            <w:lang w:eastAsia="uk-UA"/>
          </w:rPr>
          <w:t>розділом XV</w:t>
        </w:r>
      </w:hyperlink>
      <w:r w:rsidRPr="00F33D0E">
        <w:rPr>
          <w:rFonts w:ascii="Times New Roman" w:eastAsia="Times New Roman" w:hAnsi="Times New Roman" w:cs="Times New Roman"/>
          <w:sz w:val="28"/>
          <w:szCs w:val="28"/>
          <w:lang w:eastAsia="uk-UA"/>
        </w:rPr>
        <w:t> цього Порядку</w:t>
      </w:r>
      <w:r>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за кошти фізичних або юридичних осіб не пізніше 30 листопада</w:t>
      </w:r>
      <w:r w:rsidRPr="00F33D0E">
        <w:rPr>
          <w:rFonts w:ascii="Times New Roman" w:eastAsia="Times New Roman" w:hAnsi="Times New Roman" w:cs="Times New Roman"/>
          <w:sz w:val="28"/>
          <w:szCs w:val="28"/>
          <w:lang w:eastAsia="uk-UA"/>
        </w:rPr>
        <w:t>).</w:t>
      </w:r>
    </w:p>
    <w:p w14:paraId="3200B976" w14:textId="77777777" w:rsidR="006D6190" w:rsidRPr="00F33D0E" w:rsidRDefault="006D6190" w:rsidP="00D67251">
      <w:pPr>
        <w:spacing w:after="160"/>
        <w:rPr>
          <w:rFonts w:ascii="Times New Roman" w:eastAsia="Times New Roman" w:hAnsi="Times New Roman" w:cs="Times New Roman"/>
          <w:sz w:val="28"/>
          <w:szCs w:val="28"/>
          <w:lang w:eastAsia="uk-UA"/>
        </w:rPr>
      </w:pPr>
    </w:p>
    <w:p w14:paraId="60D7A5E1" w14:textId="77777777" w:rsidR="006D6190" w:rsidRPr="006D6190" w:rsidRDefault="006D6190" w:rsidP="000B00B3">
      <w:pPr>
        <w:spacing w:after="160" w:line="276" w:lineRule="auto"/>
        <w:ind w:firstLine="0"/>
        <w:jc w:val="center"/>
        <w:rPr>
          <w:rFonts w:ascii="Times New Roman" w:eastAsia="Times New Roman" w:hAnsi="Times New Roman" w:cs="Times New Roman"/>
          <w:b/>
          <w:bCs/>
          <w:sz w:val="28"/>
          <w:szCs w:val="28"/>
          <w:lang w:eastAsia="uk-UA"/>
        </w:rPr>
      </w:pPr>
      <w:r w:rsidRPr="006D6190">
        <w:rPr>
          <w:rFonts w:ascii="Times New Roman" w:eastAsia="Times New Roman" w:hAnsi="Times New Roman" w:cs="Times New Roman"/>
          <w:b/>
          <w:bCs/>
          <w:sz w:val="28"/>
          <w:szCs w:val="28"/>
          <w:lang w:eastAsia="uk-UA"/>
        </w:rPr>
        <w:t>VI. Порядок прийому заяв та документів для участі у конкурсному відборі на навчання до закладів фахової передвищої освіти</w:t>
      </w:r>
    </w:p>
    <w:p w14:paraId="4C03838D" w14:textId="77777777" w:rsidR="006D6190" w:rsidRPr="006D6190" w:rsidRDefault="006D6190" w:rsidP="006D6190">
      <w:pPr>
        <w:spacing w:after="0"/>
        <w:rPr>
          <w:rFonts w:ascii="Times New Roman" w:eastAsia="Times New Roman" w:hAnsi="Times New Roman" w:cs="Times New Roman"/>
          <w:sz w:val="28"/>
          <w:szCs w:val="28"/>
          <w:lang w:eastAsia="uk-UA"/>
        </w:rPr>
      </w:pPr>
    </w:p>
    <w:p w14:paraId="3DDA97C2"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1. Вступники на навчання для здобуття фахової передвищої освіти на основі базової або повної загальної (профільної) середньої освіти</w:t>
      </w:r>
      <w:r w:rsidRPr="006D6190">
        <w:rPr>
          <w:rFonts w:ascii="Times New Roman" w:eastAsia="Times New Roman" w:hAnsi="Times New Roman" w:cs="Times New Roman"/>
          <w:sz w:val="28"/>
          <w:szCs w:val="28"/>
          <w:lang w:eastAsia="uk-UA"/>
        </w:rPr>
        <w:t>, освітньо-кваліфікаційного рівня кваліфікованого робітника</w:t>
      </w:r>
      <w:r w:rsidRPr="00F33D0E">
        <w:rPr>
          <w:rFonts w:ascii="Times New Roman" w:eastAsia="Times New Roman" w:hAnsi="Times New Roman" w:cs="Times New Roman"/>
          <w:sz w:val="28"/>
          <w:szCs w:val="28"/>
          <w:lang w:eastAsia="uk-UA"/>
        </w:rPr>
        <w:t xml:space="preserve"> подають заяви:</w:t>
      </w:r>
    </w:p>
    <w:p w14:paraId="05FCB7A9"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тільки в електронній формі (через електронний кабінет), крім визначених у цьому пункті випадків;</w:t>
      </w:r>
    </w:p>
    <w:p w14:paraId="4B1E7B20" w14:textId="77777777" w:rsidR="006D6190" w:rsidRPr="006D6190" w:rsidRDefault="006D6190" w:rsidP="000B00B3">
      <w:pPr>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подають першу заяву в паперовій формі з одночасним створенням електронного кабінету в приймальній комісії закладу освіти, подають інші заяви тільки в електронній формі:</w:t>
      </w:r>
    </w:p>
    <w:p w14:paraId="6B666552"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за наявності розбіжностей у даних вступника в ЄДЕБО (прізвище, ім'я, по батькові (за наявності), дата народження, стать, громадянство тощо) і у відповідному документі про раніше здобутий освітній (освітньо-кваліфікаційний) рівень, ступінь вищої освіти та у сертифікаті національного мультипредметного теста чи зовнішнього незалежного оцінювання (у разі їх подання);</w:t>
      </w:r>
    </w:p>
    <w:p w14:paraId="5249EDCE"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у разі подання іноземного документа про освіту;</w:t>
      </w:r>
    </w:p>
    <w:p w14:paraId="7934CAC7"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у разі подання документа про повну загальну середню освіту, виданого до запровадження фотополімерних технологій їх виготовлення;</w:t>
      </w:r>
    </w:p>
    <w:p w14:paraId="7954376A" w14:textId="77777777" w:rsidR="006D6190" w:rsidRPr="006D6190" w:rsidRDefault="006D6190" w:rsidP="000B00B3">
      <w:pPr>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подають заяви тільки в паперовій формі:</w:t>
      </w:r>
    </w:p>
    <w:p w14:paraId="2EDED8EB"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у разі подання документів іноземцями та особами без громадянства</w:t>
      </w:r>
      <w:r>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крім осіб з посвідкою про постійне проживання в Україні</w:t>
      </w:r>
      <w:r w:rsidRPr="00F33D0E">
        <w:rPr>
          <w:rFonts w:ascii="Times New Roman" w:eastAsia="Times New Roman" w:hAnsi="Times New Roman" w:cs="Times New Roman"/>
          <w:sz w:val="28"/>
          <w:szCs w:val="28"/>
          <w:lang w:eastAsia="uk-UA"/>
        </w:rPr>
        <w:t>;</w:t>
      </w:r>
    </w:p>
    <w:p w14:paraId="13B265A5"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фахової передвищої освіти.</w:t>
      </w:r>
    </w:p>
    <w:p w14:paraId="3DF21D12" w14:textId="77777777" w:rsidR="006D6190" w:rsidRPr="00F33D0E" w:rsidRDefault="006D6190" w:rsidP="000B00B3">
      <w:pPr>
        <w:rPr>
          <w:rFonts w:ascii="Times New Roman" w:eastAsia="Times New Roman" w:hAnsi="Times New Roman" w:cs="Times New Roman"/>
          <w:sz w:val="28"/>
          <w:szCs w:val="28"/>
          <w:lang w:eastAsia="uk-UA"/>
        </w:rPr>
      </w:pPr>
    </w:p>
    <w:p w14:paraId="0C5202E0"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lastRenderedPageBreak/>
        <w:t>2. Інші категорії вступників, крім зазначених у пункті 1 цього розділу, подають заяви тільки в паперовій формі.</w:t>
      </w:r>
    </w:p>
    <w:p w14:paraId="4144FBDB"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0E7EC80B"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3. Заява в електронній формі подається вступником шляхом заповнення електронної форми в режимі онлайн та розглядається приймальною комісією закладу освіти у порядку, визначеному законодавством.</w:t>
      </w:r>
    </w:p>
    <w:p w14:paraId="30CD0C6A"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Заклади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w:t>
      </w:r>
    </w:p>
    <w:p w14:paraId="4561FDBF"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5B506DEA"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4. Заяву в паперовій формі вступник подає особисто до приймальної комісії закладу освіти</w:t>
      </w:r>
      <w:r>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(за згодою закладу освіти або в разі перебування вступника на тимчасово окупованій території – дистанційно з використанням засобів електронного зв’язку)</w:t>
      </w:r>
      <w:r w:rsidRPr="00F33D0E">
        <w:rPr>
          <w:rFonts w:ascii="Times New Roman" w:eastAsia="Times New Roman" w:hAnsi="Times New Roman" w:cs="Times New Roman"/>
          <w:sz w:val="28"/>
          <w:szCs w:val="28"/>
          <w:lang w:eastAsia="uk-UA"/>
        </w:rPr>
        <w:t>. Відомості кожної заяви в паперовому вигляді реєструє уповноважена особа приймальної комісії в ЄДЕБО в день прийняття заяви</w:t>
      </w:r>
      <w:r>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(з відповідними помітками в разі дистанційної подачі заяви)</w:t>
      </w:r>
      <w:r w:rsidRPr="00F33D0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p w14:paraId="37958891"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7EA5055A"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5. У заяві вступники вказують конкурсну пропозицію із зазначенням спеціальності (предметної спеціальності, спеціалізації, освітньо-професійної програми) та форми здобуття освіти.</w:t>
      </w:r>
    </w:p>
    <w:p w14:paraId="1BCB565E" w14:textId="77777777" w:rsidR="006D6190" w:rsidRPr="00F33D0E" w:rsidRDefault="006D6190" w:rsidP="006D6190">
      <w:pPr>
        <w:spacing w:after="0"/>
        <w:rPr>
          <w:rFonts w:ascii="Times New Roman" w:eastAsia="Times New Roman" w:hAnsi="Times New Roman" w:cs="Times New Roman"/>
          <w:sz w:val="28"/>
          <w:szCs w:val="28"/>
          <w:lang w:eastAsia="uk-UA"/>
        </w:rPr>
      </w:pPr>
      <w:r w:rsidRPr="00174C8A">
        <w:rPr>
          <w:rFonts w:ascii="Times New Roman" w:eastAsia="Times New Roman" w:hAnsi="Times New Roman" w:cs="Times New Roman"/>
          <w:sz w:val="28"/>
          <w:szCs w:val="28"/>
          <w:lang w:eastAsia="uk-UA"/>
        </w:rPr>
        <w:t xml:space="preserve">Вступники, місце проживання яких зареєстровано (задекларовано) на </w:t>
      </w:r>
      <w:r w:rsidRPr="006D6190">
        <w:rPr>
          <w:rFonts w:ascii="Times New Roman" w:eastAsia="Times New Roman" w:hAnsi="Times New Roman" w:cs="Times New Roman"/>
          <w:sz w:val="28"/>
          <w:szCs w:val="28"/>
          <w:lang w:eastAsia="uk-UA"/>
        </w:rPr>
        <w:t xml:space="preserve">тимчасово окупованій </w:t>
      </w:r>
      <w:r w:rsidRPr="000561D9">
        <w:rPr>
          <w:rFonts w:ascii="Times New Roman" w:eastAsia="Times New Roman" w:hAnsi="Times New Roman" w:cs="Times New Roman"/>
          <w:sz w:val="28"/>
          <w:szCs w:val="28"/>
          <w:lang w:eastAsia="uk-UA"/>
        </w:rPr>
        <w:t>території</w:t>
      </w:r>
      <w:r w:rsidRPr="00174C8A">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або переселилися з неї після 01 січня 2023 року,</w:t>
      </w:r>
      <w:r w:rsidRPr="00174C8A">
        <w:rPr>
          <w:rFonts w:ascii="Times New Roman" w:eastAsia="Times New Roman" w:hAnsi="Times New Roman" w:cs="Times New Roman"/>
          <w:sz w:val="28"/>
          <w:szCs w:val="28"/>
          <w:lang w:eastAsia="uk-UA"/>
        </w:rPr>
        <w:t xml:space="preserve"> зазначають це в заяві.</w:t>
      </w:r>
    </w:p>
    <w:p w14:paraId="62BD139C"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Під час подання заяв на основні конкурсні пропозиції вступники обов'язково зазначають один з таких варіантів:</w:t>
      </w:r>
    </w:p>
    <w:p w14:paraId="0AA6421C"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«Претендую на участь у конкурсі на місця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місцевого бюджету (за державним або регіональним замовленням)»;</w:t>
      </w:r>
    </w:p>
    <w:p w14:paraId="2742D802"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4A65822B"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lastRenderedPageBreak/>
        <w:t>Під час подання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державного або регіонального замовлення, у заявах зазначають: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333F835D"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До заяви вступник додає мотиваційний лист, який подається в електронному вигляді (електронному вигляді або паперовій формі для осіб, які подають заяву в паперовій формі), додатки до мотиваційного листа приймаються на визначеній Приймальною комісією закладу освіти електронній поштовій скриньці.</w:t>
      </w:r>
    </w:p>
    <w:p w14:paraId="269F5529"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4992DF95"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6. Під час подання заяви в паперовій формі вступник пред'являє особисто оригінали:</w:t>
      </w:r>
    </w:p>
    <w:p w14:paraId="2298413B" w14:textId="77777777" w:rsidR="006D6190" w:rsidRPr="00F33D0E" w:rsidRDefault="006D6190" w:rsidP="000B00B3">
      <w:pPr>
        <w:rPr>
          <w:rFonts w:ascii="Times New Roman" w:eastAsia="Times New Roman" w:hAnsi="Times New Roman" w:cs="Times New Roman"/>
          <w:sz w:val="28"/>
          <w:szCs w:val="28"/>
          <w:lang w:eastAsia="uk-UA"/>
        </w:rPr>
      </w:pPr>
      <w:r w:rsidRPr="009D5C4A">
        <w:rPr>
          <w:rFonts w:ascii="Times New Roman" w:eastAsia="Times New Roman" w:hAnsi="Times New Roman" w:cs="Times New Roman"/>
          <w:sz w:val="28"/>
          <w:szCs w:val="28"/>
          <w:lang w:eastAsia="uk-UA"/>
        </w:rPr>
        <w:t xml:space="preserve">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Особи, яким виповнилося 14 років після 01 </w:t>
      </w:r>
      <w:r w:rsidRPr="006D6190">
        <w:rPr>
          <w:rFonts w:ascii="Times New Roman" w:eastAsia="Times New Roman" w:hAnsi="Times New Roman" w:cs="Times New Roman"/>
          <w:sz w:val="28"/>
          <w:szCs w:val="28"/>
          <w:lang w:eastAsia="uk-UA"/>
        </w:rPr>
        <w:t>січня 2023</w:t>
      </w:r>
      <w:r w:rsidRPr="009D5C4A">
        <w:rPr>
          <w:rFonts w:ascii="Times New Roman" w:eastAsia="Times New Roman" w:hAnsi="Times New Roman" w:cs="Times New Roman"/>
          <w:sz w:val="28"/>
          <w:szCs w:val="28"/>
          <w:lang w:eastAsia="uk-UA"/>
        </w:rPr>
        <w:t xml:space="preserve"> року, можуть вступати за 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w:t>
      </w:r>
      <w:r w:rsidRPr="00AE323F">
        <w:rPr>
          <w:rFonts w:ascii="Times New Roman" w:eastAsia="Times New Roman" w:hAnsi="Times New Roman" w:cs="Times New Roman"/>
          <w:sz w:val="28"/>
          <w:szCs w:val="28"/>
          <w:lang w:eastAsia="uk-UA"/>
        </w:rPr>
        <w:t>особи;</w:t>
      </w:r>
    </w:p>
    <w:p w14:paraId="460B2FB4"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14:paraId="3631D9DE"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документа (державного зразка)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Єдиній державній е</w:t>
      </w:r>
      <w:r>
        <w:rPr>
          <w:rFonts w:ascii="Times New Roman" w:eastAsia="Times New Roman" w:hAnsi="Times New Roman" w:cs="Times New Roman"/>
          <w:sz w:val="28"/>
          <w:szCs w:val="28"/>
          <w:lang w:eastAsia="uk-UA"/>
        </w:rPr>
        <w:t>лектронній базі з питань освіти.</w:t>
      </w:r>
    </w:p>
    <w:p w14:paraId="317FEC72" w14:textId="77777777" w:rsidR="006D6190" w:rsidRPr="00F33D0E" w:rsidRDefault="006D6190" w:rsidP="000B00B3">
      <w:pPr>
        <w:rPr>
          <w:rFonts w:ascii="Times New Roman" w:eastAsia="Times New Roman" w:hAnsi="Times New Roman" w:cs="Times New Roman"/>
          <w:sz w:val="28"/>
          <w:szCs w:val="28"/>
          <w:lang w:eastAsia="uk-UA"/>
        </w:rPr>
      </w:pPr>
      <w:r w:rsidRPr="009D5C4A">
        <w:rPr>
          <w:rFonts w:ascii="Times New Roman" w:eastAsia="Times New Roman" w:hAnsi="Times New Roman" w:cs="Times New Roman"/>
          <w:sz w:val="28"/>
          <w:szCs w:val="28"/>
          <w:lang w:eastAsia="uk-UA"/>
        </w:rPr>
        <w:t xml:space="preserve">Вступники, які проживають на тимчасово окупованій території України, або переселилися з неї після 01 січня </w:t>
      </w:r>
      <w:r w:rsidRPr="006D6190">
        <w:rPr>
          <w:rFonts w:ascii="Times New Roman" w:eastAsia="Times New Roman" w:hAnsi="Times New Roman" w:cs="Times New Roman"/>
          <w:sz w:val="28"/>
          <w:szCs w:val="28"/>
          <w:lang w:eastAsia="uk-UA"/>
        </w:rPr>
        <w:t>2023</w:t>
      </w:r>
      <w:r w:rsidRPr="009D5C4A">
        <w:rPr>
          <w:rFonts w:ascii="Times New Roman" w:eastAsia="Times New Roman" w:hAnsi="Times New Roman" w:cs="Times New Roman"/>
          <w:sz w:val="28"/>
          <w:szCs w:val="28"/>
          <w:lang w:eastAsia="uk-UA"/>
        </w:rPr>
        <w:t xml:space="preserve"> року, а також вступники, які проживають на території населених пунктів на лінії зіткнення та адміністративній межі, подають документи з урахуванням особливостей, передбачених наказом № 271.</w:t>
      </w:r>
    </w:p>
    <w:p w14:paraId="4776214C" w14:textId="77777777" w:rsidR="006D6190" w:rsidRPr="00F33D0E" w:rsidRDefault="006D6190" w:rsidP="006D6190">
      <w:pPr>
        <w:spacing w:after="0"/>
        <w:rPr>
          <w:rFonts w:ascii="Times New Roman" w:eastAsia="Times New Roman" w:hAnsi="Times New Roman" w:cs="Times New Roman"/>
          <w:sz w:val="28"/>
          <w:szCs w:val="28"/>
          <w:lang w:eastAsia="uk-UA"/>
        </w:rPr>
      </w:pPr>
    </w:p>
    <w:p w14:paraId="19E831FC"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lastRenderedPageBreak/>
        <w:t>7. До заяви, поданої в паперовій формі, вступник додає:</w:t>
      </w:r>
    </w:p>
    <w:p w14:paraId="7BD24E0F"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14:paraId="4E099A85"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копію 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14:paraId="6179D0EF"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копію документа (державного зразка)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Єдиній державній електронній базі з питань освіти;</w:t>
      </w:r>
    </w:p>
    <w:p w14:paraId="19513AE4" w14:textId="77777777" w:rsidR="006D6190" w:rsidRPr="006D6190" w:rsidRDefault="006D6190" w:rsidP="000B00B3">
      <w:pPr>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кольорову фотокартку розміром 3 х 4 см в електронній формі (у вигляді файлу розміром до 1Мб).</w:t>
      </w:r>
    </w:p>
    <w:p w14:paraId="5C4CFD0A"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Заклади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освітньо-професійну програму, спеціальність чи конкурсну пропозицію</w:t>
      </w:r>
      <w:r>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з урахуванням вимог Закону України «Про особливості надання публічних (електронних публічних) послуг»</w:t>
      </w:r>
      <w:r w:rsidRPr="00F33D0E">
        <w:rPr>
          <w:rFonts w:ascii="Times New Roman" w:eastAsia="Times New Roman" w:hAnsi="Times New Roman" w:cs="Times New Roman"/>
          <w:sz w:val="28"/>
          <w:szCs w:val="28"/>
          <w:lang w:eastAsia="uk-UA"/>
        </w:rPr>
        <w:t>.</w:t>
      </w:r>
    </w:p>
    <w:p w14:paraId="10945C07" w14:textId="77777777" w:rsidR="006D6190" w:rsidRPr="00F33D0E" w:rsidRDefault="006D6190" w:rsidP="006D6190">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Вступники, які проходять </w:t>
      </w:r>
      <w:r w:rsidRPr="006D6190">
        <w:rPr>
          <w:rFonts w:ascii="Times New Roman" w:eastAsia="Times New Roman" w:hAnsi="Times New Roman" w:cs="Times New Roman"/>
          <w:sz w:val="28"/>
          <w:szCs w:val="28"/>
          <w:lang w:eastAsia="uk-UA"/>
        </w:rPr>
        <w:t>вступне випробування</w:t>
      </w:r>
      <w:r w:rsidRPr="00F33D0E">
        <w:rPr>
          <w:rFonts w:ascii="Times New Roman" w:eastAsia="Times New Roman" w:hAnsi="Times New Roman" w:cs="Times New Roman"/>
          <w:sz w:val="28"/>
          <w:szCs w:val="28"/>
          <w:lang w:eastAsia="uk-UA"/>
        </w:rPr>
        <w:t xml:space="preserve"> допускаються до участі в </w:t>
      </w:r>
      <w:r w:rsidRPr="006D6190">
        <w:rPr>
          <w:rFonts w:ascii="Times New Roman" w:eastAsia="Times New Roman" w:hAnsi="Times New Roman" w:cs="Times New Roman"/>
          <w:sz w:val="28"/>
          <w:szCs w:val="28"/>
          <w:lang w:eastAsia="uk-UA"/>
        </w:rPr>
        <w:t>ньому</w:t>
      </w:r>
      <w:r w:rsidRPr="00F33D0E">
        <w:rPr>
          <w:rFonts w:ascii="Times New Roman" w:eastAsia="Times New Roman" w:hAnsi="Times New Roman" w:cs="Times New Roman"/>
          <w:sz w:val="28"/>
          <w:szCs w:val="28"/>
          <w:lang w:eastAsia="uk-UA"/>
        </w:rPr>
        <w:t xml:space="preserve"> за наявності оригіналу документа, що посвідчує особу (свідоцтва про народження для осіб, яким виповнюється 14 років після 01 січня</w:t>
      </w:r>
      <w:r>
        <w:rPr>
          <w:rFonts w:ascii="Times New Roman" w:eastAsia="Times New Roman" w:hAnsi="Times New Roman" w:cs="Times New Roman"/>
          <w:sz w:val="28"/>
          <w:szCs w:val="28"/>
          <w:lang w:eastAsia="uk-UA"/>
        </w:rPr>
        <w:t xml:space="preserve"> </w:t>
      </w:r>
      <w:r w:rsidRPr="006D6190">
        <w:rPr>
          <w:rFonts w:ascii="Times New Roman" w:eastAsia="Times New Roman" w:hAnsi="Times New Roman" w:cs="Times New Roman"/>
          <w:sz w:val="28"/>
          <w:szCs w:val="28"/>
          <w:lang w:eastAsia="uk-UA"/>
        </w:rPr>
        <w:t>2023</w:t>
      </w:r>
      <w:r w:rsidRPr="00F33D0E">
        <w:rPr>
          <w:rFonts w:ascii="Times New Roman" w:eastAsia="Times New Roman" w:hAnsi="Times New Roman" w:cs="Times New Roman"/>
          <w:sz w:val="28"/>
          <w:szCs w:val="28"/>
          <w:lang w:eastAsia="uk-UA"/>
        </w:rPr>
        <w:t xml:space="preserve"> року).</w:t>
      </w:r>
    </w:p>
    <w:p w14:paraId="28621F98" w14:textId="77777777" w:rsidR="006D6190" w:rsidRPr="006D6190" w:rsidRDefault="006D6190" w:rsidP="006D6190">
      <w:pPr>
        <w:spacing w:after="0"/>
        <w:rPr>
          <w:rFonts w:ascii="Times New Roman" w:eastAsia="Times New Roman" w:hAnsi="Times New Roman" w:cs="Times New Roman"/>
          <w:sz w:val="28"/>
          <w:szCs w:val="28"/>
          <w:lang w:eastAsia="uk-UA"/>
        </w:rPr>
      </w:pPr>
    </w:p>
    <w:p w14:paraId="5762E51B" w14:textId="77777777" w:rsidR="006D6190" w:rsidRPr="006D6190"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8. 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на зарахування за результатами позитивної оцінки співбесіди або творчого конкурсу на місця державного або регіонального замовлення вступник подає особисто або засобами електронного зв’язку не пізніше дати закінчення прийому заяв та документів відповідної категорії вступників.</w:t>
      </w:r>
    </w:p>
    <w:p w14:paraId="07FC2350" w14:textId="77777777" w:rsidR="006D6190" w:rsidRPr="006D6190" w:rsidRDefault="006D6190" w:rsidP="006D6190">
      <w:pPr>
        <w:spacing w:after="0"/>
        <w:rPr>
          <w:rFonts w:ascii="Times New Roman" w:eastAsia="Times New Roman" w:hAnsi="Times New Roman" w:cs="Times New Roman"/>
          <w:sz w:val="28"/>
          <w:szCs w:val="28"/>
          <w:lang w:eastAsia="uk-UA"/>
        </w:rPr>
      </w:pPr>
      <w:r w:rsidRPr="006D6190">
        <w:rPr>
          <w:rFonts w:ascii="Times New Roman" w:eastAsia="Times New Roman" w:hAnsi="Times New Roman" w:cs="Times New Roman"/>
          <w:sz w:val="28"/>
          <w:szCs w:val="28"/>
          <w:lang w:eastAsia="uk-UA"/>
        </w:rPr>
        <w:t xml:space="preserve">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місця державного або регіонального замовлення, вступник подає особисто або засобами електронного зв’язку одночасно з виконанням вимог для зарахування на місця за кошти фізичних або юридичних осіб, але не пізніше ніж </w:t>
      </w:r>
      <w:r w:rsidRPr="006D6190">
        <w:rPr>
          <w:rFonts w:ascii="Times New Roman" w:eastAsia="Times New Roman" w:hAnsi="Times New Roman" w:cs="Times New Roman"/>
          <w:sz w:val="28"/>
          <w:szCs w:val="28"/>
          <w:lang w:eastAsia="uk-UA"/>
        </w:rPr>
        <w:lastRenderedPageBreak/>
        <w:t xml:space="preserve">25 серпня (вступ на основі базової середньої освіти) або 5 вересня (вступ на основі повної загальної (профільної) середньої освіти). </w:t>
      </w:r>
    </w:p>
    <w:p w14:paraId="6EE37A1E"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Не подані своєчасно документи, що засвідчують підстави для отримання спеціальних умов </w:t>
      </w:r>
      <w:r w:rsidRPr="006D6190">
        <w:rPr>
          <w:rFonts w:ascii="Times New Roman" w:eastAsia="Times New Roman" w:hAnsi="Times New Roman" w:cs="Times New Roman"/>
          <w:sz w:val="28"/>
          <w:szCs w:val="28"/>
          <w:lang w:eastAsia="uk-UA"/>
        </w:rPr>
        <w:t>участі у конкурсному відборі</w:t>
      </w:r>
      <w:r w:rsidRPr="00F33D0E">
        <w:rPr>
          <w:rFonts w:ascii="Times New Roman" w:eastAsia="Times New Roman" w:hAnsi="Times New Roman" w:cs="Times New Roman"/>
          <w:sz w:val="28"/>
          <w:szCs w:val="28"/>
          <w:lang w:eastAsia="uk-UA"/>
        </w:rPr>
        <w:t>, унеможливлюють їх реалізацію.</w:t>
      </w:r>
    </w:p>
    <w:p w14:paraId="27D0CABC"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0FFE4F43"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9. Усі копії документів засвідчуються за оригіналами приймальною (відбірковою) комісією закладу освіти,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14:paraId="2A338353"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1541D3A8"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10. 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або регіонального замовлення.</w:t>
      </w:r>
    </w:p>
    <w:p w14:paraId="196198F8"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503619C4"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11.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освіти протягом трьох робочих днів з дати реєстрації заяви в ЄДЕБО, але не пізніше наступного дня після завершення прийому документів. Оприлюднення поточних рейтингових списків вступників здійснюється на вебсайті (вебсторінці) закладу освіти на підставі даних, внесених до ЄДЕБО.</w:t>
      </w:r>
    </w:p>
    <w:p w14:paraId="46874C78"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4F8D7062"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12.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p>
    <w:p w14:paraId="001D42D0"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7D98C58E"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13. Паперова заява,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w:t>
      </w:r>
    </w:p>
    <w:p w14:paraId="68DFC7EE"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6C05DA89"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14.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w:t>
      </w:r>
      <w:r w:rsidRPr="00F33D0E">
        <w:rPr>
          <w:rFonts w:ascii="Times New Roman" w:eastAsia="Times New Roman" w:hAnsi="Times New Roman" w:cs="Times New Roman"/>
          <w:sz w:val="28"/>
          <w:szCs w:val="28"/>
          <w:lang w:eastAsia="uk-UA"/>
        </w:rPr>
        <w:lastRenderedPageBreak/>
        <w:t>травня 2015 року № 504 «Деякі питання визнання в Україні іноземних документів про освіту», зареєстрованого в Міністерстві юстиції України 27 травня 2015 року за № 614/27059.</w:t>
      </w:r>
    </w:p>
    <w:p w14:paraId="379DBB3F"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392534EE"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15. Документи про вищу духовну освіту приймаються в  разі її здобуття особами до 01 вересня 2018 року і за умови подання свідоцтва про державне визнання документа про вищу духовну освіту отриманого особою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 652, або рішення вченої ради закладу вищої освіти, до структури якого входить заклад освіти, який здійснює підготовку за освітньо-професійним ступенем фахового молодшого бакалавра щодо визнання відповідного документа про вищу духовну освіту.</w:t>
      </w:r>
    </w:p>
    <w:p w14:paraId="636C6E84" w14:textId="77777777" w:rsidR="006D6190" w:rsidRPr="00F33D0E" w:rsidRDefault="006D6190" w:rsidP="000B00B3">
      <w:pPr>
        <w:spacing w:after="0" w:line="276" w:lineRule="auto"/>
        <w:rPr>
          <w:rFonts w:ascii="Times New Roman" w:eastAsia="Times New Roman" w:hAnsi="Times New Roman" w:cs="Times New Roman"/>
          <w:sz w:val="28"/>
          <w:szCs w:val="28"/>
          <w:lang w:eastAsia="uk-UA"/>
        </w:rPr>
      </w:pPr>
    </w:p>
    <w:p w14:paraId="51D8B8E9" w14:textId="77777777" w:rsidR="006D6190" w:rsidRPr="000B00B3" w:rsidRDefault="006D6190" w:rsidP="000B00B3">
      <w:pPr>
        <w:spacing w:after="160"/>
        <w:ind w:firstLine="0"/>
        <w:jc w:val="center"/>
        <w:rPr>
          <w:rFonts w:ascii="Times New Roman" w:eastAsia="Times New Roman" w:hAnsi="Times New Roman" w:cs="Times New Roman"/>
          <w:b/>
          <w:bCs/>
          <w:sz w:val="28"/>
          <w:szCs w:val="28"/>
          <w:lang w:eastAsia="uk-UA"/>
        </w:rPr>
      </w:pPr>
      <w:r w:rsidRPr="000B00B3">
        <w:rPr>
          <w:rFonts w:ascii="Times New Roman" w:eastAsia="Times New Roman" w:hAnsi="Times New Roman" w:cs="Times New Roman"/>
          <w:b/>
          <w:bCs/>
          <w:sz w:val="28"/>
          <w:szCs w:val="28"/>
          <w:lang w:eastAsia="uk-UA"/>
        </w:rPr>
        <w:t>VII. Конкурсний відбір, його організація та проведення</w:t>
      </w:r>
    </w:p>
    <w:p w14:paraId="023A9F43" w14:textId="77777777" w:rsidR="006D6190" w:rsidRPr="000B00B3" w:rsidRDefault="006D6190" w:rsidP="006C6816">
      <w:pPr>
        <w:spacing w:after="160" w:line="276" w:lineRule="auto"/>
        <w:jc w:val="center"/>
        <w:rPr>
          <w:rFonts w:ascii="Times New Roman" w:eastAsia="Times New Roman" w:hAnsi="Times New Roman" w:cs="Times New Roman"/>
          <w:b/>
          <w:bCs/>
          <w:sz w:val="28"/>
          <w:szCs w:val="28"/>
          <w:lang w:eastAsia="uk-UA"/>
        </w:rPr>
      </w:pPr>
    </w:p>
    <w:p w14:paraId="1DFC6DF0"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1. Конкурсний відбір на навчання для здобуття фахової передвищої освіти здійснюється:</w:t>
      </w:r>
    </w:p>
    <w:p w14:paraId="78124430" w14:textId="77777777" w:rsidR="006D6190" w:rsidRPr="000B00B3" w:rsidRDefault="006D6190" w:rsidP="000B00B3">
      <w:pPr>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на основі базової середньої освіти, повної (профільної) загальної середньої освіти, освітньо-кваліфікаційного рівня кваліфікованого робітника – за результатами творчого конкурсу в передбачених цим Порядком випадках, в інших випадках - для вступу на місця державного (регіонального) замовлення за результатами співбесіди, для вступу на місця за кошти фізичних або юридичних осіб – на основі розгляду мотиваційних листів;</w:t>
      </w:r>
    </w:p>
    <w:p w14:paraId="060A8BDA"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в інших випадках – відповідно до Правил прийому.</w:t>
      </w:r>
    </w:p>
    <w:p w14:paraId="5DA3E443"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7378D5C6"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2. Конкурсний відбір проводиться на основі конкурсного бала </w:t>
      </w:r>
      <w:r w:rsidRPr="000B00B3">
        <w:rPr>
          <w:rFonts w:ascii="Times New Roman" w:eastAsia="Times New Roman" w:hAnsi="Times New Roman" w:cs="Times New Roman"/>
          <w:sz w:val="28"/>
          <w:szCs w:val="28"/>
          <w:lang w:eastAsia="uk-UA"/>
        </w:rPr>
        <w:t>або результатів розгляду мотиваційних листів</w:t>
      </w:r>
      <w:r w:rsidRPr="00F33D0E">
        <w:rPr>
          <w:rFonts w:ascii="Times New Roman" w:eastAsia="Times New Roman" w:hAnsi="Times New Roman" w:cs="Times New Roman"/>
          <w:sz w:val="28"/>
          <w:szCs w:val="28"/>
          <w:lang w:eastAsia="uk-UA"/>
        </w:rPr>
        <w:t>.</w:t>
      </w:r>
    </w:p>
    <w:p w14:paraId="700035BA"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531A0952" w14:textId="77777777" w:rsidR="006D6190" w:rsidRPr="000B00B3"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3. Конкурсний бал для вступу на основі базової або повної загальної (профільної) середньої освіти, освітньо-кваліфікаційного рівня кваліфікованого робітника на місця державного (регіонального) замовлення визначається як оцінка творчого конкурсу або співбесіди.</w:t>
      </w:r>
    </w:p>
    <w:p w14:paraId="56C73DF7" w14:textId="1ABF5F89"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Замість проходження співбесіди вступник може подати результати зовнішнього незалежного оцінювання (у будь-яких комбінаціях) або національного мультипредметного теста</w:t>
      </w:r>
      <w:r w:rsidR="008E0CE2">
        <w:rPr>
          <w:rFonts w:ascii="Times New Roman" w:eastAsia="Times New Roman" w:hAnsi="Times New Roman" w:cs="Times New Roman"/>
          <w:sz w:val="28"/>
          <w:szCs w:val="28"/>
          <w:lang w:eastAsia="uk-UA"/>
        </w:rPr>
        <w:t>, отримані не раніше 2020 року</w:t>
      </w:r>
      <w:bookmarkStart w:id="9" w:name="_GoBack"/>
      <w:bookmarkEnd w:id="9"/>
      <w:r w:rsidRPr="00F33D0E">
        <w:rPr>
          <w:rFonts w:ascii="Times New Roman" w:eastAsia="Times New Roman" w:hAnsi="Times New Roman" w:cs="Times New Roman"/>
          <w:sz w:val="28"/>
          <w:szCs w:val="28"/>
          <w:lang w:eastAsia="uk-UA"/>
        </w:rPr>
        <w:t xml:space="preserve">. У такому разі конкурсний бал вступника визначається як середній бал з двох </w:t>
      </w:r>
      <w:r w:rsidRPr="00F33D0E">
        <w:rPr>
          <w:rFonts w:ascii="Times New Roman" w:eastAsia="Times New Roman" w:hAnsi="Times New Roman" w:cs="Times New Roman"/>
          <w:sz w:val="28"/>
          <w:szCs w:val="28"/>
          <w:lang w:eastAsia="uk-UA"/>
        </w:rPr>
        <w:lastRenderedPageBreak/>
        <w:t>предметів зовнішнього незалежного оцінювання (української мови та літератури/української мови, предмету на вибір вступника) з підвищенням на 25 відсотків, але не вище 200 балів, або середній бал усіх предметів національного мультипредметного теста з підвищенням на 25 відсотків, але не вище 200 балів.</w:t>
      </w:r>
    </w:p>
    <w:p w14:paraId="34A1005A"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Дефлімпійських іграх (за поданням Міністерства молоді та спорту України), зараховується оцінка 200 балів.</w:t>
      </w:r>
    </w:p>
    <w:p w14:paraId="1F974B72"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7F02FFAE" w14:textId="77777777" w:rsidR="006D6190" w:rsidRPr="00F33D0E"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4.</w:t>
      </w:r>
      <w:r w:rsidRPr="00F33D0E">
        <w:rPr>
          <w:rFonts w:ascii="Times New Roman" w:eastAsia="Times New Roman" w:hAnsi="Times New Roman" w:cs="Times New Roman"/>
          <w:sz w:val="28"/>
          <w:szCs w:val="28"/>
          <w:lang w:eastAsia="uk-UA"/>
        </w:rPr>
        <w:t> В інших випадках конкурсний бал розраховується відповідно до Правил прийому.</w:t>
      </w:r>
    </w:p>
    <w:p w14:paraId="3117B4C4"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757E9519" w14:textId="77777777" w:rsidR="006D6190" w:rsidRPr="00F33D0E"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5.</w:t>
      </w:r>
      <w:r w:rsidRPr="00F33D0E">
        <w:rPr>
          <w:rFonts w:ascii="Times New Roman" w:eastAsia="Times New Roman" w:hAnsi="Times New Roman" w:cs="Times New Roman"/>
          <w:sz w:val="28"/>
          <w:szCs w:val="28"/>
          <w:lang w:eastAsia="uk-UA"/>
        </w:rPr>
        <w:t xml:space="preserve"> Заклад освіти у Правилах прийому самостійно визначає мінімальне значення </w:t>
      </w:r>
      <w:r w:rsidRPr="000B00B3">
        <w:rPr>
          <w:rFonts w:ascii="Times New Roman" w:eastAsia="Times New Roman" w:hAnsi="Times New Roman" w:cs="Times New Roman"/>
          <w:sz w:val="28"/>
          <w:szCs w:val="28"/>
          <w:lang w:eastAsia="uk-UA"/>
        </w:rPr>
        <w:t>конкурсного бала</w:t>
      </w:r>
      <w:r w:rsidRPr="00F33D0E">
        <w:rPr>
          <w:rFonts w:ascii="Times New Roman" w:eastAsia="Times New Roman" w:hAnsi="Times New Roman" w:cs="Times New Roman"/>
          <w:sz w:val="28"/>
          <w:szCs w:val="28"/>
          <w:lang w:eastAsia="uk-UA"/>
        </w:rPr>
        <w:t xml:space="preserve">, з </w:t>
      </w:r>
      <w:r w:rsidRPr="000B00B3">
        <w:rPr>
          <w:rFonts w:ascii="Times New Roman" w:eastAsia="Times New Roman" w:hAnsi="Times New Roman" w:cs="Times New Roman"/>
          <w:sz w:val="28"/>
          <w:szCs w:val="28"/>
          <w:lang w:eastAsia="uk-UA"/>
        </w:rPr>
        <w:t>яким</w:t>
      </w:r>
      <w:r w:rsidRPr="00F33D0E">
        <w:rPr>
          <w:rFonts w:ascii="Times New Roman" w:eastAsia="Times New Roman" w:hAnsi="Times New Roman" w:cs="Times New Roman"/>
          <w:sz w:val="28"/>
          <w:szCs w:val="28"/>
          <w:lang w:eastAsia="uk-UA"/>
        </w:rPr>
        <w:t xml:space="preserve"> вступник допускається до участі у конкурсному відборі.</w:t>
      </w:r>
    </w:p>
    <w:p w14:paraId="142ACE61"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493C211A" w14:textId="77777777" w:rsidR="006D6190" w:rsidRPr="00F33D0E"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6.</w:t>
      </w:r>
      <w:r w:rsidRPr="00F33D0E">
        <w:rPr>
          <w:rFonts w:ascii="Times New Roman" w:eastAsia="Times New Roman" w:hAnsi="Times New Roman" w:cs="Times New Roman"/>
          <w:sz w:val="28"/>
          <w:szCs w:val="28"/>
          <w:lang w:eastAsia="uk-UA"/>
        </w:rPr>
        <w:t xml:space="preserve"> Програми співбесід затверджують голови приймальних комісій закладів освіти не пізніше ніж 31 </w:t>
      </w:r>
      <w:r w:rsidRPr="000B00B3">
        <w:rPr>
          <w:rFonts w:ascii="Times New Roman" w:eastAsia="Times New Roman" w:hAnsi="Times New Roman" w:cs="Times New Roman"/>
          <w:sz w:val="28"/>
          <w:szCs w:val="28"/>
          <w:lang w:eastAsia="uk-UA"/>
        </w:rPr>
        <w:t>січня</w:t>
      </w:r>
      <w:r w:rsidRPr="00F33D0E">
        <w:rPr>
          <w:rFonts w:ascii="Times New Roman" w:eastAsia="Times New Roman" w:hAnsi="Times New Roman" w:cs="Times New Roman"/>
          <w:sz w:val="28"/>
          <w:szCs w:val="28"/>
          <w:lang w:eastAsia="uk-UA"/>
        </w:rPr>
        <w:t>.</w:t>
      </w:r>
    </w:p>
    <w:p w14:paraId="22CEAF53" w14:textId="77777777" w:rsidR="006D6190" w:rsidRPr="00F33D0E" w:rsidRDefault="006D6190" w:rsidP="000B00B3">
      <w:pPr>
        <w:spacing w:after="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Pr="00F33D0E">
        <w:rPr>
          <w:rFonts w:ascii="Times New Roman" w:eastAsia="Times New Roman" w:hAnsi="Times New Roman" w:cs="Times New Roman"/>
          <w:sz w:val="28"/>
          <w:szCs w:val="28"/>
          <w:lang w:eastAsia="uk-UA"/>
        </w:rPr>
        <w:t>півбесіди для вступників на основі повної загальної (профільної) середньої освіти проводяться за програмами зовнішнього незалежного оцінювання на основі повної загальної середньої освіти.</w:t>
      </w:r>
    </w:p>
    <w:p w14:paraId="6E28C490"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Програми творчих конкурсів розробляються і затверджуються головами приймальних комісій закладів освіти не пізніше ніж 10 </w:t>
      </w:r>
      <w:r w:rsidRPr="000B00B3">
        <w:rPr>
          <w:rFonts w:ascii="Times New Roman" w:eastAsia="Times New Roman" w:hAnsi="Times New Roman" w:cs="Times New Roman"/>
          <w:sz w:val="28"/>
          <w:szCs w:val="28"/>
          <w:lang w:eastAsia="uk-UA"/>
        </w:rPr>
        <w:t>лютого</w:t>
      </w:r>
      <w:r w:rsidRPr="00F33D0E">
        <w:rPr>
          <w:rFonts w:ascii="Times New Roman" w:eastAsia="Times New Roman" w:hAnsi="Times New Roman" w:cs="Times New Roman"/>
          <w:sz w:val="28"/>
          <w:szCs w:val="28"/>
          <w:lang w:eastAsia="uk-UA"/>
        </w:rPr>
        <w:t>. Не допускається введення до творчих конкурсів завдань, що виходять за межі зазначених програм.</w:t>
      </w:r>
    </w:p>
    <w:p w14:paraId="2D09B81B"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Програми співбесід та творчих конкурсів оприлюднюються на вебсайтах (вебсторінках) закладів освіти. У програмах мають міститися критерії оцінювання підготовленості вступників.</w:t>
      </w:r>
    </w:p>
    <w:p w14:paraId="68E8BDF2"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43CBDA76" w14:textId="77777777" w:rsidR="006D6190" w:rsidRPr="00F33D0E" w:rsidRDefault="006D6190" w:rsidP="000B00B3">
      <w:pPr>
        <w:spacing w:after="0"/>
        <w:rPr>
          <w:rFonts w:ascii="Times New Roman" w:eastAsia="Times New Roman" w:hAnsi="Times New Roman" w:cs="Times New Roman"/>
          <w:sz w:val="28"/>
          <w:szCs w:val="28"/>
          <w:lang w:eastAsia="uk-UA"/>
        </w:rPr>
      </w:pPr>
      <w:r w:rsidRPr="009D5C4A">
        <w:rPr>
          <w:rFonts w:ascii="Times New Roman" w:eastAsia="Times New Roman" w:hAnsi="Times New Roman" w:cs="Times New Roman"/>
          <w:sz w:val="28"/>
          <w:szCs w:val="28"/>
          <w:lang w:eastAsia="uk-UA"/>
        </w:rPr>
        <w:t xml:space="preserve">Вимоги до мотиваційних листів затверджуються головами приймальних комісій та оприлюднюються на вебсайті (вебсторінці) закладів освіти не пізніше 1 </w:t>
      </w:r>
      <w:r w:rsidRPr="000B00B3">
        <w:rPr>
          <w:rFonts w:ascii="Times New Roman" w:eastAsia="Times New Roman" w:hAnsi="Times New Roman" w:cs="Times New Roman"/>
          <w:sz w:val="28"/>
          <w:szCs w:val="28"/>
          <w:lang w:eastAsia="uk-UA"/>
        </w:rPr>
        <w:t>березня</w:t>
      </w:r>
      <w:r w:rsidRPr="009D5C4A">
        <w:rPr>
          <w:rFonts w:ascii="Times New Roman" w:eastAsia="Times New Roman" w:hAnsi="Times New Roman" w:cs="Times New Roman"/>
          <w:sz w:val="28"/>
          <w:szCs w:val="28"/>
          <w:lang w:eastAsia="uk-UA"/>
        </w:rPr>
        <w:t>.</w:t>
      </w:r>
    </w:p>
    <w:p w14:paraId="7E88A9C5" w14:textId="77777777" w:rsidR="006D6190" w:rsidRPr="00F33D0E" w:rsidRDefault="006D6190" w:rsidP="000B00B3">
      <w:pPr>
        <w:spacing w:after="0"/>
        <w:rPr>
          <w:rFonts w:ascii="Times New Roman" w:eastAsia="Times New Roman" w:hAnsi="Times New Roman" w:cs="Times New Roman"/>
          <w:sz w:val="28"/>
          <w:szCs w:val="28"/>
          <w:lang w:eastAsia="uk-UA"/>
        </w:rPr>
      </w:pPr>
      <w:r w:rsidRPr="009D5C4A">
        <w:rPr>
          <w:rFonts w:ascii="Times New Roman" w:eastAsia="Times New Roman" w:hAnsi="Times New Roman" w:cs="Times New Roman"/>
          <w:sz w:val="28"/>
          <w:szCs w:val="28"/>
          <w:lang w:eastAsia="uk-UA"/>
        </w:rPr>
        <w:t>Заклад освіти проводить перевірку мотиваційних листів на оригінальність тексту та забезпечує можливість доступу до результатів такої перевірки уповноваженому з питань запобігання та виявлення корупції (далі – уповноважений).</w:t>
      </w:r>
    </w:p>
    <w:p w14:paraId="5BE5E0A7"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1CE84AB3" w14:textId="77777777" w:rsidR="006D6190" w:rsidRPr="00F33D0E"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7.</w:t>
      </w:r>
      <w:r w:rsidRPr="00F33D0E">
        <w:rPr>
          <w:rFonts w:ascii="Times New Roman" w:eastAsia="Times New Roman" w:hAnsi="Times New Roman" w:cs="Times New Roman"/>
          <w:sz w:val="28"/>
          <w:szCs w:val="28"/>
          <w:lang w:eastAsia="uk-UA"/>
        </w:rPr>
        <w:t xml:space="preserve"> Особи, які без поважних причин (визнаних такими за рішенням приймальної комісії) не з'явилися на вступні випробування у визначений </w:t>
      </w:r>
      <w:r w:rsidRPr="00F33D0E">
        <w:rPr>
          <w:rFonts w:ascii="Times New Roman" w:eastAsia="Times New Roman" w:hAnsi="Times New Roman" w:cs="Times New Roman"/>
          <w:sz w:val="28"/>
          <w:szCs w:val="28"/>
          <w:lang w:eastAsia="uk-UA"/>
        </w:rPr>
        <w:lastRenderedPageBreak/>
        <w:t>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конкурсному відборі не допускаються. Перескладання вступних випробувань не допускається.</w:t>
      </w:r>
    </w:p>
    <w:p w14:paraId="16867B50"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40356E13" w14:textId="77777777" w:rsidR="006D6190" w:rsidRPr="00F33D0E"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8.</w:t>
      </w:r>
      <w:r w:rsidRPr="009D5C4A">
        <w:rPr>
          <w:rFonts w:ascii="Times New Roman" w:eastAsia="Times New Roman" w:hAnsi="Times New Roman" w:cs="Times New Roman"/>
          <w:sz w:val="28"/>
          <w:szCs w:val="28"/>
          <w:lang w:eastAsia="uk-UA"/>
        </w:rPr>
        <w:t> Апеляції на результати вступних випробувань, проведених закладом освіти, розглядає апеляційна комісія цього закладу освіти, склад та порядок роботи якої затверджуються наказом закладу освіти, з урахуванням необхідності залучення до її діяльності представників громадськості, органів студентського самоврядування, зовнішніх експертів.</w:t>
      </w:r>
    </w:p>
    <w:p w14:paraId="5CCCA9B7"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3297B104" w14:textId="77777777" w:rsidR="006D6190" w:rsidRPr="00F33D0E"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9.</w:t>
      </w:r>
      <w:r w:rsidRPr="00F33D0E">
        <w:rPr>
          <w:rFonts w:ascii="Times New Roman" w:eastAsia="Times New Roman" w:hAnsi="Times New Roman" w:cs="Times New Roman"/>
          <w:sz w:val="28"/>
          <w:szCs w:val="28"/>
          <w:lang w:eastAsia="uk-UA"/>
        </w:rPr>
        <w:t> Відомості щодо результатів вступних випробувань вносяться до ЄДЕБО.</w:t>
      </w:r>
    </w:p>
    <w:p w14:paraId="5839739D"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2F152631" w14:textId="77777777" w:rsidR="006D6190" w:rsidRPr="00F33D0E"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10.</w:t>
      </w:r>
      <w:r w:rsidRPr="00F33D0E">
        <w:rPr>
          <w:rFonts w:ascii="Times New Roman" w:eastAsia="Times New Roman" w:hAnsi="Times New Roman" w:cs="Times New Roman"/>
          <w:sz w:val="28"/>
          <w:szCs w:val="28"/>
          <w:lang w:eastAsia="uk-UA"/>
        </w:rPr>
        <w:t xml:space="preserve"> Рішенням приймальної комісії результати </w:t>
      </w:r>
      <w:r w:rsidRPr="000B00B3">
        <w:rPr>
          <w:rFonts w:ascii="Times New Roman" w:eastAsia="Times New Roman" w:hAnsi="Times New Roman" w:cs="Times New Roman"/>
          <w:sz w:val="28"/>
          <w:szCs w:val="28"/>
          <w:lang w:eastAsia="uk-UA"/>
        </w:rPr>
        <w:t>вступного випробування</w:t>
      </w:r>
      <w:r w:rsidRPr="00F33D0E">
        <w:rPr>
          <w:rFonts w:ascii="Times New Roman" w:eastAsia="Times New Roman" w:hAnsi="Times New Roman" w:cs="Times New Roman"/>
          <w:sz w:val="28"/>
          <w:szCs w:val="28"/>
          <w:lang w:eastAsia="uk-UA"/>
        </w:rPr>
        <w:t xml:space="preserve"> на певну конкурсну пропозицію можуть бути зараховані за заявою вступника для участі в конкурсному відборі на іншу конкурсну пропозицію, для якої передбачено проходження </w:t>
      </w:r>
      <w:r w:rsidRPr="000B00B3">
        <w:rPr>
          <w:rFonts w:ascii="Times New Roman" w:eastAsia="Times New Roman" w:hAnsi="Times New Roman" w:cs="Times New Roman"/>
          <w:sz w:val="28"/>
          <w:szCs w:val="28"/>
          <w:lang w:eastAsia="uk-UA"/>
        </w:rPr>
        <w:t>такого самого вступного випробування</w:t>
      </w:r>
      <w:r w:rsidRPr="00F33D0E">
        <w:rPr>
          <w:rFonts w:ascii="Times New Roman" w:eastAsia="Times New Roman" w:hAnsi="Times New Roman" w:cs="Times New Roman"/>
          <w:sz w:val="28"/>
          <w:szCs w:val="28"/>
          <w:lang w:eastAsia="uk-UA"/>
        </w:rPr>
        <w:t>, в цьому закладі освіти.</w:t>
      </w:r>
    </w:p>
    <w:p w14:paraId="5966E0FE" w14:textId="77777777" w:rsidR="006D6190" w:rsidRPr="000B00B3" w:rsidRDefault="006D6190" w:rsidP="000B00B3">
      <w:pPr>
        <w:spacing w:after="0"/>
        <w:rPr>
          <w:rFonts w:ascii="Times New Roman" w:eastAsia="Times New Roman" w:hAnsi="Times New Roman" w:cs="Times New Roman"/>
          <w:sz w:val="28"/>
          <w:szCs w:val="28"/>
          <w:lang w:eastAsia="uk-UA"/>
        </w:rPr>
      </w:pPr>
    </w:p>
    <w:p w14:paraId="5AD25D25" w14:textId="77777777" w:rsidR="006D6190" w:rsidRPr="000B00B3"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11. Матеріали вступних випробувань, включаючи відеозаписи співбесід та творчих конкурсів, зберігаються не менше одного року, потім знищуються, про що складається акт.</w:t>
      </w:r>
    </w:p>
    <w:p w14:paraId="534C2B5B" w14:textId="77777777" w:rsidR="006D6190" w:rsidRPr="00F33D0E" w:rsidRDefault="006D6190" w:rsidP="00E100CD">
      <w:pPr>
        <w:spacing w:after="160" w:line="276" w:lineRule="auto"/>
        <w:rPr>
          <w:rFonts w:ascii="Times New Roman" w:eastAsia="Times New Roman" w:hAnsi="Times New Roman" w:cs="Times New Roman"/>
          <w:sz w:val="28"/>
          <w:szCs w:val="28"/>
          <w:lang w:eastAsia="uk-UA"/>
        </w:rPr>
      </w:pPr>
    </w:p>
    <w:p w14:paraId="2C2836E0" w14:textId="77777777" w:rsidR="006D6190" w:rsidRPr="000B00B3" w:rsidRDefault="006D6190" w:rsidP="000B00B3">
      <w:pPr>
        <w:spacing w:after="160"/>
        <w:ind w:firstLine="0"/>
        <w:jc w:val="center"/>
        <w:rPr>
          <w:rFonts w:ascii="Times New Roman" w:eastAsia="Times New Roman" w:hAnsi="Times New Roman" w:cs="Times New Roman"/>
          <w:b/>
          <w:bCs/>
          <w:sz w:val="28"/>
          <w:szCs w:val="28"/>
          <w:lang w:val="ru-RU" w:eastAsia="uk-UA"/>
        </w:rPr>
      </w:pPr>
      <w:r w:rsidRPr="000B00B3">
        <w:rPr>
          <w:rFonts w:ascii="Times New Roman" w:eastAsia="Times New Roman" w:hAnsi="Times New Roman" w:cs="Times New Roman"/>
          <w:b/>
          <w:bCs/>
          <w:sz w:val="28"/>
          <w:szCs w:val="28"/>
          <w:lang w:eastAsia="uk-UA"/>
        </w:rPr>
        <w:t>VIII. Спеціальні умови участі в конкурсному відборі для здобуття освітньо-професійного ступеня фахового молодшого бакалавра</w:t>
      </w:r>
    </w:p>
    <w:p w14:paraId="1DCDE9AC" w14:textId="77777777" w:rsidR="006D6190" w:rsidRPr="00F33D0E" w:rsidRDefault="006D6190" w:rsidP="00E100CD">
      <w:pPr>
        <w:spacing w:after="160" w:line="276" w:lineRule="auto"/>
        <w:jc w:val="center"/>
        <w:rPr>
          <w:rFonts w:ascii="Times New Roman" w:eastAsia="Times New Roman" w:hAnsi="Times New Roman" w:cs="Times New Roman"/>
          <w:b/>
          <w:bCs/>
          <w:sz w:val="28"/>
          <w:szCs w:val="28"/>
          <w:lang w:eastAsia="uk-UA"/>
        </w:rPr>
      </w:pPr>
    </w:p>
    <w:p w14:paraId="7F8A2B18"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1. Спеціальними умовами </w:t>
      </w:r>
      <w:r w:rsidRPr="000B00B3">
        <w:rPr>
          <w:rFonts w:ascii="Times New Roman" w:eastAsia="Times New Roman" w:hAnsi="Times New Roman" w:cs="Times New Roman"/>
          <w:sz w:val="28"/>
          <w:szCs w:val="28"/>
          <w:lang w:eastAsia="uk-UA"/>
        </w:rPr>
        <w:t xml:space="preserve">участі в конкурсному відборі </w:t>
      </w:r>
      <w:r w:rsidRPr="00F33D0E">
        <w:rPr>
          <w:rFonts w:ascii="Times New Roman" w:eastAsia="Times New Roman" w:hAnsi="Times New Roman" w:cs="Times New Roman"/>
          <w:sz w:val="28"/>
          <w:szCs w:val="28"/>
          <w:lang w:eastAsia="uk-UA"/>
        </w:rPr>
        <w:t>на здобуття фахової передвищої освіти за кошти державного або місцевого бюджету (за державним або регіональним замовленням) є:</w:t>
      </w:r>
    </w:p>
    <w:p w14:paraId="72A44016"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зарахування за результатами позитивної оцінки </w:t>
      </w:r>
      <w:r w:rsidRPr="000B00B3">
        <w:rPr>
          <w:rFonts w:ascii="Times New Roman" w:eastAsia="Times New Roman" w:hAnsi="Times New Roman" w:cs="Times New Roman"/>
          <w:sz w:val="28"/>
          <w:szCs w:val="28"/>
          <w:lang w:eastAsia="uk-UA"/>
        </w:rPr>
        <w:t>вступного випробування</w:t>
      </w:r>
      <w:r w:rsidRPr="00F33D0E">
        <w:rPr>
          <w:rFonts w:ascii="Times New Roman" w:eastAsia="Times New Roman" w:hAnsi="Times New Roman" w:cs="Times New Roman"/>
          <w:sz w:val="28"/>
          <w:szCs w:val="28"/>
          <w:lang w:eastAsia="uk-UA"/>
        </w:rPr>
        <w:t xml:space="preserve"> на місця державного або регіонального замовлення;</w:t>
      </w:r>
    </w:p>
    <w:p w14:paraId="223B7C50"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переведення на вакантні місця державного або регіонального замовлення </w:t>
      </w:r>
      <w:r w:rsidRPr="000B00B3">
        <w:rPr>
          <w:rFonts w:ascii="Times New Roman" w:eastAsia="Times New Roman" w:hAnsi="Times New Roman" w:cs="Times New Roman"/>
          <w:sz w:val="28"/>
          <w:szCs w:val="28"/>
          <w:lang w:eastAsia="uk-UA"/>
        </w:rPr>
        <w:t>відповідно до цього Порядку осіб, які</w:t>
      </w:r>
      <w:r w:rsidRPr="00F33D0E">
        <w:rPr>
          <w:rFonts w:ascii="Times New Roman" w:eastAsia="Times New Roman" w:hAnsi="Times New Roman" w:cs="Times New Roman"/>
          <w:sz w:val="28"/>
          <w:szCs w:val="28"/>
          <w:lang w:eastAsia="uk-UA"/>
        </w:rPr>
        <w:t xml:space="preserve"> зараховані на навчання за іншими джерелами фінансування на основну конкурсну пропозицію.</w:t>
      </w:r>
    </w:p>
    <w:p w14:paraId="5F1CC754"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6E17B92E"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lastRenderedPageBreak/>
        <w:t>2. Проходять вступні випробування та в разі отримання позитивної оцінки рекомендуються до зарахування на навчання за кошти державного або місцевого бюджету (за державним або регіональним замовленням)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1F28077C"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з інвалідністю внаслідок війни відповідно до пунктів 10-14 статті 7 Закону України «Про статус ветеранів війни, гарантії їх соціального захисту»;</w:t>
      </w:r>
    </w:p>
    <w:p w14:paraId="5DB3D791"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14:paraId="5761C65E"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14:paraId="5D03E52E"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14:paraId="797BF82A"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діти-сироти, діти, позбавлені батьківського піклування, особи з їх числа;</w:t>
      </w:r>
    </w:p>
    <w:p w14:paraId="23EC5706" w14:textId="77777777" w:rsidR="006D6190" w:rsidRPr="00F33D0E" w:rsidRDefault="006D6190" w:rsidP="000B00B3">
      <w:pPr>
        <w:rPr>
          <w:rFonts w:ascii="Times New Roman" w:eastAsia="Times New Roman" w:hAnsi="Times New Roman" w:cs="Times New Roman"/>
          <w:sz w:val="28"/>
          <w:szCs w:val="28"/>
          <w:lang w:eastAsia="uk-UA"/>
        </w:rPr>
      </w:pPr>
      <w:r w:rsidRPr="009500CD">
        <w:rPr>
          <w:rFonts w:ascii="Times New Roman" w:eastAsia="Times New Roman" w:hAnsi="Times New Roman" w:cs="Times New Roman"/>
          <w:sz w:val="28"/>
          <w:szCs w:val="28"/>
          <w:lang w:eastAsia="uk-UA"/>
        </w:rPr>
        <w:t>особи, місцем проживання яких є тимчасово окупована територія, територія населених пунктів на лінії зіткнення та адміністративної межі (які не зареєстровані як внутрішньо переміщені особи)</w:t>
      </w:r>
      <w:r>
        <w:rPr>
          <w:rFonts w:ascii="Times New Roman" w:eastAsia="Times New Roman" w:hAnsi="Times New Roman" w:cs="Times New Roman"/>
          <w:sz w:val="28"/>
          <w:szCs w:val="28"/>
          <w:lang w:eastAsia="uk-UA"/>
        </w:rPr>
        <w:t>,</w:t>
      </w:r>
      <w:r w:rsidRPr="009500CD">
        <w:rPr>
          <w:rFonts w:ascii="Times New Roman" w:eastAsia="Times New Roman" w:hAnsi="Times New Roman" w:cs="Times New Roman"/>
          <w:sz w:val="28"/>
          <w:szCs w:val="28"/>
          <w:lang w:eastAsia="uk-UA"/>
        </w:rPr>
        <w:t xml:space="preserve"> або переселилися з неї після 01 січня </w:t>
      </w:r>
      <w:r w:rsidRPr="000B00B3">
        <w:rPr>
          <w:rFonts w:ascii="Times New Roman" w:eastAsia="Times New Roman" w:hAnsi="Times New Roman" w:cs="Times New Roman"/>
          <w:sz w:val="28"/>
          <w:szCs w:val="28"/>
          <w:lang w:eastAsia="uk-UA"/>
        </w:rPr>
        <w:t>2023</w:t>
      </w:r>
      <w:r w:rsidRPr="009500CD">
        <w:rPr>
          <w:rFonts w:ascii="Times New Roman" w:eastAsia="Times New Roman" w:hAnsi="Times New Roman" w:cs="Times New Roman"/>
          <w:sz w:val="28"/>
          <w:szCs w:val="28"/>
          <w:lang w:eastAsia="uk-UA"/>
        </w:rPr>
        <w:t xml:space="preserve"> року;</w:t>
      </w:r>
    </w:p>
    <w:p w14:paraId="1140F88C"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діти загиблих (померлих) осіб, визначених у частині першій статті 10</w:t>
      </w:r>
      <w:r w:rsidRPr="000B00B3">
        <w:rPr>
          <w:rFonts w:ascii="Times New Roman" w:eastAsia="Times New Roman" w:hAnsi="Times New Roman" w:cs="Times New Roman"/>
          <w:sz w:val="28"/>
          <w:szCs w:val="28"/>
          <w:lang w:eastAsia="uk-UA"/>
        </w:rPr>
        <w:t>1</w:t>
      </w:r>
      <w:r w:rsidRPr="00F33D0E">
        <w:rPr>
          <w:rFonts w:ascii="Times New Roman" w:eastAsia="Times New Roman" w:hAnsi="Times New Roman" w:cs="Times New Roman"/>
          <w:sz w:val="28"/>
          <w:szCs w:val="28"/>
          <w:lang w:eastAsia="uk-UA"/>
        </w:rPr>
        <w:t xml:space="preserve"> Закону України "Про статус ветеранів війни, гарантії їх соціального захисту", особи з їх числа;</w:t>
      </w:r>
    </w:p>
    <w:p w14:paraId="048BC524"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14:paraId="0116A4FD"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14:paraId="5CC42625"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lastRenderedPageBreak/>
        <w:t>особи, у яких один з батьків (усиновлювачів) був військовослужбовцем, який загинув чи визнаний судом безвісно відсутньою особою під час виконання ним обов’язків військової служби;</w:t>
      </w:r>
    </w:p>
    <w:p w14:paraId="6BF84809"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14:paraId="2EF06A78"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14:paraId="58315855"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 </w:t>
      </w:r>
    </w:p>
    <w:p w14:paraId="78168D71"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14:paraId="143D1CB8"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14:paraId="07836B48"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іноземці та закордонні українці у межах квоти для іноземців.</w:t>
      </w:r>
    </w:p>
    <w:p w14:paraId="2EC2F789"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089F1425"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3. Якщо кількість вступників, яких рекомендовано до зарахування відповідно до пункту другого цього розділу та які підтверджують навчання, перевищує тридцять відсотків наданого загального обсягу бюджетних місць за певною спеціальністю (спеціалізацією), то заклад освіти може звернутись до відповідного державного (регіонального) замовника щодо збільшення загального обсягу бюджетних місць на обсяг цього перевищення в межах ліцензованого обсягу відповідної спеціальності.</w:t>
      </w:r>
    </w:p>
    <w:p w14:paraId="59D48CF5"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4A3071B7"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4. Можуть бути переведені на вакантні місця державного або регіонального замовлення </w:t>
      </w:r>
      <w:r w:rsidRPr="000B00B3">
        <w:rPr>
          <w:rFonts w:ascii="Times New Roman" w:eastAsia="Times New Roman" w:hAnsi="Times New Roman" w:cs="Times New Roman"/>
          <w:sz w:val="28"/>
          <w:szCs w:val="28"/>
          <w:lang w:eastAsia="uk-UA"/>
        </w:rPr>
        <w:t>відповідно до цього Порядку</w:t>
      </w:r>
      <w:r w:rsidRPr="00F33D0E">
        <w:rPr>
          <w:rFonts w:ascii="Times New Roman" w:eastAsia="Times New Roman" w:hAnsi="Times New Roman" w:cs="Times New Roman"/>
          <w:sz w:val="28"/>
          <w:szCs w:val="28"/>
          <w:lang w:eastAsia="uk-UA"/>
        </w:rPr>
        <w:t xml:space="preserve"> такі категорії осіб, зараховані на </w:t>
      </w:r>
      <w:r w:rsidRPr="00F33D0E">
        <w:rPr>
          <w:rFonts w:ascii="Times New Roman" w:eastAsia="Times New Roman" w:hAnsi="Times New Roman" w:cs="Times New Roman"/>
          <w:sz w:val="28"/>
          <w:szCs w:val="28"/>
          <w:lang w:eastAsia="uk-UA"/>
        </w:rPr>
        <w:lastRenderedPageBreak/>
        <w:t xml:space="preserve">навчання за іншими джерелами фінансування на основну конкурсну пропозицію, якщо вони здобули позитивну оцінку на співбесіді або творчому конкурсі у встановлені Правилами прийому строки: </w:t>
      </w:r>
    </w:p>
    <w:p w14:paraId="3F8743BC"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вступники на основі базової середньої освіти, </w:t>
      </w:r>
      <w:r w:rsidRPr="000B00B3">
        <w:rPr>
          <w:rFonts w:ascii="Times New Roman" w:eastAsia="Times New Roman" w:hAnsi="Times New Roman" w:cs="Times New Roman"/>
          <w:sz w:val="28"/>
          <w:szCs w:val="28"/>
          <w:lang w:eastAsia="uk-UA"/>
        </w:rPr>
        <w:t>повної загальної (профільної) середньої освіти,</w:t>
      </w:r>
      <w:r w:rsidRPr="00F33D0E">
        <w:rPr>
          <w:rFonts w:ascii="Times New Roman" w:eastAsia="Times New Roman" w:hAnsi="Times New Roman" w:cs="Times New Roman"/>
          <w:sz w:val="28"/>
          <w:szCs w:val="28"/>
          <w:lang w:eastAsia="uk-UA"/>
        </w:rPr>
        <w:t xml:space="preserve"> які подали документи, що підтверджують спеціальні умови </w:t>
      </w:r>
      <w:r w:rsidRPr="000B00B3">
        <w:rPr>
          <w:rFonts w:ascii="Times New Roman" w:eastAsia="Times New Roman" w:hAnsi="Times New Roman" w:cs="Times New Roman"/>
          <w:sz w:val="28"/>
          <w:szCs w:val="28"/>
          <w:lang w:eastAsia="uk-UA"/>
        </w:rPr>
        <w:t xml:space="preserve">участі в конкурсному відборі для </w:t>
      </w:r>
      <w:r w:rsidRPr="00F33D0E">
        <w:rPr>
          <w:rFonts w:ascii="Times New Roman" w:eastAsia="Times New Roman" w:hAnsi="Times New Roman" w:cs="Times New Roman"/>
          <w:sz w:val="28"/>
          <w:szCs w:val="28"/>
          <w:lang w:eastAsia="uk-UA"/>
        </w:rPr>
        <w:t>здобуття фахової передвищої освіти за кошти державного або місцевого бюджету, передбачені пунктом другим цього розділу, після завершення прийому документів</w:t>
      </w:r>
      <w:r w:rsidRPr="000B00B3">
        <w:rPr>
          <w:rFonts w:ascii="Times New Roman" w:eastAsia="Times New Roman" w:hAnsi="Times New Roman" w:cs="Times New Roman"/>
          <w:sz w:val="28"/>
          <w:szCs w:val="28"/>
          <w:lang w:eastAsia="uk-UA"/>
        </w:rPr>
        <w:t>, але не пізніше строків, встановлених у пункті восьмому розділу VI Порядку</w:t>
      </w:r>
      <w:r w:rsidRPr="00F33D0E">
        <w:rPr>
          <w:rFonts w:ascii="Times New Roman" w:eastAsia="Times New Roman" w:hAnsi="Times New Roman" w:cs="Times New Roman"/>
          <w:sz w:val="28"/>
          <w:szCs w:val="28"/>
          <w:lang w:eastAsia="uk-UA"/>
        </w:rPr>
        <w:t>;</w:t>
      </w:r>
    </w:p>
    <w:p w14:paraId="4A907900"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які є внутрішньо переміщеними особами відповідно до Закону України «Про забезпечення прав і свобод внутрішньо переміщених осіб»;</w:t>
      </w:r>
    </w:p>
    <w:p w14:paraId="237EC207"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діти з багатодітних сімей (п’ять і більше дітей).</w:t>
      </w:r>
    </w:p>
    <w:p w14:paraId="50E655E4" w14:textId="77777777" w:rsidR="006D6190" w:rsidRPr="00F33D0E" w:rsidRDefault="006D6190" w:rsidP="00E100CD">
      <w:pPr>
        <w:spacing w:after="160" w:line="276" w:lineRule="auto"/>
        <w:rPr>
          <w:rFonts w:ascii="Times New Roman" w:eastAsia="Times New Roman" w:hAnsi="Times New Roman" w:cs="Times New Roman"/>
          <w:sz w:val="28"/>
          <w:szCs w:val="28"/>
          <w:lang w:eastAsia="uk-UA"/>
        </w:rPr>
      </w:pPr>
    </w:p>
    <w:p w14:paraId="2F79F361" w14:textId="77777777" w:rsidR="006D6190" w:rsidRPr="000B00B3" w:rsidRDefault="006D6190" w:rsidP="000B00B3">
      <w:pPr>
        <w:spacing w:after="160" w:line="276" w:lineRule="auto"/>
        <w:ind w:firstLine="0"/>
        <w:jc w:val="center"/>
        <w:rPr>
          <w:rFonts w:ascii="Times New Roman" w:eastAsia="Times New Roman" w:hAnsi="Times New Roman" w:cs="Times New Roman"/>
          <w:b/>
          <w:bCs/>
          <w:sz w:val="28"/>
          <w:szCs w:val="28"/>
          <w:lang w:eastAsia="uk-UA"/>
        </w:rPr>
      </w:pPr>
      <w:r w:rsidRPr="000B00B3">
        <w:rPr>
          <w:rFonts w:ascii="Times New Roman" w:eastAsia="Times New Roman" w:hAnsi="Times New Roman" w:cs="Times New Roman"/>
          <w:b/>
          <w:bCs/>
          <w:sz w:val="28"/>
          <w:szCs w:val="28"/>
          <w:lang w:eastAsia="uk-UA"/>
        </w:rPr>
        <w:t>ІX. Рейтингові списки вступників та рекомендації до зарахування</w:t>
      </w:r>
    </w:p>
    <w:p w14:paraId="747AAB20" w14:textId="77777777" w:rsidR="006D6190" w:rsidRPr="000B00B3" w:rsidRDefault="006D6190" w:rsidP="000B00B3">
      <w:pPr>
        <w:spacing w:after="160" w:line="276" w:lineRule="auto"/>
        <w:ind w:firstLine="0"/>
        <w:jc w:val="center"/>
        <w:rPr>
          <w:rFonts w:ascii="Times New Roman" w:eastAsia="Times New Roman" w:hAnsi="Times New Roman" w:cs="Times New Roman"/>
          <w:b/>
          <w:bCs/>
          <w:sz w:val="28"/>
          <w:szCs w:val="28"/>
          <w:lang w:eastAsia="uk-UA"/>
        </w:rPr>
      </w:pPr>
    </w:p>
    <w:p w14:paraId="2103D121"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1. Рейтинговий список вступників </w:t>
      </w:r>
      <w:r w:rsidRPr="000B00B3">
        <w:rPr>
          <w:rFonts w:ascii="Times New Roman" w:eastAsia="Times New Roman" w:hAnsi="Times New Roman" w:cs="Times New Roman"/>
          <w:sz w:val="28"/>
          <w:szCs w:val="28"/>
          <w:lang w:eastAsia="uk-UA"/>
        </w:rPr>
        <w:t>на місця державного (регіонального) замовлення</w:t>
      </w:r>
      <w:r>
        <w:rPr>
          <w:rFonts w:ascii="Times New Roman" w:eastAsia="Times New Roman" w:hAnsi="Times New Roman" w:cs="Times New Roman"/>
          <w:sz w:val="28"/>
          <w:szCs w:val="28"/>
          <w:lang w:eastAsia="uk-UA"/>
        </w:rPr>
        <w:t xml:space="preserve"> </w:t>
      </w:r>
      <w:r w:rsidRPr="00F33D0E">
        <w:rPr>
          <w:rFonts w:ascii="Times New Roman" w:eastAsia="Times New Roman" w:hAnsi="Times New Roman" w:cs="Times New Roman"/>
          <w:sz w:val="28"/>
          <w:szCs w:val="28"/>
          <w:lang w:eastAsia="uk-UA"/>
        </w:rPr>
        <w:t>формується за категоріями в такій послідовності:</w:t>
      </w:r>
    </w:p>
    <w:p w14:paraId="2A7AA50C"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вступники, які мають право на зарахування за результатами позитивної оцінки </w:t>
      </w:r>
      <w:r w:rsidRPr="000B00B3">
        <w:rPr>
          <w:rFonts w:ascii="Times New Roman" w:eastAsia="Times New Roman" w:hAnsi="Times New Roman" w:cs="Times New Roman"/>
          <w:sz w:val="28"/>
          <w:szCs w:val="28"/>
          <w:lang w:eastAsia="uk-UA"/>
        </w:rPr>
        <w:t>вступного випробування</w:t>
      </w:r>
      <w:r w:rsidRPr="00F33D0E">
        <w:rPr>
          <w:rFonts w:ascii="Times New Roman" w:eastAsia="Times New Roman" w:hAnsi="Times New Roman" w:cs="Times New Roman"/>
          <w:sz w:val="28"/>
          <w:szCs w:val="28"/>
          <w:lang w:eastAsia="uk-UA"/>
        </w:rPr>
        <w:t xml:space="preserve"> на місця державного або регіонального замовлення;</w:t>
      </w:r>
    </w:p>
    <w:p w14:paraId="3E1A90D4"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вступники, які мають право на зарахування на загальних умовах.</w:t>
      </w:r>
    </w:p>
    <w:p w14:paraId="1C32FC32" w14:textId="77777777" w:rsidR="006D6190" w:rsidRPr="000B00B3" w:rsidRDefault="006D6190" w:rsidP="000B00B3">
      <w:pPr>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При проведенні конкурсного відбору на місця за кошти фізичних та юридичних осіб побудова рейтингового списку за результатами оцінювання мотиваційних листів здійснюється у випадку перевищення кількістю вступників кількості місць ліцензованого обсягу, виділеного для них. В іншому випадку список вступників, рекомендованих до зарахування, формується в алфавітному порядку.</w:t>
      </w:r>
    </w:p>
    <w:p w14:paraId="6B01C235"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2. </w:t>
      </w:r>
      <w:r w:rsidRPr="000B00B3">
        <w:rPr>
          <w:rFonts w:ascii="Times New Roman" w:eastAsia="Times New Roman" w:hAnsi="Times New Roman" w:cs="Times New Roman"/>
          <w:sz w:val="28"/>
          <w:szCs w:val="28"/>
          <w:lang w:eastAsia="uk-UA"/>
        </w:rPr>
        <w:t>Рейтинговий список вступників</w:t>
      </w:r>
      <w:r w:rsidRPr="00F33D0E">
        <w:rPr>
          <w:rFonts w:ascii="Times New Roman" w:eastAsia="Times New Roman" w:hAnsi="Times New Roman" w:cs="Times New Roman"/>
          <w:sz w:val="28"/>
          <w:szCs w:val="28"/>
          <w:lang w:eastAsia="uk-UA"/>
        </w:rPr>
        <w:t xml:space="preserve"> впорядковується в межах кожної зазначеної в пункті першому цього розділу категорії:</w:t>
      </w:r>
    </w:p>
    <w:p w14:paraId="1B57C20C" w14:textId="77777777" w:rsidR="006D6190" w:rsidRPr="00F33D0E" w:rsidRDefault="006D6190" w:rsidP="000B00B3">
      <w:pPr>
        <w:rPr>
          <w:rFonts w:ascii="Times New Roman" w:eastAsia="Times New Roman" w:hAnsi="Times New Roman" w:cs="Times New Roman"/>
          <w:sz w:val="28"/>
          <w:szCs w:val="28"/>
          <w:lang w:eastAsia="uk-UA"/>
        </w:rPr>
      </w:pPr>
      <w:r w:rsidRPr="005D6811">
        <w:rPr>
          <w:rFonts w:ascii="Times New Roman" w:eastAsia="Times New Roman" w:hAnsi="Times New Roman" w:cs="Times New Roman"/>
          <w:sz w:val="28"/>
          <w:szCs w:val="28"/>
          <w:lang w:eastAsia="uk-UA"/>
        </w:rPr>
        <w:t>за конкурсним балом від більшого до меншого;</w:t>
      </w:r>
    </w:p>
    <w:p w14:paraId="10BC0C0C"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за результатами розгляду мотиваційних листів в інших випадках.</w:t>
      </w:r>
    </w:p>
    <w:p w14:paraId="025F3755" w14:textId="77777777" w:rsidR="006D6190" w:rsidRPr="00F33D0E" w:rsidRDefault="006D6190" w:rsidP="000B00B3">
      <w:pPr>
        <w:rPr>
          <w:rFonts w:ascii="Times New Roman" w:eastAsia="Times New Roman" w:hAnsi="Times New Roman" w:cs="Times New Roman"/>
          <w:sz w:val="28"/>
          <w:szCs w:val="28"/>
          <w:lang w:eastAsia="uk-UA"/>
        </w:rPr>
      </w:pPr>
    </w:p>
    <w:p w14:paraId="19DA6E0E"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3. У рейтинговому списку вступників зазначаються:</w:t>
      </w:r>
    </w:p>
    <w:p w14:paraId="6BBCCF13"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прізвище, ім'я, по батькові (за наявності) вступника;</w:t>
      </w:r>
    </w:p>
    <w:p w14:paraId="45610164"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конкурсний бал вступника;</w:t>
      </w:r>
    </w:p>
    <w:p w14:paraId="357F2BFA"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lastRenderedPageBreak/>
        <w:t xml:space="preserve">ознака підстав для зарахування за результатами позитивної оцінки </w:t>
      </w:r>
      <w:r w:rsidRPr="000B00B3">
        <w:rPr>
          <w:rFonts w:ascii="Times New Roman" w:eastAsia="Times New Roman" w:hAnsi="Times New Roman" w:cs="Times New Roman"/>
          <w:sz w:val="28"/>
          <w:szCs w:val="28"/>
          <w:lang w:eastAsia="uk-UA"/>
        </w:rPr>
        <w:t>вступного випробування</w:t>
      </w:r>
      <w:r w:rsidRPr="00F33D0E">
        <w:rPr>
          <w:rFonts w:ascii="Times New Roman" w:eastAsia="Times New Roman" w:hAnsi="Times New Roman" w:cs="Times New Roman"/>
          <w:sz w:val="28"/>
          <w:szCs w:val="28"/>
          <w:lang w:eastAsia="uk-UA"/>
        </w:rPr>
        <w:t xml:space="preserve"> на місця державного або регіонального замовлення;</w:t>
      </w:r>
    </w:p>
    <w:p w14:paraId="6AC6D6B5" w14:textId="77777777" w:rsidR="006D6190" w:rsidRPr="00F33D0E" w:rsidRDefault="006D6190" w:rsidP="000B00B3">
      <w:pPr>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освітньо-професійний ступінь, спеціальність, назва конкурсної пропозиції, форма здобуття освіти.</w:t>
      </w:r>
    </w:p>
    <w:p w14:paraId="6927C321" w14:textId="77777777" w:rsidR="006D6190" w:rsidRPr="00F33D0E" w:rsidRDefault="006D6190" w:rsidP="000B00B3">
      <w:pPr>
        <w:spacing w:after="0"/>
        <w:rPr>
          <w:rFonts w:ascii="Times New Roman" w:eastAsia="Times New Roman" w:hAnsi="Times New Roman" w:cs="Times New Roman"/>
          <w:sz w:val="28"/>
          <w:szCs w:val="28"/>
          <w:lang w:eastAsia="uk-UA"/>
        </w:rPr>
      </w:pPr>
      <w:r w:rsidRPr="005D6811">
        <w:rPr>
          <w:rFonts w:ascii="Times New Roman" w:eastAsia="Times New Roman" w:hAnsi="Times New Roman" w:cs="Times New Roman"/>
          <w:sz w:val="28"/>
          <w:szCs w:val="28"/>
          <w:lang w:eastAsia="uk-UA"/>
        </w:rPr>
        <w:t xml:space="preserve">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 або переселилися з неї після 01 січня </w:t>
      </w:r>
      <w:r w:rsidRPr="000B00B3">
        <w:rPr>
          <w:rFonts w:ascii="Times New Roman" w:eastAsia="Times New Roman" w:hAnsi="Times New Roman" w:cs="Times New Roman"/>
          <w:sz w:val="28"/>
          <w:szCs w:val="28"/>
          <w:lang w:eastAsia="uk-UA"/>
        </w:rPr>
        <w:t>2023</w:t>
      </w:r>
      <w:r w:rsidRPr="005D6811">
        <w:rPr>
          <w:rFonts w:ascii="Times New Roman" w:eastAsia="Times New Roman" w:hAnsi="Times New Roman" w:cs="Times New Roman"/>
          <w:sz w:val="28"/>
          <w:szCs w:val="28"/>
          <w:lang w:eastAsia="uk-UA"/>
        </w:rPr>
        <w:t xml:space="preserve"> року, підлягають шифруванню у всіх інформаційних системах.</w:t>
      </w:r>
    </w:p>
    <w:p w14:paraId="3575C00D"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01557E41"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4. Рейтингові списки формуються приймальною комісією з ЄДЕБО</w:t>
      </w:r>
      <w:r>
        <w:rPr>
          <w:rFonts w:ascii="Times New Roman" w:eastAsia="Times New Roman" w:hAnsi="Times New Roman" w:cs="Times New Roman"/>
          <w:sz w:val="28"/>
          <w:szCs w:val="28"/>
          <w:lang w:eastAsia="uk-UA"/>
        </w:rPr>
        <w:t>.</w:t>
      </w:r>
    </w:p>
    <w:p w14:paraId="47D93AAF"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73AD38D1"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5. 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w:t>
      </w:r>
    </w:p>
    <w:p w14:paraId="5769AF26"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14:paraId="0C711D26"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6A77F433"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14:paraId="16E0279D"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305C78C5"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7. Рішення приймальної комісії про рекомендування до зарахування відображається в ЄДЕБО.</w:t>
      </w:r>
    </w:p>
    <w:p w14:paraId="6691E306"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14:paraId="05BF45A2" w14:textId="77777777" w:rsidR="006D6190" w:rsidRPr="00F33D0E" w:rsidRDefault="006D6190" w:rsidP="00E100CD">
      <w:pPr>
        <w:spacing w:after="160"/>
        <w:rPr>
          <w:rFonts w:ascii="Times New Roman" w:eastAsia="Times New Roman" w:hAnsi="Times New Roman" w:cs="Times New Roman"/>
          <w:sz w:val="28"/>
          <w:szCs w:val="28"/>
          <w:lang w:eastAsia="uk-UA"/>
        </w:rPr>
      </w:pPr>
    </w:p>
    <w:p w14:paraId="15DF1346" w14:textId="77777777" w:rsidR="006D6190" w:rsidRPr="000B00B3" w:rsidRDefault="006D6190" w:rsidP="000B00B3">
      <w:pPr>
        <w:spacing w:after="160"/>
        <w:ind w:firstLine="0"/>
        <w:jc w:val="center"/>
        <w:rPr>
          <w:rFonts w:ascii="Times New Roman" w:eastAsia="Times New Roman" w:hAnsi="Times New Roman" w:cs="Times New Roman"/>
          <w:b/>
          <w:bCs/>
          <w:sz w:val="28"/>
          <w:szCs w:val="28"/>
          <w:lang w:eastAsia="uk-UA"/>
        </w:rPr>
      </w:pPr>
      <w:r w:rsidRPr="000B00B3">
        <w:rPr>
          <w:rFonts w:ascii="Times New Roman" w:eastAsia="Times New Roman" w:hAnsi="Times New Roman" w:cs="Times New Roman"/>
          <w:b/>
          <w:bCs/>
          <w:sz w:val="28"/>
          <w:szCs w:val="28"/>
          <w:lang w:eastAsia="uk-UA"/>
        </w:rPr>
        <w:t>X. Реалізація права вступників на обрання місця навчання</w:t>
      </w:r>
    </w:p>
    <w:p w14:paraId="29F3197B"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6E254E3C" w14:textId="77777777" w:rsidR="006D6190" w:rsidRPr="000B00B3"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1. Особи, які отримали повідомлення в електронному кабінеті про рекомендування до зарахування на місця державного або регіонального замовлення, у строк, визначений в розділі V цього Порядку, можуть підтвердити вибір одного місця навчання в електронному кабінеті або (в разі відсутності електронного кабінету) особисто в закладі освіти чи засобами електронного зв’язку з накладанням кваліфікованого електронного підпису.</w:t>
      </w:r>
    </w:p>
    <w:p w14:paraId="283749BC"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6C148789" w14:textId="77777777" w:rsidR="006D6190" w:rsidRPr="000B00B3"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lastRenderedPageBreak/>
        <w:t>Підставою для зарахування особи на навчання є підтвердження вибору місця навчання, виконання вимог Правил прийому та укладення договору про надання освітніх послуг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про надання освітніх послуг може бути укладений дистанційно з накладанням кваліфікованих електронних підписів.</w:t>
      </w:r>
    </w:p>
    <w:p w14:paraId="6AC48D4D"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116DB5FE" w14:textId="77777777" w:rsidR="006D6190" w:rsidRPr="000B00B3"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відсутність не перешкоджає наказу про зарахування. В іншому випадку наказ про зарахування скасовується в частині зарахування такої особи.</w:t>
      </w:r>
    </w:p>
    <w:p w14:paraId="3D481752"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11B379B0" w14:textId="77777777" w:rsidR="006D6190" w:rsidRPr="00F33D0E"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2.</w:t>
      </w:r>
      <w:r w:rsidRPr="00F33D0E">
        <w:rPr>
          <w:rFonts w:ascii="Times New Roman" w:eastAsia="Times New Roman" w:hAnsi="Times New Roman" w:cs="Times New Roman"/>
          <w:sz w:val="28"/>
          <w:szCs w:val="28"/>
          <w:lang w:eastAsia="uk-UA"/>
        </w:rPr>
        <w:t> У разі зарахування на навчання за кошти фізичних або юридичних осіб додатково укладається договір (контракт) між закладом 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14:paraId="2D5000B2"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7137897F" w14:textId="77777777" w:rsidR="006D6190" w:rsidRPr="000B00B3"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3. Особи, які були рекомендовані до зарахування на місця державного або регіонального замовлення за однією або кількома конкурсними пропозиціями і не підтвердили вибір місця навчання за однією з них у строки, визначені в розділі V цього Порядку, втрачають право в поточному році на зарахування на навчання за державним або регіональним замовленням чи переведення на такі місця. Після підтвердження вибору місця навчання заяви на місця державного або регіонального замовлення за іншими конкурсними пропозиціями вважаються в ЄДЕБО заявами тільки на місця за кошти фізичних або юридичних осіб, зміна вибору місця навчання за державним або регіональним замовленням не припускається.</w:t>
      </w:r>
    </w:p>
    <w:p w14:paraId="7AA2CF5C" w14:textId="77777777" w:rsidR="006D6190" w:rsidRPr="000B00B3"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p>
    <w:p w14:paraId="52F9F0EF"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599CEC0C" w14:textId="77777777" w:rsidR="006D6190" w:rsidRPr="00F33D0E"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4.</w:t>
      </w:r>
      <w:r w:rsidRPr="00F33D0E">
        <w:rPr>
          <w:rFonts w:ascii="Times New Roman" w:eastAsia="Times New Roman" w:hAnsi="Times New Roman" w:cs="Times New Roman"/>
          <w:sz w:val="28"/>
          <w:szCs w:val="28"/>
          <w:lang w:eastAsia="uk-UA"/>
        </w:rPr>
        <w:t xml:space="preserve"> Порядок </w:t>
      </w:r>
      <w:r w:rsidRPr="000B00B3">
        <w:rPr>
          <w:rFonts w:ascii="Times New Roman" w:eastAsia="Times New Roman" w:hAnsi="Times New Roman" w:cs="Times New Roman"/>
          <w:sz w:val="28"/>
          <w:szCs w:val="28"/>
          <w:lang w:eastAsia="uk-UA"/>
        </w:rPr>
        <w:t>підтвердження вибору</w:t>
      </w:r>
      <w:r w:rsidRPr="00F33D0E">
        <w:rPr>
          <w:rFonts w:ascii="Times New Roman" w:eastAsia="Times New Roman" w:hAnsi="Times New Roman" w:cs="Times New Roman"/>
          <w:sz w:val="28"/>
          <w:szCs w:val="28"/>
          <w:lang w:eastAsia="uk-UA"/>
        </w:rPr>
        <w:t xml:space="preserve"> місця навчання за кошти фізичних, юридичних осіб визначається Правилами прийому</w:t>
      </w:r>
      <w:r>
        <w:rPr>
          <w:rFonts w:ascii="Times New Roman" w:eastAsia="Times New Roman" w:hAnsi="Times New Roman" w:cs="Times New Roman"/>
          <w:sz w:val="28"/>
          <w:szCs w:val="28"/>
          <w:lang w:eastAsia="uk-UA"/>
        </w:rPr>
        <w:t xml:space="preserve"> </w:t>
      </w:r>
      <w:r w:rsidRPr="000B00B3">
        <w:rPr>
          <w:rFonts w:ascii="Times New Roman" w:eastAsia="Times New Roman" w:hAnsi="Times New Roman" w:cs="Times New Roman"/>
          <w:sz w:val="28"/>
          <w:szCs w:val="28"/>
          <w:lang w:eastAsia="uk-UA"/>
        </w:rPr>
        <w:t>і може передбачати</w:t>
      </w:r>
      <w:r>
        <w:rPr>
          <w:rFonts w:ascii="Times New Roman" w:eastAsia="Times New Roman" w:hAnsi="Times New Roman" w:cs="Times New Roman"/>
          <w:sz w:val="28"/>
          <w:szCs w:val="28"/>
          <w:lang w:eastAsia="uk-UA"/>
        </w:rPr>
        <w:t xml:space="preserve"> </w:t>
      </w:r>
      <w:r w:rsidRPr="000B00B3">
        <w:rPr>
          <w:rFonts w:ascii="Times New Roman" w:eastAsia="Times New Roman" w:hAnsi="Times New Roman" w:cs="Times New Roman"/>
          <w:sz w:val="28"/>
          <w:szCs w:val="28"/>
          <w:lang w:eastAsia="uk-UA"/>
        </w:rPr>
        <w:t>підтвердження вибору місця навчання в електронному кабінеті вступника</w:t>
      </w:r>
      <w:r w:rsidRPr="00F33D0E">
        <w:rPr>
          <w:rFonts w:ascii="Times New Roman" w:eastAsia="Times New Roman" w:hAnsi="Times New Roman" w:cs="Times New Roman"/>
          <w:sz w:val="28"/>
          <w:szCs w:val="28"/>
          <w:lang w:eastAsia="uk-UA"/>
        </w:rPr>
        <w:t>.</w:t>
      </w:r>
    </w:p>
    <w:p w14:paraId="74185F6C" w14:textId="77777777" w:rsidR="006D6190" w:rsidRPr="000B00B3"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 xml:space="preserve">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w:t>
      </w:r>
      <w:r w:rsidRPr="000B00B3">
        <w:rPr>
          <w:rFonts w:ascii="Times New Roman" w:eastAsia="Times New Roman" w:hAnsi="Times New Roman" w:cs="Times New Roman"/>
          <w:sz w:val="28"/>
          <w:szCs w:val="28"/>
          <w:lang w:eastAsia="uk-UA"/>
        </w:rPr>
        <w:lastRenderedPageBreak/>
        <w:t xml:space="preserve">(трьох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 </w:t>
      </w:r>
    </w:p>
    <w:p w14:paraId="6611B4FB" w14:textId="77777777" w:rsidR="006D6190" w:rsidRPr="00F33D0E" w:rsidRDefault="006D6190" w:rsidP="00E100CD">
      <w:pPr>
        <w:spacing w:after="160" w:line="276" w:lineRule="auto"/>
        <w:rPr>
          <w:rFonts w:ascii="Times New Roman" w:eastAsia="Times New Roman" w:hAnsi="Times New Roman" w:cs="Times New Roman"/>
          <w:sz w:val="28"/>
          <w:szCs w:val="28"/>
          <w:lang w:eastAsia="uk-UA"/>
        </w:rPr>
      </w:pPr>
    </w:p>
    <w:p w14:paraId="50590009" w14:textId="77777777" w:rsidR="006D6190" w:rsidRPr="000B00B3" w:rsidRDefault="006D6190" w:rsidP="000B00B3">
      <w:pPr>
        <w:spacing w:after="160"/>
        <w:ind w:firstLine="0"/>
        <w:jc w:val="center"/>
        <w:rPr>
          <w:rFonts w:ascii="Times New Roman" w:eastAsia="Times New Roman" w:hAnsi="Times New Roman" w:cs="Times New Roman"/>
          <w:b/>
          <w:bCs/>
          <w:sz w:val="28"/>
          <w:szCs w:val="28"/>
          <w:lang w:eastAsia="uk-UA"/>
        </w:rPr>
      </w:pPr>
      <w:r w:rsidRPr="000B00B3">
        <w:rPr>
          <w:rFonts w:ascii="Times New Roman" w:eastAsia="Times New Roman" w:hAnsi="Times New Roman" w:cs="Times New Roman"/>
          <w:b/>
          <w:bCs/>
          <w:sz w:val="28"/>
          <w:szCs w:val="28"/>
          <w:lang w:eastAsia="uk-UA"/>
        </w:rPr>
        <w:t>XI. Коригування списку рекомендованих до зарахування</w:t>
      </w:r>
    </w:p>
    <w:p w14:paraId="016346F8" w14:textId="77777777" w:rsidR="006D6190" w:rsidRPr="000B00B3" w:rsidRDefault="006D6190" w:rsidP="000B00B3">
      <w:pPr>
        <w:spacing w:after="0"/>
        <w:rPr>
          <w:rFonts w:ascii="Times New Roman" w:eastAsia="Times New Roman" w:hAnsi="Times New Roman" w:cs="Times New Roman"/>
          <w:sz w:val="28"/>
          <w:szCs w:val="28"/>
          <w:lang w:eastAsia="uk-UA"/>
        </w:rPr>
      </w:pPr>
    </w:p>
    <w:p w14:paraId="58A64892"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1. Приймальна комісія анулює раніше надані рекомендації вступникам, які не </w:t>
      </w:r>
      <w:r w:rsidRPr="000B00B3">
        <w:rPr>
          <w:rFonts w:ascii="Times New Roman" w:eastAsia="Times New Roman" w:hAnsi="Times New Roman" w:cs="Times New Roman"/>
          <w:sz w:val="28"/>
          <w:szCs w:val="28"/>
          <w:lang w:eastAsia="uk-UA"/>
        </w:rPr>
        <w:t>підтвердили вибір місця навчання за державним або регіональним замовленням</w:t>
      </w:r>
      <w:r w:rsidRPr="00F33D0E">
        <w:rPr>
          <w:rFonts w:ascii="Times New Roman" w:eastAsia="Times New Roman" w:hAnsi="Times New Roman" w:cs="Times New Roman"/>
          <w:sz w:val="28"/>
          <w:szCs w:val="28"/>
          <w:lang w:eastAsia="uk-UA"/>
        </w:rPr>
        <w:t>, передбачени</w:t>
      </w:r>
      <w:r>
        <w:rPr>
          <w:rFonts w:ascii="Times New Roman" w:eastAsia="Times New Roman" w:hAnsi="Times New Roman" w:cs="Times New Roman"/>
          <w:sz w:val="28"/>
          <w:szCs w:val="28"/>
          <w:lang w:eastAsia="uk-UA"/>
        </w:rPr>
        <w:t>й</w:t>
      </w:r>
      <w:r w:rsidRPr="00F33D0E">
        <w:rPr>
          <w:rFonts w:ascii="Times New Roman" w:eastAsia="Times New Roman" w:hAnsi="Times New Roman" w:cs="Times New Roman"/>
          <w:sz w:val="28"/>
          <w:szCs w:val="28"/>
          <w:lang w:eastAsia="uk-UA"/>
        </w:rPr>
        <w:t xml:space="preserve"> у розділі X цього Порядку, і надає рекомендації вступникам, наступним за рейтинговим списком.</w:t>
      </w:r>
    </w:p>
    <w:p w14:paraId="4DCC5B30"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33D314E3" w14:textId="77777777" w:rsidR="006D6190" w:rsidRPr="00F33D0E"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2.</w:t>
      </w:r>
      <w:r w:rsidRPr="00F33D0E">
        <w:rPr>
          <w:rFonts w:ascii="Times New Roman" w:eastAsia="Times New Roman" w:hAnsi="Times New Roman" w:cs="Times New Roman"/>
          <w:sz w:val="28"/>
          <w:szCs w:val="28"/>
          <w:lang w:eastAsia="uk-UA"/>
        </w:rPr>
        <w:t> Порядок коригування списку рекомендованих до зарахування на місця за кошти фізичних або юридичних осіб визначається Правилами прийому.</w:t>
      </w:r>
    </w:p>
    <w:p w14:paraId="0AE6EF59"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5878E1C0" w14:textId="77777777" w:rsidR="006D6190" w:rsidRPr="000B00B3" w:rsidRDefault="006D6190" w:rsidP="000B00B3">
      <w:pPr>
        <w:spacing w:after="160"/>
        <w:ind w:firstLine="0"/>
        <w:jc w:val="center"/>
        <w:rPr>
          <w:rFonts w:ascii="Times New Roman" w:eastAsia="Times New Roman" w:hAnsi="Times New Roman" w:cs="Times New Roman"/>
          <w:b/>
          <w:bCs/>
          <w:sz w:val="28"/>
          <w:szCs w:val="28"/>
          <w:lang w:eastAsia="uk-UA"/>
        </w:rPr>
      </w:pPr>
      <w:r w:rsidRPr="000B00B3">
        <w:rPr>
          <w:rFonts w:ascii="Times New Roman" w:eastAsia="Times New Roman" w:hAnsi="Times New Roman" w:cs="Times New Roman"/>
          <w:b/>
          <w:bCs/>
          <w:sz w:val="28"/>
          <w:szCs w:val="28"/>
          <w:lang w:eastAsia="uk-UA"/>
        </w:rPr>
        <w:t>XII. Переведення на вакантні місця державного (регіонального) замовлення осіб, які зараховані на навчання за кошти фізичних або юридичних осіб</w:t>
      </w:r>
    </w:p>
    <w:p w14:paraId="30797A56" w14:textId="77777777" w:rsidR="006D6190" w:rsidRPr="00F33D0E" w:rsidRDefault="006D6190" w:rsidP="00E100CD">
      <w:pPr>
        <w:spacing w:after="160"/>
        <w:jc w:val="center"/>
        <w:rPr>
          <w:rFonts w:ascii="Times New Roman" w:eastAsia="Times New Roman" w:hAnsi="Times New Roman" w:cs="Times New Roman"/>
          <w:b/>
          <w:bCs/>
          <w:sz w:val="28"/>
          <w:szCs w:val="28"/>
          <w:lang w:eastAsia="uk-UA"/>
        </w:rPr>
      </w:pPr>
    </w:p>
    <w:p w14:paraId="3F570B2F"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1. Заклад освіти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цього закладу освіти за відповідною спеціальністю, в порядку, визначеному пунктами 6</w:t>
      </w:r>
      <w:r w:rsidRPr="00F33D0E">
        <w:rPr>
          <w:rFonts w:ascii="Times New Roman" w:eastAsia="Times New Roman" w:hAnsi="Times New Roman" w:cs="Times New Roman"/>
          <w:sz w:val="28"/>
          <w:szCs w:val="28"/>
          <w:lang w:eastAsia="uk-UA"/>
        </w:rPr>
        <w:noBreakHyphen/>
        <w:t>7 розділу IX цього Порядку, та анулює їх в порядку, визначеному пунктом 1 розділу XI цього Порядку.</w:t>
      </w:r>
    </w:p>
    <w:p w14:paraId="0954F108"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1AAF630D"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2. Переведення на вакантні місця державного (регіонального) замовлення осіб, які зараховані на навчання за кошти фізичних або юридичних осіб, здійснюється в такій послідовності:</w:t>
      </w:r>
    </w:p>
    <w:p w14:paraId="5577A477"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69ED52A7"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які зазначені в пункті 4 розділу VIII цього Порядку, в разі наявності документів, що підтверджують право на спеціальні умови зарахування;</w:t>
      </w:r>
    </w:p>
    <w:p w14:paraId="5088C04F"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особи, які не отримали рекомендацію для зарахування на місця державного (регіонального) замовлення в порядку, передбаченому пунктом 5 розділу ІX цього Порядку.</w:t>
      </w:r>
    </w:p>
    <w:p w14:paraId="29468944" w14:textId="308E01F8" w:rsidR="006D6190"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Переведення на вакантні місця державного (регіонального) замовлення осіб, зазначених в абзаці третьому цього пункту, проводиться при відсутності непереведених осіб попередньої категорії або в разі їх письмової відмови від </w:t>
      </w:r>
      <w:r w:rsidRPr="00F33D0E">
        <w:rPr>
          <w:rFonts w:ascii="Times New Roman" w:eastAsia="Times New Roman" w:hAnsi="Times New Roman" w:cs="Times New Roman"/>
          <w:sz w:val="28"/>
          <w:szCs w:val="28"/>
          <w:lang w:eastAsia="uk-UA"/>
        </w:rPr>
        <w:lastRenderedPageBreak/>
        <w:t>переведення та в послідовності від вищого до нижчого місця в рейтинговому списку в межах кожної із зазначених категорій.</w:t>
      </w:r>
    </w:p>
    <w:p w14:paraId="52EE5AF0" w14:textId="77777777" w:rsidR="000B00B3" w:rsidRPr="00F33D0E" w:rsidRDefault="000B00B3" w:rsidP="000B00B3">
      <w:pPr>
        <w:spacing w:after="0"/>
        <w:rPr>
          <w:rFonts w:ascii="Times New Roman" w:eastAsia="Times New Roman" w:hAnsi="Times New Roman" w:cs="Times New Roman"/>
          <w:sz w:val="28"/>
          <w:szCs w:val="28"/>
          <w:lang w:eastAsia="uk-UA"/>
        </w:rPr>
      </w:pPr>
    </w:p>
    <w:p w14:paraId="120CC521" w14:textId="1987E2E9" w:rsidR="006D6190"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w:t>
      </w:r>
      <w:r w:rsidRPr="00F33D0E">
        <w:rPr>
          <w:rFonts w:ascii="Times New Roman" w:eastAsia="Times New Roman" w:hAnsi="Times New Roman" w:cs="Times New Roman"/>
          <w:sz w:val="28"/>
          <w:szCs w:val="28"/>
          <w:lang w:eastAsia="uk-UA"/>
        </w:rPr>
        <w:t>У разі відсутності достатньої кількості місць для переведення на вакантні місця державного (регіонального)  замовлення осіб, зазначених в абзацах другому-третьому пункту</w:t>
      </w:r>
      <w:r>
        <w:rPr>
          <w:rFonts w:ascii="Times New Roman" w:eastAsia="Times New Roman" w:hAnsi="Times New Roman" w:cs="Times New Roman"/>
          <w:sz w:val="28"/>
          <w:szCs w:val="28"/>
          <w:lang w:eastAsia="uk-UA"/>
        </w:rPr>
        <w:t xml:space="preserve"> </w:t>
      </w:r>
      <w:r w:rsidRPr="000B00B3">
        <w:rPr>
          <w:rFonts w:ascii="Times New Roman" w:eastAsia="Times New Roman" w:hAnsi="Times New Roman" w:cs="Times New Roman"/>
          <w:sz w:val="28"/>
          <w:szCs w:val="28"/>
          <w:lang w:eastAsia="uk-UA"/>
        </w:rPr>
        <w:t>другого цього розділу</w:t>
      </w:r>
      <w:r w:rsidRPr="00F33D0E">
        <w:rPr>
          <w:rFonts w:ascii="Times New Roman" w:eastAsia="Times New Roman" w:hAnsi="Times New Roman" w:cs="Times New Roman"/>
          <w:sz w:val="28"/>
          <w:szCs w:val="28"/>
          <w:lang w:eastAsia="uk-UA"/>
        </w:rPr>
        <w:t>, заклад освіти використовує для цього вакантні місця державного (регіонального) замовлення з інших спеціальностей цієї галузі</w:t>
      </w:r>
      <w:r w:rsidRPr="000B00B3">
        <w:rPr>
          <w:rFonts w:ascii="Times New Roman" w:eastAsia="Times New Roman" w:hAnsi="Times New Roman" w:cs="Times New Roman"/>
          <w:sz w:val="28"/>
          <w:szCs w:val="28"/>
          <w:lang w:eastAsia="uk-UA"/>
        </w:rPr>
        <w:t xml:space="preserve">. Надалі для переведення на місця державного (регіонального) замовлення осіб, зазначених в абзаці другому </w:t>
      </w:r>
      <w:r w:rsidRPr="00F33D0E">
        <w:rPr>
          <w:rFonts w:ascii="Times New Roman" w:eastAsia="Times New Roman" w:hAnsi="Times New Roman" w:cs="Times New Roman"/>
          <w:sz w:val="28"/>
          <w:szCs w:val="28"/>
          <w:lang w:eastAsia="uk-UA"/>
        </w:rPr>
        <w:t>пункту</w:t>
      </w:r>
      <w:r>
        <w:rPr>
          <w:rFonts w:ascii="Times New Roman" w:eastAsia="Times New Roman" w:hAnsi="Times New Roman" w:cs="Times New Roman"/>
          <w:sz w:val="28"/>
          <w:szCs w:val="28"/>
          <w:lang w:eastAsia="uk-UA"/>
        </w:rPr>
        <w:t xml:space="preserve"> </w:t>
      </w:r>
      <w:r w:rsidRPr="000B00B3">
        <w:rPr>
          <w:rFonts w:ascii="Times New Roman" w:eastAsia="Times New Roman" w:hAnsi="Times New Roman" w:cs="Times New Roman"/>
          <w:sz w:val="28"/>
          <w:szCs w:val="28"/>
          <w:lang w:eastAsia="uk-UA"/>
        </w:rPr>
        <w:t xml:space="preserve">другого цього розділу, можуть бути використані вакантні місця </w:t>
      </w:r>
      <w:r w:rsidRPr="002D32E4">
        <w:rPr>
          <w:rFonts w:ascii="Times New Roman" w:eastAsia="Times New Roman" w:hAnsi="Times New Roman" w:cs="Times New Roman"/>
          <w:sz w:val="28"/>
          <w:szCs w:val="28"/>
          <w:lang w:eastAsia="uk-UA"/>
        </w:rPr>
        <w:t xml:space="preserve">інших галузей знань, цієї або іншої форми здобуття освіти (після переведення на вакантні місця державного (регіонального) замовлення осіб, зазначених в абзацах другому-третьому </w:t>
      </w:r>
      <w:r w:rsidRPr="00F33D0E">
        <w:rPr>
          <w:rFonts w:ascii="Times New Roman" w:eastAsia="Times New Roman" w:hAnsi="Times New Roman" w:cs="Times New Roman"/>
          <w:sz w:val="28"/>
          <w:szCs w:val="28"/>
          <w:lang w:eastAsia="uk-UA"/>
        </w:rPr>
        <w:t>пункту</w:t>
      </w:r>
      <w:r>
        <w:rPr>
          <w:rFonts w:ascii="Times New Roman" w:eastAsia="Times New Roman" w:hAnsi="Times New Roman" w:cs="Times New Roman"/>
          <w:sz w:val="28"/>
          <w:szCs w:val="28"/>
          <w:lang w:eastAsia="uk-UA"/>
        </w:rPr>
        <w:t xml:space="preserve"> </w:t>
      </w:r>
      <w:r w:rsidRPr="000B00B3">
        <w:rPr>
          <w:rFonts w:ascii="Times New Roman" w:eastAsia="Times New Roman" w:hAnsi="Times New Roman" w:cs="Times New Roman"/>
          <w:sz w:val="28"/>
          <w:szCs w:val="28"/>
          <w:lang w:eastAsia="uk-UA"/>
        </w:rPr>
        <w:t>другого цього розділу</w:t>
      </w:r>
      <w:r w:rsidRPr="002D32E4">
        <w:rPr>
          <w:rFonts w:ascii="Times New Roman" w:eastAsia="Times New Roman" w:hAnsi="Times New Roman" w:cs="Times New Roman"/>
          <w:sz w:val="28"/>
          <w:szCs w:val="28"/>
          <w:lang w:eastAsia="uk-UA"/>
        </w:rPr>
        <w:t xml:space="preserve"> за відповідною спеціальністю та формою здобуття освіти), про що негайно ставить до відома відповідного державного (регіонального) замовника.</w:t>
      </w:r>
    </w:p>
    <w:p w14:paraId="0D18BDD1" w14:textId="77777777" w:rsidR="000B00B3" w:rsidRPr="00F33D0E" w:rsidRDefault="000B00B3" w:rsidP="000B00B3">
      <w:pPr>
        <w:spacing w:after="0"/>
        <w:rPr>
          <w:rFonts w:ascii="Times New Roman" w:eastAsia="Times New Roman" w:hAnsi="Times New Roman" w:cs="Times New Roman"/>
          <w:sz w:val="28"/>
          <w:szCs w:val="28"/>
          <w:lang w:eastAsia="uk-UA"/>
        </w:rPr>
      </w:pPr>
    </w:p>
    <w:p w14:paraId="0EF34B26" w14:textId="77777777" w:rsidR="006D6190" w:rsidRPr="00F33D0E" w:rsidRDefault="006D6190" w:rsidP="000B00B3">
      <w:pPr>
        <w:spacing w:after="0"/>
        <w:rPr>
          <w:rFonts w:ascii="Times New Roman" w:eastAsia="Times New Roman" w:hAnsi="Times New Roman" w:cs="Times New Roman"/>
          <w:sz w:val="28"/>
          <w:szCs w:val="28"/>
          <w:lang w:eastAsia="uk-UA"/>
        </w:rPr>
      </w:pPr>
      <w:r w:rsidRPr="000B00B3">
        <w:rPr>
          <w:rFonts w:ascii="Times New Roman" w:eastAsia="Times New Roman" w:hAnsi="Times New Roman" w:cs="Times New Roman"/>
          <w:sz w:val="28"/>
          <w:szCs w:val="28"/>
          <w:lang w:eastAsia="uk-UA"/>
        </w:rPr>
        <w:t>4. </w:t>
      </w:r>
      <w:r w:rsidRPr="00F33D0E">
        <w:rPr>
          <w:rFonts w:ascii="Times New Roman" w:eastAsia="Times New Roman" w:hAnsi="Times New Roman" w:cs="Times New Roman"/>
          <w:sz w:val="28"/>
          <w:szCs w:val="28"/>
          <w:lang w:eastAsia="uk-UA"/>
        </w:rPr>
        <w:t>Невикористані після цього місця державного (регіонального) замовлення вважаються такими, що не розміщені в закладі освіти. Заклад освіти повідомляє державного (регіонального) замовника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другому пункту</w:t>
      </w:r>
      <w:r>
        <w:rPr>
          <w:rFonts w:ascii="Times New Roman" w:eastAsia="Times New Roman" w:hAnsi="Times New Roman" w:cs="Times New Roman"/>
          <w:sz w:val="28"/>
          <w:szCs w:val="28"/>
          <w:lang w:eastAsia="uk-UA"/>
        </w:rPr>
        <w:t xml:space="preserve"> </w:t>
      </w:r>
      <w:r w:rsidRPr="000B00B3">
        <w:rPr>
          <w:rFonts w:ascii="Times New Roman" w:eastAsia="Times New Roman" w:hAnsi="Times New Roman" w:cs="Times New Roman"/>
          <w:sz w:val="28"/>
          <w:szCs w:val="28"/>
          <w:lang w:eastAsia="uk-UA"/>
        </w:rPr>
        <w:t>другого цього розділу</w:t>
      </w:r>
      <w:r w:rsidRPr="00F33D0E">
        <w:rPr>
          <w:rFonts w:ascii="Times New Roman" w:eastAsia="Times New Roman" w:hAnsi="Times New Roman" w:cs="Times New Roman"/>
          <w:sz w:val="28"/>
          <w:szCs w:val="28"/>
          <w:lang w:eastAsia="uk-UA"/>
        </w:rPr>
        <w:t>, заклад освіти надсилає державному замовнику запит на виділення додаткових місць державного замовлення за рахунок повернутих</w:t>
      </w:r>
      <w:r>
        <w:rPr>
          <w:rFonts w:ascii="Times New Roman" w:eastAsia="Times New Roman" w:hAnsi="Times New Roman" w:cs="Times New Roman"/>
          <w:sz w:val="28"/>
          <w:szCs w:val="28"/>
          <w:lang w:eastAsia="uk-UA"/>
        </w:rPr>
        <w:t xml:space="preserve"> </w:t>
      </w:r>
      <w:r w:rsidRPr="000B00B3">
        <w:rPr>
          <w:rFonts w:ascii="Times New Roman" w:eastAsia="Times New Roman" w:hAnsi="Times New Roman" w:cs="Times New Roman"/>
          <w:sz w:val="28"/>
          <w:szCs w:val="28"/>
          <w:lang w:eastAsia="uk-UA"/>
        </w:rPr>
        <w:t>з інших закладів</w:t>
      </w:r>
      <w:r w:rsidRPr="00F33D0E">
        <w:rPr>
          <w:rFonts w:ascii="Times New Roman" w:eastAsia="Times New Roman" w:hAnsi="Times New Roman" w:cs="Times New Roman"/>
          <w:sz w:val="28"/>
          <w:szCs w:val="28"/>
          <w:lang w:eastAsia="uk-UA"/>
        </w:rPr>
        <w:t>. Рішення щодо використання цих місць приймає конкурсна комісія державного (регіонального) замовника.</w:t>
      </w:r>
    </w:p>
    <w:p w14:paraId="2696A136"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7BB35521" w14:textId="77777777" w:rsidR="006D6190" w:rsidRPr="000B00B3" w:rsidRDefault="006D6190" w:rsidP="000B00B3">
      <w:pPr>
        <w:spacing w:after="160"/>
        <w:ind w:firstLine="0"/>
        <w:jc w:val="center"/>
        <w:rPr>
          <w:rFonts w:ascii="Times New Roman" w:eastAsia="Times New Roman" w:hAnsi="Times New Roman" w:cs="Times New Roman"/>
          <w:b/>
          <w:bCs/>
          <w:sz w:val="28"/>
          <w:szCs w:val="28"/>
          <w:lang w:eastAsia="uk-UA"/>
        </w:rPr>
      </w:pPr>
      <w:r w:rsidRPr="000B00B3">
        <w:rPr>
          <w:rFonts w:ascii="Times New Roman" w:eastAsia="Times New Roman" w:hAnsi="Times New Roman" w:cs="Times New Roman"/>
          <w:b/>
          <w:bCs/>
          <w:sz w:val="28"/>
          <w:szCs w:val="28"/>
          <w:lang w:eastAsia="uk-UA"/>
        </w:rPr>
        <w:t>XIІІ. Наказ про зарахування, спеціальний конкурс</w:t>
      </w:r>
    </w:p>
    <w:p w14:paraId="29D5BBE4" w14:textId="77777777" w:rsidR="006D6190" w:rsidRPr="00F33D0E" w:rsidRDefault="006D6190" w:rsidP="00E100CD">
      <w:pPr>
        <w:spacing w:after="160"/>
        <w:jc w:val="center"/>
        <w:rPr>
          <w:rFonts w:ascii="Times New Roman" w:eastAsia="Times New Roman" w:hAnsi="Times New Roman" w:cs="Times New Roman"/>
          <w:b/>
          <w:bCs/>
          <w:sz w:val="28"/>
          <w:szCs w:val="28"/>
          <w:lang w:eastAsia="uk-UA"/>
        </w:rPr>
      </w:pPr>
    </w:p>
    <w:p w14:paraId="0795D8B2"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1. Накази про зарахування на навчання видаються керівником закладу фахової передвищої освіти або керівником закладу вищої освіти, у структурі якого знаходиться заклад фахової передвищої освіти, на підставі рішення приймальної комісії. Накази про зарахування на навчання з додатками до них формуються в ЄДЕБО та оприлюднюються на вебсайті (вебсторінці) закладу освіти у вигляді списку зарахованих у строки, визначені розділом V цього Порядку.</w:t>
      </w:r>
    </w:p>
    <w:p w14:paraId="1AA6E75A"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10063480"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2. Рішення приймальної комісії про зарахування вступника скасовується приймальною комісією у разі виявлення порушень з боку вступника, </w:t>
      </w:r>
      <w:r w:rsidRPr="00F33D0E">
        <w:rPr>
          <w:rFonts w:ascii="Times New Roman" w:eastAsia="Times New Roman" w:hAnsi="Times New Roman" w:cs="Times New Roman"/>
          <w:sz w:val="28"/>
          <w:szCs w:val="28"/>
          <w:lang w:eastAsia="uk-UA"/>
        </w:rPr>
        <w:lastRenderedPageBreak/>
        <w:t>визначених пунктом 5 розділу XVI цього Порядку</w:t>
      </w:r>
      <w:r w:rsidRPr="000B00B3">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0B00B3">
        <w:rPr>
          <w:rFonts w:ascii="Times New Roman" w:eastAsia="Times New Roman" w:hAnsi="Times New Roman" w:cs="Times New Roman"/>
          <w:sz w:val="28"/>
          <w:szCs w:val="28"/>
          <w:lang w:eastAsia="uk-UA"/>
        </w:rPr>
        <w:t>наказ про зарахування скасовується в частині зарахування такої особи</w:t>
      </w:r>
      <w:r w:rsidRPr="00F33D0E">
        <w:rPr>
          <w:rFonts w:ascii="Times New Roman" w:eastAsia="Times New Roman" w:hAnsi="Times New Roman" w:cs="Times New Roman"/>
          <w:sz w:val="28"/>
          <w:szCs w:val="28"/>
          <w:lang w:eastAsia="uk-UA"/>
        </w:rPr>
        <w:t>.</w:t>
      </w:r>
    </w:p>
    <w:p w14:paraId="5918CCF1"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277B2D77"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3. Зараховані особи можуть бути виключені з наказу про зарахування (до наказу про зарахування вносяться зміни, що стосуються цієї особи) до закладу освіти за власним бажанням, відраховані із закладу освіти 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наказу керівника закладу освіти.</w:t>
      </w:r>
    </w:p>
    <w:p w14:paraId="3B8C07FF"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061B8C58"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p w14:paraId="69E3C31D"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61C123BF"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5. На звільнене(і) в порядку, передбаченому пунктами 2-4 цього розділу, місце (місця) може проводитись </w:t>
      </w:r>
      <w:r w:rsidRPr="000B00B3">
        <w:rPr>
          <w:rFonts w:ascii="Times New Roman" w:eastAsia="Times New Roman" w:hAnsi="Times New Roman" w:cs="Times New Roman"/>
          <w:sz w:val="28"/>
          <w:szCs w:val="28"/>
          <w:lang w:eastAsia="uk-UA"/>
        </w:rPr>
        <w:t>спеціальний</w:t>
      </w:r>
      <w:r w:rsidRPr="00F33D0E">
        <w:rPr>
          <w:rFonts w:ascii="Times New Roman" w:eastAsia="Times New Roman" w:hAnsi="Times New Roman" w:cs="Times New Roman"/>
          <w:sz w:val="28"/>
          <w:szCs w:val="28"/>
          <w:lang w:eastAsia="uk-UA"/>
        </w:rPr>
        <w:t xml:space="preserve"> конкурсний відбір </w:t>
      </w:r>
      <w:r w:rsidRPr="000B00B3">
        <w:rPr>
          <w:rFonts w:ascii="Times New Roman" w:eastAsia="Times New Roman" w:hAnsi="Times New Roman" w:cs="Times New Roman"/>
          <w:sz w:val="28"/>
          <w:szCs w:val="28"/>
          <w:lang w:eastAsia="uk-UA"/>
        </w:rPr>
        <w:t>з урахуванням джерел фінансування</w:t>
      </w:r>
      <w:r>
        <w:rPr>
          <w:rFonts w:ascii="Times New Roman" w:eastAsia="Times New Roman" w:hAnsi="Times New Roman" w:cs="Times New Roman"/>
          <w:sz w:val="28"/>
          <w:szCs w:val="28"/>
          <w:lang w:eastAsia="uk-UA"/>
        </w:rPr>
        <w:t xml:space="preserve"> </w:t>
      </w:r>
      <w:r w:rsidRPr="00F33D0E">
        <w:rPr>
          <w:rFonts w:ascii="Times New Roman" w:eastAsia="Times New Roman" w:hAnsi="Times New Roman" w:cs="Times New Roman"/>
          <w:sz w:val="28"/>
          <w:szCs w:val="28"/>
          <w:lang w:eastAsia="uk-UA"/>
        </w:rPr>
        <w:t xml:space="preserve">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w:t>
      </w:r>
      <w:r w:rsidRPr="000B00B3">
        <w:rPr>
          <w:rFonts w:ascii="Times New Roman" w:eastAsia="Times New Roman" w:hAnsi="Times New Roman" w:cs="Times New Roman"/>
          <w:sz w:val="28"/>
          <w:szCs w:val="28"/>
          <w:lang w:eastAsia="uk-UA"/>
        </w:rPr>
        <w:t>інших</w:t>
      </w:r>
      <w:r>
        <w:rPr>
          <w:rFonts w:ascii="Times New Roman" w:eastAsia="Times New Roman" w:hAnsi="Times New Roman" w:cs="Times New Roman"/>
          <w:sz w:val="28"/>
          <w:szCs w:val="28"/>
          <w:lang w:eastAsia="uk-UA"/>
        </w:rPr>
        <w:t xml:space="preserve"> </w:t>
      </w:r>
      <w:r w:rsidRPr="00F33D0E">
        <w:rPr>
          <w:rFonts w:ascii="Times New Roman" w:eastAsia="Times New Roman" w:hAnsi="Times New Roman" w:cs="Times New Roman"/>
          <w:sz w:val="28"/>
          <w:szCs w:val="28"/>
          <w:lang w:eastAsia="uk-UA"/>
        </w:rPr>
        <w:t>конкурсних пропозицій цього закладу освіти за умови збігу предметів співбесіди (творчого конкурсу) шляхом перенесення заяви (за згодою особи) на іншу конкурсну пропозицію.</w:t>
      </w:r>
    </w:p>
    <w:p w14:paraId="49854C06"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19C262C4" w14:textId="77777777" w:rsidR="006D6190" w:rsidRPr="000B00B3" w:rsidRDefault="006D6190" w:rsidP="000B00B3">
      <w:pPr>
        <w:spacing w:after="160"/>
        <w:ind w:firstLine="0"/>
        <w:jc w:val="center"/>
        <w:rPr>
          <w:rFonts w:ascii="Times New Roman" w:eastAsia="Times New Roman" w:hAnsi="Times New Roman" w:cs="Times New Roman"/>
          <w:b/>
          <w:bCs/>
          <w:sz w:val="28"/>
          <w:szCs w:val="28"/>
          <w:lang w:eastAsia="uk-UA"/>
        </w:rPr>
      </w:pPr>
      <w:r w:rsidRPr="000B00B3">
        <w:rPr>
          <w:rFonts w:ascii="Times New Roman" w:eastAsia="Times New Roman" w:hAnsi="Times New Roman" w:cs="Times New Roman"/>
          <w:b/>
          <w:bCs/>
          <w:sz w:val="28"/>
          <w:szCs w:val="28"/>
          <w:lang w:eastAsia="uk-UA"/>
        </w:rPr>
        <w:t>XІV. Особливості прийому на навчання іноземців та осіб без громадянства до закладів фахової передвищої освіти України</w:t>
      </w:r>
    </w:p>
    <w:p w14:paraId="5153B1D9" w14:textId="77777777" w:rsidR="006D6190" w:rsidRPr="00F33D0E" w:rsidRDefault="006D6190" w:rsidP="000B00B3">
      <w:pPr>
        <w:spacing w:after="160" w:line="276" w:lineRule="auto"/>
        <w:jc w:val="center"/>
        <w:rPr>
          <w:rFonts w:ascii="Times New Roman" w:eastAsia="Times New Roman" w:hAnsi="Times New Roman" w:cs="Times New Roman"/>
          <w:b/>
          <w:bCs/>
          <w:sz w:val="28"/>
          <w:szCs w:val="28"/>
          <w:lang w:eastAsia="uk-UA"/>
        </w:rPr>
      </w:pPr>
    </w:p>
    <w:p w14:paraId="12DAB7F6"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1. Підготовка іноземців та осіб без громадянства здійснюється згідно із Законами України «Про освіту», «Про фахову передвищу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постановою Кабінету Міністрів України від 11 вересня 2013 року №  684 «Деякі питання набору для навчання іноземців та осіб без громадянства»,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p w14:paraId="6BD021F2"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Громадяни Республіки Бєларусь, які не мають посвідки на тимчасове (постійне) проживання в Україні, приймаються на навчання за індивідуальним дозволом МОН.</w:t>
      </w:r>
    </w:p>
    <w:p w14:paraId="2AB328FE"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3638574A"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lastRenderedPageBreak/>
        <w:t>2. Іноземці та особи без громадянства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фахової передвищої освіти або закладами вищої освіти, до структури яких входять заклади фахової передвищої освіти.</w:t>
      </w:r>
    </w:p>
    <w:p w14:paraId="2A798282"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w:t>
      </w:r>
      <w:r w:rsidRPr="000B00B3">
        <w:rPr>
          <w:rFonts w:ascii="Times New Roman" w:eastAsia="Times New Roman" w:hAnsi="Times New Roman" w:cs="Times New Roman"/>
          <w:sz w:val="28"/>
          <w:szCs w:val="28"/>
          <w:lang w:eastAsia="uk-UA"/>
        </w:rPr>
        <w:t xml:space="preserve">громадян Республіки Польща, </w:t>
      </w:r>
      <w:r w:rsidRPr="00F33D0E">
        <w:rPr>
          <w:rFonts w:ascii="Times New Roman" w:eastAsia="Times New Roman" w:hAnsi="Times New Roman" w:cs="Times New Roman"/>
          <w:sz w:val="28"/>
          <w:szCs w:val="28"/>
          <w:lang w:eastAsia="uk-UA"/>
        </w:rPr>
        <w:t>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p w14:paraId="129079CA"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4B9CF593"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3. Іноземці вступають до закладів освіти за акредитованими освітньо-професійними програмами (спеціальностями)</w:t>
      </w:r>
      <w:r w:rsidRPr="00395877">
        <w:rPr>
          <w:rFonts w:ascii="Times New Roman" w:eastAsia="Times New Roman" w:hAnsi="Times New Roman" w:cs="Times New Roman"/>
          <w:sz w:val="28"/>
          <w:szCs w:val="28"/>
          <w:lang w:eastAsia="uk-UA"/>
        </w:rPr>
        <w:t xml:space="preserve"> </w:t>
      </w:r>
      <w:r w:rsidRPr="000B00B3">
        <w:rPr>
          <w:rFonts w:ascii="Times New Roman" w:eastAsia="Times New Roman" w:hAnsi="Times New Roman" w:cs="Times New Roman"/>
          <w:sz w:val="28"/>
          <w:szCs w:val="28"/>
          <w:lang w:eastAsia="uk-UA"/>
        </w:rPr>
        <w:t>з урахуванням наявності ліцензії на підготовку іноземців та осіб без громадянства за акредитованими спеціальностями</w:t>
      </w:r>
    </w:p>
    <w:p w14:paraId="5F85F546"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Заклад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14:paraId="311F5559"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p w14:paraId="1A1A05C9"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735CAA50"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4. Усі категорії іноземців, які вступають на навчання, зараховуються до закладів освіти України на підставі наказів про зарахування, що формуються в ЄДЕБО.</w:t>
      </w:r>
    </w:p>
    <w:p w14:paraId="44FEA50A"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780E52B6"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5. Вимоги закладу освіти щодо відповідності вступників із числа іноземців, які прибули в Україну з метою навчання, цьому Порядку та Правилам прийому, а також строки прийому заяв, проведення вступних випробувань, творчих конкурсів та зарахування зазначаються у правилах прийому та оприлюднюються на вебсайті (вебсторінці) закладу освіти.</w:t>
      </w:r>
    </w:p>
    <w:p w14:paraId="58880767"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7590DAD9"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lastRenderedPageBreak/>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14:paraId="5128AE44"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20B25539"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7. 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закладу освіти.</w:t>
      </w:r>
    </w:p>
    <w:p w14:paraId="747C4279" w14:textId="77777777" w:rsidR="006D6190" w:rsidRPr="00F33D0E" w:rsidRDefault="006D6190" w:rsidP="000B00B3">
      <w:pPr>
        <w:spacing w:after="0"/>
        <w:rPr>
          <w:rFonts w:ascii="Times New Roman" w:eastAsia="Times New Roman" w:hAnsi="Times New Roman" w:cs="Times New Roman"/>
          <w:sz w:val="28"/>
          <w:szCs w:val="28"/>
          <w:lang w:eastAsia="uk-UA"/>
        </w:rPr>
      </w:pPr>
    </w:p>
    <w:p w14:paraId="5E0F02D5"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8. 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освіти, що й громадяни України, за винятками, встановленими </w:t>
      </w:r>
      <w:hyperlink r:id="rId16" w:tgtFrame="_blank" w:history="1">
        <w:r w:rsidRPr="00F33D0E">
          <w:rPr>
            <w:rFonts w:ascii="Times New Roman" w:eastAsia="Times New Roman" w:hAnsi="Times New Roman" w:cs="Times New Roman"/>
            <w:sz w:val="28"/>
            <w:szCs w:val="28"/>
            <w:lang w:eastAsia="uk-UA"/>
          </w:rPr>
          <w:t>Конституцією України</w:t>
        </w:r>
      </w:hyperlink>
      <w:r w:rsidRPr="00F33D0E">
        <w:rPr>
          <w:rFonts w:ascii="Times New Roman" w:eastAsia="Times New Roman" w:hAnsi="Times New Roman" w:cs="Times New Roman"/>
          <w:sz w:val="28"/>
          <w:szCs w:val="28"/>
          <w:lang w:eastAsia="uk-UA"/>
        </w:rPr>
        <w:t>, законами України чи міжнародними договорами, згода на обов'язковість яких надана Верховною Радою України.</w:t>
      </w:r>
    </w:p>
    <w:p w14:paraId="00EC8E5C" w14:textId="77777777" w:rsidR="006D6190" w:rsidRPr="00F33D0E" w:rsidRDefault="006D6190" w:rsidP="000B00B3">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14:paraId="338ECC28" w14:textId="77777777" w:rsidR="006D6190" w:rsidRPr="00F33D0E" w:rsidRDefault="006D6190" w:rsidP="00E100CD">
      <w:pPr>
        <w:spacing w:after="160" w:line="276" w:lineRule="auto"/>
        <w:rPr>
          <w:rFonts w:ascii="Times New Roman" w:eastAsia="Times New Roman" w:hAnsi="Times New Roman" w:cs="Times New Roman"/>
          <w:sz w:val="28"/>
          <w:szCs w:val="28"/>
          <w:lang w:eastAsia="uk-UA"/>
        </w:rPr>
      </w:pPr>
    </w:p>
    <w:p w14:paraId="083AE01B" w14:textId="77777777" w:rsidR="006D6190" w:rsidRPr="000B00B3" w:rsidRDefault="006D6190" w:rsidP="000B00B3">
      <w:pPr>
        <w:spacing w:after="160" w:line="252" w:lineRule="auto"/>
        <w:ind w:firstLine="0"/>
        <w:jc w:val="center"/>
        <w:rPr>
          <w:rFonts w:ascii="Times New Roman" w:eastAsia="Times New Roman" w:hAnsi="Times New Roman" w:cs="Times New Roman"/>
          <w:b/>
          <w:bCs/>
          <w:sz w:val="28"/>
          <w:szCs w:val="28"/>
          <w:lang w:eastAsia="uk-UA"/>
        </w:rPr>
      </w:pPr>
      <w:r w:rsidRPr="000B00B3">
        <w:rPr>
          <w:rFonts w:ascii="Times New Roman" w:eastAsia="Times New Roman" w:hAnsi="Times New Roman" w:cs="Times New Roman"/>
          <w:b/>
          <w:bCs/>
          <w:sz w:val="28"/>
          <w:szCs w:val="28"/>
          <w:lang w:eastAsia="uk-UA"/>
        </w:rPr>
        <w:t>XV. Вимоги до Правил прийому</w:t>
      </w:r>
    </w:p>
    <w:p w14:paraId="55B4252A" w14:textId="77777777" w:rsidR="006D6190" w:rsidRPr="00F33D0E" w:rsidRDefault="006D6190" w:rsidP="00D33509">
      <w:pPr>
        <w:spacing w:after="0"/>
        <w:rPr>
          <w:rFonts w:ascii="Times New Roman" w:eastAsia="Times New Roman" w:hAnsi="Times New Roman" w:cs="Times New Roman"/>
          <w:sz w:val="28"/>
          <w:szCs w:val="28"/>
          <w:lang w:eastAsia="uk-UA"/>
        </w:rPr>
      </w:pPr>
    </w:p>
    <w:p w14:paraId="7B02AB09"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1. Правила прийому в </w:t>
      </w:r>
      <w:r w:rsidRPr="00D33509">
        <w:rPr>
          <w:rFonts w:ascii="Times New Roman" w:eastAsia="Times New Roman" w:hAnsi="Times New Roman" w:cs="Times New Roman"/>
          <w:sz w:val="28"/>
          <w:szCs w:val="28"/>
          <w:lang w:eastAsia="uk-UA"/>
        </w:rPr>
        <w:t>2023</w:t>
      </w:r>
      <w:r w:rsidRPr="00F33D0E">
        <w:rPr>
          <w:rFonts w:ascii="Times New Roman" w:eastAsia="Times New Roman" w:hAnsi="Times New Roman" w:cs="Times New Roman"/>
          <w:sz w:val="28"/>
          <w:szCs w:val="28"/>
          <w:lang w:eastAsia="uk-UA"/>
        </w:rPr>
        <w:t xml:space="preserve"> році розробляються відповідно до законодавства України та цього Порядку,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освіти), розміщуються на вебсайті (вебсторінці) закладу освіти і вносяться до ЄДЕБО до </w:t>
      </w:r>
      <w:r w:rsidRPr="00D33509">
        <w:rPr>
          <w:rFonts w:ascii="Times New Roman" w:eastAsia="Times New Roman" w:hAnsi="Times New Roman" w:cs="Times New Roman"/>
          <w:sz w:val="28"/>
          <w:szCs w:val="28"/>
          <w:lang w:eastAsia="uk-UA"/>
        </w:rPr>
        <w:t>28 лютого</w:t>
      </w:r>
      <w:r w:rsidRPr="00F33D0E">
        <w:rPr>
          <w:rFonts w:ascii="Times New Roman" w:eastAsia="Times New Roman" w:hAnsi="Times New Roman" w:cs="Times New Roman"/>
          <w:sz w:val="28"/>
          <w:szCs w:val="28"/>
          <w:lang w:eastAsia="uk-UA"/>
        </w:rPr>
        <w:t xml:space="preserve"> </w:t>
      </w:r>
      <w:r w:rsidRPr="00D33509">
        <w:rPr>
          <w:rFonts w:ascii="Times New Roman" w:eastAsia="Times New Roman" w:hAnsi="Times New Roman" w:cs="Times New Roman"/>
          <w:sz w:val="28"/>
          <w:szCs w:val="28"/>
          <w:lang w:eastAsia="uk-UA"/>
        </w:rPr>
        <w:t>2023</w:t>
      </w:r>
      <w:r w:rsidRPr="00F33D0E">
        <w:rPr>
          <w:rFonts w:ascii="Times New Roman" w:eastAsia="Times New Roman" w:hAnsi="Times New Roman" w:cs="Times New Roman"/>
          <w:sz w:val="28"/>
          <w:szCs w:val="28"/>
          <w:lang w:eastAsia="uk-UA"/>
        </w:rPr>
        <w:t xml:space="preserve"> року. Правила прийому діють протягом </w:t>
      </w:r>
      <w:r w:rsidRPr="00D33509">
        <w:rPr>
          <w:rFonts w:ascii="Times New Roman" w:eastAsia="Times New Roman" w:hAnsi="Times New Roman" w:cs="Times New Roman"/>
          <w:sz w:val="28"/>
          <w:szCs w:val="28"/>
          <w:lang w:eastAsia="uk-UA"/>
        </w:rPr>
        <w:t xml:space="preserve">2023 </w:t>
      </w:r>
      <w:r w:rsidRPr="00F33D0E">
        <w:rPr>
          <w:rFonts w:ascii="Times New Roman" w:eastAsia="Times New Roman" w:hAnsi="Times New Roman" w:cs="Times New Roman"/>
          <w:sz w:val="28"/>
          <w:szCs w:val="28"/>
          <w:lang w:eastAsia="uk-UA"/>
        </w:rPr>
        <w:t>року.</w:t>
      </w:r>
    </w:p>
    <w:p w14:paraId="30687AA5" w14:textId="77777777" w:rsidR="006D6190" w:rsidRPr="00F33D0E" w:rsidRDefault="006D6190" w:rsidP="00D33509">
      <w:pPr>
        <w:spacing w:after="0"/>
        <w:rPr>
          <w:rFonts w:ascii="Times New Roman" w:eastAsia="Times New Roman" w:hAnsi="Times New Roman" w:cs="Times New Roman"/>
          <w:sz w:val="28"/>
          <w:szCs w:val="28"/>
          <w:lang w:eastAsia="uk-UA"/>
        </w:rPr>
      </w:pPr>
    </w:p>
    <w:p w14:paraId="3335E7E1"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2. Правила прийому оприлюднюються державною мовою.</w:t>
      </w:r>
    </w:p>
    <w:p w14:paraId="360D77B5"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Правила прийому повинні містити:</w:t>
      </w:r>
    </w:p>
    <w:p w14:paraId="3DB633D8"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перелік акредитованих та неакредитованих освітньо-професійних  програм (рішення щодо акредитації освітньо-професійної програми вноситься до ЄДЕБО), а також конкурсних пропозицій, за якими здійснюється прийом;</w:t>
      </w:r>
    </w:p>
    <w:p w14:paraId="11EFBE30" w14:textId="77777777" w:rsidR="006D6190" w:rsidRPr="00F33D0E" w:rsidRDefault="006D6190" w:rsidP="00E100CD">
      <w:pPr>
        <w:spacing w:after="160" w:line="252" w:lineRule="auto"/>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порядок і строки прийому заяв і документів;</w:t>
      </w:r>
    </w:p>
    <w:p w14:paraId="355FED50"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lastRenderedPageBreak/>
        <w:t>вимоги до проходження медичних оглядів та інших доконкурсних процедур, якщо це визначено установленими законодавством особливими умовами конкурсного відбору на відповідні конкурсні пропозиції до закладу фахової передвищої освіти;</w:t>
      </w:r>
    </w:p>
    <w:p w14:paraId="3C1FE08B"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порядок проведення вступних випробувань, спосіб та місце оприлюднення їх результатів;</w:t>
      </w:r>
    </w:p>
    <w:p w14:paraId="2DF5FD1A"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перелік предметів співбесіди;</w:t>
      </w:r>
    </w:p>
    <w:p w14:paraId="50FBA8A9"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порядок та форми проведення творчих конкурсів, які передбачені цим Порядком;</w:t>
      </w:r>
    </w:p>
    <w:p w14:paraId="6182298B" w14:textId="77777777" w:rsidR="006D6190" w:rsidRPr="00F33D0E" w:rsidRDefault="006D6190" w:rsidP="00D33509">
      <w:pPr>
        <w:spacing w:after="0"/>
        <w:rPr>
          <w:rFonts w:ascii="Times New Roman" w:eastAsia="Times New Roman" w:hAnsi="Times New Roman" w:cs="Times New Roman"/>
          <w:sz w:val="28"/>
          <w:szCs w:val="28"/>
          <w:lang w:eastAsia="uk-UA"/>
        </w:rPr>
      </w:pPr>
    </w:p>
    <w:p w14:paraId="5980A4A4"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порядок подання і розгляду апеляцій на результати вступних випробувань, що проведені закладом освіти;</w:t>
      </w:r>
    </w:p>
    <w:p w14:paraId="37391E0A"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порядок проведення конкурсного відбору, корегування рейтингових списків, корегування списків рекомендованих до зарахування та строки зарахування вступників;</w:t>
      </w:r>
    </w:p>
    <w:p w14:paraId="25424624"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наявність/відсутність місць, що фінансуються за державним або регіональним замовленням, строки оприлюднення перших рейтингових списків рекомендованих вступників;</w:t>
      </w:r>
    </w:p>
    <w:p w14:paraId="7A89AB1E" w14:textId="77777777" w:rsidR="006D6190" w:rsidRPr="00F33D0E" w:rsidRDefault="006D6190" w:rsidP="00D33509">
      <w:pPr>
        <w:spacing w:after="0"/>
        <w:rPr>
          <w:rFonts w:ascii="Times New Roman" w:eastAsia="Times New Roman" w:hAnsi="Times New Roman" w:cs="Times New Roman"/>
          <w:sz w:val="28"/>
          <w:szCs w:val="28"/>
          <w:lang w:eastAsia="uk-UA"/>
        </w:rPr>
      </w:pPr>
    </w:p>
    <w:p w14:paraId="0E768826"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p w14:paraId="7451E328"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квоти для іноземців для прийому за кошти державного або місцевого бюджету;</w:t>
      </w:r>
    </w:p>
    <w:p w14:paraId="04846F12"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перелік можливостей для навчання осіб з особливими освітніми потр</w:t>
      </w:r>
      <w:r>
        <w:rPr>
          <w:rFonts w:ascii="Times New Roman" w:eastAsia="Times New Roman" w:hAnsi="Times New Roman" w:cs="Times New Roman"/>
          <w:sz w:val="28"/>
          <w:szCs w:val="28"/>
          <w:lang w:eastAsia="uk-UA"/>
        </w:rPr>
        <w:t>ебами;</w:t>
      </w:r>
    </w:p>
    <w:p w14:paraId="67A5AAA0"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освіти порядку;</w:t>
      </w:r>
    </w:p>
    <w:p w14:paraId="598FB8F4"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порядок роботи приймально</w:t>
      </w:r>
      <w:r>
        <w:rPr>
          <w:rFonts w:ascii="Times New Roman" w:eastAsia="Times New Roman" w:hAnsi="Times New Roman" w:cs="Times New Roman"/>
          <w:sz w:val="28"/>
          <w:szCs w:val="28"/>
          <w:lang w:eastAsia="uk-UA"/>
        </w:rPr>
        <w:t>ї комісії (дні тижня та години).</w:t>
      </w:r>
    </w:p>
    <w:p w14:paraId="70D93C21" w14:textId="77777777" w:rsidR="006D6190" w:rsidRPr="00F33D0E" w:rsidRDefault="006D6190" w:rsidP="00D33509">
      <w:pPr>
        <w:spacing w:after="0"/>
        <w:rPr>
          <w:rFonts w:ascii="Times New Roman" w:eastAsia="Times New Roman" w:hAnsi="Times New Roman" w:cs="Times New Roman"/>
          <w:sz w:val="28"/>
          <w:szCs w:val="28"/>
          <w:lang w:eastAsia="uk-UA"/>
        </w:rPr>
      </w:pPr>
    </w:p>
    <w:p w14:paraId="58E4A550" w14:textId="77777777" w:rsidR="006D6190" w:rsidRPr="00F33D0E" w:rsidRDefault="006D6190" w:rsidP="00D33509">
      <w:pPr>
        <w:spacing w:after="0"/>
        <w:rPr>
          <w:rFonts w:ascii="Times New Roman" w:eastAsia="Times New Roman" w:hAnsi="Times New Roman" w:cs="Times New Roman"/>
          <w:sz w:val="28"/>
          <w:szCs w:val="28"/>
          <w:lang w:eastAsia="uk-UA"/>
        </w:rPr>
      </w:pPr>
      <w:r w:rsidRPr="00D33509">
        <w:rPr>
          <w:rFonts w:ascii="Times New Roman" w:eastAsia="Times New Roman" w:hAnsi="Times New Roman" w:cs="Times New Roman"/>
          <w:sz w:val="28"/>
          <w:szCs w:val="28"/>
          <w:lang w:eastAsia="uk-UA"/>
        </w:rPr>
        <w:t>3.</w:t>
      </w:r>
      <w:r w:rsidRPr="00F33D0E">
        <w:rPr>
          <w:rFonts w:ascii="Times New Roman" w:eastAsia="Times New Roman" w:hAnsi="Times New Roman" w:cs="Times New Roman"/>
          <w:sz w:val="28"/>
          <w:szCs w:val="28"/>
          <w:lang w:eastAsia="uk-UA"/>
        </w:rPr>
        <w:t xml:space="preserve"> До </w:t>
      </w:r>
      <w:r w:rsidRPr="00D33509">
        <w:rPr>
          <w:rFonts w:ascii="Times New Roman" w:eastAsia="Times New Roman" w:hAnsi="Times New Roman" w:cs="Times New Roman"/>
          <w:sz w:val="28"/>
          <w:szCs w:val="28"/>
          <w:lang w:eastAsia="uk-UA"/>
        </w:rPr>
        <w:t>28 лютого 2023</w:t>
      </w:r>
      <w:r w:rsidRPr="00F33D0E">
        <w:rPr>
          <w:rFonts w:ascii="Times New Roman" w:eastAsia="Times New Roman" w:hAnsi="Times New Roman" w:cs="Times New Roman"/>
          <w:sz w:val="28"/>
          <w:szCs w:val="28"/>
          <w:lang w:eastAsia="uk-UA"/>
        </w:rPr>
        <w:t xml:space="preserve"> року заклад освіти, що претендує на отримання місць за державним або регіональним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пропозиції.</w:t>
      </w:r>
    </w:p>
    <w:p w14:paraId="56A6DA7C"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Небюджетні конкурсні пропозиції можуть вноситись до ЄДЕБО до </w:t>
      </w:r>
      <w:r w:rsidRPr="00D33509">
        <w:rPr>
          <w:rFonts w:ascii="Times New Roman" w:eastAsia="Times New Roman" w:hAnsi="Times New Roman" w:cs="Times New Roman"/>
          <w:sz w:val="28"/>
          <w:szCs w:val="28"/>
          <w:lang w:eastAsia="uk-UA"/>
        </w:rPr>
        <w:t>14 червня 2023</w:t>
      </w:r>
      <w:r w:rsidRPr="00F33D0E">
        <w:rPr>
          <w:rFonts w:ascii="Times New Roman" w:eastAsia="Times New Roman" w:hAnsi="Times New Roman" w:cs="Times New Roman"/>
          <w:sz w:val="28"/>
          <w:szCs w:val="28"/>
          <w:lang w:eastAsia="uk-UA"/>
        </w:rPr>
        <w:t xml:space="preserve"> року.</w:t>
      </w:r>
    </w:p>
    <w:p w14:paraId="5A189A84"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Створення будь-яких нових конкурсних пропозицій для здобуття освітньо-професійного ступеня фахового молодшого бакалавра на основі базової або повної загальної (профільної) середньої освіти у період з </w:t>
      </w:r>
      <w:r w:rsidRPr="00D33509">
        <w:rPr>
          <w:rFonts w:ascii="Times New Roman" w:eastAsia="Times New Roman" w:hAnsi="Times New Roman" w:cs="Times New Roman"/>
          <w:sz w:val="28"/>
          <w:szCs w:val="28"/>
          <w:lang w:eastAsia="uk-UA"/>
        </w:rPr>
        <w:t>15 червня 2023 року до 31 серпня 2023 </w:t>
      </w:r>
      <w:r w:rsidRPr="00F33D0E">
        <w:rPr>
          <w:rFonts w:ascii="Times New Roman" w:eastAsia="Times New Roman" w:hAnsi="Times New Roman" w:cs="Times New Roman"/>
          <w:sz w:val="28"/>
          <w:szCs w:val="28"/>
          <w:lang w:eastAsia="uk-UA"/>
        </w:rPr>
        <w:t>року не здійснюється.</w:t>
      </w:r>
    </w:p>
    <w:p w14:paraId="7CECA120" w14:textId="77777777" w:rsidR="006D6190" w:rsidRPr="00F33D0E" w:rsidRDefault="006D6190" w:rsidP="00D33509">
      <w:pPr>
        <w:spacing w:after="0"/>
        <w:rPr>
          <w:rFonts w:ascii="Times New Roman" w:eastAsia="Times New Roman" w:hAnsi="Times New Roman" w:cs="Times New Roman"/>
          <w:sz w:val="28"/>
          <w:szCs w:val="28"/>
          <w:lang w:eastAsia="uk-UA"/>
        </w:rPr>
      </w:pPr>
    </w:p>
    <w:p w14:paraId="1CEE4D67" w14:textId="77777777" w:rsidR="006D6190" w:rsidRPr="00F33D0E" w:rsidRDefault="006D6190" w:rsidP="00D33509">
      <w:pPr>
        <w:spacing w:after="0"/>
        <w:rPr>
          <w:rFonts w:ascii="Times New Roman" w:eastAsia="Times New Roman" w:hAnsi="Times New Roman" w:cs="Times New Roman"/>
          <w:sz w:val="28"/>
          <w:szCs w:val="28"/>
          <w:lang w:eastAsia="uk-UA"/>
        </w:rPr>
      </w:pPr>
      <w:r w:rsidRPr="00D33509">
        <w:rPr>
          <w:rFonts w:ascii="Times New Roman" w:eastAsia="Times New Roman" w:hAnsi="Times New Roman" w:cs="Times New Roman"/>
          <w:sz w:val="28"/>
          <w:szCs w:val="28"/>
          <w:lang w:eastAsia="uk-UA"/>
        </w:rPr>
        <w:t>4.</w:t>
      </w:r>
      <w:r w:rsidRPr="00F33D0E">
        <w:rPr>
          <w:rFonts w:ascii="Times New Roman" w:eastAsia="Times New Roman" w:hAnsi="Times New Roman" w:cs="Times New Roman"/>
          <w:sz w:val="28"/>
          <w:szCs w:val="28"/>
          <w:lang w:eastAsia="uk-UA"/>
        </w:rPr>
        <w:t xml:space="preserve"> Небюджетні конкурсні пропозиції можуть створюватися </w:t>
      </w:r>
      <w:r w:rsidRPr="00D33509">
        <w:rPr>
          <w:rFonts w:ascii="Times New Roman" w:eastAsia="Times New Roman" w:hAnsi="Times New Roman" w:cs="Times New Roman"/>
          <w:sz w:val="28"/>
          <w:szCs w:val="28"/>
          <w:lang w:eastAsia="uk-UA"/>
        </w:rPr>
        <w:t>в будь-який час</w:t>
      </w:r>
      <w:r>
        <w:rPr>
          <w:rFonts w:ascii="Times New Roman" w:eastAsia="Times New Roman" w:hAnsi="Times New Roman" w:cs="Times New Roman"/>
          <w:sz w:val="28"/>
          <w:szCs w:val="28"/>
          <w:lang w:eastAsia="uk-UA"/>
        </w:rPr>
        <w:t xml:space="preserve"> </w:t>
      </w:r>
      <w:r w:rsidRPr="00F33D0E">
        <w:rPr>
          <w:rFonts w:ascii="Times New Roman" w:eastAsia="Times New Roman" w:hAnsi="Times New Roman" w:cs="Times New Roman"/>
          <w:sz w:val="28"/>
          <w:szCs w:val="28"/>
          <w:lang w:eastAsia="uk-UA"/>
        </w:rPr>
        <w:t>за потреби:</w:t>
      </w:r>
    </w:p>
    <w:p w14:paraId="7D1C16CC"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для здобуття освітньо-професійного ступеня фахового молодшого бакалавра 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p w14:paraId="39A37AA8"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для вступу іноземних громадян та осіб без громадянства;</w:t>
      </w:r>
    </w:p>
    <w:p w14:paraId="4FA56442"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для вступу на </w:t>
      </w:r>
      <w:r w:rsidRPr="00D33509">
        <w:rPr>
          <w:rFonts w:ascii="Times New Roman" w:eastAsia="Times New Roman" w:hAnsi="Times New Roman" w:cs="Times New Roman"/>
          <w:sz w:val="28"/>
          <w:szCs w:val="28"/>
          <w:lang w:eastAsia="uk-UA"/>
        </w:rPr>
        <w:t>другий-четвертий роки</w:t>
      </w:r>
      <w:r>
        <w:rPr>
          <w:rFonts w:ascii="Times New Roman" w:eastAsia="Times New Roman" w:hAnsi="Times New Roman" w:cs="Times New Roman"/>
          <w:sz w:val="28"/>
          <w:szCs w:val="28"/>
          <w:lang w:eastAsia="uk-UA"/>
        </w:rPr>
        <w:t xml:space="preserve"> навчання.</w:t>
      </w:r>
    </w:p>
    <w:p w14:paraId="3F5AFD80" w14:textId="77777777" w:rsidR="006D6190" w:rsidRPr="00F33D0E" w:rsidRDefault="006D6190" w:rsidP="00D33509">
      <w:pPr>
        <w:spacing w:after="0"/>
        <w:rPr>
          <w:rFonts w:ascii="Times New Roman" w:eastAsia="Times New Roman" w:hAnsi="Times New Roman" w:cs="Times New Roman"/>
          <w:sz w:val="28"/>
          <w:szCs w:val="28"/>
          <w:lang w:eastAsia="uk-UA"/>
        </w:rPr>
      </w:pPr>
    </w:p>
    <w:p w14:paraId="20BBF503" w14:textId="77777777" w:rsidR="006D6190" w:rsidRPr="00D33509" w:rsidRDefault="006D6190" w:rsidP="00D33509">
      <w:pPr>
        <w:spacing w:after="0"/>
        <w:rPr>
          <w:rFonts w:ascii="Times New Roman" w:eastAsia="Times New Roman" w:hAnsi="Times New Roman" w:cs="Times New Roman"/>
          <w:sz w:val="28"/>
          <w:szCs w:val="28"/>
          <w:lang w:eastAsia="uk-UA"/>
        </w:rPr>
      </w:pPr>
      <w:r w:rsidRPr="00D33509">
        <w:rPr>
          <w:rFonts w:ascii="Times New Roman" w:eastAsia="Times New Roman" w:hAnsi="Times New Roman" w:cs="Times New Roman"/>
          <w:sz w:val="28"/>
          <w:szCs w:val="28"/>
          <w:lang w:eastAsia="uk-UA"/>
        </w:rPr>
        <w:t>XVI. Забезпечення відкритості та прозорості при проведенні прийому на навчання до закладів фахової передвищої освіти</w:t>
      </w:r>
    </w:p>
    <w:p w14:paraId="65B341F0" w14:textId="77777777" w:rsidR="006D6190" w:rsidRPr="00D33509" w:rsidRDefault="006D6190" w:rsidP="00D33509">
      <w:pPr>
        <w:spacing w:after="0"/>
        <w:rPr>
          <w:rFonts w:ascii="Times New Roman" w:eastAsia="Times New Roman" w:hAnsi="Times New Roman" w:cs="Times New Roman"/>
          <w:sz w:val="28"/>
          <w:szCs w:val="28"/>
          <w:lang w:eastAsia="uk-UA"/>
        </w:rPr>
      </w:pPr>
    </w:p>
    <w:p w14:paraId="28F589D4"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1.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w:t>
      </w:r>
      <w:r w:rsidRPr="00D33509">
        <w:rPr>
          <w:rFonts w:ascii="Times New Roman" w:eastAsia="Times New Roman" w:hAnsi="Times New Roman" w:cs="Times New Roman"/>
          <w:sz w:val="28"/>
          <w:szCs w:val="28"/>
          <w:lang w:eastAsia="uk-UA"/>
        </w:rPr>
        <w:t>Правилами</w:t>
      </w:r>
      <w:r w:rsidRPr="00F33D0E">
        <w:rPr>
          <w:rFonts w:ascii="Times New Roman" w:eastAsia="Times New Roman" w:hAnsi="Times New Roman" w:cs="Times New Roman"/>
          <w:sz w:val="28"/>
          <w:szCs w:val="28"/>
          <w:lang w:eastAsia="uk-UA"/>
        </w:rPr>
        <w:t xml:space="preserve"> прийому.</w:t>
      </w:r>
    </w:p>
    <w:p w14:paraId="6EB5443B" w14:textId="77777777" w:rsidR="006D6190" w:rsidRPr="00F33D0E" w:rsidRDefault="006D6190" w:rsidP="00D33509">
      <w:pPr>
        <w:spacing w:after="0"/>
        <w:rPr>
          <w:rFonts w:ascii="Times New Roman" w:eastAsia="Times New Roman" w:hAnsi="Times New Roman" w:cs="Times New Roman"/>
          <w:sz w:val="28"/>
          <w:szCs w:val="28"/>
          <w:lang w:eastAsia="uk-UA"/>
        </w:rPr>
      </w:pPr>
    </w:p>
    <w:p w14:paraId="3B0790CE"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14:paraId="2C4B14F7" w14:textId="77777777" w:rsidR="006D6190" w:rsidRPr="00F33D0E" w:rsidRDefault="006D6190" w:rsidP="00D33509">
      <w:pPr>
        <w:spacing w:after="0"/>
        <w:rPr>
          <w:rFonts w:ascii="Times New Roman" w:eastAsia="Times New Roman" w:hAnsi="Times New Roman" w:cs="Times New Roman"/>
          <w:sz w:val="28"/>
          <w:szCs w:val="28"/>
          <w:lang w:eastAsia="uk-UA"/>
        </w:rPr>
      </w:pPr>
    </w:p>
    <w:p w14:paraId="5770114F"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або регіональним замовленням за кожною конкурсною пропозицією (спеціальністю, освітньо-професійною програмою), оприлюднюються на вебсайті (вебсторінці) закладу освіти не пізніше робочого дня, наступного після затвердження/погодження чи отримання відповідних відомостей.</w:t>
      </w:r>
    </w:p>
    <w:p w14:paraId="0154EBC7" w14:textId="77777777" w:rsidR="006D6190" w:rsidRPr="00F33D0E" w:rsidRDefault="006D6190" w:rsidP="00D33509">
      <w:pPr>
        <w:spacing w:after="0"/>
        <w:rPr>
          <w:rFonts w:ascii="Times New Roman" w:eastAsia="Times New Roman" w:hAnsi="Times New Roman" w:cs="Times New Roman"/>
          <w:sz w:val="28"/>
          <w:szCs w:val="28"/>
          <w:lang w:eastAsia="uk-UA"/>
        </w:rPr>
      </w:pPr>
    </w:p>
    <w:p w14:paraId="31E5F03C"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 xml:space="preserve">4. Голова приймальної комісії оголошує про засідання комісії не пізніше дня, що передує дню засідання, в особливих випадках – не пізніше ніж за три </w:t>
      </w:r>
      <w:r w:rsidRPr="00F33D0E">
        <w:rPr>
          <w:rFonts w:ascii="Times New Roman" w:eastAsia="Times New Roman" w:hAnsi="Times New Roman" w:cs="Times New Roman"/>
          <w:sz w:val="28"/>
          <w:szCs w:val="28"/>
          <w:lang w:eastAsia="uk-UA"/>
        </w:rPr>
        <w:lastRenderedPageBreak/>
        <w:t>години до початку засідання. Оголошення разом із проєктом порядку денного засідання оприлюднюється на вебсайті (вебсторінці) закладу освіти.</w:t>
      </w:r>
    </w:p>
    <w:p w14:paraId="5D3DF773" w14:textId="77777777" w:rsidR="006D6190" w:rsidRPr="00F33D0E" w:rsidRDefault="006D6190" w:rsidP="00D33509">
      <w:pPr>
        <w:spacing w:after="0"/>
        <w:rPr>
          <w:rFonts w:ascii="Times New Roman" w:eastAsia="Times New Roman" w:hAnsi="Times New Roman" w:cs="Times New Roman"/>
          <w:sz w:val="28"/>
          <w:szCs w:val="28"/>
          <w:lang w:eastAsia="uk-UA"/>
        </w:rPr>
      </w:pPr>
    </w:p>
    <w:p w14:paraId="2D4AF153"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5. Подання вступником недостовірних персональних даних, недостовірних відомостей про здобуту раніше освіту, про наявність права на спеціальні умови вступу, про участь в учнівських олімпіадах, про проходження зовнішнього незалежного оцінювання</w:t>
      </w:r>
      <w:r>
        <w:rPr>
          <w:rFonts w:ascii="Times New Roman" w:eastAsia="Times New Roman" w:hAnsi="Times New Roman" w:cs="Times New Roman"/>
          <w:sz w:val="28"/>
          <w:szCs w:val="28"/>
          <w:lang w:eastAsia="uk-UA"/>
        </w:rPr>
        <w:t xml:space="preserve"> </w:t>
      </w:r>
      <w:r w:rsidRPr="00D33509">
        <w:rPr>
          <w:rFonts w:ascii="Times New Roman" w:eastAsia="Times New Roman" w:hAnsi="Times New Roman" w:cs="Times New Roman"/>
          <w:sz w:val="28"/>
          <w:szCs w:val="28"/>
          <w:lang w:eastAsia="uk-UA"/>
        </w:rPr>
        <w:t>(національного мультипредметного теста)</w:t>
      </w:r>
      <w:r w:rsidRPr="00F33D0E">
        <w:rPr>
          <w:rFonts w:ascii="Times New Roman" w:eastAsia="Times New Roman" w:hAnsi="Times New Roman" w:cs="Times New Roman"/>
          <w:sz w:val="28"/>
          <w:szCs w:val="28"/>
          <w:lang w:eastAsia="uk-UA"/>
        </w:rPr>
        <w:t>,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p w14:paraId="2F18C695" w14:textId="77777777" w:rsidR="006D6190" w:rsidRPr="00F33D0E" w:rsidRDefault="006D6190" w:rsidP="00D33509">
      <w:pPr>
        <w:spacing w:after="0"/>
        <w:rPr>
          <w:rFonts w:ascii="Times New Roman" w:eastAsia="Times New Roman" w:hAnsi="Times New Roman" w:cs="Times New Roman"/>
          <w:sz w:val="28"/>
          <w:szCs w:val="28"/>
          <w:lang w:eastAsia="uk-UA"/>
        </w:rPr>
      </w:pPr>
    </w:p>
    <w:p w14:paraId="64871C44" w14:textId="77777777" w:rsidR="006D6190" w:rsidRPr="00F33D0E" w:rsidRDefault="006D6190" w:rsidP="00D33509">
      <w:pPr>
        <w:spacing w:after="0"/>
        <w:rPr>
          <w:rFonts w:ascii="Times New Roman" w:eastAsia="Times New Roman" w:hAnsi="Times New Roman" w:cs="Times New Roman"/>
          <w:sz w:val="28"/>
          <w:szCs w:val="28"/>
          <w:lang w:eastAsia="uk-UA"/>
        </w:rPr>
      </w:pPr>
      <w:r w:rsidRPr="00F33D0E">
        <w:rPr>
          <w:rFonts w:ascii="Times New Roman" w:eastAsia="Times New Roman" w:hAnsi="Times New Roman" w:cs="Times New Roman"/>
          <w:sz w:val="28"/>
          <w:szCs w:val="28"/>
          <w:lang w:eastAsia="uk-UA"/>
        </w:rPr>
        <w:t>6. Інформування громадськості про ліцензований обсяг, обсяг місць, що фінансуються за державним або регіональним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закладів фахової передвищої освіти здійснюється на підставі даних ЄДЕБО через розділ «Вступ» вебсайту ЄДЕБО за електронною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14:paraId="0ABF46BA" w14:textId="77777777" w:rsidR="005C4228" w:rsidRPr="00152440" w:rsidRDefault="005C4228" w:rsidP="007D0E74">
      <w:pPr>
        <w:spacing w:after="0" w:line="240" w:lineRule="auto"/>
        <w:rPr>
          <w:rFonts w:ascii="Times New Roman" w:eastAsia="Times New Roman" w:hAnsi="Times New Roman" w:cs="Times New Roman"/>
          <w:b/>
          <w:bCs/>
          <w:sz w:val="24"/>
          <w:szCs w:val="24"/>
          <w:lang w:eastAsia="uk-UA"/>
        </w:rPr>
        <w:sectPr w:rsidR="005C4228" w:rsidRPr="00152440" w:rsidSect="006D6190">
          <w:pgSz w:w="11906" w:h="16838"/>
          <w:pgMar w:top="1134" w:right="680" w:bottom="1701" w:left="1701" w:header="709" w:footer="709" w:gutter="0"/>
          <w:pgNumType w:start="1"/>
          <w:cols w:space="708"/>
          <w:titlePg/>
          <w:docGrid w:linePitch="360"/>
        </w:sectPr>
      </w:pPr>
    </w:p>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2844F7" w:rsidRPr="00152440" w14:paraId="473B4513" w14:textId="77777777" w:rsidTr="00E82A97">
        <w:tc>
          <w:tcPr>
            <w:tcW w:w="10485" w:type="dxa"/>
          </w:tcPr>
          <w:tbl>
            <w:tblPr>
              <w:tblW w:w="5000" w:type="pct"/>
              <w:tblLayout w:type="fixed"/>
              <w:tblCellMar>
                <w:left w:w="0" w:type="dxa"/>
                <w:right w:w="0" w:type="dxa"/>
              </w:tblCellMar>
              <w:tblLook w:val="04A0" w:firstRow="1" w:lastRow="0" w:firstColumn="1" w:lastColumn="0" w:noHBand="0" w:noVBand="1"/>
            </w:tblPr>
            <w:tblGrid>
              <w:gridCol w:w="6548"/>
              <w:gridCol w:w="3721"/>
            </w:tblGrid>
            <w:tr w:rsidR="002844F7" w:rsidRPr="00152440" w14:paraId="0DD0F171" w14:textId="77777777" w:rsidTr="00E82A97">
              <w:tc>
                <w:tcPr>
                  <w:tcW w:w="3188" w:type="pct"/>
                  <w:shd w:val="clear" w:color="auto" w:fill="auto"/>
                  <w:hideMark/>
                </w:tcPr>
                <w:p w14:paraId="2E02C3CB" w14:textId="77777777" w:rsidR="002844F7" w:rsidRPr="00152440" w:rsidRDefault="002844F7" w:rsidP="007D0E74">
                  <w:pPr>
                    <w:spacing w:after="0" w:line="240" w:lineRule="auto"/>
                    <w:rPr>
                      <w:rFonts w:ascii="Times New Roman" w:eastAsia="Times New Roman" w:hAnsi="Times New Roman" w:cs="Times New Roman"/>
                      <w:sz w:val="24"/>
                      <w:szCs w:val="24"/>
                      <w:lang w:eastAsia="uk-UA"/>
                    </w:rPr>
                  </w:pPr>
                </w:p>
              </w:tc>
              <w:tc>
                <w:tcPr>
                  <w:tcW w:w="1812" w:type="pct"/>
                  <w:shd w:val="clear" w:color="auto" w:fill="auto"/>
                  <w:hideMark/>
                </w:tcPr>
                <w:p w14:paraId="3B1E207B" w14:textId="3652B36F" w:rsidR="002844F7" w:rsidRPr="00152440" w:rsidRDefault="002844F7" w:rsidP="000F1BA9">
                  <w:pPr>
                    <w:spacing w:after="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Додаток 1 </w:t>
                  </w:r>
                  <w:r w:rsidRPr="00152440">
                    <w:rPr>
                      <w:rFonts w:ascii="Times New Roman" w:eastAsia="Times New Roman" w:hAnsi="Times New Roman" w:cs="Times New Roman"/>
                      <w:sz w:val="28"/>
                      <w:szCs w:val="28"/>
                      <w:lang w:eastAsia="uk-UA"/>
                    </w:rPr>
                    <w:br/>
                    <w:t xml:space="preserve">до </w:t>
                  </w:r>
                  <w:r w:rsidR="00265508" w:rsidRPr="00152440">
                    <w:rPr>
                      <w:rFonts w:ascii="Times New Roman" w:eastAsia="Times New Roman" w:hAnsi="Times New Roman" w:cs="Times New Roman"/>
                      <w:sz w:val="28"/>
                      <w:szCs w:val="28"/>
                      <w:lang w:eastAsia="uk-UA"/>
                    </w:rPr>
                    <w:t>Порядку</w:t>
                  </w:r>
                  <w:r w:rsidRPr="00152440">
                    <w:rPr>
                      <w:rFonts w:ascii="Times New Roman" w:eastAsia="Times New Roman" w:hAnsi="Times New Roman" w:cs="Times New Roman"/>
                      <w:sz w:val="28"/>
                      <w:szCs w:val="28"/>
                      <w:lang w:eastAsia="uk-UA"/>
                    </w:rPr>
                    <w:t xml:space="preserve"> прийому на навчання </w:t>
                  </w:r>
                  <w:r w:rsidRPr="00152440">
                    <w:rPr>
                      <w:rFonts w:ascii="Times New Roman" w:eastAsia="Times New Roman" w:hAnsi="Times New Roman" w:cs="Times New Roman"/>
                      <w:color w:val="000000"/>
                      <w:sz w:val="28"/>
                      <w:szCs w:val="28"/>
                      <w:lang w:eastAsia="uk-UA"/>
                    </w:rPr>
                    <w:t>до закладів фахової передвищої освіти</w:t>
                  </w:r>
                  <w:r w:rsidR="00DB1A74" w:rsidRPr="00152440">
                    <w:rPr>
                      <w:rFonts w:ascii="Times New Roman" w:eastAsia="Times New Roman" w:hAnsi="Times New Roman" w:cs="Times New Roman"/>
                      <w:sz w:val="28"/>
                      <w:szCs w:val="28"/>
                      <w:lang w:eastAsia="uk-UA"/>
                    </w:rPr>
                    <w:t xml:space="preserve"> в </w:t>
                  </w:r>
                  <w:r w:rsidR="00DB1A74" w:rsidRPr="000F1BA9">
                    <w:rPr>
                      <w:rFonts w:ascii="Times New Roman" w:eastAsia="Times New Roman" w:hAnsi="Times New Roman" w:cs="Times New Roman"/>
                      <w:b/>
                      <w:sz w:val="28"/>
                      <w:szCs w:val="28"/>
                      <w:lang w:eastAsia="uk-UA"/>
                    </w:rPr>
                    <w:t>202</w:t>
                  </w:r>
                  <w:r w:rsidR="000F1BA9" w:rsidRPr="000F1BA9">
                    <w:rPr>
                      <w:rFonts w:ascii="Times New Roman" w:eastAsia="Times New Roman" w:hAnsi="Times New Roman" w:cs="Times New Roman"/>
                      <w:b/>
                      <w:sz w:val="28"/>
                      <w:szCs w:val="28"/>
                      <w:lang w:eastAsia="uk-UA"/>
                    </w:rPr>
                    <w:t>3</w:t>
                  </w:r>
                  <w:r w:rsidRPr="00152440">
                    <w:rPr>
                      <w:rFonts w:ascii="Times New Roman" w:eastAsia="Times New Roman" w:hAnsi="Times New Roman" w:cs="Times New Roman"/>
                      <w:sz w:val="28"/>
                      <w:szCs w:val="28"/>
                      <w:lang w:eastAsia="uk-UA"/>
                    </w:rPr>
                    <w:t xml:space="preserve"> році </w:t>
                  </w:r>
                  <w:r w:rsidRPr="00152440">
                    <w:rPr>
                      <w:rFonts w:ascii="Times New Roman" w:eastAsia="Times New Roman" w:hAnsi="Times New Roman" w:cs="Times New Roman"/>
                      <w:sz w:val="28"/>
                      <w:szCs w:val="28"/>
                      <w:lang w:eastAsia="uk-UA"/>
                    </w:rPr>
                    <w:br/>
                    <w:t>(</w:t>
                  </w:r>
                  <w:r w:rsidR="001574AD" w:rsidRPr="00152440">
                    <w:rPr>
                      <w:rFonts w:ascii="Times New Roman" w:eastAsia="Times New Roman" w:hAnsi="Times New Roman" w:cs="Times New Roman"/>
                      <w:sz w:val="28"/>
                      <w:szCs w:val="28"/>
                      <w:lang w:eastAsia="uk-UA"/>
                    </w:rPr>
                    <w:t xml:space="preserve">пункту </w:t>
                  </w:r>
                  <w:r w:rsidR="008B638F" w:rsidRPr="00152440">
                    <w:rPr>
                      <w:rFonts w:ascii="Times New Roman" w:eastAsia="Times New Roman" w:hAnsi="Times New Roman" w:cs="Times New Roman"/>
                      <w:sz w:val="28"/>
                      <w:szCs w:val="28"/>
                      <w:lang w:eastAsia="uk-UA"/>
                    </w:rPr>
                    <w:t>5</w:t>
                  </w:r>
                  <w:r w:rsidR="001574AD" w:rsidRPr="00152440">
                    <w:rPr>
                      <w:rFonts w:ascii="Times New Roman" w:eastAsia="Times New Roman" w:hAnsi="Times New Roman" w:cs="Times New Roman"/>
                      <w:sz w:val="28"/>
                      <w:szCs w:val="28"/>
                      <w:lang w:eastAsia="uk-UA"/>
                    </w:rPr>
                    <w:t xml:space="preserve"> розділу </w:t>
                  </w:r>
                  <w:r w:rsidR="008B638F" w:rsidRPr="00152440">
                    <w:rPr>
                      <w:rFonts w:ascii="Times New Roman" w:eastAsia="Times New Roman" w:hAnsi="Times New Roman" w:cs="Times New Roman"/>
                      <w:sz w:val="28"/>
                      <w:szCs w:val="28"/>
                      <w:lang w:eastAsia="uk-UA"/>
                    </w:rPr>
                    <w:t>І</w:t>
                  </w:r>
                  <w:r w:rsidRPr="00152440">
                    <w:rPr>
                      <w:rFonts w:ascii="Times New Roman" w:eastAsia="Times New Roman" w:hAnsi="Times New Roman" w:cs="Times New Roman"/>
                      <w:sz w:val="28"/>
                      <w:szCs w:val="28"/>
                      <w:lang w:eastAsia="uk-UA"/>
                    </w:rPr>
                    <w:t>)</w:t>
                  </w:r>
                </w:p>
              </w:tc>
            </w:tr>
          </w:tbl>
          <w:p w14:paraId="23CB3EF7" w14:textId="77777777" w:rsidR="002844F7" w:rsidRPr="00152440" w:rsidRDefault="002844F7" w:rsidP="007D0E74">
            <w:pPr>
              <w:rPr>
                <w:rFonts w:ascii="Times New Roman" w:eastAsia="Times New Roman" w:hAnsi="Times New Roman" w:cs="Times New Roman"/>
                <w:b/>
                <w:bCs/>
                <w:sz w:val="24"/>
                <w:szCs w:val="24"/>
                <w:lang w:eastAsia="uk-UA"/>
              </w:rPr>
            </w:pPr>
          </w:p>
        </w:tc>
      </w:tr>
      <w:tr w:rsidR="002844F7" w:rsidRPr="00152440" w14:paraId="6DF42B01" w14:textId="77777777" w:rsidTr="000F1BA9">
        <w:tc>
          <w:tcPr>
            <w:tcW w:w="10485" w:type="dxa"/>
          </w:tcPr>
          <w:p w14:paraId="05B09658" w14:textId="77777777" w:rsidR="00B84E9B" w:rsidRPr="00152440" w:rsidRDefault="00B84E9B" w:rsidP="007D0E74">
            <w:pPr>
              <w:jc w:val="center"/>
              <w:rPr>
                <w:rFonts w:ascii="Times New Roman" w:eastAsia="Times New Roman" w:hAnsi="Times New Roman" w:cs="Times New Roman"/>
                <w:b/>
                <w:bCs/>
                <w:color w:val="000000"/>
                <w:sz w:val="28"/>
                <w:szCs w:val="28"/>
                <w:lang w:eastAsia="uk-UA"/>
              </w:rPr>
            </w:pPr>
          </w:p>
          <w:p w14:paraId="07AD4656" w14:textId="093991EF" w:rsidR="002844F7" w:rsidRPr="000F1BA9" w:rsidRDefault="002844F7" w:rsidP="007D0E74">
            <w:pPr>
              <w:jc w:val="center"/>
              <w:rPr>
                <w:rFonts w:ascii="Times New Roman" w:eastAsia="Times New Roman" w:hAnsi="Times New Roman" w:cs="Times New Roman"/>
                <w:bCs/>
                <w:color w:val="000000"/>
                <w:sz w:val="28"/>
                <w:szCs w:val="28"/>
                <w:lang w:eastAsia="uk-UA"/>
              </w:rPr>
            </w:pPr>
            <w:r w:rsidRPr="000F1BA9">
              <w:rPr>
                <w:rFonts w:ascii="Times New Roman" w:eastAsia="Times New Roman" w:hAnsi="Times New Roman" w:cs="Times New Roman"/>
                <w:bCs/>
                <w:color w:val="000000"/>
                <w:sz w:val="28"/>
                <w:szCs w:val="28"/>
                <w:lang w:eastAsia="uk-UA"/>
              </w:rPr>
              <w:t>ПЕРЕЛІК </w:t>
            </w:r>
            <w:r w:rsidRPr="000F1BA9">
              <w:rPr>
                <w:rFonts w:ascii="Times New Roman" w:eastAsia="Times New Roman" w:hAnsi="Times New Roman" w:cs="Times New Roman"/>
                <w:color w:val="000000"/>
                <w:sz w:val="24"/>
                <w:szCs w:val="24"/>
                <w:lang w:eastAsia="uk-UA"/>
              </w:rPr>
              <w:br/>
            </w:r>
            <w:r w:rsidRPr="000F1BA9">
              <w:rPr>
                <w:rFonts w:ascii="Times New Roman" w:eastAsia="Times New Roman" w:hAnsi="Times New Roman" w:cs="Times New Roman"/>
                <w:bCs/>
                <w:color w:val="000000"/>
                <w:sz w:val="28"/>
                <w:szCs w:val="28"/>
                <w:lang w:eastAsia="uk-UA"/>
              </w:rPr>
              <w:t>спеціальностей, прийом на навчання за якими здійснюється з урахуванням рівня творчих та/або фізичних здібностей вступників</w:t>
            </w:r>
          </w:p>
          <w:p w14:paraId="47D5BE59" w14:textId="31B1A901" w:rsidR="008E25F5" w:rsidRPr="00152440" w:rsidRDefault="008E25F5" w:rsidP="000F1BA9">
            <w:pPr>
              <w:jc w:val="center"/>
              <w:rPr>
                <w:rFonts w:ascii="Times New Roman" w:eastAsia="Times New Roman" w:hAnsi="Times New Roman" w:cs="Times New Roman"/>
                <w:b/>
                <w:bCs/>
                <w:sz w:val="24"/>
                <w:szCs w:val="24"/>
                <w:lang w:eastAsia="uk-UA"/>
              </w:rPr>
            </w:pPr>
          </w:p>
        </w:tc>
      </w:tr>
      <w:tr w:rsidR="002844F7" w:rsidRPr="00152440" w14:paraId="0F3F6CB8" w14:textId="77777777" w:rsidTr="00E82A97">
        <w:tc>
          <w:tcPr>
            <w:tcW w:w="10485" w:type="dxa"/>
          </w:tcPr>
          <w:p w14:paraId="068F4349" w14:textId="77777777" w:rsidR="000113C4" w:rsidRPr="00152440" w:rsidRDefault="000113C4"/>
          <w:tbl>
            <w:tblPr>
              <w:tblW w:w="4992" w:type="pct"/>
              <w:tblInd w:w="8" w:type="dxa"/>
              <w:tblBorders>
                <w:top w:val="single" w:sz="4" w:space="0" w:color="auto"/>
              </w:tblBorders>
              <w:tblLayout w:type="fixed"/>
              <w:tblLook w:val="0000" w:firstRow="0" w:lastRow="0" w:firstColumn="0" w:lastColumn="0" w:noHBand="0" w:noVBand="0"/>
            </w:tblPr>
            <w:tblGrid>
              <w:gridCol w:w="922"/>
              <w:gridCol w:w="2358"/>
              <w:gridCol w:w="1846"/>
              <w:gridCol w:w="5127"/>
            </w:tblGrid>
            <w:tr w:rsidR="000113C4" w:rsidRPr="00152440" w14:paraId="42A31CA8" w14:textId="77777777" w:rsidTr="000113C4">
              <w:trPr>
                <w:trHeight w:val="100"/>
              </w:trPr>
              <w:tc>
                <w:tcPr>
                  <w:tcW w:w="10253" w:type="dxa"/>
                  <w:gridSpan w:val="4"/>
                </w:tcPr>
                <w:p w14:paraId="24EA1136" w14:textId="77777777" w:rsidR="000113C4" w:rsidRPr="00152440" w:rsidRDefault="000113C4" w:rsidP="007D0E74">
                  <w:pPr>
                    <w:spacing w:after="0" w:line="240" w:lineRule="auto"/>
                    <w:jc w:val="center"/>
                    <w:rPr>
                      <w:rFonts w:ascii="Times New Roman" w:eastAsia="Times New Roman" w:hAnsi="Times New Roman" w:cs="Times New Roman"/>
                      <w:b/>
                      <w:sz w:val="8"/>
                      <w:szCs w:val="8"/>
                      <w:lang w:eastAsia="uk-UA"/>
                    </w:rPr>
                  </w:pPr>
                </w:p>
              </w:tc>
            </w:tr>
            <w:tr w:rsidR="002844F7" w:rsidRPr="00152440" w14:paraId="5DE9CAE1" w14:textId="77777777" w:rsidTr="000113C4">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tcBorders>
                    <w:top w:val="single" w:sz="4" w:space="0" w:color="auto"/>
                    <w:left w:val="single" w:sz="6" w:space="0" w:color="000000"/>
                    <w:bottom w:val="single" w:sz="6" w:space="0" w:color="000000"/>
                    <w:right w:val="single" w:sz="6" w:space="0" w:color="000000"/>
                  </w:tcBorders>
                  <w:shd w:val="clear" w:color="auto" w:fill="auto"/>
                  <w:hideMark/>
                </w:tcPr>
                <w:p w14:paraId="4B22BAED" w14:textId="77777777" w:rsidR="002844F7" w:rsidRPr="000F1BA9" w:rsidRDefault="002844F7" w:rsidP="007D0E74">
                  <w:pPr>
                    <w:spacing w:after="0" w:line="240" w:lineRule="auto"/>
                    <w:jc w:val="center"/>
                    <w:rPr>
                      <w:rFonts w:ascii="Times New Roman" w:eastAsia="Times New Roman" w:hAnsi="Times New Roman" w:cs="Times New Roman"/>
                      <w:sz w:val="28"/>
                      <w:szCs w:val="28"/>
                      <w:lang w:eastAsia="uk-UA"/>
                    </w:rPr>
                  </w:pPr>
                  <w:r w:rsidRPr="000F1BA9">
                    <w:rPr>
                      <w:rFonts w:ascii="Times New Roman" w:eastAsia="Times New Roman" w:hAnsi="Times New Roman" w:cs="Times New Roman"/>
                      <w:sz w:val="28"/>
                      <w:szCs w:val="28"/>
                      <w:lang w:eastAsia="uk-UA"/>
                    </w:rPr>
                    <w:t>Шифр галузі</w:t>
                  </w:r>
                </w:p>
              </w:tc>
              <w:tc>
                <w:tcPr>
                  <w:tcW w:w="2358" w:type="dxa"/>
                  <w:tcBorders>
                    <w:top w:val="single" w:sz="4" w:space="0" w:color="auto"/>
                    <w:left w:val="single" w:sz="6" w:space="0" w:color="000000"/>
                    <w:bottom w:val="single" w:sz="6" w:space="0" w:color="000000"/>
                    <w:right w:val="single" w:sz="6" w:space="0" w:color="000000"/>
                  </w:tcBorders>
                  <w:shd w:val="clear" w:color="auto" w:fill="auto"/>
                  <w:hideMark/>
                </w:tcPr>
                <w:p w14:paraId="0E69EFCA" w14:textId="77777777" w:rsidR="002844F7" w:rsidRPr="000F1BA9" w:rsidRDefault="002844F7" w:rsidP="007D0E74">
                  <w:pPr>
                    <w:spacing w:after="0" w:line="240" w:lineRule="auto"/>
                    <w:jc w:val="center"/>
                    <w:rPr>
                      <w:rFonts w:ascii="Times New Roman" w:eastAsia="Times New Roman" w:hAnsi="Times New Roman" w:cs="Times New Roman"/>
                      <w:sz w:val="28"/>
                      <w:szCs w:val="28"/>
                      <w:lang w:eastAsia="uk-UA"/>
                    </w:rPr>
                  </w:pPr>
                  <w:r w:rsidRPr="000F1BA9">
                    <w:rPr>
                      <w:rFonts w:ascii="Times New Roman" w:eastAsia="Times New Roman" w:hAnsi="Times New Roman" w:cs="Times New Roman"/>
                      <w:sz w:val="28"/>
                      <w:szCs w:val="28"/>
                      <w:lang w:eastAsia="uk-UA"/>
                    </w:rPr>
                    <w:t>Галузь знань</w:t>
                  </w:r>
                </w:p>
              </w:tc>
              <w:tc>
                <w:tcPr>
                  <w:tcW w:w="1846" w:type="dxa"/>
                  <w:tcBorders>
                    <w:top w:val="single" w:sz="4" w:space="0" w:color="auto"/>
                    <w:left w:val="single" w:sz="6" w:space="0" w:color="000000"/>
                    <w:bottom w:val="single" w:sz="6" w:space="0" w:color="000000"/>
                    <w:right w:val="single" w:sz="6" w:space="0" w:color="000000"/>
                  </w:tcBorders>
                  <w:shd w:val="clear" w:color="auto" w:fill="auto"/>
                  <w:hideMark/>
                </w:tcPr>
                <w:p w14:paraId="1120DC1F" w14:textId="77777777" w:rsidR="002844F7" w:rsidRPr="000F1BA9" w:rsidRDefault="002844F7" w:rsidP="007D0E74">
                  <w:pPr>
                    <w:spacing w:after="0" w:line="240" w:lineRule="auto"/>
                    <w:jc w:val="center"/>
                    <w:rPr>
                      <w:rFonts w:ascii="Times New Roman" w:eastAsia="Times New Roman" w:hAnsi="Times New Roman" w:cs="Times New Roman"/>
                      <w:sz w:val="28"/>
                      <w:szCs w:val="28"/>
                      <w:lang w:eastAsia="uk-UA"/>
                    </w:rPr>
                  </w:pPr>
                  <w:r w:rsidRPr="000F1BA9">
                    <w:rPr>
                      <w:rFonts w:ascii="Times New Roman" w:eastAsia="Times New Roman" w:hAnsi="Times New Roman" w:cs="Times New Roman"/>
                      <w:sz w:val="28"/>
                      <w:szCs w:val="28"/>
                      <w:lang w:eastAsia="uk-UA"/>
                    </w:rPr>
                    <w:t>Код спеціальності</w:t>
                  </w:r>
                </w:p>
              </w:tc>
              <w:tc>
                <w:tcPr>
                  <w:tcW w:w="5127" w:type="dxa"/>
                  <w:tcBorders>
                    <w:top w:val="single" w:sz="4" w:space="0" w:color="auto"/>
                    <w:left w:val="single" w:sz="6" w:space="0" w:color="000000"/>
                    <w:bottom w:val="single" w:sz="6" w:space="0" w:color="000000"/>
                    <w:right w:val="single" w:sz="6" w:space="0" w:color="000000"/>
                  </w:tcBorders>
                  <w:shd w:val="clear" w:color="auto" w:fill="auto"/>
                  <w:hideMark/>
                </w:tcPr>
                <w:p w14:paraId="34A94C88" w14:textId="77777777" w:rsidR="002844F7" w:rsidRPr="000F1BA9" w:rsidRDefault="002844F7" w:rsidP="007D0E74">
                  <w:pPr>
                    <w:spacing w:after="0" w:line="240" w:lineRule="auto"/>
                    <w:jc w:val="center"/>
                    <w:rPr>
                      <w:rFonts w:ascii="Times New Roman" w:eastAsia="Times New Roman" w:hAnsi="Times New Roman" w:cs="Times New Roman"/>
                      <w:sz w:val="28"/>
                      <w:szCs w:val="28"/>
                      <w:lang w:eastAsia="uk-UA"/>
                    </w:rPr>
                  </w:pPr>
                  <w:r w:rsidRPr="000F1BA9">
                    <w:rPr>
                      <w:rFonts w:ascii="Times New Roman" w:eastAsia="Times New Roman" w:hAnsi="Times New Roman" w:cs="Times New Roman"/>
                      <w:sz w:val="28"/>
                      <w:szCs w:val="28"/>
                      <w:lang w:eastAsia="uk-UA"/>
                    </w:rPr>
                    <w:t>Найменування спеціальності</w:t>
                  </w:r>
                </w:p>
              </w:tc>
            </w:tr>
            <w:tr w:rsidR="000F1BA9" w:rsidRPr="00152440" w14:paraId="2AD63EA3" w14:textId="777777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1912E5" w14:textId="77777777"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01</w:t>
                  </w:r>
                </w:p>
              </w:tc>
              <w:tc>
                <w:tcPr>
                  <w:tcW w:w="235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5F6D060"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Освіта/Педагогіка</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14:paraId="18A4F660" w14:textId="2D0F11BE"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014.11</w:t>
                  </w:r>
                </w:p>
              </w:tc>
              <w:tc>
                <w:tcPr>
                  <w:tcW w:w="5127" w:type="dxa"/>
                  <w:tcBorders>
                    <w:top w:val="single" w:sz="6" w:space="0" w:color="000000"/>
                    <w:left w:val="single" w:sz="6" w:space="0" w:color="000000"/>
                    <w:bottom w:val="single" w:sz="6" w:space="0" w:color="000000"/>
                    <w:right w:val="single" w:sz="6" w:space="0" w:color="000000"/>
                  </w:tcBorders>
                  <w:shd w:val="clear" w:color="auto" w:fill="auto"/>
                </w:tcPr>
                <w:p w14:paraId="0B8C9253" w14:textId="36286052"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Середня освіта (Фізична культура)</w:t>
                  </w:r>
                </w:p>
              </w:tc>
            </w:tr>
            <w:tr w:rsidR="000F1BA9" w:rsidRPr="00152440" w14:paraId="6641C2D1" w14:textId="777777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top w:val="single" w:sz="6" w:space="0" w:color="000000"/>
                    <w:left w:val="single" w:sz="6" w:space="0" w:color="000000"/>
                    <w:bottom w:val="single" w:sz="6" w:space="0" w:color="000000"/>
                    <w:right w:val="single" w:sz="6" w:space="0" w:color="000000"/>
                  </w:tcBorders>
                  <w:shd w:val="clear" w:color="auto" w:fill="auto"/>
                  <w:hideMark/>
                </w:tcPr>
                <w:p w14:paraId="782DCDCD"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p>
              </w:tc>
              <w:tc>
                <w:tcPr>
                  <w:tcW w:w="2358" w:type="dxa"/>
                  <w:vMerge/>
                  <w:tcBorders>
                    <w:top w:val="single" w:sz="6" w:space="0" w:color="000000"/>
                    <w:left w:val="single" w:sz="6" w:space="0" w:color="000000"/>
                    <w:bottom w:val="single" w:sz="6" w:space="0" w:color="000000"/>
                    <w:right w:val="single" w:sz="6" w:space="0" w:color="000000"/>
                  </w:tcBorders>
                  <w:shd w:val="clear" w:color="auto" w:fill="auto"/>
                  <w:hideMark/>
                </w:tcPr>
                <w:p w14:paraId="103D2278"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14:paraId="146005C7" w14:textId="4603E967"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014.12</w:t>
                  </w:r>
                </w:p>
              </w:tc>
              <w:tc>
                <w:tcPr>
                  <w:tcW w:w="5127" w:type="dxa"/>
                  <w:tcBorders>
                    <w:top w:val="single" w:sz="6" w:space="0" w:color="000000"/>
                    <w:left w:val="single" w:sz="6" w:space="0" w:color="000000"/>
                    <w:bottom w:val="single" w:sz="6" w:space="0" w:color="000000"/>
                    <w:right w:val="single" w:sz="6" w:space="0" w:color="000000"/>
                  </w:tcBorders>
                  <w:shd w:val="clear" w:color="auto" w:fill="auto"/>
                </w:tcPr>
                <w:p w14:paraId="42CA4EE7" w14:textId="1F1DF66D"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Середня освіта (Образотворче мистецтво)</w:t>
                  </w:r>
                </w:p>
              </w:tc>
            </w:tr>
            <w:tr w:rsidR="000F1BA9" w:rsidRPr="00152440" w14:paraId="2CEBC144" w14:textId="777777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top w:val="single" w:sz="6" w:space="0" w:color="000000"/>
                    <w:left w:val="single" w:sz="6" w:space="0" w:color="000000"/>
                    <w:bottom w:val="single" w:sz="6" w:space="0" w:color="000000"/>
                    <w:right w:val="single" w:sz="6" w:space="0" w:color="000000"/>
                  </w:tcBorders>
                  <w:shd w:val="clear" w:color="auto" w:fill="auto"/>
                  <w:hideMark/>
                </w:tcPr>
                <w:p w14:paraId="03DBB009"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p>
              </w:tc>
              <w:tc>
                <w:tcPr>
                  <w:tcW w:w="2358" w:type="dxa"/>
                  <w:vMerge/>
                  <w:tcBorders>
                    <w:top w:val="single" w:sz="6" w:space="0" w:color="000000"/>
                    <w:left w:val="single" w:sz="6" w:space="0" w:color="000000"/>
                    <w:bottom w:val="single" w:sz="6" w:space="0" w:color="000000"/>
                    <w:right w:val="single" w:sz="6" w:space="0" w:color="000000"/>
                  </w:tcBorders>
                  <w:shd w:val="clear" w:color="auto" w:fill="auto"/>
                  <w:hideMark/>
                </w:tcPr>
                <w:p w14:paraId="1DFCF029"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14:paraId="0B9612CA" w14:textId="2F7DC191"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014.13</w:t>
                  </w:r>
                </w:p>
              </w:tc>
              <w:tc>
                <w:tcPr>
                  <w:tcW w:w="5127" w:type="dxa"/>
                  <w:tcBorders>
                    <w:top w:val="single" w:sz="6" w:space="0" w:color="000000"/>
                    <w:left w:val="single" w:sz="6" w:space="0" w:color="000000"/>
                    <w:bottom w:val="single" w:sz="6" w:space="0" w:color="000000"/>
                    <w:right w:val="single" w:sz="6" w:space="0" w:color="000000"/>
                  </w:tcBorders>
                  <w:shd w:val="clear" w:color="auto" w:fill="auto"/>
                </w:tcPr>
                <w:p w14:paraId="175B8436" w14:textId="0677AA7A"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Середня освіта (Музичне мистецтво)</w:t>
                  </w:r>
                </w:p>
              </w:tc>
            </w:tr>
            <w:tr w:rsidR="000F1BA9" w:rsidRPr="00152440" w14:paraId="1E63E64B" w14:textId="777777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top w:val="single" w:sz="6" w:space="0" w:color="000000"/>
                    <w:left w:val="single" w:sz="6" w:space="0" w:color="000000"/>
                    <w:bottom w:val="single" w:sz="6" w:space="0" w:color="000000"/>
                    <w:right w:val="single" w:sz="6" w:space="0" w:color="000000"/>
                  </w:tcBorders>
                  <w:shd w:val="clear" w:color="auto" w:fill="auto"/>
                  <w:hideMark/>
                </w:tcPr>
                <w:p w14:paraId="6B6229A3"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p>
              </w:tc>
              <w:tc>
                <w:tcPr>
                  <w:tcW w:w="2358" w:type="dxa"/>
                  <w:vMerge/>
                  <w:tcBorders>
                    <w:top w:val="single" w:sz="6" w:space="0" w:color="000000"/>
                    <w:left w:val="single" w:sz="6" w:space="0" w:color="000000"/>
                    <w:bottom w:val="single" w:sz="6" w:space="0" w:color="000000"/>
                    <w:right w:val="single" w:sz="6" w:space="0" w:color="000000"/>
                  </w:tcBorders>
                  <w:shd w:val="clear" w:color="auto" w:fill="auto"/>
                  <w:hideMark/>
                </w:tcPr>
                <w:p w14:paraId="2FE44D8C"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14:paraId="647FCD19" w14:textId="77F6A689"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017</w:t>
                  </w:r>
                </w:p>
              </w:tc>
              <w:tc>
                <w:tcPr>
                  <w:tcW w:w="5127" w:type="dxa"/>
                  <w:tcBorders>
                    <w:top w:val="single" w:sz="6" w:space="0" w:color="000000"/>
                    <w:left w:val="single" w:sz="6" w:space="0" w:color="000000"/>
                    <w:bottom w:val="single" w:sz="6" w:space="0" w:color="000000"/>
                    <w:right w:val="single" w:sz="6" w:space="0" w:color="000000"/>
                  </w:tcBorders>
                  <w:shd w:val="clear" w:color="auto" w:fill="auto"/>
                </w:tcPr>
                <w:p w14:paraId="15EC1EBD" w14:textId="4C5FCD48"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Фізична культура і спорт</w:t>
                  </w:r>
                </w:p>
              </w:tc>
            </w:tr>
            <w:tr w:rsidR="000F1BA9" w:rsidRPr="00152440" w14:paraId="232F4C99" w14:textId="77777777" w:rsidTr="000113C4">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val="restart"/>
                  <w:tcBorders>
                    <w:top w:val="single" w:sz="6" w:space="0" w:color="000000"/>
                    <w:left w:val="single" w:sz="6" w:space="0" w:color="000000"/>
                    <w:right w:val="single" w:sz="6" w:space="0" w:color="000000"/>
                  </w:tcBorders>
                  <w:shd w:val="clear" w:color="auto" w:fill="auto"/>
                  <w:hideMark/>
                </w:tcPr>
                <w:p w14:paraId="79869679" w14:textId="11C8E469"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02</w:t>
                  </w:r>
                </w:p>
              </w:tc>
              <w:tc>
                <w:tcPr>
                  <w:tcW w:w="2358" w:type="dxa"/>
                  <w:vMerge w:val="restart"/>
                  <w:tcBorders>
                    <w:top w:val="single" w:sz="6" w:space="0" w:color="000000"/>
                    <w:left w:val="single" w:sz="6" w:space="0" w:color="000000"/>
                    <w:right w:val="single" w:sz="6" w:space="0" w:color="000000"/>
                  </w:tcBorders>
                  <w:shd w:val="clear" w:color="auto" w:fill="auto"/>
                  <w:hideMark/>
                </w:tcPr>
                <w:p w14:paraId="3B4787E2" w14:textId="364941E3"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Культура і мистецтво</w:t>
                  </w:r>
                </w:p>
              </w:tc>
              <w:tc>
                <w:tcPr>
                  <w:tcW w:w="1846" w:type="dxa"/>
                  <w:tcBorders>
                    <w:top w:val="single" w:sz="6" w:space="0" w:color="000000"/>
                    <w:left w:val="single" w:sz="6" w:space="0" w:color="000000"/>
                    <w:bottom w:val="single" w:sz="6" w:space="0" w:color="000000"/>
                    <w:right w:val="single" w:sz="6" w:space="0" w:color="000000"/>
                  </w:tcBorders>
                  <w:shd w:val="clear" w:color="auto" w:fill="auto"/>
                  <w:hideMark/>
                </w:tcPr>
                <w:p w14:paraId="4234C08B" w14:textId="77777777"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021</w:t>
                  </w:r>
                </w:p>
              </w:tc>
              <w:tc>
                <w:tcPr>
                  <w:tcW w:w="5127" w:type="dxa"/>
                  <w:tcBorders>
                    <w:top w:val="single" w:sz="6" w:space="0" w:color="000000"/>
                    <w:left w:val="single" w:sz="6" w:space="0" w:color="000000"/>
                    <w:bottom w:val="single" w:sz="6" w:space="0" w:color="000000"/>
                    <w:right w:val="single" w:sz="6" w:space="0" w:color="000000"/>
                  </w:tcBorders>
                  <w:shd w:val="clear" w:color="auto" w:fill="auto"/>
                  <w:hideMark/>
                </w:tcPr>
                <w:p w14:paraId="7CCB6D5C"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Аудіовізуальне мистецтво та виробництво</w:t>
                  </w:r>
                </w:p>
              </w:tc>
            </w:tr>
            <w:tr w:rsidR="000F1BA9" w:rsidRPr="00152440" w14:paraId="4697DB15" w14:textId="77777777" w:rsidTr="000113C4">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left w:val="single" w:sz="6" w:space="0" w:color="000000"/>
                    <w:right w:val="single" w:sz="6" w:space="0" w:color="000000"/>
                  </w:tcBorders>
                  <w:shd w:val="clear" w:color="auto" w:fill="auto"/>
                  <w:hideMark/>
                </w:tcPr>
                <w:p w14:paraId="689A4BE4" w14:textId="06CE47B3"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p>
              </w:tc>
              <w:tc>
                <w:tcPr>
                  <w:tcW w:w="2358" w:type="dxa"/>
                  <w:vMerge/>
                  <w:tcBorders>
                    <w:left w:val="single" w:sz="6" w:space="0" w:color="000000"/>
                    <w:right w:val="single" w:sz="6" w:space="0" w:color="000000"/>
                  </w:tcBorders>
                  <w:shd w:val="clear" w:color="auto" w:fill="auto"/>
                  <w:hideMark/>
                </w:tcPr>
                <w:p w14:paraId="025E6085" w14:textId="32AB8F2B" w:rsidR="000F1BA9" w:rsidRPr="00152440" w:rsidRDefault="000F1BA9" w:rsidP="000F1BA9">
                  <w:pPr>
                    <w:spacing w:after="60" w:line="240" w:lineRule="auto"/>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hideMark/>
                </w:tcPr>
                <w:p w14:paraId="79A97700" w14:textId="77777777"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022</w:t>
                  </w:r>
                </w:p>
              </w:tc>
              <w:tc>
                <w:tcPr>
                  <w:tcW w:w="5127" w:type="dxa"/>
                  <w:tcBorders>
                    <w:top w:val="single" w:sz="6" w:space="0" w:color="000000"/>
                    <w:left w:val="single" w:sz="6" w:space="0" w:color="000000"/>
                    <w:bottom w:val="single" w:sz="6" w:space="0" w:color="000000"/>
                    <w:right w:val="single" w:sz="6" w:space="0" w:color="000000"/>
                  </w:tcBorders>
                  <w:shd w:val="clear" w:color="auto" w:fill="auto"/>
                  <w:hideMark/>
                </w:tcPr>
                <w:p w14:paraId="75472D0A"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Дизайн (графічний дизайн, дизайн одягу (взуття), дизайн середовища, перукарське мистецтво та декоративна косметика)</w:t>
                  </w:r>
                </w:p>
              </w:tc>
            </w:tr>
            <w:tr w:rsidR="000F1BA9" w:rsidRPr="00152440" w14:paraId="753D89AE" w14:textId="77777777" w:rsidTr="000113C4">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left w:val="single" w:sz="6" w:space="0" w:color="000000"/>
                    <w:right w:val="single" w:sz="6" w:space="0" w:color="000000"/>
                  </w:tcBorders>
                  <w:shd w:val="clear" w:color="auto" w:fill="auto"/>
                  <w:hideMark/>
                </w:tcPr>
                <w:p w14:paraId="4ABC979C" w14:textId="77777777" w:rsidR="000F1BA9" w:rsidRPr="00152440" w:rsidRDefault="000F1BA9" w:rsidP="000F1BA9">
                  <w:pPr>
                    <w:spacing w:after="0" w:line="240" w:lineRule="auto"/>
                    <w:rPr>
                      <w:rFonts w:ascii="Times New Roman" w:eastAsia="Times New Roman" w:hAnsi="Times New Roman" w:cs="Times New Roman"/>
                      <w:sz w:val="28"/>
                      <w:szCs w:val="28"/>
                      <w:lang w:eastAsia="uk-UA"/>
                    </w:rPr>
                  </w:pPr>
                </w:p>
              </w:tc>
              <w:tc>
                <w:tcPr>
                  <w:tcW w:w="2358" w:type="dxa"/>
                  <w:vMerge/>
                  <w:tcBorders>
                    <w:left w:val="single" w:sz="6" w:space="0" w:color="000000"/>
                    <w:right w:val="single" w:sz="6" w:space="0" w:color="000000"/>
                  </w:tcBorders>
                  <w:shd w:val="clear" w:color="auto" w:fill="auto"/>
                  <w:hideMark/>
                </w:tcPr>
                <w:p w14:paraId="4011137D"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hideMark/>
                </w:tcPr>
                <w:p w14:paraId="6A2577C0" w14:textId="77777777"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023</w:t>
                  </w:r>
                </w:p>
              </w:tc>
              <w:tc>
                <w:tcPr>
                  <w:tcW w:w="5127" w:type="dxa"/>
                  <w:tcBorders>
                    <w:top w:val="single" w:sz="6" w:space="0" w:color="000000"/>
                    <w:left w:val="single" w:sz="6" w:space="0" w:color="000000"/>
                    <w:bottom w:val="single" w:sz="6" w:space="0" w:color="000000"/>
                    <w:right w:val="single" w:sz="6" w:space="0" w:color="000000"/>
                  </w:tcBorders>
                  <w:shd w:val="clear" w:color="auto" w:fill="auto"/>
                  <w:hideMark/>
                </w:tcPr>
                <w:p w14:paraId="3A6FFCAF"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Образотворче мистецтво, декоративне мистецтво, реставрація</w:t>
                  </w:r>
                </w:p>
              </w:tc>
            </w:tr>
            <w:tr w:rsidR="000F1BA9" w:rsidRPr="00152440" w14:paraId="68B45702" w14:textId="77777777" w:rsidTr="000113C4">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left w:val="single" w:sz="6" w:space="0" w:color="000000"/>
                    <w:right w:val="single" w:sz="6" w:space="0" w:color="000000"/>
                  </w:tcBorders>
                  <w:shd w:val="clear" w:color="auto" w:fill="auto"/>
                  <w:hideMark/>
                </w:tcPr>
                <w:p w14:paraId="54D7DCAF" w14:textId="77777777" w:rsidR="000F1BA9" w:rsidRPr="00152440" w:rsidRDefault="000F1BA9" w:rsidP="000F1BA9">
                  <w:pPr>
                    <w:spacing w:after="0" w:line="240" w:lineRule="auto"/>
                    <w:rPr>
                      <w:rFonts w:ascii="Times New Roman" w:eastAsia="Times New Roman" w:hAnsi="Times New Roman" w:cs="Times New Roman"/>
                      <w:sz w:val="28"/>
                      <w:szCs w:val="28"/>
                      <w:lang w:eastAsia="uk-UA"/>
                    </w:rPr>
                  </w:pPr>
                </w:p>
              </w:tc>
              <w:tc>
                <w:tcPr>
                  <w:tcW w:w="2358" w:type="dxa"/>
                  <w:vMerge/>
                  <w:tcBorders>
                    <w:left w:val="single" w:sz="6" w:space="0" w:color="000000"/>
                    <w:right w:val="single" w:sz="6" w:space="0" w:color="000000"/>
                  </w:tcBorders>
                  <w:shd w:val="clear" w:color="auto" w:fill="auto"/>
                  <w:hideMark/>
                </w:tcPr>
                <w:p w14:paraId="783A04CE"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hideMark/>
                </w:tcPr>
                <w:p w14:paraId="64D74DDE" w14:textId="77777777"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024</w:t>
                  </w:r>
                </w:p>
              </w:tc>
              <w:tc>
                <w:tcPr>
                  <w:tcW w:w="5127" w:type="dxa"/>
                  <w:tcBorders>
                    <w:top w:val="single" w:sz="6" w:space="0" w:color="000000"/>
                    <w:left w:val="single" w:sz="6" w:space="0" w:color="000000"/>
                    <w:bottom w:val="single" w:sz="6" w:space="0" w:color="000000"/>
                    <w:right w:val="single" w:sz="6" w:space="0" w:color="000000"/>
                  </w:tcBorders>
                  <w:shd w:val="clear" w:color="auto" w:fill="auto"/>
                  <w:hideMark/>
                </w:tcPr>
                <w:p w14:paraId="32D32161"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Хореографія</w:t>
                  </w:r>
                </w:p>
              </w:tc>
            </w:tr>
            <w:tr w:rsidR="000F1BA9" w:rsidRPr="00152440" w14:paraId="6C29F7D7" w14:textId="77777777" w:rsidTr="000113C4">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left w:val="single" w:sz="6" w:space="0" w:color="000000"/>
                    <w:right w:val="single" w:sz="6" w:space="0" w:color="000000"/>
                  </w:tcBorders>
                  <w:shd w:val="clear" w:color="auto" w:fill="auto"/>
                  <w:hideMark/>
                </w:tcPr>
                <w:p w14:paraId="697AE095" w14:textId="77777777" w:rsidR="000F1BA9" w:rsidRPr="00152440" w:rsidRDefault="000F1BA9" w:rsidP="000F1BA9">
                  <w:pPr>
                    <w:spacing w:after="0" w:line="240" w:lineRule="auto"/>
                    <w:rPr>
                      <w:rFonts w:ascii="Times New Roman" w:eastAsia="Times New Roman" w:hAnsi="Times New Roman" w:cs="Times New Roman"/>
                      <w:sz w:val="28"/>
                      <w:szCs w:val="28"/>
                      <w:lang w:eastAsia="uk-UA"/>
                    </w:rPr>
                  </w:pPr>
                </w:p>
              </w:tc>
              <w:tc>
                <w:tcPr>
                  <w:tcW w:w="2358" w:type="dxa"/>
                  <w:vMerge/>
                  <w:tcBorders>
                    <w:left w:val="single" w:sz="6" w:space="0" w:color="000000"/>
                    <w:right w:val="single" w:sz="6" w:space="0" w:color="000000"/>
                  </w:tcBorders>
                  <w:shd w:val="clear" w:color="auto" w:fill="auto"/>
                  <w:hideMark/>
                </w:tcPr>
                <w:p w14:paraId="2A06B3CF"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hideMark/>
                </w:tcPr>
                <w:p w14:paraId="5E2CD374" w14:textId="77777777"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025</w:t>
                  </w:r>
                </w:p>
              </w:tc>
              <w:tc>
                <w:tcPr>
                  <w:tcW w:w="5127" w:type="dxa"/>
                  <w:tcBorders>
                    <w:top w:val="single" w:sz="6" w:space="0" w:color="000000"/>
                    <w:left w:val="single" w:sz="6" w:space="0" w:color="000000"/>
                    <w:bottom w:val="single" w:sz="6" w:space="0" w:color="000000"/>
                    <w:right w:val="single" w:sz="6" w:space="0" w:color="000000"/>
                  </w:tcBorders>
                  <w:shd w:val="clear" w:color="auto" w:fill="auto"/>
                  <w:hideMark/>
                </w:tcPr>
                <w:p w14:paraId="78B8FF60"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Музичне мистецтво</w:t>
                  </w:r>
                </w:p>
              </w:tc>
            </w:tr>
            <w:tr w:rsidR="000F1BA9" w:rsidRPr="00152440" w14:paraId="6059C4DE" w14:textId="777777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left w:val="single" w:sz="6" w:space="0" w:color="000000"/>
                    <w:bottom w:val="single" w:sz="4" w:space="0" w:color="auto"/>
                    <w:right w:val="single" w:sz="6" w:space="0" w:color="000000"/>
                  </w:tcBorders>
                  <w:shd w:val="clear" w:color="auto" w:fill="auto"/>
                  <w:hideMark/>
                </w:tcPr>
                <w:p w14:paraId="2115D796" w14:textId="77777777" w:rsidR="000F1BA9" w:rsidRPr="00152440" w:rsidRDefault="000F1BA9" w:rsidP="000F1BA9">
                  <w:pPr>
                    <w:spacing w:after="0" w:line="240" w:lineRule="auto"/>
                    <w:rPr>
                      <w:rFonts w:ascii="Times New Roman" w:eastAsia="Times New Roman" w:hAnsi="Times New Roman" w:cs="Times New Roman"/>
                      <w:sz w:val="28"/>
                      <w:szCs w:val="28"/>
                      <w:lang w:eastAsia="uk-UA"/>
                    </w:rPr>
                  </w:pPr>
                </w:p>
              </w:tc>
              <w:tc>
                <w:tcPr>
                  <w:tcW w:w="2358" w:type="dxa"/>
                  <w:vMerge/>
                  <w:tcBorders>
                    <w:left w:val="single" w:sz="6" w:space="0" w:color="000000"/>
                    <w:bottom w:val="single" w:sz="4" w:space="0" w:color="auto"/>
                    <w:right w:val="single" w:sz="6" w:space="0" w:color="000000"/>
                  </w:tcBorders>
                  <w:shd w:val="clear" w:color="auto" w:fill="auto"/>
                  <w:hideMark/>
                </w:tcPr>
                <w:p w14:paraId="5DFC5F4C"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4" w:space="0" w:color="auto"/>
                    <w:right w:val="single" w:sz="6" w:space="0" w:color="000000"/>
                  </w:tcBorders>
                  <w:shd w:val="clear" w:color="auto" w:fill="auto"/>
                  <w:hideMark/>
                </w:tcPr>
                <w:p w14:paraId="35E0BD3A" w14:textId="77777777"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026</w:t>
                  </w:r>
                </w:p>
              </w:tc>
              <w:tc>
                <w:tcPr>
                  <w:tcW w:w="5127" w:type="dxa"/>
                  <w:tcBorders>
                    <w:top w:val="single" w:sz="6" w:space="0" w:color="000000"/>
                    <w:left w:val="single" w:sz="6" w:space="0" w:color="000000"/>
                    <w:bottom w:val="single" w:sz="6" w:space="0" w:color="000000"/>
                    <w:right w:val="single" w:sz="6" w:space="0" w:color="000000"/>
                  </w:tcBorders>
                  <w:shd w:val="clear" w:color="auto" w:fill="auto"/>
                  <w:hideMark/>
                </w:tcPr>
                <w:p w14:paraId="09C83304" w14:textId="77777777"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Сценічне мистецтво</w:t>
                  </w:r>
                </w:p>
              </w:tc>
            </w:tr>
            <w:tr w:rsidR="000F1BA9" w:rsidRPr="00152440" w14:paraId="47C2F977" w14:textId="777777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tcBorders>
                    <w:top w:val="single" w:sz="4" w:space="0" w:color="auto"/>
                    <w:left w:val="single" w:sz="4" w:space="0" w:color="auto"/>
                    <w:bottom w:val="single" w:sz="4" w:space="0" w:color="auto"/>
                    <w:right w:val="single" w:sz="4" w:space="0" w:color="auto"/>
                  </w:tcBorders>
                  <w:shd w:val="clear" w:color="auto" w:fill="auto"/>
                </w:tcPr>
                <w:p w14:paraId="423A0BEB" w14:textId="238A2DFB" w:rsidR="000F1BA9" w:rsidRPr="00152440" w:rsidRDefault="000F1BA9" w:rsidP="000F1BA9">
                  <w:pPr>
                    <w:spacing w:after="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19</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7E820C5" w14:textId="0712A893"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Архітектура та будівництво</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2F3DFCB6" w14:textId="71D9C4F0"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191</w:t>
                  </w:r>
                </w:p>
              </w:tc>
              <w:tc>
                <w:tcPr>
                  <w:tcW w:w="5127" w:type="dxa"/>
                  <w:tcBorders>
                    <w:top w:val="single" w:sz="6" w:space="0" w:color="000000"/>
                    <w:left w:val="single" w:sz="4" w:space="0" w:color="auto"/>
                    <w:bottom w:val="single" w:sz="6" w:space="0" w:color="000000"/>
                    <w:right w:val="single" w:sz="6" w:space="0" w:color="000000"/>
                  </w:tcBorders>
                  <w:shd w:val="clear" w:color="auto" w:fill="auto"/>
                </w:tcPr>
                <w:p w14:paraId="78148F1B" w14:textId="4A650FDA"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Архітектура та містобудування</w:t>
                  </w:r>
                </w:p>
              </w:tc>
            </w:tr>
            <w:tr w:rsidR="000F1BA9" w:rsidRPr="00152440" w14:paraId="40D6C122" w14:textId="777777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tcBorders>
                    <w:top w:val="single" w:sz="4" w:space="0" w:color="auto"/>
                    <w:left w:val="single" w:sz="6" w:space="0" w:color="000000"/>
                    <w:bottom w:val="single" w:sz="4" w:space="0" w:color="auto"/>
                    <w:right w:val="single" w:sz="6" w:space="0" w:color="000000"/>
                  </w:tcBorders>
                  <w:shd w:val="clear" w:color="auto" w:fill="auto"/>
                </w:tcPr>
                <w:p w14:paraId="125BC65B" w14:textId="03734871" w:rsidR="000F1BA9" w:rsidRPr="00152440" w:rsidRDefault="000F1BA9" w:rsidP="000F1BA9">
                  <w:pPr>
                    <w:spacing w:after="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22</w:t>
                  </w:r>
                </w:p>
              </w:tc>
              <w:tc>
                <w:tcPr>
                  <w:tcW w:w="2358" w:type="dxa"/>
                  <w:tcBorders>
                    <w:top w:val="single" w:sz="4" w:space="0" w:color="auto"/>
                    <w:left w:val="single" w:sz="6" w:space="0" w:color="000000"/>
                    <w:bottom w:val="single" w:sz="4" w:space="0" w:color="auto"/>
                    <w:right w:val="single" w:sz="6" w:space="0" w:color="000000"/>
                  </w:tcBorders>
                  <w:shd w:val="clear" w:color="auto" w:fill="auto"/>
                </w:tcPr>
                <w:p w14:paraId="65D53B3E" w14:textId="78AEC368"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Охорона здоров'я</w:t>
                  </w:r>
                </w:p>
              </w:tc>
              <w:tc>
                <w:tcPr>
                  <w:tcW w:w="1846" w:type="dxa"/>
                  <w:tcBorders>
                    <w:top w:val="single" w:sz="4" w:space="0" w:color="auto"/>
                    <w:left w:val="single" w:sz="6" w:space="0" w:color="000000"/>
                    <w:bottom w:val="single" w:sz="4" w:space="0" w:color="auto"/>
                    <w:right w:val="single" w:sz="6" w:space="0" w:color="000000"/>
                  </w:tcBorders>
                  <w:shd w:val="clear" w:color="auto" w:fill="auto"/>
                </w:tcPr>
                <w:p w14:paraId="404E9D7A" w14:textId="638B5B00" w:rsidR="000F1BA9" w:rsidRPr="00152440" w:rsidRDefault="000F1BA9" w:rsidP="000F1BA9">
                  <w:pPr>
                    <w:spacing w:after="60" w:line="240" w:lineRule="auto"/>
                    <w:jc w:val="center"/>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221</w:t>
                  </w:r>
                </w:p>
              </w:tc>
              <w:tc>
                <w:tcPr>
                  <w:tcW w:w="5127" w:type="dxa"/>
                  <w:tcBorders>
                    <w:top w:val="single" w:sz="6" w:space="0" w:color="000000"/>
                    <w:left w:val="single" w:sz="6" w:space="0" w:color="000000"/>
                    <w:bottom w:val="single" w:sz="4" w:space="0" w:color="auto"/>
                    <w:right w:val="single" w:sz="6" w:space="0" w:color="000000"/>
                  </w:tcBorders>
                  <w:shd w:val="clear" w:color="auto" w:fill="auto"/>
                </w:tcPr>
                <w:p w14:paraId="22FC3700" w14:textId="742EF054" w:rsidR="000F1BA9" w:rsidRPr="00152440" w:rsidRDefault="000F1BA9" w:rsidP="000F1BA9">
                  <w:pPr>
                    <w:spacing w:after="60" w:line="240" w:lineRule="auto"/>
                    <w:rPr>
                      <w:rFonts w:ascii="Times New Roman" w:eastAsia="Times New Roman" w:hAnsi="Times New Roman" w:cs="Times New Roman"/>
                      <w:sz w:val="28"/>
                      <w:szCs w:val="28"/>
                      <w:lang w:eastAsia="uk-UA"/>
                    </w:rPr>
                  </w:pPr>
                  <w:r w:rsidRPr="00152440">
                    <w:rPr>
                      <w:rFonts w:ascii="Times New Roman" w:eastAsia="Times New Roman" w:hAnsi="Times New Roman" w:cs="Times New Roman"/>
                      <w:sz w:val="28"/>
                      <w:szCs w:val="28"/>
                      <w:lang w:eastAsia="uk-UA"/>
                    </w:rPr>
                    <w:t>Стоматологія</w:t>
                  </w:r>
                </w:p>
              </w:tc>
            </w:tr>
            <w:tr w:rsidR="000F1BA9" w:rsidRPr="00152440" w14:paraId="07E0FB9E" w14:textId="777777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171"/>
              </w:trPr>
              <w:tc>
                <w:tcPr>
                  <w:tcW w:w="10253" w:type="dxa"/>
                  <w:gridSpan w:val="4"/>
                  <w:tcBorders>
                    <w:top w:val="single" w:sz="4" w:space="0" w:color="auto"/>
                    <w:left w:val="nil"/>
                    <w:bottom w:val="nil"/>
                    <w:right w:val="nil"/>
                  </w:tcBorders>
                  <w:shd w:val="clear" w:color="auto" w:fill="auto"/>
                </w:tcPr>
                <w:p w14:paraId="7D718AA6" w14:textId="38401E34" w:rsidR="000F1BA9" w:rsidRPr="00152440" w:rsidRDefault="000F1BA9" w:rsidP="000F1BA9">
                  <w:pPr>
                    <w:spacing w:after="0" w:line="240" w:lineRule="auto"/>
                    <w:jc w:val="right"/>
                    <w:rPr>
                      <w:rFonts w:ascii="Times New Roman" w:eastAsia="Times New Roman" w:hAnsi="Times New Roman" w:cs="Times New Roman"/>
                      <w:sz w:val="28"/>
                      <w:szCs w:val="28"/>
                      <w:lang w:eastAsia="uk-UA"/>
                    </w:rPr>
                  </w:pPr>
                </w:p>
              </w:tc>
            </w:tr>
          </w:tbl>
          <w:p w14:paraId="0D04E12E" w14:textId="3286447C" w:rsidR="002844F7" w:rsidRPr="00152440" w:rsidRDefault="002844F7" w:rsidP="000F1BA9">
            <w:pPr>
              <w:rPr>
                <w:rFonts w:ascii="Times New Roman" w:eastAsia="Times New Roman" w:hAnsi="Times New Roman" w:cs="Times New Roman"/>
                <w:color w:val="000000"/>
                <w:sz w:val="20"/>
                <w:szCs w:val="20"/>
                <w:lang w:eastAsia="uk-UA"/>
              </w:rPr>
            </w:pPr>
          </w:p>
        </w:tc>
      </w:tr>
    </w:tbl>
    <w:p w14:paraId="20381329" w14:textId="2EE60EBD" w:rsidR="006740CB" w:rsidRPr="00152440" w:rsidRDefault="006740CB" w:rsidP="007D0E74">
      <w:pPr>
        <w:spacing w:after="0" w:line="240" w:lineRule="auto"/>
      </w:pPr>
    </w:p>
    <w:p w14:paraId="3DEE3FE0" w14:textId="185DD148" w:rsidR="00B87D4C" w:rsidRPr="00152440" w:rsidRDefault="008F4B51" w:rsidP="00FC6CA1">
      <w:pPr>
        <w:spacing w:after="0" w:line="240" w:lineRule="auto"/>
        <w:rPr>
          <w:rFonts w:ascii="Times New Roman" w:eastAsia="Times New Roman" w:hAnsi="Times New Roman" w:cs="Times New Roman"/>
          <w:b/>
          <w:bCs/>
          <w:i/>
          <w:strike/>
          <w:sz w:val="24"/>
          <w:szCs w:val="24"/>
          <w:lang w:eastAsia="uk-UA"/>
        </w:rPr>
      </w:pPr>
      <w:r w:rsidRPr="00152440">
        <w:rPr>
          <w:rFonts w:ascii="Times New Roman" w:eastAsia="Times New Roman" w:hAnsi="Times New Roman" w:cs="Times New Roman"/>
          <w:b/>
          <w:bCs/>
          <w:i/>
          <w:strike/>
          <w:noProof/>
          <w:sz w:val="24"/>
          <w:szCs w:val="24"/>
          <w:lang w:eastAsia="uk-UA"/>
        </w:rPr>
        <mc:AlternateContent>
          <mc:Choice Requires="wps">
            <w:drawing>
              <wp:anchor distT="45720" distB="45720" distL="114300" distR="114300" simplePos="0" relativeHeight="251659264" behindDoc="1" locked="0" layoutInCell="1" allowOverlap="1" wp14:anchorId="60233895" wp14:editId="1EF37957">
                <wp:simplePos x="0" y="0"/>
                <wp:positionH relativeFrom="page">
                  <wp:posOffset>4667250</wp:posOffset>
                </wp:positionH>
                <wp:positionV relativeFrom="page">
                  <wp:posOffset>485775</wp:posOffset>
                </wp:positionV>
                <wp:extent cx="2438400" cy="741600"/>
                <wp:effectExtent l="0" t="0" r="9525" b="190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41600"/>
                        </a:xfrm>
                        <a:prstGeom prst="rect">
                          <a:avLst/>
                        </a:prstGeom>
                        <a:solidFill>
                          <a:srgbClr val="FFFFFF"/>
                        </a:solidFill>
                        <a:ln w="9525">
                          <a:noFill/>
                          <a:miter lim="800000"/>
                          <a:headEnd/>
                          <a:tailEnd/>
                        </a:ln>
                      </wps:spPr>
                      <wps:txbx>
                        <w:txbxContent>
                          <w:p w14:paraId="1EB6806C" w14:textId="02E237C2" w:rsidR="006D6190" w:rsidRDefault="006D619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233895" id="_x0000_t202" coordsize="21600,21600" o:spt="202" path="m,l,21600r21600,l21600,xe">
                <v:stroke joinstyle="miter"/>
                <v:path gradientshapeok="t" o:connecttype="rect"/>
              </v:shapetype>
              <v:shape id="Надпись 2" o:spid="_x0000_s1026" type="#_x0000_t202" style="position:absolute;left:0;text-align:left;margin-left:367.5pt;margin-top:38.25pt;width:192pt;height:58.4pt;z-index:-251657216;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" stroked="f">
                <v:textbox>
                  <w:txbxContent>
                    <w:p w14:paraId="1EB6806C" w14:textId="02E237C2" w:rsidR="006D6190" w:rsidRDefault="006D6190"/>
                  </w:txbxContent>
                </v:textbox>
                <w10:wrap anchorx="page" anchory="page"/>
              </v:shape>
            </w:pict>
          </mc:Fallback>
        </mc:AlternateContent>
      </w:r>
    </w:p>
    <w:p w14:paraId="5BB554EC" w14:textId="39E2ACD8" w:rsidR="00B87D4C" w:rsidRPr="00531DA7" w:rsidRDefault="00B87D4C" w:rsidP="00B87D4C">
      <w:pPr>
        <w:spacing w:after="0" w:line="240" w:lineRule="auto"/>
        <w:jc w:val="center"/>
        <w:rPr>
          <w:rFonts w:ascii="Times New Roman" w:eastAsia="Times New Roman" w:hAnsi="Times New Roman" w:cs="Times New Roman"/>
          <w:b/>
          <w:bCs/>
          <w:i/>
          <w:strike/>
          <w:sz w:val="24"/>
          <w:szCs w:val="24"/>
          <w:lang w:eastAsia="uk-UA"/>
        </w:rPr>
      </w:pPr>
      <w:r w:rsidRPr="00152440">
        <w:rPr>
          <w:rFonts w:ascii="Times New Roman" w:eastAsia="Times New Roman" w:hAnsi="Times New Roman" w:cs="Times New Roman"/>
          <w:b/>
          <w:bCs/>
          <w:i/>
          <w:strike/>
          <w:sz w:val="24"/>
          <w:szCs w:val="24"/>
          <w:lang w:eastAsia="uk-UA"/>
        </w:rPr>
        <w:t>___________________________________________________</w:t>
      </w:r>
    </w:p>
    <w:p w14:paraId="47836D6B" w14:textId="2503EECD" w:rsidR="00B87D4C" w:rsidRPr="00531DA7" w:rsidRDefault="00B87D4C" w:rsidP="007D0E74">
      <w:pPr>
        <w:spacing w:after="0" w:line="240" w:lineRule="auto"/>
        <w:rPr>
          <w:rFonts w:ascii="Times New Roman" w:eastAsia="Times New Roman" w:hAnsi="Times New Roman" w:cs="Times New Roman"/>
          <w:b/>
          <w:bCs/>
          <w:i/>
          <w:strike/>
          <w:sz w:val="24"/>
          <w:szCs w:val="24"/>
          <w:lang w:eastAsia="uk-UA"/>
        </w:rPr>
      </w:pPr>
    </w:p>
    <w:sectPr w:rsidR="00B87D4C" w:rsidRPr="00531DA7" w:rsidSect="005C4228">
      <w:pgSz w:w="11906" w:h="16838"/>
      <w:pgMar w:top="851" w:right="1418" w:bottom="1418"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40B56" w14:textId="77777777" w:rsidR="004451DD" w:rsidRDefault="004451DD" w:rsidP="00CC28F6">
      <w:pPr>
        <w:spacing w:after="0" w:line="240" w:lineRule="auto"/>
      </w:pPr>
      <w:r>
        <w:separator/>
      </w:r>
    </w:p>
  </w:endnote>
  <w:endnote w:type="continuationSeparator" w:id="0">
    <w:p w14:paraId="7D6934B3" w14:textId="77777777" w:rsidR="004451DD" w:rsidRDefault="004451DD" w:rsidP="00CC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7E775" w14:textId="77777777" w:rsidR="004451DD" w:rsidRDefault="004451DD" w:rsidP="00CC28F6">
      <w:pPr>
        <w:spacing w:after="0" w:line="240" w:lineRule="auto"/>
      </w:pPr>
      <w:r>
        <w:separator/>
      </w:r>
    </w:p>
  </w:footnote>
  <w:footnote w:type="continuationSeparator" w:id="0">
    <w:p w14:paraId="1FAD1DEF" w14:textId="77777777" w:rsidR="004451DD" w:rsidRDefault="004451DD" w:rsidP="00CC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93292"/>
      <w:docPartObj>
        <w:docPartGallery w:val="Page Numbers (Top of Page)"/>
        <w:docPartUnique/>
      </w:docPartObj>
    </w:sdtPr>
    <w:sdtEndPr/>
    <w:sdtContent>
      <w:p w14:paraId="00676813" w14:textId="77B97B33" w:rsidR="006D6190" w:rsidRDefault="006D6190">
        <w:pPr>
          <w:pStyle w:val="af3"/>
          <w:jc w:val="center"/>
        </w:pPr>
        <w:r>
          <w:fldChar w:fldCharType="begin"/>
        </w:r>
        <w:r>
          <w:instrText>PAGE   \* MERGEFORMAT</w:instrText>
        </w:r>
        <w:r>
          <w:fldChar w:fldCharType="separate"/>
        </w:r>
        <w:r w:rsidR="008E0CE2" w:rsidRPr="008E0CE2">
          <w:rPr>
            <w:noProof/>
            <w:lang w:val="ru-RU"/>
          </w:rPr>
          <w:t>17</w:t>
        </w:r>
        <w:r>
          <w:fldChar w:fldCharType="end"/>
        </w:r>
      </w:p>
    </w:sdtContent>
  </w:sdt>
  <w:p w14:paraId="1A105A86" w14:textId="77777777" w:rsidR="006D6190" w:rsidRDefault="006D6190">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EEC"/>
    <w:multiLevelType w:val="hybridMultilevel"/>
    <w:tmpl w:val="79D66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653DB"/>
    <w:multiLevelType w:val="hybridMultilevel"/>
    <w:tmpl w:val="8EDC205A"/>
    <w:lvl w:ilvl="0" w:tplc="C9067AAC">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1266F"/>
    <w:multiLevelType w:val="hybridMultilevel"/>
    <w:tmpl w:val="39781F46"/>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775187"/>
    <w:multiLevelType w:val="hybridMultilevel"/>
    <w:tmpl w:val="D910D160"/>
    <w:lvl w:ilvl="0" w:tplc="350C5C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6B144D5"/>
    <w:multiLevelType w:val="hybridMultilevel"/>
    <w:tmpl w:val="ED0A373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A90222"/>
    <w:multiLevelType w:val="hybridMultilevel"/>
    <w:tmpl w:val="DD68709C"/>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3693144"/>
    <w:multiLevelType w:val="hybridMultilevel"/>
    <w:tmpl w:val="00C0229C"/>
    <w:lvl w:ilvl="0" w:tplc="27DCAC52">
      <w:start w:val="1"/>
      <w:numFmt w:val="decimal"/>
      <w:lvlText w:val="%1."/>
      <w:lvlJc w:val="left"/>
      <w:pPr>
        <w:ind w:left="1437" w:hanging="87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70820AA"/>
    <w:multiLevelType w:val="hybridMultilevel"/>
    <w:tmpl w:val="AFB8D258"/>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51B13253"/>
    <w:multiLevelType w:val="multilevel"/>
    <w:tmpl w:val="C52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E12D8"/>
    <w:multiLevelType w:val="hybridMultilevel"/>
    <w:tmpl w:val="56206694"/>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4BC4C0B"/>
    <w:multiLevelType w:val="hybridMultilevel"/>
    <w:tmpl w:val="24B6A9AC"/>
    <w:lvl w:ilvl="0" w:tplc="04220001">
      <w:start w:val="1"/>
      <w:numFmt w:val="bullet"/>
      <w:lvlText w:val=""/>
      <w:lvlJc w:val="left"/>
      <w:pPr>
        <w:ind w:left="2345"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5970F5E"/>
    <w:multiLevelType w:val="hybridMultilevel"/>
    <w:tmpl w:val="714CD3BE"/>
    <w:lvl w:ilvl="0" w:tplc="77848C0A">
      <w:start w:val="1"/>
      <w:numFmt w:val="bullet"/>
      <w:lvlText w:val="-"/>
      <w:lvlJc w:val="left"/>
      <w:pPr>
        <w:ind w:left="1350" w:hanging="360"/>
      </w:pPr>
      <w:rPr>
        <w:rFonts w:ascii="Times New Roman" w:eastAsiaTheme="minorHAnsi" w:hAnsi="Times New Roman" w:cs="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2" w15:restartNumberingAfterBreak="0">
    <w:nsid w:val="6AE355FF"/>
    <w:multiLevelType w:val="hybridMultilevel"/>
    <w:tmpl w:val="E36A05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79242CCF"/>
    <w:multiLevelType w:val="hybridMultilevel"/>
    <w:tmpl w:val="10BC4378"/>
    <w:lvl w:ilvl="0" w:tplc="9F529D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24BB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EDCA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0456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58A4D2">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C405E">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891C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A255E">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2A3B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DD2295A"/>
    <w:multiLevelType w:val="hybridMultilevel"/>
    <w:tmpl w:val="1F205EEA"/>
    <w:lvl w:ilvl="0" w:tplc="4844C766">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3"/>
  </w:num>
  <w:num w:numId="3">
    <w:abstractNumId w:val="14"/>
  </w:num>
  <w:num w:numId="4">
    <w:abstractNumId w:val="1"/>
  </w:num>
  <w:num w:numId="5">
    <w:abstractNumId w:val="12"/>
  </w:num>
  <w:num w:numId="6">
    <w:abstractNumId w:val="5"/>
  </w:num>
  <w:num w:numId="7">
    <w:abstractNumId w:val="2"/>
  </w:num>
  <w:num w:numId="8">
    <w:abstractNumId w:val="9"/>
  </w:num>
  <w:num w:numId="9">
    <w:abstractNumId w:val="11"/>
  </w:num>
  <w:num w:numId="10">
    <w:abstractNumId w:val="7"/>
  </w:num>
  <w:num w:numId="11">
    <w:abstractNumId w:val="10"/>
  </w:num>
  <w:num w:numId="12">
    <w:abstractNumId w:val="6"/>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83"/>
    <w:rsid w:val="00000988"/>
    <w:rsid w:val="00001556"/>
    <w:rsid w:val="00001A2E"/>
    <w:rsid w:val="0000296D"/>
    <w:rsid w:val="000039DE"/>
    <w:rsid w:val="00004846"/>
    <w:rsid w:val="000049CF"/>
    <w:rsid w:val="00006E1B"/>
    <w:rsid w:val="00010F98"/>
    <w:rsid w:val="000113C4"/>
    <w:rsid w:val="000123F5"/>
    <w:rsid w:val="00014F14"/>
    <w:rsid w:val="0001685D"/>
    <w:rsid w:val="000237B2"/>
    <w:rsid w:val="00026F1D"/>
    <w:rsid w:val="00027198"/>
    <w:rsid w:val="00031A8A"/>
    <w:rsid w:val="000434D7"/>
    <w:rsid w:val="0004752A"/>
    <w:rsid w:val="00047C49"/>
    <w:rsid w:val="00050B13"/>
    <w:rsid w:val="00051541"/>
    <w:rsid w:val="00051EB2"/>
    <w:rsid w:val="000528EA"/>
    <w:rsid w:val="00054F96"/>
    <w:rsid w:val="00054FE2"/>
    <w:rsid w:val="00055A58"/>
    <w:rsid w:val="000561D9"/>
    <w:rsid w:val="00057D1F"/>
    <w:rsid w:val="00061866"/>
    <w:rsid w:val="0006243E"/>
    <w:rsid w:val="000653E9"/>
    <w:rsid w:val="00066E05"/>
    <w:rsid w:val="00074590"/>
    <w:rsid w:val="00076BF1"/>
    <w:rsid w:val="00077041"/>
    <w:rsid w:val="00082CA9"/>
    <w:rsid w:val="0008496F"/>
    <w:rsid w:val="00085D85"/>
    <w:rsid w:val="0008629C"/>
    <w:rsid w:val="0008644E"/>
    <w:rsid w:val="00086768"/>
    <w:rsid w:val="00087BF2"/>
    <w:rsid w:val="00087EFC"/>
    <w:rsid w:val="00091319"/>
    <w:rsid w:val="0009773C"/>
    <w:rsid w:val="00097D76"/>
    <w:rsid w:val="00097F00"/>
    <w:rsid w:val="000A14FC"/>
    <w:rsid w:val="000A28B6"/>
    <w:rsid w:val="000A3387"/>
    <w:rsid w:val="000A4538"/>
    <w:rsid w:val="000A57AC"/>
    <w:rsid w:val="000A5E28"/>
    <w:rsid w:val="000A6D70"/>
    <w:rsid w:val="000B00B3"/>
    <w:rsid w:val="000B1673"/>
    <w:rsid w:val="000B1976"/>
    <w:rsid w:val="000B2880"/>
    <w:rsid w:val="000B2CBE"/>
    <w:rsid w:val="000B2D94"/>
    <w:rsid w:val="000B338C"/>
    <w:rsid w:val="000B42EB"/>
    <w:rsid w:val="000B5148"/>
    <w:rsid w:val="000B5445"/>
    <w:rsid w:val="000B56AE"/>
    <w:rsid w:val="000B68E1"/>
    <w:rsid w:val="000B7869"/>
    <w:rsid w:val="000C0340"/>
    <w:rsid w:val="000C09EE"/>
    <w:rsid w:val="000C1017"/>
    <w:rsid w:val="000C394E"/>
    <w:rsid w:val="000C6127"/>
    <w:rsid w:val="000C7DC2"/>
    <w:rsid w:val="000D2897"/>
    <w:rsid w:val="000D3DB4"/>
    <w:rsid w:val="000D512B"/>
    <w:rsid w:val="000D5379"/>
    <w:rsid w:val="000D5A20"/>
    <w:rsid w:val="000D5B43"/>
    <w:rsid w:val="000D5DA7"/>
    <w:rsid w:val="000D7A83"/>
    <w:rsid w:val="000E1513"/>
    <w:rsid w:val="000E271C"/>
    <w:rsid w:val="000E4536"/>
    <w:rsid w:val="000E51CA"/>
    <w:rsid w:val="000E6759"/>
    <w:rsid w:val="000E6D74"/>
    <w:rsid w:val="000E74B8"/>
    <w:rsid w:val="000E7A80"/>
    <w:rsid w:val="000E7CED"/>
    <w:rsid w:val="000F1BA9"/>
    <w:rsid w:val="000F285A"/>
    <w:rsid w:val="000F4785"/>
    <w:rsid w:val="000F5419"/>
    <w:rsid w:val="000F7C6A"/>
    <w:rsid w:val="001017A5"/>
    <w:rsid w:val="00101A54"/>
    <w:rsid w:val="00101E3C"/>
    <w:rsid w:val="00102376"/>
    <w:rsid w:val="0010296A"/>
    <w:rsid w:val="00102EEA"/>
    <w:rsid w:val="00103D7E"/>
    <w:rsid w:val="00104837"/>
    <w:rsid w:val="00105ABC"/>
    <w:rsid w:val="00106219"/>
    <w:rsid w:val="00107233"/>
    <w:rsid w:val="001109D8"/>
    <w:rsid w:val="0011161E"/>
    <w:rsid w:val="001122F4"/>
    <w:rsid w:val="00112E9A"/>
    <w:rsid w:val="00115B7D"/>
    <w:rsid w:val="00120CF5"/>
    <w:rsid w:val="001224C1"/>
    <w:rsid w:val="0012330D"/>
    <w:rsid w:val="00124CD9"/>
    <w:rsid w:val="00125E79"/>
    <w:rsid w:val="00127818"/>
    <w:rsid w:val="00130AA5"/>
    <w:rsid w:val="00130B05"/>
    <w:rsid w:val="00130EEA"/>
    <w:rsid w:val="001326F5"/>
    <w:rsid w:val="00135EB6"/>
    <w:rsid w:val="0013722D"/>
    <w:rsid w:val="00137C96"/>
    <w:rsid w:val="00140BB9"/>
    <w:rsid w:val="001420E6"/>
    <w:rsid w:val="00142E3E"/>
    <w:rsid w:val="00144337"/>
    <w:rsid w:val="0014566F"/>
    <w:rsid w:val="0014582C"/>
    <w:rsid w:val="001502D3"/>
    <w:rsid w:val="00151859"/>
    <w:rsid w:val="00152440"/>
    <w:rsid w:val="00154BC7"/>
    <w:rsid w:val="0015516D"/>
    <w:rsid w:val="00155879"/>
    <w:rsid w:val="001564F2"/>
    <w:rsid w:val="001574AD"/>
    <w:rsid w:val="00157F81"/>
    <w:rsid w:val="00161283"/>
    <w:rsid w:val="0016209D"/>
    <w:rsid w:val="0016261A"/>
    <w:rsid w:val="001646DD"/>
    <w:rsid w:val="00164E28"/>
    <w:rsid w:val="001655C8"/>
    <w:rsid w:val="0017051A"/>
    <w:rsid w:val="001711E8"/>
    <w:rsid w:val="00172958"/>
    <w:rsid w:val="0017415F"/>
    <w:rsid w:val="001742CD"/>
    <w:rsid w:val="00174C8A"/>
    <w:rsid w:val="00175F61"/>
    <w:rsid w:val="001809A1"/>
    <w:rsid w:val="00182A00"/>
    <w:rsid w:val="00183FCD"/>
    <w:rsid w:val="00185E8F"/>
    <w:rsid w:val="001860FC"/>
    <w:rsid w:val="00187A1C"/>
    <w:rsid w:val="00187A89"/>
    <w:rsid w:val="00187B0C"/>
    <w:rsid w:val="00190467"/>
    <w:rsid w:val="00190B19"/>
    <w:rsid w:val="00191830"/>
    <w:rsid w:val="00192CD3"/>
    <w:rsid w:val="00196DC0"/>
    <w:rsid w:val="001A04CC"/>
    <w:rsid w:val="001A1EBA"/>
    <w:rsid w:val="001A22FB"/>
    <w:rsid w:val="001A4A64"/>
    <w:rsid w:val="001B1186"/>
    <w:rsid w:val="001B2B64"/>
    <w:rsid w:val="001B36CD"/>
    <w:rsid w:val="001B3BA5"/>
    <w:rsid w:val="001B62F8"/>
    <w:rsid w:val="001C0B74"/>
    <w:rsid w:val="001C1C9D"/>
    <w:rsid w:val="001C5C0B"/>
    <w:rsid w:val="001C6F3D"/>
    <w:rsid w:val="001D0FB3"/>
    <w:rsid w:val="001D11B1"/>
    <w:rsid w:val="001D1C8C"/>
    <w:rsid w:val="001D2BE5"/>
    <w:rsid w:val="001D3B21"/>
    <w:rsid w:val="001D441D"/>
    <w:rsid w:val="001D4CCA"/>
    <w:rsid w:val="001D6FD7"/>
    <w:rsid w:val="001E1EA1"/>
    <w:rsid w:val="001E2464"/>
    <w:rsid w:val="001E256F"/>
    <w:rsid w:val="001E3240"/>
    <w:rsid w:val="001E503B"/>
    <w:rsid w:val="001E67B6"/>
    <w:rsid w:val="001E7573"/>
    <w:rsid w:val="001F0544"/>
    <w:rsid w:val="001F108E"/>
    <w:rsid w:val="001F28A3"/>
    <w:rsid w:val="001F2A18"/>
    <w:rsid w:val="001F55EF"/>
    <w:rsid w:val="001F5E8F"/>
    <w:rsid w:val="001F6914"/>
    <w:rsid w:val="001F6FFD"/>
    <w:rsid w:val="00200BBF"/>
    <w:rsid w:val="002019E8"/>
    <w:rsid w:val="00205A36"/>
    <w:rsid w:val="002063DE"/>
    <w:rsid w:val="002064E7"/>
    <w:rsid w:val="0020677D"/>
    <w:rsid w:val="002075BA"/>
    <w:rsid w:val="00207919"/>
    <w:rsid w:val="00210EE6"/>
    <w:rsid w:val="00211BDE"/>
    <w:rsid w:val="0021315A"/>
    <w:rsid w:val="002141CA"/>
    <w:rsid w:val="00222A3E"/>
    <w:rsid w:val="002234C8"/>
    <w:rsid w:val="00225D2B"/>
    <w:rsid w:val="002267F7"/>
    <w:rsid w:val="0022708E"/>
    <w:rsid w:val="00230CCC"/>
    <w:rsid w:val="002310CD"/>
    <w:rsid w:val="00231928"/>
    <w:rsid w:val="002320A5"/>
    <w:rsid w:val="00232DF4"/>
    <w:rsid w:val="002338C0"/>
    <w:rsid w:val="002344D4"/>
    <w:rsid w:val="00235207"/>
    <w:rsid w:val="002358C5"/>
    <w:rsid w:val="0023660E"/>
    <w:rsid w:val="00236F47"/>
    <w:rsid w:val="002378EE"/>
    <w:rsid w:val="00237E0E"/>
    <w:rsid w:val="002406EC"/>
    <w:rsid w:val="00240C6B"/>
    <w:rsid w:val="00242452"/>
    <w:rsid w:val="00242693"/>
    <w:rsid w:val="00242C9E"/>
    <w:rsid w:val="0024381C"/>
    <w:rsid w:val="00245347"/>
    <w:rsid w:val="0024793C"/>
    <w:rsid w:val="00252660"/>
    <w:rsid w:val="00252D89"/>
    <w:rsid w:val="00252EEF"/>
    <w:rsid w:val="00253428"/>
    <w:rsid w:val="00257815"/>
    <w:rsid w:val="002616A6"/>
    <w:rsid w:val="00262665"/>
    <w:rsid w:val="00263FB8"/>
    <w:rsid w:val="00265508"/>
    <w:rsid w:val="002671D5"/>
    <w:rsid w:val="00273603"/>
    <w:rsid w:val="00275324"/>
    <w:rsid w:val="00276B1F"/>
    <w:rsid w:val="002776BC"/>
    <w:rsid w:val="002779DD"/>
    <w:rsid w:val="0028028E"/>
    <w:rsid w:val="00280400"/>
    <w:rsid w:val="00282509"/>
    <w:rsid w:val="00282A9E"/>
    <w:rsid w:val="002844F7"/>
    <w:rsid w:val="00286191"/>
    <w:rsid w:val="002902E7"/>
    <w:rsid w:val="0029294E"/>
    <w:rsid w:val="0029398A"/>
    <w:rsid w:val="002960AF"/>
    <w:rsid w:val="00296D1C"/>
    <w:rsid w:val="0029750D"/>
    <w:rsid w:val="002976FF"/>
    <w:rsid w:val="00297EDE"/>
    <w:rsid w:val="002A0EEA"/>
    <w:rsid w:val="002A22A4"/>
    <w:rsid w:val="002A28CC"/>
    <w:rsid w:val="002A2B51"/>
    <w:rsid w:val="002A4584"/>
    <w:rsid w:val="002A463B"/>
    <w:rsid w:val="002A57D6"/>
    <w:rsid w:val="002A5A26"/>
    <w:rsid w:val="002A5C5A"/>
    <w:rsid w:val="002B35B9"/>
    <w:rsid w:val="002B3F3A"/>
    <w:rsid w:val="002B5A29"/>
    <w:rsid w:val="002C09FC"/>
    <w:rsid w:val="002C0A24"/>
    <w:rsid w:val="002C0C5F"/>
    <w:rsid w:val="002C1ED9"/>
    <w:rsid w:val="002C2475"/>
    <w:rsid w:val="002C43D9"/>
    <w:rsid w:val="002C45F2"/>
    <w:rsid w:val="002C54EB"/>
    <w:rsid w:val="002C5E3E"/>
    <w:rsid w:val="002C6EF7"/>
    <w:rsid w:val="002D070E"/>
    <w:rsid w:val="002D32E4"/>
    <w:rsid w:val="002D48A4"/>
    <w:rsid w:val="002E1D5A"/>
    <w:rsid w:val="002E282A"/>
    <w:rsid w:val="002E3022"/>
    <w:rsid w:val="002E3641"/>
    <w:rsid w:val="002E494F"/>
    <w:rsid w:val="002E5BF5"/>
    <w:rsid w:val="002E77D1"/>
    <w:rsid w:val="002F42E0"/>
    <w:rsid w:val="002F6AF4"/>
    <w:rsid w:val="0030077B"/>
    <w:rsid w:val="0030630B"/>
    <w:rsid w:val="003071F6"/>
    <w:rsid w:val="00307AD7"/>
    <w:rsid w:val="0031032B"/>
    <w:rsid w:val="00311096"/>
    <w:rsid w:val="00311C94"/>
    <w:rsid w:val="003122E4"/>
    <w:rsid w:val="003140A3"/>
    <w:rsid w:val="0031520E"/>
    <w:rsid w:val="00315A2B"/>
    <w:rsid w:val="00315B66"/>
    <w:rsid w:val="00316D21"/>
    <w:rsid w:val="00317AB2"/>
    <w:rsid w:val="00320749"/>
    <w:rsid w:val="00322975"/>
    <w:rsid w:val="00322BBB"/>
    <w:rsid w:val="00323E5E"/>
    <w:rsid w:val="0032596E"/>
    <w:rsid w:val="00331C24"/>
    <w:rsid w:val="00332793"/>
    <w:rsid w:val="00334354"/>
    <w:rsid w:val="003345AC"/>
    <w:rsid w:val="00340835"/>
    <w:rsid w:val="00340D2C"/>
    <w:rsid w:val="00341354"/>
    <w:rsid w:val="00344E12"/>
    <w:rsid w:val="00346269"/>
    <w:rsid w:val="003467B5"/>
    <w:rsid w:val="00347080"/>
    <w:rsid w:val="00351393"/>
    <w:rsid w:val="003523B6"/>
    <w:rsid w:val="00352DB0"/>
    <w:rsid w:val="003556EB"/>
    <w:rsid w:val="00356BC2"/>
    <w:rsid w:val="00357776"/>
    <w:rsid w:val="00361A15"/>
    <w:rsid w:val="00361D4B"/>
    <w:rsid w:val="00362F48"/>
    <w:rsid w:val="00362FB0"/>
    <w:rsid w:val="00363DA4"/>
    <w:rsid w:val="00364387"/>
    <w:rsid w:val="0036611A"/>
    <w:rsid w:val="0036711F"/>
    <w:rsid w:val="00370EA8"/>
    <w:rsid w:val="0037143B"/>
    <w:rsid w:val="00371C92"/>
    <w:rsid w:val="003766D8"/>
    <w:rsid w:val="00377ECC"/>
    <w:rsid w:val="00381884"/>
    <w:rsid w:val="00383E04"/>
    <w:rsid w:val="00386726"/>
    <w:rsid w:val="00386821"/>
    <w:rsid w:val="00392AA1"/>
    <w:rsid w:val="0039318E"/>
    <w:rsid w:val="003937DD"/>
    <w:rsid w:val="003948A3"/>
    <w:rsid w:val="00394DBA"/>
    <w:rsid w:val="00394FEC"/>
    <w:rsid w:val="00395877"/>
    <w:rsid w:val="00397209"/>
    <w:rsid w:val="00397891"/>
    <w:rsid w:val="00397D54"/>
    <w:rsid w:val="003A0B68"/>
    <w:rsid w:val="003A0C90"/>
    <w:rsid w:val="003A25FD"/>
    <w:rsid w:val="003A2D77"/>
    <w:rsid w:val="003A4687"/>
    <w:rsid w:val="003A5A3D"/>
    <w:rsid w:val="003A63FD"/>
    <w:rsid w:val="003A68A2"/>
    <w:rsid w:val="003A6F52"/>
    <w:rsid w:val="003A74AE"/>
    <w:rsid w:val="003B1BEB"/>
    <w:rsid w:val="003B263A"/>
    <w:rsid w:val="003B4E67"/>
    <w:rsid w:val="003B5A9F"/>
    <w:rsid w:val="003B5D51"/>
    <w:rsid w:val="003B61FD"/>
    <w:rsid w:val="003B6628"/>
    <w:rsid w:val="003B6B35"/>
    <w:rsid w:val="003B7C03"/>
    <w:rsid w:val="003C0B80"/>
    <w:rsid w:val="003C0F03"/>
    <w:rsid w:val="003C1008"/>
    <w:rsid w:val="003C20F6"/>
    <w:rsid w:val="003C3162"/>
    <w:rsid w:val="003C43DA"/>
    <w:rsid w:val="003C4756"/>
    <w:rsid w:val="003C5291"/>
    <w:rsid w:val="003C621D"/>
    <w:rsid w:val="003C712D"/>
    <w:rsid w:val="003C7857"/>
    <w:rsid w:val="003C7D1B"/>
    <w:rsid w:val="003D035A"/>
    <w:rsid w:val="003D237F"/>
    <w:rsid w:val="003D44DC"/>
    <w:rsid w:val="003D55DB"/>
    <w:rsid w:val="003E0434"/>
    <w:rsid w:val="003E0AD1"/>
    <w:rsid w:val="003E31D1"/>
    <w:rsid w:val="003E5499"/>
    <w:rsid w:val="003F4214"/>
    <w:rsid w:val="003F4BE3"/>
    <w:rsid w:val="003F7831"/>
    <w:rsid w:val="003F7A2D"/>
    <w:rsid w:val="0040103A"/>
    <w:rsid w:val="00401EB4"/>
    <w:rsid w:val="004024F8"/>
    <w:rsid w:val="00404A17"/>
    <w:rsid w:val="00406005"/>
    <w:rsid w:val="00406BC6"/>
    <w:rsid w:val="00406E94"/>
    <w:rsid w:val="00406F3A"/>
    <w:rsid w:val="004105CB"/>
    <w:rsid w:val="00410666"/>
    <w:rsid w:val="004117DA"/>
    <w:rsid w:val="004130AF"/>
    <w:rsid w:val="004136DC"/>
    <w:rsid w:val="00414E8F"/>
    <w:rsid w:val="00415ECF"/>
    <w:rsid w:val="00415FF8"/>
    <w:rsid w:val="00416710"/>
    <w:rsid w:val="00417131"/>
    <w:rsid w:val="004219FF"/>
    <w:rsid w:val="00422789"/>
    <w:rsid w:val="00423EAE"/>
    <w:rsid w:val="00426B01"/>
    <w:rsid w:val="00426CBB"/>
    <w:rsid w:val="00426EBF"/>
    <w:rsid w:val="004271B4"/>
    <w:rsid w:val="004300CC"/>
    <w:rsid w:val="0043369D"/>
    <w:rsid w:val="004336BC"/>
    <w:rsid w:val="00433801"/>
    <w:rsid w:val="00433D40"/>
    <w:rsid w:val="004349BD"/>
    <w:rsid w:val="004418D6"/>
    <w:rsid w:val="004427A6"/>
    <w:rsid w:val="004430E1"/>
    <w:rsid w:val="004436F5"/>
    <w:rsid w:val="00445180"/>
    <w:rsid w:val="004451DD"/>
    <w:rsid w:val="00445CBE"/>
    <w:rsid w:val="00446343"/>
    <w:rsid w:val="00446BCE"/>
    <w:rsid w:val="00450656"/>
    <w:rsid w:val="00452F5D"/>
    <w:rsid w:val="0045314A"/>
    <w:rsid w:val="00453E3A"/>
    <w:rsid w:val="004552CD"/>
    <w:rsid w:val="004557D0"/>
    <w:rsid w:val="00455CB5"/>
    <w:rsid w:val="00455D47"/>
    <w:rsid w:val="00460F00"/>
    <w:rsid w:val="004625AF"/>
    <w:rsid w:val="0046391A"/>
    <w:rsid w:val="00463974"/>
    <w:rsid w:val="00463EB6"/>
    <w:rsid w:val="00467751"/>
    <w:rsid w:val="00470A81"/>
    <w:rsid w:val="00471DDC"/>
    <w:rsid w:val="00471EA3"/>
    <w:rsid w:val="00472519"/>
    <w:rsid w:val="00472997"/>
    <w:rsid w:val="00472C96"/>
    <w:rsid w:val="004759E7"/>
    <w:rsid w:val="00475D39"/>
    <w:rsid w:val="00476CF2"/>
    <w:rsid w:val="00477201"/>
    <w:rsid w:val="00477519"/>
    <w:rsid w:val="00483F31"/>
    <w:rsid w:val="0048430E"/>
    <w:rsid w:val="00486BB0"/>
    <w:rsid w:val="0048772C"/>
    <w:rsid w:val="004878BB"/>
    <w:rsid w:val="004902D4"/>
    <w:rsid w:val="00491E74"/>
    <w:rsid w:val="00497122"/>
    <w:rsid w:val="00497637"/>
    <w:rsid w:val="00497CF7"/>
    <w:rsid w:val="004A1981"/>
    <w:rsid w:val="004A2CFA"/>
    <w:rsid w:val="004A56FB"/>
    <w:rsid w:val="004A6C13"/>
    <w:rsid w:val="004A750F"/>
    <w:rsid w:val="004B0769"/>
    <w:rsid w:val="004B1436"/>
    <w:rsid w:val="004B38EC"/>
    <w:rsid w:val="004B76C5"/>
    <w:rsid w:val="004B7DB4"/>
    <w:rsid w:val="004C197E"/>
    <w:rsid w:val="004C50EC"/>
    <w:rsid w:val="004C58FF"/>
    <w:rsid w:val="004C6AAE"/>
    <w:rsid w:val="004C6DD4"/>
    <w:rsid w:val="004D1248"/>
    <w:rsid w:val="004D4ADD"/>
    <w:rsid w:val="004D50D3"/>
    <w:rsid w:val="004D5AC6"/>
    <w:rsid w:val="004D7431"/>
    <w:rsid w:val="004D7789"/>
    <w:rsid w:val="004E1AD4"/>
    <w:rsid w:val="004E2167"/>
    <w:rsid w:val="004E59F5"/>
    <w:rsid w:val="004E5D0D"/>
    <w:rsid w:val="004E751A"/>
    <w:rsid w:val="004E7DBA"/>
    <w:rsid w:val="004F01EC"/>
    <w:rsid w:val="004F0223"/>
    <w:rsid w:val="004F1207"/>
    <w:rsid w:val="004F2D0D"/>
    <w:rsid w:val="004F349D"/>
    <w:rsid w:val="004F3D28"/>
    <w:rsid w:val="004F54A2"/>
    <w:rsid w:val="004F669E"/>
    <w:rsid w:val="004F6DF3"/>
    <w:rsid w:val="004F7705"/>
    <w:rsid w:val="00500118"/>
    <w:rsid w:val="00500150"/>
    <w:rsid w:val="005013F8"/>
    <w:rsid w:val="00501F73"/>
    <w:rsid w:val="00502275"/>
    <w:rsid w:val="005031AB"/>
    <w:rsid w:val="00507198"/>
    <w:rsid w:val="00507B53"/>
    <w:rsid w:val="00510DA3"/>
    <w:rsid w:val="00511133"/>
    <w:rsid w:val="0051362E"/>
    <w:rsid w:val="00513E61"/>
    <w:rsid w:val="0051568B"/>
    <w:rsid w:val="00515AAD"/>
    <w:rsid w:val="00520110"/>
    <w:rsid w:val="0052092C"/>
    <w:rsid w:val="00520A6A"/>
    <w:rsid w:val="00522B2A"/>
    <w:rsid w:val="005243C4"/>
    <w:rsid w:val="005312D0"/>
    <w:rsid w:val="00531DA7"/>
    <w:rsid w:val="00533110"/>
    <w:rsid w:val="005346F7"/>
    <w:rsid w:val="0053557F"/>
    <w:rsid w:val="00536C0C"/>
    <w:rsid w:val="005376E6"/>
    <w:rsid w:val="00537E9E"/>
    <w:rsid w:val="00543579"/>
    <w:rsid w:val="00544381"/>
    <w:rsid w:val="005453EC"/>
    <w:rsid w:val="00546E02"/>
    <w:rsid w:val="005479A6"/>
    <w:rsid w:val="00547DED"/>
    <w:rsid w:val="00550C6D"/>
    <w:rsid w:val="0055149F"/>
    <w:rsid w:val="00551DD8"/>
    <w:rsid w:val="00552AF3"/>
    <w:rsid w:val="005538B3"/>
    <w:rsid w:val="00556F78"/>
    <w:rsid w:val="00557921"/>
    <w:rsid w:val="00560B34"/>
    <w:rsid w:val="00561A89"/>
    <w:rsid w:val="00561DA8"/>
    <w:rsid w:val="00564C50"/>
    <w:rsid w:val="00565406"/>
    <w:rsid w:val="00570005"/>
    <w:rsid w:val="00570E3E"/>
    <w:rsid w:val="00572B1C"/>
    <w:rsid w:val="00574468"/>
    <w:rsid w:val="00575F0F"/>
    <w:rsid w:val="0057614E"/>
    <w:rsid w:val="005765BC"/>
    <w:rsid w:val="00576CFC"/>
    <w:rsid w:val="00577400"/>
    <w:rsid w:val="0058126E"/>
    <w:rsid w:val="005815F2"/>
    <w:rsid w:val="00581AA6"/>
    <w:rsid w:val="0058241F"/>
    <w:rsid w:val="005856C0"/>
    <w:rsid w:val="005877F0"/>
    <w:rsid w:val="00591944"/>
    <w:rsid w:val="00591D58"/>
    <w:rsid w:val="005A0C37"/>
    <w:rsid w:val="005A10FF"/>
    <w:rsid w:val="005A194F"/>
    <w:rsid w:val="005A2CEE"/>
    <w:rsid w:val="005A424A"/>
    <w:rsid w:val="005A513D"/>
    <w:rsid w:val="005A5A0C"/>
    <w:rsid w:val="005A7888"/>
    <w:rsid w:val="005B1B6F"/>
    <w:rsid w:val="005B2757"/>
    <w:rsid w:val="005B2B69"/>
    <w:rsid w:val="005B59E3"/>
    <w:rsid w:val="005B5B73"/>
    <w:rsid w:val="005B6B49"/>
    <w:rsid w:val="005B7D2B"/>
    <w:rsid w:val="005C066C"/>
    <w:rsid w:val="005C08E4"/>
    <w:rsid w:val="005C2706"/>
    <w:rsid w:val="005C4228"/>
    <w:rsid w:val="005C4853"/>
    <w:rsid w:val="005C7196"/>
    <w:rsid w:val="005D29F0"/>
    <w:rsid w:val="005D3A92"/>
    <w:rsid w:val="005D679E"/>
    <w:rsid w:val="005D6811"/>
    <w:rsid w:val="005D6901"/>
    <w:rsid w:val="005D6B53"/>
    <w:rsid w:val="005E02D7"/>
    <w:rsid w:val="005E11CD"/>
    <w:rsid w:val="005E42D2"/>
    <w:rsid w:val="005E5C0F"/>
    <w:rsid w:val="005E624D"/>
    <w:rsid w:val="005E73D8"/>
    <w:rsid w:val="005E7E53"/>
    <w:rsid w:val="005F0441"/>
    <w:rsid w:val="005F0498"/>
    <w:rsid w:val="005F279E"/>
    <w:rsid w:val="005F38F4"/>
    <w:rsid w:val="005F6919"/>
    <w:rsid w:val="006020AB"/>
    <w:rsid w:val="006025BA"/>
    <w:rsid w:val="006032DB"/>
    <w:rsid w:val="00604E96"/>
    <w:rsid w:val="00610920"/>
    <w:rsid w:val="00612770"/>
    <w:rsid w:val="00612C04"/>
    <w:rsid w:val="006152A4"/>
    <w:rsid w:val="0061584B"/>
    <w:rsid w:val="00621607"/>
    <w:rsid w:val="00621907"/>
    <w:rsid w:val="0062561C"/>
    <w:rsid w:val="00626B6A"/>
    <w:rsid w:val="00633890"/>
    <w:rsid w:val="00636E09"/>
    <w:rsid w:val="00641074"/>
    <w:rsid w:val="00641EC6"/>
    <w:rsid w:val="00642BF2"/>
    <w:rsid w:val="00643189"/>
    <w:rsid w:val="0064346A"/>
    <w:rsid w:val="00644C06"/>
    <w:rsid w:val="006459F5"/>
    <w:rsid w:val="00652077"/>
    <w:rsid w:val="0065276C"/>
    <w:rsid w:val="00652F59"/>
    <w:rsid w:val="00653F7C"/>
    <w:rsid w:val="00654BB8"/>
    <w:rsid w:val="006555A6"/>
    <w:rsid w:val="00655C91"/>
    <w:rsid w:val="006602D1"/>
    <w:rsid w:val="006616BE"/>
    <w:rsid w:val="006625F3"/>
    <w:rsid w:val="00663A45"/>
    <w:rsid w:val="00663DA0"/>
    <w:rsid w:val="00664B6C"/>
    <w:rsid w:val="00664C42"/>
    <w:rsid w:val="006660B1"/>
    <w:rsid w:val="00666723"/>
    <w:rsid w:val="00666E27"/>
    <w:rsid w:val="00671564"/>
    <w:rsid w:val="0067163E"/>
    <w:rsid w:val="00672ECD"/>
    <w:rsid w:val="00673F9C"/>
    <w:rsid w:val="006740CB"/>
    <w:rsid w:val="0067589E"/>
    <w:rsid w:val="0068005F"/>
    <w:rsid w:val="00680627"/>
    <w:rsid w:val="00680AB2"/>
    <w:rsid w:val="00680D1B"/>
    <w:rsid w:val="0068556C"/>
    <w:rsid w:val="0069014D"/>
    <w:rsid w:val="00692EBE"/>
    <w:rsid w:val="00696E0D"/>
    <w:rsid w:val="006972E0"/>
    <w:rsid w:val="006A0622"/>
    <w:rsid w:val="006A208F"/>
    <w:rsid w:val="006A2263"/>
    <w:rsid w:val="006A5881"/>
    <w:rsid w:val="006A5DEC"/>
    <w:rsid w:val="006B0634"/>
    <w:rsid w:val="006B39B7"/>
    <w:rsid w:val="006B3ACD"/>
    <w:rsid w:val="006B3B39"/>
    <w:rsid w:val="006B5063"/>
    <w:rsid w:val="006B57F4"/>
    <w:rsid w:val="006B5FF0"/>
    <w:rsid w:val="006B6E8E"/>
    <w:rsid w:val="006B7866"/>
    <w:rsid w:val="006C2022"/>
    <w:rsid w:val="006C2A85"/>
    <w:rsid w:val="006C5F59"/>
    <w:rsid w:val="006C6816"/>
    <w:rsid w:val="006D0BA3"/>
    <w:rsid w:val="006D13B1"/>
    <w:rsid w:val="006D1FA2"/>
    <w:rsid w:val="006D2449"/>
    <w:rsid w:val="006D29F1"/>
    <w:rsid w:val="006D3916"/>
    <w:rsid w:val="006D482B"/>
    <w:rsid w:val="006D53D6"/>
    <w:rsid w:val="006D6190"/>
    <w:rsid w:val="006D63F2"/>
    <w:rsid w:val="006D7143"/>
    <w:rsid w:val="006E18C2"/>
    <w:rsid w:val="006E3291"/>
    <w:rsid w:val="006E415B"/>
    <w:rsid w:val="006E6153"/>
    <w:rsid w:val="006E7139"/>
    <w:rsid w:val="006F0386"/>
    <w:rsid w:val="006F18FA"/>
    <w:rsid w:val="006F26B0"/>
    <w:rsid w:val="006F2C7A"/>
    <w:rsid w:val="00700655"/>
    <w:rsid w:val="00701736"/>
    <w:rsid w:val="007029B5"/>
    <w:rsid w:val="00702C74"/>
    <w:rsid w:val="00703663"/>
    <w:rsid w:val="00703873"/>
    <w:rsid w:val="00706C94"/>
    <w:rsid w:val="00706DEB"/>
    <w:rsid w:val="00707D78"/>
    <w:rsid w:val="007138F9"/>
    <w:rsid w:val="00713EFC"/>
    <w:rsid w:val="0071472B"/>
    <w:rsid w:val="007148FB"/>
    <w:rsid w:val="00714E97"/>
    <w:rsid w:val="0071612D"/>
    <w:rsid w:val="00717BF3"/>
    <w:rsid w:val="007206DD"/>
    <w:rsid w:val="00720B4D"/>
    <w:rsid w:val="007211AC"/>
    <w:rsid w:val="007215BB"/>
    <w:rsid w:val="0072594B"/>
    <w:rsid w:val="007261C8"/>
    <w:rsid w:val="0073074E"/>
    <w:rsid w:val="00731487"/>
    <w:rsid w:val="007317C4"/>
    <w:rsid w:val="007374DA"/>
    <w:rsid w:val="00740E0A"/>
    <w:rsid w:val="0074123C"/>
    <w:rsid w:val="007434ED"/>
    <w:rsid w:val="00744254"/>
    <w:rsid w:val="00744746"/>
    <w:rsid w:val="00745CC3"/>
    <w:rsid w:val="007503B6"/>
    <w:rsid w:val="007528CB"/>
    <w:rsid w:val="00754800"/>
    <w:rsid w:val="00757286"/>
    <w:rsid w:val="007575BD"/>
    <w:rsid w:val="007609FA"/>
    <w:rsid w:val="00762503"/>
    <w:rsid w:val="0076255D"/>
    <w:rsid w:val="00762AB3"/>
    <w:rsid w:val="007652EA"/>
    <w:rsid w:val="00766157"/>
    <w:rsid w:val="00770123"/>
    <w:rsid w:val="00770688"/>
    <w:rsid w:val="00770DD9"/>
    <w:rsid w:val="00773916"/>
    <w:rsid w:val="00774A1B"/>
    <w:rsid w:val="00777C9C"/>
    <w:rsid w:val="00781AB3"/>
    <w:rsid w:val="007826A4"/>
    <w:rsid w:val="00783147"/>
    <w:rsid w:val="00784665"/>
    <w:rsid w:val="00785235"/>
    <w:rsid w:val="00787C61"/>
    <w:rsid w:val="0079514F"/>
    <w:rsid w:val="007953DB"/>
    <w:rsid w:val="0079642C"/>
    <w:rsid w:val="00796928"/>
    <w:rsid w:val="007A1238"/>
    <w:rsid w:val="007A1DCB"/>
    <w:rsid w:val="007A2B3A"/>
    <w:rsid w:val="007A3D8C"/>
    <w:rsid w:val="007A42D9"/>
    <w:rsid w:val="007A4396"/>
    <w:rsid w:val="007A5342"/>
    <w:rsid w:val="007A5C5A"/>
    <w:rsid w:val="007A735D"/>
    <w:rsid w:val="007A7C1E"/>
    <w:rsid w:val="007B16FE"/>
    <w:rsid w:val="007B2445"/>
    <w:rsid w:val="007B498E"/>
    <w:rsid w:val="007B510E"/>
    <w:rsid w:val="007B582F"/>
    <w:rsid w:val="007B5E18"/>
    <w:rsid w:val="007B64E7"/>
    <w:rsid w:val="007B6C44"/>
    <w:rsid w:val="007C1FCB"/>
    <w:rsid w:val="007C386B"/>
    <w:rsid w:val="007C4A18"/>
    <w:rsid w:val="007C5A73"/>
    <w:rsid w:val="007C7972"/>
    <w:rsid w:val="007D0E74"/>
    <w:rsid w:val="007D3764"/>
    <w:rsid w:val="007D4558"/>
    <w:rsid w:val="007D5BFE"/>
    <w:rsid w:val="007E0BFC"/>
    <w:rsid w:val="007E0C02"/>
    <w:rsid w:val="007E5A47"/>
    <w:rsid w:val="007E600D"/>
    <w:rsid w:val="007F0AAC"/>
    <w:rsid w:val="007F17AF"/>
    <w:rsid w:val="007F56B6"/>
    <w:rsid w:val="007F768D"/>
    <w:rsid w:val="007F7A96"/>
    <w:rsid w:val="00801537"/>
    <w:rsid w:val="00803E9D"/>
    <w:rsid w:val="008106B5"/>
    <w:rsid w:val="00810F24"/>
    <w:rsid w:val="0081248F"/>
    <w:rsid w:val="0081566E"/>
    <w:rsid w:val="008169AD"/>
    <w:rsid w:val="00823940"/>
    <w:rsid w:val="00823E78"/>
    <w:rsid w:val="00824988"/>
    <w:rsid w:val="008260E9"/>
    <w:rsid w:val="0082620C"/>
    <w:rsid w:val="008264BC"/>
    <w:rsid w:val="00827754"/>
    <w:rsid w:val="00830F59"/>
    <w:rsid w:val="00832A42"/>
    <w:rsid w:val="00835796"/>
    <w:rsid w:val="00836544"/>
    <w:rsid w:val="00842352"/>
    <w:rsid w:val="00844F32"/>
    <w:rsid w:val="00851FB3"/>
    <w:rsid w:val="008537A0"/>
    <w:rsid w:val="00854A64"/>
    <w:rsid w:val="008550F1"/>
    <w:rsid w:val="00856B63"/>
    <w:rsid w:val="00860AAA"/>
    <w:rsid w:val="00861320"/>
    <w:rsid w:val="008629B2"/>
    <w:rsid w:val="00864A54"/>
    <w:rsid w:val="00866621"/>
    <w:rsid w:val="00867C7B"/>
    <w:rsid w:val="00870144"/>
    <w:rsid w:val="00870459"/>
    <w:rsid w:val="00871521"/>
    <w:rsid w:val="00873780"/>
    <w:rsid w:val="00873F72"/>
    <w:rsid w:val="00875BCD"/>
    <w:rsid w:val="008767C7"/>
    <w:rsid w:val="008771E7"/>
    <w:rsid w:val="00877728"/>
    <w:rsid w:val="00877869"/>
    <w:rsid w:val="00877D8F"/>
    <w:rsid w:val="00881E55"/>
    <w:rsid w:val="00882002"/>
    <w:rsid w:val="00882B30"/>
    <w:rsid w:val="00883967"/>
    <w:rsid w:val="00885379"/>
    <w:rsid w:val="00893319"/>
    <w:rsid w:val="00893820"/>
    <w:rsid w:val="00893983"/>
    <w:rsid w:val="00895A68"/>
    <w:rsid w:val="00896312"/>
    <w:rsid w:val="008A4DA0"/>
    <w:rsid w:val="008A6000"/>
    <w:rsid w:val="008A6615"/>
    <w:rsid w:val="008A7F07"/>
    <w:rsid w:val="008B3166"/>
    <w:rsid w:val="008B360A"/>
    <w:rsid w:val="008B50FD"/>
    <w:rsid w:val="008B5222"/>
    <w:rsid w:val="008B638F"/>
    <w:rsid w:val="008C2165"/>
    <w:rsid w:val="008C3220"/>
    <w:rsid w:val="008C3828"/>
    <w:rsid w:val="008C4B01"/>
    <w:rsid w:val="008C4F6D"/>
    <w:rsid w:val="008C72D8"/>
    <w:rsid w:val="008D107D"/>
    <w:rsid w:val="008D1404"/>
    <w:rsid w:val="008D26AA"/>
    <w:rsid w:val="008D2E71"/>
    <w:rsid w:val="008D54AC"/>
    <w:rsid w:val="008D58D4"/>
    <w:rsid w:val="008D6B5B"/>
    <w:rsid w:val="008D7CFF"/>
    <w:rsid w:val="008E00FA"/>
    <w:rsid w:val="008E0CE2"/>
    <w:rsid w:val="008E1023"/>
    <w:rsid w:val="008E2271"/>
    <w:rsid w:val="008E25F5"/>
    <w:rsid w:val="008E4148"/>
    <w:rsid w:val="008E5004"/>
    <w:rsid w:val="008E6416"/>
    <w:rsid w:val="008F0BDC"/>
    <w:rsid w:val="008F2316"/>
    <w:rsid w:val="008F26BD"/>
    <w:rsid w:val="008F4B51"/>
    <w:rsid w:val="008F4DB5"/>
    <w:rsid w:val="008F6149"/>
    <w:rsid w:val="008F707A"/>
    <w:rsid w:val="008F7172"/>
    <w:rsid w:val="009018CA"/>
    <w:rsid w:val="009032A2"/>
    <w:rsid w:val="0090497A"/>
    <w:rsid w:val="009053F6"/>
    <w:rsid w:val="00905490"/>
    <w:rsid w:val="00906513"/>
    <w:rsid w:val="009077D4"/>
    <w:rsid w:val="00911426"/>
    <w:rsid w:val="00912173"/>
    <w:rsid w:val="009159A2"/>
    <w:rsid w:val="0091666E"/>
    <w:rsid w:val="00917D56"/>
    <w:rsid w:val="00920336"/>
    <w:rsid w:val="009206B1"/>
    <w:rsid w:val="0092587F"/>
    <w:rsid w:val="00925ECD"/>
    <w:rsid w:val="009274A3"/>
    <w:rsid w:val="009306DC"/>
    <w:rsid w:val="00931504"/>
    <w:rsid w:val="00932154"/>
    <w:rsid w:val="00933F75"/>
    <w:rsid w:val="00934AC0"/>
    <w:rsid w:val="0093709B"/>
    <w:rsid w:val="0093785B"/>
    <w:rsid w:val="00942901"/>
    <w:rsid w:val="009435AF"/>
    <w:rsid w:val="00943639"/>
    <w:rsid w:val="00946DA3"/>
    <w:rsid w:val="00946F31"/>
    <w:rsid w:val="00947232"/>
    <w:rsid w:val="009500CD"/>
    <w:rsid w:val="00952A34"/>
    <w:rsid w:val="0095313F"/>
    <w:rsid w:val="009538A8"/>
    <w:rsid w:val="00954CC0"/>
    <w:rsid w:val="009551D1"/>
    <w:rsid w:val="009579C5"/>
    <w:rsid w:val="0096242E"/>
    <w:rsid w:val="00963F29"/>
    <w:rsid w:val="009671F5"/>
    <w:rsid w:val="00970868"/>
    <w:rsid w:val="009715E1"/>
    <w:rsid w:val="00971DCE"/>
    <w:rsid w:val="00971E14"/>
    <w:rsid w:val="0097274E"/>
    <w:rsid w:val="009729C3"/>
    <w:rsid w:val="0097320C"/>
    <w:rsid w:val="0097784F"/>
    <w:rsid w:val="009823FC"/>
    <w:rsid w:val="00982E82"/>
    <w:rsid w:val="009838EF"/>
    <w:rsid w:val="00983A1B"/>
    <w:rsid w:val="0098475D"/>
    <w:rsid w:val="00991A40"/>
    <w:rsid w:val="009962AF"/>
    <w:rsid w:val="009A08E2"/>
    <w:rsid w:val="009A09B5"/>
    <w:rsid w:val="009A1708"/>
    <w:rsid w:val="009A1D16"/>
    <w:rsid w:val="009A5A6B"/>
    <w:rsid w:val="009A78D7"/>
    <w:rsid w:val="009B4A77"/>
    <w:rsid w:val="009B4E6B"/>
    <w:rsid w:val="009B72D1"/>
    <w:rsid w:val="009B7C2E"/>
    <w:rsid w:val="009C0B59"/>
    <w:rsid w:val="009C25EC"/>
    <w:rsid w:val="009C2B04"/>
    <w:rsid w:val="009C41C5"/>
    <w:rsid w:val="009C42F9"/>
    <w:rsid w:val="009D0F28"/>
    <w:rsid w:val="009D1142"/>
    <w:rsid w:val="009D1C6B"/>
    <w:rsid w:val="009D2083"/>
    <w:rsid w:val="009D3B91"/>
    <w:rsid w:val="009D3EDE"/>
    <w:rsid w:val="009D5668"/>
    <w:rsid w:val="009D5C4A"/>
    <w:rsid w:val="009D65BE"/>
    <w:rsid w:val="009E09D4"/>
    <w:rsid w:val="009E0EDD"/>
    <w:rsid w:val="009E2B41"/>
    <w:rsid w:val="009E4A70"/>
    <w:rsid w:val="009E79AB"/>
    <w:rsid w:val="009F06AC"/>
    <w:rsid w:val="009F0A9C"/>
    <w:rsid w:val="009F0CA3"/>
    <w:rsid w:val="009F1434"/>
    <w:rsid w:val="009F2D34"/>
    <w:rsid w:val="009F37DF"/>
    <w:rsid w:val="009F3EA9"/>
    <w:rsid w:val="009F4D53"/>
    <w:rsid w:val="009F50A8"/>
    <w:rsid w:val="009F5111"/>
    <w:rsid w:val="009F561B"/>
    <w:rsid w:val="009F60D1"/>
    <w:rsid w:val="009F64AF"/>
    <w:rsid w:val="009F6DD7"/>
    <w:rsid w:val="009F6E16"/>
    <w:rsid w:val="009F6FED"/>
    <w:rsid w:val="00A00B89"/>
    <w:rsid w:val="00A016DB"/>
    <w:rsid w:val="00A02FE3"/>
    <w:rsid w:val="00A0496C"/>
    <w:rsid w:val="00A05FB7"/>
    <w:rsid w:val="00A06C1D"/>
    <w:rsid w:val="00A07A15"/>
    <w:rsid w:val="00A10403"/>
    <w:rsid w:val="00A13891"/>
    <w:rsid w:val="00A13D3B"/>
    <w:rsid w:val="00A14083"/>
    <w:rsid w:val="00A15BD3"/>
    <w:rsid w:val="00A15FD1"/>
    <w:rsid w:val="00A16A20"/>
    <w:rsid w:val="00A17134"/>
    <w:rsid w:val="00A222E4"/>
    <w:rsid w:val="00A23A10"/>
    <w:rsid w:val="00A2453C"/>
    <w:rsid w:val="00A24E50"/>
    <w:rsid w:val="00A27167"/>
    <w:rsid w:val="00A31548"/>
    <w:rsid w:val="00A4009F"/>
    <w:rsid w:val="00A40238"/>
    <w:rsid w:val="00A416FF"/>
    <w:rsid w:val="00A4292B"/>
    <w:rsid w:val="00A4336F"/>
    <w:rsid w:val="00A438B5"/>
    <w:rsid w:val="00A441E7"/>
    <w:rsid w:val="00A44780"/>
    <w:rsid w:val="00A505BC"/>
    <w:rsid w:val="00A50659"/>
    <w:rsid w:val="00A53F55"/>
    <w:rsid w:val="00A543A1"/>
    <w:rsid w:val="00A5442D"/>
    <w:rsid w:val="00A545B4"/>
    <w:rsid w:val="00A54C68"/>
    <w:rsid w:val="00A55866"/>
    <w:rsid w:val="00A57AA1"/>
    <w:rsid w:val="00A57B2C"/>
    <w:rsid w:val="00A60A3F"/>
    <w:rsid w:val="00A61F4B"/>
    <w:rsid w:val="00A6562D"/>
    <w:rsid w:val="00A665AB"/>
    <w:rsid w:val="00A66959"/>
    <w:rsid w:val="00A7086C"/>
    <w:rsid w:val="00A724A9"/>
    <w:rsid w:val="00A73042"/>
    <w:rsid w:val="00A732E4"/>
    <w:rsid w:val="00A74403"/>
    <w:rsid w:val="00A75184"/>
    <w:rsid w:val="00A75FFD"/>
    <w:rsid w:val="00A828C6"/>
    <w:rsid w:val="00A8446D"/>
    <w:rsid w:val="00A86766"/>
    <w:rsid w:val="00A87E1E"/>
    <w:rsid w:val="00A914A2"/>
    <w:rsid w:val="00A9232C"/>
    <w:rsid w:val="00A92373"/>
    <w:rsid w:val="00A92C8E"/>
    <w:rsid w:val="00A92EC0"/>
    <w:rsid w:val="00A93D02"/>
    <w:rsid w:val="00A93F65"/>
    <w:rsid w:val="00A95F6C"/>
    <w:rsid w:val="00AA597C"/>
    <w:rsid w:val="00AA59AD"/>
    <w:rsid w:val="00AB047F"/>
    <w:rsid w:val="00AB0482"/>
    <w:rsid w:val="00AB50F1"/>
    <w:rsid w:val="00AB661B"/>
    <w:rsid w:val="00AC076C"/>
    <w:rsid w:val="00AC3C9C"/>
    <w:rsid w:val="00AC4453"/>
    <w:rsid w:val="00AC48DB"/>
    <w:rsid w:val="00AC4E37"/>
    <w:rsid w:val="00AC6EE6"/>
    <w:rsid w:val="00AD171F"/>
    <w:rsid w:val="00AD1787"/>
    <w:rsid w:val="00AD272E"/>
    <w:rsid w:val="00AD3485"/>
    <w:rsid w:val="00AD4C5E"/>
    <w:rsid w:val="00AD6124"/>
    <w:rsid w:val="00AE01A3"/>
    <w:rsid w:val="00AE07A7"/>
    <w:rsid w:val="00AE0851"/>
    <w:rsid w:val="00AE2B34"/>
    <w:rsid w:val="00AE30CC"/>
    <w:rsid w:val="00AE323F"/>
    <w:rsid w:val="00AE3B80"/>
    <w:rsid w:val="00AE3E2A"/>
    <w:rsid w:val="00AE655B"/>
    <w:rsid w:val="00AF1736"/>
    <w:rsid w:val="00AF1EC6"/>
    <w:rsid w:val="00AF1F42"/>
    <w:rsid w:val="00AF2110"/>
    <w:rsid w:val="00AF61A3"/>
    <w:rsid w:val="00AF6439"/>
    <w:rsid w:val="00AF64E6"/>
    <w:rsid w:val="00B000FE"/>
    <w:rsid w:val="00B0012C"/>
    <w:rsid w:val="00B00B05"/>
    <w:rsid w:val="00B01F75"/>
    <w:rsid w:val="00B02251"/>
    <w:rsid w:val="00B02F2E"/>
    <w:rsid w:val="00B04857"/>
    <w:rsid w:val="00B10D64"/>
    <w:rsid w:val="00B115EC"/>
    <w:rsid w:val="00B11D3F"/>
    <w:rsid w:val="00B1276B"/>
    <w:rsid w:val="00B14CE0"/>
    <w:rsid w:val="00B15587"/>
    <w:rsid w:val="00B15C25"/>
    <w:rsid w:val="00B15EB0"/>
    <w:rsid w:val="00B22B77"/>
    <w:rsid w:val="00B22FB8"/>
    <w:rsid w:val="00B23421"/>
    <w:rsid w:val="00B2387F"/>
    <w:rsid w:val="00B25043"/>
    <w:rsid w:val="00B259F9"/>
    <w:rsid w:val="00B25C47"/>
    <w:rsid w:val="00B27771"/>
    <w:rsid w:val="00B27BD7"/>
    <w:rsid w:val="00B30A87"/>
    <w:rsid w:val="00B31598"/>
    <w:rsid w:val="00B34F93"/>
    <w:rsid w:val="00B3543B"/>
    <w:rsid w:val="00B355FB"/>
    <w:rsid w:val="00B357CD"/>
    <w:rsid w:val="00B377D3"/>
    <w:rsid w:val="00B378EA"/>
    <w:rsid w:val="00B40619"/>
    <w:rsid w:val="00B43D42"/>
    <w:rsid w:val="00B4694A"/>
    <w:rsid w:val="00B47A1A"/>
    <w:rsid w:val="00B50638"/>
    <w:rsid w:val="00B53773"/>
    <w:rsid w:val="00B537B7"/>
    <w:rsid w:val="00B542DE"/>
    <w:rsid w:val="00B5530A"/>
    <w:rsid w:val="00B603CB"/>
    <w:rsid w:val="00B61783"/>
    <w:rsid w:val="00B650DF"/>
    <w:rsid w:val="00B71550"/>
    <w:rsid w:val="00B71E5C"/>
    <w:rsid w:val="00B71F27"/>
    <w:rsid w:val="00B72EA9"/>
    <w:rsid w:val="00B7320A"/>
    <w:rsid w:val="00B74D29"/>
    <w:rsid w:val="00B74FDF"/>
    <w:rsid w:val="00B7590F"/>
    <w:rsid w:val="00B7694F"/>
    <w:rsid w:val="00B77E92"/>
    <w:rsid w:val="00B84E97"/>
    <w:rsid w:val="00B84E9B"/>
    <w:rsid w:val="00B859BC"/>
    <w:rsid w:val="00B87D4C"/>
    <w:rsid w:val="00B91AC0"/>
    <w:rsid w:val="00B91ADC"/>
    <w:rsid w:val="00B942EE"/>
    <w:rsid w:val="00B94485"/>
    <w:rsid w:val="00B9560F"/>
    <w:rsid w:val="00B9651D"/>
    <w:rsid w:val="00BA25AA"/>
    <w:rsid w:val="00BA450E"/>
    <w:rsid w:val="00BB05DF"/>
    <w:rsid w:val="00BB1747"/>
    <w:rsid w:val="00BB2AD6"/>
    <w:rsid w:val="00BB6A7F"/>
    <w:rsid w:val="00BC34B3"/>
    <w:rsid w:val="00BC3B5D"/>
    <w:rsid w:val="00BC4A74"/>
    <w:rsid w:val="00BC509E"/>
    <w:rsid w:val="00BC54EA"/>
    <w:rsid w:val="00BC727E"/>
    <w:rsid w:val="00BC7ABA"/>
    <w:rsid w:val="00BD0058"/>
    <w:rsid w:val="00BD2172"/>
    <w:rsid w:val="00BD2212"/>
    <w:rsid w:val="00BD308B"/>
    <w:rsid w:val="00BD364B"/>
    <w:rsid w:val="00BD4CC2"/>
    <w:rsid w:val="00BD65C6"/>
    <w:rsid w:val="00BD6AD1"/>
    <w:rsid w:val="00BE17C5"/>
    <w:rsid w:val="00BE1BC3"/>
    <w:rsid w:val="00BE34E8"/>
    <w:rsid w:val="00BE3F91"/>
    <w:rsid w:val="00BE456B"/>
    <w:rsid w:val="00BE5407"/>
    <w:rsid w:val="00BF0B34"/>
    <w:rsid w:val="00BF35C3"/>
    <w:rsid w:val="00BF3D26"/>
    <w:rsid w:val="00BF3F3A"/>
    <w:rsid w:val="00BF610E"/>
    <w:rsid w:val="00BF6730"/>
    <w:rsid w:val="00BF71A9"/>
    <w:rsid w:val="00BF7DD2"/>
    <w:rsid w:val="00C00483"/>
    <w:rsid w:val="00C0086D"/>
    <w:rsid w:val="00C04A2F"/>
    <w:rsid w:val="00C05AF3"/>
    <w:rsid w:val="00C063BB"/>
    <w:rsid w:val="00C071CA"/>
    <w:rsid w:val="00C10ECB"/>
    <w:rsid w:val="00C11123"/>
    <w:rsid w:val="00C131E5"/>
    <w:rsid w:val="00C132D6"/>
    <w:rsid w:val="00C15FE5"/>
    <w:rsid w:val="00C16136"/>
    <w:rsid w:val="00C21335"/>
    <w:rsid w:val="00C21E74"/>
    <w:rsid w:val="00C22772"/>
    <w:rsid w:val="00C22A3E"/>
    <w:rsid w:val="00C23A54"/>
    <w:rsid w:val="00C24BDB"/>
    <w:rsid w:val="00C25825"/>
    <w:rsid w:val="00C267A3"/>
    <w:rsid w:val="00C27097"/>
    <w:rsid w:val="00C27330"/>
    <w:rsid w:val="00C2786D"/>
    <w:rsid w:val="00C30B5B"/>
    <w:rsid w:val="00C31599"/>
    <w:rsid w:val="00C3655C"/>
    <w:rsid w:val="00C41767"/>
    <w:rsid w:val="00C42B89"/>
    <w:rsid w:val="00C43585"/>
    <w:rsid w:val="00C44221"/>
    <w:rsid w:val="00C449AD"/>
    <w:rsid w:val="00C44B7D"/>
    <w:rsid w:val="00C4629E"/>
    <w:rsid w:val="00C46888"/>
    <w:rsid w:val="00C46D15"/>
    <w:rsid w:val="00C508F3"/>
    <w:rsid w:val="00C53C61"/>
    <w:rsid w:val="00C53DEC"/>
    <w:rsid w:val="00C54874"/>
    <w:rsid w:val="00C55D99"/>
    <w:rsid w:val="00C614E6"/>
    <w:rsid w:val="00C617CC"/>
    <w:rsid w:val="00C625C5"/>
    <w:rsid w:val="00C63A75"/>
    <w:rsid w:val="00C63B15"/>
    <w:rsid w:val="00C72018"/>
    <w:rsid w:val="00C726F6"/>
    <w:rsid w:val="00C7715F"/>
    <w:rsid w:val="00C81557"/>
    <w:rsid w:val="00C81C77"/>
    <w:rsid w:val="00C821FD"/>
    <w:rsid w:val="00C84836"/>
    <w:rsid w:val="00C84AD8"/>
    <w:rsid w:val="00C84DC1"/>
    <w:rsid w:val="00C86F90"/>
    <w:rsid w:val="00C876E5"/>
    <w:rsid w:val="00C909C4"/>
    <w:rsid w:val="00C90B23"/>
    <w:rsid w:val="00C91128"/>
    <w:rsid w:val="00C9175C"/>
    <w:rsid w:val="00C93B98"/>
    <w:rsid w:val="00C960E3"/>
    <w:rsid w:val="00C977BE"/>
    <w:rsid w:val="00CA04C3"/>
    <w:rsid w:val="00CA06F4"/>
    <w:rsid w:val="00CA0E4E"/>
    <w:rsid w:val="00CA0E51"/>
    <w:rsid w:val="00CA792C"/>
    <w:rsid w:val="00CB2B8D"/>
    <w:rsid w:val="00CB380D"/>
    <w:rsid w:val="00CB4E1E"/>
    <w:rsid w:val="00CB602C"/>
    <w:rsid w:val="00CB6C35"/>
    <w:rsid w:val="00CB773B"/>
    <w:rsid w:val="00CC051E"/>
    <w:rsid w:val="00CC28F6"/>
    <w:rsid w:val="00CC44E8"/>
    <w:rsid w:val="00CC53EC"/>
    <w:rsid w:val="00CC63F3"/>
    <w:rsid w:val="00CC6A80"/>
    <w:rsid w:val="00CC6CB3"/>
    <w:rsid w:val="00CC7AE6"/>
    <w:rsid w:val="00CC7B7A"/>
    <w:rsid w:val="00CC7BA6"/>
    <w:rsid w:val="00CD3FEE"/>
    <w:rsid w:val="00CD5473"/>
    <w:rsid w:val="00CD5B03"/>
    <w:rsid w:val="00CD771F"/>
    <w:rsid w:val="00CD7EAA"/>
    <w:rsid w:val="00CE017C"/>
    <w:rsid w:val="00CE12F0"/>
    <w:rsid w:val="00CE4282"/>
    <w:rsid w:val="00CE464B"/>
    <w:rsid w:val="00CE6027"/>
    <w:rsid w:val="00CE6477"/>
    <w:rsid w:val="00CF0CEC"/>
    <w:rsid w:val="00CF26BE"/>
    <w:rsid w:val="00CF2BA0"/>
    <w:rsid w:val="00CF35AF"/>
    <w:rsid w:val="00CF3E73"/>
    <w:rsid w:val="00CF424E"/>
    <w:rsid w:val="00CF51F6"/>
    <w:rsid w:val="00CF537A"/>
    <w:rsid w:val="00CF7906"/>
    <w:rsid w:val="00D00271"/>
    <w:rsid w:val="00D00ED0"/>
    <w:rsid w:val="00D01DDF"/>
    <w:rsid w:val="00D02F5F"/>
    <w:rsid w:val="00D0352B"/>
    <w:rsid w:val="00D03ACC"/>
    <w:rsid w:val="00D03ECD"/>
    <w:rsid w:val="00D04BF5"/>
    <w:rsid w:val="00D0633D"/>
    <w:rsid w:val="00D07A47"/>
    <w:rsid w:val="00D107A5"/>
    <w:rsid w:val="00D115B7"/>
    <w:rsid w:val="00D119D2"/>
    <w:rsid w:val="00D11AC5"/>
    <w:rsid w:val="00D12A0D"/>
    <w:rsid w:val="00D151B8"/>
    <w:rsid w:val="00D1621F"/>
    <w:rsid w:val="00D16362"/>
    <w:rsid w:val="00D16D02"/>
    <w:rsid w:val="00D20600"/>
    <w:rsid w:val="00D21126"/>
    <w:rsid w:val="00D21335"/>
    <w:rsid w:val="00D23C9C"/>
    <w:rsid w:val="00D266B0"/>
    <w:rsid w:val="00D31151"/>
    <w:rsid w:val="00D31FC5"/>
    <w:rsid w:val="00D32AFD"/>
    <w:rsid w:val="00D33509"/>
    <w:rsid w:val="00D33700"/>
    <w:rsid w:val="00D33FDE"/>
    <w:rsid w:val="00D34336"/>
    <w:rsid w:val="00D34BAE"/>
    <w:rsid w:val="00D351A2"/>
    <w:rsid w:val="00D36A2D"/>
    <w:rsid w:val="00D36B3B"/>
    <w:rsid w:val="00D374E1"/>
    <w:rsid w:val="00D4020E"/>
    <w:rsid w:val="00D40C50"/>
    <w:rsid w:val="00D44D0B"/>
    <w:rsid w:val="00D4502C"/>
    <w:rsid w:val="00D504B4"/>
    <w:rsid w:val="00D512D5"/>
    <w:rsid w:val="00D52227"/>
    <w:rsid w:val="00D54335"/>
    <w:rsid w:val="00D54BC1"/>
    <w:rsid w:val="00D5514D"/>
    <w:rsid w:val="00D55F21"/>
    <w:rsid w:val="00D569E7"/>
    <w:rsid w:val="00D57707"/>
    <w:rsid w:val="00D61C07"/>
    <w:rsid w:val="00D62498"/>
    <w:rsid w:val="00D62F01"/>
    <w:rsid w:val="00D63230"/>
    <w:rsid w:val="00D632AD"/>
    <w:rsid w:val="00D655A1"/>
    <w:rsid w:val="00D65B51"/>
    <w:rsid w:val="00D67251"/>
    <w:rsid w:val="00D72543"/>
    <w:rsid w:val="00D72DB4"/>
    <w:rsid w:val="00D73B07"/>
    <w:rsid w:val="00D75777"/>
    <w:rsid w:val="00D76AFD"/>
    <w:rsid w:val="00D76B79"/>
    <w:rsid w:val="00D77DDC"/>
    <w:rsid w:val="00D77FCA"/>
    <w:rsid w:val="00D80ADD"/>
    <w:rsid w:val="00D80AF8"/>
    <w:rsid w:val="00D824E1"/>
    <w:rsid w:val="00D83DF7"/>
    <w:rsid w:val="00D85AFA"/>
    <w:rsid w:val="00D8752B"/>
    <w:rsid w:val="00D9027C"/>
    <w:rsid w:val="00D941B6"/>
    <w:rsid w:val="00D950C2"/>
    <w:rsid w:val="00DA330F"/>
    <w:rsid w:val="00DA3D5C"/>
    <w:rsid w:val="00DA7C43"/>
    <w:rsid w:val="00DB00D2"/>
    <w:rsid w:val="00DB1A74"/>
    <w:rsid w:val="00DB278C"/>
    <w:rsid w:val="00DB4671"/>
    <w:rsid w:val="00DC1F6E"/>
    <w:rsid w:val="00DC2A54"/>
    <w:rsid w:val="00DC389F"/>
    <w:rsid w:val="00DC59A7"/>
    <w:rsid w:val="00DC6FB4"/>
    <w:rsid w:val="00DD423A"/>
    <w:rsid w:val="00DD7A7E"/>
    <w:rsid w:val="00DE1AFB"/>
    <w:rsid w:val="00DE2D38"/>
    <w:rsid w:val="00DE40B6"/>
    <w:rsid w:val="00DE53C1"/>
    <w:rsid w:val="00DE5F60"/>
    <w:rsid w:val="00DE6A53"/>
    <w:rsid w:val="00DF131D"/>
    <w:rsid w:val="00DF2759"/>
    <w:rsid w:val="00DF5DB8"/>
    <w:rsid w:val="00DF63F2"/>
    <w:rsid w:val="00DF6C95"/>
    <w:rsid w:val="00E016D8"/>
    <w:rsid w:val="00E029DE"/>
    <w:rsid w:val="00E0468E"/>
    <w:rsid w:val="00E100CD"/>
    <w:rsid w:val="00E1284F"/>
    <w:rsid w:val="00E1413A"/>
    <w:rsid w:val="00E14599"/>
    <w:rsid w:val="00E167FC"/>
    <w:rsid w:val="00E16839"/>
    <w:rsid w:val="00E17289"/>
    <w:rsid w:val="00E20972"/>
    <w:rsid w:val="00E235E5"/>
    <w:rsid w:val="00E26FCB"/>
    <w:rsid w:val="00E302B9"/>
    <w:rsid w:val="00E322E2"/>
    <w:rsid w:val="00E32759"/>
    <w:rsid w:val="00E32E72"/>
    <w:rsid w:val="00E334F1"/>
    <w:rsid w:val="00E33806"/>
    <w:rsid w:val="00E343C3"/>
    <w:rsid w:val="00E347C1"/>
    <w:rsid w:val="00E34CEA"/>
    <w:rsid w:val="00E36EFF"/>
    <w:rsid w:val="00E37EA9"/>
    <w:rsid w:val="00E421AB"/>
    <w:rsid w:val="00E44879"/>
    <w:rsid w:val="00E44FDC"/>
    <w:rsid w:val="00E46C5F"/>
    <w:rsid w:val="00E522CC"/>
    <w:rsid w:val="00E527F1"/>
    <w:rsid w:val="00E53021"/>
    <w:rsid w:val="00E53A7D"/>
    <w:rsid w:val="00E54E0B"/>
    <w:rsid w:val="00E560E0"/>
    <w:rsid w:val="00E56AC5"/>
    <w:rsid w:val="00E572C0"/>
    <w:rsid w:val="00E60EFA"/>
    <w:rsid w:val="00E6400E"/>
    <w:rsid w:val="00E64583"/>
    <w:rsid w:val="00E64CFF"/>
    <w:rsid w:val="00E663C4"/>
    <w:rsid w:val="00E666FD"/>
    <w:rsid w:val="00E7261D"/>
    <w:rsid w:val="00E73112"/>
    <w:rsid w:val="00E751F9"/>
    <w:rsid w:val="00E81436"/>
    <w:rsid w:val="00E82108"/>
    <w:rsid w:val="00E82683"/>
    <w:rsid w:val="00E82A97"/>
    <w:rsid w:val="00E82E42"/>
    <w:rsid w:val="00E856DE"/>
    <w:rsid w:val="00E86390"/>
    <w:rsid w:val="00E86461"/>
    <w:rsid w:val="00E86630"/>
    <w:rsid w:val="00E8701C"/>
    <w:rsid w:val="00E874D0"/>
    <w:rsid w:val="00E875D7"/>
    <w:rsid w:val="00E87797"/>
    <w:rsid w:val="00E91743"/>
    <w:rsid w:val="00E9447F"/>
    <w:rsid w:val="00E9515C"/>
    <w:rsid w:val="00E960D0"/>
    <w:rsid w:val="00EA0B58"/>
    <w:rsid w:val="00EA0E1D"/>
    <w:rsid w:val="00EA2A31"/>
    <w:rsid w:val="00EA2ED1"/>
    <w:rsid w:val="00EA3BE2"/>
    <w:rsid w:val="00EA47D6"/>
    <w:rsid w:val="00EA7BBA"/>
    <w:rsid w:val="00EB11C7"/>
    <w:rsid w:val="00EB1CC5"/>
    <w:rsid w:val="00EB3262"/>
    <w:rsid w:val="00EB5129"/>
    <w:rsid w:val="00EB7B9D"/>
    <w:rsid w:val="00EC20F7"/>
    <w:rsid w:val="00EC2A9B"/>
    <w:rsid w:val="00EC2B12"/>
    <w:rsid w:val="00EC3611"/>
    <w:rsid w:val="00EC3721"/>
    <w:rsid w:val="00EC44A1"/>
    <w:rsid w:val="00EC64B9"/>
    <w:rsid w:val="00EC7741"/>
    <w:rsid w:val="00EC7BC0"/>
    <w:rsid w:val="00EC7F80"/>
    <w:rsid w:val="00ED00EC"/>
    <w:rsid w:val="00ED032D"/>
    <w:rsid w:val="00ED1295"/>
    <w:rsid w:val="00ED4999"/>
    <w:rsid w:val="00ED5EC4"/>
    <w:rsid w:val="00EE31BB"/>
    <w:rsid w:val="00EE4DF3"/>
    <w:rsid w:val="00EE4FC8"/>
    <w:rsid w:val="00EE67EB"/>
    <w:rsid w:val="00EE7BA6"/>
    <w:rsid w:val="00EF1DF5"/>
    <w:rsid w:val="00EF2CF0"/>
    <w:rsid w:val="00EF3EE0"/>
    <w:rsid w:val="00F00497"/>
    <w:rsid w:val="00F00658"/>
    <w:rsid w:val="00F00763"/>
    <w:rsid w:val="00F00CD6"/>
    <w:rsid w:val="00F0206F"/>
    <w:rsid w:val="00F037B5"/>
    <w:rsid w:val="00F05662"/>
    <w:rsid w:val="00F10650"/>
    <w:rsid w:val="00F10ECF"/>
    <w:rsid w:val="00F13186"/>
    <w:rsid w:val="00F13983"/>
    <w:rsid w:val="00F15BDE"/>
    <w:rsid w:val="00F16314"/>
    <w:rsid w:val="00F16D5F"/>
    <w:rsid w:val="00F17026"/>
    <w:rsid w:val="00F174FF"/>
    <w:rsid w:val="00F20764"/>
    <w:rsid w:val="00F2086C"/>
    <w:rsid w:val="00F2100A"/>
    <w:rsid w:val="00F2245E"/>
    <w:rsid w:val="00F27A15"/>
    <w:rsid w:val="00F31807"/>
    <w:rsid w:val="00F3253F"/>
    <w:rsid w:val="00F33D0E"/>
    <w:rsid w:val="00F341AE"/>
    <w:rsid w:val="00F350FF"/>
    <w:rsid w:val="00F401DD"/>
    <w:rsid w:val="00F4481C"/>
    <w:rsid w:val="00F46090"/>
    <w:rsid w:val="00F460A1"/>
    <w:rsid w:val="00F5024E"/>
    <w:rsid w:val="00F531EF"/>
    <w:rsid w:val="00F546DF"/>
    <w:rsid w:val="00F547A5"/>
    <w:rsid w:val="00F55C7A"/>
    <w:rsid w:val="00F57B5D"/>
    <w:rsid w:val="00F60B6F"/>
    <w:rsid w:val="00F625CE"/>
    <w:rsid w:val="00F62CD3"/>
    <w:rsid w:val="00F7628D"/>
    <w:rsid w:val="00F779B0"/>
    <w:rsid w:val="00F80297"/>
    <w:rsid w:val="00F806F2"/>
    <w:rsid w:val="00F82EFA"/>
    <w:rsid w:val="00F8332C"/>
    <w:rsid w:val="00F83504"/>
    <w:rsid w:val="00F84381"/>
    <w:rsid w:val="00F90024"/>
    <w:rsid w:val="00F9030D"/>
    <w:rsid w:val="00F90376"/>
    <w:rsid w:val="00F9081A"/>
    <w:rsid w:val="00F910FE"/>
    <w:rsid w:val="00F9285C"/>
    <w:rsid w:val="00F93724"/>
    <w:rsid w:val="00F94AD4"/>
    <w:rsid w:val="00F951B6"/>
    <w:rsid w:val="00F95CCA"/>
    <w:rsid w:val="00F961C7"/>
    <w:rsid w:val="00F97AA1"/>
    <w:rsid w:val="00F97AA4"/>
    <w:rsid w:val="00FA0443"/>
    <w:rsid w:val="00FA1703"/>
    <w:rsid w:val="00FA441C"/>
    <w:rsid w:val="00FA46FC"/>
    <w:rsid w:val="00FA6C1F"/>
    <w:rsid w:val="00FA6FED"/>
    <w:rsid w:val="00FB00BA"/>
    <w:rsid w:val="00FB00C6"/>
    <w:rsid w:val="00FB0E3B"/>
    <w:rsid w:val="00FB366D"/>
    <w:rsid w:val="00FB41AF"/>
    <w:rsid w:val="00FB4304"/>
    <w:rsid w:val="00FB43BC"/>
    <w:rsid w:val="00FB5080"/>
    <w:rsid w:val="00FB6173"/>
    <w:rsid w:val="00FB7854"/>
    <w:rsid w:val="00FB7985"/>
    <w:rsid w:val="00FC2CF2"/>
    <w:rsid w:val="00FC2E54"/>
    <w:rsid w:val="00FC340C"/>
    <w:rsid w:val="00FC34BE"/>
    <w:rsid w:val="00FC5D95"/>
    <w:rsid w:val="00FC672E"/>
    <w:rsid w:val="00FC6CA1"/>
    <w:rsid w:val="00FC7D56"/>
    <w:rsid w:val="00FD156A"/>
    <w:rsid w:val="00FD1FAE"/>
    <w:rsid w:val="00FD3E73"/>
    <w:rsid w:val="00FD3F2B"/>
    <w:rsid w:val="00FD40C5"/>
    <w:rsid w:val="00FE0F05"/>
    <w:rsid w:val="00FE1D20"/>
    <w:rsid w:val="00FE385F"/>
    <w:rsid w:val="00FE5CDB"/>
    <w:rsid w:val="00FE63BE"/>
    <w:rsid w:val="00FE78EB"/>
    <w:rsid w:val="00FE795F"/>
    <w:rsid w:val="00FF01EF"/>
    <w:rsid w:val="00FF059A"/>
    <w:rsid w:val="00FF36F4"/>
    <w:rsid w:val="00FF56A9"/>
    <w:rsid w:val="00FF61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AF75"/>
  <w15:docId w15:val="{F8D3749A-5CC0-4E91-B14B-F3753374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qFormat/>
    <w:rsid w:val="001612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83"/>
    <w:rPr>
      <w:rFonts w:ascii="Times New Roman" w:eastAsia="Times New Roman" w:hAnsi="Times New Roman" w:cs="Times New Roman"/>
      <w:b/>
      <w:bCs/>
      <w:sz w:val="36"/>
      <w:szCs w:val="36"/>
      <w:lang w:val="uk-UA" w:eastAsia="uk-UA"/>
    </w:rPr>
  </w:style>
  <w:style w:type="paragraph" w:customStyle="1" w:styleId="msonormal0">
    <w:name w:val="msonormal"/>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161283"/>
  </w:style>
  <w:style w:type="paragraph" w:customStyle="1" w:styleId="rvps1">
    <w:name w:val="rvps1"/>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61283"/>
  </w:style>
  <w:style w:type="paragraph" w:customStyle="1" w:styleId="rvps4">
    <w:name w:val="rvps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61283"/>
  </w:style>
  <w:style w:type="paragraph" w:customStyle="1" w:styleId="rvps7">
    <w:name w:val="rvps7"/>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61283"/>
  </w:style>
  <w:style w:type="paragraph" w:customStyle="1" w:styleId="rvps14">
    <w:name w:val="rvps1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61283"/>
    <w:rPr>
      <w:color w:val="0000FF"/>
      <w:u w:val="single"/>
    </w:rPr>
  </w:style>
  <w:style w:type="character" w:styleId="a4">
    <w:name w:val="FollowedHyperlink"/>
    <w:basedOn w:val="a0"/>
    <w:uiPriority w:val="99"/>
    <w:semiHidden/>
    <w:unhideWhenUsed/>
    <w:rsid w:val="00161283"/>
    <w:rPr>
      <w:color w:val="800080"/>
      <w:u w:val="single"/>
    </w:rPr>
  </w:style>
  <w:style w:type="paragraph" w:customStyle="1" w:styleId="rvps2">
    <w:name w:val="rvps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61283"/>
  </w:style>
  <w:style w:type="character" w:customStyle="1" w:styleId="rvts44">
    <w:name w:val="rvts44"/>
    <w:basedOn w:val="a0"/>
    <w:rsid w:val="00161283"/>
  </w:style>
  <w:style w:type="paragraph" w:customStyle="1" w:styleId="rvps15">
    <w:name w:val="rvps15"/>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61283"/>
  </w:style>
  <w:style w:type="paragraph" w:customStyle="1" w:styleId="rvps12">
    <w:name w:val="rvps1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161283"/>
  </w:style>
  <w:style w:type="character" w:customStyle="1" w:styleId="rvts82">
    <w:name w:val="rvts82"/>
    <w:basedOn w:val="a0"/>
    <w:rsid w:val="00161283"/>
  </w:style>
  <w:style w:type="table" w:styleId="a6">
    <w:name w:val="Table Grid"/>
    <w:basedOn w:val="a1"/>
    <w:uiPriority w:val="39"/>
    <w:rsid w:val="00A4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45CBE"/>
    <w:rPr>
      <w:sz w:val="16"/>
      <w:szCs w:val="16"/>
    </w:rPr>
  </w:style>
  <w:style w:type="paragraph" w:styleId="a8">
    <w:name w:val="annotation text"/>
    <w:basedOn w:val="a"/>
    <w:link w:val="a9"/>
    <w:uiPriority w:val="99"/>
    <w:unhideWhenUsed/>
    <w:rsid w:val="00445CBE"/>
    <w:pPr>
      <w:spacing w:line="240" w:lineRule="auto"/>
    </w:pPr>
    <w:rPr>
      <w:sz w:val="20"/>
      <w:szCs w:val="20"/>
    </w:rPr>
  </w:style>
  <w:style w:type="character" w:customStyle="1" w:styleId="a9">
    <w:name w:val="Текст примечания Знак"/>
    <w:basedOn w:val="a0"/>
    <w:link w:val="a8"/>
    <w:uiPriority w:val="99"/>
    <w:rsid w:val="00445CBE"/>
    <w:rPr>
      <w:sz w:val="20"/>
      <w:szCs w:val="20"/>
      <w:lang w:val="uk-UA"/>
    </w:rPr>
  </w:style>
  <w:style w:type="paragraph" w:styleId="aa">
    <w:name w:val="annotation subject"/>
    <w:basedOn w:val="a8"/>
    <w:next w:val="a8"/>
    <w:link w:val="ab"/>
    <w:uiPriority w:val="99"/>
    <w:semiHidden/>
    <w:unhideWhenUsed/>
    <w:rsid w:val="00445CBE"/>
    <w:rPr>
      <w:b/>
      <w:bCs/>
    </w:rPr>
  </w:style>
  <w:style w:type="character" w:customStyle="1" w:styleId="ab">
    <w:name w:val="Тема примечания Знак"/>
    <w:basedOn w:val="a9"/>
    <w:link w:val="aa"/>
    <w:uiPriority w:val="99"/>
    <w:semiHidden/>
    <w:rsid w:val="00445CBE"/>
    <w:rPr>
      <w:b/>
      <w:bCs/>
      <w:sz w:val="20"/>
      <w:szCs w:val="20"/>
      <w:lang w:val="uk-UA"/>
    </w:rPr>
  </w:style>
  <w:style w:type="paragraph" w:styleId="ac">
    <w:name w:val="Balloon Text"/>
    <w:basedOn w:val="a"/>
    <w:link w:val="ad"/>
    <w:uiPriority w:val="99"/>
    <w:semiHidden/>
    <w:unhideWhenUsed/>
    <w:rsid w:val="00445CB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45CBE"/>
    <w:rPr>
      <w:rFonts w:ascii="Segoe UI" w:hAnsi="Segoe UI" w:cs="Segoe UI"/>
      <w:sz w:val="18"/>
      <w:szCs w:val="18"/>
      <w:lang w:val="uk-UA"/>
    </w:rPr>
  </w:style>
  <w:style w:type="paragraph" w:styleId="ae">
    <w:name w:val="List Paragraph"/>
    <w:basedOn w:val="a"/>
    <w:uiPriority w:val="34"/>
    <w:qFormat/>
    <w:rsid w:val="002E3022"/>
    <w:pPr>
      <w:spacing w:after="200" w:line="276" w:lineRule="auto"/>
      <w:ind w:left="720"/>
      <w:contextualSpacing/>
    </w:pPr>
    <w:rPr>
      <w:rFonts w:eastAsiaTheme="minorEastAsia"/>
      <w:lang w:val="ru-RU" w:eastAsia="ru-RU"/>
    </w:rPr>
  </w:style>
  <w:style w:type="paragraph" w:styleId="af">
    <w:name w:val="Body Text"/>
    <w:basedOn w:val="a"/>
    <w:link w:val="af0"/>
    <w:uiPriority w:val="99"/>
    <w:unhideWhenUsed/>
    <w:rsid w:val="0055149F"/>
    <w:pPr>
      <w:spacing w:line="276" w:lineRule="auto"/>
    </w:pPr>
    <w:rPr>
      <w:lang w:val="ru-RU"/>
    </w:rPr>
  </w:style>
  <w:style w:type="character" w:customStyle="1" w:styleId="af0">
    <w:name w:val="Основной текст Знак"/>
    <w:basedOn w:val="a0"/>
    <w:link w:val="af"/>
    <w:uiPriority w:val="99"/>
    <w:rsid w:val="0055149F"/>
  </w:style>
  <w:style w:type="paragraph" w:customStyle="1" w:styleId="gmail-western">
    <w:name w:val="gmail-western"/>
    <w:basedOn w:val="a"/>
    <w:rsid w:val="00F531EF"/>
    <w:pPr>
      <w:spacing w:before="100" w:beforeAutospacing="1" w:after="100" w:afterAutospacing="1" w:line="240" w:lineRule="auto"/>
    </w:pPr>
    <w:rPr>
      <w:rFonts w:ascii="Times New Roman" w:hAnsi="Times New Roman" w:cs="Times New Roman"/>
      <w:sz w:val="24"/>
      <w:szCs w:val="24"/>
      <w:lang w:eastAsia="uk-UA"/>
    </w:rPr>
  </w:style>
  <w:style w:type="character" w:customStyle="1" w:styleId="xfm29771033">
    <w:name w:val="xfm_29771033"/>
    <w:basedOn w:val="a0"/>
    <w:rsid w:val="00CE464B"/>
  </w:style>
  <w:style w:type="paragraph" w:styleId="af1">
    <w:name w:val="Plain Text"/>
    <w:basedOn w:val="a"/>
    <w:link w:val="af2"/>
    <w:uiPriority w:val="99"/>
    <w:unhideWhenUsed/>
    <w:rsid w:val="00190467"/>
    <w:pPr>
      <w:spacing w:after="0" w:line="240" w:lineRule="auto"/>
    </w:pPr>
    <w:rPr>
      <w:rFonts w:ascii="Calibri" w:hAnsi="Calibri"/>
      <w:szCs w:val="21"/>
    </w:rPr>
  </w:style>
  <w:style w:type="character" w:customStyle="1" w:styleId="af2">
    <w:name w:val="Текст Знак"/>
    <w:basedOn w:val="a0"/>
    <w:link w:val="af1"/>
    <w:uiPriority w:val="99"/>
    <w:rsid w:val="00190467"/>
    <w:rPr>
      <w:rFonts w:ascii="Calibri" w:hAnsi="Calibri"/>
      <w:szCs w:val="21"/>
      <w:lang w:val="uk-UA"/>
    </w:rPr>
  </w:style>
  <w:style w:type="paragraph" w:styleId="af3">
    <w:name w:val="header"/>
    <w:basedOn w:val="a"/>
    <w:link w:val="af4"/>
    <w:uiPriority w:val="99"/>
    <w:unhideWhenUsed/>
    <w:rsid w:val="00CC28F6"/>
    <w:pPr>
      <w:tabs>
        <w:tab w:val="center" w:pos="4819"/>
        <w:tab w:val="right" w:pos="9639"/>
      </w:tabs>
      <w:spacing w:after="0" w:line="240" w:lineRule="auto"/>
    </w:pPr>
  </w:style>
  <w:style w:type="character" w:customStyle="1" w:styleId="af4">
    <w:name w:val="Верхний колонтитул Знак"/>
    <w:basedOn w:val="a0"/>
    <w:link w:val="af3"/>
    <w:uiPriority w:val="99"/>
    <w:rsid w:val="00CC28F6"/>
    <w:rPr>
      <w:lang w:val="uk-UA"/>
    </w:rPr>
  </w:style>
  <w:style w:type="paragraph" w:styleId="af5">
    <w:name w:val="footer"/>
    <w:basedOn w:val="a"/>
    <w:link w:val="af6"/>
    <w:uiPriority w:val="99"/>
    <w:unhideWhenUsed/>
    <w:rsid w:val="00CC28F6"/>
    <w:pPr>
      <w:tabs>
        <w:tab w:val="center" w:pos="4819"/>
        <w:tab w:val="right" w:pos="9639"/>
      </w:tabs>
      <w:spacing w:after="0" w:line="240" w:lineRule="auto"/>
    </w:pPr>
  </w:style>
  <w:style w:type="character" w:customStyle="1" w:styleId="af6">
    <w:name w:val="Нижний колонтитул Знак"/>
    <w:basedOn w:val="a0"/>
    <w:link w:val="af5"/>
    <w:uiPriority w:val="99"/>
    <w:rsid w:val="00CC28F6"/>
    <w:rPr>
      <w:lang w:val="uk-UA"/>
    </w:rPr>
  </w:style>
  <w:style w:type="paragraph" w:styleId="af7">
    <w:name w:val="Body Text Indent"/>
    <w:basedOn w:val="a"/>
    <w:link w:val="af8"/>
    <w:unhideWhenUsed/>
    <w:rsid w:val="00B61783"/>
    <w:pPr>
      <w:ind w:left="283"/>
    </w:pPr>
  </w:style>
  <w:style w:type="character" w:customStyle="1" w:styleId="af8">
    <w:name w:val="Основной текст с отступом Знак"/>
    <w:basedOn w:val="a0"/>
    <w:link w:val="af7"/>
    <w:uiPriority w:val="99"/>
    <w:semiHidden/>
    <w:rsid w:val="00B61783"/>
    <w:rPr>
      <w:lang w:val="uk-UA"/>
    </w:rPr>
  </w:style>
  <w:style w:type="paragraph" w:styleId="af9">
    <w:name w:val="Revision"/>
    <w:hidden/>
    <w:uiPriority w:val="99"/>
    <w:semiHidden/>
    <w:rsid w:val="00124CD9"/>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07">
      <w:bodyDiv w:val="1"/>
      <w:marLeft w:val="0"/>
      <w:marRight w:val="0"/>
      <w:marTop w:val="0"/>
      <w:marBottom w:val="0"/>
      <w:divBdr>
        <w:top w:val="none" w:sz="0" w:space="0" w:color="auto"/>
        <w:left w:val="none" w:sz="0" w:space="0" w:color="auto"/>
        <w:bottom w:val="none" w:sz="0" w:space="0" w:color="auto"/>
        <w:right w:val="none" w:sz="0" w:space="0" w:color="auto"/>
      </w:divBdr>
    </w:div>
    <w:div w:id="145630106">
      <w:bodyDiv w:val="1"/>
      <w:marLeft w:val="0"/>
      <w:marRight w:val="0"/>
      <w:marTop w:val="0"/>
      <w:marBottom w:val="0"/>
      <w:divBdr>
        <w:top w:val="none" w:sz="0" w:space="0" w:color="auto"/>
        <w:left w:val="none" w:sz="0" w:space="0" w:color="auto"/>
        <w:bottom w:val="none" w:sz="0" w:space="0" w:color="auto"/>
        <w:right w:val="none" w:sz="0" w:space="0" w:color="auto"/>
      </w:divBdr>
    </w:div>
    <w:div w:id="155612191">
      <w:bodyDiv w:val="1"/>
      <w:marLeft w:val="0"/>
      <w:marRight w:val="0"/>
      <w:marTop w:val="0"/>
      <w:marBottom w:val="0"/>
      <w:divBdr>
        <w:top w:val="none" w:sz="0" w:space="0" w:color="auto"/>
        <w:left w:val="none" w:sz="0" w:space="0" w:color="auto"/>
        <w:bottom w:val="none" w:sz="0" w:space="0" w:color="auto"/>
        <w:right w:val="none" w:sz="0" w:space="0" w:color="auto"/>
      </w:divBdr>
    </w:div>
    <w:div w:id="349600369">
      <w:bodyDiv w:val="1"/>
      <w:marLeft w:val="0"/>
      <w:marRight w:val="0"/>
      <w:marTop w:val="0"/>
      <w:marBottom w:val="0"/>
      <w:divBdr>
        <w:top w:val="none" w:sz="0" w:space="0" w:color="auto"/>
        <w:left w:val="none" w:sz="0" w:space="0" w:color="auto"/>
        <w:bottom w:val="none" w:sz="0" w:space="0" w:color="auto"/>
        <w:right w:val="none" w:sz="0" w:space="0" w:color="auto"/>
      </w:divBdr>
    </w:div>
    <w:div w:id="470708410">
      <w:bodyDiv w:val="1"/>
      <w:marLeft w:val="0"/>
      <w:marRight w:val="0"/>
      <w:marTop w:val="0"/>
      <w:marBottom w:val="0"/>
      <w:divBdr>
        <w:top w:val="none" w:sz="0" w:space="0" w:color="auto"/>
        <w:left w:val="none" w:sz="0" w:space="0" w:color="auto"/>
        <w:bottom w:val="none" w:sz="0" w:space="0" w:color="auto"/>
        <w:right w:val="none" w:sz="0" w:space="0" w:color="auto"/>
      </w:divBdr>
    </w:div>
    <w:div w:id="545680074">
      <w:bodyDiv w:val="1"/>
      <w:marLeft w:val="0"/>
      <w:marRight w:val="0"/>
      <w:marTop w:val="0"/>
      <w:marBottom w:val="0"/>
      <w:divBdr>
        <w:top w:val="none" w:sz="0" w:space="0" w:color="auto"/>
        <w:left w:val="none" w:sz="0" w:space="0" w:color="auto"/>
        <w:bottom w:val="none" w:sz="0" w:space="0" w:color="auto"/>
        <w:right w:val="none" w:sz="0" w:space="0" w:color="auto"/>
      </w:divBdr>
    </w:div>
    <w:div w:id="867598110">
      <w:bodyDiv w:val="1"/>
      <w:marLeft w:val="0"/>
      <w:marRight w:val="0"/>
      <w:marTop w:val="0"/>
      <w:marBottom w:val="0"/>
      <w:divBdr>
        <w:top w:val="none" w:sz="0" w:space="0" w:color="auto"/>
        <w:left w:val="none" w:sz="0" w:space="0" w:color="auto"/>
        <w:bottom w:val="none" w:sz="0" w:space="0" w:color="auto"/>
        <w:right w:val="none" w:sz="0" w:space="0" w:color="auto"/>
      </w:divBdr>
    </w:div>
    <w:div w:id="1082486095">
      <w:bodyDiv w:val="1"/>
      <w:marLeft w:val="0"/>
      <w:marRight w:val="0"/>
      <w:marTop w:val="0"/>
      <w:marBottom w:val="0"/>
      <w:divBdr>
        <w:top w:val="none" w:sz="0" w:space="0" w:color="auto"/>
        <w:left w:val="none" w:sz="0" w:space="0" w:color="auto"/>
        <w:bottom w:val="none" w:sz="0" w:space="0" w:color="auto"/>
        <w:right w:val="none" w:sz="0" w:space="0" w:color="auto"/>
      </w:divBdr>
      <w:divsChild>
        <w:div w:id="1013730338">
          <w:marLeft w:val="0"/>
          <w:marRight w:val="0"/>
          <w:marTop w:val="0"/>
          <w:marBottom w:val="0"/>
          <w:divBdr>
            <w:top w:val="none" w:sz="0" w:space="0" w:color="auto"/>
            <w:left w:val="none" w:sz="0" w:space="0" w:color="auto"/>
            <w:bottom w:val="none" w:sz="0" w:space="0" w:color="auto"/>
            <w:right w:val="none" w:sz="0" w:space="0" w:color="auto"/>
          </w:divBdr>
        </w:div>
        <w:div w:id="1789154876">
          <w:marLeft w:val="0"/>
          <w:marRight w:val="0"/>
          <w:marTop w:val="0"/>
          <w:marBottom w:val="0"/>
          <w:divBdr>
            <w:top w:val="none" w:sz="0" w:space="0" w:color="auto"/>
            <w:left w:val="none" w:sz="0" w:space="0" w:color="auto"/>
            <w:bottom w:val="none" w:sz="0" w:space="0" w:color="auto"/>
            <w:right w:val="none" w:sz="0" w:space="0" w:color="auto"/>
          </w:divBdr>
          <w:divsChild>
            <w:div w:id="1167553266">
              <w:marLeft w:val="0"/>
              <w:marRight w:val="0"/>
              <w:marTop w:val="0"/>
              <w:marBottom w:val="0"/>
              <w:divBdr>
                <w:top w:val="none" w:sz="0" w:space="0" w:color="auto"/>
                <w:left w:val="none" w:sz="0" w:space="0" w:color="auto"/>
                <w:bottom w:val="none" w:sz="0" w:space="0" w:color="auto"/>
                <w:right w:val="none" w:sz="0" w:space="0" w:color="auto"/>
              </w:divBdr>
              <w:divsChild>
                <w:div w:id="19206976">
                  <w:marLeft w:val="0"/>
                  <w:marRight w:val="0"/>
                  <w:marTop w:val="0"/>
                  <w:marBottom w:val="150"/>
                  <w:divBdr>
                    <w:top w:val="none" w:sz="0" w:space="0" w:color="auto"/>
                    <w:left w:val="none" w:sz="0" w:space="0" w:color="auto"/>
                    <w:bottom w:val="none" w:sz="0" w:space="0" w:color="auto"/>
                    <w:right w:val="none" w:sz="0" w:space="0" w:color="auto"/>
                  </w:divBdr>
                </w:div>
                <w:div w:id="74131622">
                  <w:marLeft w:val="0"/>
                  <w:marRight w:val="0"/>
                  <w:marTop w:val="0"/>
                  <w:marBottom w:val="150"/>
                  <w:divBdr>
                    <w:top w:val="none" w:sz="0" w:space="0" w:color="auto"/>
                    <w:left w:val="none" w:sz="0" w:space="0" w:color="auto"/>
                    <w:bottom w:val="none" w:sz="0" w:space="0" w:color="auto"/>
                    <w:right w:val="none" w:sz="0" w:space="0" w:color="auto"/>
                  </w:divBdr>
                </w:div>
                <w:div w:id="622611239">
                  <w:marLeft w:val="0"/>
                  <w:marRight w:val="0"/>
                  <w:marTop w:val="150"/>
                  <w:marBottom w:val="150"/>
                  <w:divBdr>
                    <w:top w:val="none" w:sz="0" w:space="0" w:color="auto"/>
                    <w:left w:val="none" w:sz="0" w:space="0" w:color="auto"/>
                    <w:bottom w:val="none" w:sz="0" w:space="0" w:color="auto"/>
                    <w:right w:val="none" w:sz="0" w:space="0" w:color="auto"/>
                  </w:divBdr>
                  <w:divsChild>
                    <w:div w:id="22904393">
                      <w:marLeft w:val="0"/>
                      <w:marRight w:val="0"/>
                      <w:marTop w:val="0"/>
                      <w:marBottom w:val="0"/>
                      <w:divBdr>
                        <w:top w:val="none" w:sz="0" w:space="0" w:color="auto"/>
                        <w:left w:val="none" w:sz="0" w:space="0" w:color="auto"/>
                        <w:bottom w:val="none" w:sz="0" w:space="0" w:color="auto"/>
                        <w:right w:val="none" w:sz="0" w:space="0" w:color="auto"/>
                      </w:divBdr>
                    </w:div>
                    <w:div w:id="1421944638">
                      <w:marLeft w:val="0"/>
                      <w:marRight w:val="0"/>
                      <w:marTop w:val="0"/>
                      <w:marBottom w:val="0"/>
                      <w:divBdr>
                        <w:top w:val="none" w:sz="0" w:space="0" w:color="auto"/>
                        <w:left w:val="none" w:sz="0" w:space="0" w:color="auto"/>
                        <w:bottom w:val="none" w:sz="0" w:space="0" w:color="auto"/>
                        <w:right w:val="none" w:sz="0" w:space="0" w:color="auto"/>
                      </w:divBdr>
                    </w:div>
                    <w:div w:id="1585988146">
                      <w:marLeft w:val="0"/>
                      <w:marRight w:val="0"/>
                      <w:marTop w:val="0"/>
                      <w:marBottom w:val="0"/>
                      <w:divBdr>
                        <w:top w:val="none" w:sz="0" w:space="0" w:color="auto"/>
                        <w:left w:val="none" w:sz="0" w:space="0" w:color="auto"/>
                        <w:bottom w:val="none" w:sz="0" w:space="0" w:color="auto"/>
                        <w:right w:val="none" w:sz="0" w:space="0" w:color="auto"/>
                      </w:divBdr>
                    </w:div>
                  </w:divsChild>
                </w:div>
                <w:div w:id="947200636">
                  <w:marLeft w:val="0"/>
                  <w:marRight w:val="0"/>
                  <w:marTop w:val="150"/>
                  <w:marBottom w:val="150"/>
                  <w:divBdr>
                    <w:top w:val="none" w:sz="0" w:space="0" w:color="auto"/>
                    <w:left w:val="none" w:sz="0" w:space="0" w:color="auto"/>
                    <w:bottom w:val="none" w:sz="0" w:space="0" w:color="auto"/>
                    <w:right w:val="none" w:sz="0" w:space="0" w:color="auto"/>
                  </w:divBdr>
                </w:div>
                <w:div w:id="1101611523">
                  <w:marLeft w:val="0"/>
                  <w:marRight w:val="0"/>
                  <w:marTop w:val="150"/>
                  <w:marBottom w:val="150"/>
                  <w:divBdr>
                    <w:top w:val="none" w:sz="0" w:space="0" w:color="auto"/>
                    <w:left w:val="none" w:sz="0" w:space="0" w:color="auto"/>
                    <w:bottom w:val="none" w:sz="0" w:space="0" w:color="auto"/>
                    <w:right w:val="none" w:sz="0" w:space="0" w:color="auto"/>
                  </w:divBdr>
                </w:div>
                <w:div w:id="1594126109">
                  <w:marLeft w:val="0"/>
                  <w:marRight w:val="0"/>
                  <w:marTop w:val="0"/>
                  <w:marBottom w:val="150"/>
                  <w:divBdr>
                    <w:top w:val="none" w:sz="0" w:space="0" w:color="auto"/>
                    <w:left w:val="none" w:sz="0" w:space="0" w:color="auto"/>
                    <w:bottom w:val="none" w:sz="0" w:space="0" w:color="auto"/>
                    <w:right w:val="none" w:sz="0" w:space="0" w:color="auto"/>
                  </w:divBdr>
                </w:div>
                <w:div w:id="1624120008">
                  <w:marLeft w:val="0"/>
                  <w:marRight w:val="0"/>
                  <w:marTop w:val="0"/>
                  <w:marBottom w:val="150"/>
                  <w:divBdr>
                    <w:top w:val="none" w:sz="0" w:space="0" w:color="auto"/>
                    <w:left w:val="none" w:sz="0" w:space="0" w:color="auto"/>
                    <w:bottom w:val="none" w:sz="0" w:space="0" w:color="auto"/>
                    <w:right w:val="none" w:sz="0" w:space="0" w:color="auto"/>
                  </w:divBdr>
                </w:div>
                <w:div w:id="1871795900">
                  <w:marLeft w:val="0"/>
                  <w:marRight w:val="0"/>
                  <w:marTop w:val="150"/>
                  <w:marBottom w:val="150"/>
                  <w:divBdr>
                    <w:top w:val="none" w:sz="0" w:space="0" w:color="auto"/>
                    <w:left w:val="none" w:sz="0" w:space="0" w:color="auto"/>
                    <w:bottom w:val="none" w:sz="0" w:space="0" w:color="auto"/>
                    <w:right w:val="none" w:sz="0" w:space="0" w:color="auto"/>
                  </w:divBdr>
                </w:div>
                <w:div w:id="1928541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10273324">
      <w:bodyDiv w:val="1"/>
      <w:marLeft w:val="0"/>
      <w:marRight w:val="0"/>
      <w:marTop w:val="0"/>
      <w:marBottom w:val="0"/>
      <w:divBdr>
        <w:top w:val="none" w:sz="0" w:space="0" w:color="auto"/>
        <w:left w:val="none" w:sz="0" w:space="0" w:color="auto"/>
        <w:bottom w:val="none" w:sz="0" w:space="0" w:color="auto"/>
        <w:right w:val="none" w:sz="0" w:space="0" w:color="auto"/>
      </w:divBdr>
    </w:div>
    <w:div w:id="1149320279">
      <w:bodyDiv w:val="1"/>
      <w:marLeft w:val="0"/>
      <w:marRight w:val="0"/>
      <w:marTop w:val="0"/>
      <w:marBottom w:val="0"/>
      <w:divBdr>
        <w:top w:val="none" w:sz="0" w:space="0" w:color="auto"/>
        <w:left w:val="none" w:sz="0" w:space="0" w:color="auto"/>
        <w:bottom w:val="none" w:sz="0" w:space="0" w:color="auto"/>
        <w:right w:val="none" w:sz="0" w:space="0" w:color="auto"/>
      </w:divBdr>
    </w:div>
    <w:div w:id="1249802914">
      <w:bodyDiv w:val="1"/>
      <w:marLeft w:val="0"/>
      <w:marRight w:val="0"/>
      <w:marTop w:val="0"/>
      <w:marBottom w:val="0"/>
      <w:divBdr>
        <w:top w:val="none" w:sz="0" w:space="0" w:color="auto"/>
        <w:left w:val="none" w:sz="0" w:space="0" w:color="auto"/>
        <w:bottom w:val="none" w:sz="0" w:space="0" w:color="auto"/>
        <w:right w:val="none" w:sz="0" w:space="0" w:color="auto"/>
      </w:divBdr>
    </w:div>
    <w:div w:id="1539968435">
      <w:bodyDiv w:val="1"/>
      <w:marLeft w:val="0"/>
      <w:marRight w:val="0"/>
      <w:marTop w:val="0"/>
      <w:marBottom w:val="0"/>
      <w:divBdr>
        <w:top w:val="none" w:sz="0" w:space="0" w:color="auto"/>
        <w:left w:val="none" w:sz="0" w:space="0" w:color="auto"/>
        <w:bottom w:val="none" w:sz="0" w:space="0" w:color="auto"/>
        <w:right w:val="none" w:sz="0" w:space="0" w:color="auto"/>
      </w:divBdr>
    </w:div>
    <w:div w:id="1576010413">
      <w:bodyDiv w:val="1"/>
      <w:marLeft w:val="0"/>
      <w:marRight w:val="0"/>
      <w:marTop w:val="0"/>
      <w:marBottom w:val="0"/>
      <w:divBdr>
        <w:top w:val="none" w:sz="0" w:space="0" w:color="auto"/>
        <w:left w:val="none" w:sz="0" w:space="0" w:color="auto"/>
        <w:bottom w:val="none" w:sz="0" w:space="0" w:color="auto"/>
        <w:right w:val="none" w:sz="0" w:space="0" w:color="auto"/>
      </w:divBdr>
    </w:div>
    <w:div w:id="1588227934">
      <w:bodyDiv w:val="1"/>
      <w:marLeft w:val="0"/>
      <w:marRight w:val="0"/>
      <w:marTop w:val="0"/>
      <w:marBottom w:val="0"/>
      <w:divBdr>
        <w:top w:val="none" w:sz="0" w:space="0" w:color="auto"/>
        <w:left w:val="none" w:sz="0" w:space="0" w:color="auto"/>
        <w:bottom w:val="none" w:sz="0" w:space="0" w:color="auto"/>
        <w:right w:val="none" w:sz="0" w:space="0" w:color="auto"/>
      </w:divBdr>
    </w:div>
    <w:div w:id="1682319094">
      <w:bodyDiv w:val="1"/>
      <w:marLeft w:val="0"/>
      <w:marRight w:val="0"/>
      <w:marTop w:val="0"/>
      <w:marBottom w:val="0"/>
      <w:divBdr>
        <w:top w:val="none" w:sz="0" w:space="0" w:color="auto"/>
        <w:left w:val="none" w:sz="0" w:space="0" w:color="auto"/>
        <w:bottom w:val="none" w:sz="0" w:space="0" w:color="auto"/>
        <w:right w:val="none" w:sz="0" w:space="0" w:color="auto"/>
      </w:divBdr>
    </w:div>
    <w:div w:id="1784379853">
      <w:bodyDiv w:val="1"/>
      <w:marLeft w:val="0"/>
      <w:marRight w:val="0"/>
      <w:marTop w:val="0"/>
      <w:marBottom w:val="0"/>
      <w:divBdr>
        <w:top w:val="none" w:sz="0" w:space="0" w:color="auto"/>
        <w:left w:val="none" w:sz="0" w:space="0" w:color="auto"/>
        <w:bottom w:val="none" w:sz="0" w:space="0" w:color="auto"/>
        <w:right w:val="none" w:sz="0" w:space="0" w:color="auto"/>
      </w:divBdr>
    </w:div>
    <w:div w:id="212102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266-2015-%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556-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45-19" TargetMode="External"/><Relationship Id="rId5" Type="http://schemas.openxmlformats.org/officeDocument/2006/relationships/webSettings" Target="webSettings.xml"/><Relationship Id="rId15" Type="http://schemas.openxmlformats.org/officeDocument/2006/relationships/hyperlink" Target="https://zakon.rada.gov.ua/laws/show/z1231-18/print" TargetMode="External"/><Relationship Id="rId10" Type="http://schemas.openxmlformats.org/officeDocument/2006/relationships/hyperlink" Target="https://zakon.rada.gov.ua/laws/show/5067-17" TargetMode="External"/><Relationship Id="rId4" Type="http://schemas.openxmlformats.org/officeDocument/2006/relationships/settings" Target="settings.xml"/><Relationship Id="rId9" Type="http://schemas.openxmlformats.org/officeDocument/2006/relationships/hyperlink" Target="https://zakon.rada.gov.ua/laws/show/z1351-15" TargetMode="External"/><Relationship Id="rId14" Type="http://schemas.openxmlformats.org/officeDocument/2006/relationships/hyperlink" Target="https://zakon.rada.gov.ua/laws/show/z0505-2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AEEEA-46E3-47FF-9686-00CD096A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43326</Words>
  <Characters>24696</Characters>
  <Application>Microsoft Office Word</Application>
  <DocSecurity>0</DocSecurity>
  <Lines>205</Lines>
  <Paragraphs>135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Kernychna A.</dc:creator>
  <cp:lastModifiedBy>Шикова Олена Миколаївна</cp:lastModifiedBy>
  <cp:revision>3</cp:revision>
  <cp:lastPrinted>2022-08-24T10:12:00Z</cp:lastPrinted>
  <dcterms:created xsi:type="dcterms:W3CDTF">2022-08-29T11:54:00Z</dcterms:created>
  <dcterms:modified xsi:type="dcterms:W3CDTF">2022-08-29T12:44:00Z</dcterms:modified>
</cp:coreProperties>
</file>