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3F" w:rsidRPr="00140A76" w:rsidRDefault="005D193F" w:rsidP="005D193F">
      <w:pPr>
        <w:pStyle w:val="a4"/>
        <w:spacing w:before="240"/>
        <w:rPr>
          <w:rFonts w:ascii="Times New Roman" w:hAnsi="Times New Roman"/>
          <w:b w:val="0"/>
          <w:sz w:val="144"/>
          <w:lang w:val="ru-RU"/>
        </w:rPr>
      </w:pPr>
      <w:r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3740" cy="954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3F" w:rsidRPr="00140A76" w:rsidRDefault="005D193F" w:rsidP="005D193F">
      <w:pPr>
        <w:pStyle w:val="a4"/>
        <w:spacing w:before="240"/>
        <w:rPr>
          <w:rFonts w:ascii="Times New Roman" w:hAnsi="Times New Roman"/>
          <w:smallCaps/>
        </w:rPr>
      </w:pPr>
      <w:r w:rsidRPr="00140A76">
        <w:rPr>
          <w:rFonts w:ascii="Times New Roman" w:hAnsi="Times New Roman"/>
          <w:smallCaps/>
        </w:rPr>
        <w:t>КАБІНЕТ МІНІСТРІВ УКРАЇНИ</w:t>
      </w:r>
    </w:p>
    <w:p w:rsidR="005D193F" w:rsidRPr="00140A76" w:rsidRDefault="005D193F" w:rsidP="005D193F">
      <w:pPr>
        <w:pStyle w:val="a5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ПОСТАНОВА</w:t>
      </w:r>
    </w:p>
    <w:p w:rsidR="005D193F" w:rsidRPr="00140A76" w:rsidRDefault="005D193F" w:rsidP="005D193F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140A76">
        <w:rPr>
          <w:rFonts w:ascii="Times New Roman" w:hAnsi="Times New Roman"/>
          <w:sz w:val="28"/>
          <w:szCs w:val="28"/>
        </w:rPr>
        <w:t>від                            20</w:t>
      </w:r>
      <w:r>
        <w:rPr>
          <w:rFonts w:ascii="Times New Roman" w:hAnsi="Times New Roman"/>
          <w:sz w:val="28"/>
          <w:szCs w:val="28"/>
        </w:rPr>
        <w:t>22</w:t>
      </w:r>
      <w:r w:rsidRPr="00140A76">
        <w:rPr>
          <w:rFonts w:ascii="Times New Roman" w:hAnsi="Times New Roman"/>
          <w:sz w:val="28"/>
          <w:szCs w:val="28"/>
        </w:rPr>
        <w:t xml:space="preserve"> р. </w:t>
      </w:r>
      <w:r w:rsidRPr="00140A76"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5D193F" w:rsidRPr="00140A76" w:rsidRDefault="005D193F" w:rsidP="005D193F">
      <w:pPr>
        <w:pStyle w:val="a6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Київ</w:t>
      </w:r>
    </w:p>
    <w:p w:rsidR="005D193F" w:rsidRPr="004A40C1" w:rsidRDefault="005D193F" w:rsidP="005D193F">
      <w:pPr>
        <w:pStyle w:val="a7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4A40C1">
        <w:rPr>
          <w:rFonts w:ascii="Times New Roman" w:hAnsi="Times New Roman"/>
          <w:sz w:val="28"/>
          <w:szCs w:val="28"/>
        </w:rPr>
        <w:t>Про внесення змін до переліку професій загальнодержавного значення, підготовка за якими здійснюється за кошти державного бюджету</w:t>
      </w:r>
    </w:p>
    <w:p w:rsidR="005D193F" w:rsidRPr="008029EB" w:rsidRDefault="005D193F" w:rsidP="005D193F">
      <w:pPr>
        <w:pStyle w:val="a3"/>
        <w:rPr>
          <w:rFonts w:ascii="Times New Roman" w:hAnsi="Times New Roman"/>
          <w:sz w:val="28"/>
          <w:szCs w:val="28"/>
        </w:rPr>
      </w:pPr>
      <w:r w:rsidRPr="008029EB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8029EB">
        <w:rPr>
          <w:rFonts w:ascii="Times New Roman" w:hAnsi="Times New Roman"/>
          <w:b/>
          <w:sz w:val="28"/>
          <w:szCs w:val="28"/>
        </w:rPr>
        <w:t>постановляє:</w:t>
      </w:r>
    </w:p>
    <w:p w:rsidR="005D193F" w:rsidRPr="007629C5" w:rsidRDefault="005D193F" w:rsidP="005D193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74DB0">
        <w:rPr>
          <w:rFonts w:ascii="Times New Roman" w:hAnsi="Times New Roman"/>
          <w:sz w:val="28"/>
          <w:szCs w:val="28"/>
        </w:rPr>
        <w:t>Внести</w:t>
      </w:r>
      <w:proofErr w:type="spellEnd"/>
      <w:r w:rsidRPr="00874DB0">
        <w:rPr>
          <w:rFonts w:ascii="Times New Roman" w:hAnsi="Times New Roman"/>
          <w:sz w:val="28"/>
          <w:szCs w:val="28"/>
        </w:rPr>
        <w:t xml:space="preserve"> до переліку професій загальнодержавного значення, підготовка за якими здійснюється за кошти державного бюджету,</w:t>
      </w:r>
      <w:r w:rsidRPr="00874DB0">
        <w:rPr>
          <w:rFonts w:ascii="Times New Roman" w:hAnsi="Times New Roman"/>
          <w:sz w:val="28"/>
          <w:szCs w:val="28"/>
          <w:shd w:val="clear" w:color="auto" w:fill="FFFFFF"/>
        </w:rPr>
        <w:t xml:space="preserve"> затвердженого постановою Кабінету Міністрів України від 16 листопада 2016 р. № </w:t>
      </w:r>
      <w:r w:rsidRPr="007629C5">
        <w:rPr>
          <w:rFonts w:ascii="Times New Roman" w:hAnsi="Times New Roman"/>
          <w:sz w:val="28"/>
          <w:szCs w:val="28"/>
          <w:shd w:val="clear" w:color="auto" w:fill="FFFFFF"/>
        </w:rPr>
        <w:t>818 (Офіційний вісник України, 2016 р., № 93, ст. 3030</w:t>
      </w:r>
      <w:r w:rsidR="007629C5" w:rsidRPr="007629C5">
        <w:rPr>
          <w:rFonts w:ascii="Times New Roman" w:hAnsi="Times New Roman"/>
          <w:sz w:val="28"/>
          <w:szCs w:val="28"/>
          <w:shd w:val="clear" w:color="auto" w:fill="FFFFFF"/>
        </w:rPr>
        <w:t>; 2018 р., № 20, ст. 656</w:t>
      </w:r>
      <w:r w:rsidRPr="007629C5">
        <w:rPr>
          <w:rFonts w:ascii="Times New Roman" w:hAnsi="Times New Roman"/>
          <w:sz w:val="28"/>
          <w:szCs w:val="28"/>
          <w:shd w:val="clear" w:color="auto" w:fill="FFFFFF"/>
        </w:rPr>
        <w:t>), зміни, що додаються.</w:t>
      </w:r>
      <w:r w:rsidRPr="007629C5">
        <w:rPr>
          <w:rFonts w:ascii="Times New Roman" w:hAnsi="Times New Roman"/>
          <w:sz w:val="28"/>
          <w:szCs w:val="28"/>
        </w:rPr>
        <w:t xml:space="preserve"> </w:t>
      </w:r>
    </w:p>
    <w:p w:rsidR="005D193F" w:rsidRDefault="005D193F" w:rsidP="005D193F">
      <w:pPr>
        <w:pStyle w:val="1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  <w:lang w:val="ru-RU"/>
        </w:rPr>
      </w:pPr>
      <w:r w:rsidRPr="007629C5">
        <w:rPr>
          <w:rFonts w:ascii="Times New Roman" w:hAnsi="Times New Roman"/>
          <w:position w:val="0"/>
          <w:sz w:val="28"/>
          <w:szCs w:val="28"/>
        </w:rPr>
        <w:tab/>
        <w:t>Прем’єр-міністр України</w:t>
      </w:r>
      <w:r w:rsidRPr="007629C5">
        <w:rPr>
          <w:rFonts w:ascii="Times New Roman" w:hAnsi="Times New Roman"/>
          <w:position w:val="0"/>
          <w:sz w:val="28"/>
          <w:szCs w:val="28"/>
        </w:rPr>
        <w:tab/>
      </w:r>
      <w:r w:rsidRPr="007629C5">
        <w:rPr>
          <w:rFonts w:ascii="Times New Roman" w:hAnsi="Times New Roman"/>
          <w:position w:val="0"/>
          <w:sz w:val="28"/>
          <w:szCs w:val="28"/>
          <w:lang w:val="ru-RU"/>
        </w:rPr>
        <w:t>Д</w:t>
      </w:r>
      <w:r w:rsidRPr="007629C5">
        <w:rPr>
          <w:rFonts w:ascii="Times New Roman" w:hAnsi="Times New Roman"/>
          <w:position w:val="0"/>
          <w:sz w:val="28"/>
          <w:szCs w:val="28"/>
        </w:rPr>
        <w:t xml:space="preserve">. </w:t>
      </w:r>
      <w:r w:rsidRPr="007629C5">
        <w:rPr>
          <w:rFonts w:ascii="Times New Roman" w:hAnsi="Times New Roman"/>
          <w:position w:val="0"/>
          <w:sz w:val="28"/>
          <w:szCs w:val="28"/>
          <w:lang w:val="ru-RU"/>
        </w:rPr>
        <w:t>ШМИГАЛЬ</w:t>
      </w:r>
    </w:p>
    <w:p w:rsidR="005D193F" w:rsidRDefault="005D193F" w:rsidP="005D193F">
      <w:pPr>
        <w:pStyle w:val="1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  <w:lang w:val="ru-RU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87266" w:rsidRDefault="00587266" w:rsidP="006A7CF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872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ЗАТВЕРДЖЕНО </w:t>
      </w:r>
      <w:r w:rsidRPr="005872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постановою Кабінету Міністрів України </w:t>
      </w:r>
      <w:r w:rsidRPr="005872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від                         2022 р. №       </w:t>
      </w:r>
    </w:p>
    <w:p w:rsidR="006A7CFC" w:rsidRPr="006A7CFC" w:rsidRDefault="006A7CFC" w:rsidP="006A7CF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7266" w:rsidRDefault="00587266" w:rsidP="0058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ЗМІНИ,</w:t>
      </w:r>
    </w:p>
    <w:p w:rsidR="00587266" w:rsidRDefault="00587266" w:rsidP="009D4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 вносяться </w:t>
      </w:r>
      <w:r w:rsidRPr="00587266">
        <w:rPr>
          <w:rFonts w:ascii="Times New Roman" w:hAnsi="Times New Roman" w:cs="Times New Roman"/>
          <w:b/>
          <w:sz w:val="28"/>
          <w:szCs w:val="28"/>
        </w:rPr>
        <w:t>до переліку професій загальнодержавного значення, підготовка за якими здійснюється за кошти державного бюджету</w:t>
      </w:r>
    </w:p>
    <w:p w:rsidR="00587266" w:rsidRDefault="00587266" w:rsidP="0058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266" w:rsidRDefault="00587266" w:rsidP="0058726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66">
        <w:rPr>
          <w:rFonts w:ascii="Times New Roman" w:hAnsi="Times New Roman" w:cs="Times New Roman"/>
          <w:sz w:val="28"/>
          <w:szCs w:val="28"/>
        </w:rPr>
        <w:t>Виключити з переліку такі позиції:</w:t>
      </w:r>
    </w:p>
    <w:p w:rsidR="00187B38" w:rsidRPr="006A7CFC" w:rsidRDefault="00187B38" w:rsidP="00187B38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187B38" w:rsidRPr="00187B38" w:rsidTr="00CF271E">
        <w:tc>
          <w:tcPr>
            <w:tcW w:w="7054" w:type="dxa"/>
          </w:tcPr>
          <w:p w:rsidR="00CF271E" w:rsidRPr="00187B38" w:rsidRDefault="00187B38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271E" w:rsidRPr="00187B38">
              <w:rPr>
                <w:sz w:val="28"/>
                <w:szCs w:val="28"/>
              </w:rPr>
              <w:t>Виноградар</w:t>
            </w:r>
          </w:p>
        </w:tc>
        <w:tc>
          <w:tcPr>
            <w:tcW w:w="2693" w:type="dxa"/>
          </w:tcPr>
          <w:p w:rsidR="00CF271E" w:rsidRPr="00187B38" w:rsidRDefault="00CF271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6112</w:t>
            </w:r>
          </w:p>
        </w:tc>
      </w:tr>
      <w:tr w:rsidR="00187B38" w:rsidRPr="00187B38" w:rsidTr="00CF271E">
        <w:tc>
          <w:tcPr>
            <w:tcW w:w="7054" w:type="dxa"/>
          </w:tcPr>
          <w:p w:rsidR="00CF271E" w:rsidRPr="00187B38" w:rsidRDefault="00CF271E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Бджоляр</w:t>
            </w:r>
          </w:p>
        </w:tc>
        <w:tc>
          <w:tcPr>
            <w:tcW w:w="2693" w:type="dxa"/>
          </w:tcPr>
          <w:p w:rsidR="00CF271E" w:rsidRPr="00187B38" w:rsidRDefault="00CF271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6123</w:t>
            </w:r>
          </w:p>
        </w:tc>
      </w:tr>
      <w:tr w:rsidR="00187B38" w:rsidRPr="00187B38" w:rsidTr="00CF271E">
        <w:tc>
          <w:tcPr>
            <w:tcW w:w="7054" w:type="dxa"/>
          </w:tcPr>
          <w:p w:rsidR="00CF271E" w:rsidRPr="00187B38" w:rsidRDefault="00CF271E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Тістороб</w:t>
            </w:r>
          </w:p>
        </w:tc>
        <w:tc>
          <w:tcPr>
            <w:tcW w:w="2693" w:type="dxa"/>
          </w:tcPr>
          <w:p w:rsidR="00CF271E" w:rsidRPr="00187B38" w:rsidRDefault="00CF271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7412</w:t>
            </w:r>
          </w:p>
        </w:tc>
      </w:tr>
      <w:tr w:rsidR="00187B38" w:rsidRPr="00187B38" w:rsidTr="00CF271E">
        <w:tc>
          <w:tcPr>
            <w:tcW w:w="7054" w:type="dxa"/>
          </w:tcPr>
          <w:p w:rsidR="00CF271E" w:rsidRPr="00187B38" w:rsidRDefault="00CF271E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Живописець</w:t>
            </w:r>
          </w:p>
        </w:tc>
        <w:tc>
          <w:tcPr>
            <w:tcW w:w="2693" w:type="dxa"/>
          </w:tcPr>
          <w:p w:rsidR="00CF271E" w:rsidRPr="00187B38" w:rsidRDefault="00CF271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7324</w:t>
            </w:r>
          </w:p>
        </w:tc>
      </w:tr>
      <w:tr w:rsidR="00187B38" w:rsidRPr="00187B38" w:rsidTr="00CF271E">
        <w:tc>
          <w:tcPr>
            <w:tcW w:w="7054" w:type="dxa"/>
          </w:tcPr>
          <w:p w:rsidR="00187B38" w:rsidRPr="00187B38" w:rsidRDefault="00187B38" w:rsidP="00A26D7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 xml:space="preserve">Слюсар з ремонту </w:t>
            </w:r>
            <w:proofErr w:type="spellStart"/>
            <w:r w:rsidRPr="00187B38">
              <w:rPr>
                <w:sz w:val="28"/>
                <w:szCs w:val="28"/>
              </w:rPr>
              <w:t>дорожньо</w:t>
            </w:r>
            <w:proofErr w:type="spellEnd"/>
            <w:r w:rsidRPr="00187B38">
              <w:rPr>
                <w:sz w:val="28"/>
                <w:szCs w:val="28"/>
              </w:rPr>
              <w:t>-будівельних машин та тракторів</w:t>
            </w:r>
          </w:p>
        </w:tc>
        <w:tc>
          <w:tcPr>
            <w:tcW w:w="2693" w:type="dxa"/>
          </w:tcPr>
          <w:p w:rsidR="00187B38" w:rsidRPr="00187B38" w:rsidRDefault="00187B38" w:rsidP="00A26D7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7233</w:t>
            </w:r>
          </w:p>
        </w:tc>
      </w:tr>
      <w:tr w:rsidR="00E94C3B" w:rsidRPr="00E94C3B" w:rsidTr="00CF271E">
        <w:tc>
          <w:tcPr>
            <w:tcW w:w="7054" w:type="dxa"/>
          </w:tcPr>
          <w:p w:rsidR="00E94C3B" w:rsidRPr="00E94C3B" w:rsidRDefault="00E94C3B" w:rsidP="00A26D7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94C3B">
              <w:rPr>
                <w:sz w:val="28"/>
                <w:szCs w:val="28"/>
              </w:rPr>
              <w:t>Зварник</w:t>
            </w:r>
          </w:p>
        </w:tc>
        <w:tc>
          <w:tcPr>
            <w:tcW w:w="2693" w:type="dxa"/>
          </w:tcPr>
          <w:p w:rsidR="00E94C3B" w:rsidRPr="00E94C3B" w:rsidRDefault="00E94C3B" w:rsidP="00A26D7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E94C3B">
              <w:rPr>
                <w:sz w:val="28"/>
                <w:szCs w:val="28"/>
              </w:rPr>
              <w:t>7219</w:t>
            </w:r>
          </w:p>
        </w:tc>
      </w:tr>
      <w:tr w:rsidR="00187B38" w:rsidRPr="00187B38" w:rsidTr="00CF271E">
        <w:tc>
          <w:tcPr>
            <w:tcW w:w="7054" w:type="dxa"/>
          </w:tcPr>
          <w:p w:rsidR="00187B38" w:rsidRPr="00187B38" w:rsidRDefault="00187B38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Слюсар-інструментальник</w:t>
            </w:r>
          </w:p>
        </w:tc>
        <w:tc>
          <w:tcPr>
            <w:tcW w:w="2693" w:type="dxa"/>
          </w:tcPr>
          <w:p w:rsidR="00187B38" w:rsidRPr="00187B38" w:rsidRDefault="00187B38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187B38">
              <w:rPr>
                <w:sz w:val="28"/>
                <w:szCs w:val="28"/>
              </w:rPr>
              <w:t>7222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587266" w:rsidRDefault="00587266" w:rsidP="00187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266" w:rsidRPr="00187B38" w:rsidRDefault="00587266" w:rsidP="006A7CFC">
      <w:pPr>
        <w:pStyle w:val="aa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87B38">
        <w:rPr>
          <w:rFonts w:ascii="Times New Roman" w:hAnsi="Times New Roman" w:cs="Times New Roman"/>
          <w:sz w:val="28"/>
          <w:szCs w:val="28"/>
        </w:rPr>
        <w:t>Доповнити перелік такими позиціями:</w:t>
      </w:r>
    </w:p>
    <w:p w:rsidR="00187B38" w:rsidRPr="006A7CFC" w:rsidRDefault="00187B38" w:rsidP="00187B38">
      <w:pPr>
        <w:pStyle w:val="aa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E75A22" w:rsidRPr="00E75A22" w:rsidTr="00B62BE2">
        <w:tc>
          <w:tcPr>
            <w:tcW w:w="7088" w:type="dxa"/>
          </w:tcPr>
          <w:p w:rsidR="00E75A22" w:rsidRPr="00E75A22" w:rsidRDefault="00E75A22" w:rsidP="00E75A22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75A22">
              <w:rPr>
                <w:sz w:val="28"/>
                <w:szCs w:val="28"/>
              </w:rPr>
              <w:t>Вогнетривник</w:t>
            </w:r>
            <w:proofErr w:type="spellEnd"/>
            <w:r w:rsidRPr="00E75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75A22" w:rsidRPr="00E75A22" w:rsidRDefault="00E75A22" w:rsidP="00E75A2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E75A22">
              <w:rPr>
                <w:sz w:val="28"/>
                <w:szCs w:val="28"/>
              </w:rPr>
              <w:t>7122</w:t>
            </w:r>
          </w:p>
        </w:tc>
      </w:tr>
      <w:tr w:rsidR="00E75A22" w:rsidRPr="00E75A22" w:rsidTr="00506410">
        <w:tc>
          <w:tcPr>
            <w:tcW w:w="7088" w:type="dxa"/>
          </w:tcPr>
          <w:p w:rsidR="00E75A22" w:rsidRPr="00E75A22" w:rsidRDefault="00E75A22" w:rsidP="0050641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75A22">
              <w:rPr>
                <w:sz w:val="28"/>
                <w:szCs w:val="28"/>
              </w:rPr>
              <w:t xml:space="preserve">Муляр </w:t>
            </w:r>
          </w:p>
        </w:tc>
        <w:tc>
          <w:tcPr>
            <w:tcW w:w="2693" w:type="dxa"/>
          </w:tcPr>
          <w:p w:rsidR="00E75A22" w:rsidRPr="00E75A22" w:rsidRDefault="00E75A22" w:rsidP="00E75A2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E75A22">
              <w:rPr>
                <w:sz w:val="28"/>
                <w:szCs w:val="28"/>
              </w:rPr>
              <w:t>7122</w:t>
            </w:r>
          </w:p>
        </w:tc>
      </w:tr>
      <w:tr w:rsidR="004B7B5D" w:rsidRPr="00E75A22" w:rsidTr="00B62BE2">
        <w:tc>
          <w:tcPr>
            <w:tcW w:w="7088" w:type="dxa"/>
          </w:tcPr>
          <w:p w:rsidR="004B7B5D" w:rsidRPr="00E75A22" w:rsidRDefault="004B7B5D" w:rsidP="00C81CF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75A22">
              <w:rPr>
                <w:sz w:val="28"/>
                <w:szCs w:val="28"/>
              </w:rPr>
              <w:t>Штукатур</w:t>
            </w:r>
            <w:r w:rsidRPr="00E75A22">
              <w:rPr>
                <w:sz w:val="28"/>
                <w:szCs w:val="28"/>
              </w:rPr>
              <w:tab/>
            </w:r>
            <w:r w:rsidRPr="00E75A22">
              <w:rPr>
                <w:sz w:val="28"/>
                <w:szCs w:val="28"/>
              </w:rPr>
              <w:tab/>
            </w:r>
            <w:r w:rsidRPr="00E75A22">
              <w:rPr>
                <w:sz w:val="28"/>
                <w:szCs w:val="28"/>
              </w:rPr>
              <w:tab/>
            </w:r>
            <w:r w:rsidRPr="00E75A22">
              <w:rPr>
                <w:sz w:val="28"/>
                <w:szCs w:val="28"/>
              </w:rPr>
              <w:tab/>
            </w:r>
            <w:r w:rsidRPr="00E75A22">
              <w:rPr>
                <w:sz w:val="28"/>
                <w:szCs w:val="28"/>
              </w:rPr>
              <w:tab/>
            </w:r>
            <w:r w:rsidRPr="00E75A22">
              <w:rPr>
                <w:sz w:val="28"/>
                <w:szCs w:val="28"/>
              </w:rPr>
              <w:tab/>
            </w:r>
            <w:r w:rsidRPr="00E75A22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4B7B5D" w:rsidRPr="00E75A22" w:rsidRDefault="004B7B5D" w:rsidP="00E75A2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E75A22">
              <w:rPr>
                <w:sz w:val="28"/>
                <w:szCs w:val="28"/>
              </w:rPr>
              <w:t>7133</w:t>
            </w:r>
          </w:p>
        </w:tc>
      </w:tr>
      <w:tr w:rsidR="000E106F" w:rsidRPr="00E75A22" w:rsidTr="00B62BE2">
        <w:tc>
          <w:tcPr>
            <w:tcW w:w="7088" w:type="dxa"/>
          </w:tcPr>
          <w:p w:rsidR="000E106F" w:rsidRPr="00E75A22" w:rsidRDefault="000E106F" w:rsidP="000E106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75A22">
              <w:rPr>
                <w:sz w:val="28"/>
                <w:szCs w:val="28"/>
              </w:rPr>
              <w:t>Електромонтажник з освітлення та освітлювальних мереж</w:t>
            </w:r>
          </w:p>
        </w:tc>
        <w:tc>
          <w:tcPr>
            <w:tcW w:w="2693" w:type="dxa"/>
          </w:tcPr>
          <w:p w:rsidR="000E106F" w:rsidRPr="00E75A22" w:rsidRDefault="000E106F" w:rsidP="00E75A2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E75A22">
              <w:rPr>
                <w:sz w:val="28"/>
                <w:szCs w:val="28"/>
              </w:rPr>
              <w:t>7137</w:t>
            </w:r>
          </w:p>
        </w:tc>
      </w:tr>
      <w:tr w:rsidR="004B7B5D" w:rsidRPr="00E75A22" w:rsidTr="00B62BE2">
        <w:tc>
          <w:tcPr>
            <w:tcW w:w="7088" w:type="dxa"/>
          </w:tcPr>
          <w:p w:rsidR="004B7B5D" w:rsidRPr="00E75A22" w:rsidRDefault="004B7B5D" w:rsidP="006A7CFC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</w:tc>
        <w:tc>
          <w:tcPr>
            <w:tcW w:w="2693" w:type="dxa"/>
          </w:tcPr>
          <w:p w:rsidR="004B7B5D" w:rsidRPr="00E75A22" w:rsidRDefault="004B7B5D" w:rsidP="006A7CFC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7141</w:t>
            </w:r>
          </w:p>
        </w:tc>
      </w:tr>
      <w:tr w:rsidR="00DC537C" w:rsidRPr="00E75A22" w:rsidTr="00B62BE2">
        <w:tc>
          <w:tcPr>
            <w:tcW w:w="7088" w:type="dxa"/>
          </w:tcPr>
          <w:p w:rsidR="00DC537C" w:rsidRPr="00E75A22" w:rsidRDefault="00DC537C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Електрогазозварник</w:t>
            </w:r>
          </w:p>
        </w:tc>
        <w:tc>
          <w:tcPr>
            <w:tcW w:w="2693" w:type="dxa"/>
          </w:tcPr>
          <w:p w:rsidR="00DC537C" w:rsidRPr="00E75A22" w:rsidRDefault="00DC537C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7212</w:t>
            </w:r>
          </w:p>
        </w:tc>
      </w:tr>
      <w:tr w:rsidR="004B7B5D" w:rsidRPr="00E75A22" w:rsidTr="00B62BE2">
        <w:tc>
          <w:tcPr>
            <w:tcW w:w="7088" w:type="dxa"/>
          </w:tcPr>
          <w:p w:rsidR="004B7B5D" w:rsidRPr="00E75A22" w:rsidRDefault="004B7B5D" w:rsidP="006A7CFC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Електрозварник ручного зварювання</w:t>
            </w:r>
          </w:p>
        </w:tc>
        <w:tc>
          <w:tcPr>
            <w:tcW w:w="2693" w:type="dxa"/>
          </w:tcPr>
          <w:p w:rsidR="004B7B5D" w:rsidRPr="00E75A22" w:rsidRDefault="004B7B5D" w:rsidP="006A7CFC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7212</w:t>
            </w:r>
          </w:p>
        </w:tc>
      </w:tr>
      <w:tr w:rsidR="000E106F" w:rsidRPr="00E75A22" w:rsidTr="00B62BE2">
        <w:tc>
          <w:tcPr>
            <w:tcW w:w="7088" w:type="dxa"/>
          </w:tcPr>
          <w:p w:rsidR="000E106F" w:rsidRPr="00E75A22" w:rsidRDefault="000E106F" w:rsidP="006A7CFC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Монтажник з монтажу сталевих та залізобетонних конструкцій</w:t>
            </w:r>
          </w:p>
        </w:tc>
        <w:tc>
          <w:tcPr>
            <w:tcW w:w="2693" w:type="dxa"/>
          </w:tcPr>
          <w:p w:rsidR="000E106F" w:rsidRPr="00E75A22" w:rsidRDefault="000E106F" w:rsidP="006A7CFC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7214</w:t>
            </w:r>
          </w:p>
        </w:tc>
      </w:tr>
      <w:tr w:rsidR="00E75A22" w:rsidRPr="00E75A22" w:rsidTr="00B62BE2">
        <w:tc>
          <w:tcPr>
            <w:tcW w:w="7088" w:type="dxa"/>
          </w:tcPr>
          <w:p w:rsidR="00E75A22" w:rsidRPr="00E75A22" w:rsidRDefault="00E75A22" w:rsidP="00E75A22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Слюсар з ремонту колісних транспортних засобів</w:t>
            </w:r>
            <w:r w:rsidRPr="00E75A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E75A22" w:rsidRPr="00E75A22" w:rsidRDefault="00E75A22" w:rsidP="00E7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7231</w:t>
            </w:r>
          </w:p>
        </w:tc>
      </w:tr>
      <w:tr w:rsidR="00E75A22" w:rsidRPr="00E75A22" w:rsidTr="00B62BE2">
        <w:tc>
          <w:tcPr>
            <w:tcW w:w="7088" w:type="dxa"/>
          </w:tcPr>
          <w:p w:rsidR="00E75A22" w:rsidRPr="00E75A22" w:rsidRDefault="00E75A22" w:rsidP="00E75A22">
            <w:pPr>
              <w:spacing w:before="150" w:after="15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5A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Слюсар з ремонту </w:t>
            </w:r>
            <w:r w:rsidRPr="00E7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сільськогосподарських </w:t>
            </w:r>
            <w:r w:rsidRPr="00E75A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машин та устаткування </w:t>
            </w:r>
          </w:p>
        </w:tc>
        <w:tc>
          <w:tcPr>
            <w:tcW w:w="2693" w:type="dxa"/>
          </w:tcPr>
          <w:p w:rsidR="00E75A22" w:rsidRPr="00E75A22" w:rsidRDefault="00E75A22" w:rsidP="00E7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7233</w:t>
            </w:r>
          </w:p>
        </w:tc>
      </w:tr>
      <w:tr w:rsidR="003926A0" w:rsidRPr="00E75A22" w:rsidTr="00B62BE2">
        <w:tc>
          <w:tcPr>
            <w:tcW w:w="7088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Слюсар аварійно-відновлювальних робіт</w:t>
            </w:r>
          </w:p>
        </w:tc>
        <w:tc>
          <w:tcPr>
            <w:tcW w:w="2693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7233</w:t>
            </w:r>
          </w:p>
        </w:tc>
      </w:tr>
      <w:tr w:rsidR="003926A0" w:rsidRPr="00E75A22" w:rsidTr="00B62BE2">
        <w:tc>
          <w:tcPr>
            <w:tcW w:w="7088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Слюсар з ремонту рухомого складу</w:t>
            </w:r>
          </w:p>
        </w:tc>
        <w:tc>
          <w:tcPr>
            <w:tcW w:w="2693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7233</w:t>
            </w:r>
          </w:p>
        </w:tc>
      </w:tr>
      <w:tr w:rsidR="00E75A22" w:rsidRPr="00E75A22" w:rsidTr="00B62BE2">
        <w:tc>
          <w:tcPr>
            <w:tcW w:w="7088" w:type="dxa"/>
          </w:tcPr>
          <w:p w:rsidR="000E106F" w:rsidRPr="00E75A22" w:rsidRDefault="000E106F" w:rsidP="006A7CFC">
            <w:pPr>
              <w:pStyle w:val="aa"/>
              <w:spacing w:before="150" w:after="15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Електромонтажник силових мереж та електроустаткування</w:t>
            </w:r>
          </w:p>
        </w:tc>
        <w:tc>
          <w:tcPr>
            <w:tcW w:w="2693" w:type="dxa"/>
          </w:tcPr>
          <w:p w:rsidR="000E106F" w:rsidRPr="00E75A22" w:rsidRDefault="000E106F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7241</w:t>
            </w:r>
          </w:p>
        </w:tc>
      </w:tr>
      <w:tr w:rsidR="00E75A22" w:rsidRPr="00E75A22" w:rsidTr="00B62BE2">
        <w:tc>
          <w:tcPr>
            <w:tcW w:w="7088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Електромонтер з ремонту обмоток та ізоляції електроустаткування</w:t>
            </w:r>
          </w:p>
          <w:p w:rsidR="00E75A22" w:rsidRPr="00E75A22" w:rsidRDefault="00E75A22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7241</w:t>
            </w:r>
          </w:p>
        </w:tc>
      </w:tr>
      <w:tr w:rsidR="003926A0" w:rsidRPr="00E75A22" w:rsidTr="00B62BE2">
        <w:tc>
          <w:tcPr>
            <w:tcW w:w="7088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Електромонтер контактної мережі</w:t>
            </w:r>
          </w:p>
        </w:tc>
        <w:tc>
          <w:tcPr>
            <w:tcW w:w="2693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7241</w:t>
            </w:r>
          </w:p>
        </w:tc>
      </w:tr>
      <w:tr w:rsidR="003926A0" w:rsidRPr="00E75A22" w:rsidTr="00B62BE2">
        <w:tc>
          <w:tcPr>
            <w:tcW w:w="7088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Слюсар з контрольно-вимірювальних приладів та автоматики (електромеханіка)</w:t>
            </w:r>
          </w:p>
        </w:tc>
        <w:tc>
          <w:tcPr>
            <w:tcW w:w="2693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7241</w:t>
            </w:r>
          </w:p>
        </w:tc>
      </w:tr>
      <w:tr w:rsidR="003926A0" w:rsidRPr="00E75A22" w:rsidTr="00B62BE2">
        <w:tc>
          <w:tcPr>
            <w:tcW w:w="7088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693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7241</w:t>
            </w:r>
          </w:p>
        </w:tc>
      </w:tr>
      <w:tr w:rsidR="00E75A22" w:rsidRPr="00E75A22" w:rsidTr="00B62BE2">
        <w:tc>
          <w:tcPr>
            <w:tcW w:w="7088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Кравець</w:t>
            </w:r>
          </w:p>
        </w:tc>
        <w:tc>
          <w:tcPr>
            <w:tcW w:w="2693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7433</w:t>
            </w:r>
          </w:p>
        </w:tc>
      </w:tr>
      <w:tr w:rsidR="00E75A22" w:rsidRPr="00E75A22" w:rsidTr="00B62BE2">
        <w:tc>
          <w:tcPr>
            <w:tcW w:w="7088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 xml:space="preserve">Закрійник </w:t>
            </w:r>
          </w:p>
        </w:tc>
        <w:tc>
          <w:tcPr>
            <w:tcW w:w="2693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7435</w:t>
            </w:r>
          </w:p>
        </w:tc>
      </w:tr>
      <w:tr w:rsidR="008965F4" w:rsidRPr="00E75A22" w:rsidTr="00B62BE2">
        <w:tc>
          <w:tcPr>
            <w:tcW w:w="7088" w:type="dxa"/>
          </w:tcPr>
          <w:p w:rsidR="008965F4" w:rsidRPr="00E75A22" w:rsidRDefault="008965F4" w:rsidP="006A7CFC">
            <w:pPr>
              <w:pStyle w:val="aa"/>
              <w:spacing w:before="150" w:after="15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 xml:space="preserve">Швачка </w:t>
            </w:r>
          </w:p>
        </w:tc>
        <w:tc>
          <w:tcPr>
            <w:tcW w:w="2693" w:type="dxa"/>
          </w:tcPr>
          <w:p w:rsidR="008965F4" w:rsidRPr="00E75A22" w:rsidRDefault="008965F4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7436</w:t>
            </w:r>
          </w:p>
        </w:tc>
      </w:tr>
      <w:tr w:rsidR="003926A0" w:rsidRPr="00E75A22" w:rsidTr="00B62BE2">
        <w:tc>
          <w:tcPr>
            <w:tcW w:w="7088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Машиніст екскаватора</w:t>
            </w:r>
          </w:p>
        </w:tc>
        <w:tc>
          <w:tcPr>
            <w:tcW w:w="2693" w:type="dxa"/>
          </w:tcPr>
          <w:p w:rsidR="003926A0" w:rsidRPr="00E75A22" w:rsidRDefault="003926A0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</w:tr>
      <w:tr w:rsidR="00A26D79" w:rsidRPr="00E75A22" w:rsidTr="00187B38">
        <w:tc>
          <w:tcPr>
            <w:tcW w:w="7088" w:type="dxa"/>
          </w:tcPr>
          <w:p w:rsidR="00A26D79" w:rsidRPr="00E75A22" w:rsidRDefault="00A26D79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Оператор верстатів з програмним керуванням</w:t>
            </w:r>
          </w:p>
        </w:tc>
        <w:tc>
          <w:tcPr>
            <w:tcW w:w="2693" w:type="dxa"/>
          </w:tcPr>
          <w:p w:rsidR="00A26D79" w:rsidRPr="00E75A22" w:rsidRDefault="003926A0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8211</w:t>
            </w:r>
          </w:p>
        </w:tc>
      </w:tr>
      <w:tr w:rsidR="008965F4" w:rsidRPr="00E75A22" w:rsidTr="00187B38">
        <w:tc>
          <w:tcPr>
            <w:tcW w:w="7088" w:type="dxa"/>
          </w:tcPr>
          <w:p w:rsidR="008965F4" w:rsidRPr="00E75A22" w:rsidRDefault="008965F4" w:rsidP="006A7CFC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Тракторист-машиніст сільськогосподарського (лісогосподарського) виробництва </w:t>
            </w:r>
          </w:p>
        </w:tc>
        <w:tc>
          <w:tcPr>
            <w:tcW w:w="2693" w:type="dxa"/>
          </w:tcPr>
          <w:p w:rsidR="008965F4" w:rsidRPr="00E75A22" w:rsidRDefault="008965F4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8331</w:t>
            </w:r>
          </w:p>
        </w:tc>
      </w:tr>
      <w:tr w:rsidR="00E75A22" w:rsidRPr="00E75A22" w:rsidTr="00187B38">
        <w:tc>
          <w:tcPr>
            <w:tcW w:w="7088" w:type="dxa"/>
          </w:tcPr>
          <w:p w:rsidR="00E75A22" w:rsidRPr="00E75A22" w:rsidRDefault="00E75A22" w:rsidP="006A7CFC">
            <w:pPr>
              <w:spacing w:before="150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Машиніст автогрейдера</w:t>
            </w:r>
          </w:p>
        </w:tc>
        <w:tc>
          <w:tcPr>
            <w:tcW w:w="2693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8332</w:t>
            </w:r>
          </w:p>
        </w:tc>
      </w:tr>
      <w:tr w:rsidR="00E75A22" w:rsidRPr="00E75A22" w:rsidTr="00187B38">
        <w:tc>
          <w:tcPr>
            <w:tcW w:w="7088" w:type="dxa"/>
          </w:tcPr>
          <w:p w:rsidR="00E75A22" w:rsidRPr="00E75A22" w:rsidRDefault="00E75A22" w:rsidP="006A7CFC">
            <w:pPr>
              <w:spacing w:before="150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Машиніст котка самохідного з рівними вальцями</w:t>
            </w:r>
          </w:p>
        </w:tc>
        <w:tc>
          <w:tcPr>
            <w:tcW w:w="2693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8332</w:t>
            </w:r>
          </w:p>
        </w:tc>
      </w:tr>
      <w:tr w:rsidR="00E75A22" w:rsidRPr="00E75A22" w:rsidTr="00187B38">
        <w:tc>
          <w:tcPr>
            <w:tcW w:w="7088" w:type="dxa"/>
          </w:tcPr>
          <w:p w:rsidR="00E75A22" w:rsidRPr="00E75A22" w:rsidRDefault="00E75A22" w:rsidP="006A7CFC">
            <w:pPr>
              <w:spacing w:before="150"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Машиніст укладача асфальтобетону</w:t>
            </w:r>
          </w:p>
        </w:tc>
        <w:tc>
          <w:tcPr>
            <w:tcW w:w="2693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8332</w:t>
            </w:r>
          </w:p>
        </w:tc>
      </w:tr>
      <w:tr w:rsidR="004F403A" w:rsidRPr="00E75A22" w:rsidTr="008965F4">
        <w:trPr>
          <w:trHeight w:val="599"/>
        </w:trPr>
        <w:tc>
          <w:tcPr>
            <w:tcW w:w="7088" w:type="dxa"/>
          </w:tcPr>
          <w:p w:rsidR="004F403A" w:rsidRPr="00E75A22" w:rsidRDefault="004F403A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Машиніст крана (кранівник)</w:t>
            </w:r>
          </w:p>
        </w:tc>
        <w:tc>
          <w:tcPr>
            <w:tcW w:w="2693" w:type="dxa"/>
          </w:tcPr>
          <w:p w:rsidR="004F403A" w:rsidRPr="00E75A22" w:rsidRDefault="007128B3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8333</w:t>
            </w:r>
          </w:p>
        </w:tc>
      </w:tr>
      <w:tr w:rsidR="00E75A22" w:rsidRPr="00E75A22" w:rsidTr="008965F4">
        <w:trPr>
          <w:trHeight w:val="599"/>
        </w:trPr>
        <w:tc>
          <w:tcPr>
            <w:tcW w:w="7088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 xml:space="preserve">Машиніст крана металургійного виробництва </w:t>
            </w:r>
          </w:p>
        </w:tc>
        <w:tc>
          <w:tcPr>
            <w:tcW w:w="2693" w:type="dxa"/>
          </w:tcPr>
          <w:p w:rsidR="00E75A22" w:rsidRPr="00E75A22" w:rsidRDefault="00E75A22" w:rsidP="006A7CFC">
            <w:pPr>
              <w:pStyle w:val="aa"/>
              <w:spacing w:before="150" w:after="15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8333</w:t>
            </w:r>
            <w:r w:rsidRPr="00E75A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87B38" w:rsidRPr="00E75A22" w:rsidRDefault="00187B38" w:rsidP="005C1F6B">
      <w:pPr>
        <w:pStyle w:val="aa"/>
        <w:spacing w:before="150" w:after="15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87B38" w:rsidRPr="00E75A22" w:rsidSect="005D1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6D6"/>
    <w:multiLevelType w:val="hybridMultilevel"/>
    <w:tmpl w:val="5B9CED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4"/>
    <w:rsid w:val="00064E59"/>
    <w:rsid w:val="000954F9"/>
    <w:rsid w:val="000D485D"/>
    <w:rsid w:val="000E106F"/>
    <w:rsid w:val="00187B38"/>
    <w:rsid w:val="002660F6"/>
    <w:rsid w:val="003926A0"/>
    <w:rsid w:val="004B7B5D"/>
    <w:rsid w:val="004F403A"/>
    <w:rsid w:val="00587266"/>
    <w:rsid w:val="005C1F6B"/>
    <w:rsid w:val="005D193F"/>
    <w:rsid w:val="00622E0D"/>
    <w:rsid w:val="006A7CFC"/>
    <w:rsid w:val="007128B3"/>
    <w:rsid w:val="007629C5"/>
    <w:rsid w:val="00802E3A"/>
    <w:rsid w:val="008965F4"/>
    <w:rsid w:val="0097467D"/>
    <w:rsid w:val="009D48AE"/>
    <w:rsid w:val="00A0760E"/>
    <w:rsid w:val="00A26D79"/>
    <w:rsid w:val="00A65414"/>
    <w:rsid w:val="00A83043"/>
    <w:rsid w:val="00B01279"/>
    <w:rsid w:val="00CF271E"/>
    <w:rsid w:val="00D63BF1"/>
    <w:rsid w:val="00DC537C"/>
    <w:rsid w:val="00E44F22"/>
    <w:rsid w:val="00E75A22"/>
    <w:rsid w:val="00E94C3B"/>
    <w:rsid w:val="00F073A7"/>
    <w:rsid w:val="00F8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9F62"/>
  <w15:docId w15:val="{2299C082-CEC0-4976-BAD3-C5889BF7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D193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5D193F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4">
    <w:name w:val="Установа"/>
    <w:basedOn w:val="a"/>
    <w:rsid w:val="005D193F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5">
    <w:name w:val="Вид документа"/>
    <w:basedOn w:val="a4"/>
    <w:next w:val="a"/>
    <w:rsid w:val="005D193F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5D193F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3"/>
    <w:rsid w:val="005D193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19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7266"/>
    <w:pPr>
      <w:ind w:left="720"/>
      <w:contextualSpacing/>
    </w:pPr>
  </w:style>
  <w:style w:type="table" w:styleId="ab">
    <w:name w:val="Table Grid"/>
    <w:basedOn w:val="a1"/>
    <w:uiPriority w:val="59"/>
    <w:rsid w:val="0058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CF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F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Коваленко Сергій Петрович</cp:lastModifiedBy>
  <cp:revision>34</cp:revision>
  <dcterms:created xsi:type="dcterms:W3CDTF">2022-04-06T12:08:00Z</dcterms:created>
  <dcterms:modified xsi:type="dcterms:W3CDTF">2022-04-29T13:09:00Z</dcterms:modified>
</cp:coreProperties>
</file>