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61" w:rsidRPr="00606361" w:rsidRDefault="00606361" w:rsidP="00606361">
      <w:pPr>
        <w:spacing w:after="0" w:line="259" w:lineRule="auto"/>
        <w:jc w:val="right"/>
        <w:rPr>
          <w:rFonts w:ascii="Calibri" w:eastAsia="MS Mincho" w:hAnsi="Calibri" w:cs="Calibri"/>
          <w:b/>
          <w:i/>
          <w:lang w:eastAsia="ja-JP"/>
        </w:rPr>
      </w:pPr>
      <w:proofErr w:type="spellStart"/>
      <w:r w:rsidRPr="00606361">
        <w:rPr>
          <w:rFonts w:ascii="Calibri" w:eastAsia="MS Mincho" w:hAnsi="Calibri" w:cs="Calibri"/>
          <w:b/>
          <w:i/>
          <w:lang w:eastAsia="ja-JP"/>
        </w:rPr>
        <w:t>Проєкт</w:t>
      </w:r>
      <w:proofErr w:type="spellEnd"/>
      <w:r w:rsidRPr="00606361">
        <w:rPr>
          <w:rFonts w:ascii="Calibri" w:eastAsia="MS Mincho" w:hAnsi="Calibri" w:cs="Calibri"/>
          <w:b/>
          <w:i/>
          <w:lang w:eastAsia="ja-JP"/>
        </w:rPr>
        <w:t xml:space="preserve"> </w:t>
      </w:r>
    </w:p>
    <w:p w:rsidR="00606361" w:rsidRPr="00606361" w:rsidRDefault="00606361" w:rsidP="00606361">
      <w:pPr>
        <w:spacing w:after="0" w:line="259" w:lineRule="auto"/>
        <w:jc w:val="center"/>
        <w:rPr>
          <w:rFonts w:ascii="Calibri" w:eastAsia="MS Mincho" w:hAnsi="Calibri" w:cs="Calibri"/>
          <w:b/>
          <w:lang w:eastAsia="ja-JP"/>
        </w:rPr>
      </w:pPr>
    </w:p>
    <w:p w:rsidR="00606361" w:rsidRPr="00606361" w:rsidRDefault="00606361" w:rsidP="00606361">
      <w:pPr>
        <w:spacing w:after="0" w:line="259" w:lineRule="auto"/>
        <w:jc w:val="center"/>
        <w:rPr>
          <w:rFonts w:ascii="Calibri" w:eastAsia="MS Mincho" w:hAnsi="Calibri" w:cs="Calibri"/>
          <w:b/>
          <w:lang w:eastAsia="ja-JP"/>
        </w:rPr>
      </w:pPr>
    </w:p>
    <w:p w:rsidR="00606361" w:rsidRPr="00606361" w:rsidRDefault="00606361" w:rsidP="00606361">
      <w:pPr>
        <w:spacing w:after="0" w:line="259" w:lineRule="auto"/>
        <w:jc w:val="center"/>
        <w:rPr>
          <w:rFonts w:ascii="Calibri" w:eastAsia="MS Mincho" w:hAnsi="Calibri" w:cs="Calibri"/>
          <w:b/>
          <w:lang w:eastAsia="ja-JP"/>
        </w:rPr>
      </w:pPr>
    </w:p>
    <w:p w:rsidR="00606361" w:rsidRPr="006743E4" w:rsidRDefault="00606361" w:rsidP="00606361">
      <w:pPr>
        <w:spacing w:after="0" w:line="259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МЕТОДИЧНІ РЕКОМЕНДАЦІЇ ЩОДО ОПТИМІЗАЦІЇ МЕРЕЖІ ЗАКЛАДІВ ПРОФЕСІЙНОЇ (ПРОФЕСІЙНО-ТЕХНІЧНОЇ) ОСВІТИ</w:t>
      </w:r>
    </w:p>
    <w:p w:rsidR="00606361" w:rsidRPr="006743E4" w:rsidRDefault="00606361" w:rsidP="00606361">
      <w:pPr>
        <w:spacing w:after="0" w:line="259" w:lineRule="auto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sdt>
      <w:sdtPr>
        <w:rPr>
          <w:rFonts w:ascii="Times New Roman" w:eastAsia="Calibri" w:hAnsi="Times New Roman" w:cs="Times New Roman"/>
          <w:sz w:val="24"/>
          <w:szCs w:val="24"/>
        </w:rPr>
        <w:id w:val="214707658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06361" w:rsidRPr="006743E4" w:rsidRDefault="00606361" w:rsidP="00606361">
          <w:pPr>
            <w:keepNext/>
            <w:keepLines/>
            <w:spacing w:before="240" w:after="0" w:line="259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6743E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Зміст</w:t>
          </w: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606361" w:rsidRPr="006743E4" w:rsidRDefault="00606361" w:rsidP="00606361">
          <w:pPr>
            <w:tabs>
              <w:tab w:val="right" w:leader="dot" w:pos="9062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r w:rsidRPr="006743E4">
            <w:rPr>
              <w:rFonts w:ascii="Times New Roman" w:eastAsia="Calibri" w:hAnsi="Times New Roman" w:cs="Times New Roman"/>
              <w:sz w:val="24"/>
              <w:szCs w:val="24"/>
            </w:rPr>
            <w:fldChar w:fldCharType="begin"/>
          </w:r>
          <w:r w:rsidRPr="006743E4">
            <w:rPr>
              <w:rFonts w:ascii="Times New Roman" w:eastAsia="Calibri" w:hAnsi="Times New Roman" w:cs="Times New Roman"/>
              <w:sz w:val="24"/>
              <w:szCs w:val="24"/>
            </w:rPr>
            <w:instrText xml:space="preserve"> TOC \o "1-3" \h \z \u </w:instrText>
          </w:r>
          <w:r w:rsidRPr="006743E4">
            <w:rPr>
              <w:rFonts w:ascii="Times New Roman" w:eastAsia="Calibri" w:hAnsi="Times New Roman" w:cs="Times New Roman"/>
              <w:sz w:val="24"/>
              <w:szCs w:val="24"/>
            </w:rPr>
            <w:fldChar w:fldCharType="separate"/>
          </w:r>
          <w:hyperlink w:anchor="_Toc66092097" w:history="1">
            <w:r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1. ВСТУП</w:t>
            </w:r>
            <w:r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_Toc66092097 \h </w:instrText>
            </w:r>
            <w:r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8D44B0" w:rsidP="00606361">
          <w:pPr>
            <w:tabs>
              <w:tab w:val="right" w:leader="dot" w:pos="9062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hyperlink w:anchor="_Toc66092098" w:history="1">
            <w:r w:rsidR="00606361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2. ЦІЛІ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_Toc66092098 \h </w:instrTex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8D44B0" w:rsidP="00606361">
          <w:pPr>
            <w:tabs>
              <w:tab w:val="right" w:leader="dot" w:pos="9062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hyperlink w:anchor="_Toc66092099" w:history="1">
            <w:r w:rsidR="00606361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3. </w:t>
            </w:r>
            <w:r w:rsidR="005928D0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НОРМАТИВНО-ПРАВОВА БАЗА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_Toc66092099 \h </w:instrTex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8D44B0" w:rsidP="00606361">
          <w:pPr>
            <w:tabs>
              <w:tab w:val="right" w:leader="dot" w:pos="9062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hyperlink w:anchor="_Toc66092100" w:history="1">
            <w:r w:rsidR="00606361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4. ЕТАПИ ОПТИМІЗАЦІЇ МЕРЕЖІ</w:t>
            </w:r>
            <w:r w:rsidR="005928D0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 ЗАКЛАДІВ</w:t>
            </w:r>
            <w:r w:rsidR="00606361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 П(ПТ)О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_Toc66092100 \h </w:instrTex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8D44B0" w:rsidP="00606361">
          <w:pPr>
            <w:tabs>
              <w:tab w:val="right" w:leader="dot" w:pos="9062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hyperlink w:anchor="_Toc66092101" w:history="1">
            <w:r w:rsidR="00606361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5. КРИТЕРІЇ ТА ІНДИКАТОРИ ОПТИМІЗАЦІЇ МЕРЕЖІ ЗАКЛАДІВ П(ПТ)О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_Toc66092101 \h </w:instrTex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8D44B0" w:rsidP="00606361">
          <w:pPr>
            <w:tabs>
              <w:tab w:val="right" w:leader="dot" w:pos="9062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hyperlink w:anchor="_Toc66092102" w:history="1">
            <w:r w:rsidR="00606361" w:rsidRPr="006743E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5.1. Критерій: </w:t>
            </w:r>
            <w:r w:rsidR="00606361" w:rsidRPr="006743E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ДЕМОГРАФІЧН</w:t>
            </w:r>
            <w:r w:rsidR="00F70BE1" w:rsidRPr="006743E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О - СТАТИСТИЧНИЙ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_Toc66092102 \h </w:instrTex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8D44B0" w:rsidP="00606361">
          <w:pPr>
            <w:tabs>
              <w:tab w:val="right" w:leader="dot" w:pos="9062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hyperlink w:anchor="_Toc66092103" w:history="1">
            <w:r w:rsidR="00606361" w:rsidRPr="006743E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5.2. Критерій: </w:t>
            </w:r>
            <w:r w:rsidR="00606361" w:rsidRPr="006743E4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ЕКОНОМІЧНИЙ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_Toc66092103 \h </w:instrTex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8D44B0" w:rsidP="00606361">
          <w:pPr>
            <w:tabs>
              <w:tab w:val="right" w:leader="dot" w:pos="9062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hyperlink w:anchor="_Toc66092105" w:history="1">
            <w:r w:rsidR="00606361" w:rsidRPr="006743E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  <w:r w:rsidR="00655810" w:rsidRPr="006743E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3</w:t>
            </w:r>
            <w:r w:rsidR="00606361" w:rsidRPr="006743E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. Критерій: </w:t>
            </w:r>
            <w:r w:rsidR="00606361" w:rsidRPr="006743E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ДОСТУПНІСТЬ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_Toc66092105 \h </w:instrTex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8D44B0" w:rsidP="00606361">
          <w:pPr>
            <w:tabs>
              <w:tab w:val="right" w:leader="dot" w:pos="9062"/>
            </w:tabs>
            <w:spacing w:after="100" w:line="259" w:lineRule="auto"/>
            <w:ind w:left="220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hyperlink w:anchor="_Toc66092106" w:history="1">
            <w:r w:rsidR="00606361" w:rsidRPr="006743E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5.</w:t>
            </w:r>
            <w:r w:rsidR="00655810" w:rsidRPr="006743E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4</w:t>
            </w:r>
            <w:r w:rsidR="00606361" w:rsidRPr="006743E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. Критерій: </w:t>
            </w:r>
            <w:r w:rsidR="00606361" w:rsidRPr="006743E4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СОЦІАЛЬНИЙ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_Toc66092106 \h </w:instrTex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8D44B0" w:rsidP="00606361">
          <w:pPr>
            <w:tabs>
              <w:tab w:val="right" w:leader="dot" w:pos="9062"/>
            </w:tabs>
            <w:spacing w:after="100" w:line="259" w:lineRule="auto"/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t-EE"/>
            </w:rPr>
          </w:pPr>
          <w:hyperlink w:anchor="_Toc66092108" w:history="1">
            <w:r w:rsidR="00606361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u w:val="single"/>
                <w:lang w:eastAsia="ja-JP"/>
              </w:rPr>
              <w:t>6</w:t>
            </w:r>
            <w:r w:rsidR="00606361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 xml:space="preserve">. </w:t>
            </w:r>
            <w:r w:rsidR="00606361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u w:val="single"/>
                <w:lang w:eastAsia="ja-JP"/>
              </w:rPr>
              <w:t>Д</w:t>
            </w:r>
            <w:r w:rsidR="00606361" w:rsidRPr="006743E4"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ja-JP"/>
              </w:rPr>
              <w:t>ОРОЖНЯ КАРТА ОПТИМІЗАЦІЇ МЕРЕЖІ ЗАКЛАДІВ П(ПТ)О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ab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instrText xml:space="preserve"> PAGEREF _Toc66092108 \h </w:instrTex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9B5A07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606361" w:rsidRPr="006743E4">
              <w:rPr>
                <w:rFonts w:ascii="Times New Roman" w:eastAsia="Calibri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noProof/>
              <w:color w:val="2F5496"/>
              <w:sz w:val="24"/>
              <w:szCs w:val="24"/>
            </w:rPr>
          </w:pPr>
          <w:r w:rsidRPr="006743E4">
            <w:rPr>
              <w:rFonts w:ascii="Times New Roman" w:eastAsia="Calibri" w:hAnsi="Times New Roman" w:cs="Times New Roman"/>
              <w:noProof/>
              <w:sz w:val="24"/>
              <w:szCs w:val="24"/>
            </w:rPr>
            <w:fldChar w:fldCharType="end"/>
          </w: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noProof/>
              <w:color w:val="2F5496"/>
              <w:sz w:val="24"/>
              <w:szCs w:val="24"/>
            </w:rPr>
          </w:pP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noProof/>
              <w:color w:val="2F5496"/>
              <w:sz w:val="24"/>
              <w:szCs w:val="24"/>
            </w:rPr>
          </w:pP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noProof/>
              <w:color w:val="2F5496"/>
              <w:sz w:val="24"/>
              <w:szCs w:val="24"/>
            </w:rPr>
          </w:pP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noProof/>
              <w:color w:val="2F5496"/>
              <w:sz w:val="24"/>
              <w:szCs w:val="24"/>
            </w:rPr>
          </w:pP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noProof/>
              <w:color w:val="2F5496"/>
              <w:sz w:val="24"/>
              <w:szCs w:val="24"/>
            </w:rPr>
          </w:pP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noProof/>
              <w:color w:val="2F5496"/>
              <w:sz w:val="24"/>
              <w:szCs w:val="24"/>
            </w:rPr>
          </w:pP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606361" w:rsidRPr="006743E4" w:rsidRDefault="00606361" w:rsidP="00606361">
          <w:pPr>
            <w:spacing w:after="160" w:line="259" w:lineRule="auto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:rsidR="00606361" w:rsidRPr="00606361" w:rsidRDefault="008D44B0" w:rsidP="00606361">
          <w:pPr>
            <w:spacing w:after="160" w:line="259" w:lineRule="auto"/>
            <w:rPr>
              <w:rFonts w:ascii="Calibri" w:eastAsia="Calibri" w:hAnsi="Calibri" w:cs="Calibri"/>
            </w:rPr>
          </w:pPr>
        </w:p>
      </w:sdtContent>
    </w:sdt>
    <w:p w:rsidR="00606361" w:rsidRPr="00606361" w:rsidRDefault="00606361" w:rsidP="00606361">
      <w:pPr>
        <w:keepNext/>
        <w:keepLines/>
        <w:spacing w:before="240" w:after="0" w:line="259" w:lineRule="auto"/>
        <w:outlineLvl w:val="0"/>
        <w:rPr>
          <w:rFonts w:ascii="Calibri" w:eastAsia="MS Mincho" w:hAnsi="Calibri" w:cs="Calibri"/>
          <w:b/>
          <w:bCs/>
          <w:color w:val="2F5496"/>
          <w:sz w:val="24"/>
          <w:szCs w:val="24"/>
          <w:lang w:eastAsia="ja-JP"/>
        </w:rPr>
      </w:pPr>
      <w:bookmarkStart w:id="0" w:name="_Toc66092097"/>
    </w:p>
    <w:p w:rsidR="00606361" w:rsidRPr="00606361" w:rsidRDefault="00606361" w:rsidP="00606361">
      <w:pPr>
        <w:spacing w:after="160" w:line="259" w:lineRule="auto"/>
        <w:rPr>
          <w:rFonts w:ascii="Calibri" w:eastAsia="MS Mincho" w:hAnsi="Calibri" w:cs="Calibri"/>
          <w:b/>
          <w:bCs/>
          <w:color w:val="2F5496"/>
          <w:sz w:val="24"/>
          <w:szCs w:val="24"/>
          <w:lang w:eastAsia="ja-JP"/>
        </w:rPr>
      </w:pPr>
      <w:r w:rsidRPr="00606361">
        <w:rPr>
          <w:rFonts w:ascii="Calibri" w:eastAsia="MS Mincho" w:hAnsi="Calibri" w:cs="Calibri"/>
          <w:b/>
          <w:bCs/>
          <w:sz w:val="24"/>
          <w:szCs w:val="24"/>
          <w:lang w:eastAsia="ja-JP"/>
        </w:rPr>
        <w:br w:type="page"/>
      </w:r>
    </w:p>
    <w:p w:rsidR="00606361" w:rsidRPr="006743E4" w:rsidRDefault="00606361" w:rsidP="00606361">
      <w:pPr>
        <w:keepNext/>
        <w:keepLines/>
        <w:spacing w:before="240" w:after="0" w:line="259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/>
          <w:bCs/>
          <w:color w:val="2F5496"/>
          <w:sz w:val="24"/>
          <w:szCs w:val="24"/>
          <w:lang w:eastAsia="ja-JP"/>
        </w:rPr>
        <w:lastRenderedPageBreak/>
        <w:t>1</w:t>
      </w:r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. ВСТУП</w:t>
      </w:r>
    </w:p>
    <w:p w:rsidR="00606361" w:rsidRPr="006743E4" w:rsidRDefault="00606361" w:rsidP="0060636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743E4" w:rsidRPr="006743E4" w:rsidTr="006743E4">
        <w:trPr>
          <w:trHeight w:val="1132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3E4" w:rsidRPr="006743E4" w:rsidRDefault="006743E4" w:rsidP="005928D0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Методичні рекомендації щодо оптимізації мережі закладів професійної (професійно-технічної) освіти розроблені відповідно до Концепції </w:t>
            </w:r>
            <w:hyperlink r:id="rId9" w:anchor="n8" w:history="1">
              <w:r w:rsidRPr="006743E4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>реалізації державної політики у сфері професійної (професійно-технічної) освіти «Сучасна професійна (професійно-технічна) освіта» на період до 2027 року</w:t>
              </w:r>
            </w:hyperlink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схваленої розпорядженням Кабінету Міністрів України         від 12 червня 2019 року № 419-р).</w:t>
            </w:r>
          </w:p>
          <w:p w:rsidR="006743E4" w:rsidRPr="006743E4" w:rsidRDefault="006743E4" w:rsidP="005928D0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i/>
                <w:color w:val="00B050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Ефективна мережа закладів професійної (професійно-технічної) освіти (далі – заклади П(ПТ)О) дозволить надавати якісну освіту (включаючи можливості безперервного навчання), </w:t>
            </w:r>
            <w:proofErr w:type="spellStart"/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гнучко</w:t>
            </w:r>
            <w:proofErr w:type="spellEnd"/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задовольняти потреби регіонального ринку праці та бути доступною для всіх цільових груп. </w:t>
            </w:r>
          </w:p>
          <w:p w:rsidR="006743E4" w:rsidRPr="006743E4" w:rsidRDefault="006743E4" w:rsidP="005928D0">
            <w:pPr>
              <w:spacing w:after="0" w:line="240" w:lineRule="auto"/>
              <w:ind w:firstLine="567"/>
              <w:jc w:val="both"/>
              <w:rPr>
                <w:rFonts w:ascii="Times New Roman" w:eastAsia="MS Mincho" w:hAnsi="Times New Roman" w:cs="Times New Roman"/>
                <w:i/>
                <w:color w:val="00B050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Однією з найважливіших умов забезпечення ефективності процесу оптимізації є участь соціальних партнерів як на національному, так і на регіональному рівнях. У співпраці з центральними та місцевими органами виконавчої влади, роботодавцями та їх об’єднаннями, органами місцевого самоврядування, а також закладами П(ПТ)О можна адаптувати мережу закладів П(ПТ)О до очікувань суспільства в цілому. </w:t>
            </w:r>
          </w:p>
          <w:p w:rsidR="006743E4" w:rsidRPr="006743E4" w:rsidRDefault="006743E4" w:rsidP="005928D0">
            <w:pPr>
              <w:spacing w:after="0" w:line="259" w:lineRule="auto"/>
              <w:ind w:right="-108"/>
              <w:jc w:val="both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  <w:p w:rsidR="006743E4" w:rsidRPr="006743E4" w:rsidRDefault="006743E4" w:rsidP="006743E4">
            <w:pPr>
              <w:spacing w:after="0" w:line="240" w:lineRule="auto"/>
              <w:ind w:right="-108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Підготовка кваліфікованих робітників здійснюється у 708 закладах П(ПТ)О із контингентом понад 240 тисяч осіб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743E4" w:rsidRPr="006743E4" w:rsidRDefault="006743E4" w:rsidP="006743E4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Мережа закладів П(ПТ)О включає: вищі професійні училища – 165, центри професійно-технічної освіти – 90, професійні ліцеї – 312, професійно-технічні училища – 65, навчальні центри при установах виконання покарань – 59, професійне училище соціальної реабілітації - 1, структурні підрозділи закладів вищої освіти – 13, професійні коледжі – 3. </w:t>
            </w:r>
          </w:p>
          <w:p w:rsidR="006743E4" w:rsidRPr="006743E4" w:rsidRDefault="006743E4" w:rsidP="006743E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MS Mincho" w:hAnsi="Times New Roman" w:cs="Times New Roman"/>
                <w:sz w:val="16"/>
                <w:szCs w:val="16"/>
                <w:lang w:eastAsia="ja-JP"/>
              </w:rPr>
            </w:pPr>
          </w:p>
          <w:p w:rsidR="006743E4" w:rsidRPr="006743E4" w:rsidRDefault="006743E4" w:rsidP="006743E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Протягом останніх років зберігається тенденція зменшення контингенту здобувачів освіти у закладах П(ПТ)О, що, в свою чергу, призводить до збільшення кількості малокомплектних закладів (з контингентом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здобувачів освіти </w:t>
            </w: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менше 400 осіб). Це пов’язано, насамперед, із погіршенням демографічної ситуації (старінням населення, зниженням народжуваності, а отже, загальним скороченням контингенту потенційних вступників до закладів П(ПТ)О). Також важливими чинниками, що спричиняють таку ситуацію, є низький рівень престижності професійної (професійно-технічної) освіти у випускників закладів загальної середньої освіти, брак фінансування, зростання зовнішньої трудової міграції. </w:t>
            </w:r>
          </w:p>
          <w:p w:rsidR="006743E4" w:rsidRPr="006743E4" w:rsidRDefault="006743E4" w:rsidP="005928D0">
            <w:pPr>
              <w:spacing w:after="0" w:line="240" w:lineRule="auto"/>
              <w:ind w:firstLine="60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Із загальної кількості закладів П(ПТ)О 67% мають контингент здобувачів до 400 осіб, 33% закладів П(ПТ)О мають контингент здобувачів більше 400 осіб.</w:t>
            </w:r>
          </w:p>
          <w:p w:rsidR="006743E4" w:rsidRPr="006743E4" w:rsidRDefault="006743E4" w:rsidP="005928D0">
            <w:pPr>
              <w:spacing w:after="0" w:line="240" w:lineRule="auto"/>
              <w:ind w:firstLine="459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Проте у більшості регіонів існують малокомплектні заклади П(ПТ)О з кількістю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здобувачів освіти</w:t>
            </w: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менше 100 осіб (у їх переліку не враховуються заклади П(ПТ)О при установах виконання покарань та професійне училище соціальної реабілітації, у яких, як правило, контингент становить до 100 осіб). Найбільша кількість малокомплектних закладів П(ПТ)О розташована на підконтрольних Уряду України територіях Луганської і Донецької областей (по 7 закладів у кожній), а також у Запорізькій області (5 закладів), Полтавській і Київській областях (по 3 заклади).</w:t>
            </w:r>
          </w:p>
          <w:p w:rsidR="006743E4" w:rsidRPr="006743E4" w:rsidRDefault="006743E4" w:rsidP="005928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6361" w:rsidRPr="006743E4" w:rsidRDefault="00606361" w:rsidP="0060636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bookmarkEnd w:id="0"/>
    <w:p w:rsidR="00606361" w:rsidRPr="006743E4" w:rsidRDefault="00606361" w:rsidP="00606361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6361" w:rsidRPr="006743E4" w:rsidRDefault="00606361" w:rsidP="00606361">
      <w:pPr>
        <w:spacing w:after="160" w:line="259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br w:type="page"/>
      </w:r>
    </w:p>
    <w:p w:rsidR="00606361" w:rsidRPr="006743E4" w:rsidRDefault="00606361" w:rsidP="00606361">
      <w:pPr>
        <w:keepNext/>
        <w:keepLines/>
        <w:spacing w:before="240" w:after="0" w:line="259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bookmarkStart w:id="1" w:name="_Toc66092098"/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2. ЦІЛІ</w:t>
      </w:r>
      <w:bookmarkEnd w:id="1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743E4" w:rsidRPr="006743E4" w:rsidTr="006743E4">
        <w:trPr>
          <w:trHeight w:val="1132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3E4" w:rsidRPr="006743E4" w:rsidRDefault="006743E4" w:rsidP="005928D0">
            <w:pPr>
              <w:spacing w:before="240" w:after="240" w:line="240" w:lineRule="auto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Метою оптимізації мережі закладів П(ПТ)О є планування такого просторового розташування закладів П(ПТО) в країні</w:t>
            </w:r>
            <w:r w:rsidRPr="006743E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,</w:t>
            </w:r>
            <w:r w:rsidRPr="006743E4">
              <w:rPr>
                <w:rFonts w:ascii="Times New Roman" w:eastAsia="MS Mincho" w:hAnsi="Times New Roman" w:cs="Times New Roman"/>
                <w:color w:val="00B050"/>
                <w:sz w:val="24"/>
                <w:szCs w:val="24"/>
                <w:lang w:eastAsia="ja-JP"/>
              </w:rPr>
              <w:t xml:space="preserve"> </w:t>
            </w: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яке:</w:t>
            </w:r>
          </w:p>
          <w:p w:rsidR="006743E4" w:rsidRPr="006743E4" w:rsidRDefault="006743E4" w:rsidP="005928D0">
            <w:pPr>
              <w:spacing w:before="240" w:after="240" w:line="240" w:lineRule="auto"/>
              <w:ind w:firstLine="6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засноване на потребах суспільства та економіки регіону; </w:t>
            </w:r>
          </w:p>
          <w:p w:rsidR="006743E4" w:rsidRPr="006743E4" w:rsidRDefault="006743E4" w:rsidP="005928D0">
            <w:pPr>
              <w:spacing w:before="240" w:after="240" w:line="240" w:lineRule="auto"/>
              <w:ind w:left="33" w:firstLine="600"/>
              <w:contextualSpacing/>
              <w:jc w:val="both"/>
              <w:rPr>
                <w:rFonts w:ascii="Times New Roman" w:eastAsia="MS Mincho" w:hAnsi="Times New Roman" w:cs="Times New Roman"/>
                <w:i/>
                <w:color w:val="00B050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забезпечує рівний доступ до</w:t>
            </w:r>
            <w:r w:rsidRPr="006743E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професійної (професійно-технічної) освіти та старшої профільної освіти;</w:t>
            </w:r>
            <w:r w:rsidRPr="006743E4">
              <w:rPr>
                <w:rFonts w:ascii="Times New Roman" w:eastAsia="MS Mincho" w:hAnsi="Times New Roman" w:cs="Times New Roman"/>
                <w:i/>
                <w:color w:val="00B050"/>
                <w:sz w:val="24"/>
                <w:szCs w:val="24"/>
                <w:lang w:eastAsia="ja-JP"/>
              </w:rPr>
              <w:t xml:space="preserve"> </w:t>
            </w:r>
          </w:p>
          <w:p w:rsidR="006743E4" w:rsidRPr="006743E4" w:rsidRDefault="006743E4" w:rsidP="005928D0">
            <w:pPr>
              <w:spacing w:before="240" w:after="240" w:line="240" w:lineRule="auto"/>
              <w:ind w:left="33" w:firstLine="600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забезпечує якість професійної (професійно-технічної) освіти</w:t>
            </w:r>
            <w:r w:rsidRPr="006743E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ja-JP"/>
              </w:rPr>
              <w:t>;</w:t>
            </w:r>
          </w:p>
          <w:p w:rsidR="006743E4" w:rsidRPr="006743E4" w:rsidRDefault="006743E4" w:rsidP="005928D0">
            <w:pPr>
              <w:spacing w:before="240" w:after="240" w:line="240" w:lineRule="auto"/>
              <w:ind w:left="33" w:firstLine="600"/>
              <w:contextualSpacing/>
              <w:jc w:val="both"/>
              <w:rPr>
                <w:rFonts w:ascii="Times New Roman" w:eastAsia="MS Mincho" w:hAnsi="Times New Roman" w:cs="Times New Roman"/>
                <w:color w:val="ED7D31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виходить з можливостей суспільства і, в даному контексті, з найбільш ефективного і оптимального використання ресурсів;</w:t>
            </w:r>
          </w:p>
          <w:p w:rsidR="006743E4" w:rsidRPr="006743E4" w:rsidRDefault="006743E4" w:rsidP="005928D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6743E4" w:rsidRPr="006743E4" w:rsidRDefault="006743E4" w:rsidP="005928D0">
            <w:pPr>
              <w:spacing w:after="0" w:line="240" w:lineRule="auto"/>
              <w:ind w:firstLine="3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Оптимізація мережі закладів П(ПТ)О має сприяти вирішенню конкретних завдань, а саме:</w:t>
            </w:r>
          </w:p>
          <w:p w:rsidR="006743E4" w:rsidRPr="006743E4" w:rsidRDefault="006743E4" w:rsidP="005928D0">
            <w:pPr>
              <w:tabs>
                <w:tab w:val="left" w:pos="33"/>
              </w:tabs>
              <w:spacing w:after="0" w:line="240" w:lineRule="auto"/>
              <w:ind w:left="33"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створення потужних закладів П(ПТ)О на засадах об’єднання малокомплектних закладів П(ПТ)О за територіальним або галузевим принципами;</w:t>
            </w:r>
            <w:r w:rsidRPr="006743E4">
              <w:rPr>
                <w:rFonts w:ascii="Times New Roman" w:eastAsia="MS Mincho" w:hAnsi="Times New Roman" w:cs="Times New Roman"/>
                <w:i/>
                <w:color w:val="00B050"/>
                <w:sz w:val="24"/>
                <w:szCs w:val="24"/>
                <w:lang w:eastAsia="ja-JP"/>
              </w:rPr>
              <w:t xml:space="preserve"> </w:t>
            </w:r>
          </w:p>
          <w:p w:rsidR="006743E4" w:rsidRPr="006743E4" w:rsidRDefault="006743E4" w:rsidP="005928D0">
            <w:pPr>
              <w:spacing w:after="0" w:line="240" w:lineRule="auto"/>
              <w:ind w:left="175" w:firstLine="42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підвищення ефективності використання матеріально-технічної бази закладів П(ПТ)О;</w:t>
            </w:r>
          </w:p>
          <w:p w:rsidR="006743E4" w:rsidRPr="006743E4" w:rsidRDefault="006743E4" w:rsidP="005928D0">
            <w:pPr>
              <w:tabs>
                <w:tab w:val="left" w:pos="33"/>
              </w:tabs>
              <w:spacing w:after="0" w:line="240" w:lineRule="auto"/>
              <w:ind w:left="33" w:firstLine="567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задоволення освітніх запитів молоді та дорослого населення у здобутті професійної (професійно-технічної) освіти з урахуванням потреб регіональної освітньої політики та демографічної ситуації;</w:t>
            </w:r>
          </w:p>
          <w:p w:rsidR="006743E4" w:rsidRPr="006743E4" w:rsidRDefault="006743E4" w:rsidP="005928D0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t-EE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створення регіональних </w:t>
            </w:r>
            <w:proofErr w:type="spellStart"/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освітньо</w:t>
            </w:r>
            <w:proofErr w:type="spellEnd"/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-виробничих кластерів, які сприятимуть впровадженню дуальної форми здобуття освіти.</w:t>
            </w:r>
          </w:p>
        </w:tc>
      </w:tr>
    </w:tbl>
    <w:p w:rsidR="00606361" w:rsidRPr="006743E4" w:rsidRDefault="00606361" w:rsidP="0060636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606361" w:rsidRPr="006743E4" w:rsidRDefault="00606361" w:rsidP="00606361">
      <w:pPr>
        <w:spacing w:after="160" w:line="259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bookmarkStart w:id="2" w:name="_Toc66092099"/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3. </w:t>
      </w:r>
      <w:bookmarkEnd w:id="2"/>
      <w:r w:rsidR="005928D0"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НОРМАТИВНО-ПРАВОВА БАЗА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743E4" w:rsidRPr="006743E4" w:rsidTr="006743E4">
        <w:trPr>
          <w:trHeight w:val="1132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3E4" w:rsidRPr="006743E4" w:rsidRDefault="006743E4" w:rsidP="005928D0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i/>
                <w:color w:val="00B050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Нормативно-правова база та інформаційно-аналітичні матеріали, що є основою для  оптимізації мережі закладів П(ПТ)О:</w:t>
            </w:r>
            <w:r w:rsidRPr="006743E4">
              <w:rPr>
                <w:rFonts w:ascii="Times New Roman" w:eastAsia="MS Mincho" w:hAnsi="Times New Roman" w:cs="Times New Roman"/>
                <w:i/>
                <w:color w:val="00B050"/>
                <w:sz w:val="24"/>
                <w:szCs w:val="24"/>
                <w:lang w:eastAsia="ja-JP"/>
              </w:rPr>
              <w:t xml:space="preserve"> </w:t>
            </w:r>
          </w:p>
          <w:p w:rsidR="006743E4" w:rsidRPr="006743E4" w:rsidRDefault="006743E4" w:rsidP="005928D0">
            <w:pPr>
              <w:spacing w:after="0" w:line="240" w:lineRule="auto"/>
              <w:ind w:left="34" w:hanging="34"/>
              <w:jc w:val="both"/>
              <w:rPr>
                <w:rFonts w:ascii="Times New Roman" w:eastAsia="MS Mincho" w:hAnsi="Times New Roman" w:cs="Times New Roman"/>
                <w:strike/>
                <w:sz w:val="24"/>
                <w:szCs w:val="24"/>
                <w:lang w:eastAsia="ja-JP"/>
              </w:rPr>
            </w:pPr>
          </w:p>
          <w:p w:rsidR="006743E4" w:rsidRPr="006743E4" w:rsidRDefault="006743E4" w:rsidP="005928D0">
            <w:pPr>
              <w:spacing w:after="160" w:line="259" w:lineRule="auto"/>
              <w:ind w:left="34"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1)    Закон України «Про освіту»; </w:t>
            </w:r>
          </w:p>
          <w:p w:rsidR="006743E4" w:rsidRPr="006743E4" w:rsidRDefault="006743E4" w:rsidP="005928D0">
            <w:pPr>
              <w:spacing w:after="160" w:line="259" w:lineRule="auto"/>
              <w:ind w:left="34"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2) Закон України «Про професійну (професійно-технічну) освіту»; </w:t>
            </w:r>
          </w:p>
          <w:p w:rsidR="006743E4" w:rsidRPr="006743E4" w:rsidRDefault="006743E4" w:rsidP="005928D0">
            <w:pPr>
              <w:spacing w:after="160" w:line="259" w:lineRule="auto"/>
              <w:ind w:left="34"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3) Закон України «Про повну загальну середню освіту»;</w:t>
            </w:r>
          </w:p>
          <w:p w:rsidR="006743E4" w:rsidRPr="006743E4" w:rsidRDefault="006743E4" w:rsidP="005928D0">
            <w:pPr>
              <w:spacing w:after="160" w:line="259" w:lineRule="auto"/>
              <w:ind w:left="34"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4) Концепція</w:t>
            </w:r>
            <w:hyperlink r:id="rId10" w:anchor="n8" w:history="1">
              <w:r w:rsidRPr="006743E4">
                <w:rPr>
                  <w:rFonts w:ascii="Times New Roman" w:eastAsia="MS Mincho" w:hAnsi="Times New Roman" w:cs="Times New Roman"/>
                  <w:sz w:val="24"/>
                  <w:szCs w:val="24"/>
                  <w:lang w:eastAsia="ja-JP"/>
                </w:rPr>
                <w:t xml:space="preserve"> реалізації державної політики у сфері професійної (професійно-технічної) освіти «Сучасна професійна (професійно-технічна) освіта» на період до 2027 року</w:t>
              </w:r>
            </w:hyperlink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 схвалена розпорядженням Кабінету Міністрів України від 12 червня 2019 р. № 419-р;</w:t>
            </w:r>
          </w:p>
          <w:p w:rsidR="006743E4" w:rsidRPr="006743E4" w:rsidRDefault="006743E4" w:rsidP="005928D0">
            <w:pPr>
              <w:spacing w:after="160" w:line="259" w:lineRule="auto"/>
              <w:ind w:left="34"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5) Національна економічна стратегія на період до 2030 року, затверджена постановою Кабінету Міністрів України від 3 березня 2021 р. № 179;</w:t>
            </w:r>
          </w:p>
          <w:p w:rsidR="006743E4" w:rsidRPr="006743E4" w:rsidRDefault="006743E4" w:rsidP="005928D0">
            <w:pPr>
              <w:spacing w:after="160" w:line="259" w:lineRule="auto"/>
              <w:ind w:left="34" w:firstLine="56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6) Концепція реалізації державної політики у сфері реформування загальної середньої освіти «Нова українська школа» на період до 2029 року, схвалена розпорядженням Кабінету Міністрів України від 14 грудня 2016 р. № 988-р;</w:t>
            </w:r>
          </w:p>
          <w:p w:rsidR="006743E4" w:rsidRPr="006743E4" w:rsidRDefault="006743E4" w:rsidP="005928D0">
            <w:pPr>
              <w:spacing w:after="160" w:line="259" w:lineRule="auto"/>
              <w:ind w:left="34" w:firstLine="567"/>
              <w:jc w:val="both"/>
              <w:rPr>
                <w:rFonts w:ascii="Times New Roman" w:eastAsia="MS Mincho" w:hAnsi="Times New Roman" w:cs="Times New Roman"/>
                <w:strike/>
                <w:sz w:val="24"/>
                <w:szCs w:val="24"/>
                <w:highlight w:val="green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7) регіональні та національний звіт «Туринський процес 2019-2021»; </w:t>
            </w:r>
          </w:p>
          <w:p w:rsidR="006743E4" w:rsidRPr="006743E4" w:rsidRDefault="006743E4" w:rsidP="005928D0">
            <w:pPr>
              <w:spacing w:after="0" w:line="240" w:lineRule="auto"/>
              <w:ind w:firstLine="601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8) Аналітичні матеріали, підготовлені експертами Програми ЄС «EU4Skills: Кращі навички для сучасної України». </w:t>
            </w:r>
          </w:p>
          <w:p w:rsidR="006743E4" w:rsidRPr="006743E4" w:rsidRDefault="006743E4" w:rsidP="00606361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606361" w:rsidRPr="006743E4" w:rsidRDefault="00606361" w:rsidP="00606361">
      <w:pPr>
        <w:spacing w:after="160" w:line="259" w:lineRule="auto"/>
        <w:rPr>
          <w:rFonts w:ascii="Times New Roman" w:eastAsia="MS Mincho" w:hAnsi="Times New Roman" w:cs="Times New Roman"/>
          <w:b/>
          <w:bCs/>
          <w:color w:val="2F5496"/>
          <w:sz w:val="24"/>
          <w:szCs w:val="24"/>
          <w:lang w:eastAsia="ja-JP"/>
        </w:rPr>
      </w:pPr>
      <w:bookmarkStart w:id="3" w:name="_Toc66092100"/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 w:type="page"/>
      </w:r>
    </w:p>
    <w:p w:rsidR="00606361" w:rsidRPr="006743E4" w:rsidRDefault="00606361" w:rsidP="00606361">
      <w:pPr>
        <w:keepNext/>
        <w:keepLines/>
        <w:spacing w:after="120" w:line="259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 xml:space="preserve">4. ЕТАПИ ОПТИМІЗАЦІЇ МЕРЕЖІ </w:t>
      </w:r>
      <w:r w:rsidR="005928D0"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ЗАКЛАДІВ </w:t>
      </w:r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П(ПТ)О</w:t>
      </w:r>
      <w:bookmarkEnd w:id="3"/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743E4" w:rsidRPr="006743E4" w:rsidTr="006743E4">
        <w:trPr>
          <w:trHeight w:val="703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3E4" w:rsidRPr="006743E4" w:rsidRDefault="006743E4" w:rsidP="00465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 оптимізації мережі закладів П(ПТ)О – це поетапне поліпшення критеріїв та індикаторів у системі професійної (професійно-технічної) освіти і перш за все на регіональному рівні.</w:t>
            </w: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743E4" w:rsidRPr="006743E4" w:rsidRDefault="006743E4" w:rsidP="00465D07">
            <w:pPr>
              <w:spacing w:after="0" w:line="240" w:lineRule="auto"/>
              <w:ind w:firstLine="600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оптимізації мережі закладів П(ПТ)О доцільно затверджувати як частину стратегічного плану розвитку регіональних систем П(ПТ)О.</w:t>
            </w:r>
            <w:r w:rsidRPr="006743E4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6743E4" w:rsidRPr="006743E4" w:rsidRDefault="006743E4" w:rsidP="00465D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</w:p>
          <w:p w:rsidR="006743E4" w:rsidRPr="006743E4" w:rsidRDefault="006743E4" w:rsidP="00465D0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Етапи оптимізації мережі закладів П(ПТ)О:</w:t>
            </w:r>
            <w:r w:rsidRPr="006743E4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</w:p>
          <w:p w:rsidR="006743E4" w:rsidRPr="006743E4" w:rsidRDefault="006743E4" w:rsidP="00465D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Підготовчий етап: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створення робочої групи для збору необхідної інформації, її аналізу та підготовки плану оптимізації мережі закладів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П(ПТ)О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743E4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 xml:space="preserve"> </w:t>
            </w:r>
          </w:p>
          <w:p w:rsidR="006743E4" w:rsidRPr="006743E4" w:rsidRDefault="006743E4" w:rsidP="00465D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Етап проведення аналізу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діючої мережі закладів</w:t>
            </w: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професійної (професійно-технічної)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фахової </w:t>
            </w:r>
            <w:proofErr w:type="spellStart"/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загальної середньої освіти в регіонах. </w:t>
            </w:r>
          </w:p>
          <w:p w:rsidR="006743E4" w:rsidRPr="006743E4" w:rsidRDefault="006743E4" w:rsidP="00465D07">
            <w:pPr>
              <w:spacing w:after="160" w:line="259" w:lineRule="auto"/>
              <w:jc w:val="both"/>
              <w:rPr>
                <w:rFonts w:ascii="Times New Roman" w:eastAsia="MS Mincho" w:hAnsi="Times New Roman" w:cs="Times New Roman"/>
                <w:color w:val="00B050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Етап проведення аналізу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потреб економіки в кваліфікованій робочій силі.</w:t>
            </w:r>
            <w:r w:rsidRPr="006743E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:rsidR="006743E4" w:rsidRPr="006743E4" w:rsidRDefault="006743E4" w:rsidP="00465D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Етап підготовки плану оптимізації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мережі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закладів П(ПТ)О в регіоні. </w:t>
            </w:r>
          </w:p>
          <w:p w:rsidR="006743E4" w:rsidRPr="006743E4" w:rsidRDefault="006743E4" w:rsidP="00465D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Етап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проведення консультацій</w:t>
            </w: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 погодження</w:t>
            </w: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регіональною радою професійної (професійно-технічної) освіти плану оптимізації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мережі закладів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П(ПТ)О. </w:t>
            </w:r>
          </w:p>
          <w:p w:rsidR="006743E4" w:rsidRPr="006743E4" w:rsidRDefault="006743E4" w:rsidP="00465D07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6. Етап затвердження плану оптимізації</w:t>
            </w: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мережі закладів </w:t>
            </w: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П(ПТ)О обласними державними адміністраціями. </w:t>
            </w:r>
          </w:p>
          <w:p w:rsidR="006743E4" w:rsidRPr="006743E4" w:rsidRDefault="006743E4" w:rsidP="00465D07">
            <w:pPr>
              <w:spacing w:after="160" w:line="259" w:lineRule="auto"/>
              <w:ind w:firstLine="7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Апробація дорожньої карти здійснюватиметься у 7 пілотних регіонах (Вінницькій, Полтавській, Запорізькій, Рівненській, Львівській, Миколаївській та Чернівецькій областях) </w:t>
            </w:r>
            <w:proofErr w:type="spellStart"/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«EU4Skills: Кращі навички для сучасної України». </w:t>
            </w:r>
          </w:p>
          <w:p w:rsidR="006743E4" w:rsidRPr="006743E4" w:rsidRDefault="006743E4" w:rsidP="00465D07">
            <w:pPr>
              <w:spacing w:after="100" w:afterAutospacing="1" w:line="240" w:lineRule="auto"/>
              <w:ind w:firstLine="7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Строки виконання завдань етапів дорожньої карти визначає робоча група враховуючи, що загальний період реалізації етапів не перевищує 24 місяці.</w:t>
            </w:r>
          </w:p>
          <w:p w:rsidR="006743E4" w:rsidRPr="006743E4" w:rsidRDefault="006743E4" w:rsidP="00465D07">
            <w:pPr>
              <w:spacing w:after="0" w:line="240" w:lineRule="auto"/>
              <w:ind w:firstLine="7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Поширення застосування методичних рекомендацій щодо оптимізації мережі закладів П(ПТ)О в інших регіонах здійснюватиметься за результатами апробації.</w:t>
            </w:r>
          </w:p>
        </w:tc>
      </w:tr>
    </w:tbl>
    <w:p w:rsidR="00606361" w:rsidRPr="006743E4" w:rsidRDefault="00606361" w:rsidP="00606361">
      <w:pPr>
        <w:spacing w:after="160" w:line="259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bookmarkStart w:id="4" w:name="_Toc66092101"/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br w:type="page"/>
      </w:r>
    </w:p>
    <w:p w:rsidR="00606361" w:rsidRPr="006743E4" w:rsidRDefault="00606361" w:rsidP="00606361">
      <w:pPr>
        <w:keepNext/>
        <w:keepLines/>
        <w:spacing w:before="240" w:after="0" w:line="259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lastRenderedPageBreak/>
        <w:t>5. КРИТЕРІЇ ТА ІНДИКАТОРИ  ОПТИМІЗАЦІЇ МЕРЕЖІ ЗАКЛАДІВ П(ПТ)О</w:t>
      </w:r>
      <w:bookmarkEnd w:id="4"/>
    </w:p>
    <w:p w:rsidR="00606361" w:rsidRPr="006743E4" w:rsidRDefault="00606361" w:rsidP="00606361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5" w:name="_Toc66092102"/>
      <w:r w:rsidRPr="00674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5.1. Критерій: </w:t>
      </w:r>
      <w:r w:rsidRPr="00674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ДЕМОГРАФІЧН</w:t>
      </w:r>
      <w:bookmarkEnd w:id="5"/>
      <w:r w:rsidR="001F24F6" w:rsidRPr="00674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НО - СТАТИСТИЧНИЙ</w:t>
      </w:r>
    </w:p>
    <w:p w:rsidR="00606361" w:rsidRPr="006743E4" w:rsidRDefault="00606361" w:rsidP="00606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6" w:name="_Hlk64539779"/>
    </w:p>
    <w:bookmarkEnd w:id="6"/>
    <w:p w:rsidR="00606361" w:rsidRPr="006743E4" w:rsidRDefault="00606361" w:rsidP="00606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6743E4">
        <w:rPr>
          <w:rFonts w:ascii="Times New Roman" w:eastAsia="Calibri" w:hAnsi="Times New Roman" w:cs="Times New Roman"/>
          <w:b/>
        </w:rPr>
        <w:t xml:space="preserve">Облік демографічних </w:t>
      </w:r>
      <w:r w:rsidR="001F24F6" w:rsidRPr="006743E4">
        <w:rPr>
          <w:rFonts w:ascii="Times New Roman" w:eastAsia="Calibri" w:hAnsi="Times New Roman" w:cs="Times New Roman"/>
          <w:b/>
        </w:rPr>
        <w:t>п</w:t>
      </w:r>
      <w:r w:rsidRPr="006743E4">
        <w:rPr>
          <w:rFonts w:ascii="Times New Roman" w:eastAsia="Calibri" w:hAnsi="Times New Roman" w:cs="Times New Roman"/>
          <w:b/>
        </w:rPr>
        <w:t>роцесів при формуванні мережі закладів П(ПТ)О.</w:t>
      </w:r>
    </w:p>
    <w:p w:rsidR="00606361" w:rsidRPr="006743E4" w:rsidRDefault="00606361" w:rsidP="0060636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i/>
          <w:iCs/>
          <w:color w:val="0070C0"/>
          <w:lang w:eastAsia="ja-JP"/>
        </w:rPr>
      </w:pPr>
    </w:p>
    <w:tbl>
      <w:tblPr>
        <w:tblStyle w:val="afb"/>
        <w:tblW w:w="9747" w:type="dxa"/>
        <w:tblLayout w:type="fixed"/>
        <w:tblLook w:val="04A0" w:firstRow="1" w:lastRow="0" w:firstColumn="1" w:lastColumn="0" w:noHBand="0" w:noVBand="1"/>
      </w:tblPr>
      <w:tblGrid>
        <w:gridCol w:w="528"/>
        <w:gridCol w:w="1990"/>
        <w:gridCol w:w="7229"/>
      </w:tblGrid>
      <w:tr w:rsidR="006743E4" w:rsidRPr="006743E4" w:rsidTr="006743E4">
        <w:tc>
          <w:tcPr>
            <w:tcW w:w="528" w:type="dxa"/>
            <w:shd w:val="clear" w:color="auto" w:fill="D9D9D9" w:themeFill="background1" w:themeFillShade="D9"/>
          </w:tcPr>
          <w:p w:rsidR="006743E4" w:rsidRPr="006743E4" w:rsidRDefault="006743E4" w:rsidP="00606361">
            <w:pPr>
              <w:spacing w:after="120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hd w:val="clear" w:color="auto" w:fill="D9D9D9"/>
              </w:rPr>
              <w:t>N</w:t>
            </w:r>
          </w:p>
        </w:tc>
        <w:tc>
          <w:tcPr>
            <w:tcW w:w="1990" w:type="dxa"/>
            <w:shd w:val="clear" w:color="auto" w:fill="D9D9D9" w:themeFill="background1" w:themeFillShade="D9"/>
          </w:tcPr>
          <w:p w:rsidR="006743E4" w:rsidRPr="006743E4" w:rsidRDefault="006743E4" w:rsidP="00606361">
            <w:pPr>
              <w:spacing w:after="120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hd w:val="clear" w:color="auto" w:fill="D9D9D9"/>
              </w:rPr>
              <w:t>Індикатор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6743E4" w:rsidRPr="006743E4" w:rsidRDefault="006743E4" w:rsidP="00606361">
            <w:pPr>
              <w:spacing w:after="120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hd w:val="clear" w:color="auto" w:fill="D9D9D9"/>
              </w:rPr>
              <w:t>Показник індикатора</w:t>
            </w:r>
          </w:p>
        </w:tc>
      </w:tr>
      <w:tr w:rsidR="006743E4" w:rsidRPr="006743E4" w:rsidTr="006743E4">
        <w:tc>
          <w:tcPr>
            <w:tcW w:w="528" w:type="dxa"/>
          </w:tcPr>
          <w:p w:rsidR="006743E4" w:rsidRPr="006743E4" w:rsidRDefault="006743E4" w:rsidP="00606361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  <w:tc>
          <w:tcPr>
            <w:tcW w:w="1990" w:type="dxa"/>
          </w:tcPr>
          <w:p w:rsidR="006743E4" w:rsidRPr="006743E4" w:rsidRDefault="006743E4" w:rsidP="006D19AB">
            <w:pPr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</w:rPr>
              <w:t>Співвідношення кількості закладів П(ПТ)О до кількості населення в регіоні</w:t>
            </w:r>
          </w:p>
        </w:tc>
        <w:tc>
          <w:tcPr>
            <w:tcW w:w="7229" w:type="dxa"/>
          </w:tcPr>
          <w:p w:rsidR="006743E4" w:rsidRPr="006743E4" w:rsidRDefault="006743E4" w:rsidP="003E5B72">
            <w:pPr>
              <w:spacing w:after="100" w:afterAutospacing="1"/>
              <w:ind w:firstLine="318"/>
              <w:contextualSpacing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lang w:val="uk-UA"/>
              </w:rPr>
              <w:t xml:space="preserve">Село, смт, малі міста (до </w:t>
            </w:r>
            <w:r w:rsidRPr="006743E4">
              <w:rPr>
                <w:rFonts w:ascii="Times New Roman" w:eastAsia="Calibri" w:hAnsi="Times New Roman" w:cs="Times New Roman"/>
              </w:rPr>
              <w:t>50 тисяч мешканців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>)</w:t>
            </w:r>
            <w:r w:rsidRPr="006743E4">
              <w:rPr>
                <w:rFonts w:ascii="Times New Roman" w:eastAsia="Calibri" w:hAnsi="Times New Roman" w:cs="Times New Roman"/>
              </w:rPr>
              <w:t xml:space="preserve"> та населен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>і</w:t>
            </w:r>
            <w:r w:rsidRPr="006743E4">
              <w:rPr>
                <w:rFonts w:ascii="Times New Roman" w:eastAsia="Calibri" w:hAnsi="Times New Roman" w:cs="Times New Roman"/>
              </w:rPr>
              <w:t xml:space="preserve"> пункт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>и</w:t>
            </w:r>
            <w:r w:rsidRPr="006743E4">
              <w:rPr>
                <w:rFonts w:ascii="Times New Roman" w:eastAsia="Calibri" w:hAnsi="Times New Roman" w:cs="Times New Roman"/>
              </w:rPr>
              <w:t xml:space="preserve"> із статусом гірських</w:t>
            </w:r>
            <w:r w:rsidRPr="006743E4">
              <w:rPr>
                <w:rFonts w:ascii="Times New Roman" w:eastAsia="Calibri" w:hAnsi="Times New Roman" w:cs="Times New Roman"/>
                <w:i/>
                <w:color w:val="9BBB59" w:themeColor="accent3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i/>
                <w:lang w:val="uk-UA"/>
              </w:rPr>
              <w:t>-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</w:rPr>
              <w:t>1 заклад П(ПТ)О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 xml:space="preserve"> / 40 тис</w:t>
            </w:r>
          </w:p>
          <w:p w:rsidR="006743E4" w:rsidRPr="006743E4" w:rsidRDefault="006743E4" w:rsidP="003E5B72">
            <w:pPr>
              <w:ind w:firstLine="318"/>
              <w:rPr>
                <w:rFonts w:ascii="Times New Roman" w:eastAsia="Times New Roman" w:hAnsi="Times New Roman" w:cs="Times New Roman"/>
                <w:color w:val="ED7D31"/>
                <w:lang w:eastAsia="ru-RU"/>
              </w:rPr>
            </w:pPr>
            <w:r w:rsidRPr="006743E4">
              <w:rPr>
                <w:rFonts w:ascii="Times New Roman" w:eastAsia="Calibri" w:hAnsi="Times New Roman" w:cs="Times New Roman"/>
                <w:lang w:val="uk-UA"/>
              </w:rPr>
              <w:t>Середні, в</w:t>
            </w:r>
            <w:r w:rsidRPr="006743E4">
              <w:rPr>
                <w:rFonts w:ascii="Times New Roman" w:eastAsia="Calibri" w:hAnsi="Times New Roman" w:cs="Times New Roman"/>
              </w:rPr>
              <w:t>еликі міста (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>5</w:t>
            </w:r>
            <w:r w:rsidRPr="006743E4">
              <w:rPr>
                <w:rFonts w:ascii="Times New Roman" w:eastAsia="Calibri" w:hAnsi="Times New Roman" w:cs="Times New Roman"/>
              </w:rPr>
              <w:t xml:space="preserve">0 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 xml:space="preserve">– 500 </w:t>
            </w:r>
            <w:r w:rsidRPr="006743E4">
              <w:rPr>
                <w:rFonts w:ascii="Times New Roman" w:eastAsia="Calibri" w:hAnsi="Times New Roman" w:cs="Times New Roman"/>
              </w:rPr>
              <w:t>тисяч мешканців)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</w:rPr>
              <w:t xml:space="preserve">- 1 заклад П(ПТ)О / 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>80-</w:t>
            </w:r>
            <w:r w:rsidRPr="006743E4">
              <w:rPr>
                <w:rFonts w:ascii="Times New Roman" w:eastAsia="Calibri" w:hAnsi="Times New Roman" w:cs="Times New Roman"/>
              </w:rPr>
              <w:t xml:space="preserve">тисяч мешканців </w:t>
            </w:r>
          </w:p>
          <w:p w:rsidR="006743E4" w:rsidRPr="006743E4" w:rsidRDefault="006743E4" w:rsidP="003E5B72">
            <w:pPr>
              <w:ind w:firstLine="318"/>
              <w:rPr>
                <w:rFonts w:ascii="Times New Roman" w:eastAsia="Times New Roman" w:hAnsi="Times New Roman" w:cs="Times New Roman"/>
                <w:color w:val="ED7D31"/>
                <w:lang w:eastAsia="ru-RU"/>
              </w:rPr>
            </w:pPr>
            <w:r w:rsidRPr="006743E4">
              <w:rPr>
                <w:rFonts w:ascii="Times New Roman" w:eastAsia="Calibri" w:hAnsi="Times New Roman" w:cs="Times New Roman"/>
                <w:lang w:val="uk-UA"/>
              </w:rPr>
              <w:t>Крупні, найкрупніші</w:t>
            </w:r>
            <w:r w:rsidRPr="006743E4">
              <w:rPr>
                <w:rFonts w:ascii="Times New Roman" w:eastAsia="Calibri" w:hAnsi="Times New Roman" w:cs="Times New Roman"/>
              </w:rPr>
              <w:t xml:space="preserve"> міста (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>від 50</w:t>
            </w:r>
            <w:r w:rsidRPr="006743E4">
              <w:rPr>
                <w:rFonts w:ascii="Times New Roman" w:eastAsia="Calibri" w:hAnsi="Times New Roman" w:cs="Times New Roman"/>
              </w:rPr>
              <w:t xml:space="preserve">0 тисяч мешканців)   - 1 заклад П(ПТ)О / 100 тисяч мешканців </w:t>
            </w:r>
          </w:p>
          <w:p w:rsidR="006743E4" w:rsidRPr="006743E4" w:rsidRDefault="006743E4" w:rsidP="00606361">
            <w:pPr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</w:tr>
    </w:tbl>
    <w:p w:rsidR="00606361" w:rsidRPr="006743E4" w:rsidRDefault="00606361" w:rsidP="00606361">
      <w:pPr>
        <w:spacing w:after="0" w:line="259" w:lineRule="auto"/>
        <w:rPr>
          <w:rFonts w:ascii="Times New Roman" w:eastAsia="Calibri" w:hAnsi="Times New Roman" w:cs="Times New Roman"/>
          <w:b/>
          <w:bCs/>
        </w:rPr>
      </w:pPr>
    </w:p>
    <w:p w:rsidR="00606361" w:rsidRPr="006743E4" w:rsidRDefault="00606361" w:rsidP="00606361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43E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 індикатора:</w:t>
      </w:r>
    </w:p>
    <w:p w:rsidR="00606361" w:rsidRPr="006743E4" w:rsidRDefault="00606361" w:rsidP="00391A12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3E4">
        <w:rPr>
          <w:rFonts w:ascii="Times New Roman" w:eastAsia="Calibri" w:hAnsi="Times New Roman" w:cs="Times New Roman"/>
          <w:bCs/>
          <w:sz w:val="24"/>
          <w:szCs w:val="24"/>
        </w:rPr>
        <w:t xml:space="preserve">Співвідношення кількості закладів П(ПТ)О до кількості населення в регіоні: </w:t>
      </w:r>
      <w:r w:rsidRPr="006743E4">
        <w:rPr>
          <w:rFonts w:ascii="Times New Roman" w:eastAsia="Calibri" w:hAnsi="Times New Roman" w:cs="Times New Roman"/>
          <w:sz w:val="24"/>
          <w:szCs w:val="24"/>
        </w:rPr>
        <w:t>оптимальна мережа закладів П(ПТ)О у всіх регіонах країни, яка задовольнить потреби регіональної і національної економіки в кваліфікованій робочій сил</w:t>
      </w:r>
      <w:r w:rsidR="00553638" w:rsidRPr="006743E4">
        <w:rPr>
          <w:rFonts w:ascii="Times New Roman" w:eastAsia="Calibri" w:hAnsi="Times New Roman" w:cs="Times New Roman"/>
          <w:sz w:val="24"/>
          <w:szCs w:val="24"/>
        </w:rPr>
        <w:t xml:space="preserve">і та старшої профільної школи професійного </w:t>
      </w:r>
      <w:proofErr w:type="spellStart"/>
      <w:r w:rsidR="00553638" w:rsidRPr="006743E4">
        <w:rPr>
          <w:rFonts w:ascii="Times New Roman" w:eastAsia="Calibri" w:hAnsi="Times New Roman" w:cs="Times New Roman"/>
          <w:sz w:val="24"/>
          <w:szCs w:val="24"/>
        </w:rPr>
        <w:t>спрявування</w:t>
      </w:r>
      <w:proofErr w:type="spellEnd"/>
      <w:r w:rsidRPr="006743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1A12" w:rsidRPr="006743E4" w:rsidRDefault="00391A12" w:rsidP="00391A12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361" w:rsidRPr="006743E4" w:rsidRDefault="00606361" w:rsidP="00606361">
      <w:pPr>
        <w:keepNext/>
        <w:keepLines/>
        <w:spacing w:before="40" w:after="0" w:line="259" w:lineRule="auto"/>
        <w:jc w:val="both"/>
        <w:outlineLvl w:val="1"/>
        <w:rPr>
          <w:rFonts w:ascii="Times New Roman" w:eastAsia="Times New Roman" w:hAnsi="Times New Roman" w:cs="Times New Roman"/>
          <w:b/>
          <w:u w:val="single"/>
        </w:rPr>
      </w:pPr>
      <w:bookmarkStart w:id="7" w:name="_Toc66092103"/>
      <w:r w:rsidRPr="006743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5.2. Критерій: </w:t>
      </w:r>
      <w:r w:rsidRPr="006743E4">
        <w:rPr>
          <w:rFonts w:ascii="Times New Roman" w:eastAsia="Times New Roman" w:hAnsi="Times New Roman" w:cs="Times New Roman"/>
          <w:b/>
          <w:u w:val="single"/>
        </w:rPr>
        <w:t>ЕКОНОМІЧНИЙ</w:t>
      </w:r>
      <w:bookmarkEnd w:id="7"/>
    </w:p>
    <w:p w:rsidR="00606361" w:rsidRPr="006743E4" w:rsidRDefault="00606361" w:rsidP="006063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606361" w:rsidRPr="006743E4" w:rsidRDefault="00606361" w:rsidP="003F1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3E4">
        <w:rPr>
          <w:rFonts w:ascii="Times New Roman" w:eastAsia="Calibri" w:hAnsi="Times New Roman" w:cs="Times New Roman"/>
          <w:b/>
          <w:sz w:val="24"/>
          <w:szCs w:val="24"/>
        </w:rPr>
        <w:t>Облік регіональної (в разі галузевого або вузькопрофільного закладу П(ПТ)О всієї України) економічної потреби у фахівцях тієї чи іншої професії на ринку праці.</w:t>
      </w:r>
    </w:p>
    <w:p w:rsidR="003F11CE" w:rsidRPr="006743E4" w:rsidRDefault="003F11CE" w:rsidP="003F1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11CE" w:rsidRPr="006743E4" w:rsidRDefault="003F11CE" w:rsidP="003F11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743E4">
        <w:rPr>
          <w:rFonts w:ascii="Times New Roman" w:eastAsia="Calibri" w:hAnsi="Times New Roman" w:cs="Times New Roman"/>
          <w:b/>
          <w:sz w:val="24"/>
          <w:szCs w:val="24"/>
        </w:rPr>
        <w:t>Ефективність використання ресурсів, що витрачаються на професійну (професійно-технічну) освіту</w:t>
      </w:r>
    </w:p>
    <w:p w:rsidR="003F11CE" w:rsidRPr="006743E4" w:rsidRDefault="003F11CE" w:rsidP="00391A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fb"/>
        <w:tblW w:w="9747" w:type="dxa"/>
        <w:tblLayout w:type="fixed"/>
        <w:tblLook w:val="04A0" w:firstRow="1" w:lastRow="0" w:firstColumn="1" w:lastColumn="0" w:noHBand="0" w:noVBand="1"/>
      </w:tblPr>
      <w:tblGrid>
        <w:gridCol w:w="528"/>
        <w:gridCol w:w="3266"/>
        <w:gridCol w:w="5953"/>
      </w:tblGrid>
      <w:tr w:rsidR="006743E4" w:rsidRPr="006743E4" w:rsidTr="006743E4">
        <w:tc>
          <w:tcPr>
            <w:tcW w:w="528" w:type="dxa"/>
            <w:shd w:val="clear" w:color="auto" w:fill="D9D9D9" w:themeFill="background1" w:themeFillShade="D9"/>
          </w:tcPr>
          <w:p w:rsidR="006743E4" w:rsidRPr="006743E4" w:rsidRDefault="006743E4" w:rsidP="00606361">
            <w:pPr>
              <w:spacing w:after="1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D9D9D9"/>
              </w:rPr>
              <w:t>N</w:t>
            </w:r>
          </w:p>
        </w:tc>
        <w:tc>
          <w:tcPr>
            <w:tcW w:w="3266" w:type="dxa"/>
            <w:shd w:val="clear" w:color="auto" w:fill="D9D9D9" w:themeFill="background1" w:themeFillShade="D9"/>
          </w:tcPr>
          <w:p w:rsidR="006743E4" w:rsidRPr="006743E4" w:rsidRDefault="006743E4" w:rsidP="00606361">
            <w:pPr>
              <w:spacing w:after="1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D9D9D9"/>
              </w:rPr>
              <w:t>Індикатор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:rsidR="006743E4" w:rsidRPr="006743E4" w:rsidRDefault="006743E4" w:rsidP="00606361">
            <w:pPr>
              <w:spacing w:after="120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D9D9D9"/>
              </w:rPr>
              <w:t>Показник індикатора</w:t>
            </w:r>
          </w:p>
        </w:tc>
      </w:tr>
      <w:tr w:rsidR="006743E4" w:rsidRPr="006743E4" w:rsidTr="006743E4">
        <w:tc>
          <w:tcPr>
            <w:tcW w:w="528" w:type="dxa"/>
          </w:tcPr>
          <w:p w:rsidR="006743E4" w:rsidRPr="006743E4" w:rsidRDefault="006743E4" w:rsidP="00606361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266" w:type="dxa"/>
          </w:tcPr>
          <w:p w:rsidR="006743E4" w:rsidRPr="006743E4" w:rsidRDefault="006743E4" w:rsidP="006743E4">
            <w:pPr>
              <w:spacing w:after="100" w:afterAutospacing="1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</w:t>
            </w:r>
            <w:r w:rsidRPr="0067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здобувачів освіти за професіями/спеціальностями </w:t>
            </w:r>
            <w:r w:rsidRPr="00674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67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групах </w:t>
            </w:r>
            <w:r w:rsidRPr="006743E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(від</w:t>
            </w:r>
            <w:r w:rsidRPr="0067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 осіб)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</w:tcPr>
          <w:p w:rsidR="006743E4" w:rsidRPr="006743E4" w:rsidRDefault="006743E4" w:rsidP="00606361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  <w:t>8</w:t>
            </w: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0%</w:t>
            </w:r>
          </w:p>
        </w:tc>
      </w:tr>
      <w:tr w:rsidR="006743E4" w:rsidRPr="006743E4" w:rsidTr="006743E4">
        <w:tc>
          <w:tcPr>
            <w:tcW w:w="528" w:type="dxa"/>
          </w:tcPr>
          <w:p w:rsidR="006743E4" w:rsidRPr="006743E4" w:rsidRDefault="006743E4" w:rsidP="00606361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266" w:type="dxa"/>
          </w:tcPr>
          <w:p w:rsidR="006743E4" w:rsidRPr="006743E4" w:rsidRDefault="006743E4" w:rsidP="00606361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 місць проходження практики на підприємствах/установах/організаціях</w:t>
            </w:r>
          </w:p>
        </w:tc>
        <w:tc>
          <w:tcPr>
            <w:tcW w:w="5953" w:type="dxa"/>
          </w:tcPr>
          <w:p w:rsidR="006743E4" w:rsidRPr="006743E4" w:rsidRDefault="006743E4" w:rsidP="00606361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</w:tr>
      <w:tr w:rsidR="006743E4" w:rsidRPr="006743E4" w:rsidTr="006743E4">
        <w:tc>
          <w:tcPr>
            <w:tcW w:w="528" w:type="dxa"/>
          </w:tcPr>
          <w:p w:rsidR="006743E4" w:rsidRPr="006743E4" w:rsidRDefault="006743E4" w:rsidP="00606361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  <w:t>3</w:t>
            </w:r>
          </w:p>
        </w:tc>
        <w:tc>
          <w:tcPr>
            <w:tcW w:w="3266" w:type="dxa"/>
          </w:tcPr>
          <w:p w:rsidR="006743E4" w:rsidRPr="006743E4" w:rsidRDefault="006743E4" w:rsidP="00E77941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Оптимальний розмір закладів П(ПТ)О</w:t>
            </w:r>
          </w:p>
        </w:tc>
        <w:tc>
          <w:tcPr>
            <w:tcW w:w="5953" w:type="dxa"/>
          </w:tcPr>
          <w:p w:rsidR="006743E4" w:rsidRPr="006743E4" w:rsidRDefault="006743E4" w:rsidP="00135F03">
            <w:pPr>
              <w:spacing w:after="100" w:afterAutospacing="1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Село, смт, малі міста (до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50 тисяч мешканців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- 400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здобувачів освіти</w:t>
            </w:r>
          </w:p>
          <w:p w:rsidR="006743E4" w:rsidRPr="006743E4" w:rsidRDefault="006743E4" w:rsidP="00135F03">
            <w:pPr>
              <w:spacing w:after="100" w:afterAutospacing="1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аселен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із статусом гірських</w:t>
            </w:r>
            <w:r w:rsidRPr="006743E4">
              <w:rPr>
                <w:rFonts w:ascii="Times New Roman" w:eastAsia="Calibri" w:hAnsi="Times New Roman" w:cs="Times New Roman"/>
                <w:i/>
                <w:color w:val="9BBB59" w:themeColor="accent3"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i/>
                <w:sz w:val="24"/>
                <w:szCs w:val="24"/>
                <w:lang w:val="uk-UA"/>
              </w:rPr>
              <w:t>–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250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здобувачів освіти</w:t>
            </w:r>
          </w:p>
          <w:p w:rsidR="006743E4" w:rsidRPr="006743E4" w:rsidRDefault="006743E4" w:rsidP="00135F03">
            <w:pPr>
              <w:spacing w:after="100" w:afterAutospacing="1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Середні, в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еликі міста (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– 500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тисяч мешканців)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- 800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здобувачів освіти</w:t>
            </w:r>
          </w:p>
          <w:p w:rsidR="006743E4" w:rsidRPr="006743E4" w:rsidRDefault="006743E4" w:rsidP="006743E4">
            <w:pPr>
              <w:ind w:firstLine="459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Крупні, найкрупніші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(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50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тисяч мешканців) -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1200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здобувачів освіти</w:t>
            </w:r>
          </w:p>
        </w:tc>
      </w:tr>
      <w:tr w:rsidR="006743E4" w:rsidRPr="006743E4" w:rsidTr="006743E4">
        <w:tc>
          <w:tcPr>
            <w:tcW w:w="528" w:type="dxa"/>
          </w:tcPr>
          <w:p w:rsidR="006743E4" w:rsidRPr="006743E4" w:rsidRDefault="006743E4" w:rsidP="00606361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  <w:t>4</w:t>
            </w:r>
          </w:p>
        </w:tc>
        <w:tc>
          <w:tcPr>
            <w:tcW w:w="3266" w:type="dxa"/>
          </w:tcPr>
          <w:p w:rsidR="006743E4" w:rsidRPr="006743E4" w:rsidRDefault="006743E4" w:rsidP="000E2BE6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Середня тижнева зайнятість навчальних майстерень </w:t>
            </w:r>
            <w:r w:rsidRPr="006743E4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впродовж навчального року</w:t>
            </w:r>
          </w:p>
        </w:tc>
        <w:tc>
          <w:tcPr>
            <w:tcW w:w="5953" w:type="dxa"/>
          </w:tcPr>
          <w:p w:rsidR="006743E4" w:rsidRPr="006743E4" w:rsidRDefault="006743E4" w:rsidP="00E779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6743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німум </w:t>
            </w:r>
            <w:r w:rsidRPr="006743E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26</w:t>
            </w:r>
            <w:r w:rsidRPr="006743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годин</w:t>
            </w:r>
          </w:p>
          <w:p w:rsidR="006743E4" w:rsidRPr="006743E4" w:rsidRDefault="006743E4" w:rsidP="00E77941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(75% від кількості навчальних годин на тиждень)</w:t>
            </w:r>
          </w:p>
        </w:tc>
      </w:tr>
      <w:tr w:rsidR="006743E4" w:rsidRPr="006743E4" w:rsidTr="006743E4">
        <w:tc>
          <w:tcPr>
            <w:tcW w:w="528" w:type="dxa"/>
            <w:shd w:val="clear" w:color="auto" w:fill="auto"/>
          </w:tcPr>
          <w:p w:rsidR="006743E4" w:rsidRPr="006743E4" w:rsidRDefault="006743E4" w:rsidP="00E4082F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lastRenderedPageBreak/>
              <w:t>5</w:t>
            </w: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:rsidR="006743E4" w:rsidRPr="006743E4" w:rsidRDefault="006743E4" w:rsidP="00E4082F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 професій/спеціальностей, профіль яких входить до переліку найбільш поширених і затребуваних професій в регіоні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6743E4" w:rsidRPr="006743E4" w:rsidRDefault="006743E4" w:rsidP="00E4082F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  <w:t>6</w:t>
            </w: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0</w:t>
            </w: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  <w:t xml:space="preserve"> </w:t>
            </w: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%</w:t>
            </w:r>
          </w:p>
        </w:tc>
      </w:tr>
      <w:tr w:rsidR="006743E4" w:rsidRPr="006743E4" w:rsidTr="006743E4">
        <w:tc>
          <w:tcPr>
            <w:tcW w:w="528" w:type="dxa"/>
            <w:shd w:val="clear" w:color="auto" w:fill="auto"/>
          </w:tcPr>
          <w:p w:rsidR="006743E4" w:rsidRPr="006743E4" w:rsidRDefault="006743E4" w:rsidP="00E4082F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6743E4" w:rsidRPr="006743E4" w:rsidRDefault="006743E4" w:rsidP="000E2BE6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Загальне працевлаштування (1)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працевлаштування за професією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(2) випускників закладів П(ПТ)О через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роки після випуску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6743E4" w:rsidRPr="006743E4" w:rsidRDefault="006743E4" w:rsidP="00E4082F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(1) </w:t>
            </w: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  <w:t>8</w:t>
            </w: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0%</w:t>
            </w:r>
          </w:p>
          <w:p w:rsidR="006743E4" w:rsidRPr="006743E4" w:rsidRDefault="006743E4" w:rsidP="000E2BE6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(2) </w:t>
            </w: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  <w:t>60</w:t>
            </w: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%</w:t>
            </w:r>
          </w:p>
        </w:tc>
      </w:tr>
      <w:tr w:rsidR="006743E4" w:rsidRPr="006743E4" w:rsidTr="006743E4">
        <w:tc>
          <w:tcPr>
            <w:tcW w:w="528" w:type="dxa"/>
            <w:shd w:val="clear" w:color="auto" w:fill="auto"/>
          </w:tcPr>
          <w:p w:rsidR="006743E4" w:rsidRPr="006743E4" w:rsidRDefault="006743E4" w:rsidP="00E4082F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266" w:type="dxa"/>
          </w:tcPr>
          <w:p w:rsidR="006743E4" w:rsidRPr="006743E4" w:rsidRDefault="006743E4" w:rsidP="000E2BE6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Задоволеність роботодавців рівнем професійної та соціальної підготовки випускників закладів П(ПТ)О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через 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о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и</w:t>
            </w:r>
            <w:r w:rsidRPr="006743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роки</w:t>
            </w:r>
            <w:r w:rsidRPr="0067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після випуску </w:t>
            </w:r>
          </w:p>
        </w:tc>
        <w:tc>
          <w:tcPr>
            <w:tcW w:w="5953" w:type="dxa"/>
          </w:tcPr>
          <w:p w:rsidR="006743E4" w:rsidRPr="006743E4" w:rsidRDefault="006743E4" w:rsidP="00E408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середній показник задоволеності</w:t>
            </w:r>
          </w:p>
          <w:p w:rsidR="006743E4" w:rsidRPr="006743E4" w:rsidRDefault="006743E4" w:rsidP="00E4082F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≥4 (за 5- бальною шкалою)</w:t>
            </w:r>
          </w:p>
        </w:tc>
      </w:tr>
      <w:tr w:rsidR="006743E4" w:rsidRPr="006743E4" w:rsidTr="006743E4">
        <w:tc>
          <w:tcPr>
            <w:tcW w:w="528" w:type="dxa"/>
            <w:shd w:val="clear" w:color="auto" w:fill="auto"/>
          </w:tcPr>
          <w:p w:rsidR="006743E4" w:rsidRPr="006743E4" w:rsidRDefault="006743E4" w:rsidP="00E4082F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266" w:type="dxa"/>
          </w:tcPr>
          <w:p w:rsidR="006743E4" w:rsidRPr="006743E4" w:rsidRDefault="006743E4" w:rsidP="00B876B7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Матеріально-технічна база дозволяє в процесі навчання опанувати необхідний рівень компетен</w:t>
            </w:r>
            <w:proofErr w:type="spellStart"/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тностей</w:t>
            </w:r>
            <w:proofErr w:type="spellEnd"/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зазначених в стандарті з професії</w:t>
            </w:r>
          </w:p>
        </w:tc>
        <w:tc>
          <w:tcPr>
            <w:tcW w:w="5953" w:type="dxa"/>
          </w:tcPr>
          <w:p w:rsidR="006743E4" w:rsidRPr="006743E4" w:rsidRDefault="006743E4" w:rsidP="000E2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якісний показник;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наявність ліцензії та вчасне проходження атестації</w:t>
            </w:r>
          </w:p>
          <w:p w:rsidR="006743E4" w:rsidRPr="006743E4" w:rsidRDefault="006743E4" w:rsidP="000E2BE6">
            <w:pPr>
              <w:jc w:val="both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  <w:lang w:eastAsia="ru-RU"/>
              </w:rPr>
            </w:pPr>
          </w:p>
          <w:p w:rsidR="006743E4" w:rsidRPr="006743E4" w:rsidRDefault="006743E4" w:rsidP="00E4082F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</w:p>
        </w:tc>
      </w:tr>
    </w:tbl>
    <w:p w:rsidR="000E2BE6" w:rsidRDefault="000E2BE6" w:rsidP="00606361">
      <w:pPr>
        <w:spacing w:after="120" w:line="259" w:lineRule="auto"/>
        <w:jc w:val="both"/>
        <w:rPr>
          <w:rFonts w:ascii="Calibri" w:eastAsia="Calibri" w:hAnsi="Calibri" w:cs="Calibri"/>
          <w:sz w:val="24"/>
          <w:szCs w:val="24"/>
          <w:u w:val="single"/>
        </w:rPr>
      </w:pPr>
    </w:p>
    <w:p w:rsidR="00606361" w:rsidRPr="006743E4" w:rsidRDefault="00606361" w:rsidP="00606361">
      <w:pPr>
        <w:spacing w:after="12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743E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 індикатора:</w:t>
      </w:r>
    </w:p>
    <w:p w:rsidR="00367360" w:rsidRPr="006743E4" w:rsidRDefault="00367360" w:rsidP="00E22667">
      <w:pPr>
        <w:pStyle w:val="ab"/>
        <w:numPr>
          <w:ilvl w:val="0"/>
          <w:numId w:val="46"/>
        </w:numPr>
        <w:spacing w:after="0" w:line="240" w:lineRule="auto"/>
        <w:ind w:left="0" w:right="-567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Кількість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здобувачів освіти за професіями/спеціальностями: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індикатор, що визначає наповнюваність навчальних груп за професіями/спеціальностями відносно  загальної кількості місць (додатково: моніторинг інформації щодо прийому здобувачів освіти в рамках галузевих напрямів).</w:t>
      </w:r>
    </w:p>
    <w:p w:rsidR="00367360" w:rsidRPr="006743E4" w:rsidRDefault="00367360" w:rsidP="00E22667">
      <w:pPr>
        <w:pStyle w:val="ab"/>
        <w:numPr>
          <w:ilvl w:val="0"/>
          <w:numId w:val="46"/>
        </w:numPr>
        <w:spacing w:after="0" w:line="240" w:lineRule="auto"/>
        <w:ind w:left="0" w:right="-567" w:firstLine="709"/>
        <w:jc w:val="both"/>
        <w:rPr>
          <w:rFonts w:ascii="Times New Roman" w:eastAsia="Calibri" w:hAnsi="Times New Roman" w:cs="Times New Roman"/>
          <w:i/>
          <w:color w:val="00B050"/>
          <w:sz w:val="24"/>
          <w:szCs w:val="24"/>
          <w:lang w:eastAsia="ja-JP"/>
        </w:rPr>
      </w:pPr>
      <w:r w:rsidRPr="006743E4">
        <w:rPr>
          <w:rFonts w:ascii="Times New Roman" w:eastAsia="Calibri" w:hAnsi="Times New Roman" w:cs="Times New Roman"/>
          <w:b/>
          <w:sz w:val="24"/>
          <w:szCs w:val="24"/>
          <w:lang w:eastAsia="ja-JP"/>
        </w:rPr>
        <w:t xml:space="preserve">Наявність місць для проходження виробничої практики на підприємствах/установах/організаціях: </w:t>
      </w:r>
      <w:r w:rsidRPr="006743E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індикатор, що визначає можливість </w:t>
      </w:r>
      <w:r w:rsidR="00B876B7" w:rsidRPr="006743E4">
        <w:rPr>
          <w:rFonts w:ascii="Times New Roman" w:eastAsia="Calibri" w:hAnsi="Times New Roman" w:cs="Times New Roman"/>
          <w:sz w:val="24"/>
          <w:szCs w:val="24"/>
          <w:lang w:eastAsia="ja-JP"/>
        </w:rPr>
        <w:t>безпосередньо на робочому місці</w:t>
      </w:r>
      <w:r w:rsidRPr="006743E4">
        <w:rPr>
          <w:rFonts w:ascii="Times New Roman" w:eastAsia="Calibri" w:hAnsi="Times New Roman" w:cs="Times New Roman"/>
          <w:sz w:val="24"/>
          <w:szCs w:val="24"/>
          <w:lang w:eastAsia="ja-JP"/>
        </w:rPr>
        <w:t xml:space="preserve"> під керівництвом керівника практики з боку підприємства/установи/організації, здобувачами освіти закріпити отримані в закладі П(ПТ)О теоретичні знання і вдосконалити практичні навички та вміння. Індикатор пов'язаний з показником працевлаштування після отримання професійної (професійно-технічної) освіти</w:t>
      </w:r>
      <w:r w:rsidRPr="006743E4">
        <w:rPr>
          <w:rFonts w:ascii="Times New Roman" w:eastAsia="Calibri" w:hAnsi="Times New Roman" w:cs="Times New Roman"/>
          <w:i/>
          <w:color w:val="00B050"/>
          <w:sz w:val="24"/>
          <w:szCs w:val="24"/>
          <w:lang w:eastAsia="ja-JP"/>
        </w:rPr>
        <w:t xml:space="preserve">. </w:t>
      </w:r>
    </w:p>
    <w:p w:rsidR="00367360" w:rsidRPr="006743E4" w:rsidRDefault="00606361" w:rsidP="00E22667">
      <w:pPr>
        <w:pStyle w:val="ab"/>
        <w:numPr>
          <w:ilvl w:val="0"/>
          <w:numId w:val="46"/>
        </w:numPr>
        <w:spacing w:after="0" w:line="240" w:lineRule="auto"/>
        <w:ind w:left="0" w:right="-567" w:firstLine="709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Оптимальний розмір закладу П(ПТ)О</w:t>
      </w:r>
      <w:r w:rsidR="00367360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: </w:t>
      </w:r>
      <w:r w:rsidR="00367360"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індикатор д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ає змогу в рамках бюджету закладу П(ПТ)О забезпечити </w:t>
      </w:r>
      <w:r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сталий розвиток</w:t>
      </w:r>
      <w:r w:rsidR="00367360"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:</w:t>
      </w:r>
    </w:p>
    <w:p w:rsidR="00367360" w:rsidRPr="006743E4" w:rsidRDefault="00606361" w:rsidP="00E22667">
      <w:pPr>
        <w:spacing w:after="0" w:line="240" w:lineRule="auto"/>
        <w:ind w:right="-567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матеріально-технічної бази;</w:t>
      </w:r>
      <w:r w:rsidR="00367360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606361" w:rsidRPr="006743E4" w:rsidRDefault="00606361" w:rsidP="00E22667">
      <w:pPr>
        <w:spacing w:after="0" w:line="240" w:lineRule="auto"/>
        <w:ind w:right="-567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освітнього процесу</w:t>
      </w:r>
      <w:r w:rsidR="00367360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виходячи з потреб цільових груп, у т. ч. педагогічн</w:t>
      </w:r>
      <w:r w:rsidR="00367360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их працівників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;</w:t>
      </w:r>
    </w:p>
    <w:p w:rsidR="00606361" w:rsidRPr="006743E4" w:rsidRDefault="00606361" w:rsidP="00E22667">
      <w:pPr>
        <w:spacing w:after="0" w:line="240" w:lineRule="auto"/>
        <w:ind w:right="-567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системи підтримки здобувачів освіти, </w:t>
      </w:r>
      <w:r w:rsidR="00E22667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у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т. ч. соціально-педагогічної, психологічної, кар'єрної;</w:t>
      </w:r>
    </w:p>
    <w:p w:rsidR="00E22667" w:rsidRPr="006743E4" w:rsidRDefault="00606361" w:rsidP="00E22667">
      <w:pPr>
        <w:spacing w:after="0" w:line="240" w:lineRule="auto"/>
        <w:ind w:right="-567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системи професійного розвитку педагогічних працівників закладу П(ПТ)О; </w:t>
      </w:r>
    </w:p>
    <w:p w:rsidR="00606361" w:rsidRPr="006743E4" w:rsidRDefault="00606361" w:rsidP="00E22667">
      <w:pPr>
        <w:spacing w:after="0" w:line="240" w:lineRule="auto"/>
        <w:ind w:right="-567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proofErr w:type="spellStart"/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співпрацi</w:t>
      </w:r>
      <w:proofErr w:type="spellEnd"/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="00E277AE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і</w:t>
      </w:r>
      <w:r w:rsidR="00E22667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з соціальними партнерами, роботодавцями, закладами П(ПТ)О тощо 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як на регіональному, так і на державному та міжнародному рівнях</w:t>
      </w:r>
      <w:r w:rsidR="00E22667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;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</w:p>
    <w:p w:rsidR="00606361" w:rsidRPr="006743E4" w:rsidRDefault="00606361" w:rsidP="00E22667">
      <w:pPr>
        <w:pStyle w:val="ab"/>
        <w:numPr>
          <w:ilvl w:val="0"/>
          <w:numId w:val="46"/>
        </w:numPr>
        <w:spacing w:after="0" w:line="240" w:lineRule="auto"/>
        <w:ind w:left="0" w:right="-567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Середня тижнева зайнятість </w:t>
      </w:r>
      <w:r w:rsidR="00E277AE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</w:t>
      </w:r>
      <w:r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навчальних майстернях впродовж навчального року</w:t>
      </w:r>
      <w:r w:rsidR="00E22667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: </w:t>
      </w:r>
      <w:r w:rsidR="00E22667"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індикатор,</w:t>
      </w:r>
      <w:r w:rsidR="00E22667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E22667"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що визначає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ефективн</w:t>
      </w:r>
      <w:r w:rsidR="00E22667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ість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використання ресурсів, пов'язаний з </w:t>
      </w:r>
      <w:r w:rsidR="00E22667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індикатором кількості здобувачів освіти 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в навчальн</w:t>
      </w:r>
      <w:r w:rsidR="00E22667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ій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груп</w:t>
      </w:r>
      <w:r w:rsidR="00E22667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і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за професією/спеціальністю.</w:t>
      </w:r>
    </w:p>
    <w:p w:rsidR="00A8758E" w:rsidRPr="006743E4" w:rsidRDefault="00A8758E" w:rsidP="00E4082F">
      <w:pPr>
        <w:pStyle w:val="ab"/>
        <w:numPr>
          <w:ilvl w:val="0"/>
          <w:numId w:val="46"/>
        </w:numPr>
        <w:spacing w:after="0" w:line="240" w:lineRule="auto"/>
        <w:ind w:left="0" w:righ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Наявність професій/спеціальностей, профіль яких входить до переліку найбільш поширених і затребуваних професій в регіоні. </w:t>
      </w: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Індикатор визначається даними, </w:t>
      </w:r>
      <w:r w:rsidRPr="006743E4">
        <w:rPr>
          <w:rFonts w:ascii="Times New Roman" w:eastAsia="Calibri" w:hAnsi="Times New Roman" w:cs="Times New Roman"/>
          <w:sz w:val="24"/>
          <w:szCs w:val="24"/>
        </w:rPr>
        <w:lastRenderedPageBreak/>
        <w:t>що базуються на дослідженні (моніторингу) ринку праці, а також регіональної мережі закладів П(ПТ)О.</w:t>
      </w:r>
    </w:p>
    <w:p w:rsidR="00A8758E" w:rsidRPr="006743E4" w:rsidRDefault="00A8758E" w:rsidP="00E4082F">
      <w:pPr>
        <w:spacing w:after="0" w:line="240" w:lineRule="auto"/>
        <w:ind w:right="-709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Загальне працевлаштування (1) та працевлаштування за професією (2) випускників закладів П(ПТ)О через 2 роки після випуску. 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Метою професійної (професійно-технічної) освіти є створення можливостей для формування особистості, яка має професійні компетентності, бути соціально відповідальною</w:t>
      </w:r>
      <w:r w:rsidRPr="006743E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і навчатися впродовж усього життя.</w:t>
      </w:r>
      <w:r w:rsidR="00E277AE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(1) працевлаштування є важливим показником соціальної зрілості; (2) професійна зайнятість - наявністю </w:t>
      </w:r>
      <w:proofErr w:type="spellStart"/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компетентностей</w:t>
      </w:r>
      <w:proofErr w:type="spellEnd"/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,  визначених у професійному стандарті та освітній програмі.</w:t>
      </w:r>
    </w:p>
    <w:p w:rsidR="00A8758E" w:rsidRPr="006743E4" w:rsidRDefault="00A8758E" w:rsidP="00E4082F">
      <w:pPr>
        <w:spacing w:after="0" w:line="240" w:lineRule="auto"/>
        <w:ind w:right="-709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7) </w:t>
      </w:r>
      <w:r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Задоволеність роботодавців рівнем професійної підготовки випускників через 2 роки після випуску. </w:t>
      </w:r>
      <w:r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Індикатор, що визначає ступінь залучення роботодавців до освітнього процесу в закладах П(ПТ)О, у тому числі за галузями, на регіональному рівні та на рівні окремо взятого закладу П(ПТ)О</w:t>
      </w:r>
      <w:r w:rsidR="00E277AE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.</w:t>
      </w:r>
    </w:p>
    <w:p w:rsidR="00A8758E" w:rsidRPr="006743E4" w:rsidRDefault="00D35037" w:rsidP="00E4082F">
      <w:pPr>
        <w:spacing w:after="0" w:line="240" w:lineRule="auto"/>
        <w:ind w:right="-709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bCs/>
          <w:sz w:val="24"/>
          <w:szCs w:val="24"/>
          <w:lang w:val="ru-RU" w:eastAsia="ja-JP"/>
        </w:rPr>
        <w:t>8</w:t>
      </w:r>
      <w:r w:rsidR="00A8758E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) </w:t>
      </w:r>
      <w:r w:rsidR="00A8758E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Матеріально-технічна база дає змогу в процесі навчання оволодіти необхідними </w:t>
      </w:r>
      <w:proofErr w:type="spellStart"/>
      <w:r w:rsidR="00A8758E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компетентностями</w:t>
      </w:r>
      <w:proofErr w:type="spellEnd"/>
      <w:r w:rsidR="00A8758E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, визначеними </w:t>
      </w:r>
      <w:r w:rsidR="00E277AE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у</w:t>
      </w:r>
      <w:r w:rsidR="00A8758E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професійному стандарті та освітній програмі. </w:t>
      </w:r>
      <w:r w:rsidR="00A8758E"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Індикатор, що визначає наявність сучасної м</w:t>
      </w:r>
      <w:r w:rsidR="00A8758E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атеріально-технічної бази, яка дає змогу випускникам застосовувати професійні компетентності у професійній діяльності.  Матеріально-технічна база відповідає усім нормам техніки безпеки, а також враховує фактори заощадливого ставлення до природних ресурсів. Для </w:t>
      </w:r>
      <w:r w:rsidR="00E277AE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забезпечення </w:t>
      </w:r>
      <w:r w:rsidR="00A8758E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даного індикатора можна використовувати обладнання інших закладів П(ПТ)О або роботодавців. </w:t>
      </w:r>
    </w:p>
    <w:p w:rsidR="00E22667" w:rsidRPr="006743E4" w:rsidRDefault="00E22667" w:rsidP="00E22667">
      <w:pPr>
        <w:spacing w:after="0" w:line="240" w:lineRule="auto"/>
        <w:ind w:righ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6361" w:rsidRPr="006743E4" w:rsidRDefault="00606361" w:rsidP="006743E4">
      <w:pPr>
        <w:keepNext/>
        <w:keepLines/>
        <w:spacing w:before="40" w:after="0" w:line="259" w:lineRule="auto"/>
        <w:ind w:right="-567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66092105"/>
      <w:r w:rsidRPr="006743E4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E22667" w:rsidRPr="006743E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743E4">
        <w:rPr>
          <w:rFonts w:ascii="Times New Roman" w:eastAsia="Times New Roman" w:hAnsi="Times New Roman" w:cs="Times New Roman"/>
          <w:b/>
          <w:sz w:val="24"/>
          <w:szCs w:val="24"/>
        </w:rPr>
        <w:t xml:space="preserve">. Критерій: </w:t>
      </w:r>
      <w:r w:rsidRPr="006743E4">
        <w:rPr>
          <w:rFonts w:ascii="Times New Roman" w:eastAsia="Times New Roman" w:hAnsi="Times New Roman" w:cs="Times New Roman"/>
          <w:b/>
          <w:bCs/>
          <w:sz w:val="24"/>
          <w:szCs w:val="24"/>
        </w:rPr>
        <w:t>ДОСТУПНІСТ</w:t>
      </w:r>
      <w:bookmarkEnd w:id="8"/>
      <w:r w:rsidRPr="006743E4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</w:p>
    <w:p w:rsidR="00606361" w:rsidRPr="006743E4" w:rsidRDefault="00606361" w:rsidP="0067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/>
        <w:rPr>
          <w:rFonts w:ascii="Times New Roman" w:eastAsia="Calibri" w:hAnsi="Times New Roman" w:cs="Times New Roman"/>
          <w:bCs/>
        </w:rPr>
      </w:pPr>
    </w:p>
    <w:p w:rsidR="00606361" w:rsidRPr="006743E4" w:rsidRDefault="00E22667" w:rsidP="0067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="00606361"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>рах</w:t>
      </w: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>ування</w:t>
      </w:r>
      <w:r w:rsidR="00606361"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відстані між закладами </w:t>
      </w: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>П(ПТ)О, а також</w:t>
      </w:r>
      <w:r w:rsidR="00123925" w:rsidRPr="006743E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="00123925"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>наявність транспортного сполучення</w:t>
      </w:r>
      <w:r w:rsidR="006F6A9D"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логістичних центрів</w:t>
      </w:r>
      <w:r w:rsidR="00606361"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606361" w:rsidRPr="006743E4" w:rsidRDefault="00606361" w:rsidP="006743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afb"/>
        <w:tblW w:w="9747" w:type="dxa"/>
        <w:tblLayout w:type="fixed"/>
        <w:tblLook w:val="04A0" w:firstRow="1" w:lastRow="0" w:firstColumn="1" w:lastColumn="0" w:noHBand="0" w:noVBand="1"/>
      </w:tblPr>
      <w:tblGrid>
        <w:gridCol w:w="528"/>
        <w:gridCol w:w="4825"/>
        <w:gridCol w:w="4394"/>
      </w:tblGrid>
      <w:tr w:rsidR="006743E4" w:rsidRPr="006743E4" w:rsidTr="006743E4">
        <w:tc>
          <w:tcPr>
            <w:tcW w:w="528" w:type="dxa"/>
            <w:shd w:val="clear" w:color="auto" w:fill="D9D9D9" w:themeFill="background1" w:themeFillShade="D9"/>
          </w:tcPr>
          <w:p w:rsidR="006743E4" w:rsidRPr="006743E4" w:rsidRDefault="006743E4" w:rsidP="006743E4">
            <w:pPr>
              <w:spacing w:after="120"/>
              <w:ind w:right="-567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hd w:val="clear" w:color="auto" w:fill="D9D9D9"/>
              </w:rPr>
              <w:t>N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:rsidR="006743E4" w:rsidRPr="006743E4" w:rsidRDefault="006743E4" w:rsidP="006743E4">
            <w:pPr>
              <w:spacing w:after="120"/>
              <w:ind w:right="-567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hd w:val="clear" w:color="auto" w:fill="D9D9D9"/>
              </w:rPr>
              <w:t>Індикатор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6743E4" w:rsidRPr="006743E4" w:rsidRDefault="006743E4" w:rsidP="006743E4">
            <w:pPr>
              <w:spacing w:after="120"/>
              <w:ind w:right="-567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hd w:val="clear" w:color="auto" w:fill="D9D9D9"/>
              </w:rPr>
              <w:t>Показник індикатора</w:t>
            </w:r>
          </w:p>
        </w:tc>
      </w:tr>
      <w:tr w:rsidR="006743E4" w:rsidRPr="006743E4" w:rsidTr="006743E4">
        <w:trPr>
          <w:trHeight w:val="136"/>
        </w:trPr>
        <w:tc>
          <w:tcPr>
            <w:tcW w:w="528" w:type="dxa"/>
            <w:vMerge w:val="restart"/>
          </w:tcPr>
          <w:p w:rsidR="006743E4" w:rsidRPr="006743E4" w:rsidRDefault="006743E4" w:rsidP="006743E4">
            <w:pPr>
              <w:ind w:right="-567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  <w:tc>
          <w:tcPr>
            <w:tcW w:w="4825" w:type="dxa"/>
            <w:tcBorders>
              <w:bottom w:val="dashed" w:sz="4" w:space="0" w:color="auto"/>
            </w:tcBorders>
          </w:tcPr>
          <w:p w:rsidR="006743E4" w:rsidRPr="006743E4" w:rsidRDefault="006743E4" w:rsidP="006743E4">
            <w:pPr>
              <w:pStyle w:val="ab"/>
              <w:numPr>
                <w:ilvl w:val="1"/>
                <w:numId w:val="49"/>
              </w:numPr>
              <w:ind w:left="39" w:right="34" w:firstLine="0"/>
              <w:jc w:val="both"/>
              <w:rPr>
                <w:rFonts w:ascii="Times New Roman" w:eastAsia="Calibri" w:hAnsi="Times New Roman" w:cs="Times New Roman"/>
              </w:rPr>
            </w:pPr>
            <w:r w:rsidRPr="006743E4">
              <w:rPr>
                <w:rFonts w:ascii="Times New Roman" w:eastAsia="Calibri" w:hAnsi="Times New Roman" w:cs="Times New Roman"/>
              </w:rPr>
              <w:t>Відстань до закладу П(ПТ)О або час, витрачений на дорогу до закладу П(ПТ)О в громадському транспорті (без гуртожитку)</w:t>
            </w:r>
          </w:p>
          <w:p w:rsidR="006743E4" w:rsidRPr="006743E4" w:rsidRDefault="006743E4" w:rsidP="006743E4">
            <w:pPr>
              <w:ind w:right="34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</w:tcPr>
          <w:p w:rsidR="006743E4" w:rsidRPr="006743E4" w:rsidRDefault="006743E4" w:rsidP="006743E4">
            <w:pPr>
              <w:ind w:right="-567"/>
              <w:jc w:val="center"/>
              <w:rPr>
                <w:rFonts w:ascii="Times New Roman" w:eastAsia="Calibri" w:hAnsi="Times New Roman" w:cs="Times New Roman"/>
              </w:rPr>
            </w:pPr>
            <w:r w:rsidRPr="006743E4">
              <w:rPr>
                <w:rFonts w:ascii="Times New Roman" w:eastAsia="Calibri" w:hAnsi="Times New Roman" w:cs="Times New Roman"/>
              </w:rPr>
              <w:t>до 40 км</w:t>
            </w:r>
          </w:p>
          <w:p w:rsidR="006743E4" w:rsidRPr="006743E4" w:rsidRDefault="006743E4" w:rsidP="006743E4">
            <w:pPr>
              <w:ind w:right="-567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</w:rPr>
              <w:t>або 1 година</w:t>
            </w:r>
          </w:p>
        </w:tc>
      </w:tr>
      <w:tr w:rsidR="006743E4" w:rsidRPr="006743E4" w:rsidTr="006743E4">
        <w:trPr>
          <w:trHeight w:val="1294"/>
        </w:trPr>
        <w:tc>
          <w:tcPr>
            <w:tcW w:w="528" w:type="dxa"/>
            <w:vMerge/>
          </w:tcPr>
          <w:p w:rsidR="006743E4" w:rsidRPr="006743E4" w:rsidRDefault="006743E4" w:rsidP="006743E4">
            <w:pPr>
              <w:ind w:right="-567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  <w:tc>
          <w:tcPr>
            <w:tcW w:w="4825" w:type="dxa"/>
            <w:tcBorders>
              <w:top w:val="dashed" w:sz="4" w:space="0" w:color="auto"/>
            </w:tcBorders>
          </w:tcPr>
          <w:p w:rsidR="006743E4" w:rsidRPr="006743E4" w:rsidRDefault="006743E4" w:rsidP="006743E4">
            <w:pPr>
              <w:ind w:right="34"/>
              <w:jc w:val="both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</w:rPr>
              <w:t>1.2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>.</w:t>
            </w:r>
            <w:r w:rsidRPr="006743E4">
              <w:rPr>
                <w:rFonts w:ascii="Times New Roman" w:eastAsia="Calibri" w:hAnsi="Times New Roman" w:cs="Times New Roman"/>
              </w:rPr>
              <w:t xml:space="preserve"> Відстань до закладу П(ПТ)О або час, витрачений на дорогу до закладу П(ПТ)О в громадському транспорті </w:t>
            </w:r>
            <w:r w:rsidRPr="006743E4">
              <w:rPr>
                <w:rFonts w:ascii="Times New Roman" w:eastAsia="Calibri" w:hAnsi="Times New Roman" w:cs="Times New Roman"/>
                <w:bCs/>
              </w:rPr>
              <w:t>при забезпеченості здобувача освіти місцем у гуртожитку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6743E4" w:rsidRPr="006743E4" w:rsidRDefault="006743E4" w:rsidP="006743E4">
            <w:pPr>
              <w:ind w:right="-567"/>
              <w:jc w:val="center"/>
              <w:rPr>
                <w:rFonts w:ascii="Times New Roman" w:eastAsia="Calibri" w:hAnsi="Times New Roman" w:cs="Times New Roman"/>
              </w:rPr>
            </w:pPr>
            <w:r w:rsidRPr="006743E4">
              <w:rPr>
                <w:rFonts w:ascii="Times New Roman" w:eastAsia="Calibri" w:hAnsi="Times New Roman" w:cs="Times New Roman"/>
              </w:rPr>
              <w:t xml:space="preserve">до 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6743E4">
              <w:rPr>
                <w:rFonts w:ascii="Times New Roman" w:eastAsia="Calibri" w:hAnsi="Times New Roman" w:cs="Times New Roman"/>
              </w:rPr>
              <w:t>00 км</w:t>
            </w:r>
          </w:p>
          <w:p w:rsidR="006743E4" w:rsidRPr="006743E4" w:rsidRDefault="006743E4" w:rsidP="006743E4">
            <w:pPr>
              <w:ind w:right="-567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</w:rPr>
              <w:t xml:space="preserve">або до </w:t>
            </w:r>
            <w:r w:rsidRPr="006743E4">
              <w:rPr>
                <w:rFonts w:ascii="Times New Roman" w:eastAsia="Calibri" w:hAnsi="Times New Roman" w:cs="Times New Roman"/>
                <w:lang w:val="uk-UA"/>
              </w:rPr>
              <w:t>1,5</w:t>
            </w:r>
            <w:r w:rsidRPr="006743E4">
              <w:rPr>
                <w:rFonts w:ascii="Times New Roman" w:eastAsia="Calibri" w:hAnsi="Times New Roman" w:cs="Times New Roman"/>
              </w:rPr>
              <w:t xml:space="preserve"> годин</w:t>
            </w:r>
          </w:p>
        </w:tc>
      </w:tr>
    </w:tbl>
    <w:p w:rsidR="00606361" w:rsidRPr="006743E4" w:rsidRDefault="00606361" w:rsidP="006743E4">
      <w:pPr>
        <w:spacing w:after="0" w:line="259" w:lineRule="auto"/>
        <w:ind w:right="-567"/>
        <w:rPr>
          <w:rFonts w:ascii="Times New Roman" w:eastAsia="Calibri" w:hAnsi="Times New Roman" w:cs="Times New Roman"/>
          <w:u w:val="single"/>
        </w:rPr>
      </w:pPr>
    </w:p>
    <w:p w:rsidR="00606361" w:rsidRPr="006743E4" w:rsidRDefault="00606361" w:rsidP="006743E4">
      <w:pPr>
        <w:spacing w:after="0" w:line="259" w:lineRule="auto"/>
        <w:ind w:right="-567"/>
        <w:rPr>
          <w:rFonts w:ascii="Times New Roman" w:eastAsia="Calibri" w:hAnsi="Times New Roman" w:cs="Times New Roman"/>
          <w:color w:val="0070C0"/>
          <w:sz w:val="24"/>
          <w:szCs w:val="24"/>
          <w:u w:val="single"/>
        </w:rPr>
      </w:pPr>
      <w:r w:rsidRPr="006743E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 індикатора</w:t>
      </w:r>
      <w:r w:rsidRPr="006743E4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606361" w:rsidRPr="006743E4" w:rsidRDefault="00606361" w:rsidP="006743E4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Відстань до закладу П(ПТ)О або час, витрачений на дорогу до закладу П(ПТ)О в громадському транспорті: </w:t>
      </w:r>
      <w:r w:rsidR="00055C9C"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індикатор,</w:t>
      </w:r>
      <w:r w:rsidR="00055C9C" w:rsidRPr="006743E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</w:t>
      </w:r>
      <w:r w:rsidR="00055C9C"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що визначає</w:t>
      </w:r>
      <w:r w:rsidR="00055C9C" w:rsidRPr="006743E4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 xml:space="preserve"> </w:t>
      </w:r>
      <w:r w:rsidRPr="006743E4">
        <w:rPr>
          <w:rFonts w:ascii="Times New Roman" w:eastAsia="Calibri" w:hAnsi="Times New Roman" w:cs="Times New Roman"/>
          <w:sz w:val="24"/>
          <w:szCs w:val="24"/>
        </w:rPr>
        <w:t>оптимальний часовий ресурс, що витрачається на дорогу до закладу П(ПТ)О з метою повноцінної участі в освітньому  процесі з першого до останнього уроку.</w:t>
      </w:r>
    </w:p>
    <w:p w:rsidR="00606361" w:rsidRPr="006743E4" w:rsidRDefault="00606361" w:rsidP="006743E4">
      <w:pPr>
        <w:spacing w:after="0" w:line="259" w:lineRule="auto"/>
        <w:ind w:right="-567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606361" w:rsidRPr="006743E4" w:rsidRDefault="00606361" w:rsidP="006743E4">
      <w:pPr>
        <w:keepNext/>
        <w:keepLines/>
        <w:spacing w:before="40" w:after="0" w:line="259" w:lineRule="auto"/>
        <w:ind w:right="-567"/>
        <w:outlineLvl w:val="1"/>
        <w:rPr>
          <w:rFonts w:ascii="Times New Roman" w:eastAsia="Times New Roman" w:hAnsi="Times New Roman" w:cs="Times New Roman"/>
          <w:b/>
          <w:color w:val="2F5496"/>
          <w:sz w:val="24"/>
          <w:szCs w:val="24"/>
          <w:u w:val="single"/>
        </w:rPr>
      </w:pPr>
      <w:bookmarkStart w:id="9" w:name="_Toc66092106"/>
      <w:r w:rsidRPr="006743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</w:t>
      </w:r>
      <w:r w:rsidR="00055C9C" w:rsidRPr="006743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6743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Критерій: </w:t>
      </w:r>
      <w:r w:rsidRPr="00674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СОЦІАЛЬНИЙ</w:t>
      </w:r>
      <w:bookmarkEnd w:id="9"/>
      <w:r w:rsidRPr="006743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06361" w:rsidRPr="006743E4" w:rsidRDefault="00606361" w:rsidP="006743E4">
      <w:pPr>
        <w:spacing w:after="120" w:line="240" w:lineRule="auto"/>
        <w:ind w:right="-567"/>
        <w:contextualSpacing/>
        <w:jc w:val="both"/>
        <w:rPr>
          <w:rFonts w:ascii="Times New Roman" w:eastAsia="MS Mincho" w:hAnsi="Times New Roman" w:cs="Times New Roman"/>
          <w:b/>
          <w:lang w:eastAsia="ja-JP"/>
        </w:rPr>
      </w:pPr>
    </w:p>
    <w:p w:rsidR="00D742FB" w:rsidRPr="006743E4" w:rsidRDefault="00606361" w:rsidP="006743E4">
      <w:pPr>
        <w:spacing w:after="120" w:line="240" w:lineRule="auto"/>
        <w:ind w:right="-567"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Задоволення соціальної потреби всіх охочих отримати професійну (професійно-технічну) освіту і створення для цього необхідних умов. </w:t>
      </w:r>
    </w:p>
    <w:p w:rsidR="00606361" w:rsidRPr="006743E4" w:rsidRDefault="00606361" w:rsidP="006743E4">
      <w:pPr>
        <w:spacing w:after="120" w:line="240" w:lineRule="auto"/>
        <w:ind w:right="-567"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lastRenderedPageBreak/>
        <w:t xml:space="preserve">Підтримка </w:t>
      </w:r>
      <w:r w:rsidR="00D742FB"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різних </w:t>
      </w:r>
      <w:r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форм навчання з точки зору розташування закладів П(ПТ)О, виходячи з потреб потенційних здобувачів освіти (наприклад, здобувачі освіти з особливими освітніми потребами).</w:t>
      </w:r>
    </w:p>
    <w:p w:rsidR="00606361" w:rsidRPr="006743E4" w:rsidRDefault="00606361" w:rsidP="006743E4">
      <w:pPr>
        <w:spacing w:after="120" w:line="240" w:lineRule="auto"/>
        <w:ind w:right="-567" w:firstLine="567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Врахування значного зростання в потребі підвищення кваліфікації та перепідготовки доросл</w:t>
      </w:r>
      <w:r w:rsidR="006F6A9D"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ого населення</w:t>
      </w:r>
      <w:r w:rsidRPr="006743E4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606361" w:rsidRPr="00606361" w:rsidRDefault="00606361" w:rsidP="00606361">
      <w:pPr>
        <w:spacing w:after="120" w:line="240" w:lineRule="auto"/>
        <w:contextualSpacing/>
        <w:jc w:val="both"/>
        <w:rPr>
          <w:rFonts w:ascii="Calibri" w:eastAsia="MS Mincho" w:hAnsi="Calibri" w:cs="Calibri"/>
          <w:b/>
          <w:lang w:eastAsia="ja-JP"/>
        </w:rPr>
      </w:pPr>
    </w:p>
    <w:tbl>
      <w:tblPr>
        <w:tblStyle w:val="afb"/>
        <w:tblW w:w="9747" w:type="dxa"/>
        <w:tblLayout w:type="fixed"/>
        <w:tblLook w:val="04A0" w:firstRow="1" w:lastRow="0" w:firstColumn="1" w:lastColumn="0" w:noHBand="0" w:noVBand="1"/>
      </w:tblPr>
      <w:tblGrid>
        <w:gridCol w:w="528"/>
        <w:gridCol w:w="4116"/>
        <w:gridCol w:w="5103"/>
      </w:tblGrid>
      <w:tr w:rsidR="006743E4" w:rsidRPr="006743E4" w:rsidTr="006743E4">
        <w:tc>
          <w:tcPr>
            <w:tcW w:w="528" w:type="dxa"/>
            <w:shd w:val="clear" w:color="auto" w:fill="D9D9D9" w:themeFill="background1" w:themeFillShade="D9"/>
          </w:tcPr>
          <w:p w:rsidR="006743E4" w:rsidRPr="006743E4" w:rsidRDefault="006743E4" w:rsidP="00606361">
            <w:pPr>
              <w:spacing w:after="120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hd w:val="clear" w:color="auto" w:fill="D9D9D9"/>
              </w:rPr>
              <w:t>N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:rsidR="006743E4" w:rsidRPr="006743E4" w:rsidRDefault="006743E4" w:rsidP="00606361">
            <w:pPr>
              <w:spacing w:after="120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hd w:val="clear" w:color="auto" w:fill="D9D9D9"/>
              </w:rPr>
              <w:t>Індикатор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6743E4" w:rsidRPr="006743E4" w:rsidRDefault="006743E4" w:rsidP="00606361">
            <w:pPr>
              <w:spacing w:after="120"/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hd w:val="clear" w:color="auto" w:fill="D9D9D9"/>
              </w:rPr>
              <w:t>Показник індикатора</w:t>
            </w:r>
          </w:p>
        </w:tc>
      </w:tr>
      <w:tr w:rsidR="006743E4" w:rsidRPr="006743E4" w:rsidTr="006743E4">
        <w:trPr>
          <w:trHeight w:val="865"/>
        </w:trPr>
        <w:tc>
          <w:tcPr>
            <w:tcW w:w="528" w:type="dxa"/>
            <w:vMerge w:val="restart"/>
          </w:tcPr>
          <w:p w:rsidR="006743E4" w:rsidRPr="006743E4" w:rsidRDefault="006743E4" w:rsidP="00606361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lang w:eastAsia="ja-JP"/>
              </w:rPr>
              <w:t>1</w:t>
            </w:r>
          </w:p>
        </w:tc>
        <w:tc>
          <w:tcPr>
            <w:tcW w:w="4116" w:type="dxa"/>
            <w:tcBorders>
              <w:bottom w:val="dashed" w:sz="4" w:space="0" w:color="auto"/>
            </w:tcBorders>
          </w:tcPr>
          <w:p w:rsidR="006743E4" w:rsidRPr="006743E4" w:rsidRDefault="006743E4" w:rsidP="000E2BE6">
            <w:pPr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1.1 Співвідношення кількості закладів  П(ПТ)О до кількості випускників закладів загальної середньої освіти в межах логістичного центру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:rsidR="006743E4" w:rsidRPr="006743E4" w:rsidRDefault="006743E4" w:rsidP="000E2BE6">
            <w:pPr>
              <w:spacing w:after="100" w:afterAutospacing="1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Село, смт, малі міста (до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50 тисяч мешканців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), н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аселен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и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із статусом гірських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– 1 / 1000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випускників закладів загальної середньої освіти</w:t>
            </w:r>
          </w:p>
          <w:p w:rsidR="006743E4" w:rsidRPr="006743E4" w:rsidRDefault="006743E4" w:rsidP="000E2BE6">
            <w:pPr>
              <w:spacing w:after="100" w:afterAutospacing="1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Середні, в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еликі міста (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– 500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тисяч мешканців)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- 1 / 1000 - 1200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випускників закладів загальної середньої освіти</w:t>
            </w:r>
          </w:p>
          <w:p w:rsidR="006743E4" w:rsidRPr="006743E4" w:rsidRDefault="006743E4" w:rsidP="000E2BE6">
            <w:pPr>
              <w:spacing w:after="100" w:afterAutospacing="1"/>
              <w:ind w:firstLine="45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6743E4" w:rsidRPr="006743E4" w:rsidRDefault="006743E4" w:rsidP="000E2BE6">
            <w:pPr>
              <w:spacing w:after="100" w:afterAutospacing="1"/>
              <w:ind w:firstLine="459"/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Крупні, найкрупніші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міста (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 50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тисяч мешканців) -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1 / 1500 - 2000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випускників закладів загальної середньої освіти</w:t>
            </w:r>
          </w:p>
        </w:tc>
      </w:tr>
      <w:tr w:rsidR="006743E4" w:rsidRPr="006743E4" w:rsidTr="006743E4">
        <w:tc>
          <w:tcPr>
            <w:tcW w:w="528" w:type="dxa"/>
            <w:vMerge/>
          </w:tcPr>
          <w:p w:rsidR="006743E4" w:rsidRPr="006743E4" w:rsidRDefault="006743E4" w:rsidP="00606361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  <w:tc>
          <w:tcPr>
            <w:tcW w:w="4116" w:type="dxa"/>
            <w:tcBorders>
              <w:top w:val="dashed" w:sz="4" w:space="0" w:color="auto"/>
            </w:tcBorders>
          </w:tcPr>
          <w:p w:rsidR="006743E4" w:rsidRPr="006743E4" w:rsidRDefault="006743E4" w:rsidP="000E2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Частка місць навчання у закладах П(ПТ)О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відношенн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кількості випускників закладів загальної середньої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освіти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743E4" w:rsidRPr="006743E4" w:rsidRDefault="006743E4" w:rsidP="000E2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</w:tcPr>
          <w:p w:rsidR="006743E4" w:rsidRPr="006743E4" w:rsidRDefault="006743E4" w:rsidP="000E2BE6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40% : 60%</w:t>
            </w:r>
          </w:p>
        </w:tc>
      </w:tr>
      <w:tr w:rsidR="006743E4" w:rsidRPr="006743E4" w:rsidTr="006743E4">
        <w:tc>
          <w:tcPr>
            <w:tcW w:w="528" w:type="dxa"/>
          </w:tcPr>
          <w:p w:rsidR="006743E4" w:rsidRPr="006743E4" w:rsidRDefault="006743E4" w:rsidP="000E2BE6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lang w:eastAsia="ja-JP"/>
              </w:rPr>
              <w:t>2</w:t>
            </w:r>
          </w:p>
        </w:tc>
        <w:tc>
          <w:tcPr>
            <w:tcW w:w="4116" w:type="dxa"/>
          </w:tcPr>
          <w:p w:rsidR="006743E4" w:rsidRPr="006743E4" w:rsidRDefault="006743E4" w:rsidP="000E2B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Частка здобувачів освіти з особливими освітніми потребами</w:t>
            </w:r>
            <w:r w:rsidRPr="006743E4">
              <w:rPr>
                <w:rFonts w:ascii="Times New Roman" w:eastAsia="Calibri" w:hAnsi="Times New Roman" w:cs="Times New Roman"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(% від загального  контингенту здобувачів освіти)</w:t>
            </w:r>
          </w:p>
          <w:p w:rsidR="006743E4" w:rsidRPr="006743E4" w:rsidRDefault="006743E4" w:rsidP="000E2BE6">
            <w:pPr>
              <w:rPr>
                <w:rFonts w:ascii="Times New Roman" w:eastAsia="Calibri" w:hAnsi="Times New Roman" w:cs="Times New Roman"/>
                <w:i/>
                <w:color w:val="0070C0"/>
              </w:rPr>
            </w:pPr>
          </w:p>
        </w:tc>
        <w:tc>
          <w:tcPr>
            <w:tcW w:w="5103" w:type="dxa"/>
          </w:tcPr>
          <w:p w:rsidR="006743E4" w:rsidRPr="006743E4" w:rsidRDefault="006743E4" w:rsidP="000E2BE6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</w:rPr>
              <w:t>3-10%</w:t>
            </w:r>
          </w:p>
        </w:tc>
      </w:tr>
      <w:tr w:rsidR="006743E4" w:rsidRPr="006743E4" w:rsidTr="006743E4">
        <w:tc>
          <w:tcPr>
            <w:tcW w:w="528" w:type="dxa"/>
          </w:tcPr>
          <w:p w:rsidR="006743E4" w:rsidRPr="006743E4" w:rsidRDefault="006743E4" w:rsidP="000E2BE6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lang w:eastAsia="ja-JP"/>
              </w:rPr>
              <w:t>3</w:t>
            </w:r>
          </w:p>
        </w:tc>
        <w:tc>
          <w:tcPr>
            <w:tcW w:w="4116" w:type="dxa"/>
          </w:tcPr>
          <w:p w:rsidR="006743E4" w:rsidRPr="006743E4" w:rsidRDefault="006743E4" w:rsidP="000E2BE6">
            <w:pPr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Частка дорослих, які потребують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підвищення кваліфікації та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перепідготовки (% від загального  контингенту здобувачів освіти)</w:t>
            </w:r>
            <w:r w:rsidRPr="006743E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  <w:p w:rsidR="006743E4" w:rsidRPr="006743E4" w:rsidRDefault="006743E4" w:rsidP="000E2BE6">
            <w:pPr>
              <w:rPr>
                <w:rFonts w:ascii="Times New Roman" w:eastAsia="MS Mincho" w:hAnsi="Times New Roman" w:cs="Times New Roman"/>
                <w:bCs/>
                <w:lang w:eastAsia="ja-JP"/>
              </w:rPr>
            </w:pPr>
          </w:p>
        </w:tc>
        <w:tc>
          <w:tcPr>
            <w:tcW w:w="5103" w:type="dxa"/>
          </w:tcPr>
          <w:p w:rsidR="006743E4" w:rsidRPr="006743E4" w:rsidRDefault="006743E4" w:rsidP="000E2BE6">
            <w:pPr>
              <w:jc w:val="center"/>
              <w:rPr>
                <w:rFonts w:ascii="Times New Roman" w:eastAsia="MS Mincho" w:hAnsi="Times New Roman" w:cs="Times New Roman"/>
                <w:bCs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Cs/>
                <w:lang w:eastAsia="ja-JP"/>
              </w:rPr>
              <w:t>5-10%</w:t>
            </w:r>
          </w:p>
        </w:tc>
      </w:tr>
    </w:tbl>
    <w:p w:rsidR="00606361" w:rsidRPr="006743E4" w:rsidRDefault="00606361" w:rsidP="00606361">
      <w:pPr>
        <w:spacing w:after="0" w:line="259" w:lineRule="auto"/>
        <w:rPr>
          <w:rFonts w:ascii="Times New Roman" w:eastAsia="Calibri" w:hAnsi="Times New Roman" w:cs="Times New Roman"/>
          <w:u w:val="single"/>
        </w:rPr>
      </w:pPr>
    </w:p>
    <w:p w:rsidR="00606361" w:rsidRPr="006743E4" w:rsidRDefault="00606361" w:rsidP="009D1E28">
      <w:pPr>
        <w:spacing w:after="0" w:line="259" w:lineRule="auto"/>
        <w:ind w:right="-567"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  <w:u w:val="single"/>
        </w:rPr>
      </w:pPr>
      <w:r w:rsidRPr="006743E4">
        <w:rPr>
          <w:rFonts w:ascii="Times New Roman" w:eastAsia="Calibri" w:hAnsi="Times New Roman" w:cs="Times New Roman"/>
          <w:b/>
          <w:sz w:val="24"/>
          <w:szCs w:val="24"/>
          <w:u w:val="single"/>
        </w:rPr>
        <w:t>Опис індикаторів:</w:t>
      </w:r>
    </w:p>
    <w:p w:rsidR="00831F72" w:rsidRPr="006743E4" w:rsidRDefault="00606361" w:rsidP="00831F72">
      <w:pPr>
        <w:pStyle w:val="ab"/>
        <w:numPr>
          <w:ilvl w:val="0"/>
          <w:numId w:val="48"/>
        </w:numPr>
        <w:spacing w:after="0" w:line="259" w:lineRule="auto"/>
        <w:ind w:left="-142" w:right="-567" w:firstLine="50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Співвідношення кількості закладів П(ПТ)О кількості випускників закладів загальної середньої освіти в межах логістичного центру. Кількість місць </w:t>
      </w:r>
      <w:r w:rsidR="009D1E28"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</w:t>
      </w: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навчання у закладах П(ПТ)О відносно до кількості випускників закладів загальної середньої освіти. </w:t>
      </w:r>
    </w:p>
    <w:p w:rsidR="00606361" w:rsidRPr="006743E4" w:rsidRDefault="00606361" w:rsidP="00831F72">
      <w:pPr>
        <w:spacing w:after="0" w:line="259" w:lineRule="auto"/>
        <w:ind w:left="-142" w:right="-567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Індикатори кількості (або%) випускників </w:t>
      </w:r>
      <w:r w:rsidRPr="006743E4">
        <w:rPr>
          <w:rFonts w:ascii="Times New Roman" w:eastAsia="Calibri" w:hAnsi="Times New Roman" w:cs="Times New Roman"/>
          <w:bCs/>
          <w:sz w:val="24"/>
          <w:szCs w:val="24"/>
        </w:rPr>
        <w:t>закладів загальної середньої освіти</w:t>
      </w: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743E4">
        <w:rPr>
          <w:rFonts w:ascii="Times New Roman" w:eastAsia="Calibri" w:hAnsi="Times New Roman" w:cs="Times New Roman"/>
          <w:sz w:val="24"/>
          <w:szCs w:val="24"/>
        </w:rPr>
        <w:t>(</w:t>
      </w:r>
      <w:r w:rsidR="00E277AE" w:rsidRPr="006743E4">
        <w:rPr>
          <w:rFonts w:ascii="Times New Roman" w:eastAsia="Calibri" w:hAnsi="Times New Roman" w:cs="Times New Roman"/>
          <w:sz w:val="24"/>
          <w:szCs w:val="24"/>
        </w:rPr>
        <w:t>й</w:t>
      </w: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 інших цільових груп), для яких плануються місця для продовження навчання в системі професійної (професійно-технічної) освіти, визначаються поточн</w:t>
      </w:r>
      <w:r w:rsidR="009D1E28" w:rsidRPr="006743E4">
        <w:rPr>
          <w:rFonts w:ascii="Times New Roman" w:eastAsia="Calibri" w:hAnsi="Times New Roman" w:cs="Times New Roman"/>
          <w:sz w:val="24"/>
          <w:szCs w:val="24"/>
        </w:rPr>
        <w:t xml:space="preserve">ими </w:t>
      </w: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E28" w:rsidRPr="006743E4">
        <w:rPr>
          <w:rFonts w:ascii="Times New Roman" w:eastAsia="Calibri" w:hAnsi="Times New Roman" w:cs="Times New Roman"/>
          <w:sz w:val="24"/>
          <w:szCs w:val="24"/>
        </w:rPr>
        <w:t xml:space="preserve">потребами </w:t>
      </w:r>
      <w:r w:rsidRPr="006743E4">
        <w:rPr>
          <w:rFonts w:ascii="Times New Roman" w:eastAsia="Calibri" w:hAnsi="Times New Roman" w:cs="Times New Roman"/>
          <w:sz w:val="24"/>
          <w:szCs w:val="24"/>
        </w:rPr>
        <w:t>і стратегічними цілями.</w:t>
      </w:r>
    </w:p>
    <w:p w:rsidR="00606361" w:rsidRPr="009D1E28" w:rsidRDefault="00606361" w:rsidP="009D1E28">
      <w:pPr>
        <w:spacing w:after="0" w:line="259" w:lineRule="auto"/>
        <w:ind w:right="-567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606361" w:rsidRPr="006743E4" w:rsidRDefault="00606361" w:rsidP="009D1E28">
      <w:pPr>
        <w:spacing w:after="0" w:line="259" w:lineRule="auto"/>
        <w:ind w:righ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>2) Кількість здобувачів освіти</w:t>
      </w:r>
      <w:r w:rsidR="00E277AE"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>з особливими освітніми потребами.</w:t>
      </w:r>
    </w:p>
    <w:p w:rsidR="00606361" w:rsidRPr="006743E4" w:rsidRDefault="00606361" w:rsidP="00831F72">
      <w:pPr>
        <w:spacing w:after="0" w:line="259" w:lineRule="auto"/>
        <w:ind w:right="-56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Індикатор враховує можливість </w:t>
      </w:r>
      <w:r w:rsidR="009D1E28" w:rsidRPr="006743E4">
        <w:rPr>
          <w:rFonts w:ascii="Times New Roman" w:eastAsia="Calibri" w:hAnsi="Times New Roman" w:cs="Times New Roman"/>
          <w:sz w:val="24"/>
          <w:szCs w:val="24"/>
        </w:rPr>
        <w:t xml:space="preserve">здобуття </w:t>
      </w: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освіти </w:t>
      </w:r>
      <w:r w:rsidRPr="006743E4">
        <w:rPr>
          <w:rFonts w:ascii="Times New Roman" w:eastAsia="Calibri" w:hAnsi="Times New Roman" w:cs="Times New Roman"/>
          <w:bCs/>
          <w:sz w:val="24"/>
          <w:szCs w:val="24"/>
        </w:rPr>
        <w:t>здобувач</w:t>
      </w:r>
      <w:r w:rsidR="009D1E28" w:rsidRPr="006743E4">
        <w:rPr>
          <w:rFonts w:ascii="Times New Roman" w:eastAsia="Calibri" w:hAnsi="Times New Roman" w:cs="Times New Roman"/>
          <w:bCs/>
          <w:sz w:val="24"/>
          <w:szCs w:val="24"/>
        </w:rPr>
        <w:t>ами</w:t>
      </w:r>
      <w:r w:rsidRPr="006743E4">
        <w:rPr>
          <w:rFonts w:ascii="Times New Roman" w:eastAsia="Calibri" w:hAnsi="Times New Roman" w:cs="Times New Roman"/>
          <w:bCs/>
          <w:sz w:val="24"/>
          <w:szCs w:val="24"/>
        </w:rPr>
        <w:t xml:space="preserve"> освіти з</w:t>
      </w: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 особливими освітніми потребами (з порушенням зору, з порушенням слуху, з фізичними </w:t>
      </w:r>
      <w:r w:rsidR="009D1E28" w:rsidRPr="006743E4">
        <w:rPr>
          <w:rFonts w:ascii="Times New Roman" w:eastAsia="Calibri" w:hAnsi="Times New Roman" w:cs="Times New Roman"/>
          <w:sz w:val="24"/>
          <w:szCs w:val="24"/>
        </w:rPr>
        <w:t xml:space="preserve">та/розумовими </w:t>
      </w: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вадами). Це означає, що інфраструктура і педагогічний склад підготовлені працювати з такою цільовою групою. </w:t>
      </w:r>
    </w:p>
    <w:p w:rsidR="00606361" w:rsidRPr="006743E4" w:rsidRDefault="00606361" w:rsidP="009D1E28">
      <w:pPr>
        <w:spacing w:after="0" w:line="259" w:lineRule="auto"/>
        <w:ind w:right="-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3) Кількість дорослих, які потребують підвищення кваліфікації та перепідготовки </w:t>
      </w:r>
      <w:r w:rsidR="00831F72"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без відриву від виробництва </w:t>
      </w:r>
      <w:r w:rsidRPr="006743E4">
        <w:rPr>
          <w:rFonts w:ascii="Times New Roman" w:eastAsia="Calibri" w:hAnsi="Times New Roman" w:cs="Times New Roman"/>
          <w:b/>
          <w:bCs/>
          <w:sz w:val="24"/>
          <w:szCs w:val="24"/>
        </w:rPr>
        <w:t>(% від загального  контингенту здобувачів освіти)</w:t>
      </w:r>
    </w:p>
    <w:p w:rsidR="00606361" w:rsidRPr="006743E4" w:rsidRDefault="00606361" w:rsidP="00831F72">
      <w:pPr>
        <w:spacing w:after="0" w:line="259" w:lineRule="auto"/>
        <w:ind w:right="-567"/>
        <w:jc w:val="both"/>
        <w:rPr>
          <w:rFonts w:ascii="Times New Roman" w:eastAsia="Calibri" w:hAnsi="Times New Roman" w:cs="Times New Roman"/>
          <w:u w:val="single"/>
        </w:rPr>
      </w:pPr>
      <w:r w:rsidRPr="006743E4">
        <w:rPr>
          <w:rFonts w:ascii="Times New Roman" w:eastAsia="Calibri" w:hAnsi="Times New Roman" w:cs="Times New Roman"/>
          <w:sz w:val="24"/>
          <w:szCs w:val="24"/>
        </w:rPr>
        <w:t>Індикатор визначає</w:t>
      </w:r>
      <w:r w:rsidR="009D1E28" w:rsidRPr="006743E4">
        <w:rPr>
          <w:rFonts w:ascii="Times New Roman" w:eastAsia="Calibri" w:hAnsi="Times New Roman" w:cs="Times New Roman"/>
          <w:sz w:val="24"/>
          <w:szCs w:val="24"/>
        </w:rPr>
        <w:t xml:space="preserve">, що </w:t>
      </w:r>
      <w:r w:rsidRPr="006743E4">
        <w:rPr>
          <w:rFonts w:ascii="Times New Roman" w:eastAsia="Calibri" w:hAnsi="Times New Roman" w:cs="Times New Roman"/>
          <w:sz w:val="24"/>
          <w:szCs w:val="24"/>
        </w:rPr>
        <w:t>заклад П(ПТ)О нада</w:t>
      </w:r>
      <w:r w:rsidR="009D1E28" w:rsidRPr="006743E4">
        <w:rPr>
          <w:rFonts w:ascii="Times New Roman" w:eastAsia="Calibri" w:hAnsi="Times New Roman" w:cs="Times New Roman"/>
          <w:sz w:val="24"/>
          <w:szCs w:val="24"/>
        </w:rPr>
        <w:t>є</w:t>
      </w: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 послуг</w:t>
      </w:r>
      <w:r w:rsidR="009D1E28" w:rsidRPr="006743E4">
        <w:rPr>
          <w:rFonts w:ascii="Times New Roman" w:eastAsia="Calibri" w:hAnsi="Times New Roman" w:cs="Times New Roman"/>
          <w:sz w:val="24"/>
          <w:szCs w:val="24"/>
        </w:rPr>
        <w:t>и</w:t>
      </w:r>
      <w:r w:rsidRPr="006743E4">
        <w:rPr>
          <w:rFonts w:ascii="Times New Roman" w:eastAsia="Calibri" w:hAnsi="Times New Roman" w:cs="Times New Roman"/>
          <w:sz w:val="24"/>
          <w:szCs w:val="24"/>
        </w:rPr>
        <w:t xml:space="preserve"> регіональним роботодавцям і центрам зайнятості щодо підвищення кваліфікації працівників, навчання та перепідготовки</w:t>
      </w:r>
      <w:r w:rsidRPr="006743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43E4">
        <w:rPr>
          <w:rFonts w:ascii="Times New Roman" w:eastAsia="Calibri" w:hAnsi="Times New Roman" w:cs="Times New Roman"/>
          <w:sz w:val="24"/>
          <w:szCs w:val="24"/>
        </w:rPr>
        <w:t>дорослих.</w:t>
      </w:r>
    </w:p>
    <w:p w:rsidR="00606361" w:rsidRPr="006743E4" w:rsidRDefault="00606361" w:rsidP="00606361">
      <w:pPr>
        <w:spacing w:after="0" w:line="259" w:lineRule="auto"/>
        <w:rPr>
          <w:rFonts w:ascii="Times New Roman" w:eastAsia="Calibri" w:hAnsi="Times New Roman" w:cs="Times New Roman"/>
          <w:u w:val="single"/>
        </w:rPr>
      </w:pPr>
    </w:p>
    <w:p w:rsidR="00606361" w:rsidRPr="00606361" w:rsidRDefault="00606361" w:rsidP="00606361">
      <w:pPr>
        <w:spacing w:after="160" w:line="240" w:lineRule="auto"/>
        <w:ind w:firstLine="709"/>
        <w:rPr>
          <w:rFonts w:ascii="Calibri" w:eastAsia="Times New Roman" w:hAnsi="Calibri" w:cs="Calibri"/>
          <w:b/>
          <w:sz w:val="28"/>
          <w:szCs w:val="28"/>
        </w:rPr>
      </w:pPr>
    </w:p>
    <w:p w:rsidR="00606361" w:rsidRPr="00606361" w:rsidRDefault="00606361" w:rsidP="00606361">
      <w:pPr>
        <w:spacing w:after="160" w:line="240" w:lineRule="auto"/>
        <w:ind w:firstLine="709"/>
        <w:rPr>
          <w:rFonts w:ascii="Calibri" w:eastAsia="Times New Roman" w:hAnsi="Calibri" w:cs="Calibri"/>
          <w:b/>
          <w:sz w:val="28"/>
          <w:szCs w:val="28"/>
          <w:highlight w:val="white"/>
        </w:rPr>
        <w:sectPr w:rsidR="00606361" w:rsidRPr="00606361" w:rsidSect="008C5767">
          <w:footerReference w:type="default" r:id="rId11"/>
          <w:pgSz w:w="11906" w:h="16838"/>
          <w:pgMar w:top="1701" w:right="1417" w:bottom="1417" w:left="1417" w:header="426" w:footer="708" w:gutter="0"/>
          <w:cols w:space="708"/>
          <w:docGrid w:linePitch="360"/>
        </w:sectPr>
      </w:pPr>
    </w:p>
    <w:p w:rsidR="00606361" w:rsidRPr="006743E4" w:rsidRDefault="00606361" w:rsidP="00606361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bookmarkStart w:id="10" w:name="_Toc66092108"/>
      <w:r w:rsidRPr="006743E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lastRenderedPageBreak/>
        <w:t>6. ДОРОЖНЯ КАРТА ОПТИМІЗАЦІЇ МЕРЕЖІ ЗАКЛАДІВ П(ПТ)О</w:t>
      </w:r>
      <w:bookmarkEnd w:id="10"/>
    </w:p>
    <w:p w:rsidR="00606361" w:rsidRPr="006743E4" w:rsidRDefault="00606361" w:rsidP="00606361">
      <w:pPr>
        <w:spacing w:after="12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fb"/>
        <w:tblW w:w="144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38"/>
        <w:gridCol w:w="7909"/>
        <w:gridCol w:w="1985"/>
        <w:gridCol w:w="1417"/>
      </w:tblGrid>
      <w:tr w:rsidR="00606361" w:rsidRPr="006743E4" w:rsidTr="00B64123">
        <w:trPr>
          <w:trHeight w:val="529"/>
        </w:trPr>
        <w:tc>
          <w:tcPr>
            <w:tcW w:w="710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8" w:type="dxa"/>
          </w:tcPr>
          <w:p w:rsidR="00606361" w:rsidRPr="006743E4" w:rsidRDefault="00606361" w:rsidP="00606361">
            <w:pPr>
              <w:rPr>
                <w:rFonts w:ascii="Times New Roman" w:eastAsia="Calibri" w:hAnsi="Times New Roman" w:cs="Times New Roman"/>
                <w:b/>
              </w:rPr>
            </w:pP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Найменування завдання</w:t>
            </w:r>
          </w:p>
        </w:tc>
        <w:tc>
          <w:tcPr>
            <w:tcW w:w="7909" w:type="dxa"/>
          </w:tcPr>
          <w:p w:rsidR="00606361" w:rsidRPr="006743E4" w:rsidRDefault="00606361" w:rsidP="00606361">
            <w:pPr>
              <w:rPr>
                <w:rFonts w:ascii="Times New Roman" w:eastAsia="Calibri" w:hAnsi="Times New Roman" w:cs="Times New Roman"/>
                <w:b/>
              </w:rPr>
            </w:pP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Найменування заходу</w:t>
            </w:r>
            <w:r w:rsidRPr="006743E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985" w:type="dxa"/>
          </w:tcPr>
          <w:p w:rsidR="00606361" w:rsidRPr="006743E4" w:rsidRDefault="00606361" w:rsidP="00606361">
            <w:pPr>
              <w:rPr>
                <w:rFonts w:ascii="Times New Roman" w:eastAsia="Calibri" w:hAnsi="Times New Roman" w:cs="Times New Roman"/>
                <w:b/>
              </w:rPr>
            </w:pP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1417" w:type="dxa"/>
          </w:tcPr>
          <w:p w:rsidR="00606361" w:rsidRPr="006743E4" w:rsidRDefault="00606361" w:rsidP="00606361">
            <w:pPr>
              <w:rPr>
                <w:rFonts w:ascii="Times New Roman" w:eastAsia="Calibri" w:hAnsi="Times New Roman" w:cs="Times New Roman"/>
                <w:b/>
              </w:rPr>
            </w:pP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Термін виконання</w:t>
            </w:r>
            <w:r w:rsidRPr="006743E4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606361" w:rsidRPr="006743E4" w:rsidTr="00B64123">
        <w:trPr>
          <w:trHeight w:val="436"/>
        </w:trPr>
        <w:tc>
          <w:tcPr>
            <w:tcW w:w="710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</w:rPr>
            </w:pPr>
            <w:r w:rsidRPr="006743E4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13749" w:type="dxa"/>
            <w:gridSpan w:val="4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trike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Підготовчий етап</w:t>
            </w:r>
          </w:p>
        </w:tc>
      </w:tr>
      <w:tr w:rsidR="00606361" w:rsidRPr="006743E4" w:rsidTr="00B64123">
        <w:tc>
          <w:tcPr>
            <w:tcW w:w="710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Створення робочої групи для організації процесу оптимізації</w:t>
            </w:r>
          </w:p>
        </w:tc>
        <w:tc>
          <w:tcPr>
            <w:tcW w:w="7909" w:type="dxa"/>
          </w:tcPr>
          <w:p w:rsidR="00606361" w:rsidRPr="006743E4" w:rsidRDefault="00606361" w:rsidP="006063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 метою управління процесом оптимізації мережі закладів П(ПТ)О створюється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робоча група,</w:t>
            </w:r>
            <w:r w:rsidRPr="006743E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склад якої затверджується розпорядженням голови ОДА.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Мінімальна кількість членів робочої групи сім</w:t>
            </w:r>
            <w:r w:rsidR="00E048E5"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осіб.</w:t>
            </w:r>
          </w:p>
          <w:p w:rsidR="00606361" w:rsidRPr="006743E4" w:rsidRDefault="00606361" w:rsidP="006063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Пропонований склад робочої групи:</w:t>
            </w:r>
          </w:p>
          <w:p w:rsidR="00606361" w:rsidRPr="006743E4" w:rsidRDefault="00606361" w:rsidP="00606361">
            <w:pPr>
              <w:ind w:firstLine="856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заступник голови облдержадміністрації,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який координує питання функціонування освітньої галузі</w:t>
            </w:r>
            <w:r w:rsidRPr="006743E4"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  <w:t>;</w:t>
            </w:r>
            <w:r w:rsidRPr="006743E4">
              <w:rPr>
                <w:rFonts w:ascii="Times New Roman" w:eastAsia="Calibri" w:hAnsi="Times New Roman" w:cs="Times New Roman"/>
                <w:i/>
                <w:color w:val="00B050"/>
                <w:sz w:val="24"/>
                <w:szCs w:val="24"/>
              </w:rPr>
              <w:t xml:space="preserve"> </w:t>
            </w:r>
          </w:p>
          <w:p w:rsidR="00606361" w:rsidRPr="006743E4" w:rsidRDefault="00606361" w:rsidP="00606361">
            <w:pPr>
              <w:ind w:firstLine="856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керівник департаменту/управління або заступник керівника департаменту/управління освіти і науки ОДА;</w:t>
            </w:r>
          </w:p>
          <w:p w:rsidR="00606361" w:rsidRPr="006743E4" w:rsidRDefault="00606361" w:rsidP="002702E9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представник структурного підрозділу ОДА з питань соціально-економічного розвитку;</w:t>
            </w:r>
          </w:p>
          <w:p w:rsidR="00606361" w:rsidRPr="006743E4" w:rsidRDefault="00606361" w:rsidP="0060636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представник регіонального органу служби зайнятості;</w:t>
            </w:r>
          </w:p>
          <w:p w:rsidR="00606361" w:rsidRPr="006743E4" w:rsidRDefault="00606361" w:rsidP="0060636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представник регіонального об'єднання роботодавців;</w:t>
            </w:r>
          </w:p>
          <w:p w:rsidR="00606361" w:rsidRPr="006743E4" w:rsidRDefault="00606361" w:rsidP="00606361">
            <w:pPr>
              <w:ind w:firstLine="714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70C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представники роботодавців (ключові роботодавці регіону);</w:t>
            </w:r>
          </w:p>
          <w:p w:rsidR="00606361" w:rsidRPr="006743E4" w:rsidRDefault="00606361" w:rsidP="00606361">
            <w:pPr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представник регіонального об’єднання  професійних спілок або професійного, громадського об’єднання (асоціації); </w:t>
            </w:r>
          </w:p>
          <w:p w:rsidR="00606361" w:rsidRPr="006743E4" w:rsidRDefault="00606361" w:rsidP="0060636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представник навчально-методично</w:t>
            </w:r>
            <w:r w:rsidR="002702E9"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(науково-методичного) центру (кабінету) ПТО;</w:t>
            </w:r>
          </w:p>
          <w:p w:rsidR="00606361" w:rsidRPr="006743E4" w:rsidRDefault="00606361" w:rsidP="0060636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керівник ради директорів закладів П(ПТ)О;</w:t>
            </w:r>
          </w:p>
          <w:p w:rsidR="00606361" w:rsidRPr="006743E4" w:rsidRDefault="002702E9" w:rsidP="0060636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Cs/>
                <w:i/>
                <w:color w:val="00B050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представник </w:t>
            </w:r>
            <w:r w:rsidR="00606361"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регіональної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неурядової організації.</w:t>
            </w:r>
          </w:p>
          <w:p w:rsidR="00606361" w:rsidRPr="006743E4" w:rsidRDefault="00606361" w:rsidP="0060636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02E9" w:rsidRPr="006743E4" w:rsidRDefault="00606361" w:rsidP="006063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Очолює групу заступник голови ОДА, який координує питання освітньої галузі. Заступником робочої групи є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керівник департаменту/управління або заступник керівника департаменту/управління освіти і науки ОДА. Обов’язки секретаря групи виконує фахівець </w:t>
            </w:r>
            <w:r w:rsidRPr="006743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департаменту/управління освіти і науки ОДА. </w:t>
            </w:r>
          </w:p>
          <w:p w:rsidR="00606361" w:rsidRPr="006743E4" w:rsidRDefault="00606361" w:rsidP="006063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Робоча група для організації своєї роботи вибирає на зборах голову, </w:t>
            </w:r>
            <w:r w:rsidRPr="006743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заступника та секретаря. </w:t>
            </w:r>
          </w:p>
          <w:p w:rsidR="00606361" w:rsidRPr="006743E4" w:rsidRDefault="00606361" w:rsidP="006063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Робоча група складає детальний план роботи виходячи з поставленої мети.</w:t>
            </w:r>
          </w:p>
          <w:p w:rsidR="00606361" w:rsidRPr="006743E4" w:rsidRDefault="00606361" w:rsidP="00606361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Форма роботи робочої групи – засідання. Форму засідань (контактні або дистанційні) визначають члени робочої групи.</w:t>
            </w:r>
          </w:p>
          <w:p w:rsidR="00606361" w:rsidRPr="006743E4" w:rsidRDefault="00606361" w:rsidP="00606361">
            <w:pPr>
              <w:contextualSpacing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Робоча група має право залучати експертів для виконання певних завдань зі збору та аналізу інформації.</w:t>
            </w: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06361" w:rsidRPr="006743E4" w:rsidRDefault="00606361" w:rsidP="0060636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b"/>
        <w:tblW w:w="14283" w:type="dxa"/>
        <w:tblLook w:val="04A0" w:firstRow="1" w:lastRow="0" w:firstColumn="1" w:lastColumn="0" w:noHBand="0" w:noVBand="1"/>
      </w:tblPr>
      <w:tblGrid>
        <w:gridCol w:w="534"/>
        <w:gridCol w:w="2126"/>
        <w:gridCol w:w="8221"/>
        <w:gridCol w:w="1985"/>
        <w:gridCol w:w="1417"/>
      </w:tblGrid>
      <w:tr w:rsidR="00606361" w:rsidRPr="006743E4" w:rsidTr="002702E9">
        <w:tc>
          <w:tcPr>
            <w:tcW w:w="534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3749" w:type="dxa"/>
            <w:gridSpan w:val="4"/>
          </w:tcPr>
          <w:p w:rsidR="00606361" w:rsidRPr="006743E4" w:rsidRDefault="002702E9" w:rsidP="00A4707C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Етап проведення аналізу</w:t>
            </w: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діючої мережі </w:t>
            </w:r>
            <w:r w:rsidR="00A4707C" w:rsidRPr="006743E4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закладів </w:t>
            </w:r>
            <w:r w:rsidRPr="006743E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професійної (професійно-технічної)</w:t>
            </w: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фахової передвищої та загальної середньої освіти в регіонах.</w:t>
            </w:r>
            <w:r w:rsidRPr="006743E4">
              <w:rPr>
                <w:rFonts w:ascii="Times New Roman" w:eastAsia="MS Mincho" w:hAnsi="Times New Roman" w:cs="Times New Roman"/>
                <w:b/>
                <w:i/>
                <w:color w:val="00B050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606361" w:rsidRPr="006743E4" w:rsidTr="002702E9">
        <w:tc>
          <w:tcPr>
            <w:tcW w:w="534" w:type="dxa"/>
            <w:vMerge w:val="restart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Виявлення потенційних проблем розміщення закладів П(ПТ)О і можливостей оптимізації мережі</w:t>
            </w:r>
          </w:p>
        </w:tc>
        <w:tc>
          <w:tcPr>
            <w:tcW w:w="8221" w:type="dxa"/>
          </w:tcPr>
          <w:p w:rsidR="00606361" w:rsidRPr="006743E4" w:rsidRDefault="00606361" w:rsidP="00606361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2.1. Створення регіональної карти </w:t>
            </w:r>
            <w:r w:rsidR="00A4707C"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закладів освіти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 пов'язаних з ними освітніх структур:</w:t>
            </w:r>
          </w:p>
          <w:p w:rsidR="00606361" w:rsidRPr="006743E4" w:rsidRDefault="00606361" w:rsidP="002702E9">
            <w:pPr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місцезнаходження закладів П(ПТ)О і відстань між ними;</w:t>
            </w:r>
          </w:p>
          <w:p w:rsidR="00606361" w:rsidRPr="006743E4" w:rsidRDefault="00606361" w:rsidP="002702E9">
            <w:pPr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розташування закладів фахової передвищої освіти щодо закладів П(ПТ)О;</w:t>
            </w:r>
          </w:p>
          <w:p w:rsidR="00606361" w:rsidRPr="006743E4" w:rsidRDefault="00606361" w:rsidP="002702E9">
            <w:pPr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розташування закладів загальної середньої освіти щодо закладів П(ПТ)О;</w:t>
            </w:r>
          </w:p>
          <w:p w:rsidR="00606361" w:rsidRPr="006743E4" w:rsidRDefault="00606361" w:rsidP="002702E9">
            <w:pPr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розташування закладів освіти центрів зайнятості щодо закладів П(ПТ)О.</w:t>
            </w:r>
          </w:p>
          <w:p w:rsidR="002702E9" w:rsidRPr="006743E4" w:rsidRDefault="002702E9" w:rsidP="002702E9">
            <w:pPr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2702E9">
        <w:tc>
          <w:tcPr>
            <w:tcW w:w="534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6361" w:rsidRPr="006743E4" w:rsidRDefault="00606361" w:rsidP="00606361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2.2. Інформація щодо </w:t>
            </w:r>
            <w:r w:rsidR="00A4707C"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закладів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П(ПТ)О в регіоні</w:t>
            </w:r>
          </w:p>
          <w:p w:rsidR="00A464A1" w:rsidRPr="006743E4" w:rsidRDefault="00A464A1" w:rsidP="00606361">
            <w:pPr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</w:pPr>
          </w:p>
          <w:p w:rsidR="00606361" w:rsidRPr="006743E4" w:rsidRDefault="00606361" w:rsidP="006063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Збір інформації по кожному закладу П(ПТ)О за </w:t>
            </w:r>
            <w:r w:rsidR="002702E9"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3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Start"/>
            <w:r w:rsidR="002702E9"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оки</w:t>
            </w:r>
            <w:proofErr w:type="spellEnd"/>
            <w:r w:rsidR="002702E9"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:</w:t>
            </w:r>
          </w:p>
          <w:p w:rsidR="002702E9" w:rsidRPr="006743E4" w:rsidRDefault="00606361" w:rsidP="002702E9">
            <w:pPr>
              <w:widowControl w:val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 програм по кожній професії; </w:t>
            </w:r>
          </w:p>
          <w:p w:rsidR="002702E9" w:rsidRPr="006743E4" w:rsidRDefault="00606361" w:rsidP="002702E9">
            <w:pPr>
              <w:widowControl w:val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кількість здобувачів освіти денної форми навчання за кожною програмою (включаючи число випускників); </w:t>
            </w:r>
          </w:p>
          <w:p w:rsidR="00606361" w:rsidRPr="006743E4" w:rsidRDefault="00606361" w:rsidP="002702E9">
            <w:pPr>
              <w:widowControl w:val="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випускників з кожної професії в рік;</w:t>
            </w:r>
          </w:p>
          <w:p w:rsidR="00606361" w:rsidRPr="006743E4" w:rsidRDefault="00606361" w:rsidP="002702E9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здобувачів освіти</w:t>
            </w:r>
            <w:r w:rsidR="00A4707C"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 особливими освітніми потребами;</w:t>
            </w:r>
          </w:p>
          <w:p w:rsidR="00606361" w:rsidRPr="006743E4" w:rsidRDefault="00606361" w:rsidP="00A464A1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іногородніх учнів (які потребують гуртожитку);</w:t>
            </w:r>
          </w:p>
          <w:p w:rsidR="00606361" w:rsidRPr="006743E4" w:rsidRDefault="00606361" w:rsidP="00A464A1">
            <w:pPr>
              <w:ind w:left="34" w:firstLine="3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дорослих, які пройшли програму перепідготовки або підвищення кваліфікації.</w:t>
            </w:r>
          </w:p>
          <w:p w:rsidR="00606361" w:rsidRPr="006743E4" w:rsidRDefault="00606361" w:rsidP="00A464A1">
            <w:pPr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кількість здобувачів освіти, які проживають у гуртожитку; </w:t>
            </w:r>
          </w:p>
          <w:p w:rsidR="00606361" w:rsidRPr="006743E4" w:rsidRDefault="00606361" w:rsidP="00A464A1">
            <w:pPr>
              <w:ind w:left="360"/>
              <w:contextualSpacing/>
              <w:jc w:val="both"/>
              <w:rPr>
                <w:rFonts w:ascii="Times New Roman" w:eastAsia="MS Mincho" w:hAnsi="Times New Roman" w:cs="Times New Roman"/>
                <w:color w:val="ED7D31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  вільних місць у гуртожитку</w:t>
            </w: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val="fr-CH" w:eastAsia="ja-JP"/>
              </w:rPr>
              <w:t>;</w:t>
            </w: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  <w:p w:rsidR="00606361" w:rsidRPr="006743E4" w:rsidRDefault="00606361" w:rsidP="00606361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06361" w:rsidRPr="006743E4" w:rsidRDefault="00606361" w:rsidP="006063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Збір інформації щодо потенційних здобувачів освіти</w:t>
            </w:r>
            <w:r w:rsidRPr="006743E4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системи П(ПТ)О:</w:t>
            </w:r>
          </w:p>
          <w:p w:rsidR="00606361" w:rsidRPr="006743E4" w:rsidRDefault="00606361" w:rsidP="00A464A1">
            <w:pPr>
              <w:ind w:firstLine="459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 w:eastAsia="ja-JP"/>
              </w:rPr>
            </w:pP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 xml:space="preserve">кількість випускників </w:t>
            </w:r>
            <w:r w:rsidRPr="006743E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>закладів загальної середньої освіти</w:t>
            </w:r>
            <w:r w:rsidRPr="006743E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(в регіоні, в логістичному центрі).</w:t>
            </w:r>
          </w:p>
          <w:p w:rsidR="00A464A1" w:rsidRPr="006743E4" w:rsidRDefault="00A464A1" w:rsidP="00A464A1">
            <w:pPr>
              <w:ind w:firstLine="459"/>
              <w:contextualSpacing/>
              <w:jc w:val="both"/>
              <w:rPr>
                <w:rFonts w:ascii="Times New Roman" w:eastAsia="MS Mincho" w:hAnsi="Times New Roman" w:cs="Times New Roman"/>
                <w:b/>
                <w:sz w:val="16"/>
                <w:szCs w:val="16"/>
                <w:lang w:val="uk-UA" w:eastAsia="ja-JP"/>
              </w:rPr>
            </w:pPr>
          </w:p>
          <w:p w:rsidR="00606361" w:rsidRPr="006743E4" w:rsidRDefault="00606361" w:rsidP="00606361">
            <w:pPr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Збір фінансової інформації по кожному окремо взятому закладі П(ПТ)О для подальшого розрахунку ефективності мережі П(ПТ)О.</w:t>
            </w:r>
          </w:p>
          <w:p w:rsidR="00A464A1" w:rsidRPr="006743E4" w:rsidRDefault="00A464A1" w:rsidP="00606361">
            <w:pPr>
              <w:contextualSpacing/>
              <w:jc w:val="both"/>
              <w:rPr>
                <w:rFonts w:ascii="Times New Roman" w:eastAsia="MS Mincho" w:hAnsi="Times New Roman" w:cs="Times New Roman"/>
                <w:b/>
                <w:sz w:val="16"/>
                <w:szCs w:val="16"/>
                <w:lang w:val="uk-UA" w:eastAsia="ja-JP"/>
              </w:rPr>
            </w:pP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2702E9">
        <w:tc>
          <w:tcPr>
            <w:tcW w:w="534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2.3.  Аналіз даних мережі (2.1) і суб'єктів (2.2) П(ПТ)О</w:t>
            </w: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2702E9">
        <w:tc>
          <w:tcPr>
            <w:tcW w:w="534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6361" w:rsidRPr="006743E4" w:rsidRDefault="00606361" w:rsidP="008961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2.4. Оцінка ефективності використання закладами П(ПТ)О площ (ресурсів) і персоналу</w:t>
            </w:r>
          </w:p>
          <w:p w:rsidR="00606361" w:rsidRPr="006743E4" w:rsidRDefault="00606361" w:rsidP="008961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Розраховується: </w:t>
            </w:r>
          </w:p>
          <w:p w:rsidR="00606361" w:rsidRPr="006743E4" w:rsidRDefault="00606361" w:rsidP="0089611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ефективність використання корисної площі закладу П(ПТ)О;</w:t>
            </w:r>
          </w:p>
          <w:p w:rsidR="00606361" w:rsidRPr="006743E4" w:rsidRDefault="00606361" w:rsidP="0089611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співвідношення корисної площі закладу П(ПТ)О і кількості</w:t>
            </w:r>
            <w:r w:rsidRPr="006743E4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здобувачів освіти</w:t>
            </w:r>
            <w:r w:rsidRPr="006743E4"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даному закладі;</w:t>
            </w:r>
          </w:p>
          <w:p w:rsidR="00606361" w:rsidRPr="006743E4" w:rsidRDefault="00606361" w:rsidP="0089611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ефективність використання викладацького складу закладу П(ПТ)О;</w:t>
            </w:r>
          </w:p>
          <w:p w:rsidR="00606361" w:rsidRPr="006743E4" w:rsidRDefault="00606361" w:rsidP="00896119">
            <w:pPr>
              <w:numPr>
                <w:ilvl w:val="0"/>
                <w:numId w:val="26"/>
              </w:num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кількість місць в гуртожитках при закладах П(ПТ)О.</w:t>
            </w:r>
          </w:p>
          <w:p w:rsidR="00A464A1" w:rsidRPr="006743E4" w:rsidRDefault="00A464A1" w:rsidP="00A464A1">
            <w:pPr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2702E9">
        <w:tc>
          <w:tcPr>
            <w:tcW w:w="534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2.5.  Аналіз даних ефективності мережі установ П(ПТ)О на регіональному рівні.</w:t>
            </w: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2702E9">
        <w:tc>
          <w:tcPr>
            <w:tcW w:w="534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749" w:type="dxa"/>
            <w:gridSpan w:val="4"/>
          </w:tcPr>
          <w:p w:rsidR="00606361" w:rsidRPr="006743E4" w:rsidRDefault="00606361" w:rsidP="0060636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Етап проведення аналізу щодо в</w:t>
            </w: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иявлення потреб економіки в кваліфікованій робочій силі </w:t>
            </w:r>
          </w:p>
          <w:p w:rsidR="00606361" w:rsidRPr="006743E4" w:rsidRDefault="00606361" w:rsidP="00606361">
            <w:pPr>
              <w:contextualSpacing/>
              <w:jc w:val="both"/>
              <w:rPr>
                <w:rFonts w:ascii="Times New Roman" w:eastAsia="MS Mincho" w:hAnsi="Times New Roman" w:cs="Times New Roman"/>
                <w:color w:val="ED7D31"/>
                <w:sz w:val="24"/>
                <w:szCs w:val="24"/>
                <w:lang w:eastAsia="ja-JP"/>
              </w:rPr>
            </w:pPr>
            <w:r w:rsidRPr="006743E4">
              <w:rPr>
                <w:rFonts w:ascii="Times New Roman" w:eastAsia="MS Mincho" w:hAnsi="Times New Roman" w:cs="Times New Roman"/>
                <w:b/>
                <w:color w:val="0070C0"/>
                <w:sz w:val="24"/>
                <w:szCs w:val="24"/>
                <w:lang w:val="fr-CH" w:eastAsia="ja-JP"/>
              </w:rPr>
              <w:t xml:space="preserve"> </w:t>
            </w:r>
          </w:p>
        </w:tc>
      </w:tr>
      <w:tr w:rsidR="00606361" w:rsidRPr="006743E4" w:rsidTr="00A464A1">
        <w:tc>
          <w:tcPr>
            <w:tcW w:w="534" w:type="dxa"/>
            <w:vMerge w:val="restart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Визначення відповідності програм П(ПТ)О структурі потенційних потреб регіональної економіки</w:t>
            </w:r>
          </w:p>
        </w:tc>
        <w:tc>
          <w:tcPr>
            <w:tcW w:w="8221" w:type="dxa"/>
          </w:tcPr>
          <w:p w:rsidR="00606361" w:rsidRPr="006743E4" w:rsidRDefault="00606361" w:rsidP="00606361">
            <w:pPr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 Аналіз баз даних для визначення наявності необхідної інформації. </w:t>
            </w:r>
            <w:r w:rsidR="00E93053"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відсутності такої </w:t>
            </w:r>
            <w:r w:rsidR="00E93053"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інформації 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здійснюється послідовний збір інформації з відповідних джерел.</w:t>
            </w:r>
          </w:p>
          <w:p w:rsidR="00606361" w:rsidRPr="006743E4" w:rsidRDefault="00606361" w:rsidP="008961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3.2 Збір інформації:</w:t>
            </w:r>
          </w:p>
          <w:p w:rsidR="00606361" w:rsidRPr="006743E4" w:rsidRDefault="00606361" w:rsidP="00896119">
            <w:pPr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 підприємств регіону (</w:t>
            </w:r>
            <w:r w:rsidR="00A464A1"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 ч. працюючих за наймом і самозайнятих в сільській місцевості та сільському господарстві): галузеві напрями і структури професій</w:t>
            </w:r>
            <w:r w:rsidR="00A464A1"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606361" w:rsidRPr="006743E4" w:rsidRDefault="00606361" w:rsidP="00896119">
            <w:pPr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з потенційним попитом на кваліфіковану робочу силу в кожній економічній галузі (на регіональному рівні)</w:t>
            </w:r>
            <w:r w:rsidR="00A464A1" w:rsidRPr="006743E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A464A1" w:rsidRDefault="00606361" w:rsidP="00896119">
            <w:pPr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>рівень зайнятості в галузі, підгалузі.</w:t>
            </w:r>
          </w:p>
          <w:p w:rsidR="008D44B0" w:rsidRDefault="008D44B0" w:rsidP="00896119">
            <w:pPr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8D44B0" w:rsidRPr="008D44B0" w:rsidRDefault="008D44B0" w:rsidP="00896119">
            <w:pPr>
              <w:spacing w:after="120"/>
              <w:ind w:left="360"/>
              <w:contextualSpacing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lang w:val="uk-UA"/>
              </w:rPr>
            </w:pPr>
            <w:bookmarkStart w:id="11" w:name="_GoBack"/>
            <w:bookmarkEnd w:id="11"/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A464A1">
        <w:tc>
          <w:tcPr>
            <w:tcW w:w="534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6361" w:rsidRPr="006743E4" w:rsidRDefault="00606361" w:rsidP="00606361">
            <w:pPr>
              <w:spacing w:after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3.3 Проведення дослідження задоволеності роботодавців випускниками і здобувачами освіти закладів П(ПТ)О</w:t>
            </w: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A464A1">
        <w:tc>
          <w:tcPr>
            <w:tcW w:w="534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6361" w:rsidRPr="006743E4" w:rsidRDefault="00606361" w:rsidP="00896119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 Аналіз та обробка даних з метою визначення структури сукупного обсягу підготовки кваліфікованої робочої сили (закладами П(ПТ)О і підприємствами) в зіставленні зі структурою професій у відповідному секторі економіки.</w:t>
            </w: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2702E9">
        <w:tc>
          <w:tcPr>
            <w:tcW w:w="534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749" w:type="dxa"/>
            <w:gridSpan w:val="4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trike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Етап підготовка плану оптимізації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мережі закладів </w:t>
            </w: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П(ПТ)О</w:t>
            </w:r>
          </w:p>
        </w:tc>
      </w:tr>
      <w:tr w:rsidR="00606361" w:rsidRPr="006743E4" w:rsidTr="00A464A1">
        <w:trPr>
          <w:trHeight w:val="1174"/>
        </w:trPr>
        <w:tc>
          <w:tcPr>
            <w:tcW w:w="534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361" w:rsidRPr="006743E4" w:rsidRDefault="00606361" w:rsidP="00896119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Підготовка документа з новим баченням мережі закладів П(ПТ)О в регіоні</w:t>
            </w:r>
          </w:p>
        </w:tc>
        <w:tc>
          <w:tcPr>
            <w:tcW w:w="8221" w:type="dxa"/>
          </w:tcPr>
          <w:p w:rsidR="00606361" w:rsidRPr="006743E4" w:rsidRDefault="00606361" w:rsidP="00606361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Підготовка робочою групою плану оптимізації мережі закладів П(ПТ)О, який буде частиною стратегічного плану розвитку регіональних систем П(ПТ)О.</w:t>
            </w: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2702E9">
        <w:trPr>
          <w:trHeight w:val="269"/>
        </w:trPr>
        <w:tc>
          <w:tcPr>
            <w:tcW w:w="534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749" w:type="dxa"/>
            <w:gridSpan w:val="4"/>
          </w:tcPr>
          <w:p w:rsidR="00606361" w:rsidRPr="006743E4" w:rsidRDefault="00606361" w:rsidP="00A5397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Етап </w:t>
            </w:r>
            <w:r w:rsidR="00A5397D"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проведення консультацій та погодження</w:t>
            </w:r>
            <w:r w:rsidR="00A5397D"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регіональною радою професійної (професійно-технічної) освіти плану оптимізації</w:t>
            </w:r>
            <w:r w:rsidR="00A5397D"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мережі закладів </w:t>
            </w:r>
            <w:r w:rsidR="00A5397D"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П(ПТ)О </w:t>
            </w:r>
          </w:p>
        </w:tc>
      </w:tr>
      <w:tr w:rsidR="00606361" w:rsidRPr="006743E4" w:rsidTr="00896119">
        <w:trPr>
          <w:trHeight w:val="1510"/>
        </w:trPr>
        <w:tc>
          <w:tcPr>
            <w:tcW w:w="534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361" w:rsidRPr="006743E4" w:rsidRDefault="00606361" w:rsidP="00A5397D">
            <w:pPr>
              <w:spacing w:after="120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Узгодження документу з новим  баченням мережі закладів П(ПТ)О у регіоні </w:t>
            </w:r>
          </w:p>
        </w:tc>
        <w:tc>
          <w:tcPr>
            <w:tcW w:w="8221" w:type="dxa"/>
          </w:tcPr>
          <w:p w:rsidR="00A5397D" w:rsidRPr="006743E4" w:rsidRDefault="00606361" w:rsidP="00ED6456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Обговорення Плану оптимізації мережі закладів П(ПТ)О, проведення необхідних консультацій</w:t>
            </w:r>
            <w:r w:rsidR="00A5397D"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 xml:space="preserve">, погодження </w:t>
            </w:r>
            <w:r w:rsidR="00A5397D"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Регіональною радою професійної (професійно-технічної) освіти</w:t>
            </w:r>
          </w:p>
          <w:p w:rsidR="00606361" w:rsidRPr="006743E4" w:rsidRDefault="00606361" w:rsidP="00606361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6361" w:rsidRPr="006743E4" w:rsidTr="002702E9">
        <w:trPr>
          <w:trHeight w:val="551"/>
        </w:trPr>
        <w:tc>
          <w:tcPr>
            <w:tcW w:w="534" w:type="dxa"/>
          </w:tcPr>
          <w:p w:rsidR="00606361" w:rsidRPr="00896119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6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749" w:type="dxa"/>
            <w:gridSpan w:val="4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Етап затвердження плану оптимізації</w:t>
            </w:r>
            <w:r w:rsidRPr="006743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мережі закладів </w:t>
            </w:r>
            <w:r w:rsidRPr="006743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П(ПТ)О:</w:t>
            </w:r>
          </w:p>
        </w:tc>
      </w:tr>
      <w:tr w:rsidR="00606361" w:rsidRPr="006743E4" w:rsidTr="00ED6456">
        <w:trPr>
          <w:trHeight w:val="1686"/>
        </w:trPr>
        <w:tc>
          <w:tcPr>
            <w:tcW w:w="534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06361" w:rsidRPr="006743E4" w:rsidRDefault="00606361" w:rsidP="00606361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Затвердження плану оптимізації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мережі закладів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П(ПТ)О:</w:t>
            </w:r>
          </w:p>
        </w:tc>
        <w:tc>
          <w:tcPr>
            <w:tcW w:w="8221" w:type="dxa"/>
          </w:tcPr>
          <w:p w:rsidR="00606361" w:rsidRPr="006743E4" w:rsidRDefault="00606361" w:rsidP="00606361">
            <w:pPr>
              <w:spacing w:after="12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Затвердження плану оптимізації</w:t>
            </w:r>
            <w:r w:rsidRPr="006743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мережі закладів </w:t>
            </w:r>
            <w:r w:rsidRPr="006743E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П(ПТ)О як частини стратегічного плану розвитку регіональної системи П(ПТ)О</w:t>
            </w:r>
            <w:r w:rsidRPr="006743E4"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06361" w:rsidRPr="006743E4" w:rsidRDefault="00606361" w:rsidP="00606361">
            <w:pPr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E817FA" w:rsidRPr="006743E4" w:rsidRDefault="00E817FA">
      <w:pPr>
        <w:rPr>
          <w:rFonts w:ascii="Times New Roman" w:hAnsi="Times New Roman" w:cs="Times New Roman"/>
        </w:rPr>
      </w:pPr>
    </w:p>
    <w:sectPr w:rsidR="00E817FA" w:rsidRPr="006743E4" w:rsidSect="008C5767">
      <w:pgSz w:w="16838" w:h="11906" w:orient="landscape"/>
      <w:pgMar w:top="1418" w:right="170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B7" w:rsidRDefault="00B876B7">
      <w:pPr>
        <w:spacing w:after="0" w:line="240" w:lineRule="auto"/>
      </w:pPr>
      <w:r>
        <w:separator/>
      </w:r>
    </w:p>
  </w:endnote>
  <w:endnote w:type="continuationSeparator" w:id="0">
    <w:p w:rsidR="00B876B7" w:rsidRDefault="00B8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383966"/>
      <w:docPartObj>
        <w:docPartGallery w:val="Page Numbers (Bottom of Page)"/>
        <w:docPartUnique/>
      </w:docPartObj>
    </w:sdtPr>
    <w:sdtEndPr/>
    <w:sdtContent>
      <w:p w:rsidR="00B876B7" w:rsidRDefault="00B876B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B0">
          <w:rPr>
            <w:noProof/>
          </w:rPr>
          <w:t>13</w:t>
        </w:r>
        <w:r>
          <w:fldChar w:fldCharType="end"/>
        </w:r>
      </w:p>
    </w:sdtContent>
  </w:sdt>
  <w:p w:rsidR="00B876B7" w:rsidRDefault="00B876B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B7" w:rsidRDefault="00B876B7">
      <w:pPr>
        <w:spacing w:after="0" w:line="240" w:lineRule="auto"/>
      </w:pPr>
      <w:r>
        <w:separator/>
      </w:r>
    </w:p>
  </w:footnote>
  <w:footnote w:type="continuationSeparator" w:id="0">
    <w:p w:rsidR="00B876B7" w:rsidRDefault="00B8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413"/>
    <w:multiLevelType w:val="hybridMultilevel"/>
    <w:tmpl w:val="3756462C"/>
    <w:lvl w:ilvl="0" w:tplc="DC987354">
      <w:start w:val="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03DB0"/>
    <w:multiLevelType w:val="hybridMultilevel"/>
    <w:tmpl w:val="ACB049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74A"/>
    <w:multiLevelType w:val="hybridMultilevel"/>
    <w:tmpl w:val="546C19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45543"/>
    <w:multiLevelType w:val="hybridMultilevel"/>
    <w:tmpl w:val="81262C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D6FCD"/>
    <w:multiLevelType w:val="multilevel"/>
    <w:tmpl w:val="C0BED2CE"/>
    <w:lvl w:ilvl="0">
      <w:numFmt w:val="bullet"/>
      <w:lvlText w:val="-"/>
      <w:lvlJc w:val="left"/>
      <w:pPr>
        <w:ind w:left="630" w:hanging="360"/>
      </w:pPr>
      <w:rPr>
        <w:rFonts w:ascii="Times New Roman" w:eastAsia="MS Mincho" w:hAnsi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E1F785F"/>
    <w:multiLevelType w:val="hybridMultilevel"/>
    <w:tmpl w:val="ED708B54"/>
    <w:lvl w:ilvl="0" w:tplc="9294A9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632E2F"/>
    <w:multiLevelType w:val="hybridMultilevel"/>
    <w:tmpl w:val="2348FEB4"/>
    <w:lvl w:ilvl="0" w:tplc="A702695A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D6638"/>
    <w:multiLevelType w:val="hybridMultilevel"/>
    <w:tmpl w:val="833AE3B8"/>
    <w:lvl w:ilvl="0" w:tplc="2032823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D2472"/>
    <w:multiLevelType w:val="hybridMultilevel"/>
    <w:tmpl w:val="BEAE9E84"/>
    <w:lvl w:ilvl="0" w:tplc="42A8B0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2D1E6A"/>
    <w:multiLevelType w:val="hybridMultilevel"/>
    <w:tmpl w:val="20C0CBA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B1661D"/>
    <w:multiLevelType w:val="hybridMultilevel"/>
    <w:tmpl w:val="6BDEBB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2349C"/>
    <w:multiLevelType w:val="hybridMultilevel"/>
    <w:tmpl w:val="0C3E2148"/>
    <w:lvl w:ilvl="0" w:tplc="DC987354">
      <w:start w:val="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1C78E7"/>
    <w:multiLevelType w:val="hybridMultilevel"/>
    <w:tmpl w:val="4C444844"/>
    <w:lvl w:ilvl="0" w:tplc="42A8B0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F669D"/>
    <w:multiLevelType w:val="hybridMultilevel"/>
    <w:tmpl w:val="C9C4D9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C10310"/>
    <w:multiLevelType w:val="hybridMultilevel"/>
    <w:tmpl w:val="6C047156"/>
    <w:lvl w:ilvl="0" w:tplc="BD226410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3B73FF"/>
    <w:multiLevelType w:val="hybridMultilevel"/>
    <w:tmpl w:val="B90220DA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4F75AA7"/>
    <w:multiLevelType w:val="hybridMultilevel"/>
    <w:tmpl w:val="284A2338"/>
    <w:lvl w:ilvl="0" w:tplc="042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25311119"/>
    <w:multiLevelType w:val="hybridMultilevel"/>
    <w:tmpl w:val="1C1CE87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35C7B"/>
    <w:multiLevelType w:val="hybridMultilevel"/>
    <w:tmpl w:val="4D3675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822AE"/>
    <w:multiLevelType w:val="hybridMultilevel"/>
    <w:tmpl w:val="3E5235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747AF"/>
    <w:multiLevelType w:val="hybridMultilevel"/>
    <w:tmpl w:val="081C8AC0"/>
    <w:lvl w:ilvl="0" w:tplc="2032823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544AA6"/>
    <w:multiLevelType w:val="hybridMultilevel"/>
    <w:tmpl w:val="DD406786"/>
    <w:lvl w:ilvl="0" w:tplc="DAC0A52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924BB"/>
    <w:multiLevelType w:val="hybridMultilevel"/>
    <w:tmpl w:val="C7463F76"/>
    <w:lvl w:ilvl="0" w:tplc="DC987354">
      <w:start w:val="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1E5D00"/>
    <w:multiLevelType w:val="multilevel"/>
    <w:tmpl w:val="09487CF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abstractNum w:abstractNumId="24">
    <w:nsid w:val="41E36112"/>
    <w:multiLevelType w:val="hybridMultilevel"/>
    <w:tmpl w:val="776A901E"/>
    <w:lvl w:ilvl="0" w:tplc="042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3444378"/>
    <w:multiLevelType w:val="hybridMultilevel"/>
    <w:tmpl w:val="BD2A919C"/>
    <w:lvl w:ilvl="0" w:tplc="DC987354">
      <w:start w:val="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39020F"/>
    <w:multiLevelType w:val="hybridMultilevel"/>
    <w:tmpl w:val="67CEAE7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3D09AA"/>
    <w:multiLevelType w:val="hybridMultilevel"/>
    <w:tmpl w:val="9BAA6312"/>
    <w:lvl w:ilvl="0" w:tplc="029EC0A2">
      <w:start w:val="7"/>
      <w:numFmt w:val="bullet"/>
      <w:lvlText w:val="-"/>
      <w:lvlJc w:val="left"/>
      <w:pPr>
        <w:ind w:left="785" w:hanging="360"/>
      </w:pPr>
      <w:rPr>
        <w:rFonts w:ascii="Calibri" w:eastAsia="MS Mincho" w:hAnsi="Calibri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4856616"/>
    <w:multiLevelType w:val="hybridMultilevel"/>
    <w:tmpl w:val="9592AA64"/>
    <w:lvl w:ilvl="0" w:tplc="3AB20EC2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9">
    <w:nsid w:val="4E6406F9"/>
    <w:multiLevelType w:val="hybridMultilevel"/>
    <w:tmpl w:val="49BE5AE2"/>
    <w:lvl w:ilvl="0" w:tplc="42A8B0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7E05EF"/>
    <w:multiLevelType w:val="hybridMultilevel"/>
    <w:tmpl w:val="809099F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037C3A"/>
    <w:multiLevelType w:val="hybridMultilevel"/>
    <w:tmpl w:val="19C29A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0005E"/>
    <w:multiLevelType w:val="hybridMultilevel"/>
    <w:tmpl w:val="84565CE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1520B4"/>
    <w:multiLevelType w:val="hybridMultilevel"/>
    <w:tmpl w:val="B8BEC534"/>
    <w:lvl w:ilvl="0" w:tplc="DC987354">
      <w:start w:val="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265065"/>
    <w:multiLevelType w:val="hybridMultilevel"/>
    <w:tmpl w:val="8BA6E70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5475CD"/>
    <w:multiLevelType w:val="multilevel"/>
    <w:tmpl w:val="F1E8EF1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3D10977"/>
    <w:multiLevelType w:val="hybridMultilevel"/>
    <w:tmpl w:val="8DC06A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46F16"/>
    <w:multiLevelType w:val="hybridMultilevel"/>
    <w:tmpl w:val="015A37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14B1F"/>
    <w:multiLevelType w:val="hybridMultilevel"/>
    <w:tmpl w:val="701EB16C"/>
    <w:lvl w:ilvl="0" w:tplc="83860A2C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9">
    <w:nsid w:val="6B6B36EC"/>
    <w:multiLevelType w:val="hybridMultilevel"/>
    <w:tmpl w:val="5464DF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74AB4"/>
    <w:multiLevelType w:val="hybridMultilevel"/>
    <w:tmpl w:val="BBE618CC"/>
    <w:lvl w:ilvl="0" w:tplc="3F0C15E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DF4070F"/>
    <w:multiLevelType w:val="hybridMultilevel"/>
    <w:tmpl w:val="1730E8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F1764"/>
    <w:multiLevelType w:val="hybridMultilevel"/>
    <w:tmpl w:val="29BC870A"/>
    <w:lvl w:ilvl="0" w:tplc="DC987354">
      <w:start w:val="2"/>
      <w:numFmt w:val="bullet"/>
      <w:lvlText w:val="-"/>
      <w:lvlJc w:val="left"/>
      <w:pPr>
        <w:ind w:left="1440" w:hanging="360"/>
      </w:pPr>
      <w:rPr>
        <w:rFonts w:ascii="Calibri Light" w:eastAsia="MS Mincho" w:hAnsi="Calibri Light" w:cs="Calibri Light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C13E96"/>
    <w:multiLevelType w:val="hybridMultilevel"/>
    <w:tmpl w:val="5FA013DE"/>
    <w:lvl w:ilvl="0" w:tplc="DC987354">
      <w:start w:val="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04187D"/>
    <w:multiLevelType w:val="hybridMultilevel"/>
    <w:tmpl w:val="BDF2765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B7052C9"/>
    <w:multiLevelType w:val="hybridMultilevel"/>
    <w:tmpl w:val="94B437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9B336C"/>
    <w:multiLevelType w:val="hybridMultilevel"/>
    <w:tmpl w:val="EC2E5FF4"/>
    <w:lvl w:ilvl="0" w:tplc="42A8B0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860E2"/>
    <w:multiLevelType w:val="hybridMultilevel"/>
    <w:tmpl w:val="237EFFB4"/>
    <w:lvl w:ilvl="0" w:tplc="DC987354">
      <w:start w:val="2"/>
      <w:numFmt w:val="bullet"/>
      <w:lvlText w:val="-"/>
      <w:lvlJc w:val="left"/>
      <w:pPr>
        <w:ind w:left="720" w:hanging="360"/>
      </w:pPr>
      <w:rPr>
        <w:rFonts w:ascii="Calibri Light" w:eastAsia="MS Mincho" w:hAnsi="Calibri Light" w:cs="Calibri Light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4D5783"/>
    <w:multiLevelType w:val="hybridMultilevel"/>
    <w:tmpl w:val="2A765276"/>
    <w:lvl w:ilvl="0" w:tplc="2032823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3"/>
  </w:num>
  <w:num w:numId="4">
    <w:abstractNumId w:val="18"/>
  </w:num>
  <w:num w:numId="5">
    <w:abstractNumId w:val="4"/>
  </w:num>
  <w:num w:numId="6">
    <w:abstractNumId w:val="19"/>
  </w:num>
  <w:num w:numId="7">
    <w:abstractNumId w:val="15"/>
  </w:num>
  <w:num w:numId="8">
    <w:abstractNumId w:val="44"/>
  </w:num>
  <w:num w:numId="9">
    <w:abstractNumId w:val="25"/>
  </w:num>
  <w:num w:numId="10">
    <w:abstractNumId w:val="16"/>
  </w:num>
  <w:num w:numId="11">
    <w:abstractNumId w:val="13"/>
  </w:num>
  <w:num w:numId="12">
    <w:abstractNumId w:val="24"/>
  </w:num>
  <w:num w:numId="13">
    <w:abstractNumId w:val="26"/>
  </w:num>
  <w:num w:numId="14">
    <w:abstractNumId w:val="1"/>
  </w:num>
  <w:num w:numId="15">
    <w:abstractNumId w:val="37"/>
  </w:num>
  <w:num w:numId="16">
    <w:abstractNumId w:val="20"/>
  </w:num>
  <w:num w:numId="17">
    <w:abstractNumId w:val="7"/>
  </w:num>
  <w:num w:numId="18">
    <w:abstractNumId w:val="48"/>
  </w:num>
  <w:num w:numId="19">
    <w:abstractNumId w:val="10"/>
  </w:num>
  <w:num w:numId="20">
    <w:abstractNumId w:val="43"/>
  </w:num>
  <w:num w:numId="21">
    <w:abstractNumId w:val="11"/>
  </w:num>
  <w:num w:numId="22">
    <w:abstractNumId w:val="14"/>
  </w:num>
  <w:num w:numId="23">
    <w:abstractNumId w:val="33"/>
  </w:num>
  <w:num w:numId="24">
    <w:abstractNumId w:val="47"/>
  </w:num>
  <w:num w:numId="25">
    <w:abstractNumId w:val="22"/>
  </w:num>
  <w:num w:numId="26">
    <w:abstractNumId w:val="8"/>
  </w:num>
  <w:num w:numId="27">
    <w:abstractNumId w:val="29"/>
  </w:num>
  <w:num w:numId="28">
    <w:abstractNumId w:val="46"/>
  </w:num>
  <w:num w:numId="29">
    <w:abstractNumId w:val="12"/>
  </w:num>
  <w:num w:numId="30">
    <w:abstractNumId w:val="45"/>
  </w:num>
  <w:num w:numId="31">
    <w:abstractNumId w:val="31"/>
  </w:num>
  <w:num w:numId="32">
    <w:abstractNumId w:val="36"/>
  </w:num>
  <w:num w:numId="33">
    <w:abstractNumId w:val="30"/>
  </w:num>
  <w:num w:numId="34">
    <w:abstractNumId w:val="32"/>
  </w:num>
  <w:num w:numId="35">
    <w:abstractNumId w:val="41"/>
  </w:num>
  <w:num w:numId="36">
    <w:abstractNumId w:val="2"/>
  </w:num>
  <w:num w:numId="37">
    <w:abstractNumId w:val="17"/>
  </w:num>
  <w:num w:numId="38">
    <w:abstractNumId w:val="34"/>
  </w:num>
  <w:num w:numId="39">
    <w:abstractNumId w:val="42"/>
  </w:num>
  <w:num w:numId="40">
    <w:abstractNumId w:val="0"/>
  </w:num>
  <w:num w:numId="41">
    <w:abstractNumId w:val="38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</w:num>
  <w:num w:numId="44">
    <w:abstractNumId w:val="6"/>
  </w:num>
  <w:num w:numId="45">
    <w:abstractNumId w:val="27"/>
  </w:num>
  <w:num w:numId="46">
    <w:abstractNumId w:val="5"/>
  </w:num>
  <w:num w:numId="47">
    <w:abstractNumId w:val="40"/>
  </w:num>
  <w:num w:numId="48">
    <w:abstractNumId w:val="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A2"/>
    <w:rsid w:val="0000054E"/>
    <w:rsid w:val="00000785"/>
    <w:rsid w:val="00001778"/>
    <w:rsid w:val="000019E0"/>
    <w:rsid w:val="000019E2"/>
    <w:rsid w:val="00001D09"/>
    <w:rsid w:val="00001D8F"/>
    <w:rsid w:val="00001EB7"/>
    <w:rsid w:val="00001F5A"/>
    <w:rsid w:val="0000204A"/>
    <w:rsid w:val="00002283"/>
    <w:rsid w:val="000024B4"/>
    <w:rsid w:val="000027E6"/>
    <w:rsid w:val="000029E7"/>
    <w:rsid w:val="00002F1E"/>
    <w:rsid w:val="0000331F"/>
    <w:rsid w:val="00003A81"/>
    <w:rsid w:val="00003B74"/>
    <w:rsid w:val="00003F31"/>
    <w:rsid w:val="000041F8"/>
    <w:rsid w:val="0000501C"/>
    <w:rsid w:val="00005974"/>
    <w:rsid w:val="000061A4"/>
    <w:rsid w:val="000062A8"/>
    <w:rsid w:val="000062BF"/>
    <w:rsid w:val="000063B9"/>
    <w:rsid w:val="0000655D"/>
    <w:rsid w:val="00006896"/>
    <w:rsid w:val="00006A25"/>
    <w:rsid w:val="00006BE1"/>
    <w:rsid w:val="00006DCA"/>
    <w:rsid w:val="00007448"/>
    <w:rsid w:val="00007CF9"/>
    <w:rsid w:val="0001076A"/>
    <w:rsid w:val="00010894"/>
    <w:rsid w:val="000112C2"/>
    <w:rsid w:val="0001161B"/>
    <w:rsid w:val="00011AAE"/>
    <w:rsid w:val="00011C0F"/>
    <w:rsid w:val="00011D36"/>
    <w:rsid w:val="000125F9"/>
    <w:rsid w:val="00012779"/>
    <w:rsid w:val="00012BAB"/>
    <w:rsid w:val="00012CCA"/>
    <w:rsid w:val="00012DA2"/>
    <w:rsid w:val="00012F0F"/>
    <w:rsid w:val="0001300B"/>
    <w:rsid w:val="0001335E"/>
    <w:rsid w:val="000138E9"/>
    <w:rsid w:val="00013ABD"/>
    <w:rsid w:val="00013B3D"/>
    <w:rsid w:val="000141B2"/>
    <w:rsid w:val="000142B4"/>
    <w:rsid w:val="000144BF"/>
    <w:rsid w:val="00014578"/>
    <w:rsid w:val="000148D4"/>
    <w:rsid w:val="00014939"/>
    <w:rsid w:val="00014C8D"/>
    <w:rsid w:val="00014F18"/>
    <w:rsid w:val="00015484"/>
    <w:rsid w:val="00015DB9"/>
    <w:rsid w:val="00015DF8"/>
    <w:rsid w:val="00017A75"/>
    <w:rsid w:val="00017DAE"/>
    <w:rsid w:val="0002005C"/>
    <w:rsid w:val="00020507"/>
    <w:rsid w:val="000206F8"/>
    <w:rsid w:val="000211F0"/>
    <w:rsid w:val="00021E5F"/>
    <w:rsid w:val="00022176"/>
    <w:rsid w:val="00022535"/>
    <w:rsid w:val="000225CE"/>
    <w:rsid w:val="00022B08"/>
    <w:rsid w:val="00022FF6"/>
    <w:rsid w:val="0002320C"/>
    <w:rsid w:val="00023FA2"/>
    <w:rsid w:val="0002466D"/>
    <w:rsid w:val="000248E7"/>
    <w:rsid w:val="00024A56"/>
    <w:rsid w:val="00024A94"/>
    <w:rsid w:val="000251BF"/>
    <w:rsid w:val="0002543B"/>
    <w:rsid w:val="0002562C"/>
    <w:rsid w:val="000259C5"/>
    <w:rsid w:val="00025A33"/>
    <w:rsid w:val="00026261"/>
    <w:rsid w:val="000262F1"/>
    <w:rsid w:val="0002633C"/>
    <w:rsid w:val="00026905"/>
    <w:rsid w:val="0002694A"/>
    <w:rsid w:val="00026BA7"/>
    <w:rsid w:val="00026C8E"/>
    <w:rsid w:val="000279B5"/>
    <w:rsid w:val="00027AD8"/>
    <w:rsid w:val="00027C10"/>
    <w:rsid w:val="00027E9F"/>
    <w:rsid w:val="00027EF1"/>
    <w:rsid w:val="00030012"/>
    <w:rsid w:val="0003053B"/>
    <w:rsid w:val="00030594"/>
    <w:rsid w:val="00030767"/>
    <w:rsid w:val="00031246"/>
    <w:rsid w:val="00031249"/>
    <w:rsid w:val="00031361"/>
    <w:rsid w:val="00031B24"/>
    <w:rsid w:val="00032109"/>
    <w:rsid w:val="000321AC"/>
    <w:rsid w:val="00032702"/>
    <w:rsid w:val="00032A95"/>
    <w:rsid w:val="000330E3"/>
    <w:rsid w:val="00033175"/>
    <w:rsid w:val="000334CA"/>
    <w:rsid w:val="00033611"/>
    <w:rsid w:val="000336E3"/>
    <w:rsid w:val="0003390D"/>
    <w:rsid w:val="00033D1B"/>
    <w:rsid w:val="0003477B"/>
    <w:rsid w:val="000347CF"/>
    <w:rsid w:val="00034C0C"/>
    <w:rsid w:val="00034C0D"/>
    <w:rsid w:val="00034F97"/>
    <w:rsid w:val="0003509F"/>
    <w:rsid w:val="000353AD"/>
    <w:rsid w:val="0003552B"/>
    <w:rsid w:val="00035790"/>
    <w:rsid w:val="000361EC"/>
    <w:rsid w:val="000363CC"/>
    <w:rsid w:val="00036404"/>
    <w:rsid w:val="00036C95"/>
    <w:rsid w:val="00036FCE"/>
    <w:rsid w:val="00037BF4"/>
    <w:rsid w:val="0004026F"/>
    <w:rsid w:val="000403B5"/>
    <w:rsid w:val="00040709"/>
    <w:rsid w:val="00040B3A"/>
    <w:rsid w:val="00040CE1"/>
    <w:rsid w:val="00040D81"/>
    <w:rsid w:val="000414BD"/>
    <w:rsid w:val="00041F7E"/>
    <w:rsid w:val="0004228C"/>
    <w:rsid w:val="00042305"/>
    <w:rsid w:val="000425A9"/>
    <w:rsid w:val="0004263B"/>
    <w:rsid w:val="00042778"/>
    <w:rsid w:val="000428AC"/>
    <w:rsid w:val="00043023"/>
    <w:rsid w:val="00043862"/>
    <w:rsid w:val="0004439F"/>
    <w:rsid w:val="00044740"/>
    <w:rsid w:val="00045766"/>
    <w:rsid w:val="00045830"/>
    <w:rsid w:val="00045D30"/>
    <w:rsid w:val="00045E8B"/>
    <w:rsid w:val="0004636D"/>
    <w:rsid w:val="0004671E"/>
    <w:rsid w:val="0004684D"/>
    <w:rsid w:val="00046ACE"/>
    <w:rsid w:val="00046C11"/>
    <w:rsid w:val="000470E7"/>
    <w:rsid w:val="00047546"/>
    <w:rsid w:val="00047551"/>
    <w:rsid w:val="0004764B"/>
    <w:rsid w:val="000476E3"/>
    <w:rsid w:val="00047D6E"/>
    <w:rsid w:val="00047F47"/>
    <w:rsid w:val="00047F5B"/>
    <w:rsid w:val="00050223"/>
    <w:rsid w:val="00050BC7"/>
    <w:rsid w:val="00050E10"/>
    <w:rsid w:val="00050FE5"/>
    <w:rsid w:val="00051075"/>
    <w:rsid w:val="000518D2"/>
    <w:rsid w:val="0005244C"/>
    <w:rsid w:val="00052473"/>
    <w:rsid w:val="000527F8"/>
    <w:rsid w:val="00053003"/>
    <w:rsid w:val="00053193"/>
    <w:rsid w:val="00053202"/>
    <w:rsid w:val="00053A35"/>
    <w:rsid w:val="00053EBF"/>
    <w:rsid w:val="000547F8"/>
    <w:rsid w:val="000548A4"/>
    <w:rsid w:val="000548C1"/>
    <w:rsid w:val="00055137"/>
    <w:rsid w:val="00055193"/>
    <w:rsid w:val="00055271"/>
    <w:rsid w:val="000559BC"/>
    <w:rsid w:val="00055C9C"/>
    <w:rsid w:val="00055D0D"/>
    <w:rsid w:val="000563E8"/>
    <w:rsid w:val="000565B5"/>
    <w:rsid w:val="000565E9"/>
    <w:rsid w:val="00057627"/>
    <w:rsid w:val="00057DFA"/>
    <w:rsid w:val="000604B6"/>
    <w:rsid w:val="000606F7"/>
    <w:rsid w:val="0006070F"/>
    <w:rsid w:val="0006098E"/>
    <w:rsid w:val="00060BC0"/>
    <w:rsid w:val="00060CB1"/>
    <w:rsid w:val="00061377"/>
    <w:rsid w:val="00061470"/>
    <w:rsid w:val="00061553"/>
    <w:rsid w:val="00061C6B"/>
    <w:rsid w:val="00061CA7"/>
    <w:rsid w:val="00061FD7"/>
    <w:rsid w:val="000627CD"/>
    <w:rsid w:val="00062821"/>
    <w:rsid w:val="00062921"/>
    <w:rsid w:val="00062DC5"/>
    <w:rsid w:val="00063058"/>
    <w:rsid w:val="000630E1"/>
    <w:rsid w:val="00063444"/>
    <w:rsid w:val="000638E5"/>
    <w:rsid w:val="00063FB7"/>
    <w:rsid w:val="00064237"/>
    <w:rsid w:val="00064671"/>
    <w:rsid w:val="000646C0"/>
    <w:rsid w:val="00064AA8"/>
    <w:rsid w:val="000651CE"/>
    <w:rsid w:val="0006584A"/>
    <w:rsid w:val="00065B0F"/>
    <w:rsid w:val="00065B32"/>
    <w:rsid w:val="00065FF7"/>
    <w:rsid w:val="00066651"/>
    <w:rsid w:val="00066B30"/>
    <w:rsid w:val="00067115"/>
    <w:rsid w:val="0006746C"/>
    <w:rsid w:val="000678FE"/>
    <w:rsid w:val="00067B8D"/>
    <w:rsid w:val="00067D33"/>
    <w:rsid w:val="000705BF"/>
    <w:rsid w:val="000707CA"/>
    <w:rsid w:val="00070BD2"/>
    <w:rsid w:val="00070DEF"/>
    <w:rsid w:val="00070E84"/>
    <w:rsid w:val="00071A71"/>
    <w:rsid w:val="00071B29"/>
    <w:rsid w:val="00071E21"/>
    <w:rsid w:val="00071E7C"/>
    <w:rsid w:val="00071F77"/>
    <w:rsid w:val="000720B9"/>
    <w:rsid w:val="000722DB"/>
    <w:rsid w:val="00072A5A"/>
    <w:rsid w:val="00073009"/>
    <w:rsid w:val="0007305D"/>
    <w:rsid w:val="000730CD"/>
    <w:rsid w:val="00073339"/>
    <w:rsid w:val="00073363"/>
    <w:rsid w:val="00073369"/>
    <w:rsid w:val="000734EA"/>
    <w:rsid w:val="00073AA6"/>
    <w:rsid w:val="000756FD"/>
    <w:rsid w:val="0007581E"/>
    <w:rsid w:val="000759A9"/>
    <w:rsid w:val="000759F2"/>
    <w:rsid w:val="00075E56"/>
    <w:rsid w:val="0007643B"/>
    <w:rsid w:val="000766FD"/>
    <w:rsid w:val="000768B9"/>
    <w:rsid w:val="00077CDD"/>
    <w:rsid w:val="00080353"/>
    <w:rsid w:val="000804ED"/>
    <w:rsid w:val="000807F8"/>
    <w:rsid w:val="00080A8D"/>
    <w:rsid w:val="0008151E"/>
    <w:rsid w:val="00081610"/>
    <w:rsid w:val="00081AFE"/>
    <w:rsid w:val="0008200F"/>
    <w:rsid w:val="000821A1"/>
    <w:rsid w:val="00082646"/>
    <w:rsid w:val="000829B8"/>
    <w:rsid w:val="00082ECE"/>
    <w:rsid w:val="00083A6A"/>
    <w:rsid w:val="00083AE1"/>
    <w:rsid w:val="000845C1"/>
    <w:rsid w:val="0008465D"/>
    <w:rsid w:val="000847F0"/>
    <w:rsid w:val="00084A37"/>
    <w:rsid w:val="00084D74"/>
    <w:rsid w:val="00084FFB"/>
    <w:rsid w:val="0008517B"/>
    <w:rsid w:val="000852ED"/>
    <w:rsid w:val="00086484"/>
    <w:rsid w:val="00087083"/>
    <w:rsid w:val="0008781D"/>
    <w:rsid w:val="0008796C"/>
    <w:rsid w:val="00090448"/>
    <w:rsid w:val="00090483"/>
    <w:rsid w:val="0009056F"/>
    <w:rsid w:val="000907AC"/>
    <w:rsid w:val="000908AB"/>
    <w:rsid w:val="00090D5A"/>
    <w:rsid w:val="00090FCB"/>
    <w:rsid w:val="00091203"/>
    <w:rsid w:val="00091828"/>
    <w:rsid w:val="00091F01"/>
    <w:rsid w:val="00092AFF"/>
    <w:rsid w:val="00092D41"/>
    <w:rsid w:val="00092DB2"/>
    <w:rsid w:val="00092F24"/>
    <w:rsid w:val="0009346E"/>
    <w:rsid w:val="0009383F"/>
    <w:rsid w:val="00093D0A"/>
    <w:rsid w:val="0009417E"/>
    <w:rsid w:val="000941F6"/>
    <w:rsid w:val="00094288"/>
    <w:rsid w:val="00094A33"/>
    <w:rsid w:val="00094B84"/>
    <w:rsid w:val="00095979"/>
    <w:rsid w:val="000959B1"/>
    <w:rsid w:val="000959BC"/>
    <w:rsid w:val="000967CE"/>
    <w:rsid w:val="000969D5"/>
    <w:rsid w:val="00096ACC"/>
    <w:rsid w:val="00096C40"/>
    <w:rsid w:val="000972AF"/>
    <w:rsid w:val="00097416"/>
    <w:rsid w:val="00097757"/>
    <w:rsid w:val="00097910"/>
    <w:rsid w:val="00097DAB"/>
    <w:rsid w:val="000A0878"/>
    <w:rsid w:val="000A0AE9"/>
    <w:rsid w:val="000A0F68"/>
    <w:rsid w:val="000A1626"/>
    <w:rsid w:val="000A18CD"/>
    <w:rsid w:val="000A1EC8"/>
    <w:rsid w:val="000A2100"/>
    <w:rsid w:val="000A23EE"/>
    <w:rsid w:val="000A24CE"/>
    <w:rsid w:val="000A2688"/>
    <w:rsid w:val="000A286B"/>
    <w:rsid w:val="000A2F33"/>
    <w:rsid w:val="000A3597"/>
    <w:rsid w:val="000A366A"/>
    <w:rsid w:val="000A39DB"/>
    <w:rsid w:val="000A3A1B"/>
    <w:rsid w:val="000A40A6"/>
    <w:rsid w:val="000A43AB"/>
    <w:rsid w:val="000A4BA7"/>
    <w:rsid w:val="000A4D9A"/>
    <w:rsid w:val="000A4E39"/>
    <w:rsid w:val="000A4E8A"/>
    <w:rsid w:val="000A4ED6"/>
    <w:rsid w:val="000A50FE"/>
    <w:rsid w:val="000A5545"/>
    <w:rsid w:val="000A55E3"/>
    <w:rsid w:val="000A57BD"/>
    <w:rsid w:val="000A62A1"/>
    <w:rsid w:val="000A6796"/>
    <w:rsid w:val="000A6BC6"/>
    <w:rsid w:val="000A70DF"/>
    <w:rsid w:val="000A7A8A"/>
    <w:rsid w:val="000A7E5C"/>
    <w:rsid w:val="000A7F1D"/>
    <w:rsid w:val="000A7F68"/>
    <w:rsid w:val="000B027B"/>
    <w:rsid w:val="000B0341"/>
    <w:rsid w:val="000B05C4"/>
    <w:rsid w:val="000B09C2"/>
    <w:rsid w:val="000B0B43"/>
    <w:rsid w:val="000B17AE"/>
    <w:rsid w:val="000B1BF5"/>
    <w:rsid w:val="000B1CBB"/>
    <w:rsid w:val="000B1DD8"/>
    <w:rsid w:val="000B2174"/>
    <w:rsid w:val="000B2972"/>
    <w:rsid w:val="000B2AF4"/>
    <w:rsid w:val="000B366E"/>
    <w:rsid w:val="000B3815"/>
    <w:rsid w:val="000B3BBF"/>
    <w:rsid w:val="000B44B7"/>
    <w:rsid w:val="000B479C"/>
    <w:rsid w:val="000B5560"/>
    <w:rsid w:val="000B57F5"/>
    <w:rsid w:val="000B5FDE"/>
    <w:rsid w:val="000B629F"/>
    <w:rsid w:val="000B634E"/>
    <w:rsid w:val="000B6592"/>
    <w:rsid w:val="000B66BD"/>
    <w:rsid w:val="000B67E2"/>
    <w:rsid w:val="000B68FD"/>
    <w:rsid w:val="000B6DCB"/>
    <w:rsid w:val="000B738E"/>
    <w:rsid w:val="000B75FC"/>
    <w:rsid w:val="000B7FEC"/>
    <w:rsid w:val="000C01C1"/>
    <w:rsid w:val="000C0226"/>
    <w:rsid w:val="000C03F7"/>
    <w:rsid w:val="000C0459"/>
    <w:rsid w:val="000C1033"/>
    <w:rsid w:val="000C1437"/>
    <w:rsid w:val="000C14A6"/>
    <w:rsid w:val="000C1812"/>
    <w:rsid w:val="000C1923"/>
    <w:rsid w:val="000C1C51"/>
    <w:rsid w:val="000C1CE3"/>
    <w:rsid w:val="000C1FF7"/>
    <w:rsid w:val="000C23C1"/>
    <w:rsid w:val="000C257C"/>
    <w:rsid w:val="000C26E2"/>
    <w:rsid w:val="000C27BA"/>
    <w:rsid w:val="000C2A25"/>
    <w:rsid w:val="000C2E1A"/>
    <w:rsid w:val="000C2FA5"/>
    <w:rsid w:val="000C2FED"/>
    <w:rsid w:val="000C367E"/>
    <w:rsid w:val="000C386C"/>
    <w:rsid w:val="000C3AC7"/>
    <w:rsid w:val="000C3B98"/>
    <w:rsid w:val="000C4449"/>
    <w:rsid w:val="000C4699"/>
    <w:rsid w:val="000C4738"/>
    <w:rsid w:val="000C4C57"/>
    <w:rsid w:val="000C4D6D"/>
    <w:rsid w:val="000C4E7E"/>
    <w:rsid w:val="000C51F1"/>
    <w:rsid w:val="000C5771"/>
    <w:rsid w:val="000C5C30"/>
    <w:rsid w:val="000C6186"/>
    <w:rsid w:val="000C644E"/>
    <w:rsid w:val="000C6523"/>
    <w:rsid w:val="000C7047"/>
    <w:rsid w:val="000C72E5"/>
    <w:rsid w:val="000C7A5C"/>
    <w:rsid w:val="000C7B74"/>
    <w:rsid w:val="000C7FAA"/>
    <w:rsid w:val="000D01D0"/>
    <w:rsid w:val="000D0224"/>
    <w:rsid w:val="000D03CB"/>
    <w:rsid w:val="000D076A"/>
    <w:rsid w:val="000D0899"/>
    <w:rsid w:val="000D0E14"/>
    <w:rsid w:val="000D0F18"/>
    <w:rsid w:val="000D10A2"/>
    <w:rsid w:val="000D13A6"/>
    <w:rsid w:val="000D177E"/>
    <w:rsid w:val="000D184E"/>
    <w:rsid w:val="000D189B"/>
    <w:rsid w:val="000D1C9E"/>
    <w:rsid w:val="000D1F39"/>
    <w:rsid w:val="000D27F6"/>
    <w:rsid w:val="000D28A6"/>
    <w:rsid w:val="000D2A23"/>
    <w:rsid w:val="000D2AF6"/>
    <w:rsid w:val="000D2CAA"/>
    <w:rsid w:val="000D2F77"/>
    <w:rsid w:val="000D364D"/>
    <w:rsid w:val="000D3DFC"/>
    <w:rsid w:val="000D42C3"/>
    <w:rsid w:val="000D4402"/>
    <w:rsid w:val="000D4447"/>
    <w:rsid w:val="000D47CC"/>
    <w:rsid w:val="000D4A5F"/>
    <w:rsid w:val="000D4B50"/>
    <w:rsid w:val="000D4BF4"/>
    <w:rsid w:val="000D50BF"/>
    <w:rsid w:val="000D550A"/>
    <w:rsid w:val="000D59A4"/>
    <w:rsid w:val="000D59D5"/>
    <w:rsid w:val="000D5B05"/>
    <w:rsid w:val="000D5F00"/>
    <w:rsid w:val="000D6436"/>
    <w:rsid w:val="000D64B4"/>
    <w:rsid w:val="000D7141"/>
    <w:rsid w:val="000D73DB"/>
    <w:rsid w:val="000D771B"/>
    <w:rsid w:val="000D780E"/>
    <w:rsid w:val="000D785B"/>
    <w:rsid w:val="000E0EBC"/>
    <w:rsid w:val="000E0ED9"/>
    <w:rsid w:val="000E12EA"/>
    <w:rsid w:val="000E1682"/>
    <w:rsid w:val="000E18F7"/>
    <w:rsid w:val="000E1D56"/>
    <w:rsid w:val="000E1E88"/>
    <w:rsid w:val="000E2530"/>
    <w:rsid w:val="000E2546"/>
    <w:rsid w:val="000E2A08"/>
    <w:rsid w:val="000E2BE6"/>
    <w:rsid w:val="000E2E07"/>
    <w:rsid w:val="000E3579"/>
    <w:rsid w:val="000E37B5"/>
    <w:rsid w:val="000E3911"/>
    <w:rsid w:val="000E3E91"/>
    <w:rsid w:val="000E3F39"/>
    <w:rsid w:val="000E422F"/>
    <w:rsid w:val="000E4B1C"/>
    <w:rsid w:val="000E4E43"/>
    <w:rsid w:val="000E511C"/>
    <w:rsid w:val="000E5476"/>
    <w:rsid w:val="000E56DE"/>
    <w:rsid w:val="000E57F9"/>
    <w:rsid w:val="000E60E5"/>
    <w:rsid w:val="000E610C"/>
    <w:rsid w:val="000E65D7"/>
    <w:rsid w:val="000E6676"/>
    <w:rsid w:val="000E67D1"/>
    <w:rsid w:val="000E7468"/>
    <w:rsid w:val="000E75FD"/>
    <w:rsid w:val="000E768F"/>
    <w:rsid w:val="000E7724"/>
    <w:rsid w:val="000F0192"/>
    <w:rsid w:val="000F03B4"/>
    <w:rsid w:val="000F0414"/>
    <w:rsid w:val="000F05E4"/>
    <w:rsid w:val="000F09D8"/>
    <w:rsid w:val="000F0E71"/>
    <w:rsid w:val="000F1B7F"/>
    <w:rsid w:val="000F2A1B"/>
    <w:rsid w:val="000F312E"/>
    <w:rsid w:val="000F3DDA"/>
    <w:rsid w:val="000F3F5F"/>
    <w:rsid w:val="000F4460"/>
    <w:rsid w:val="000F47BF"/>
    <w:rsid w:val="000F4A71"/>
    <w:rsid w:val="000F4CE8"/>
    <w:rsid w:val="000F5012"/>
    <w:rsid w:val="000F538F"/>
    <w:rsid w:val="000F548A"/>
    <w:rsid w:val="000F5E5B"/>
    <w:rsid w:val="000F60ED"/>
    <w:rsid w:val="000F6403"/>
    <w:rsid w:val="000F6CD0"/>
    <w:rsid w:val="000F7282"/>
    <w:rsid w:val="000F7516"/>
    <w:rsid w:val="000F77D4"/>
    <w:rsid w:val="000F7CCD"/>
    <w:rsid w:val="000F7FBB"/>
    <w:rsid w:val="0010020A"/>
    <w:rsid w:val="00100980"/>
    <w:rsid w:val="00100D83"/>
    <w:rsid w:val="0010113E"/>
    <w:rsid w:val="00101549"/>
    <w:rsid w:val="00101B6B"/>
    <w:rsid w:val="001023DE"/>
    <w:rsid w:val="0010242B"/>
    <w:rsid w:val="0010248F"/>
    <w:rsid w:val="001028D5"/>
    <w:rsid w:val="00102D56"/>
    <w:rsid w:val="00102ECE"/>
    <w:rsid w:val="00103390"/>
    <w:rsid w:val="00103877"/>
    <w:rsid w:val="00103E7B"/>
    <w:rsid w:val="00103F42"/>
    <w:rsid w:val="00104325"/>
    <w:rsid w:val="00104865"/>
    <w:rsid w:val="0010610B"/>
    <w:rsid w:val="00106812"/>
    <w:rsid w:val="00106BC2"/>
    <w:rsid w:val="00106C0C"/>
    <w:rsid w:val="00107666"/>
    <w:rsid w:val="001077E1"/>
    <w:rsid w:val="001079E0"/>
    <w:rsid w:val="00107BF0"/>
    <w:rsid w:val="00110381"/>
    <w:rsid w:val="00110988"/>
    <w:rsid w:val="00111078"/>
    <w:rsid w:val="00111407"/>
    <w:rsid w:val="001115B1"/>
    <w:rsid w:val="00112172"/>
    <w:rsid w:val="001125CF"/>
    <w:rsid w:val="001127AE"/>
    <w:rsid w:val="00112AB0"/>
    <w:rsid w:val="00112D91"/>
    <w:rsid w:val="00112EE1"/>
    <w:rsid w:val="00112F09"/>
    <w:rsid w:val="0011326A"/>
    <w:rsid w:val="00113762"/>
    <w:rsid w:val="00113844"/>
    <w:rsid w:val="00113870"/>
    <w:rsid w:val="00114047"/>
    <w:rsid w:val="0011487A"/>
    <w:rsid w:val="00114C8B"/>
    <w:rsid w:val="00114CDB"/>
    <w:rsid w:val="00114E5E"/>
    <w:rsid w:val="00114F71"/>
    <w:rsid w:val="001150AF"/>
    <w:rsid w:val="001151F4"/>
    <w:rsid w:val="0011550E"/>
    <w:rsid w:val="00115AE4"/>
    <w:rsid w:val="00115C52"/>
    <w:rsid w:val="00115ED7"/>
    <w:rsid w:val="001162D2"/>
    <w:rsid w:val="00116CEE"/>
    <w:rsid w:val="0011794C"/>
    <w:rsid w:val="00117CB8"/>
    <w:rsid w:val="00117D47"/>
    <w:rsid w:val="00117E83"/>
    <w:rsid w:val="00120137"/>
    <w:rsid w:val="001206F2"/>
    <w:rsid w:val="00121290"/>
    <w:rsid w:val="00122341"/>
    <w:rsid w:val="001228C9"/>
    <w:rsid w:val="00122C36"/>
    <w:rsid w:val="001230AB"/>
    <w:rsid w:val="0012314D"/>
    <w:rsid w:val="0012349C"/>
    <w:rsid w:val="00123794"/>
    <w:rsid w:val="00123796"/>
    <w:rsid w:val="00123925"/>
    <w:rsid w:val="00123986"/>
    <w:rsid w:val="00123C2E"/>
    <w:rsid w:val="00123C52"/>
    <w:rsid w:val="00124008"/>
    <w:rsid w:val="0012469A"/>
    <w:rsid w:val="001249D3"/>
    <w:rsid w:val="00124BF0"/>
    <w:rsid w:val="00124DC7"/>
    <w:rsid w:val="001250B1"/>
    <w:rsid w:val="00125248"/>
    <w:rsid w:val="00125535"/>
    <w:rsid w:val="00125FFD"/>
    <w:rsid w:val="00126498"/>
    <w:rsid w:val="00126679"/>
    <w:rsid w:val="001269B1"/>
    <w:rsid w:val="00126C49"/>
    <w:rsid w:val="00126C9E"/>
    <w:rsid w:val="001272B1"/>
    <w:rsid w:val="001279A7"/>
    <w:rsid w:val="00127ACA"/>
    <w:rsid w:val="00127BC8"/>
    <w:rsid w:val="00127E5B"/>
    <w:rsid w:val="00127E65"/>
    <w:rsid w:val="001305B1"/>
    <w:rsid w:val="00130A73"/>
    <w:rsid w:val="00130D06"/>
    <w:rsid w:val="0013120E"/>
    <w:rsid w:val="0013142F"/>
    <w:rsid w:val="00131735"/>
    <w:rsid w:val="00131855"/>
    <w:rsid w:val="00132145"/>
    <w:rsid w:val="0013269E"/>
    <w:rsid w:val="00132732"/>
    <w:rsid w:val="001330B3"/>
    <w:rsid w:val="0013361D"/>
    <w:rsid w:val="00133B4B"/>
    <w:rsid w:val="00134859"/>
    <w:rsid w:val="00135388"/>
    <w:rsid w:val="00135615"/>
    <w:rsid w:val="00135A32"/>
    <w:rsid w:val="00135D80"/>
    <w:rsid w:val="00135F03"/>
    <w:rsid w:val="00137207"/>
    <w:rsid w:val="0013722D"/>
    <w:rsid w:val="00137238"/>
    <w:rsid w:val="001374E5"/>
    <w:rsid w:val="001375DC"/>
    <w:rsid w:val="0013773A"/>
    <w:rsid w:val="001403B9"/>
    <w:rsid w:val="00140B5F"/>
    <w:rsid w:val="00140BA2"/>
    <w:rsid w:val="00140F84"/>
    <w:rsid w:val="00141112"/>
    <w:rsid w:val="0014182C"/>
    <w:rsid w:val="00141AAC"/>
    <w:rsid w:val="00141AD5"/>
    <w:rsid w:val="00141B38"/>
    <w:rsid w:val="0014256E"/>
    <w:rsid w:val="001427FB"/>
    <w:rsid w:val="0014310A"/>
    <w:rsid w:val="0014364D"/>
    <w:rsid w:val="00143650"/>
    <w:rsid w:val="0014385D"/>
    <w:rsid w:val="00143935"/>
    <w:rsid w:val="0014446A"/>
    <w:rsid w:val="001448C6"/>
    <w:rsid w:val="0014543B"/>
    <w:rsid w:val="001455FA"/>
    <w:rsid w:val="00145627"/>
    <w:rsid w:val="0014598D"/>
    <w:rsid w:val="00145A38"/>
    <w:rsid w:val="00146083"/>
    <w:rsid w:val="001471B1"/>
    <w:rsid w:val="0014726E"/>
    <w:rsid w:val="001472C3"/>
    <w:rsid w:val="001478B7"/>
    <w:rsid w:val="00147BEA"/>
    <w:rsid w:val="00147DF5"/>
    <w:rsid w:val="00147E2D"/>
    <w:rsid w:val="00147E45"/>
    <w:rsid w:val="00150927"/>
    <w:rsid w:val="00150EB7"/>
    <w:rsid w:val="001519AE"/>
    <w:rsid w:val="00151EE1"/>
    <w:rsid w:val="001523C1"/>
    <w:rsid w:val="001529D9"/>
    <w:rsid w:val="00152A30"/>
    <w:rsid w:val="00152BAD"/>
    <w:rsid w:val="00152C72"/>
    <w:rsid w:val="00152D64"/>
    <w:rsid w:val="00152F3E"/>
    <w:rsid w:val="00152FF5"/>
    <w:rsid w:val="00154203"/>
    <w:rsid w:val="001543F9"/>
    <w:rsid w:val="001551BA"/>
    <w:rsid w:val="00155704"/>
    <w:rsid w:val="00155C87"/>
    <w:rsid w:val="00155E77"/>
    <w:rsid w:val="00155F24"/>
    <w:rsid w:val="00156C8B"/>
    <w:rsid w:val="00156CD8"/>
    <w:rsid w:val="00156FF2"/>
    <w:rsid w:val="001571AA"/>
    <w:rsid w:val="001608A9"/>
    <w:rsid w:val="00160CA7"/>
    <w:rsid w:val="00160FB6"/>
    <w:rsid w:val="00161106"/>
    <w:rsid w:val="00161116"/>
    <w:rsid w:val="001611AA"/>
    <w:rsid w:val="001615B0"/>
    <w:rsid w:val="001615EF"/>
    <w:rsid w:val="00161656"/>
    <w:rsid w:val="00161719"/>
    <w:rsid w:val="00161A63"/>
    <w:rsid w:val="00161C05"/>
    <w:rsid w:val="00162168"/>
    <w:rsid w:val="00162A5E"/>
    <w:rsid w:val="00162E52"/>
    <w:rsid w:val="001634B3"/>
    <w:rsid w:val="001638E6"/>
    <w:rsid w:val="00163FA3"/>
    <w:rsid w:val="0016414B"/>
    <w:rsid w:val="0016419C"/>
    <w:rsid w:val="001648FF"/>
    <w:rsid w:val="001649B0"/>
    <w:rsid w:val="00164B1A"/>
    <w:rsid w:val="00164E47"/>
    <w:rsid w:val="001651B3"/>
    <w:rsid w:val="00165A71"/>
    <w:rsid w:val="00166670"/>
    <w:rsid w:val="00166C1E"/>
    <w:rsid w:val="00166DB7"/>
    <w:rsid w:val="001674B3"/>
    <w:rsid w:val="001677AC"/>
    <w:rsid w:val="00167DDF"/>
    <w:rsid w:val="00170C42"/>
    <w:rsid w:val="00170DC7"/>
    <w:rsid w:val="00170FE7"/>
    <w:rsid w:val="0017101E"/>
    <w:rsid w:val="00171D58"/>
    <w:rsid w:val="0017226D"/>
    <w:rsid w:val="00172539"/>
    <w:rsid w:val="00173109"/>
    <w:rsid w:val="00173DA8"/>
    <w:rsid w:val="00174FCA"/>
    <w:rsid w:val="001750AA"/>
    <w:rsid w:val="001758B7"/>
    <w:rsid w:val="001759C8"/>
    <w:rsid w:val="00175B5D"/>
    <w:rsid w:val="001761B7"/>
    <w:rsid w:val="0017642A"/>
    <w:rsid w:val="0017659C"/>
    <w:rsid w:val="00176889"/>
    <w:rsid w:val="00176C22"/>
    <w:rsid w:val="0017719C"/>
    <w:rsid w:val="001772F0"/>
    <w:rsid w:val="00177301"/>
    <w:rsid w:val="00177624"/>
    <w:rsid w:val="00177908"/>
    <w:rsid w:val="00180873"/>
    <w:rsid w:val="00180DED"/>
    <w:rsid w:val="00180E73"/>
    <w:rsid w:val="0018110F"/>
    <w:rsid w:val="0018129D"/>
    <w:rsid w:val="00181818"/>
    <w:rsid w:val="00182251"/>
    <w:rsid w:val="001823BD"/>
    <w:rsid w:val="00182828"/>
    <w:rsid w:val="00182BFD"/>
    <w:rsid w:val="00182C9E"/>
    <w:rsid w:val="00182CA1"/>
    <w:rsid w:val="00182F90"/>
    <w:rsid w:val="0018352C"/>
    <w:rsid w:val="00183536"/>
    <w:rsid w:val="00183644"/>
    <w:rsid w:val="00183887"/>
    <w:rsid w:val="00183BA1"/>
    <w:rsid w:val="00183CE1"/>
    <w:rsid w:val="00183DB7"/>
    <w:rsid w:val="00184140"/>
    <w:rsid w:val="001845FB"/>
    <w:rsid w:val="00184ECC"/>
    <w:rsid w:val="00184F2D"/>
    <w:rsid w:val="0018551A"/>
    <w:rsid w:val="001855D5"/>
    <w:rsid w:val="00185AE5"/>
    <w:rsid w:val="00185FA4"/>
    <w:rsid w:val="001861D6"/>
    <w:rsid w:val="001863CD"/>
    <w:rsid w:val="0018648E"/>
    <w:rsid w:val="001867D2"/>
    <w:rsid w:val="00186ED0"/>
    <w:rsid w:val="00186F40"/>
    <w:rsid w:val="00187498"/>
    <w:rsid w:val="00187823"/>
    <w:rsid w:val="00187903"/>
    <w:rsid w:val="00187CE1"/>
    <w:rsid w:val="00187E64"/>
    <w:rsid w:val="00190331"/>
    <w:rsid w:val="00190C70"/>
    <w:rsid w:val="00190FB1"/>
    <w:rsid w:val="00191580"/>
    <w:rsid w:val="00192473"/>
    <w:rsid w:val="001929E5"/>
    <w:rsid w:val="00192B9A"/>
    <w:rsid w:val="0019300F"/>
    <w:rsid w:val="001934DE"/>
    <w:rsid w:val="0019357F"/>
    <w:rsid w:val="00193768"/>
    <w:rsid w:val="00193AAB"/>
    <w:rsid w:val="001940A6"/>
    <w:rsid w:val="00194F57"/>
    <w:rsid w:val="001950A2"/>
    <w:rsid w:val="00195111"/>
    <w:rsid w:val="0019537E"/>
    <w:rsid w:val="00195674"/>
    <w:rsid w:val="00195BB2"/>
    <w:rsid w:val="00195CAE"/>
    <w:rsid w:val="00195EDC"/>
    <w:rsid w:val="00196ED3"/>
    <w:rsid w:val="00197CE5"/>
    <w:rsid w:val="00197E81"/>
    <w:rsid w:val="001A01B0"/>
    <w:rsid w:val="001A02F5"/>
    <w:rsid w:val="001A0497"/>
    <w:rsid w:val="001A0CC1"/>
    <w:rsid w:val="001A1282"/>
    <w:rsid w:val="001A1723"/>
    <w:rsid w:val="001A1BC7"/>
    <w:rsid w:val="001A20DD"/>
    <w:rsid w:val="001A41D0"/>
    <w:rsid w:val="001A4698"/>
    <w:rsid w:val="001A477C"/>
    <w:rsid w:val="001A5417"/>
    <w:rsid w:val="001A560A"/>
    <w:rsid w:val="001A5766"/>
    <w:rsid w:val="001A6143"/>
    <w:rsid w:val="001A6826"/>
    <w:rsid w:val="001A761C"/>
    <w:rsid w:val="001A7684"/>
    <w:rsid w:val="001A78E3"/>
    <w:rsid w:val="001A7929"/>
    <w:rsid w:val="001B034C"/>
    <w:rsid w:val="001B046C"/>
    <w:rsid w:val="001B09A6"/>
    <w:rsid w:val="001B0E9F"/>
    <w:rsid w:val="001B0F66"/>
    <w:rsid w:val="001B10F0"/>
    <w:rsid w:val="001B15E6"/>
    <w:rsid w:val="001B1A8E"/>
    <w:rsid w:val="001B2232"/>
    <w:rsid w:val="001B22D8"/>
    <w:rsid w:val="001B25D3"/>
    <w:rsid w:val="001B265D"/>
    <w:rsid w:val="001B2742"/>
    <w:rsid w:val="001B2B83"/>
    <w:rsid w:val="001B2C50"/>
    <w:rsid w:val="001B2C5D"/>
    <w:rsid w:val="001B2F15"/>
    <w:rsid w:val="001B377C"/>
    <w:rsid w:val="001B39E2"/>
    <w:rsid w:val="001B3CC4"/>
    <w:rsid w:val="001B3DCB"/>
    <w:rsid w:val="001B43D1"/>
    <w:rsid w:val="001B49E9"/>
    <w:rsid w:val="001B4D8D"/>
    <w:rsid w:val="001B5860"/>
    <w:rsid w:val="001B5B27"/>
    <w:rsid w:val="001B5FFB"/>
    <w:rsid w:val="001B6235"/>
    <w:rsid w:val="001B6330"/>
    <w:rsid w:val="001B723C"/>
    <w:rsid w:val="001B7258"/>
    <w:rsid w:val="001B78C9"/>
    <w:rsid w:val="001B7B41"/>
    <w:rsid w:val="001B7C96"/>
    <w:rsid w:val="001B7D9B"/>
    <w:rsid w:val="001B7EA6"/>
    <w:rsid w:val="001C0267"/>
    <w:rsid w:val="001C02E5"/>
    <w:rsid w:val="001C046F"/>
    <w:rsid w:val="001C0B21"/>
    <w:rsid w:val="001C0C58"/>
    <w:rsid w:val="001C0CF4"/>
    <w:rsid w:val="001C0DEF"/>
    <w:rsid w:val="001C0F73"/>
    <w:rsid w:val="001C147A"/>
    <w:rsid w:val="001C1902"/>
    <w:rsid w:val="001C1A6E"/>
    <w:rsid w:val="001C1B1E"/>
    <w:rsid w:val="001C1DC9"/>
    <w:rsid w:val="001C1E04"/>
    <w:rsid w:val="001C1E73"/>
    <w:rsid w:val="001C2293"/>
    <w:rsid w:val="001C266F"/>
    <w:rsid w:val="001C2687"/>
    <w:rsid w:val="001C28B1"/>
    <w:rsid w:val="001C2D1F"/>
    <w:rsid w:val="001C3130"/>
    <w:rsid w:val="001C3241"/>
    <w:rsid w:val="001C32DE"/>
    <w:rsid w:val="001C38F7"/>
    <w:rsid w:val="001C39B1"/>
    <w:rsid w:val="001C445F"/>
    <w:rsid w:val="001C44B6"/>
    <w:rsid w:val="001C461D"/>
    <w:rsid w:val="001C4C23"/>
    <w:rsid w:val="001C5C03"/>
    <w:rsid w:val="001C5EF0"/>
    <w:rsid w:val="001C62C2"/>
    <w:rsid w:val="001C69A4"/>
    <w:rsid w:val="001C6EF2"/>
    <w:rsid w:val="001C7551"/>
    <w:rsid w:val="001C7998"/>
    <w:rsid w:val="001C7A82"/>
    <w:rsid w:val="001C7BF1"/>
    <w:rsid w:val="001C7F3B"/>
    <w:rsid w:val="001D043A"/>
    <w:rsid w:val="001D0D63"/>
    <w:rsid w:val="001D1570"/>
    <w:rsid w:val="001D167D"/>
    <w:rsid w:val="001D1C6F"/>
    <w:rsid w:val="001D1EA0"/>
    <w:rsid w:val="001D21E0"/>
    <w:rsid w:val="001D23FD"/>
    <w:rsid w:val="001D242A"/>
    <w:rsid w:val="001D2C43"/>
    <w:rsid w:val="001D33B1"/>
    <w:rsid w:val="001D3F84"/>
    <w:rsid w:val="001D412C"/>
    <w:rsid w:val="001D4215"/>
    <w:rsid w:val="001D44D4"/>
    <w:rsid w:val="001D4567"/>
    <w:rsid w:val="001D478E"/>
    <w:rsid w:val="001D5869"/>
    <w:rsid w:val="001D5FC6"/>
    <w:rsid w:val="001D614A"/>
    <w:rsid w:val="001D6AF2"/>
    <w:rsid w:val="001D74D9"/>
    <w:rsid w:val="001D7804"/>
    <w:rsid w:val="001D7CE6"/>
    <w:rsid w:val="001E0145"/>
    <w:rsid w:val="001E071B"/>
    <w:rsid w:val="001E0C3E"/>
    <w:rsid w:val="001E10A0"/>
    <w:rsid w:val="001E1C3D"/>
    <w:rsid w:val="001E2048"/>
    <w:rsid w:val="001E24D3"/>
    <w:rsid w:val="001E276E"/>
    <w:rsid w:val="001E2905"/>
    <w:rsid w:val="001E2BA4"/>
    <w:rsid w:val="001E3160"/>
    <w:rsid w:val="001E334A"/>
    <w:rsid w:val="001E36BF"/>
    <w:rsid w:val="001E3C35"/>
    <w:rsid w:val="001E3EE7"/>
    <w:rsid w:val="001E3F0D"/>
    <w:rsid w:val="001E4350"/>
    <w:rsid w:val="001E473A"/>
    <w:rsid w:val="001E48E9"/>
    <w:rsid w:val="001E4A1B"/>
    <w:rsid w:val="001E4A7A"/>
    <w:rsid w:val="001E4C9E"/>
    <w:rsid w:val="001E4F11"/>
    <w:rsid w:val="001E58F0"/>
    <w:rsid w:val="001E5C48"/>
    <w:rsid w:val="001E5F6D"/>
    <w:rsid w:val="001E5FAF"/>
    <w:rsid w:val="001E64DD"/>
    <w:rsid w:val="001E6E4C"/>
    <w:rsid w:val="001E783C"/>
    <w:rsid w:val="001E78A8"/>
    <w:rsid w:val="001F01F5"/>
    <w:rsid w:val="001F050B"/>
    <w:rsid w:val="001F0D88"/>
    <w:rsid w:val="001F1027"/>
    <w:rsid w:val="001F11C9"/>
    <w:rsid w:val="001F1865"/>
    <w:rsid w:val="001F188A"/>
    <w:rsid w:val="001F1C60"/>
    <w:rsid w:val="001F1CE9"/>
    <w:rsid w:val="001F1D7F"/>
    <w:rsid w:val="001F2095"/>
    <w:rsid w:val="001F2226"/>
    <w:rsid w:val="001F24F6"/>
    <w:rsid w:val="001F30FD"/>
    <w:rsid w:val="001F342A"/>
    <w:rsid w:val="001F360B"/>
    <w:rsid w:val="001F36A8"/>
    <w:rsid w:val="001F3734"/>
    <w:rsid w:val="001F413C"/>
    <w:rsid w:val="001F43ED"/>
    <w:rsid w:val="001F4C6B"/>
    <w:rsid w:val="001F4E6A"/>
    <w:rsid w:val="001F4EFD"/>
    <w:rsid w:val="001F5534"/>
    <w:rsid w:val="001F5900"/>
    <w:rsid w:val="001F5B9D"/>
    <w:rsid w:val="001F5C8A"/>
    <w:rsid w:val="001F5E1C"/>
    <w:rsid w:val="001F5FB9"/>
    <w:rsid w:val="001F6045"/>
    <w:rsid w:val="001F6431"/>
    <w:rsid w:val="001F6535"/>
    <w:rsid w:val="001F6565"/>
    <w:rsid w:val="001F6D1D"/>
    <w:rsid w:val="001F6D89"/>
    <w:rsid w:val="001F6EE6"/>
    <w:rsid w:val="001F71BD"/>
    <w:rsid w:val="001F74BF"/>
    <w:rsid w:val="001F768E"/>
    <w:rsid w:val="001F7D25"/>
    <w:rsid w:val="00201416"/>
    <w:rsid w:val="0020166F"/>
    <w:rsid w:val="0020172F"/>
    <w:rsid w:val="00201C58"/>
    <w:rsid w:val="00201CFF"/>
    <w:rsid w:val="00201E28"/>
    <w:rsid w:val="002029A2"/>
    <w:rsid w:val="0020321E"/>
    <w:rsid w:val="00203372"/>
    <w:rsid w:val="0020352B"/>
    <w:rsid w:val="00203612"/>
    <w:rsid w:val="00203887"/>
    <w:rsid w:val="00203B3E"/>
    <w:rsid w:val="00203C5B"/>
    <w:rsid w:val="002040B6"/>
    <w:rsid w:val="00204387"/>
    <w:rsid w:val="002044F0"/>
    <w:rsid w:val="00204B51"/>
    <w:rsid w:val="00204BFA"/>
    <w:rsid w:val="00205A96"/>
    <w:rsid w:val="00205CB7"/>
    <w:rsid w:val="00205DAA"/>
    <w:rsid w:val="0020616C"/>
    <w:rsid w:val="00206264"/>
    <w:rsid w:val="00206560"/>
    <w:rsid w:val="00206656"/>
    <w:rsid w:val="00206805"/>
    <w:rsid w:val="0020700C"/>
    <w:rsid w:val="00207665"/>
    <w:rsid w:val="002079C3"/>
    <w:rsid w:val="00207E28"/>
    <w:rsid w:val="00207E9D"/>
    <w:rsid w:val="00207F59"/>
    <w:rsid w:val="00210324"/>
    <w:rsid w:val="002104D8"/>
    <w:rsid w:val="00210A88"/>
    <w:rsid w:val="00210B23"/>
    <w:rsid w:val="00210DF5"/>
    <w:rsid w:val="00211741"/>
    <w:rsid w:val="0021195E"/>
    <w:rsid w:val="00211CF1"/>
    <w:rsid w:val="00212323"/>
    <w:rsid w:val="00212B97"/>
    <w:rsid w:val="00213513"/>
    <w:rsid w:val="00213811"/>
    <w:rsid w:val="002139D8"/>
    <w:rsid w:val="00213E91"/>
    <w:rsid w:val="002144C2"/>
    <w:rsid w:val="00214C18"/>
    <w:rsid w:val="00214C2D"/>
    <w:rsid w:val="002158AC"/>
    <w:rsid w:val="002159C8"/>
    <w:rsid w:val="00215BFA"/>
    <w:rsid w:val="00215DB1"/>
    <w:rsid w:val="002160BF"/>
    <w:rsid w:val="00216263"/>
    <w:rsid w:val="0021634C"/>
    <w:rsid w:val="002163FB"/>
    <w:rsid w:val="0021659B"/>
    <w:rsid w:val="002169D6"/>
    <w:rsid w:val="00217183"/>
    <w:rsid w:val="002173F0"/>
    <w:rsid w:val="00217687"/>
    <w:rsid w:val="00217B74"/>
    <w:rsid w:val="00217D2E"/>
    <w:rsid w:val="002200EE"/>
    <w:rsid w:val="00220D35"/>
    <w:rsid w:val="0022142F"/>
    <w:rsid w:val="0022190B"/>
    <w:rsid w:val="00221920"/>
    <w:rsid w:val="00221A78"/>
    <w:rsid w:val="00221DA8"/>
    <w:rsid w:val="002220BA"/>
    <w:rsid w:val="00222B79"/>
    <w:rsid w:val="0022322B"/>
    <w:rsid w:val="0022383B"/>
    <w:rsid w:val="0022389E"/>
    <w:rsid w:val="00223C99"/>
    <w:rsid w:val="00223D48"/>
    <w:rsid w:val="00224256"/>
    <w:rsid w:val="002244FE"/>
    <w:rsid w:val="0022467E"/>
    <w:rsid w:val="00224EEC"/>
    <w:rsid w:val="002253E9"/>
    <w:rsid w:val="002254DB"/>
    <w:rsid w:val="00225927"/>
    <w:rsid w:val="002259AB"/>
    <w:rsid w:val="00225C5E"/>
    <w:rsid w:val="00225D03"/>
    <w:rsid w:val="00225D2C"/>
    <w:rsid w:val="00226310"/>
    <w:rsid w:val="00226853"/>
    <w:rsid w:val="00226894"/>
    <w:rsid w:val="002269E2"/>
    <w:rsid w:val="00226A37"/>
    <w:rsid w:val="002274DF"/>
    <w:rsid w:val="002275EC"/>
    <w:rsid w:val="00227745"/>
    <w:rsid w:val="00227B7C"/>
    <w:rsid w:val="0023034E"/>
    <w:rsid w:val="002307B0"/>
    <w:rsid w:val="00230D12"/>
    <w:rsid w:val="00231320"/>
    <w:rsid w:val="00231438"/>
    <w:rsid w:val="00231A43"/>
    <w:rsid w:val="00231AD8"/>
    <w:rsid w:val="002321CD"/>
    <w:rsid w:val="002326D6"/>
    <w:rsid w:val="00232BFB"/>
    <w:rsid w:val="00232CB6"/>
    <w:rsid w:val="002330EC"/>
    <w:rsid w:val="00233226"/>
    <w:rsid w:val="002332CE"/>
    <w:rsid w:val="0023330F"/>
    <w:rsid w:val="00233B6C"/>
    <w:rsid w:val="0023407E"/>
    <w:rsid w:val="002340DC"/>
    <w:rsid w:val="0023445C"/>
    <w:rsid w:val="002344F8"/>
    <w:rsid w:val="002345BA"/>
    <w:rsid w:val="00234BAA"/>
    <w:rsid w:val="00234BEA"/>
    <w:rsid w:val="002350EC"/>
    <w:rsid w:val="00235B09"/>
    <w:rsid w:val="00236CC7"/>
    <w:rsid w:val="00236DFA"/>
    <w:rsid w:val="0023748C"/>
    <w:rsid w:val="0023795E"/>
    <w:rsid w:val="00237C01"/>
    <w:rsid w:val="00237D0F"/>
    <w:rsid w:val="00237D6F"/>
    <w:rsid w:val="00240CA5"/>
    <w:rsid w:val="00240EB8"/>
    <w:rsid w:val="002411E6"/>
    <w:rsid w:val="00241420"/>
    <w:rsid w:val="002418BB"/>
    <w:rsid w:val="00241A33"/>
    <w:rsid w:val="002420D6"/>
    <w:rsid w:val="00242499"/>
    <w:rsid w:val="00242836"/>
    <w:rsid w:val="00242937"/>
    <w:rsid w:val="00243338"/>
    <w:rsid w:val="00243A8F"/>
    <w:rsid w:val="00243BB3"/>
    <w:rsid w:val="00244283"/>
    <w:rsid w:val="00244485"/>
    <w:rsid w:val="00244CCC"/>
    <w:rsid w:val="00245010"/>
    <w:rsid w:val="00245451"/>
    <w:rsid w:val="0024573A"/>
    <w:rsid w:val="002461CB"/>
    <w:rsid w:val="002462EC"/>
    <w:rsid w:val="0024643B"/>
    <w:rsid w:val="00247116"/>
    <w:rsid w:val="00247DC2"/>
    <w:rsid w:val="00250015"/>
    <w:rsid w:val="0025003D"/>
    <w:rsid w:val="00250356"/>
    <w:rsid w:val="00250469"/>
    <w:rsid w:val="002505A4"/>
    <w:rsid w:val="00250602"/>
    <w:rsid w:val="0025095E"/>
    <w:rsid w:val="002509F6"/>
    <w:rsid w:val="00250A4C"/>
    <w:rsid w:val="00250AE2"/>
    <w:rsid w:val="00251B3D"/>
    <w:rsid w:val="00251CE3"/>
    <w:rsid w:val="00252231"/>
    <w:rsid w:val="00252521"/>
    <w:rsid w:val="00252573"/>
    <w:rsid w:val="00252B54"/>
    <w:rsid w:val="00252BFC"/>
    <w:rsid w:val="00252D71"/>
    <w:rsid w:val="00253142"/>
    <w:rsid w:val="002535B9"/>
    <w:rsid w:val="00253ED6"/>
    <w:rsid w:val="00253F6D"/>
    <w:rsid w:val="002544E1"/>
    <w:rsid w:val="0025494E"/>
    <w:rsid w:val="00255281"/>
    <w:rsid w:val="002559AF"/>
    <w:rsid w:val="00255DC5"/>
    <w:rsid w:val="0025648F"/>
    <w:rsid w:val="002564DC"/>
    <w:rsid w:val="00256A41"/>
    <w:rsid w:val="00256ECA"/>
    <w:rsid w:val="00256F94"/>
    <w:rsid w:val="00256FA0"/>
    <w:rsid w:val="0025740D"/>
    <w:rsid w:val="00257563"/>
    <w:rsid w:val="00257BFA"/>
    <w:rsid w:val="00257E2E"/>
    <w:rsid w:val="00257E4B"/>
    <w:rsid w:val="00261447"/>
    <w:rsid w:val="00261B86"/>
    <w:rsid w:val="00262F89"/>
    <w:rsid w:val="00263152"/>
    <w:rsid w:val="002632B3"/>
    <w:rsid w:val="002632CF"/>
    <w:rsid w:val="00263600"/>
    <w:rsid w:val="00263A22"/>
    <w:rsid w:val="00263B2E"/>
    <w:rsid w:val="00263DBF"/>
    <w:rsid w:val="00264178"/>
    <w:rsid w:val="0026486A"/>
    <w:rsid w:val="00264E8D"/>
    <w:rsid w:val="00264FAC"/>
    <w:rsid w:val="002653FB"/>
    <w:rsid w:val="002655ED"/>
    <w:rsid w:val="0026563B"/>
    <w:rsid w:val="002668A5"/>
    <w:rsid w:val="0026697E"/>
    <w:rsid w:val="002669CE"/>
    <w:rsid w:val="00266C3E"/>
    <w:rsid w:val="002672A8"/>
    <w:rsid w:val="0026748F"/>
    <w:rsid w:val="00267742"/>
    <w:rsid w:val="00267A18"/>
    <w:rsid w:val="002702BB"/>
    <w:rsid w:val="002702E9"/>
    <w:rsid w:val="0027045D"/>
    <w:rsid w:val="0027055B"/>
    <w:rsid w:val="0027056C"/>
    <w:rsid w:val="00270B97"/>
    <w:rsid w:val="00270C60"/>
    <w:rsid w:val="00270CA7"/>
    <w:rsid w:val="002713F1"/>
    <w:rsid w:val="00272022"/>
    <w:rsid w:val="00272676"/>
    <w:rsid w:val="00272729"/>
    <w:rsid w:val="00272CE2"/>
    <w:rsid w:val="00272E91"/>
    <w:rsid w:val="0027302D"/>
    <w:rsid w:val="0027327D"/>
    <w:rsid w:val="00273AB3"/>
    <w:rsid w:val="00273D7B"/>
    <w:rsid w:val="00273FBC"/>
    <w:rsid w:val="002741DC"/>
    <w:rsid w:val="002744C3"/>
    <w:rsid w:val="00275042"/>
    <w:rsid w:val="00275180"/>
    <w:rsid w:val="0027525C"/>
    <w:rsid w:val="00275415"/>
    <w:rsid w:val="00275A4D"/>
    <w:rsid w:val="00276655"/>
    <w:rsid w:val="00276692"/>
    <w:rsid w:val="002768EF"/>
    <w:rsid w:val="00276AA5"/>
    <w:rsid w:val="00276C72"/>
    <w:rsid w:val="002774DE"/>
    <w:rsid w:val="00277CA1"/>
    <w:rsid w:val="002802BD"/>
    <w:rsid w:val="002804C1"/>
    <w:rsid w:val="002804DD"/>
    <w:rsid w:val="00280E4E"/>
    <w:rsid w:val="00280E55"/>
    <w:rsid w:val="00280E6E"/>
    <w:rsid w:val="00281765"/>
    <w:rsid w:val="002817C6"/>
    <w:rsid w:val="002818D4"/>
    <w:rsid w:val="00281981"/>
    <w:rsid w:val="00281E66"/>
    <w:rsid w:val="00282C1B"/>
    <w:rsid w:val="0028335D"/>
    <w:rsid w:val="00283414"/>
    <w:rsid w:val="002838D5"/>
    <w:rsid w:val="002839DA"/>
    <w:rsid w:val="00284680"/>
    <w:rsid w:val="0028478D"/>
    <w:rsid w:val="002847B1"/>
    <w:rsid w:val="00284B73"/>
    <w:rsid w:val="002852FD"/>
    <w:rsid w:val="00285871"/>
    <w:rsid w:val="00285AFA"/>
    <w:rsid w:val="00286257"/>
    <w:rsid w:val="002868F8"/>
    <w:rsid w:val="002869C7"/>
    <w:rsid w:val="00286C04"/>
    <w:rsid w:val="00286DFE"/>
    <w:rsid w:val="00286E43"/>
    <w:rsid w:val="00287666"/>
    <w:rsid w:val="0028767E"/>
    <w:rsid w:val="0028799D"/>
    <w:rsid w:val="00287B2D"/>
    <w:rsid w:val="0029005E"/>
    <w:rsid w:val="00290093"/>
    <w:rsid w:val="002901D9"/>
    <w:rsid w:val="002902E8"/>
    <w:rsid w:val="00290734"/>
    <w:rsid w:val="002908B5"/>
    <w:rsid w:val="00290A53"/>
    <w:rsid w:val="00290B76"/>
    <w:rsid w:val="00290F36"/>
    <w:rsid w:val="00290FC3"/>
    <w:rsid w:val="00291141"/>
    <w:rsid w:val="00291244"/>
    <w:rsid w:val="002912AD"/>
    <w:rsid w:val="0029183B"/>
    <w:rsid w:val="00291DEC"/>
    <w:rsid w:val="0029297F"/>
    <w:rsid w:val="002929A1"/>
    <w:rsid w:val="00292BE0"/>
    <w:rsid w:val="00292D15"/>
    <w:rsid w:val="002930BE"/>
    <w:rsid w:val="002932A4"/>
    <w:rsid w:val="00293EDD"/>
    <w:rsid w:val="00293F6C"/>
    <w:rsid w:val="00293FAF"/>
    <w:rsid w:val="00293FBA"/>
    <w:rsid w:val="002941D3"/>
    <w:rsid w:val="002942AD"/>
    <w:rsid w:val="002946F6"/>
    <w:rsid w:val="0029481E"/>
    <w:rsid w:val="00294959"/>
    <w:rsid w:val="00294A16"/>
    <w:rsid w:val="00294EDF"/>
    <w:rsid w:val="0029536A"/>
    <w:rsid w:val="00295493"/>
    <w:rsid w:val="002955B9"/>
    <w:rsid w:val="002959E7"/>
    <w:rsid w:val="00296146"/>
    <w:rsid w:val="0029647F"/>
    <w:rsid w:val="0029667B"/>
    <w:rsid w:val="00296785"/>
    <w:rsid w:val="002970A2"/>
    <w:rsid w:val="00297E18"/>
    <w:rsid w:val="002A041A"/>
    <w:rsid w:val="002A042E"/>
    <w:rsid w:val="002A0AD1"/>
    <w:rsid w:val="002A0F25"/>
    <w:rsid w:val="002A171E"/>
    <w:rsid w:val="002A1A13"/>
    <w:rsid w:val="002A1A3E"/>
    <w:rsid w:val="002A1A83"/>
    <w:rsid w:val="002A1B12"/>
    <w:rsid w:val="002A1F98"/>
    <w:rsid w:val="002A212D"/>
    <w:rsid w:val="002A262D"/>
    <w:rsid w:val="002A280E"/>
    <w:rsid w:val="002A297F"/>
    <w:rsid w:val="002A2A17"/>
    <w:rsid w:val="002A2B83"/>
    <w:rsid w:val="002A2D1D"/>
    <w:rsid w:val="002A313D"/>
    <w:rsid w:val="002A32F6"/>
    <w:rsid w:val="002A345A"/>
    <w:rsid w:val="002A37AE"/>
    <w:rsid w:val="002A3D2F"/>
    <w:rsid w:val="002A3DC6"/>
    <w:rsid w:val="002A3E32"/>
    <w:rsid w:val="002A3F64"/>
    <w:rsid w:val="002A4197"/>
    <w:rsid w:val="002A42D6"/>
    <w:rsid w:val="002A49FD"/>
    <w:rsid w:val="002A4D3D"/>
    <w:rsid w:val="002A5B4A"/>
    <w:rsid w:val="002A5C23"/>
    <w:rsid w:val="002A5C5E"/>
    <w:rsid w:val="002A5C75"/>
    <w:rsid w:val="002A5DD7"/>
    <w:rsid w:val="002A620B"/>
    <w:rsid w:val="002A6794"/>
    <w:rsid w:val="002A6AD2"/>
    <w:rsid w:val="002A71DB"/>
    <w:rsid w:val="002B015C"/>
    <w:rsid w:val="002B0739"/>
    <w:rsid w:val="002B0795"/>
    <w:rsid w:val="002B0A41"/>
    <w:rsid w:val="002B0B60"/>
    <w:rsid w:val="002B1221"/>
    <w:rsid w:val="002B13A8"/>
    <w:rsid w:val="002B1436"/>
    <w:rsid w:val="002B15FE"/>
    <w:rsid w:val="002B17DF"/>
    <w:rsid w:val="002B18B6"/>
    <w:rsid w:val="002B1938"/>
    <w:rsid w:val="002B1BBE"/>
    <w:rsid w:val="002B1D1E"/>
    <w:rsid w:val="002B2136"/>
    <w:rsid w:val="002B2269"/>
    <w:rsid w:val="002B286C"/>
    <w:rsid w:val="002B2B78"/>
    <w:rsid w:val="002B2CBD"/>
    <w:rsid w:val="002B3091"/>
    <w:rsid w:val="002B32D3"/>
    <w:rsid w:val="002B39DC"/>
    <w:rsid w:val="002B3A1C"/>
    <w:rsid w:val="002B3A81"/>
    <w:rsid w:val="002B3AC0"/>
    <w:rsid w:val="002B3E86"/>
    <w:rsid w:val="002B411F"/>
    <w:rsid w:val="002B43D3"/>
    <w:rsid w:val="002B4BD7"/>
    <w:rsid w:val="002B4FF3"/>
    <w:rsid w:val="002B506E"/>
    <w:rsid w:val="002B5321"/>
    <w:rsid w:val="002B5401"/>
    <w:rsid w:val="002B6269"/>
    <w:rsid w:val="002B6C6A"/>
    <w:rsid w:val="002B6D00"/>
    <w:rsid w:val="002B762E"/>
    <w:rsid w:val="002B78C9"/>
    <w:rsid w:val="002B7976"/>
    <w:rsid w:val="002B79B8"/>
    <w:rsid w:val="002B7A05"/>
    <w:rsid w:val="002C015A"/>
    <w:rsid w:val="002C02F6"/>
    <w:rsid w:val="002C03BC"/>
    <w:rsid w:val="002C0609"/>
    <w:rsid w:val="002C08B7"/>
    <w:rsid w:val="002C0AC1"/>
    <w:rsid w:val="002C0FBC"/>
    <w:rsid w:val="002C1855"/>
    <w:rsid w:val="002C1A2A"/>
    <w:rsid w:val="002C2FC6"/>
    <w:rsid w:val="002C3079"/>
    <w:rsid w:val="002C3508"/>
    <w:rsid w:val="002C3529"/>
    <w:rsid w:val="002C3717"/>
    <w:rsid w:val="002C3D35"/>
    <w:rsid w:val="002C4018"/>
    <w:rsid w:val="002C40EE"/>
    <w:rsid w:val="002C4A2D"/>
    <w:rsid w:val="002C569A"/>
    <w:rsid w:val="002C572D"/>
    <w:rsid w:val="002C5C76"/>
    <w:rsid w:val="002C5DD0"/>
    <w:rsid w:val="002C5ED7"/>
    <w:rsid w:val="002C5FB0"/>
    <w:rsid w:val="002C62E2"/>
    <w:rsid w:val="002C6417"/>
    <w:rsid w:val="002C6481"/>
    <w:rsid w:val="002C706C"/>
    <w:rsid w:val="002C72C4"/>
    <w:rsid w:val="002C740D"/>
    <w:rsid w:val="002C7DD2"/>
    <w:rsid w:val="002C7F8F"/>
    <w:rsid w:val="002D025E"/>
    <w:rsid w:val="002D0658"/>
    <w:rsid w:val="002D0ACF"/>
    <w:rsid w:val="002D0B4E"/>
    <w:rsid w:val="002D0BF0"/>
    <w:rsid w:val="002D147F"/>
    <w:rsid w:val="002D1840"/>
    <w:rsid w:val="002D1868"/>
    <w:rsid w:val="002D2258"/>
    <w:rsid w:val="002D2336"/>
    <w:rsid w:val="002D2454"/>
    <w:rsid w:val="002D2BEF"/>
    <w:rsid w:val="002D2FC4"/>
    <w:rsid w:val="002D317A"/>
    <w:rsid w:val="002D4C1E"/>
    <w:rsid w:val="002D4F20"/>
    <w:rsid w:val="002D4FFC"/>
    <w:rsid w:val="002D55EB"/>
    <w:rsid w:val="002D5A25"/>
    <w:rsid w:val="002D5B9F"/>
    <w:rsid w:val="002D6974"/>
    <w:rsid w:val="002D6995"/>
    <w:rsid w:val="002D70FA"/>
    <w:rsid w:val="002D763B"/>
    <w:rsid w:val="002D79D1"/>
    <w:rsid w:val="002D7BF1"/>
    <w:rsid w:val="002E0099"/>
    <w:rsid w:val="002E0225"/>
    <w:rsid w:val="002E0B25"/>
    <w:rsid w:val="002E0E9B"/>
    <w:rsid w:val="002E12B5"/>
    <w:rsid w:val="002E133B"/>
    <w:rsid w:val="002E1AC3"/>
    <w:rsid w:val="002E1E76"/>
    <w:rsid w:val="002E1F16"/>
    <w:rsid w:val="002E2516"/>
    <w:rsid w:val="002E2625"/>
    <w:rsid w:val="002E28A6"/>
    <w:rsid w:val="002E2983"/>
    <w:rsid w:val="002E29C4"/>
    <w:rsid w:val="002E3295"/>
    <w:rsid w:val="002E3468"/>
    <w:rsid w:val="002E39E6"/>
    <w:rsid w:val="002E3AB4"/>
    <w:rsid w:val="002E3B51"/>
    <w:rsid w:val="002E3C3C"/>
    <w:rsid w:val="002E3D9E"/>
    <w:rsid w:val="002E3E5D"/>
    <w:rsid w:val="002E42D4"/>
    <w:rsid w:val="002E4963"/>
    <w:rsid w:val="002E4E08"/>
    <w:rsid w:val="002E5085"/>
    <w:rsid w:val="002E5273"/>
    <w:rsid w:val="002E5807"/>
    <w:rsid w:val="002E60A2"/>
    <w:rsid w:val="002E622E"/>
    <w:rsid w:val="002E655B"/>
    <w:rsid w:val="002E6910"/>
    <w:rsid w:val="002E6B5B"/>
    <w:rsid w:val="002E7264"/>
    <w:rsid w:val="002E74BB"/>
    <w:rsid w:val="002E7A58"/>
    <w:rsid w:val="002E7B06"/>
    <w:rsid w:val="002E7B14"/>
    <w:rsid w:val="002F0008"/>
    <w:rsid w:val="002F00AF"/>
    <w:rsid w:val="002F00DB"/>
    <w:rsid w:val="002F01B4"/>
    <w:rsid w:val="002F0248"/>
    <w:rsid w:val="002F02C7"/>
    <w:rsid w:val="002F0403"/>
    <w:rsid w:val="002F0A1B"/>
    <w:rsid w:val="002F156A"/>
    <w:rsid w:val="002F16C3"/>
    <w:rsid w:val="002F16F0"/>
    <w:rsid w:val="002F18EB"/>
    <w:rsid w:val="002F1B2D"/>
    <w:rsid w:val="002F22E6"/>
    <w:rsid w:val="002F2816"/>
    <w:rsid w:val="002F2F8F"/>
    <w:rsid w:val="002F317D"/>
    <w:rsid w:val="002F343D"/>
    <w:rsid w:val="002F379A"/>
    <w:rsid w:val="002F387D"/>
    <w:rsid w:val="002F3A1D"/>
    <w:rsid w:val="002F3DC4"/>
    <w:rsid w:val="002F4030"/>
    <w:rsid w:val="002F46E0"/>
    <w:rsid w:val="002F47A0"/>
    <w:rsid w:val="002F48EC"/>
    <w:rsid w:val="002F4FE1"/>
    <w:rsid w:val="002F5036"/>
    <w:rsid w:val="002F5127"/>
    <w:rsid w:val="002F542B"/>
    <w:rsid w:val="002F5582"/>
    <w:rsid w:val="002F56DE"/>
    <w:rsid w:val="002F5856"/>
    <w:rsid w:val="002F5ACA"/>
    <w:rsid w:val="002F5E99"/>
    <w:rsid w:val="002F5EE5"/>
    <w:rsid w:val="002F618D"/>
    <w:rsid w:val="002F6797"/>
    <w:rsid w:val="002F6E3F"/>
    <w:rsid w:val="002F71F3"/>
    <w:rsid w:val="002F78AF"/>
    <w:rsid w:val="002F7982"/>
    <w:rsid w:val="002F7E27"/>
    <w:rsid w:val="003004F4"/>
    <w:rsid w:val="00300B61"/>
    <w:rsid w:val="00300DA7"/>
    <w:rsid w:val="00300F38"/>
    <w:rsid w:val="0030122C"/>
    <w:rsid w:val="003014C3"/>
    <w:rsid w:val="00301507"/>
    <w:rsid w:val="00301CC0"/>
    <w:rsid w:val="00301CF3"/>
    <w:rsid w:val="00301DC5"/>
    <w:rsid w:val="00301E4D"/>
    <w:rsid w:val="00302165"/>
    <w:rsid w:val="00302462"/>
    <w:rsid w:val="003025D5"/>
    <w:rsid w:val="003025DB"/>
    <w:rsid w:val="0030271A"/>
    <w:rsid w:val="003028C0"/>
    <w:rsid w:val="00302F93"/>
    <w:rsid w:val="0030312C"/>
    <w:rsid w:val="00303558"/>
    <w:rsid w:val="003039C7"/>
    <w:rsid w:val="00303C1A"/>
    <w:rsid w:val="00303D2F"/>
    <w:rsid w:val="00303F02"/>
    <w:rsid w:val="00303FB3"/>
    <w:rsid w:val="003046DE"/>
    <w:rsid w:val="00304855"/>
    <w:rsid w:val="0030506A"/>
    <w:rsid w:val="00305360"/>
    <w:rsid w:val="00305506"/>
    <w:rsid w:val="00305D85"/>
    <w:rsid w:val="00306145"/>
    <w:rsid w:val="00306551"/>
    <w:rsid w:val="00306DB7"/>
    <w:rsid w:val="00306EEB"/>
    <w:rsid w:val="00306F3A"/>
    <w:rsid w:val="00307BE6"/>
    <w:rsid w:val="00307E77"/>
    <w:rsid w:val="0031002A"/>
    <w:rsid w:val="0031010E"/>
    <w:rsid w:val="003105B8"/>
    <w:rsid w:val="003107DB"/>
    <w:rsid w:val="00310BD4"/>
    <w:rsid w:val="00310C57"/>
    <w:rsid w:val="00310D6B"/>
    <w:rsid w:val="0031141D"/>
    <w:rsid w:val="00311D58"/>
    <w:rsid w:val="00311FCE"/>
    <w:rsid w:val="00312F3A"/>
    <w:rsid w:val="0031309F"/>
    <w:rsid w:val="0031343B"/>
    <w:rsid w:val="00313498"/>
    <w:rsid w:val="00313A5E"/>
    <w:rsid w:val="00313E8D"/>
    <w:rsid w:val="003141AA"/>
    <w:rsid w:val="0031463A"/>
    <w:rsid w:val="00314B47"/>
    <w:rsid w:val="003154F2"/>
    <w:rsid w:val="00315793"/>
    <w:rsid w:val="00315B03"/>
    <w:rsid w:val="00315BDA"/>
    <w:rsid w:val="00316138"/>
    <w:rsid w:val="0031622E"/>
    <w:rsid w:val="00316CF0"/>
    <w:rsid w:val="00317225"/>
    <w:rsid w:val="003176CD"/>
    <w:rsid w:val="00317B20"/>
    <w:rsid w:val="0032025E"/>
    <w:rsid w:val="0032057C"/>
    <w:rsid w:val="00320811"/>
    <w:rsid w:val="00320B03"/>
    <w:rsid w:val="00320B97"/>
    <w:rsid w:val="00320ECF"/>
    <w:rsid w:val="00320F0B"/>
    <w:rsid w:val="003211E0"/>
    <w:rsid w:val="00321DD3"/>
    <w:rsid w:val="00321DE3"/>
    <w:rsid w:val="00321EA6"/>
    <w:rsid w:val="00322874"/>
    <w:rsid w:val="00322E13"/>
    <w:rsid w:val="00322FB3"/>
    <w:rsid w:val="003230CA"/>
    <w:rsid w:val="0032382D"/>
    <w:rsid w:val="0032387B"/>
    <w:rsid w:val="00323DA9"/>
    <w:rsid w:val="003241E8"/>
    <w:rsid w:val="00324268"/>
    <w:rsid w:val="00324BF1"/>
    <w:rsid w:val="00324FF6"/>
    <w:rsid w:val="00325185"/>
    <w:rsid w:val="00326351"/>
    <w:rsid w:val="003269D8"/>
    <w:rsid w:val="00326AA5"/>
    <w:rsid w:val="00327F03"/>
    <w:rsid w:val="00327F1F"/>
    <w:rsid w:val="003303D4"/>
    <w:rsid w:val="003303E3"/>
    <w:rsid w:val="003303F3"/>
    <w:rsid w:val="0033074F"/>
    <w:rsid w:val="0033124D"/>
    <w:rsid w:val="0033146E"/>
    <w:rsid w:val="0033158F"/>
    <w:rsid w:val="00331636"/>
    <w:rsid w:val="003317F9"/>
    <w:rsid w:val="0033196A"/>
    <w:rsid w:val="00331A96"/>
    <w:rsid w:val="00331CB2"/>
    <w:rsid w:val="00331CE5"/>
    <w:rsid w:val="0033221B"/>
    <w:rsid w:val="0033284D"/>
    <w:rsid w:val="003328AC"/>
    <w:rsid w:val="0033321F"/>
    <w:rsid w:val="0033350C"/>
    <w:rsid w:val="00333607"/>
    <w:rsid w:val="00333A49"/>
    <w:rsid w:val="00333BC4"/>
    <w:rsid w:val="00334130"/>
    <w:rsid w:val="003347E6"/>
    <w:rsid w:val="0033488F"/>
    <w:rsid w:val="0033510E"/>
    <w:rsid w:val="00335776"/>
    <w:rsid w:val="003358DC"/>
    <w:rsid w:val="00335929"/>
    <w:rsid w:val="00335CDC"/>
    <w:rsid w:val="00336007"/>
    <w:rsid w:val="00336060"/>
    <w:rsid w:val="0033657B"/>
    <w:rsid w:val="003371C4"/>
    <w:rsid w:val="003371FC"/>
    <w:rsid w:val="00337934"/>
    <w:rsid w:val="00337E76"/>
    <w:rsid w:val="003400EF"/>
    <w:rsid w:val="00340560"/>
    <w:rsid w:val="003415A4"/>
    <w:rsid w:val="00341640"/>
    <w:rsid w:val="00341AFC"/>
    <w:rsid w:val="00341CE1"/>
    <w:rsid w:val="003428F2"/>
    <w:rsid w:val="00342B9E"/>
    <w:rsid w:val="00342CF5"/>
    <w:rsid w:val="00343060"/>
    <w:rsid w:val="00343977"/>
    <w:rsid w:val="00344110"/>
    <w:rsid w:val="003441B3"/>
    <w:rsid w:val="0034448B"/>
    <w:rsid w:val="0034460B"/>
    <w:rsid w:val="003447A2"/>
    <w:rsid w:val="00344809"/>
    <w:rsid w:val="003449CE"/>
    <w:rsid w:val="00344B98"/>
    <w:rsid w:val="00344CB1"/>
    <w:rsid w:val="00344E93"/>
    <w:rsid w:val="00344EBB"/>
    <w:rsid w:val="00344F33"/>
    <w:rsid w:val="0034542A"/>
    <w:rsid w:val="00345B81"/>
    <w:rsid w:val="00345E56"/>
    <w:rsid w:val="00345FEE"/>
    <w:rsid w:val="00346E97"/>
    <w:rsid w:val="0034798B"/>
    <w:rsid w:val="00347B6A"/>
    <w:rsid w:val="00347CA4"/>
    <w:rsid w:val="00347F20"/>
    <w:rsid w:val="0035010D"/>
    <w:rsid w:val="00350502"/>
    <w:rsid w:val="00351169"/>
    <w:rsid w:val="0035135E"/>
    <w:rsid w:val="003519CF"/>
    <w:rsid w:val="00351F4F"/>
    <w:rsid w:val="003521F4"/>
    <w:rsid w:val="003526A7"/>
    <w:rsid w:val="003528E5"/>
    <w:rsid w:val="00352D9B"/>
    <w:rsid w:val="00352F63"/>
    <w:rsid w:val="00352F69"/>
    <w:rsid w:val="00352FEA"/>
    <w:rsid w:val="00353381"/>
    <w:rsid w:val="0035399F"/>
    <w:rsid w:val="0035451A"/>
    <w:rsid w:val="003549A5"/>
    <w:rsid w:val="0035554F"/>
    <w:rsid w:val="003559E3"/>
    <w:rsid w:val="00355B51"/>
    <w:rsid w:val="00355FE7"/>
    <w:rsid w:val="00356FCC"/>
    <w:rsid w:val="00357CA0"/>
    <w:rsid w:val="0036084F"/>
    <w:rsid w:val="00360BE0"/>
    <w:rsid w:val="003614C5"/>
    <w:rsid w:val="003626FE"/>
    <w:rsid w:val="003627FA"/>
    <w:rsid w:val="00362EB6"/>
    <w:rsid w:val="0036300E"/>
    <w:rsid w:val="0036343C"/>
    <w:rsid w:val="00363630"/>
    <w:rsid w:val="00363C77"/>
    <w:rsid w:val="0036410B"/>
    <w:rsid w:val="003641EA"/>
    <w:rsid w:val="003649CD"/>
    <w:rsid w:val="00364A9F"/>
    <w:rsid w:val="00365800"/>
    <w:rsid w:val="00365B2F"/>
    <w:rsid w:val="00365D90"/>
    <w:rsid w:val="00366106"/>
    <w:rsid w:val="00366320"/>
    <w:rsid w:val="0036644C"/>
    <w:rsid w:val="0036696C"/>
    <w:rsid w:val="00366C53"/>
    <w:rsid w:val="00366CEE"/>
    <w:rsid w:val="00367360"/>
    <w:rsid w:val="003673A0"/>
    <w:rsid w:val="003673A8"/>
    <w:rsid w:val="00367616"/>
    <w:rsid w:val="00367B2A"/>
    <w:rsid w:val="00367D06"/>
    <w:rsid w:val="00370100"/>
    <w:rsid w:val="0037018F"/>
    <w:rsid w:val="0037066B"/>
    <w:rsid w:val="00370761"/>
    <w:rsid w:val="00370949"/>
    <w:rsid w:val="00370E65"/>
    <w:rsid w:val="003710C6"/>
    <w:rsid w:val="003710F3"/>
    <w:rsid w:val="003717BD"/>
    <w:rsid w:val="003719AA"/>
    <w:rsid w:val="00371A6B"/>
    <w:rsid w:val="00371A90"/>
    <w:rsid w:val="00371DED"/>
    <w:rsid w:val="00371FC0"/>
    <w:rsid w:val="003722EA"/>
    <w:rsid w:val="00372678"/>
    <w:rsid w:val="00372906"/>
    <w:rsid w:val="00372F2D"/>
    <w:rsid w:val="00372F46"/>
    <w:rsid w:val="0037321A"/>
    <w:rsid w:val="00373D65"/>
    <w:rsid w:val="0037418C"/>
    <w:rsid w:val="003743E7"/>
    <w:rsid w:val="003748A6"/>
    <w:rsid w:val="00374D1F"/>
    <w:rsid w:val="00375199"/>
    <w:rsid w:val="0037543E"/>
    <w:rsid w:val="00375734"/>
    <w:rsid w:val="00375B00"/>
    <w:rsid w:val="00376066"/>
    <w:rsid w:val="0037675B"/>
    <w:rsid w:val="00376F32"/>
    <w:rsid w:val="00377A7F"/>
    <w:rsid w:val="00377B24"/>
    <w:rsid w:val="00380453"/>
    <w:rsid w:val="00381053"/>
    <w:rsid w:val="003810FB"/>
    <w:rsid w:val="00381710"/>
    <w:rsid w:val="00381828"/>
    <w:rsid w:val="0038194D"/>
    <w:rsid w:val="00381E3D"/>
    <w:rsid w:val="003821F0"/>
    <w:rsid w:val="003837CA"/>
    <w:rsid w:val="00383BFE"/>
    <w:rsid w:val="00383D77"/>
    <w:rsid w:val="003841A5"/>
    <w:rsid w:val="003846ED"/>
    <w:rsid w:val="00384A79"/>
    <w:rsid w:val="00384C08"/>
    <w:rsid w:val="00384E1F"/>
    <w:rsid w:val="00385019"/>
    <w:rsid w:val="00385135"/>
    <w:rsid w:val="00385495"/>
    <w:rsid w:val="003854F8"/>
    <w:rsid w:val="003856E4"/>
    <w:rsid w:val="00385725"/>
    <w:rsid w:val="003858FC"/>
    <w:rsid w:val="00385AE3"/>
    <w:rsid w:val="00385E7E"/>
    <w:rsid w:val="00386649"/>
    <w:rsid w:val="00386D3D"/>
    <w:rsid w:val="003872FC"/>
    <w:rsid w:val="00387870"/>
    <w:rsid w:val="00387AFD"/>
    <w:rsid w:val="00387F30"/>
    <w:rsid w:val="0039085B"/>
    <w:rsid w:val="00390925"/>
    <w:rsid w:val="00390FE7"/>
    <w:rsid w:val="00391A12"/>
    <w:rsid w:val="00391E42"/>
    <w:rsid w:val="003920E9"/>
    <w:rsid w:val="00392798"/>
    <w:rsid w:val="00392B19"/>
    <w:rsid w:val="00392CB4"/>
    <w:rsid w:val="00392D91"/>
    <w:rsid w:val="003937DD"/>
    <w:rsid w:val="003938C7"/>
    <w:rsid w:val="00393BC9"/>
    <w:rsid w:val="00393C20"/>
    <w:rsid w:val="00393D5E"/>
    <w:rsid w:val="00393E9C"/>
    <w:rsid w:val="003945B9"/>
    <w:rsid w:val="00394A63"/>
    <w:rsid w:val="00394DED"/>
    <w:rsid w:val="003956AE"/>
    <w:rsid w:val="0039580C"/>
    <w:rsid w:val="00395973"/>
    <w:rsid w:val="00395B54"/>
    <w:rsid w:val="00395C65"/>
    <w:rsid w:val="00395E46"/>
    <w:rsid w:val="00396549"/>
    <w:rsid w:val="00396595"/>
    <w:rsid w:val="00396810"/>
    <w:rsid w:val="00396A1A"/>
    <w:rsid w:val="00397AAD"/>
    <w:rsid w:val="00397B5B"/>
    <w:rsid w:val="00397DCD"/>
    <w:rsid w:val="00397F44"/>
    <w:rsid w:val="00397F49"/>
    <w:rsid w:val="003A0310"/>
    <w:rsid w:val="003A070E"/>
    <w:rsid w:val="003A0893"/>
    <w:rsid w:val="003A0FBB"/>
    <w:rsid w:val="003A111A"/>
    <w:rsid w:val="003A12DD"/>
    <w:rsid w:val="003A183C"/>
    <w:rsid w:val="003A1A78"/>
    <w:rsid w:val="003A26EB"/>
    <w:rsid w:val="003A2ABB"/>
    <w:rsid w:val="003A3291"/>
    <w:rsid w:val="003A3292"/>
    <w:rsid w:val="003A338B"/>
    <w:rsid w:val="003A344F"/>
    <w:rsid w:val="003A3498"/>
    <w:rsid w:val="003A3707"/>
    <w:rsid w:val="003A375D"/>
    <w:rsid w:val="003A3BD5"/>
    <w:rsid w:val="003A3C8D"/>
    <w:rsid w:val="003A4689"/>
    <w:rsid w:val="003A4C11"/>
    <w:rsid w:val="003A4FDE"/>
    <w:rsid w:val="003A4FFF"/>
    <w:rsid w:val="003A5B28"/>
    <w:rsid w:val="003A5D59"/>
    <w:rsid w:val="003A636C"/>
    <w:rsid w:val="003A6800"/>
    <w:rsid w:val="003A6C63"/>
    <w:rsid w:val="003A7104"/>
    <w:rsid w:val="003A7ACB"/>
    <w:rsid w:val="003A7EF0"/>
    <w:rsid w:val="003B0744"/>
    <w:rsid w:val="003B0962"/>
    <w:rsid w:val="003B098F"/>
    <w:rsid w:val="003B099A"/>
    <w:rsid w:val="003B0BFB"/>
    <w:rsid w:val="003B0D59"/>
    <w:rsid w:val="003B0FF5"/>
    <w:rsid w:val="003B19CD"/>
    <w:rsid w:val="003B2009"/>
    <w:rsid w:val="003B2263"/>
    <w:rsid w:val="003B25B5"/>
    <w:rsid w:val="003B2978"/>
    <w:rsid w:val="003B2B6F"/>
    <w:rsid w:val="003B2EE4"/>
    <w:rsid w:val="003B3249"/>
    <w:rsid w:val="003B420C"/>
    <w:rsid w:val="003B4DFF"/>
    <w:rsid w:val="003B50ED"/>
    <w:rsid w:val="003B529F"/>
    <w:rsid w:val="003B537F"/>
    <w:rsid w:val="003B589B"/>
    <w:rsid w:val="003B5C0D"/>
    <w:rsid w:val="003B5D62"/>
    <w:rsid w:val="003B611B"/>
    <w:rsid w:val="003B6E1D"/>
    <w:rsid w:val="003B7FFB"/>
    <w:rsid w:val="003C07E7"/>
    <w:rsid w:val="003C0F9D"/>
    <w:rsid w:val="003C0F9E"/>
    <w:rsid w:val="003C15CA"/>
    <w:rsid w:val="003C1E8C"/>
    <w:rsid w:val="003C1EE1"/>
    <w:rsid w:val="003C205B"/>
    <w:rsid w:val="003C2632"/>
    <w:rsid w:val="003C276E"/>
    <w:rsid w:val="003C2C5C"/>
    <w:rsid w:val="003C2FEA"/>
    <w:rsid w:val="003C3111"/>
    <w:rsid w:val="003C3228"/>
    <w:rsid w:val="003C3560"/>
    <w:rsid w:val="003C3B57"/>
    <w:rsid w:val="003C3DFF"/>
    <w:rsid w:val="003C48F9"/>
    <w:rsid w:val="003C499D"/>
    <w:rsid w:val="003C4E1A"/>
    <w:rsid w:val="003C4EB3"/>
    <w:rsid w:val="003C4F2A"/>
    <w:rsid w:val="003C5047"/>
    <w:rsid w:val="003C5349"/>
    <w:rsid w:val="003C53D1"/>
    <w:rsid w:val="003C53DE"/>
    <w:rsid w:val="003C5724"/>
    <w:rsid w:val="003C5797"/>
    <w:rsid w:val="003C5B98"/>
    <w:rsid w:val="003C6164"/>
    <w:rsid w:val="003C6439"/>
    <w:rsid w:val="003C6EF7"/>
    <w:rsid w:val="003C7102"/>
    <w:rsid w:val="003C71CA"/>
    <w:rsid w:val="003C722F"/>
    <w:rsid w:val="003C723B"/>
    <w:rsid w:val="003C7244"/>
    <w:rsid w:val="003C7399"/>
    <w:rsid w:val="003C7E42"/>
    <w:rsid w:val="003C7EB1"/>
    <w:rsid w:val="003C7FBC"/>
    <w:rsid w:val="003D0248"/>
    <w:rsid w:val="003D09CF"/>
    <w:rsid w:val="003D13FB"/>
    <w:rsid w:val="003D1508"/>
    <w:rsid w:val="003D16BE"/>
    <w:rsid w:val="003D1B53"/>
    <w:rsid w:val="003D2213"/>
    <w:rsid w:val="003D228D"/>
    <w:rsid w:val="003D2E33"/>
    <w:rsid w:val="003D3913"/>
    <w:rsid w:val="003D3EE4"/>
    <w:rsid w:val="003D42DB"/>
    <w:rsid w:val="003D4840"/>
    <w:rsid w:val="003D4A7F"/>
    <w:rsid w:val="003D4F58"/>
    <w:rsid w:val="003D51AA"/>
    <w:rsid w:val="003D51CC"/>
    <w:rsid w:val="003D53C1"/>
    <w:rsid w:val="003D557D"/>
    <w:rsid w:val="003D590F"/>
    <w:rsid w:val="003D5E96"/>
    <w:rsid w:val="003D65A5"/>
    <w:rsid w:val="003D6949"/>
    <w:rsid w:val="003D6DC1"/>
    <w:rsid w:val="003D6FD0"/>
    <w:rsid w:val="003D71FF"/>
    <w:rsid w:val="003D72EF"/>
    <w:rsid w:val="003D732E"/>
    <w:rsid w:val="003D7465"/>
    <w:rsid w:val="003D76BA"/>
    <w:rsid w:val="003D7B14"/>
    <w:rsid w:val="003D7EBA"/>
    <w:rsid w:val="003E062A"/>
    <w:rsid w:val="003E0C92"/>
    <w:rsid w:val="003E0D9F"/>
    <w:rsid w:val="003E10E3"/>
    <w:rsid w:val="003E1114"/>
    <w:rsid w:val="003E1142"/>
    <w:rsid w:val="003E13F2"/>
    <w:rsid w:val="003E161F"/>
    <w:rsid w:val="003E175A"/>
    <w:rsid w:val="003E1DBD"/>
    <w:rsid w:val="003E297A"/>
    <w:rsid w:val="003E2BCA"/>
    <w:rsid w:val="003E2ED4"/>
    <w:rsid w:val="003E3233"/>
    <w:rsid w:val="003E33E7"/>
    <w:rsid w:val="003E349B"/>
    <w:rsid w:val="003E34B5"/>
    <w:rsid w:val="003E3695"/>
    <w:rsid w:val="003E372B"/>
    <w:rsid w:val="003E390B"/>
    <w:rsid w:val="003E3A55"/>
    <w:rsid w:val="003E3C9F"/>
    <w:rsid w:val="003E430F"/>
    <w:rsid w:val="003E435A"/>
    <w:rsid w:val="003E43BC"/>
    <w:rsid w:val="003E54E6"/>
    <w:rsid w:val="003E56F2"/>
    <w:rsid w:val="003E5B72"/>
    <w:rsid w:val="003E5C10"/>
    <w:rsid w:val="003E5D70"/>
    <w:rsid w:val="003E5EA8"/>
    <w:rsid w:val="003E6991"/>
    <w:rsid w:val="003E6C37"/>
    <w:rsid w:val="003E6FA0"/>
    <w:rsid w:val="003E7280"/>
    <w:rsid w:val="003E7EBD"/>
    <w:rsid w:val="003F011E"/>
    <w:rsid w:val="003F0524"/>
    <w:rsid w:val="003F0A72"/>
    <w:rsid w:val="003F0CFC"/>
    <w:rsid w:val="003F10A5"/>
    <w:rsid w:val="003F110E"/>
    <w:rsid w:val="003F1145"/>
    <w:rsid w:val="003F11CE"/>
    <w:rsid w:val="003F16D9"/>
    <w:rsid w:val="003F1D26"/>
    <w:rsid w:val="003F1F28"/>
    <w:rsid w:val="003F2295"/>
    <w:rsid w:val="003F233A"/>
    <w:rsid w:val="003F2F6C"/>
    <w:rsid w:val="003F3112"/>
    <w:rsid w:val="003F3138"/>
    <w:rsid w:val="003F35C1"/>
    <w:rsid w:val="003F3778"/>
    <w:rsid w:val="003F3B1A"/>
    <w:rsid w:val="003F3BD6"/>
    <w:rsid w:val="003F3CD5"/>
    <w:rsid w:val="003F4854"/>
    <w:rsid w:val="003F50C7"/>
    <w:rsid w:val="003F59E7"/>
    <w:rsid w:val="003F5B14"/>
    <w:rsid w:val="003F5D13"/>
    <w:rsid w:val="003F5F09"/>
    <w:rsid w:val="003F6A82"/>
    <w:rsid w:val="003F6D87"/>
    <w:rsid w:val="003F71B4"/>
    <w:rsid w:val="003F73EB"/>
    <w:rsid w:val="003F751B"/>
    <w:rsid w:val="003F7A53"/>
    <w:rsid w:val="003F7BDE"/>
    <w:rsid w:val="004002E7"/>
    <w:rsid w:val="00400744"/>
    <w:rsid w:val="00400D2A"/>
    <w:rsid w:val="00401065"/>
    <w:rsid w:val="00401565"/>
    <w:rsid w:val="00402C0A"/>
    <w:rsid w:val="004031B8"/>
    <w:rsid w:val="0040339D"/>
    <w:rsid w:val="004036F5"/>
    <w:rsid w:val="00403B6E"/>
    <w:rsid w:val="004042B3"/>
    <w:rsid w:val="00404345"/>
    <w:rsid w:val="004046AF"/>
    <w:rsid w:val="00404C47"/>
    <w:rsid w:val="00404EF7"/>
    <w:rsid w:val="00405910"/>
    <w:rsid w:val="00406062"/>
    <w:rsid w:val="004060BC"/>
    <w:rsid w:val="00406479"/>
    <w:rsid w:val="0040669D"/>
    <w:rsid w:val="0040684F"/>
    <w:rsid w:val="00407057"/>
    <w:rsid w:val="00407710"/>
    <w:rsid w:val="004077C7"/>
    <w:rsid w:val="0041054C"/>
    <w:rsid w:val="0041060A"/>
    <w:rsid w:val="00411206"/>
    <w:rsid w:val="00411BDF"/>
    <w:rsid w:val="00411C5A"/>
    <w:rsid w:val="00411CD1"/>
    <w:rsid w:val="00412293"/>
    <w:rsid w:val="00412387"/>
    <w:rsid w:val="00412433"/>
    <w:rsid w:val="0041252F"/>
    <w:rsid w:val="00412B09"/>
    <w:rsid w:val="00412F78"/>
    <w:rsid w:val="0041354C"/>
    <w:rsid w:val="004138CA"/>
    <w:rsid w:val="00413CAF"/>
    <w:rsid w:val="00413EDE"/>
    <w:rsid w:val="004147BB"/>
    <w:rsid w:val="004147FC"/>
    <w:rsid w:val="00414AE4"/>
    <w:rsid w:val="00415369"/>
    <w:rsid w:val="0041558E"/>
    <w:rsid w:val="004156F4"/>
    <w:rsid w:val="004158CB"/>
    <w:rsid w:val="00415A59"/>
    <w:rsid w:val="00415C14"/>
    <w:rsid w:val="00415E8F"/>
    <w:rsid w:val="004160A6"/>
    <w:rsid w:val="00416238"/>
    <w:rsid w:val="004167D1"/>
    <w:rsid w:val="00416803"/>
    <w:rsid w:val="00416DB5"/>
    <w:rsid w:val="00417328"/>
    <w:rsid w:val="0041754D"/>
    <w:rsid w:val="0041757D"/>
    <w:rsid w:val="004202E1"/>
    <w:rsid w:val="00420959"/>
    <w:rsid w:val="00420DD9"/>
    <w:rsid w:val="00420EFA"/>
    <w:rsid w:val="00420FE2"/>
    <w:rsid w:val="00421132"/>
    <w:rsid w:val="004215E4"/>
    <w:rsid w:val="00421751"/>
    <w:rsid w:val="004219DF"/>
    <w:rsid w:val="00421D76"/>
    <w:rsid w:val="0042278A"/>
    <w:rsid w:val="00422A21"/>
    <w:rsid w:val="00423411"/>
    <w:rsid w:val="00423609"/>
    <w:rsid w:val="0042392C"/>
    <w:rsid w:val="00423C8D"/>
    <w:rsid w:val="00423D3F"/>
    <w:rsid w:val="00424151"/>
    <w:rsid w:val="00424842"/>
    <w:rsid w:val="00424A84"/>
    <w:rsid w:val="00424C3B"/>
    <w:rsid w:val="00424D6D"/>
    <w:rsid w:val="00425195"/>
    <w:rsid w:val="004251EC"/>
    <w:rsid w:val="004255D8"/>
    <w:rsid w:val="00425C6A"/>
    <w:rsid w:val="0042601C"/>
    <w:rsid w:val="00426362"/>
    <w:rsid w:val="0042661A"/>
    <w:rsid w:val="00426C83"/>
    <w:rsid w:val="00427188"/>
    <w:rsid w:val="00427285"/>
    <w:rsid w:val="00427767"/>
    <w:rsid w:val="004306AE"/>
    <w:rsid w:val="00430703"/>
    <w:rsid w:val="00431410"/>
    <w:rsid w:val="00431427"/>
    <w:rsid w:val="0043150C"/>
    <w:rsid w:val="00431A3F"/>
    <w:rsid w:val="00432075"/>
    <w:rsid w:val="004322EB"/>
    <w:rsid w:val="00432EBA"/>
    <w:rsid w:val="004334EA"/>
    <w:rsid w:val="00433C45"/>
    <w:rsid w:val="00433FF2"/>
    <w:rsid w:val="004342FB"/>
    <w:rsid w:val="004344C4"/>
    <w:rsid w:val="00434A7E"/>
    <w:rsid w:val="00434BF1"/>
    <w:rsid w:val="0043618F"/>
    <w:rsid w:val="00436201"/>
    <w:rsid w:val="0043624B"/>
    <w:rsid w:val="00436482"/>
    <w:rsid w:val="004365D7"/>
    <w:rsid w:val="004371D2"/>
    <w:rsid w:val="0043745B"/>
    <w:rsid w:val="004378D5"/>
    <w:rsid w:val="004379A8"/>
    <w:rsid w:val="00437AE0"/>
    <w:rsid w:val="00437BE5"/>
    <w:rsid w:val="00437E05"/>
    <w:rsid w:val="004400D8"/>
    <w:rsid w:val="004405DD"/>
    <w:rsid w:val="00441DA5"/>
    <w:rsid w:val="00441F84"/>
    <w:rsid w:val="004420B0"/>
    <w:rsid w:val="004423E8"/>
    <w:rsid w:val="0044257F"/>
    <w:rsid w:val="004429E2"/>
    <w:rsid w:val="004435E4"/>
    <w:rsid w:val="00443622"/>
    <w:rsid w:val="00443641"/>
    <w:rsid w:val="00443A6F"/>
    <w:rsid w:val="00443CD4"/>
    <w:rsid w:val="0044435E"/>
    <w:rsid w:val="00444515"/>
    <w:rsid w:val="00444999"/>
    <w:rsid w:val="00444FE5"/>
    <w:rsid w:val="004456D0"/>
    <w:rsid w:val="00445B6E"/>
    <w:rsid w:val="00446207"/>
    <w:rsid w:val="004462DB"/>
    <w:rsid w:val="0044700E"/>
    <w:rsid w:val="00447592"/>
    <w:rsid w:val="0044770D"/>
    <w:rsid w:val="004478CD"/>
    <w:rsid w:val="00447998"/>
    <w:rsid w:val="00450171"/>
    <w:rsid w:val="00450A02"/>
    <w:rsid w:val="00450B61"/>
    <w:rsid w:val="00450BDF"/>
    <w:rsid w:val="00451070"/>
    <w:rsid w:val="004518F1"/>
    <w:rsid w:val="00451A39"/>
    <w:rsid w:val="00451B99"/>
    <w:rsid w:val="004529EA"/>
    <w:rsid w:val="00453841"/>
    <w:rsid w:val="004538DD"/>
    <w:rsid w:val="00453B54"/>
    <w:rsid w:val="00453DA9"/>
    <w:rsid w:val="00454816"/>
    <w:rsid w:val="00454D42"/>
    <w:rsid w:val="00454E42"/>
    <w:rsid w:val="00454FE5"/>
    <w:rsid w:val="004557D5"/>
    <w:rsid w:val="00455A18"/>
    <w:rsid w:val="0045618E"/>
    <w:rsid w:val="004562B1"/>
    <w:rsid w:val="0045682A"/>
    <w:rsid w:val="00456D81"/>
    <w:rsid w:val="00457262"/>
    <w:rsid w:val="00457445"/>
    <w:rsid w:val="004575D1"/>
    <w:rsid w:val="00457A0F"/>
    <w:rsid w:val="00457A4B"/>
    <w:rsid w:val="00457F1C"/>
    <w:rsid w:val="004601AC"/>
    <w:rsid w:val="004602DE"/>
    <w:rsid w:val="0046042A"/>
    <w:rsid w:val="004607BE"/>
    <w:rsid w:val="00460971"/>
    <w:rsid w:val="004609D1"/>
    <w:rsid w:val="00460FE3"/>
    <w:rsid w:val="00461105"/>
    <w:rsid w:val="0046134F"/>
    <w:rsid w:val="004615EC"/>
    <w:rsid w:val="00461833"/>
    <w:rsid w:val="00461E01"/>
    <w:rsid w:val="004620B4"/>
    <w:rsid w:val="00462A51"/>
    <w:rsid w:val="00462D96"/>
    <w:rsid w:val="00462F3F"/>
    <w:rsid w:val="0046337A"/>
    <w:rsid w:val="0046343F"/>
    <w:rsid w:val="00464436"/>
    <w:rsid w:val="0046447C"/>
    <w:rsid w:val="0046450A"/>
    <w:rsid w:val="004645B4"/>
    <w:rsid w:val="00464735"/>
    <w:rsid w:val="00464AB6"/>
    <w:rsid w:val="0046520F"/>
    <w:rsid w:val="00465229"/>
    <w:rsid w:val="00465819"/>
    <w:rsid w:val="00465D07"/>
    <w:rsid w:val="0046610B"/>
    <w:rsid w:val="00466117"/>
    <w:rsid w:val="004662A9"/>
    <w:rsid w:val="004662F8"/>
    <w:rsid w:val="00466523"/>
    <w:rsid w:val="004667A0"/>
    <w:rsid w:val="00466CE4"/>
    <w:rsid w:val="00466D70"/>
    <w:rsid w:val="0047007E"/>
    <w:rsid w:val="0047015C"/>
    <w:rsid w:val="00470AC2"/>
    <w:rsid w:val="00470BA0"/>
    <w:rsid w:val="0047137A"/>
    <w:rsid w:val="004718C3"/>
    <w:rsid w:val="0047196E"/>
    <w:rsid w:val="00471CA9"/>
    <w:rsid w:val="00471D77"/>
    <w:rsid w:val="00471EF4"/>
    <w:rsid w:val="004723FA"/>
    <w:rsid w:val="0047252A"/>
    <w:rsid w:val="00472856"/>
    <w:rsid w:val="00472CC0"/>
    <w:rsid w:val="0047305B"/>
    <w:rsid w:val="0047312B"/>
    <w:rsid w:val="00473591"/>
    <w:rsid w:val="0047396F"/>
    <w:rsid w:val="004740DC"/>
    <w:rsid w:val="004741A8"/>
    <w:rsid w:val="00474717"/>
    <w:rsid w:val="00474B60"/>
    <w:rsid w:val="00474BF1"/>
    <w:rsid w:val="00475062"/>
    <w:rsid w:val="00475AA0"/>
    <w:rsid w:val="00475C2C"/>
    <w:rsid w:val="00475E3B"/>
    <w:rsid w:val="00477525"/>
    <w:rsid w:val="0047794B"/>
    <w:rsid w:val="00480231"/>
    <w:rsid w:val="00480EA9"/>
    <w:rsid w:val="004814CB"/>
    <w:rsid w:val="00481702"/>
    <w:rsid w:val="00481B4E"/>
    <w:rsid w:val="00481BDA"/>
    <w:rsid w:val="00481D9F"/>
    <w:rsid w:val="00481DBA"/>
    <w:rsid w:val="004824CA"/>
    <w:rsid w:val="0048273E"/>
    <w:rsid w:val="004827B2"/>
    <w:rsid w:val="00482A35"/>
    <w:rsid w:val="00482E73"/>
    <w:rsid w:val="00482EB9"/>
    <w:rsid w:val="00483059"/>
    <w:rsid w:val="00483374"/>
    <w:rsid w:val="0048355D"/>
    <w:rsid w:val="004838D4"/>
    <w:rsid w:val="00483EE0"/>
    <w:rsid w:val="00484343"/>
    <w:rsid w:val="0048529E"/>
    <w:rsid w:val="00485717"/>
    <w:rsid w:val="00485CB3"/>
    <w:rsid w:val="00485D7E"/>
    <w:rsid w:val="00485F41"/>
    <w:rsid w:val="00485F80"/>
    <w:rsid w:val="00486051"/>
    <w:rsid w:val="004867C1"/>
    <w:rsid w:val="00486844"/>
    <w:rsid w:val="00486D25"/>
    <w:rsid w:val="00486E32"/>
    <w:rsid w:val="004872B5"/>
    <w:rsid w:val="004878ED"/>
    <w:rsid w:val="00487C14"/>
    <w:rsid w:val="004907D5"/>
    <w:rsid w:val="00490852"/>
    <w:rsid w:val="0049090F"/>
    <w:rsid w:val="00490D23"/>
    <w:rsid w:val="00490E9B"/>
    <w:rsid w:val="00491216"/>
    <w:rsid w:val="00491389"/>
    <w:rsid w:val="00491970"/>
    <w:rsid w:val="00491F13"/>
    <w:rsid w:val="0049224F"/>
    <w:rsid w:val="004928D0"/>
    <w:rsid w:val="00492D13"/>
    <w:rsid w:val="0049332D"/>
    <w:rsid w:val="0049384D"/>
    <w:rsid w:val="00493D64"/>
    <w:rsid w:val="00494436"/>
    <w:rsid w:val="00494511"/>
    <w:rsid w:val="0049453B"/>
    <w:rsid w:val="00494AA4"/>
    <w:rsid w:val="00494D35"/>
    <w:rsid w:val="00494DD3"/>
    <w:rsid w:val="00495008"/>
    <w:rsid w:val="00495130"/>
    <w:rsid w:val="004953A3"/>
    <w:rsid w:val="0049541C"/>
    <w:rsid w:val="00495C9D"/>
    <w:rsid w:val="00495DF6"/>
    <w:rsid w:val="00495F35"/>
    <w:rsid w:val="004960E2"/>
    <w:rsid w:val="0049617E"/>
    <w:rsid w:val="004964BD"/>
    <w:rsid w:val="004965EA"/>
    <w:rsid w:val="00496609"/>
    <w:rsid w:val="0049662B"/>
    <w:rsid w:val="00496817"/>
    <w:rsid w:val="00496863"/>
    <w:rsid w:val="00496A4B"/>
    <w:rsid w:val="00496E8F"/>
    <w:rsid w:val="00496ECD"/>
    <w:rsid w:val="00496F8C"/>
    <w:rsid w:val="0049733B"/>
    <w:rsid w:val="00497437"/>
    <w:rsid w:val="0049776E"/>
    <w:rsid w:val="004978A2"/>
    <w:rsid w:val="00497C35"/>
    <w:rsid w:val="00497D43"/>
    <w:rsid w:val="00497D89"/>
    <w:rsid w:val="00497F46"/>
    <w:rsid w:val="004A00D4"/>
    <w:rsid w:val="004A06B5"/>
    <w:rsid w:val="004A0E86"/>
    <w:rsid w:val="004A144E"/>
    <w:rsid w:val="004A1544"/>
    <w:rsid w:val="004A1BFC"/>
    <w:rsid w:val="004A1DAD"/>
    <w:rsid w:val="004A240A"/>
    <w:rsid w:val="004A2D2C"/>
    <w:rsid w:val="004A325D"/>
    <w:rsid w:val="004A335C"/>
    <w:rsid w:val="004A390E"/>
    <w:rsid w:val="004A4151"/>
    <w:rsid w:val="004A4A16"/>
    <w:rsid w:val="004A4CBE"/>
    <w:rsid w:val="004A4FB5"/>
    <w:rsid w:val="004A5131"/>
    <w:rsid w:val="004A51D2"/>
    <w:rsid w:val="004A5AE5"/>
    <w:rsid w:val="004A5EDE"/>
    <w:rsid w:val="004A6763"/>
    <w:rsid w:val="004A694B"/>
    <w:rsid w:val="004A6B5E"/>
    <w:rsid w:val="004A7108"/>
    <w:rsid w:val="004A7582"/>
    <w:rsid w:val="004A76B0"/>
    <w:rsid w:val="004A7998"/>
    <w:rsid w:val="004A7B21"/>
    <w:rsid w:val="004A7C24"/>
    <w:rsid w:val="004B0321"/>
    <w:rsid w:val="004B14F3"/>
    <w:rsid w:val="004B16F8"/>
    <w:rsid w:val="004B1B22"/>
    <w:rsid w:val="004B1B38"/>
    <w:rsid w:val="004B2047"/>
    <w:rsid w:val="004B2163"/>
    <w:rsid w:val="004B2C56"/>
    <w:rsid w:val="004B30BA"/>
    <w:rsid w:val="004B3594"/>
    <w:rsid w:val="004B3AC2"/>
    <w:rsid w:val="004B4203"/>
    <w:rsid w:val="004B449B"/>
    <w:rsid w:val="004B44EB"/>
    <w:rsid w:val="004B4682"/>
    <w:rsid w:val="004B476D"/>
    <w:rsid w:val="004B4AC9"/>
    <w:rsid w:val="004B4C6D"/>
    <w:rsid w:val="004B4C95"/>
    <w:rsid w:val="004B50E4"/>
    <w:rsid w:val="004B54C0"/>
    <w:rsid w:val="004B58FB"/>
    <w:rsid w:val="004B5B06"/>
    <w:rsid w:val="004B5F91"/>
    <w:rsid w:val="004B6672"/>
    <w:rsid w:val="004B6709"/>
    <w:rsid w:val="004B6D1F"/>
    <w:rsid w:val="004B6DD5"/>
    <w:rsid w:val="004B6FC2"/>
    <w:rsid w:val="004B7A8D"/>
    <w:rsid w:val="004B7AC9"/>
    <w:rsid w:val="004C0672"/>
    <w:rsid w:val="004C0763"/>
    <w:rsid w:val="004C0A31"/>
    <w:rsid w:val="004C0A80"/>
    <w:rsid w:val="004C13C5"/>
    <w:rsid w:val="004C1529"/>
    <w:rsid w:val="004C1641"/>
    <w:rsid w:val="004C16FD"/>
    <w:rsid w:val="004C1A30"/>
    <w:rsid w:val="004C246D"/>
    <w:rsid w:val="004C256E"/>
    <w:rsid w:val="004C2B97"/>
    <w:rsid w:val="004C2CB8"/>
    <w:rsid w:val="004C2E9D"/>
    <w:rsid w:val="004C2FD2"/>
    <w:rsid w:val="004C2FF1"/>
    <w:rsid w:val="004C3459"/>
    <w:rsid w:val="004C3A14"/>
    <w:rsid w:val="004C3C9F"/>
    <w:rsid w:val="004C3D74"/>
    <w:rsid w:val="004C3F46"/>
    <w:rsid w:val="004C404C"/>
    <w:rsid w:val="004C4E65"/>
    <w:rsid w:val="004C5379"/>
    <w:rsid w:val="004C5580"/>
    <w:rsid w:val="004C5627"/>
    <w:rsid w:val="004C572F"/>
    <w:rsid w:val="004C576D"/>
    <w:rsid w:val="004C5919"/>
    <w:rsid w:val="004C5F51"/>
    <w:rsid w:val="004C61D7"/>
    <w:rsid w:val="004C6704"/>
    <w:rsid w:val="004C6CB5"/>
    <w:rsid w:val="004C7052"/>
    <w:rsid w:val="004C70F9"/>
    <w:rsid w:val="004C72DA"/>
    <w:rsid w:val="004C7564"/>
    <w:rsid w:val="004C7A07"/>
    <w:rsid w:val="004D00D1"/>
    <w:rsid w:val="004D00F5"/>
    <w:rsid w:val="004D01AB"/>
    <w:rsid w:val="004D0661"/>
    <w:rsid w:val="004D0679"/>
    <w:rsid w:val="004D0C4B"/>
    <w:rsid w:val="004D1763"/>
    <w:rsid w:val="004D1942"/>
    <w:rsid w:val="004D1BA3"/>
    <w:rsid w:val="004D2112"/>
    <w:rsid w:val="004D27FC"/>
    <w:rsid w:val="004D2841"/>
    <w:rsid w:val="004D30DC"/>
    <w:rsid w:val="004D35A9"/>
    <w:rsid w:val="004D3CE2"/>
    <w:rsid w:val="004D41D6"/>
    <w:rsid w:val="004D49FF"/>
    <w:rsid w:val="004D4AC0"/>
    <w:rsid w:val="004D4BC3"/>
    <w:rsid w:val="004D4CFF"/>
    <w:rsid w:val="004D5743"/>
    <w:rsid w:val="004D5CE2"/>
    <w:rsid w:val="004D620A"/>
    <w:rsid w:val="004D68A1"/>
    <w:rsid w:val="004D6935"/>
    <w:rsid w:val="004D6A29"/>
    <w:rsid w:val="004D6A6B"/>
    <w:rsid w:val="004D6AEA"/>
    <w:rsid w:val="004D7566"/>
    <w:rsid w:val="004D7A80"/>
    <w:rsid w:val="004D7AE5"/>
    <w:rsid w:val="004D7FDD"/>
    <w:rsid w:val="004E078D"/>
    <w:rsid w:val="004E0982"/>
    <w:rsid w:val="004E0AE0"/>
    <w:rsid w:val="004E1004"/>
    <w:rsid w:val="004E11BF"/>
    <w:rsid w:val="004E16E2"/>
    <w:rsid w:val="004E1716"/>
    <w:rsid w:val="004E2211"/>
    <w:rsid w:val="004E2946"/>
    <w:rsid w:val="004E29A6"/>
    <w:rsid w:val="004E32F2"/>
    <w:rsid w:val="004E3684"/>
    <w:rsid w:val="004E48E3"/>
    <w:rsid w:val="004E4CD8"/>
    <w:rsid w:val="004E5F93"/>
    <w:rsid w:val="004E6AC9"/>
    <w:rsid w:val="004E6E15"/>
    <w:rsid w:val="004E6EA5"/>
    <w:rsid w:val="004E7059"/>
    <w:rsid w:val="004E722A"/>
    <w:rsid w:val="004E7556"/>
    <w:rsid w:val="004E7587"/>
    <w:rsid w:val="004E7B88"/>
    <w:rsid w:val="004F00FF"/>
    <w:rsid w:val="004F06B8"/>
    <w:rsid w:val="004F11F2"/>
    <w:rsid w:val="004F14E1"/>
    <w:rsid w:val="004F1615"/>
    <w:rsid w:val="004F1710"/>
    <w:rsid w:val="004F1C75"/>
    <w:rsid w:val="004F1D92"/>
    <w:rsid w:val="004F1FE5"/>
    <w:rsid w:val="004F26F8"/>
    <w:rsid w:val="004F2980"/>
    <w:rsid w:val="004F2CF7"/>
    <w:rsid w:val="004F2D9D"/>
    <w:rsid w:val="004F2E5B"/>
    <w:rsid w:val="004F2EA9"/>
    <w:rsid w:val="004F3130"/>
    <w:rsid w:val="004F3421"/>
    <w:rsid w:val="004F3FFF"/>
    <w:rsid w:val="004F4618"/>
    <w:rsid w:val="004F4BE4"/>
    <w:rsid w:val="004F4D8A"/>
    <w:rsid w:val="004F53C6"/>
    <w:rsid w:val="004F573F"/>
    <w:rsid w:val="004F5B72"/>
    <w:rsid w:val="004F5E02"/>
    <w:rsid w:val="004F6173"/>
    <w:rsid w:val="004F62D1"/>
    <w:rsid w:val="004F66EF"/>
    <w:rsid w:val="004F6964"/>
    <w:rsid w:val="004F6D85"/>
    <w:rsid w:val="004F6EFE"/>
    <w:rsid w:val="004F749B"/>
    <w:rsid w:val="004F7965"/>
    <w:rsid w:val="004F7C7B"/>
    <w:rsid w:val="0050055F"/>
    <w:rsid w:val="0050057F"/>
    <w:rsid w:val="00500F1F"/>
    <w:rsid w:val="0050116F"/>
    <w:rsid w:val="00501758"/>
    <w:rsid w:val="00501CFA"/>
    <w:rsid w:val="00501E52"/>
    <w:rsid w:val="00501E6A"/>
    <w:rsid w:val="00501F6A"/>
    <w:rsid w:val="00502032"/>
    <w:rsid w:val="00502431"/>
    <w:rsid w:val="005028D4"/>
    <w:rsid w:val="00502D07"/>
    <w:rsid w:val="00502F72"/>
    <w:rsid w:val="005033A2"/>
    <w:rsid w:val="005046E0"/>
    <w:rsid w:val="00504707"/>
    <w:rsid w:val="00504B89"/>
    <w:rsid w:val="0050504B"/>
    <w:rsid w:val="005055CE"/>
    <w:rsid w:val="00505826"/>
    <w:rsid w:val="005059D9"/>
    <w:rsid w:val="00505BC4"/>
    <w:rsid w:val="005063BB"/>
    <w:rsid w:val="00506CB3"/>
    <w:rsid w:val="00506FAF"/>
    <w:rsid w:val="005078C6"/>
    <w:rsid w:val="00507FA8"/>
    <w:rsid w:val="005102B4"/>
    <w:rsid w:val="00510400"/>
    <w:rsid w:val="00510596"/>
    <w:rsid w:val="00510E55"/>
    <w:rsid w:val="00511082"/>
    <w:rsid w:val="005114B9"/>
    <w:rsid w:val="00511915"/>
    <w:rsid w:val="0051284E"/>
    <w:rsid w:val="00512950"/>
    <w:rsid w:val="00512C0E"/>
    <w:rsid w:val="00512D81"/>
    <w:rsid w:val="00513232"/>
    <w:rsid w:val="005135FC"/>
    <w:rsid w:val="005138E4"/>
    <w:rsid w:val="0051409A"/>
    <w:rsid w:val="00514246"/>
    <w:rsid w:val="005143CA"/>
    <w:rsid w:val="00514CD1"/>
    <w:rsid w:val="00514F0E"/>
    <w:rsid w:val="00515399"/>
    <w:rsid w:val="005158DA"/>
    <w:rsid w:val="0051628A"/>
    <w:rsid w:val="005167E6"/>
    <w:rsid w:val="00516A7E"/>
    <w:rsid w:val="00516B98"/>
    <w:rsid w:val="005175D2"/>
    <w:rsid w:val="00517ACE"/>
    <w:rsid w:val="00517AF3"/>
    <w:rsid w:val="00517C6B"/>
    <w:rsid w:val="00517E60"/>
    <w:rsid w:val="00520180"/>
    <w:rsid w:val="00520851"/>
    <w:rsid w:val="005219B7"/>
    <w:rsid w:val="00521C08"/>
    <w:rsid w:val="00521F51"/>
    <w:rsid w:val="0052214C"/>
    <w:rsid w:val="005221AC"/>
    <w:rsid w:val="00522657"/>
    <w:rsid w:val="00522BC0"/>
    <w:rsid w:val="00522F39"/>
    <w:rsid w:val="00523A52"/>
    <w:rsid w:val="00523C44"/>
    <w:rsid w:val="00524091"/>
    <w:rsid w:val="005242A4"/>
    <w:rsid w:val="005242E2"/>
    <w:rsid w:val="0052454F"/>
    <w:rsid w:val="00524F19"/>
    <w:rsid w:val="00525067"/>
    <w:rsid w:val="00525AE5"/>
    <w:rsid w:val="005262F7"/>
    <w:rsid w:val="005264AD"/>
    <w:rsid w:val="00526C50"/>
    <w:rsid w:val="00526EC5"/>
    <w:rsid w:val="0052721E"/>
    <w:rsid w:val="00527791"/>
    <w:rsid w:val="005278BA"/>
    <w:rsid w:val="00527C4E"/>
    <w:rsid w:val="00527ED9"/>
    <w:rsid w:val="00527F53"/>
    <w:rsid w:val="005300F2"/>
    <w:rsid w:val="005304FF"/>
    <w:rsid w:val="00530A18"/>
    <w:rsid w:val="00530CB5"/>
    <w:rsid w:val="00530E18"/>
    <w:rsid w:val="005310DF"/>
    <w:rsid w:val="00531A79"/>
    <w:rsid w:val="00532624"/>
    <w:rsid w:val="005329A0"/>
    <w:rsid w:val="00532B19"/>
    <w:rsid w:val="00532D75"/>
    <w:rsid w:val="0053304A"/>
    <w:rsid w:val="00533388"/>
    <w:rsid w:val="005336AD"/>
    <w:rsid w:val="00533742"/>
    <w:rsid w:val="00533CEC"/>
    <w:rsid w:val="00534253"/>
    <w:rsid w:val="005346C6"/>
    <w:rsid w:val="005348EB"/>
    <w:rsid w:val="00535092"/>
    <w:rsid w:val="00535B0B"/>
    <w:rsid w:val="005368F0"/>
    <w:rsid w:val="00536AC4"/>
    <w:rsid w:val="00537174"/>
    <w:rsid w:val="00537674"/>
    <w:rsid w:val="00537DE3"/>
    <w:rsid w:val="00537F40"/>
    <w:rsid w:val="00540115"/>
    <w:rsid w:val="005404AD"/>
    <w:rsid w:val="005404EC"/>
    <w:rsid w:val="005414DE"/>
    <w:rsid w:val="005414FC"/>
    <w:rsid w:val="0054179E"/>
    <w:rsid w:val="005417DE"/>
    <w:rsid w:val="005418B8"/>
    <w:rsid w:val="00541AA6"/>
    <w:rsid w:val="00541AC4"/>
    <w:rsid w:val="00541F4D"/>
    <w:rsid w:val="00542154"/>
    <w:rsid w:val="005426EC"/>
    <w:rsid w:val="0054275F"/>
    <w:rsid w:val="00542C86"/>
    <w:rsid w:val="00542FB2"/>
    <w:rsid w:val="005432F3"/>
    <w:rsid w:val="00543395"/>
    <w:rsid w:val="0054392E"/>
    <w:rsid w:val="00543A3F"/>
    <w:rsid w:val="00543C95"/>
    <w:rsid w:val="00543D31"/>
    <w:rsid w:val="00543F1F"/>
    <w:rsid w:val="0054409C"/>
    <w:rsid w:val="00544402"/>
    <w:rsid w:val="00544502"/>
    <w:rsid w:val="0054456E"/>
    <w:rsid w:val="00544720"/>
    <w:rsid w:val="00544EA4"/>
    <w:rsid w:val="005452FA"/>
    <w:rsid w:val="0054538D"/>
    <w:rsid w:val="0054548D"/>
    <w:rsid w:val="00545702"/>
    <w:rsid w:val="00545729"/>
    <w:rsid w:val="00546285"/>
    <w:rsid w:val="00546288"/>
    <w:rsid w:val="005462F8"/>
    <w:rsid w:val="00546A44"/>
    <w:rsid w:val="00546CD1"/>
    <w:rsid w:val="0054726E"/>
    <w:rsid w:val="0054773A"/>
    <w:rsid w:val="00547D81"/>
    <w:rsid w:val="00550280"/>
    <w:rsid w:val="005503B0"/>
    <w:rsid w:val="005503EB"/>
    <w:rsid w:val="005507BF"/>
    <w:rsid w:val="005507F6"/>
    <w:rsid w:val="00550D6C"/>
    <w:rsid w:val="00550DF6"/>
    <w:rsid w:val="00551040"/>
    <w:rsid w:val="00551168"/>
    <w:rsid w:val="005515D6"/>
    <w:rsid w:val="0055174F"/>
    <w:rsid w:val="005517C6"/>
    <w:rsid w:val="00551FEE"/>
    <w:rsid w:val="0055225B"/>
    <w:rsid w:val="005522D2"/>
    <w:rsid w:val="005523E8"/>
    <w:rsid w:val="00552BB0"/>
    <w:rsid w:val="00553638"/>
    <w:rsid w:val="00553BE5"/>
    <w:rsid w:val="005544C2"/>
    <w:rsid w:val="00554592"/>
    <w:rsid w:val="00554EF9"/>
    <w:rsid w:val="00555635"/>
    <w:rsid w:val="00555CDA"/>
    <w:rsid w:val="0055687A"/>
    <w:rsid w:val="00556C3A"/>
    <w:rsid w:val="00556C47"/>
    <w:rsid w:val="00556CB1"/>
    <w:rsid w:val="00556DEA"/>
    <w:rsid w:val="005573EC"/>
    <w:rsid w:val="005574BE"/>
    <w:rsid w:val="0055758B"/>
    <w:rsid w:val="00557834"/>
    <w:rsid w:val="00557950"/>
    <w:rsid w:val="005608DA"/>
    <w:rsid w:val="00560BBE"/>
    <w:rsid w:val="0056111E"/>
    <w:rsid w:val="00561482"/>
    <w:rsid w:val="00561594"/>
    <w:rsid w:val="005615EC"/>
    <w:rsid w:val="00561844"/>
    <w:rsid w:val="00561AF6"/>
    <w:rsid w:val="00561BED"/>
    <w:rsid w:val="005620B5"/>
    <w:rsid w:val="00562B8B"/>
    <w:rsid w:val="00562DA4"/>
    <w:rsid w:val="00563016"/>
    <w:rsid w:val="0056303A"/>
    <w:rsid w:val="0056306B"/>
    <w:rsid w:val="0056322D"/>
    <w:rsid w:val="005639FF"/>
    <w:rsid w:val="00563D8B"/>
    <w:rsid w:val="00564468"/>
    <w:rsid w:val="00564765"/>
    <w:rsid w:val="005649C1"/>
    <w:rsid w:val="00565815"/>
    <w:rsid w:val="00565E9B"/>
    <w:rsid w:val="00566581"/>
    <w:rsid w:val="00566879"/>
    <w:rsid w:val="00566BC9"/>
    <w:rsid w:val="00566E4A"/>
    <w:rsid w:val="00566FD6"/>
    <w:rsid w:val="00567268"/>
    <w:rsid w:val="0056730A"/>
    <w:rsid w:val="0056741B"/>
    <w:rsid w:val="00567716"/>
    <w:rsid w:val="00567962"/>
    <w:rsid w:val="00567CB5"/>
    <w:rsid w:val="00570095"/>
    <w:rsid w:val="005700B5"/>
    <w:rsid w:val="005704C8"/>
    <w:rsid w:val="005708CB"/>
    <w:rsid w:val="00570BF1"/>
    <w:rsid w:val="00571002"/>
    <w:rsid w:val="00571851"/>
    <w:rsid w:val="00571972"/>
    <w:rsid w:val="00572616"/>
    <w:rsid w:val="00572628"/>
    <w:rsid w:val="00572843"/>
    <w:rsid w:val="00572D3F"/>
    <w:rsid w:val="00572EC2"/>
    <w:rsid w:val="00573447"/>
    <w:rsid w:val="00573895"/>
    <w:rsid w:val="005738E8"/>
    <w:rsid w:val="00573C88"/>
    <w:rsid w:val="00573E6A"/>
    <w:rsid w:val="005749F4"/>
    <w:rsid w:val="00574FA3"/>
    <w:rsid w:val="00575030"/>
    <w:rsid w:val="005750D5"/>
    <w:rsid w:val="00575323"/>
    <w:rsid w:val="00575B4F"/>
    <w:rsid w:val="00575BB8"/>
    <w:rsid w:val="00576603"/>
    <w:rsid w:val="0057677B"/>
    <w:rsid w:val="00576F88"/>
    <w:rsid w:val="005773D8"/>
    <w:rsid w:val="00577435"/>
    <w:rsid w:val="0057767C"/>
    <w:rsid w:val="005778F0"/>
    <w:rsid w:val="0057792B"/>
    <w:rsid w:val="00577B49"/>
    <w:rsid w:val="00580D4D"/>
    <w:rsid w:val="005814A5"/>
    <w:rsid w:val="005818F4"/>
    <w:rsid w:val="00582013"/>
    <w:rsid w:val="005821E0"/>
    <w:rsid w:val="005833D4"/>
    <w:rsid w:val="00583B08"/>
    <w:rsid w:val="0058431C"/>
    <w:rsid w:val="00584A95"/>
    <w:rsid w:val="005853A6"/>
    <w:rsid w:val="00585645"/>
    <w:rsid w:val="00585F4E"/>
    <w:rsid w:val="00585FAB"/>
    <w:rsid w:val="005860BA"/>
    <w:rsid w:val="00586630"/>
    <w:rsid w:val="0058686E"/>
    <w:rsid w:val="005868ED"/>
    <w:rsid w:val="00587199"/>
    <w:rsid w:val="005873A5"/>
    <w:rsid w:val="00587402"/>
    <w:rsid w:val="00587480"/>
    <w:rsid w:val="0058765E"/>
    <w:rsid w:val="005876E2"/>
    <w:rsid w:val="00587831"/>
    <w:rsid w:val="00587845"/>
    <w:rsid w:val="00587C56"/>
    <w:rsid w:val="00590264"/>
    <w:rsid w:val="0059042F"/>
    <w:rsid w:val="00591566"/>
    <w:rsid w:val="00591AAF"/>
    <w:rsid w:val="00591CE1"/>
    <w:rsid w:val="00591D96"/>
    <w:rsid w:val="00591EA2"/>
    <w:rsid w:val="00591FC3"/>
    <w:rsid w:val="005922A0"/>
    <w:rsid w:val="00592693"/>
    <w:rsid w:val="005928D0"/>
    <w:rsid w:val="00592949"/>
    <w:rsid w:val="0059295C"/>
    <w:rsid w:val="00592BFD"/>
    <w:rsid w:val="00592D29"/>
    <w:rsid w:val="00592EBA"/>
    <w:rsid w:val="005932C7"/>
    <w:rsid w:val="0059351C"/>
    <w:rsid w:val="005935BE"/>
    <w:rsid w:val="005940B3"/>
    <w:rsid w:val="00594E94"/>
    <w:rsid w:val="00595498"/>
    <w:rsid w:val="0059565B"/>
    <w:rsid w:val="005956AC"/>
    <w:rsid w:val="005957C2"/>
    <w:rsid w:val="00595F96"/>
    <w:rsid w:val="00596086"/>
    <w:rsid w:val="00596206"/>
    <w:rsid w:val="00596475"/>
    <w:rsid w:val="005964B4"/>
    <w:rsid w:val="00596523"/>
    <w:rsid w:val="005968BA"/>
    <w:rsid w:val="00596925"/>
    <w:rsid w:val="0059741F"/>
    <w:rsid w:val="00597626"/>
    <w:rsid w:val="00597627"/>
    <w:rsid w:val="005978AF"/>
    <w:rsid w:val="005A040B"/>
    <w:rsid w:val="005A0966"/>
    <w:rsid w:val="005A0C6A"/>
    <w:rsid w:val="005A0DF9"/>
    <w:rsid w:val="005A106E"/>
    <w:rsid w:val="005A15D7"/>
    <w:rsid w:val="005A18D9"/>
    <w:rsid w:val="005A1A50"/>
    <w:rsid w:val="005A1CEB"/>
    <w:rsid w:val="005A2B4F"/>
    <w:rsid w:val="005A3454"/>
    <w:rsid w:val="005A3590"/>
    <w:rsid w:val="005A3A8D"/>
    <w:rsid w:val="005A3D98"/>
    <w:rsid w:val="005A41C2"/>
    <w:rsid w:val="005A44E5"/>
    <w:rsid w:val="005A4D0F"/>
    <w:rsid w:val="005A4EF1"/>
    <w:rsid w:val="005A54FA"/>
    <w:rsid w:val="005A61B4"/>
    <w:rsid w:val="005A61C8"/>
    <w:rsid w:val="005A6BB2"/>
    <w:rsid w:val="005A6F2C"/>
    <w:rsid w:val="005A793C"/>
    <w:rsid w:val="005A7C1F"/>
    <w:rsid w:val="005B0053"/>
    <w:rsid w:val="005B0365"/>
    <w:rsid w:val="005B0B6D"/>
    <w:rsid w:val="005B10E1"/>
    <w:rsid w:val="005B1543"/>
    <w:rsid w:val="005B15B0"/>
    <w:rsid w:val="005B15FC"/>
    <w:rsid w:val="005B180D"/>
    <w:rsid w:val="005B19CE"/>
    <w:rsid w:val="005B1F74"/>
    <w:rsid w:val="005B259E"/>
    <w:rsid w:val="005B2C06"/>
    <w:rsid w:val="005B2E1D"/>
    <w:rsid w:val="005B3398"/>
    <w:rsid w:val="005B3F6C"/>
    <w:rsid w:val="005B409C"/>
    <w:rsid w:val="005B460A"/>
    <w:rsid w:val="005B4F19"/>
    <w:rsid w:val="005B51E2"/>
    <w:rsid w:val="005B527C"/>
    <w:rsid w:val="005B5B8B"/>
    <w:rsid w:val="005B6239"/>
    <w:rsid w:val="005B6799"/>
    <w:rsid w:val="005B68F0"/>
    <w:rsid w:val="005B6A89"/>
    <w:rsid w:val="005B6BCE"/>
    <w:rsid w:val="005B7308"/>
    <w:rsid w:val="005B731B"/>
    <w:rsid w:val="005B768A"/>
    <w:rsid w:val="005B7888"/>
    <w:rsid w:val="005B7BF9"/>
    <w:rsid w:val="005C0086"/>
    <w:rsid w:val="005C0285"/>
    <w:rsid w:val="005C04B4"/>
    <w:rsid w:val="005C07D2"/>
    <w:rsid w:val="005C0D44"/>
    <w:rsid w:val="005C121A"/>
    <w:rsid w:val="005C1372"/>
    <w:rsid w:val="005C14FD"/>
    <w:rsid w:val="005C1507"/>
    <w:rsid w:val="005C1511"/>
    <w:rsid w:val="005C167C"/>
    <w:rsid w:val="005C16DF"/>
    <w:rsid w:val="005C1A12"/>
    <w:rsid w:val="005C1CA5"/>
    <w:rsid w:val="005C1E49"/>
    <w:rsid w:val="005C1EA3"/>
    <w:rsid w:val="005C2046"/>
    <w:rsid w:val="005C2652"/>
    <w:rsid w:val="005C2A39"/>
    <w:rsid w:val="005C2A5E"/>
    <w:rsid w:val="005C2B17"/>
    <w:rsid w:val="005C2CAA"/>
    <w:rsid w:val="005C30DC"/>
    <w:rsid w:val="005C32E7"/>
    <w:rsid w:val="005C3B49"/>
    <w:rsid w:val="005C40E3"/>
    <w:rsid w:val="005C40FC"/>
    <w:rsid w:val="005C424C"/>
    <w:rsid w:val="005C456E"/>
    <w:rsid w:val="005C4644"/>
    <w:rsid w:val="005C48F9"/>
    <w:rsid w:val="005C4B86"/>
    <w:rsid w:val="005C4C6E"/>
    <w:rsid w:val="005C50F6"/>
    <w:rsid w:val="005C50FF"/>
    <w:rsid w:val="005C525C"/>
    <w:rsid w:val="005C5309"/>
    <w:rsid w:val="005C57A7"/>
    <w:rsid w:val="005C5B40"/>
    <w:rsid w:val="005C5E0A"/>
    <w:rsid w:val="005C6348"/>
    <w:rsid w:val="005C65E3"/>
    <w:rsid w:val="005C6796"/>
    <w:rsid w:val="005C6C62"/>
    <w:rsid w:val="005C6EC7"/>
    <w:rsid w:val="005C722C"/>
    <w:rsid w:val="005D047A"/>
    <w:rsid w:val="005D0653"/>
    <w:rsid w:val="005D0E50"/>
    <w:rsid w:val="005D1287"/>
    <w:rsid w:val="005D155A"/>
    <w:rsid w:val="005D1709"/>
    <w:rsid w:val="005D17A2"/>
    <w:rsid w:val="005D1815"/>
    <w:rsid w:val="005D18DF"/>
    <w:rsid w:val="005D2490"/>
    <w:rsid w:val="005D2679"/>
    <w:rsid w:val="005D3136"/>
    <w:rsid w:val="005D3259"/>
    <w:rsid w:val="005D3A40"/>
    <w:rsid w:val="005D3A85"/>
    <w:rsid w:val="005D3CCE"/>
    <w:rsid w:val="005D458E"/>
    <w:rsid w:val="005D4715"/>
    <w:rsid w:val="005D49E7"/>
    <w:rsid w:val="005D4CA8"/>
    <w:rsid w:val="005D4EFF"/>
    <w:rsid w:val="005D5879"/>
    <w:rsid w:val="005D5CA6"/>
    <w:rsid w:val="005D5E10"/>
    <w:rsid w:val="005D6090"/>
    <w:rsid w:val="005D6973"/>
    <w:rsid w:val="005D73E3"/>
    <w:rsid w:val="005D7633"/>
    <w:rsid w:val="005D7857"/>
    <w:rsid w:val="005D787A"/>
    <w:rsid w:val="005E00E8"/>
    <w:rsid w:val="005E0399"/>
    <w:rsid w:val="005E03B2"/>
    <w:rsid w:val="005E0575"/>
    <w:rsid w:val="005E05C9"/>
    <w:rsid w:val="005E0CAF"/>
    <w:rsid w:val="005E11A5"/>
    <w:rsid w:val="005E162E"/>
    <w:rsid w:val="005E17EE"/>
    <w:rsid w:val="005E1979"/>
    <w:rsid w:val="005E2152"/>
    <w:rsid w:val="005E232B"/>
    <w:rsid w:val="005E260A"/>
    <w:rsid w:val="005E260D"/>
    <w:rsid w:val="005E27CC"/>
    <w:rsid w:val="005E2A21"/>
    <w:rsid w:val="005E328A"/>
    <w:rsid w:val="005E32F6"/>
    <w:rsid w:val="005E3508"/>
    <w:rsid w:val="005E3C8F"/>
    <w:rsid w:val="005E3D7F"/>
    <w:rsid w:val="005E3F13"/>
    <w:rsid w:val="005E4A96"/>
    <w:rsid w:val="005E4B7E"/>
    <w:rsid w:val="005E4CD4"/>
    <w:rsid w:val="005E4D4D"/>
    <w:rsid w:val="005E51FD"/>
    <w:rsid w:val="005E52E5"/>
    <w:rsid w:val="005E55C5"/>
    <w:rsid w:val="005E564C"/>
    <w:rsid w:val="005E5854"/>
    <w:rsid w:val="005E59C4"/>
    <w:rsid w:val="005E5A6A"/>
    <w:rsid w:val="005E5BA8"/>
    <w:rsid w:val="005E5FF0"/>
    <w:rsid w:val="005E602B"/>
    <w:rsid w:val="005E60D9"/>
    <w:rsid w:val="005E6509"/>
    <w:rsid w:val="005E65F6"/>
    <w:rsid w:val="005E6CD7"/>
    <w:rsid w:val="005E7DE6"/>
    <w:rsid w:val="005F0150"/>
    <w:rsid w:val="005F05EF"/>
    <w:rsid w:val="005F10CF"/>
    <w:rsid w:val="005F13CC"/>
    <w:rsid w:val="005F1939"/>
    <w:rsid w:val="005F1B43"/>
    <w:rsid w:val="005F2050"/>
    <w:rsid w:val="005F2838"/>
    <w:rsid w:val="005F2877"/>
    <w:rsid w:val="005F2BA3"/>
    <w:rsid w:val="005F2D29"/>
    <w:rsid w:val="005F3A09"/>
    <w:rsid w:val="005F3E25"/>
    <w:rsid w:val="005F4033"/>
    <w:rsid w:val="005F4360"/>
    <w:rsid w:val="005F4588"/>
    <w:rsid w:val="005F4653"/>
    <w:rsid w:val="005F475E"/>
    <w:rsid w:val="005F48A3"/>
    <w:rsid w:val="005F4F96"/>
    <w:rsid w:val="005F5446"/>
    <w:rsid w:val="005F581F"/>
    <w:rsid w:val="005F59CD"/>
    <w:rsid w:val="005F5A85"/>
    <w:rsid w:val="005F6225"/>
    <w:rsid w:val="005F636E"/>
    <w:rsid w:val="005F68C9"/>
    <w:rsid w:val="005F6C83"/>
    <w:rsid w:val="005F7109"/>
    <w:rsid w:val="005F7454"/>
    <w:rsid w:val="005F794B"/>
    <w:rsid w:val="005F7F17"/>
    <w:rsid w:val="005F7F30"/>
    <w:rsid w:val="006004BD"/>
    <w:rsid w:val="00600BF2"/>
    <w:rsid w:val="00600CC4"/>
    <w:rsid w:val="00601223"/>
    <w:rsid w:val="00601321"/>
    <w:rsid w:val="00601530"/>
    <w:rsid w:val="00601832"/>
    <w:rsid w:val="00601D38"/>
    <w:rsid w:val="00602198"/>
    <w:rsid w:val="006023D6"/>
    <w:rsid w:val="00602531"/>
    <w:rsid w:val="00602D6C"/>
    <w:rsid w:val="00603970"/>
    <w:rsid w:val="00603AEF"/>
    <w:rsid w:val="00603F89"/>
    <w:rsid w:val="006040AE"/>
    <w:rsid w:val="006042D3"/>
    <w:rsid w:val="006046B9"/>
    <w:rsid w:val="00604982"/>
    <w:rsid w:val="00604BF2"/>
    <w:rsid w:val="00604D3A"/>
    <w:rsid w:val="00605066"/>
    <w:rsid w:val="00605BED"/>
    <w:rsid w:val="00605CF9"/>
    <w:rsid w:val="00605F97"/>
    <w:rsid w:val="00606225"/>
    <w:rsid w:val="00606292"/>
    <w:rsid w:val="00606361"/>
    <w:rsid w:val="006063BF"/>
    <w:rsid w:val="006065D7"/>
    <w:rsid w:val="00606C2B"/>
    <w:rsid w:val="00607185"/>
    <w:rsid w:val="00607684"/>
    <w:rsid w:val="006076F8"/>
    <w:rsid w:val="00607A49"/>
    <w:rsid w:val="00607C96"/>
    <w:rsid w:val="00607CC3"/>
    <w:rsid w:val="00607FD2"/>
    <w:rsid w:val="00610183"/>
    <w:rsid w:val="006101B3"/>
    <w:rsid w:val="0061037F"/>
    <w:rsid w:val="006103F2"/>
    <w:rsid w:val="00610888"/>
    <w:rsid w:val="0061134A"/>
    <w:rsid w:val="00611D49"/>
    <w:rsid w:val="00612254"/>
    <w:rsid w:val="00612B95"/>
    <w:rsid w:val="00612C8D"/>
    <w:rsid w:val="00612E6D"/>
    <w:rsid w:val="006131A2"/>
    <w:rsid w:val="006139F9"/>
    <w:rsid w:val="00614148"/>
    <w:rsid w:val="0061490B"/>
    <w:rsid w:val="00614A73"/>
    <w:rsid w:val="00614DD4"/>
    <w:rsid w:val="0061604B"/>
    <w:rsid w:val="006160E0"/>
    <w:rsid w:val="006161F6"/>
    <w:rsid w:val="006162A8"/>
    <w:rsid w:val="0061636B"/>
    <w:rsid w:val="006163A6"/>
    <w:rsid w:val="006163E7"/>
    <w:rsid w:val="006175FF"/>
    <w:rsid w:val="00617605"/>
    <w:rsid w:val="00617689"/>
    <w:rsid w:val="00617D2A"/>
    <w:rsid w:val="00617D38"/>
    <w:rsid w:val="00617DBB"/>
    <w:rsid w:val="00617F80"/>
    <w:rsid w:val="00620025"/>
    <w:rsid w:val="00620070"/>
    <w:rsid w:val="006207B6"/>
    <w:rsid w:val="006209A5"/>
    <w:rsid w:val="00620CED"/>
    <w:rsid w:val="00621649"/>
    <w:rsid w:val="006216A2"/>
    <w:rsid w:val="0062176D"/>
    <w:rsid w:val="006217C7"/>
    <w:rsid w:val="00621910"/>
    <w:rsid w:val="00621D6F"/>
    <w:rsid w:val="00621FE9"/>
    <w:rsid w:val="00622015"/>
    <w:rsid w:val="00622096"/>
    <w:rsid w:val="006225E7"/>
    <w:rsid w:val="00622CBB"/>
    <w:rsid w:val="00623935"/>
    <w:rsid w:val="00623994"/>
    <w:rsid w:val="00624355"/>
    <w:rsid w:val="00624855"/>
    <w:rsid w:val="00624946"/>
    <w:rsid w:val="00624C89"/>
    <w:rsid w:val="00624FAA"/>
    <w:rsid w:val="0062508A"/>
    <w:rsid w:val="00625229"/>
    <w:rsid w:val="0062566D"/>
    <w:rsid w:val="00625835"/>
    <w:rsid w:val="00625C58"/>
    <w:rsid w:val="00625DF1"/>
    <w:rsid w:val="006269A8"/>
    <w:rsid w:val="00626C04"/>
    <w:rsid w:val="00626C9A"/>
    <w:rsid w:val="00630207"/>
    <w:rsid w:val="0063026F"/>
    <w:rsid w:val="00630443"/>
    <w:rsid w:val="0063051E"/>
    <w:rsid w:val="00630739"/>
    <w:rsid w:val="006308D0"/>
    <w:rsid w:val="0063114D"/>
    <w:rsid w:val="00631974"/>
    <w:rsid w:val="00631DCB"/>
    <w:rsid w:val="00631F6A"/>
    <w:rsid w:val="00631FBD"/>
    <w:rsid w:val="0063222F"/>
    <w:rsid w:val="006322E7"/>
    <w:rsid w:val="006325E3"/>
    <w:rsid w:val="006328F0"/>
    <w:rsid w:val="00632E4E"/>
    <w:rsid w:val="006335F8"/>
    <w:rsid w:val="0063395A"/>
    <w:rsid w:val="00633A55"/>
    <w:rsid w:val="006340BC"/>
    <w:rsid w:val="0063466D"/>
    <w:rsid w:val="00634858"/>
    <w:rsid w:val="00634B98"/>
    <w:rsid w:val="00634D74"/>
    <w:rsid w:val="00634DA0"/>
    <w:rsid w:val="006363C4"/>
    <w:rsid w:val="00636570"/>
    <w:rsid w:val="006365C5"/>
    <w:rsid w:val="0063660A"/>
    <w:rsid w:val="00636752"/>
    <w:rsid w:val="00636D4D"/>
    <w:rsid w:val="006370D5"/>
    <w:rsid w:val="00637314"/>
    <w:rsid w:val="006376B9"/>
    <w:rsid w:val="00637D28"/>
    <w:rsid w:val="006409C9"/>
    <w:rsid w:val="00641549"/>
    <w:rsid w:val="006417A7"/>
    <w:rsid w:val="00641D1D"/>
    <w:rsid w:val="00641DB4"/>
    <w:rsid w:val="00642206"/>
    <w:rsid w:val="0064246F"/>
    <w:rsid w:val="00642B91"/>
    <w:rsid w:val="00642E6D"/>
    <w:rsid w:val="00643058"/>
    <w:rsid w:val="006431B0"/>
    <w:rsid w:val="006432A0"/>
    <w:rsid w:val="0064342B"/>
    <w:rsid w:val="0064345C"/>
    <w:rsid w:val="006437F1"/>
    <w:rsid w:val="006442F1"/>
    <w:rsid w:val="0064438B"/>
    <w:rsid w:val="00645063"/>
    <w:rsid w:val="00645428"/>
    <w:rsid w:val="006459D8"/>
    <w:rsid w:val="00645C84"/>
    <w:rsid w:val="00645FBC"/>
    <w:rsid w:val="00646665"/>
    <w:rsid w:val="006467F7"/>
    <w:rsid w:val="00646A22"/>
    <w:rsid w:val="00647411"/>
    <w:rsid w:val="006474D0"/>
    <w:rsid w:val="006478B9"/>
    <w:rsid w:val="0064799C"/>
    <w:rsid w:val="006503C4"/>
    <w:rsid w:val="00650854"/>
    <w:rsid w:val="00650890"/>
    <w:rsid w:val="00650C6D"/>
    <w:rsid w:val="00650EE6"/>
    <w:rsid w:val="006510E9"/>
    <w:rsid w:val="00651318"/>
    <w:rsid w:val="00651464"/>
    <w:rsid w:val="00651815"/>
    <w:rsid w:val="00651C0C"/>
    <w:rsid w:val="006526E6"/>
    <w:rsid w:val="00652F31"/>
    <w:rsid w:val="00652F86"/>
    <w:rsid w:val="0065300E"/>
    <w:rsid w:val="00653247"/>
    <w:rsid w:val="006533E8"/>
    <w:rsid w:val="006538B5"/>
    <w:rsid w:val="006538C0"/>
    <w:rsid w:val="00653CFD"/>
    <w:rsid w:val="00653DC1"/>
    <w:rsid w:val="006544A1"/>
    <w:rsid w:val="0065464D"/>
    <w:rsid w:val="00655810"/>
    <w:rsid w:val="00656082"/>
    <w:rsid w:val="00656306"/>
    <w:rsid w:val="00657302"/>
    <w:rsid w:val="006574EE"/>
    <w:rsid w:val="00657DA3"/>
    <w:rsid w:val="00660448"/>
    <w:rsid w:val="00660901"/>
    <w:rsid w:val="0066091B"/>
    <w:rsid w:val="00660B35"/>
    <w:rsid w:val="00660CCE"/>
    <w:rsid w:val="0066165D"/>
    <w:rsid w:val="00661AD0"/>
    <w:rsid w:val="00661DF8"/>
    <w:rsid w:val="00662A57"/>
    <w:rsid w:val="00662B55"/>
    <w:rsid w:val="00663496"/>
    <w:rsid w:val="0066361D"/>
    <w:rsid w:val="00664114"/>
    <w:rsid w:val="006644AE"/>
    <w:rsid w:val="00664A25"/>
    <w:rsid w:val="00664F92"/>
    <w:rsid w:val="00665295"/>
    <w:rsid w:val="00665567"/>
    <w:rsid w:val="006655C5"/>
    <w:rsid w:val="00665869"/>
    <w:rsid w:val="00665A50"/>
    <w:rsid w:val="00665B87"/>
    <w:rsid w:val="00665DE4"/>
    <w:rsid w:val="0066622A"/>
    <w:rsid w:val="00666900"/>
    <w:rsid w:val="00667CD8"/>
    <w:rsid w:val="00670673"/>
    <w:rsid w:val="00670913"/>
    <w:rsid w:val="00670F29"/>
    <w:rsid w:val="0067107A"/>
    <w:rsid w:val="006713E5"/>
    <w:rsid w:val="00671466"/>
    <w:rsid w:val="00671662"/>
    <w:rsid w:val="00671664"/>
    <w:rsid w:val="00671D8B"/>
    <w:rsid w:val="00671DB8"/>
    <w:rsid w:val="00671EFE"/>
    <w:rsid w:val="00672360"/>
    <w:rsid w:val="006723F4"/>
    <w:rsid w:val="00672867"/>
    <w:rsid w:val="00672C71"/>
    <w:rsid w:val="00673036"/>
    <w:rsid w:val="006730A2"/>
    <w:rsid w:val="00673849"/>
    <w:rsid w:val="00673878"/>
    <w:rsid w:val="00673BB7"/>
    <w:rsid w:val="00673FF6"/>
    <w:rsid w:val="00674045"/>
    <w:rsid w:val="006743E4"/>
    <w:rsid w:val="00674891"/>
    <w:rsid w:val="00674D00"/>
    <w:rsid w:val="00674D2E"/>
    <w:rsid w:val="00674E9C"/>
    <w:rsid w:val="0067519E"/>
    <w:rsid w:val="00675994"/>
    <w:rsid w:val="00675A98"/>
    <w:rsid w:val="00675AD6"/>
    <w:rsid w:val="0067613C"/>
    <w:rsid w:val="00676177"/>
    <w:rsid w:val="006763F3"/>
    <w:rsid w:val="00676795"/>
    <w:rsid w:val="00676BAB"/>
    <w:rsid w:val="00676C40"/>
    <w:rsid w:val="0067753D"/>
    <w:rsid w:val="006777A0"/>
    <w:rsid w:val="00677A8D"/>
    <w:rsid w:val="00677D56"/>
    <w:rsid w:val="00680173"/>
    <w:rsid w:val="00680370"/>
    <w:rsid w:val="00680458"/>
    <w:rsid w:val="00680AC7"/>
    <w:rsid w:val="00681035"/>
    <w:rsid w:val="00681400"/>
    <w:rsid w:val="006814DD"/>
    <w:rsid w:val="00681601"/>
    <w:rsid w:val="00681CC9"/>
    <w:rsid w:val="0068242A"/>
    <w:rsid w:val="00682D38"/>
    <w:rsid w:val="00682DB4"/>
    <w:rsid w:val="00683D15"/>
    <w:rsid w:val="0068480E"/>
    <w:rsid w:val="006848B7"/>
    <w:rsid w:val="00684D49"/>
    <w:rsid w:val="0068501D"/>
    <w:rsid w:val="00685C35"/>
    <w:rsid w:val="0068616B"/>
    <w:rsid w:val="0068660B"/>
    <w:rsid w:val="00686664"/>
    <w:rsid w:val="00686C0B"/>
    <w:rsid w:val="00686EE0"/>
    <w:rsid w:val="00687085"/>
    <w:rsid w:val="0068761B"/>
    <w:rsid w:val="00687C39"/>
    <w:rsid w:val="006900F7"/>
    <w:rsid w:val="00690B16"/>
    <w:rsid w:val="00690CCA"/>
    <w:rsid w:val="00690DB4"/>
    <w:rsid w:val="0069120A"/>
    <w:rsid w:val="00691C2F"/>
    <w:rsid w:val="00691F66"/>
    <w:rsid w:val="0069214E"/>
    <w:rsid w:val="00692D26"/>
    <w:rsid w:val="006934CD"/>
    <w:rsid w:val="00693604"/>
    <w:rsid w:val="006939BA"/>
    <w:rsid w:val="00693CC1"/>
    <w:rsid w:val="00693D82"/>
    <w:rsid w:val="00693DB2"/>
    <w:rsid w:val="006945F5"/>
    <w:rsid w:val="006948ED"/>
    <w:rsid w:val="006949F5"/>
    <w:rsid w:val="00694EB3"/>
    <w:rsid w:val="00695892"/>
    <w:rsid w:val="006958B0"/>
    <w:rsid w:val="00695BC9"/>
    <w:rsid w:val="00695F27"/>
    <w:rsid w:val="00695F46"/>
    <w:rsid w:val="006960F3"/>
    <w:rsid w:val="00696805"/>
    <w:rsid w:val="00697140"/>
    <w:rsid w:val="00697313"/>
    <w:rsid w:val="00697748"/>
    <w:rsid w:val="0069790C"/>
    <w:rsid w:val="00697AC6"/>
    <w:rsid w:val="006A0A0B"/>
    <w:rsid w:val="006A0B10"/>
    <w:rsid w:val="006A1A35"/>
    <w:rsid w:val="006A1ACA"/>
    <w:rsid w:val="006A2034"/>
    <w:rsid w:val="006A2269"/>
    <w:rsid w:val="006A25B4"/>
    <w:rsid w:val="006A29F8"/>
    <w:rsid w:val="006A2AE8"/>
    <w:rsid w:val="006A31A1"/>
    <w:rsid w:val="006A3827"/>
    <w:rsid w:val="006A38CF"/>
    <w:rsid w:val="006A3D4A"/>
    <w:rsid w:val="006A4894"/>
    <w:rsid w:val="006A50FF"/>
    <w:rsid w:val="006A518C"/>
    <w:rsid w:val="006A58E9"/>
    <w:rsid w:val="006A591D"/>
    <w:rsid w:val="006A5A28"/>
    <w:rsid w:val="006A5A2D"/>
    <w:rsid w:val="006A5CF8"/>
    <w:rsid w:val="006A5DBA"/>
    <w:rsid w:val="006A5E88"/>
    <w:rsid w:val="006A6561"/>
    <w:rsid w:val="006A6614"/>
    <w:rsid w:val="006A6A1A"/>
    <w:rsid w:val="006A6F84"/>
    <w:rsid w:val="006A7520"/>
    <w:rsid w:val="006A7668"/>
    <w:rsid w:val="006A786C"/>
    <w:rsid w:val="006A7A6C"/>
    <w:rsid w:val="006B061D"/>
    <w:rsid w:val="006B0712"/>
    <w:rsid w:val="006B15B1"/>
    <w:rsid w:val="006B17A7"/>
    <w:rsid w:val="006B1EDA"/>
    <w:rsid w:val="006B21F2"/>
    <w:rsid w:val="006B239F"/>
    <w:rsid w:val="006B23D0"/>
    <w:rsid w:val="006B277D"/>
    <w:rsid w:val="006B2E21"/>
    <w:rsid w:val="006B2E40"/>
    <w:rsid w:val="006B342D"/>
    <w:rsid w:val="006B3503"/>
    <w:rsid w:val="006B382B"/>
    <w:rsid w:val="006B3ABD"/>
    <w:rsid w:val="006B3BFF"/>
    <w:rsid w:val="006B3E81"/>
    <w:rsid w:val="006B4C26"/>
    <w:rsid w:val="006B5DD6"/>
    <w:rsid w:val="006B6FE7"/>
    <w:rsid w:val="006B709D"/>
    <w:rsid w:val="006B7F3E"/>
    <w:rsid w:val="006C0091"/>
    <w:rsid w:val="006C0893"/>
    <w:rsid w:val="006C0FC5"/>
    <w:rsid w:val="006C146D"/>
    <w:rsid w:val="006C147E"/>
    <w:rsid w:val="006C14C5"/>
    <w:rsid w:val="006C1525"/>
    <w:rsid w:val="006C1548"/>
    <w:rsid w:val="006C158A"/>
    <w:rsid w:val="006C1635"/>
    <w:rsid w:val="006C1945"/>
    <w:rsid w:val="006C1CD4"/>
    <w:rsid w:val="006C21F5"/>
    <w:rsid w:val="006C23D8"/>
    <w:rsid w:val="006C2678"/>
    <w:rsid w:val="006C288E"/>
    <w:rsid w:val="006C2C5C"/>
    <w:rsid w:val="006C30B2"/>
    <w:rsid w:val="006C3590"/>
    <w:rsid w:val="006C3619"/>
    <w:rsid w:val="006C3D03"/>
    <w:rsid w:val="006C403C"/>
    <w:rsid w:val="006C42B1"/>
    <w:rsid w:val="006C470A"/>
    <w:rsid w:val="006C49D7"/>
    <w:rsid w:val="006C49DC"/>
    <w:rsid w:val="006C55E3"/>
    <w:rsid w:val="006C56B4"/>
    <w:rsid w:val="006C5A1D"/>
    <w:rsid w:val="006C5BAA"/>
    <w:rsid w:val="006C5D79"/>
    <w:rsid w:val="006C6061"/>
    <w:rsid w:val="006C60A5"/>
    <w:rsid w:val="006C63AD"/>
    <w:rsid w:val="006C6888"/>
    <w:rsid w:val="006C6DC2"/>
    <w:rsid w:val="006C7282"/>
    <w:rsid w:val="006C72BD"/>
    <w:rsid w:val="006C7D38"/>
    <w:rsid w:val="006D0172"/>
    <w:rsid w:val="006D02D4"/>
    <w:rsid w:val="006D043C"/>
    <w:rsid w:val="006D0473"/>
    <w:rsid w:val="006D04E2"/>
    <w:rsid w:val="006D0BB9"/>
    <w:rsid w:val="006D0C46"/>
    <w:rsid w:val="006D0D32"/>
    <w:rsid w:val="006D0F1E"/>
    <w:rsid w:val="006D114A"/>
    <w:rsid w:val="006D1323"/>
    <w:rsid w:val="006D14E5"/>
    <w:rsid w:val="006D15F1"/>
    <w:rsid w:val="006D1700"/>
    <w:rsid w:val="006D19AB"/>
    <w:rsid w:val="006D21CE"/>
    <w:rsid w:val="006D22B8"/>
    <w:rsid w:val="006D2345"/>
    <w:rsid w:val="006D2B63"/>
    <w:rsid w:val="006D30BC"/>
    <w:rsid w:val="006D3284"/>
    <w:rsid w:val="006D329D"/>
    <w:rsid w:val="006D33CC"/>
    <w:rsid w:val="006D3B74"/>
    <w:rsid w:val="006D3D29"/>
    <w:rsid w:val="006D4238"/>
    <w:rsid w:val="006D45D0"/>
    <w:rsid w:val="006D47A7"/>
    <w:rsid w:val="006D4964"/>
    <w:rsid w:val="006D4C5B"/>
    <w:rsid w:val="006D4D8A"/>
    <w:rsid w:val="006D4E79"/>
    <w:rsid w:val="006D58A4"/>
    <w:rsid w:val="006D5BBC"/>
    <w:rsid w:val="006D5D9E"/>
    <w:rsid w:val="006D6023"/>
    <w:rsid w:val="006D6335"/>
    <w:rsid w:val="006D69A5"/>
    <w:rsid w:val="006D73C9"/>
    <w:rsid w:val="006D79F9"/>
    <w:rsid w:val="006D7A0E"/>
    <w:rsid w:val="006D7B4D"/>
    <w:rsid w:val="006D7C00"/>
    <w:rsid w:val="006D7C32"/>
    <w:rsid w:val="006E030E"/>
    <w:rsid w:val="006E07E1"/>
    <w:rsid w:val="006E0BA7"/>
    <w:rsid w:val="006E10D2"/>
    <w:rsid w:val="006E1E7D"/>
    <w:rsid w:val="006E1EB6"/>
    <w:rsid w:val="006E20C2"/>
    <w:rsid w:val="006E3216"/>
    <w:rsid w:val="006E322B"/>
    <w:rsid w:val="006E32D5"/>
    <w:rsid w:val="006E362F"/>
    <w:rsid w:val="006E370E"/>
    <w:rsid w:val="006E390D"/>
    <w:rsid w:val="006E3956"/>
    <w:rsid w:val="006E405D"/>
    <w:rsid w:val="006E538E"/>
    <w:rsid w:val="006E54D0"/>
    <w:rsid w:val="006E5870"/>
    <w:rsid w:val="006E5DDE"/>
    <w:rsid w:val="006E62F9"/>
    <w:rsid w:val="006E6E5E"/>
    <w:rsid w:val="006E769D"/>
    <w:rsid w:val="006E7B90"/>
    <w:rsid w:val="006E7D16"/>
    <w:rsid w:val="006F01B3"/>
    <w:rsid w:val="006F028D"/>
    <w:rsid w:val="006F03B6"/>
    <w:rsid w:val="006F07B4"/>
    <w:rsid w:val="006F0830"/>
    <w:rsid w:val="006F0CC2"/>
    <w:rsid w:val="006F1015"/>
    <w:rsid w:val="006F1130"/>
    <w:rsid w:val="006F1DF3"/>
    <w:rsid w:val="006F2325"/>
    <w:rsid w:val="006F2BCC"/>
    <w:rsid w:val="006F2C30"/>
    <w:rsid w:val="006F2C58"/>
    <w:rsid w:val="006F2DBB"/>
    <w:rsid w:val="006F2E60"/>
    <w:rsid w:val="006F3035"/>
    <w:rsid w:val="006F3354"/>
    <w:rsid w:val="006F37D7"/>
    <w:rsid w:val="006F387D"/>
    <w:rsid w:val="006F3B2D"/>
    <w:rsid w:val="006F3C18"/>
    <w:rsid w:val="006F4A42"/>
    <w:rsid w:val="006F4DD8"/>
    <w:rsid w:val="006F4F64"/>
    <w:rsid w:val="006F51A3"/>
    <w:rsid w:val="006F52CD"/>
    <w:rsid w:val="006F5FA9"/>
    <w:rsid w:val="006F6329"/>
    <w:rsid w:val="006F6A9D"/>
    <w:rsid w:val="006F6CA3"/>
    <w:rsid w:val="006F7054"/>
    <w:rsid w:val="006F76DC"/>
    <w:rsid w:val="006F7EDC"/>
    <w:rsid w:val="006F7F73"/>
    <w:rsid w:val="006F7FEF"/>
    <w:rsid w:val="00700646"/>
    <w:rsid w:val="00700D4F"/>
    <w:rsid w:val="00700F87"/>
    <w:rsid w:val="007011A2"/>
    <w:rsid w:val="0070137A"/>
    <w:rsid w:val="00701390"/>
    <w:rsid w:val="0070146C"/>
    <w:rsid w:val="0070220E"/>
    <w:rsid w:val="00702A0D"/>
    <w:rsid w:val="00702AE1"/>
    <w:rsid w:val="007032B0"/>
    <w:rsid w:val="007035C1"/>
    <w:rsid w:val="00703AAF"/>
    <w:rsid w:val="00703DB2"/>
    <w:rsid w:val="00703F33"/>
    <w:rsid w:val="007041C3"/>
    <w:rsid w:val="00704518"/>
    <w:rsid w:val="007046AF"/>
    <w:rsid w:val="00704ACF"/>
    <w:rsid w:val="00704DBC"/>
    <w:rsid w:val="0070523B"/>
    <w:rsid w:val="007065BB"/>
    <w:rsid w:val="00706B7A"/>
    <w:rsid w:val="00706FDB"/>
    <w:rsid w:val="007074A7"/>
    <w:rsid w:val="007076B9"/>
    <w:rsid w:val="00710586"/>
    <w:rsid w:val="00710A50"/>
    <w:rsid w:val="00711C14"/>
    <w:rsid w:val="00712476"/>
    <w:rsid w:val="00712FAE"/>
    <w:rsid w:val="0071310B"/>
    <w:rsid w:val="0071328C"/>
    <w:rsid w:val="00713734"/>
    <w:rsid w:val="007137D0"/>
    <w:rsid w:val="00713A89"/>
    <w:rsid w:val="00713AF1"/>
    <w:rsid w:val="00713D88"/>
    <w:rsid w:val="00713EF4"/>
    <w:rsid w:val="00714273"/>
    <w:rsid w:val="00714E0F"/>
    <w:rsid w:val="00714E6D"/>
    <w:rsid w:val="00715187"/>
    <w:rsid w:val="007152C4"/>
    <w:rsid w:val="007154C7"/>
    <w:rsid w:val="007159E7"/>
    <w:rsid w:val="00716098"/>
    <w:rsid w:val="0071610D"/>
    <w:rsid w:val="00716349"/>
    <w:rsid w:val="007165CC"/>
    <w:rsid w:val="007165E8"/>
    <w:rsid w:val="007167FB"/>
    <w:rsid w:val="007168DC"/>
    <w:rsid w:val="007168FB"/>
    <w:rsid w:val="00716C2A"/>
    <w:rsid w:val="00716E40"/>
    <w:rsid w:val="00717462"/>
    <w:rsid w:val="00717492"/>
    <w:rsid w:val="00717A4E"/>
    <w:rsid w:val="00717AD7"/>
    <w:rsid w:val="007202F1"/>
    <w:rsid w:val="00720B89"/>
    <w:rsid w:val="00720BC4"/>
    <w:rsid w:val="007210BF"/>
    <w:rsid w:val="0072110C"/>
    <w:rsid w:val="00721263"/>
    <w:rsid w:val="00721AC4"/>
    <w:rsid w:val="007221C4"/>
    <w:rsid w:val="00722507"/>
    <w:rsid w:val="00722FBB"/>
    <w:rsid w:val="00723719"/>
    <w:rsid w:val="00724355"/>
    <w:rsid w:val="007247F2"/>
    <w:rsid w:val="00724AAE"/>
    <w:rsid w:val="00724B94"/>
    <w:rsid w:val="00724C16"/>
    <w:rsid w:val="00724D37"/>
    <w:rsid w:val="00725066"/>
    <w:rsid w:val="00725159"/>
    <w:rsid w:val="00725B5B"/>
    <w:rsid w:val="00725C69"/>
    <w:rsid w:val="00725FC6"/>
    <w:rsid w:val="007261B4"/>
    <w:rsid w:val="007263CB"/>
    <w:rsid w:val="00726AD7"/>
    <w:rsid w:val="00726F70"/>
    <w:rsid w:val="007270A3"/>
    <w:rsid w:val="00727692"/>
    <w:rsid w:val="00730B91"/>
    <w:rsid w:val="00730CE2"/>
    <w:rsid w:val="007314CA"/>
    <w:rsid w:val="0073187C"/>
    <w:rsid w:val="00731A1D"/>
    <w:rsid w:val="00731B15"/>
    <w:rsid w:val="00731E4C"/>
    <w:rsid w:val="00731F3E"/>
    <w:rsid w:val="00732339"/>
    <w:rsid w:val="00732D45"/>
    <w:rsid w:val="0073399B"/>
    <w:rsid w:val="00733B58"/>
    <w:rsid w:val="00733EDA"/>
    <w:rsid w:val="007341CB"/>
    <w:rsid w:val="007348D3"/>
    <w:rsid w:val="0073541A"/>
    <w:rsid w:val="0073557C"/>
    <w:rsid w:val="007360A5"/>
    <w:rsid w:val="0073695D"/>
    <w:rsid w:val="00736F28"/>
    <w:rsid w:val="00736F92"/>
    <w:rsid w:val="007370B8"/>
    <w:rsid w:val="00737615"/>
    <w:rsid w:val="007376D2"/>
    <w:rsid w:val="007378AA"/>
    <w:rsid w:val="007400BC"/>
    <w:rsid w:val="00740259"/>
    <w:rsid w:val="007408AB"/>
    <w:rsid w:val="007408D2"/>
    <w:rsid w:val="00740B6B"/>
    <w:rsid w:val="00740ED1"/>
    <w:rsid w:val="00740F6B"/>
    <w:rsid w:val="00741411"/>
    <w:rsid w:val="0074141B"/>
    <w:rsid w:val="007415D5"/>
    <w:rsid w:val="007417F2"/>
    <w:rsid w:val="007419B6"/>
    <w:rsid w:val="00741C5D"/>
    <w:rsid w:val="00741DCE"/>
    <w:rsid w:val="00742036"/>
    <w:rsid w:val="00742B24"/>
    <w:rsid w:val="00742C33"/>
    <w:rsid w:val="00742E6D"/>
    <w:rsid w:val="00743004"/>
    <w:rsid w:val="007436B8"/>
    <w:rsid w:val="00743790"/>
    <w:rsid w:val="00743A22"/>
    <w:rsid w:val="007440B0"/>
    <w:rsid w:val="00744271"/>
    <w:rsid w:val="00744380"/>
    <w:rsid w:val="007449E1"/>
    <w:rsid w:val="007449FA"/>
    <w:rsid w:val="00744C22"/>
    <w:rsid w:val="00744E19"/>
    <w:rsid w:val="00744F44"/>
    <w:rsid w:val="00744F94"/>
    <w:rsid w:val="00745169"/>
    <w:rsid w:val="0074547A"/>
    <w:rsid w:val="007457C0"/>
    <w:rsid w:val="00745C69"/>
    <w:rsid w:val="00745D9D"/>
    <w:rsid w:val="00745E34"/>
    <w:rsid w:val="00746470"/>
    <w:rsid w:val="00746765"/>
    <w:rsid w:val="00746DA3"/>
    <w:rsid w:val="0074769C"/>
    <w:rsid w:val="007478A4"/>
    <w:rsid w:val="00747E00"/>
    <w:rsid w:val="00750115"/>
    <w:rsid w:val="00750131"/>
    <w:rsid w:val="007502BC"/>
    <w:rsid w:val="007504C3"/>
    <w:rsid w:val="007508C2"/>
    <w:rsid w:val="00750B22"/>
    <w:rsid w:val="00750CA9"/>
    <w:rsid w:val="00750D21"/>
    <w:rsid w:val="00750E52"/>
    <w:rsid w:val="0075165A"/>
    <w:rsid w:val="0075166D"/>
    <w:rsid w:val="0075168F"/>
    <w:rsid w:val="007519D0"/>
    <w:rsid w:val="00751E48"/>
    <w:rsid w:val="007523E0"/>
    <w:rsid w:val="007524C3"/>
    <w:rsid w:val="0075258D"/>
    <w:rsid w:val="0075282A"/>
    <w:rsid w:val="00752FB0"/>
    <w:rsid w:val="007532D7"/>
    <w:rsid w:val="0075358E"/>
    <w:rsid w:val="00753791"/>
    <w:rsid w:val="007537F4"/>
    <w:rsid w:val="00753849"/>
    <w:rsid w:val="00753A82"/>
    <w:rsid w:val="00753BED"/>
    <w:rsid w:val="00753E0F"/>
    <w:rsid w:val="00754512"/>
    <w:rsid w:val="007546F7"/>
    <w:rsid w:val="007548C1"/>
    <w:rsid w:val="00754CBE"/>
    <w:rsid w:val="00754EA9"/>
    <w:rsid w:val="00754EB9"/>
    <w:rsid w:val="00754F6D"/>
    <w:rsid w:val="00755032"/>
    <w:rsid w:val="0075529A"/>
    <w:rsid w:val="007554D7"/>
    <w:rsid w:val="007557EB"/>
    <w:rsid w:val="007557EE"/>
    <w:rsid w:val="0075592E"/>
    <w:rsid w:val="00755B4F"/>
    <w:rsid w:val="00755E27"/>
    <w:rsid w:val="0075660F"/>
    <w:rsid w:val="00756ACC"/>
    <w:rsid w:val="00756B3E"/>
    <w:rsid w:val="0075707C"/>
    <w:rsid w:val="0075755C"/>
    <w:rsid w:val="0075765A"/>
    <w:rsid w:val="007576E1"/>
    <w:rsid w:val="00760102"/>
    <w:rsid w:val="00760C43"/>
    <w:rsid w:val="00760EB0"/>
    <w:rsid w:val="007614FA"/>
    <w:rsid w:val="0076194C"/>
    <w:rsid w:val="00761E06"/>
    <w:rsid w:val="00762249"/>
    <w:rsid w:val="00762450"/>
    <w:rsid w:val="00762B7D"/>
    <w:rsid w:val="00762FC2"/>
    <w:rsid w:val="00763847"/>
    <w:rsid w:val="00764C36"/>
    <w:rsid w:val="00764EC4"/>
    <w:rsid w:val="00764FB1"/>
    <w:rsid w:val="007652B5"/>
    <w:rsid w:val="007656B9"/>
    <w:rsid w:val="00765AAB"/>
    <w:rsid w:val="00765ACA"/>
    <w:rsid w:val="00765B95"/>
    <w:rsid w:val="00765FE4"/>
    <w:rsid w:val="00766226"/>
    <w:rsid w:val="0076641F"/>
    <w:rsid w:val="00766998"/>
    <w:rsid w:val="00766D3B"/>
    <w:rsid w:val="00767A70"/>
    <w:rsid w:val="007703E0"/>
    <w:rsid w:val="00770898"/>
    <w:rsid w:val="00770AED"/>
    <w:rsid w:val="00770C71"/>
    <w:rsid w:val="00770DA0"/>
    <w:rsid w:val="00771246"/>
    <w:rsid w:val="00772010"/>
    <w:rsid w:val="007723DE"/>
    <w:rsid w:val="00772D25"/>
    <w:rsid w:val="00773BC5"/>
    <w:rsid w:val="00773D59"/>
    <w:rsid w:val="00774199"/>
    <w:rsid w:val="00774607"/>
    <w:rsid w:val="007754EA"/>
    <w:rsid w:val="007759E0"/>
    <w:rsid w:val="00775AE7"/>
    <w:rsid w:val="00775CDB"/>
    <w:rsid w:val="00775E13"/>
    <w:rsid w:val="00775F6A"/>
    <w:rsid w:val="00776176"/>
    <w:rsid w:val="0077630A"/>
    <w:rsid w:val="00776580"/>
    <w:rsid w:val="007765ED"/>
    <w:rsid w:val="0077668B"/>
    <w:rsid w:val="00776811"/>
    <w:rsid w:val="0077683E"/>
    <w:rsid w:val="00776ED5"/>
    <w:rsid w:val="0077774A"/>
    <w:rsid w:val="007778D8"/>
    <w:rsid w:val="00777C94"/>
    <w:rsid w:val="00777CCF"/>
    <w:rsid w:val="00777CE1"/>
    <w:rsid w:val="00777F34"/>
    <w:rsid w:val="00780A69"/>
    <w:rsid w:val="00780D36"/>
    <w:rsid w:val="00780DA7"/>
    <w:rsid w:val="007811A9"/>
    <w:rsid w:val="007811DD"/>
    <w:rsid w:val="00781294"/>
    <w:rsid w:val="007816BA"/>
    <w:rsid w:val="00781A01"/>
    <w:rsid w:val="00781F80"/>
    <w:rsid w:val="0078226B"/>
    <w:rsid w:val="00782595"/>
    <w:rsid w:val="00782A38"/>
    <w:rsid w:val="00782BA6"/>
    <w:rsid w:val="007831F1"/>
    <w:rsid w:val="0078339C"/>
    <w:rsid w:val="007835FB"/>
    <w:rsid w:val="00783DB2"/>
    <w:rsid w:val="007842E3"/>
    <w:rsid w:val="0078508A"/>
    <w:rsid w:val="007850B8"/>
    <w:rsid w:val="007853FF"/>
    <w:rsid w:val="00785439"/>
    <w:rsid w:val="0078543C"/>
    <w:rsid w:val="00785484"/>
    <w:rsid w:val="007858D6"/>
    <w:rsid w:val="0078592D"/>
    <w:rsid w:val="00785A44"/>
    <w:rsid w:val="00785BD1"/>
    <w:rsid w:val="00785FBF"/>
    <w:rsid w:val="007862E3"/>
    <w:rsid w:val="0078685E"/>
    <w:rsid w:val="0078717A"/>
    <w:rsid w:val="007873CD"/>
    <w:rsid w:val="007875B9"/>
    <w:rsid w:val="0078778F"/>
    <w:rsid w:val="00787AA3"/>
    <w:rsid w:val="0079065A"/>
    <w:rsid w:val="007906C8"/>
    <w:rsid w:val="00790976"/>
    <w:rsid w:val="00790A79"/>
    <w:rsid w:val="00790C0A"/>
    <w:rsid w:val="0079126B"/>
    <w:rsid w:val="0079141E"/>
    <w:rsid w:val="007914A9"/>
    <w:rsid w:val="007922C5"/>
    <w:rsid w:val="0079339A"/>
    <w:rsid w:val="0079361E"/>
    <w:rsid w:val="00793CB1"/>
    <w:rsid w:val="00794787"/>
    <w:rsid w:val="00794A9C"/>
    <w:rsid w:val="00794D65"/>
    <w:rsid w:val="00796215"/>
    <w:rsid w:val="0079677A"/>
    <w:rsid w:val="007973BF"/>
    <w:rsid w:val="00797DF5"/>
    <w:rsid w:val="007A03C8"/>
    <w:rsid w:val="007A0908"/>
    <w:rsid w:val="007A0FA6"/>
    <w:rsid w:val="007A1126"/>
    <w:rsid w:val="007A1870"/>
    <w:rsid w:val="007A1C37"/>
    <w:rsid w:val="007A1CFF"/>
    <w:rsid w:val="007A1F74"/>
    <w:rsid w:val="007A22EC"/>
    <w:rsid w:val="007A2873"/>
    <w:rsid w:val="007A2E91"/>
    <w:rsid w:val="007A2EE4"/>
    <w:rsid w:val="007A3529"/>
    <w:rsid w:val="007A398D"/>
    <w:rsid w:val="007A3D8C"/>
    <w:rsid w:val="007A3F1F"/>
    <w:rsid w:val="007A3F34"/>
    <w:rsid w:val="007A44D9"/>
    <w:rsid w:val="007A4869"/>
    <w:rsid w:val="007A4A6B"/>
    <w:rsid w:val="007A4F7B"/>
    <w:rsid w:val="007A520A"/>
    <w:rsid w:val="007A526A"/>
    <w:rsid w:val="007A52E7"/>
    <w:rsid w:val="007A599A"/>
    <w:rsid w:val="007A6850"/>
    <w:rsid w:val="007A6B58"/>
    <w:rsid w:val="007A6BCA"/>
    <w:rsid w:val="007A6DC5"/>
    <w:rsid w:val="007A776B"/>
    <w:rsid w:val="007A780E"/>
    <w:rsid w:val="007A78BA"/>
    <w:rsid w:val="007B0197"/>
    <w:rsid w:val="007B0672"/>
    <w:rsid w:val="007B0DFA"/>
    <w:rsid w:val="007B120F"/>
    <w:rsid w:val="007B1226"/>
    <w:rsid w:val="007B15AC"/>
    <w:rsid w:val="007B179E"/>
    <w:rsid w:val="007B223B"/>
    <w:rsid w:val="007B2750"/>
    <w:rsid w:val="007B2B87"/>
    <w:rsid w:val="007B2F17"/>
    <w:rsid w:val="007B3325"/>
    <w:rsid w:val="007B346F"/>
    <w:rsid w:val="007B357D"/>
    <w:rsid w:val="007B3C37"/>
    <w:rsid w:val="007B3DB4"/>
    <w:rsid w:val="007B447F"/>
    <w:rsid w:val="007B448D"/>
    <w:rsid w:val="007B4DE1"/>
    <w:rsid w:val="007B50E2"/>
    <w:rsid w:val="007B53F1"/>
    <w:rsid w:val="007B561F"/>
    <w:rsid w:val="007B5630"/>
    <w:rsid w:val="007B5752"/>
    <w:rsid w:val="007B5A93"/>
    <w:rsid w:val="007B62EB"/>
    <w:rsid w:val="007B631B"/>
    <w:rsid w:val="007B65B1"/>
    <w:rsid w:val="007B65EE"/>
    <w:rsid w:val="007B65FC"/>
    <w:rsid w:val="007B6A85"/>
    <w:rsid w:val="007B74B5"/>
    <w:rsid w:val="007B7BBE"/>
    <w:rsid w:val="007B7BC2"/>
    <w:rsid w:val="007B7E6B"/>
    <w:rsid w:val="007C00BC"/>
    <w:rsid w:val="007C0788"/>
    <w:rsid w:val="007C0B56"/>
    <w:rsid w:val="007C0D26"/>
    <w:rsid w:val="007C0F44"/>
    <w:rsid w:val="007C1A80"/>
    <w:rsid w:val="007C1EDA"/>
    <w:rsid w:val="007C22A0"/>
    <w:rsid w:val="007C24BD"/>
    <w:rsid w:val="007C2606"/>
    <w:rsid w:val="007C29B2"/>
    <w:rsid w:val="007C2CB4"/>
    <w:rsid w:val="007C3668"/>
    <w:rsid w:val="007C37A7"/>
    <w:rsid w:val="007C3861"/>
    <w:rsid w:val="007C39A8"/>
    <w:rsid w:val="007C3D44"/>
    <w:rsid w:val="007C3D9A"/>
    <w:rsid w:val="007C3DB7"/>
    <w:rsid w:val="007C43FE"/>
    <w:rsid w:val="007C492D"/>
    <w:rsid w:val="007C4DFB"/>
    <w:rsid w:val="007C52FE"/>
    <w:rsid w:val="007C531B"/>
    <w:rsid w:val="007C5675"/>
    <w:rsid w:val="007C5CC3"/>
    <w:rsid w:val="007C5DBB"/>
    <w:rsid w:val="007C5E16"/>
    <w:rsid w:val="007C5FF4"/>
    <w:rsid w:val="007C6CF6"/>
    <w:rsid w:val="007C73C5"/>
    <w:rsid w:val="007C79B1"/>
    <w:rsid w:val="007C7D31"/>
    <w:rsid w:val="007C7E69"/>
    <w:rsid w:val="007D045D"/>
    <w:rsid w:val="007D0659"/>
    <w:rsid w:val="007D1334"/>
    <w:rsid w:val="007D168E"/>
    <w:rsid w:val="007D16B5"/>
    <w:rsid w:val="007D1D4B"/>
    <w:rsid w:val="007D1D80"/>
    <w:rsid w:val="007D241A"/>
    <w:rsid w:val="007D2466"/>
    <w:rsid w:val="007D2EDA"/>
    <w:rsid w:val="007D2FA3"/>
    <w:rsid w:val="007D3F46"/>
    <w:rsid w:val="007D447F"/>
    <w:rsid w:val="007D466A"/>
    <w:rsid w:val="007D4897"/>
    <w:rsid w:val="007D53A6"/>
    <w:rsid w:val="007D5C87"/>
    <w:rsid w:val="007D63F3"/>
    <w:rsid w:val="007D6488"/>
    <w:rsid w:val="007D6D9B"/>
    <w:rsid w:val="007D6E33"/>
    <w:rsid w:val="007D6E83"/>
    <w:rsid w:val="007D6FBB"/>
    <w:rsid w:val="007D7294"/>
    <w:rsid w:val="007D7405"/>
    <w:rsid w:val="007D7675"/>
    <w:rsid w:val="007D785C"/>
    <w:rsid w:val="007D7BDD"/>
    <w:rsid w:val="007D7E99"/>
    <w:rsid w:val="007E0278"/>
    <w:rsid w:val="007E0553"/>
    <w:rsid w:val="007E096A"/>
    <w:rsid w:val="007E0B8D"/>
    <w:rsid w:val="007E15ED"/>
    <w:rsid w:val="007E1689"/>
    <w:rsid w:val="007E19D1"/>
    <w:rsid w:val="007E1B31"/>
    <w:rsid w:val="007E1F72"/>
    <w:rsid w:val="007E20BD"/>
    <w:rsid w:val="007E2472"/>
    <w:rsid w:val="007E2748"/>
    <w:rsid w:val="007E2E0A"/>
    <w:rsid w:val="007E3183"/>
    <w:rsid w:val="007E3630"/>
    <w:rsid w:val="007E36B3"/>
    <w:rsid w:val="007E3D21"/>
    <w:rsid w:val="007E4469"/>
    <w:rsid w:val="007E47D6"/>
    <w:rsid w:val="007E4BB3"/>
    <w:rsid w:val="007E4F07"/>
    <w:rsid w:val="007E5BF9"/>
    <w:rsid w:val="007E603A"/>
    <w:rsid w:val="007E61BF"/>
    <w:rsid w:val="007E678B"/>
    <w:rsid w:val="007E73B9"/>
    <w:rsid w:val="007E7CF8"/>
    <w:rsid w:val="007F00AC"/>
    <w:rsid w:val="007F01D3"/>
    <w:rsid w:val="007F01F3"/>
    <w:rsid w:val="007F0529"/>
    <w:rsid w:val="007F0836"/>
    <w:rsid w:val="007F08F8"/>
    <w:rsid w:val="007F1047"/>
    <w:rsid w:val="007F15D0"/>
    <w:rsid w:val="007F1771"/>
    <w:rsid w:val="007F1E4C"/>
    <w:rsid w:val="007F1E7E"/>
    <w:rsid w:val="007F2365"/>
    <w:rsid w:val="007F2470"/>
    <w:rsid w:val="007F25C1"/>
    <w:rsid w:val="007F26B5"/>
    <w:rsid w:val="007F272E"/>
    <w:rsid w:val="007F2C1B"/>
    <w:rsid w:val="007F30E8"/>
    <w:rsid w:val="007F3239"/>
    <w:rsid w:val="007F3249"/>
    <w:rsid w:val="007F38F7"/>
    <w:rsid w:val="007F3EE7"/>
    <w:rsid w:val="007F41A4"/>
    <w:rsid w:val="007F4583"/>
    <w:rsid w:val="007F46B8"/>
    <w:rsid w:val="007F4ABB"/>
    <w:rsid w:val="007F4D2D"/>
    <w:rsid w:val="007F5456"/>
    <w:rsid w:val="007F5536"/>
    <w:rsid w:val="007F56E3"/>
    <w:rsid w:val="007F646A"/>
    <w:rsid w:val="007F6AAA"/>
    <w:rsid w:val="007F7A5C"/>
    <w:rsid w:val="007F7E64"/>
    <w:rsid w:val="0080060A"/>
    <w:rsid w:val="00800FBD"/>
    <w:rsid w:val="008015B9"/>
    <w:rsid w:val="00801822"/>
    <w:rsid w:val="008020B0"/>
    <w:rsid w:val="0080221E"/>
    <w:rsid w:val="0080242E"/>
    <w:rsid w:val="008025A8"/>
    <w:rsid w:val="00802673"/>
    <w:rsid w:val="00802D36"/>
    <w:rsid w:val="008033F6"/>
    <w:rsid w:val="00803412"/>
    <w:rsid w:val="00803784"/>
    <w:rsid w:val="008038B0"/>
    <w:rsid w:val="00803A6B"/>
    <w:rsid w:val="00804560"/>
    <w:rsid w:val="00804863"/>
    <w:rsid w:val="0080509B"/>
    <w:rsid w:val="00805104"/>
    <w:rsid w:val="0080575D"/>
    <w:rsid w:val="00805ABA"/>
    <w:rsid w:val="00805DCD"/>
    <w:rsid w:val="008065A3"/>
    <w:rsid w:val="008065C4"/>
    <w:rsid w:val="00807410"/>
    <w:rsid w:val="00807E68"/>
    <w:rsid w:val="00810326"/>
    <w:rsid w:val="0081034F"/>
    <w:rsid w:val="008105C1"/>
    <w:rsid w:val="00810BA4"/>
    <w:rsid w:val="00810FD8"/>
    <w:rsid w:val="0081173C"/>
    <w:rsid w:val="0081199F"/>
    <w:rsid w:val="00811B10"/>
    <w:rsid w:val="0081266D"/>
    <w:rsid w:val="008128DE"/>
    <w:rsid w:val="00812DF5"/>
    <w:rsid w:val="00813617"/>
    <w:rsid w:val="00813E9F"/>
    <w:rsid w:val="00814927"/>
    <w:rsid w:val="00814A95"/>
    <w:rsid w:val="008150E9"/>
    <w:rsid w:val="0081723A"/>
    <w:rsid w:val="008200A8"/>
    <w:rsid w:val="00820269"/>
    <w:rsid w:val="00820F96"/>
    <w:rsid w:val="00821221"/>
    <w:rsid w:val="008213FC"/>
    <w:rsid w:val="00821510"/>
    <w:rsid w:val="00821680"/>
    <w:rsid w:val="008217F6"/>
    <w:rsid w:val="008219F7"/>
    <w:rsid w:val="0082237D"/>
    <w:rsid w:val="00822FC8"/>
    <w:rsid w:val="008236C0"/>
    <w:rsid w:val="00823805"/>
    <w:rsid w:val="00823D56"/>
    <w:rsid w:val="008243D1"/>
    <w:rsid w:val="00824AC4"/>
    <w:rsid w:val="00824DBF"/>
    <w:rsid w:val="00825060"/>
    <w:rsid w:val="00825275"/>
    <w:rsid w:val="00825CA0"/>
    <w:rsid w:val="00825D3F"/>
    <w:rsid w:val="00825F9E"/>
    <w:rsid w:val="0082613F"/>
    <w:rsid w:val="008268CB"/>
    <w:rsid w:val="00826961"/>
    <w:rsid w:val="00826F22"/>
    <w:rsid w:val="00826F52"/>
    <w:rsid w:val="00827175"/>
    <w:rsid w:val="008276B1"/>
    <w:rsid w:val="008278F2"/>
    <w:rsid w:val="00827DDE"/>
    <w:rsid w:val="00830373"/>
    <w:rsid w:val="008303A5"/>
    <w:rsid w:val="00830528"/>
    <w:rsid w:val="0083058C"/>
    <w:rsid w:val="00830A6A"/>
    <w:rsid w:val="00830E33"/>
    <w:rsid w:val="00830F1F"/>
    <w:rsid w:val="008314FE"/>
    <w:rsid w:val="00831542"/>
    <w:rsid w:val="0083162C"/>
    <w:rsid w:val="00831AF5"/>
    <w:rsid w:val="00831CE2"/>
    <w:rsid w:val="00831ECD"/>
    <w:rsid w:val="00831F72"/>
    <w:rsid w:val="00832049"/>
    <w:rsid w:val="00832203"/>
    <w:rsid w:val="008323CD"/>
    <w:rsid w:val="0083258A"/>
    <w:rsid w:val="00832790"/>
    <w:rsid w:val="00832ADF"/>
    <w:rsid w:val="00832FDE"/>
    <w:rsid w:val="00833A4D"/>
    <w:rsid w:val="00833BCE"/>
    <w:rsid w:val="00834060"/>
    <w:rsid w:val="00834364"/>
    <w:rsid w:val="0083445A"/>
    <w:rsid w:val="0083462F"/>
    <w:rsid w:val="00834697"/>
    <w:rsid w:val="008349D5"/>
    <w:rsid w:val="00834A2F"/>
    <w:rsid w:val="00835022"/>
    <w:rsid w:val="008350AD"/>
    <w:rsid w:val="0083549B"/>
    <w:rsid w:val="00835833"/>
    <w:rsid w:val="008358E8"/>
    <w:rsid w:val="00835BB8"/>
    <w:rsid w:val="00835DB6"/>
    <w:rsid w:val="00836B6C"/>
    <w:rsid w:val="00837111"/>
    <w:rsid w:val="008371E3"/>
    <w:rsid w:val="00837A61"/>
    <w:rsid w:val="00837D6A"/>
    <w:rsid w:val="00837E76"/>
    <w:rsid w:val="00840588"/>
    <w:rsid w:val="00840855"/>
    <w:rsid w:val="00840F26"/>
    <w:rsid w:val="00840FF3"/>
    <w:rsid w:val="00841917"/>
    <w:rsid w:val="008421C0"/>
    <w:rsid w:val="00842465"/>
    <w:rsid w:val="0084256F"/>
    <w:rsid w:val="00842E51"/>
    <w:rsid w:val="00843486"/>
    <w:rsid w:val="0084371A"/>
    <w:rsid w:val="00843AE6"/>
    <w:rsid w:val="00843CD4"/>
    <w:rsid w:val="00843DB0"/>
    <w:rsid w:val="0084412C"/>
    <w:rsid w:val="008446AF"/>
    <w:rsid w:val="00844DB0"/>
    <w:rsid w:val="00845CE7"/>
    <w:rsid w:val="00845FBD"/>
    <w:rsid w:val="008460C8"/>
    <w:rsid w:val="00846442"/>
    <w:rsid w:val="0084659D"/>
    <w:rsid w:val="0084693C"/>
    <w:rsid w:val="00846C7E"/>
    <w:rsid w:val="008472A8"/>
    <w:rsid w:val="0084768B"/>
    <w:rsid w:val="0084795F"/>
    <w:rsid w:val="00850223"/>
    <w:rsid w:val="0085038D"/>
    <w:rsid w:val="0085054E"/>
    <w:rsid w:val="00850BA0"/>
    <w:rsid w:val="00850C06"/>
    <w:rsid w:val="00850D13"/>
    <w:rsid w:val="00850FC1"/>
    <w:rsid w:val="008524BD"/>
    <w:rsid w:val="008534AB"/>
    <w:rsid w:val="008537D6"/>
    <w:rsid w:val="00853C4E"/>
    <w:rsid w:val="008541C6"/>
    <w:rsid w:val="0085468F"/>
    <w:rsid w:val="00854A55"/>
    <w:rsid w:val="00854DBA"/>
    <w:rsid w:val="00854E14"/>
    <w:rsid w:val="00854E33"/>
    <w:rsid w:val="00854EAF"/>
    <w:rsid w:val="00854EB4"/>
    <w:rsid w:val="00855B9D"/>
    <w:rsid w:val="00856523"/>
    <w:rsid w:val="00856853"/>
    <w:rsid w:val="00856F10"/>
    <w:rsid w:val="00857D80"/>
    <w:rsid w:val="00857EB2"/>
    <w:rsid w:val="00857FF7"/>
    <w:rsid w:val="008602EB"/>
    <w:rsid w:val="008603B1"/>
    <w:rsid w:val="00860DF5"/>
    <w:rsid w:val="008614E3"/>
    <w:rsid w:val="0086190A"/>
    <w:rsid w:val="00862272"/>
    <w:rsid w:val="008627C9"/>
    <w:rsid w:val="00862871"/>
    <w:rsid w:val="008629CC"/>
    <w:rsid w:val="00862E62"/>
    <w:rsid w:val="008639F0"/>
    <w:rsid w:val="00864133"/>
    <w:rsid w:val="00864DDE"/>
    <w:rsid w:val="00865060"/>
    <w:rsid w:val="008654D1"/>
    <w:rsid w:val="008659A8"/>
    <w:rsid w:val="008661D0"/>
    <w:rsid w:val="00867184"/>
    <w:rsid w:val="00867A85"/>
    <w:rsid w:val="00867BBC"/>
    <w:rsid w:val="00867D49"/>
    <w:rsid w:val="00870922"/>
    <w:rsid w:val="00870B80"/>
    <w:rsid w:val="00870B8E"/>
    <w:rsid w:val="00870C5B"/>
    <w:rsid w:val="00870D59"/>
    <w:rsid w:val="008714A9"/>
    <w:rsid w:val="0087165F"/>
    <w:rsid w:val="00871890"/>
    <w:rsid w:val="00871CB5"/>
    <w:rsid w:val="00872160"/>
    <w:rsid w:val="008722BF"/>
    <w:rsid w:val="00872328"/>
    <w:rsid w:val="00872B61"/>
    <w:rsid w:val="0087311C"/>
    <w:rsid w:val="00873398"/>
    <w:rsid w:val="00873860"/>
    <w:rsid w:val="00873EF6"/>
    <w:rsid w:val="00874181"/>
    <w:rsid w:val="008741A9"/>
    <w:rsid w:val="008743F9"/>
    <w:rsid w:val="00874B1E"/>
    <w:rsid w:val="00874C9D"/>
    <w:rsid w:val="00874D3F"/>
    <w:rsid w:val="00875449"/>
    <w:rsid w:val="008756F7"/>
    <w:rsid w:val="00875DA7"/>
    <w:rsid w:val="00876C93"/>
    <w:rsid w:val="0087716D"/>
    <w:rsid w:val="008774B2"/>
    <w:rsid w:val="008774FE"/>
    <w:rsid w:val="00877944"/>
    <w:rsid w:val="00877D21"/>
    <w:rsid w:val="00877DAF"/>
    <w:rsid w:val="008808BB"/>
    <w:rsid w:val="00880AF8"/>
    <w:rsid w:val="00880B84"/>
    <w:rsid w:val="00880E3E"/>
    <w:rsid w:val="008812AA"/>
    <w:rsid w:val="00881446"/>
    <w:rsid w:val="00881750"/>
    <w:rsid w:val="008817B0"/>
    <w:rsid w:val="00881D59"/>
    <w:rsid w:val="00882341"/>
    <w:rsid w:val="0088248A"/>
    <w:rsid w:val="0088270A"/>
    <w:rsid w:val="00882BDA"/>
    <w:rsid w:val="00882EF8"/>
    <w:rsid w:val="0088301F"/>
    <w:rsid w:val="00883764"/>
    <w:rsid w:val="00883B3E"/>
    <w:rsid w:val="00883BF8"/>
    <w:rsid w:val="00883C57"/>
    <w:rsid w:val="00883C67"/>
    <w:rsid w:val="0088431E"/>
    <w:rsid w:val="008846A5"/>
    <w:rsid w:val="00884935"/>
    <w:rsid w:val="0088511B"/>
    <w:rsid w:val="008852E6"/>
    <w:rsid w:val="00885726"/>
    <w:rsid w:val="00885F03"/>
    <w:rsid w:val="00885F72"/>
    <w:rsid w:val="0088608B"/>
    <w:rsid w:val="0088635A"/>
    <w:rsid w:val="008863B5"/>
    <w:rsid w:val="008864C8"/>
    <w:rsid w:val="00886A37"/>
    <w:rsid w:val="00886B3B"/>
    <w:rsid w:val="00886C01"/>
    <w:rsid w:val="0088707A"/>
    <w:rsid w:val="0088753D"/>
    <w:rsid w:val="0088776C"/>
    <w:rsid w:val="0089013D"/>
    <w:rsid w:val="00890165"/>
    <w:rsid w:val="0089068B"/>
    <w:rsid w:val="00890D53"/>
    <w:rsid w:val="008915B5"/>
    <w:rsid w:val="00891798"/>
    <w:rsid w:val="008918B8"/>
    <w:rsid w:val="00891A03"/>
    <w:rsid w:val="008927E8"/>
    <w:rsid w:val="00892880"/>
    <w:rsid w:val="00892B2E"/>
    <w:rsid w:val="00892DB1"/>
    <w:rsid w:val="0089332F"/>
    <w:rsid w:val="008934B3"/>
    <w:rsid w:val="008935B9"/>
    <w:rsid w:val="008937E9"/>
    <w:rsid w:val="00894035"/>
    <w:rsid w:val="008943C5"/>
    <w:rsid w:val="0089446B"/>
    <w:rsid w:val="00894BF2"/>
    <w:rsid w:val="0089515D"/>
    <w:rsid w:val="00895184"/>
    <w:rsid w:val="00895AFA"/>
    <w:rsid w:val="00895C27"/>
    <w:rsid w:val="00895E0F"/>
    <w:rsid w:val="00896119"/>
    <w:rsid w:val="00896F1D"/>
    <w:rsid w:val="008977C4"/>
    <w:rsid w:val="00897CA1"/>
    <w:rsid w:val="008A108F"/>
    <w:rsid w:val="008A14E3"/>
    <w:rsid w:val="008A193B"/>
    <w:rsid w:val="008A1F22"/>
    <w:rsid w:val="008A27E1"/>
    <w:rsid w:val="008A2885"/>
    <w:rsid w:val="008A28BE"/>
    <w:rsid w:val="008A2D9C"/>
    <w:rsid w:val="008A3D00"/>
    <w:rsid w:val="008A3F34"/>
    <w:rsid w:val="008A4600"/>
    <w:rsid w:val="008A514A"/>
    <w:rsid w:val="008A556F"/>
    <w:rsid w:val="008A5613"/>
    <w:rsid w:val="008A608D"/>
    <w:rsid w:val="008A768E"/>
    <w:rsid w:val="008B033F"/>
    <w:rsid w:val="008B0FE1"/>
    <w:rsid w:val="008B110A"/>
    <w:rsid w:val="008B1371"/>
    <w:rsid w:val="008B1561"/>
    <w:rsid w:val="008B16A9"/>
    <w:rsid w:val="008B18F9"/>
    <w:rsid w:val="008B201A"/>
    <w:rsid w:val="008B24D2"/>
    <w:rsid w:val="008B26D9"/>
    <w:rsid w:val="008B283B"/>
    <w:rsid w:val="008B29B3"/>
    <w:rsid w:val="008B33C6"/>
    <w:rsid w:val="008B35B7"/>
    <w:rsid w:val="008B3C0D"/>
    <w:rsid w:val="008B3DF4"/>
    <w:rsid w:val="008B40FE"/>
    <w:rsid w:val="008B484B"/>
    <w:rsid w:val="008B49B5"/>
    <w:rsid w:val="008B4DCA"/>
    <w:rsid w:val="008B4F45"/>
    <w:rsid w:val="008B5076"/>
    <w:rsid w:val="008B5DED"/>
    <w:rsid w:val="008B61B9"/>
    <w:rsid w:val="008B61C0"/>
    <w:rsid w:val="008B663E"/>
    <w:rsid w:val="008B667A"/>
    <w:rsid w:val="008B69D8"/>
    <w:rsid w:val="008B6C53"/>
    <w:rsid w:val="008B6EB7"/>
    <w:rsid w:val="008B707C"/>
    <w:rsid w:val="008B71A0"/>
    <w:rsid w:val="008B7833"/>
    <w:rsid w:val="008B7C74"/>
    <w:rsid w:val="008B7E33"/>
    <w:rsid w:val="008B7FA8"/>
    <w:rsid w:val="008C048C"/>
    <w:rsid w:val="008C089C"/>
    <w:rsid w:val="008C0B81"/>
    <w:rsid w:val="008C1B07"/>
    <w:rsid w:val="008C1C21"/>
    <w:rsid w:val="008C2431"/>
    <w:rsid w:val="008C2700"/>
    <w:rsid w:val="008C28EB"/>
    <w:rsid w:val="008C2B7B"/>
    <w:rsid w:val="008C370C"/>
    <w:rsid w:val="008C4727"/>
    <w:rsid w:val="008C48CA"/>
    <w:rsid w:val="008C4D5F"/>
    <w:rsid w:val="008C4DCA"/>
    <w:rsid w:val="008C5767"/>
    <w:rsid w:val="008C5834"/>
    <w:rsid w:val="008C5B2D"/>
    <w:rsid w:val="008C5B77"/>
    <w:rsid w:val="008C5DAD"/>
    <w:rsid w:val="008C611E"/>
    <w:rsid w:val="008C66D3"/>
    <w:rsid w:val="008C66ED"/>
    <w:rsid w:val="008C701A"/>
    <w:rsid w:val="008C71B4"/>
    <w:rsid w:val="008C72A6"/>
    <w:rsid w:val="008C75F1"/>
    <w:rsid w:val="008C77A4"/>
    <w:rsid w:val="008C79D5"/>
    <w:rsid w:val="008C7A9F"/>
    <w:rsid w:val="008C7D4F"/>
    <w:rsid w:val="008D0344"/>
    <w:rsid w:val="008D120E"/>
    <w:rsid w:val="008D2098"/>
    <w:rsid w:val="008D20CC"/>
    <w:rsid w:val="008D282A"/>
    <w:rsid w:val="008D295F"/>
    <w:rsid w:val="008D2A77"/>
    <w:rsid w:val="008D2A97"/>
    <w:rsid w:val="008D2AB1"/>
    <w:rsid w:val="008D2BF7"/>
    <w:rsid w:val="008D2C1D"/>
    <w:rsid w:val="008D2CA7"/>
    <w:rsid w:val="008D2F7A"/>
    <w:rsid w:val="008D3083"/>
    <w:rsid w:val="008D329E"/>
    <w:rsid w:val="008D336D"/>
    <w:rsid w:val="008D34B5"/>
    <w:rsid w:val="008D3A24"/>
    <w:rsid w:val="008D3DBB"/>
    <w:rsid w:val="008D3F6F"/>
    <w:rsid w:val="008D440E"/>
    <w:rsid w:val="008D44B0"/>
    <w:rsid w:val="008D4666"/>
    <w:rsid w:val="008D4999"/>
    <w:rsid w:val="008D4EEA"/>
    <w:rsid w:val="008D5004"/>
    <w:rsid w:val="008D5AEC"/>
    <w:rsid w:val="008D5B57"/>
    <w:rsid w:val="008D5C65"/>
    <w:rsid w:val="008D5F3B"/>
    <w:rsid w:val="008D607A"/>
    <w:rsid w:val="008D6567"/>
    <w:rsid w:val="008D67C8"/>
    <w:rsid w:val="008D6C4F"/>
    <w:rsid w:val="008D76B5"/>
    <w:rsid w:val="008D77AE"/>
    <w:rsid w:val="008D7AE7"/>
    <w:rsid w:val="008D7DA1"/>
    <w:rsid w:val="008D7F96"/>
    <w:rsid w:val="008E011B"/>
    <w:rsid w:val="008E0215"/>
    <w:rsid w:val="008E0769"/>
    <w:rsid w:val="008E0811"/>
    <w:rsid w:val="008E0D62"/>
    <w:rsid w:val="008E14E2"/>
    <w:rsid w:val="008E172E"/>
    <w:rsid w:val="008E18B2"/>
    <w:rsid w:val="008E1CDA"/>
    <w:rsid w:val="008E1DF5"/>
    <w:rsid w:val="008E2F9F"/>
    <w:rsid w:val="008E306D"/>
    <w:rsid w:val="008E3285"/>
    <w:rsid w:val="008E3649"/>
    <w:rsid w:val="008E3663"/>
    <w:rsid w:val="008E38F5"/>
    <w:rsid w:val="008E3B48"/>
    <w:rsid w:val="008E3B9A"/>
    <w:rsid w:val="008E3E86"/>
    <w:rsid w:val="008E4003"/>
    <w:rsid w:val="008E4025"/>
    <w:rsid w:val="008E438B"/>
    <w:rsid w:val="008E472D"/>
    <w:rsid w:val="008E4A61"/>
    <w:rsid w:val="008E4BBB"/>
    <w:rsid w:val="008E5208"/>
    <w:rsid w:val="008E56FD"/>
    <w:rsid w:val="008E5A39"/>
    <w:rsid w:val="008E5E6C"/>
    <w:rsid w:val="008E6026"/>
    <w:rsid w:val="008E645C"/>
    <w:rsid w:val="008E6966"/>
    <w:rsid w:val="008E6C32"/>
    <w:rsid w:val="008E7E32"/>
    <w:rsid w:val="008E7E76"/>
    <w:rsid w:val="008F0AF7"/>
    <w:rsid w:val="008F0DC9"/>
    <w:rsid w:val="008F0DE8"/>
    <w:rsid w:val="008F1573"/>
    <w:rsid w:val="008F1E15"/>
    <w:rsid w:val="008F25B4"/>
    <w:rsid w:val="008F363E"/>
    <w:rsid w:val="008F3753"/>
    <w:rsid w:val="008F3C00"/>
    <w:rsid w:val="008F4099"/>
    <w:rsid w:val="008F4181"/>
    <w:rsid w:val="008F4AF8"/>
    <w:rsid w:val="008F4B10"/>
    <w:rsid w:val="008F4DA9"/>
    <w:rsid w:val="008F5280"/>
    <w:rsid w:val="008F5825"/>
    <w:rsid w:val="008F606E"/>
    <w:rsid w:val="008F6175"/>
    <w:rsid w:val="008F61A9"/>
    <w:rsid w:val="008F633F"/>
    <w:rsid w:val="008F6A79"/>
    <w:rsid w:val="008F6E33"/>
    <w:rsid w:val="008F755A"/>
    <w:rsid w:val="008F7C8B"/>
    <w:rsid w:val="008F7FBF"/>
    <w:rsid w:val="0090039D"/>
    <w:rsid w:val="00900613"/>
    <w:rsid w:val="00900C36"/>
    <w:rsid w:val="00900C84"/>
    <w:rsid w:val="00900E3D"/>
    <w:rsid w:val="00900F5F"/>
    <w:rsid w:val="00900FB0"/>
    <w:rsid w:val="009015CB"/>
    <w:rsid w:val="0090186F"/>
    <w:rsid w:val="00901B83"/>
    <w:rsid w:val="00901E12"/>
    <w:rsid w:val="00902022"/>
    <w:rsid w:val="009022BA"/>
    <w:rsid w:val="009022D4"/>
    <w:rsid w:val="009022DA"/>
    <w:rsid w:val="00902321"/>
    <w:rsid w:val="009024FB"/>
    <w:rsid w:val="0090288E"/>
    <w:rsid w:val="00902EAD"/>
    <w:rsid w:val="009032DC"/>
    <w:rsid w:val="0090350C"/>
    <w:rsid w:val="00903773"/>
    <w:rsid w:val="00903A9A"/>
    <w:rsid w:val="0090414E"/>
    <w:rsid w:val="00904CA7"/>
    <w:rsid w:val="00904CC4"/>
    <w:rsid w:val="00904D44"/>
    <w:rsid w:val="009052E7"/>
    <w:rsid w:val="00905C4F"/>
    <w:rsid w:val="00905EED"/>
    <w:rsid w:val="00905FD5"/>
    <w:rsid w:val="00906489"/>
    <w:rsid w:val="00906E30"/>
    <w:rsid w:val="0090716F"/>
    <w:rsid w:val="009071F6"/>
    <w:rsid w:val="00907816"/>
    <w:rsid w:val="00907851"/>
    <w:rsid w:val="0090787A"/>
    <w:rsid w:val="00907A96"/>
    <w:rsid w:val="00907B46"/>
    <w:rsid w:val="00910057"/>
    <w:rsid w:val="0091060C"/>
    <w:rsid w:val="00910CB6"/>
    <w:rsid w:val="00910DC9"/>
    <w:rsid w:val="0091154A"/>
    <w:rsid w:val="00911C42"/>
    <w:rsid w:val="00911C6B"/>
    <w:rsid w:val="00911EA4"/>
    <w:rsid w:val="00911FEA"/>
    <w:rsid w:val="00912237"/>
    <w:rsid w:val="00912628"/>
    <w:rsid w:val="00912653"/>
    <w:rsid w:val="00912CCF"/>
    <w:rsid w:val="009132E6"/>
    <w:rsid w:val="00913717"/>
    <w:rsid w:val="009138E6"/>
    <w:rsid w:val="009138E7"/>
    <w:rsid w:val="009141FE"/>
    <w:rsid w:val="00914375"/>
    <w:rsid w:val="009145B7"/>
    <w:rsid w:val="00914641"/>
    <w:rsid w:val="00914D2E"/>
    <w:rsid w:val="00915424"/>
    <w:rsid w:val="00915575"/>
    <w:rsid w:val="00915A43"/>
    <w:rsid w:val="00915F0B"/>
    <w:rsid w:val="009163F7"/>
    <w:rsid w:val="00916836"/>
    <w:rsid w:val="00916C4B"/>
    <w:rsid w:val="00917345"/>
    <w:rsid w:val="00917651"/>
    <w:rsid w:val="0091776F"/>
    <w:rsid w:val="0091797A"/>
    <w:rsid w:val="00917CC7"/>
    <w:rsid w:val="00917D3E"/>
    <w:rsid w:val="00920054"/>
    <w:rsid w:val="009201FC"/>
    <w:rsid w:val="009205D6"/>
    <w:rsid w:val="00920A99"/>
    <w:rsid w:val="00920DEA"/>
    <w:rsid w:val="00921321"/>
    <w:rsid w:val="00921603"/>
    <w:rsid w:val="00921A70"/>
    <w:rsid w:val="0092250C"/>
    <w:rsid w:val="009226C8"/>
    <w:rsid w:val="00922D83"/>
    <w:rsid w:val="00922E5C"/>
    <w:rsid w:val="0092325F"/>
    <w:rsid w:val="00923574"/>
    <w:rsid w:val="009236F8"/>
    <w:rsid w:val="009238B5"/>
    <w:rsid w:val="00923AB2"/>
    <w:rsid w:val="0092470A"/>
    <w:rsid w:val="00924769"/>
    <w:rsid w:val="0092564A"/>
    <w:rsid w:val="0092570B"/>
    <w:rsid w:val="00925DDC"/>
    <w:rsid w:val="00925E9F"/>
    <w:rsid w:val="00925F07"/>
    <w:rsid w:val="009267B3"/>
    <w:rsid w:val="00926A33"/>
    <w:rsid w:val="00926A86"/>
    <w:rsid w:val="00926E6B"/>
    <w:rsid w:val="00926FAE"/>
    <w:rsid w:val="00926FE1"/>
    <w:rsid w:val="009271B9"/>
    <w:rsid w:val="00927439"/>
    <w:rsid w:val="00927657"/>
    <w:rsid w:val="009278B8"/>
    <w:rsid w:val="00927933"/>
    <w:rsid w:val="00927993"/>
    <w:rsid w:val="00927A35"/>
    <w:rsid w:val="00930FE9"/>
    <w:rsid w:val="0093124F"/>
    <w:rsid w:val="00931D09"/>
    <w:rsid w:val="009329D3"/>
    <w:rsid w:val="00933F56"/>
    <w:rsid w:val="009340BB"/>
    <w:rsid w:val="00934534"/>
    <w:rsid w:val="009346AF"/>
    <w:rsid w:val="009349C7"/>
    <w:rsid w:val="00934C1B"/>
    <w:rsid w:val="00935004"/>
    <w:rsid w:val="0093529A"/>
    <w:rsid w:val="0093537E"/>
    <w:rsid w:val="0093540B"/>
    <w:rsid w:val="00935533"/>
    <w:rsid w:val="00935956"/>
    <w:rsid w:val="00936080"/>
    <w:rsid w:val="0093657E"/>
    <w:rsid w:val="00936C6B"/>
    <w:rsid w:val="00936D97"/>
    <w:rsid w:val="00937161"/>
    <w:rsid w:val="00937476"/>
    <w:rsid w:val="009375CF"/>
    <w:rsid w:val="009377AC"/>
    <w:rsid w:val="00937814"/>
    <w:rsid w:val="00937F93"/>
    <w:rsid w:val="0094014D"/>
    <w:rsid w:val="009405B5"/>
    <w:rsid w:val="00940D6C"/>
    <w:rsid w:val="0094108C"/>
    <w:rsid w:val="0094128A"/>
    <w:rsid w:val="00941C9B"/>
    <w:rsid w:val="009424C8"/>
    <w:rsid w:val="009429B6"/>
    <w:rsid w:val="00943E8A"/>
    <w:rsid w:val="00944606"/>
    <w:rsid w:val="00944782"/>
    <w:rsid w:val="00944862"/>
    <w:rsid w:val="00944F97"/>
    <w:rsid w:val="00945489"/>
    <w:rsid w:val="00945AFB"/>
    <w:rsid w:val="00945C49"/>
    <w:rsid w:val="00945D6C"/>
    <w:rsid w:val="00946EA8"/>
    <w:rsid w:val="0094747D"/>
    <w:rsid w:val="009476E4"/>
    <w:rsid w:val="00947920"/>
    <w:rsid w:val="00947926"/>
    <w:rsid w:val="00947CAC"/>
    <w:rsid w:val="00947DF6"/>
    <w:rsid w:val="00951595"/>
    <w:rsid w:val="00951655"/>
    <w:rsid w:val="0095188E"/>
    <w:rsid w:val="009519DA"/>
    <w:rsid w:val="00952385"/>
    <w:rsid w:val="00952C8A"/>
    <w:rsid w:val="00952D2D"/>
    <w:rsid w:val="0095353A"/>
    <w:rsid w:val="009536E5"/>
    <w:rsid w:val="00954653"/>
    <w:rsid w:val="00954977"/>
    <w:rsid w:val="009549D9"/>
    <w:rsid w:val="00954B21"/>
    <w:rsid w:val="00954BF7"/>
    <w:rsid w:val="00954CDD"/>
    <w:rsid w:val="00954E18"/>
    <w:rsid w:val="00954FF8"/>
    <w:rsid w:val="00955776"/>
    <w:rsid w:val="00955E19"/>
    <w:rsid w:val="00956069"/>
    <w:rsid w:val="009560CD"/>
    <w:rsid w:val="00956F76"/>
    <w:rsid w:val="00957712"/>
    <w:rsid w:val="00957D30"/>
    <w:rsid w:val="00960063"/>
    <w:rsid w:val="009607A1"/>
    <w:rsid w:val="00960901"/>
    <w:rsid w:val="00960A82"/>
    <w:rsid w:val="009610C8"/>
    <w:rsid w:val="00961447"/>
    <w:rsid w:val="00961480"/>
    <w:rsid w:val="00961EB0"/>
    <w:rsid w:val="00962597"/>
    <w:rsid w:val="00962DC2"/>
    <w:rsid w:val="00962EA5"/>
    <w:rsid w:val="00962F29"/>
    <w:rsid w:val="00962FD4"/>
    <w:rsid w:val="0096304E"/>
    <w:rsid w:val="009631F8"/>
    <w:rsid w:val="00963427"/>
    <w:rsid w:val="00963C45"/>
    <w:rsid w:val="00963CD7"/>
    <w:rsid w:val="00964343"/>
    <w:rsid w:val="00964440"/>
    <w:rsid w:val="00964686"/>
    <w:rsid w:val="00964697"/>
    <w:rsid w:val="0096479D"/>
    <w:rsid w:val="00964EB6"/>
    <w:rsid w:val="00964F94"/>
    <w:rsid w:val="0096508E"/>
    <w:rsid w:val="00965D4D"/>
    <w:rsid w:val="009663F1"/>
    <w:rsid w:val="00966778"/>
    <w:rsid w:val="009667B9"/>
    <w:rsid w:val="00966B7F"/>
    <w:rsid w:val="00966C2C"/>
    <w:rsid w:val="009671DE"/>
    <w:rsid w:val="0096794B"/>
    <w:rsid w:val="009700F0"/>
    <w:rsid w:val="0097077F"/>
    <w:rsid w:val="00970850"/>
    <w:rsid w:val="00970A8A"/>
    <w:rsid w:val="00970BBD"/>
    <w:rsid w:val="00970D21"/>
    <w:rsid w:val="00970D7E"/>
    <w:rsid w:val="009717EE"/>
    <w:rsid w:val="00971AC2"/>
    <w:rsid w:val="00971D65"/>
    <w:rsid w:val="00971D9E"/>
    <w:rsid w:val="0097211A"/>
    <w:rsid w:val="009721EF"/>
    <w:rsid w:val="0097236B"/>
    <w:rsid w:val="0097280E"/>
    <w:rsid w:val="00972918"/>
    <w:rsid w:val="00972E2A"/>
    <w:rsid w:val="00973C3E"/>
    <w:rsid w:val="00973E1A"/>
    <w:rsid w:val="00974239"/>
    <w:rsid w:val="009742A5"/>
    <w:rsid w:val="009746E0"/>
    <w:rsid w:val="0097484C"/>
    <w:rsid w:val="00974937"/>
    <w:rsid w:val="0097498D"/>
    <w:rsid w:val="00974F2B"/>
    <w:rsid w:val="009750B6"/>
    <w:rsid w:val="009750C4"/>
    <w:rsid w:val="0097556D"/>
    <w:rsid w:val="009755AF"/>
    <w:rsid w:val="00975ADF"/>
    <w:rsid w:val="00975DB1"/>
    <w:rsid w:val="0097615C"/>
    <w:rsid w:val="0097655B"/>
    <w:rsid w:val="00976581"/>
    <w:rsid w:val="00976FB1"/>
    <w:rsid w:val="00977319"/>
    <w:rsid w:val="00977369"/>
    <w:rsid w:val="00980160"/>
    <w:rsid w:val="00980262"/>
    <w:rsid w:val="009804F4"/>
    <w:rsid w:val="00980A82"/>
    <w:rsid w:val="00981DAA"/>
    <w:rsid w:val="009820BB"/>
    <w:rsid w:val="009825AE"/>
    <w:rsid w:val="00982715"/>
    <w:rsid w:val="00982A5B"/>
    <w:rsid w:val="00982D50"/>
    <w:rsid w:val="00982D58"/>
    <w:rsid w:val="00983012"/>
    <w:rsid w:val="0098315E"/>
    <w:rsid w:val="009835EE"/>
    <w:rsid w:val="00983E4E"/>
    <w:rsid w:val="00983E76"/>
    <w:rsid w:val="009842F8"/>
    <w:rsid w:val="009849CA"/>
    <w:rsid w:val="00984E06"/>
    <w:rsid w:val="00985473"/>
    <w:rsid w:val="0098549C"/>
    <w:rsid w:val="00985C0F"/>
    <w:rsid w:val="00985D59"/>
    <w:rsid w:val="0098657C"/>
    <w:rsid w:val="0098693E"/>
    <w:rsid w:val="00986FAB"/>
    <w:rsid w:val="00990152"/>
    <w:rsid w:val="00990236"/>
    <w:rsid w:val="00990420"/>
    <w:rsid w:val="009906B1"/>
    <w:rsid w:val="00990A12"/>
    <w:rsid w:val="00990F4B"/>
    <w:rsid w:val="0099107C"/>
    <w:rsid w:val="00991972"/>
    <w:rsid w:val="00991CEA"/>
    <w:rsid w:val="00993BE8"/>
    <w:rsid w:val="00994A7D"/>
    <w:rsid w:val="00994AE0"/>
    <w:rsid w:val="00994BDB"/>
    <w:rsid w:val="00994C50"/>
    <w:rsid w:val="00994C7C"/>
    <w:rsid w:val="00994FDE"/>
    <w:rsid w:val="00995266"/>
    <w:rsid w:val="0099582C"/>
    <w:rsid w:val="00995C97"/>
    <w:rsid w:val="00995D6A"/>
    <w:rsid w:val="00996087"/>
    <w:rsid w:val="009968B3"/>
    <w:rsid w:val="0099696B"/>
    <w:rsid w:val="00996994"/>
    <w:rsid w:val="00996E9C"/>
    <w:rsid w:val="009970A1"/>
    <w:rsid w:val="009970B7"/>
    <w:rsid w:val="009973BB"/>
    <w:rsid w:val="0099786C"/>
    <w:rsid w:val="00997EB5"/>
    <w:rsid w:val="00997FD0"/>
    <w:rsid w:val="00997FD1"/>
    <w:rsid w:val="009A002D"/>
    <w:rsid w:val="009A01EC"/>
    <w:rsid w:val="009A075C"/>
    <w:rsid w:val="009A079E"/>
    <w:rsid w:val="009A0B14"/>
    <w:rsid w:val="009A0DDE"/>
    <w:rsid w:val="009A152C"/>
    <w:rsid w:val="009A16FF"/>
    <w:rsid w:val="009A18AA"/>
    <w:rsid w:val="009A1B47"/>
    <w:rsid w:val="009A1B9A"/>
    <w:rsid w:val="009A1E7A"/>
    <w:rsid w:val="009A24FF"/>
    <w:rsid w:val="009A259F"/>
    <w:rsid w:val="009A270F"/>
    <w:rsid w:val="009A33C5"/>
    <w:rsid w:val="009A3DC5"/>
    <w:rsid w:val="009A3FAE"/>
    <w:rsid w:val="009A447A"/>
    <w:rsid w:val="009A491F"/>
    <w:rsid w:val="009A4BB1"/>
    <w:rsid w:val="009A4CEE"/>
    <w:rsid w:val="009A4D20"/>
    <w:rsid w:val="009A4F89"/>
    <w:rsid w:val="009A53A2"/>
    <w:rsid w:val="009A53D0"/>
    <w:rsid w:val="009A55A3"/>
    <w:rsid w:val="009A55EB"/>
    <w:rsid w:val="009A56E3"/>
    <w:rsid w:val="009A5982"/>
    <w:rsid w:val="009A5F9E"/>
    <w:rsid w:val="009A60D2"/>
    <w:rsid w:val="009A6174"/>
    <w:rsid w:val="009A6378"/>
    <w:rsid w:val="009A6510"/>
    <w:rsid w:val="009A659D"/>
    <w:rsid w:val="009A6695"/>
    <w:rsid w:val="009A6940"/>
    <w:rsid w:val="009A69E9"/>
    <w:rsid w:val="009A6ACF"/>
    <w:rsid w:val="009A7043"/>
    <w:rsid w:val="009B004C"/>
    <w:rsid w:val="009B0292"/>
    <w:rsid w:val="009B03C4"/>
    <w:rsid w:val="009B0521"/>
    <w:rsid w:val="009B1479"/>
    <w:rsid w:val="009B16B9"/>
    <w:rsid w:val="009B16F3"/>
    <w:rsid w:val="009B1D4B"/>
    <w:rsid w:val="009B257D"/>
    <w:rsid w:val="009B26F0"/>
    <w:rsid w:val="009B2A36"/>
    <w:rsid w:val="009B309E"/>
    <w:rsid w:val="009B34C7"/>
    <w:rsid w:val="009B38AD"/>
    <w:rsid w:val="009B430A"/>
    <w:rsid w:val="009B4334"/>
    <w:rsid w:val="009B4530"/>
    <w:rsid w:val="009B479F"/>
    <w:rsid w:val="009B48B8"/>
    <w:rsid w:val="009B4C72"/>
    <w:rsid w:val="009B4DC4"/>
    <w:rsid w:val="009B5221"/>
    <w:rsid w:val="009B52E9"/>
    <w:rsid w:val="009B59D0"/>
    <w:rsid w:val="009B5A07"/>
    <w:rsid w:val="009B5D63"/>
    <w:rsid w:val="009B642A"/>
    <w:rsid w:val="009B6948"/>
    <w:rsid w:val="009B6C21"/>
    <w:rsid w:val="009B6FD3"/>
    <w:rsid w:val="009B71A3"/>
    <w:rsid w:val="009B7D8A"/>
    <w:rsid w:val="009C0001"/>
    <w:rsid w:val="009C074F"/>
    <w:rsid w:val="009C0F2A"/>
    <w:rsid w:val="009C10ED"/>
    <w:rsid w:val="009C1894"/>
    <w:rsid w:val="009C1D80"/>
    <w:rsid w:val="009C1E00"/>
    <w:rsid w:val="009C1EDE"/>
    <w:rsid w:val="009C1FA9"/>
    <w:rsid w:val="009C2806"/>
    <w:rsid w:val="009C2ED1"/>
    <w:rsid w:val="009C2F3C"/>
    <w:rsid w:val="009C3887"/>
    <w:rsid w:val="009C3B7C"/>
    <w:rsid w:val="009C3F72"/>
    <w:rsid w:val="009C3FD7"/>
    <w:rsid w:val="009C4178"/>
    <w:rsid w:val="009C433C"/>
    <w:rsid w:val="009C446A"/>
    <w:rsid w:val="009C44DC"/>
    <w:rsid w:val="009C50EB"/>
    <w:rsid w:val="009C51AD"/>
    <w:rsid w:val="009C559E"/>
    <w:rsid w:val="009C5765"/>
    <w:rsid w:val="009C5DA6"/>
    <w:rsid w:val="009C5F43"/>
    <w:rsid w:val="009C6153"/>
    <w:rsid w:val="009C66E0"/>
    <w:rsid w:val="009C6779"/>
    <w:rsid w:val="009C6798"/>
    <w:rsid w:val="009C690A"/>
    <w:rsid w:val="009C6A4A"/>
    <w:rsid w:val="009C6ABC"/>
    <w:rsid w:val="009C6F72"/>
    <w:rsid w:val="009C7167"/>
    <w:rsid w:val="009C73C6"/>
    <w:rsid w:val="009C7D16"/>
    <w:rsid w:val="009D0C89"/>
    <w:rsid w:val="009D149B"/>
    <w:rsid w:val="009D1888"/>
    <w:rsid w:val="009D1A1C"/>
    <w:rsid w:val="009D1E28"/>
    <w:rsid w:val="009D206C"/>
    <w:rsid w:val="009D2412"/>
    <w:rsid w:val="009D2503"/>
    <w:rsid w:val="009D2CFE"/>
    <w:rsid w:val="009D3FF1"/>
    <w:rsid w:val="009D43B9"/>
    <w:rsid w:val="009D4DF3"/>
    <w:rsid w:val="009D52D0"/>
    <w:rsid w:val="009D5B86"/>
    <w:rsid w:val="009D623B"/>
    <w:rsid w:val="009D6339"/>
    <w:rsid w:val="009D6470"/>
    <w:rsid w:val="009D6511"/>
    <w:rsid w:val="009D69DA"/>
    <w:rsid w:val="009D6F69"/>
    <w:rsid w:val="009D7101"/>
    <w:rsid w:val="009D7385"/>
    <w:rsid w:val="009D7C8D"/>
    <w:rsid w:val="009E0621"/>
    <w:rsid w:val="009E0D34"/>
    <w:rsid w:val="009E1023"/>
    <w:rsid w:val="009E107D"/>
    <w:rsid w:val="009E1165"/>
    <w:rsid w:val="009E1C77"/>
    <w:rsid w:val="009E1FBF"/>
    <w:rsid w:val="009E223F"/>
    <w:rsid w:val="009E259B"/>
    <w:rsid w:val="009E2694"/>
    <w:rsid w:val="009E2910"/>
    <w:rsid w:val="009E2B72"/>
    <w:rsid w:val="009E2F1F"/>
    <w:rsid w:val="009E304A"/>
    <w:rsid w:val="009E3FD8"/>
    <w:rsid w:val="009E41BC"/>
    <w:rsid w:val="009E4531"/>
    <w:rsid w:val="009E4B13"/>
    <w:rsid w:val="009E60E8"/>
    <w:rsid w:val="009E62B9"/>
    <w:rsid w:val="009E6CE7"/>
    <w:rsid w:val="009E7BAA"/>
    <w:rsid w:val="009F0825"/>
    <w:rsid w:val="009F1133"/>
    <w:rsid w:val="009F142E"/>
    <w:rsid w:val="009F25A3"/>
    <w:rsid w:val="009F2653"/>
    <w:rsid w:val="009F29A1"/>
    <w:rsid w:val="009F2A32"/>
    <w:rsid w:val="009F2A55"/>
    <w:rsid w:val="009F2B36"/>
    <w:rsid w:val="009F2C76"/>
    <w:rsid w:val="009F3658"/>
    <w:rsid w:val="009F3EE1"/>
    <w:rsid w:val="009F4C1F"/>
    <w:rsid w:val="009F4F2B"/>
    <w:rsid w:val="009F5326"/>
    <w:rsid w:val="009F5ACB"/>
    <w:rsid w:val="009F5CE5"/>
    <w:rsid w:val="009F60D9"/>
    <w:rsid w:val="009F62CF"/>
    <w:rsid w:val="009F661E"/>
    <w:rsid w:val="009F6B2F"/>
    <w:rsid w:val="009F6E44"/>
    <w:rsid w:val="009F6E80"/>
    <w:rsid w:val="009F7041"/>
    <w:rsid w:val="009F741C"/>
    <w:rsid w:val="009F758B"/>
    <w:rsid w:val="00A0051B"/>
    <w:rsid w:val="00A00568"/>
    <w:rsid w:val="00A00859"/>
    <w:rsid w:val="00A00B9F"/>
    <w:rsid w:val="00A00E38"/>
    <w:rsid w:val="00A00EE1"/>
    <w:rsid w:val="00A00F70"/>
    <w:rsid w:val="00A026A0"/>
    <w:rsid w:val="00A02CC5"/>
    <w:rsid w:val="00A038CE"/>
    <w:rsid w:val="00A039AF"/>
    <w:rsid w:val="00A03B52"/>
    <w:rsid w:val="00A040CB"/>
    <w:rsid w:val="00A04135"/>
    <w:rsid w:val="00A04542"/>
    <w:rsid w:val="00A04944"/>
    <w:rsid w:val="00A0515B"/>
    <w:rsid w:val="00A051CF"/>
    <w:rsid w:val="00A0529B"/>
    <w:rsid w:val="00A053B4"/>
    <w:rsid w:val="00A05A82"/>
    <w:rsid w:val="00A05EE5"/>
    <w:rsid w:val="00A05FBB"/>
    <w:rsid w:val="00A06192"/>
    <w:rsid w:val="00A064E8"/>
    <w:rsid w:val="00A0655A"/>
    <w:rsid w:val="00A06863"/>
    <w:rsid w:val="00A069AD"/>
    <w:rsid w:val="00A06D00"/>
    <w:rsid w:val="00A07194"/>
    <w:rsid w:val="00A076DA"/>
    <w:rsid w:val="00A07A00"/>
    <w:rsid w:val="00A07EAE"/>
    <w:rsid w:val="00A10033"/>
    <w:rsid w:val="00A10854"/>
    <w:rsid w:val="00A10903"/>
    <w:rsid w:val="00A11209"/>
    <w:rsid w:val="00A11399"/>
    <w:rsid w:val="00A114AD"/>
    <w:rsid w:val="00A114E5"/>
    <w:rsid w:val="00A11DEE"/>
    <w:rsid w:val="00A12183"/>
    <w:rsid w:val="00A12462"/>
    <w:rsid w:val="00A124B9"/>
    <w:rsid w:val="00A12F77"/>
    <w:rsid w:val="00A136C1"/>
    <w:rsid w:val="00A138EA"/>
    <w:rsid w:val="00A139CC"/>
    <w:rsid w:val="00A13C47"/>
    <w:rsid w:val="00A13D4B"/>
    <w:rsid w:val="00A14479"/>
    <w:rsid w:val="00A15017"/>
    <w:rsid w:val="00A151AF"/>
    <w:rsid w:val="00A1586E"/>
    <w:rsid w:val="00A15A20"/>
    <w:rsid w:val="00A15A77"/>
    <w:rsid w:val="00A15D30"/>
    <w:rsid w:val="00A15D3C"/>
    <w:rsid w:val="00A16019"/>
    <w:rsid w:val="00A16ADC"/>
    <w:rsid w:val="00A16DED"/>
    <w:rsid w:val="00A1716B"/>
    <w:rsid w:val="00A174E3"/>
    <w:rsid w:val="00A17655"/>
    <w:rsid w:val="00A176CF"/>
    <w:rsid w:val="00A17937"/>
    <w:rsid w:val="00A203EA"/>
    <w:rsid w:val="00A20782"/>
    <w:rsid w:val="00A21D1D"/>
    <w:rsid w:val="00A21F81"/>
    <w:rsid w:val="00A22119"/>
    <w:rsid w:val="00A22F85"/>
    <w:rsid w:val="00A230FB"/>
    <w:rsid w:val="00A2343E"/>
    <w:rsid w:val="00A234D7"/>
    <w:rsid w:val="00A2417D"/>
    <w:rsid w:val="00A24C6C"/>
    <w:rsid w:val="00A24D3D"/>
    <w:rsid w:val="00A24E15"/>
    <w:rsid w:val="00A252E6"/>
    <w:rsid w:val="00A25696"/>
    <w:rsid w:val="00A258CC"/>
    <w:rsid w:val="00A26BDA"/>
    <w:rsid w:val="00A26F47"/>
    <w:rsid w:val="00A276D0"/>
    <w:rsid w:val="00A277E4"/>
    <w:rsid w:val="00A27A79"/>
    <w:rsid w:val="00A27C02"/>
    <w:rsid w:val="00A27F3E"/>
    <w:rsid w:val="00A27FF4"/>
    <w:rsid w:val="00A305DB"/>
    <w:rsid w:val="00A30A16"/>
    <w:rsid w:val="00A30A7B"/>
    <w:rsid w:val="00A30B3C"/>
    <w:rsid w:val="00A315AC"/>
    <w:rsid w:val="00A31993"/>
    <w:rsid w:val="00A31BDF"/>
    <w:rsid w:val="00A327BE"/>
    <w:rsid w:val="00A32BDF"/>
    <w:rsid w:val="00A32F92"/>
    <w:rsid w:val="00A332BD"/>
    <w:rsid w:val="00A338B0"/>
    <w:rsid w:val="00A33B2E"/>
    <w:rsid w:val="00A33E10"/>
    <w:rsid w:val="00A34250"/>
    <w:rsid w:val="00A34A59"/>
    <w:rsid w:val="00A34BD3"/>
    <w:rsid w:val="00A355E2"/>
    <w:rsid w:val="00A3579B"/>
    <w:rsid w:val="00A35A9B"/>
    <w:rsid w:val="00A35C1C"/>
    <w:rsid w:val="00A35D9C"/>
    <w:rsid w:val="00A36155"/>
    <w:rsid w:val="00A362B5"/>
    <w:rsid w:val="00A36535"/>
    <w:rsid w:val="00A37862"/>
    <w:rsid w:val="00A40119"/>
    <w:rsid w:val="00A40353"/>
    <w:rsid w:val="00A40499"/>
    <w:rsid w:val="00A404FE"/>
    <w:rsid w:val="00A40793"/>
    <w:rsid w:val="00A4080E"/>
    <w:rsid w:val="00A40B8D"/>
    <w:rsid w:val="00A40C1A"/>
    <w:rsid w:val="00A40E05"/>
    <w:rsid w:val="00A411F2"/>
    <w:rsid w:val="00A412FC"/>
    <w:rsid w:val="00A413BB"/>
    <w:rsid w:val="00A414EE"/>
    <w:rsid w:val="00A42010"/>
    <w:rsid w:val="00A4243D"/>
    <w:rsid w:val="00A43632"/>
    <w:rsid w:val="00A43760"/>
    <w:rsid w:val="00A4395E"/>
    <w:rsid w:val="00A43BBB"/>
    <w:rsid w:val="00A43E3F"/>
    <w:rsid w:val="00A4458F"/>
    <w:rsid w:val="00A447F5"/>
    <w:rsid w:val="00A44823"/>
    <w:rsid w:val="00A448DC"/>
    <w:rsid w:val="00A44D46"/>
    <w:rsid w:val="00A4530C"/>
    <w:rsid w:val="00A45AFA"/>
    <w:rsid w:val="00A45F56"/>
    <w:rsid w:val="00A45F83"/>
    <w:rsid w:val="00A460FE"/>
    <w:rsid w:val="00A461FE"/>
    <w:rsid w:val="00A464A1"/>
    <w:rsid w:val="00A465C3"/>
    <w:rsid w:val="00A46B13"/>
    <w:rsid w:val="00A46D94"/>
    <w:rsid w:val="00A46DA9"/>
    <w:rsid w:val="00A4707C"/>
    <w:rsid w:val="00A474A8"/>
    <w:rsid w:val="00A47742"/>
    <w:rsid w:val="00A47E6B"/>
    <w:rsid w:val="00A47F46"/>
    <w:rsid w:val="00A5000C"/>
    <w:rsid w:val="00A5011B"/>
    <w:rsid w:val="00A50825"/>
    <w:rsid w:val="00A50FF7"/>
    <w:rsid w:val="00A510DA"/>
    <w:rsid w:val="00A51342"/>
    <w:rsid w:val="00A513F8"/>
    <w:rsid w:val="00A51842"/>
    <w:rsid w:val="00A524EF"/>
    <w:rsid w:val="00A52CC5"/>
    <w:rsid w:val="00A52ECE"/>
    <w:rsid w:val="00A53123"/>
    <w:rsid w:val="00A5336D"/>
    <w:rsid w:val="00A5351E"/>
    <w:rsid w:val="00A5397D"/>
    <w:rsid w:val="00A5405F"/>
    <w:rsid w:val="00A545C9"/>
    <w:rsid w:val="00A547CA"/>
    <w:rsid w:val="00A549E4"/>
    <w:rsid w:val="00A54DB9"/>
    <w:rsid w:val="00A54EC8"/>
    <w:rsid w:val="00A553BE"/>
    <w:rsid w:val="00A558A9"/>
    <w:rsid w:val="00A55935"/>
    <w:rsid w:val="00A5667D"/>
    <w:rsid w:val="00A56F81"/>
    <w:rsid w:val="00A57763"/>
    <w:rsid w:val="00A57DAE"/>
    <w:rsid w:val="00A60290"/>
    <w:rsid w:val="00A60581"/>
    <w:rsid w:val="00A607FC"/>
    <w:rsid w:val="00A60B7F"/>
    <w:rsid w:val="00A60BBC"/>
    <w:rsid w:val="00A60C2B"/>
    <w:rsid w:val="00A60EBF"/>
    <w:rsid w:val="00A619C8"/>
    <w:rsid w:val="00A61B68"/>
    <w:rsid w:val="00A62B2A"/>
    <w:rsid w:val="00A62CCA"/>
    <w:rsid w:val="00A6340C"/>
    <w:rsid w:val="00A638A6"/>
    <w:rsid w:val="00A639AE"/>
    <w:rsid w:val="00A63D47"/>
    <w:rsid w:val="00A63EC4"/>
    <w:rsid w:val="00A63F3A"/>
    <w:rsid w:val="00A64103"/>
    <w:rsid w:val="00A641DB"/>
    <w:rsid w:val="00A6574F"/>
    <w:rsid w:val="00A65A16"/>
    <w:rsid w:val="00A65AA5"/>
    <w:rsid w:val="00A65AC9"/>
    <w:rsid w:val="00A65F48"/>
    <w:rsid w:val="00A66007"/>
    <w:rsid w:val="00A663F0"/>
    <w:rsid w:val="00A665CF"/>
    <w:rsid w:val="00A66734"/>
    <w:rsid w:val="00A67288"/>
    <w:rsid w:val="00A674A3"/>
    <w:rsid w:val="00A674EE"/>
    <w:rsid w:val="00A675E9"/>
    <w:rsid w:val="00A67998"/>
    <w:rsid w:val="00A679A2"/>
    <w:rsid w:val="00A67A53"/>
    <w:rsid w:val="00A67EF0"/>
    <w:rsid w:val="00A7021F"/>
    <w:rsid w:val="00A7029F"/>
    <w:rsid w:val="00A702EC"/>
    <w:rsid w:val="00A70385"/>
    <w:rsid w:val="00A703A4"/>
    <w:rsid w:val="00A705E1"/>
    <w:rsid w:val="00A7066B"/>
    <w:rsid w:val="00A710A7"/>
    <w:rsid w:val="00A71232"/>
    <w:rsid w:val="00A71366"/>
    <w:rsid w:val="00A71B82"/>
    <w:rsid w:val="00A71C28"/>
    <w:rsid w:val="00A71D0B"/>
    <w:rsid w:val="00A72064"/>
    <w:rsid w:val="00A7211A"/>
    <w:rsid w:val="00A721C9"/>
    <w:rsid w:val="00A72341"/>
    <w:rsid w:val="00A72B4F"/>
    <w:rsid w:val="00A72E11"/>
    <w:rsid w:val="00A73C7A"/>
    <w:rsid w:val="00A73E0C"/>
    <w:rsid w:val="00A746F6"/>
    <w:rsid w:val="00A750B6"/>
    <w:rsid w:val="00A7581D"/>
    <w:rsid w:val="00A76261"/>
    <w:rsid w:val="00A76877"/>
    <w:rsid w:val="00A76CD7"/>
    <w:rsid w:val="00A76FC7"/>
    <w:rsid w:val="00A7723C"/>
    <w:rsid w:val="00A772DC"/>
    <w:rsid w:val="00A77670"/>
    <w:rsid w:val="00A77AF5"/>
    <w:rsid w:val="00A77C48"/>
    <w:rsid w:val="00A80676"/>
    <w:rsid w:val="00A80AD9"/>
    <w:rsid w:val="00A80B0C"/>
    <w:rsid w:val="00A810F6"/>
    <w:rsid w:val="00A81D26"/>
    <w:rsid w:val="00A8225E"/>
    <w:rsid w:val="00A827AF"/>
    <w:rsid w:val="00A82991"/>
    <w:rsid w:val="00A82B48"/>
    <w:rsid w:val="00A82D50"/>
    <w:rsid w:val="00A83325"/>
    <w:rsid w:val="00A83F2F"/>
    <w:rsid w:val="00A8430D"/>
    <w:rsid w:val="00A846A1"/>
    <w:rsid w:val="00A8504F"/>
    <w:rsid w:val="00A855F4"/>
    <w:rsid w:val="00A8562B"/>
    <w:rsid w:val="00A8597E"/>
    <w:rsid w:val="00A85A1F"/>
    <w:rsid w:val="00A860CC"/>
    <w:rsid w:val="00A8637F"/>
    <w:rsid w:val="00A87293"/>
    <w:rsid w:val="00A87571"/>
    <w:rsid w:val="00A8758E"/>
    <w:rsid w:val="00A87C86"/>
    <w:rsid w:val="00A9038C"/>
    <w:rsid w:val="00A90B13"/>
    <w:rsid w:val="00A91D43"/>
    <w:rsid w:val="00A91E49"/>
    <w:rsid w:val="00A921A6"/>
    <w:rsid w:val="00A9222B"/>
    <w:rsid w:val="00A928B0"/>
    <w:rsid w:val="00A929E5"/>
    <w:rsid w:val="00A92CEC"/>
    <w:rsid w:val="00A92E9C"/>
    <w:rsid w:val="00A93202"/>
    <w:rsid w:val="00A9346B"/>
    <w:rsid w:val="00A94172"/>
    <w:rsid w:val="00A944E6"/>
    <w:rsid w:val="00A945B4"/>
    <w:rsid w:val="00A94C35"/>
    <w:rsid w:val="00A94CEA"/>
    <w:rsid w:val="00A95299"/>
    <w:rsid w:val="00A95415"/>
    <w:rsid w:val="00A95825"/>
    <w:rsid w:val="00A95988"/>
    <w:rsid w:val="00A95BBB"/>
    <w:rsid w:val="00A95E3B"/>
    <w:rsid w:val="00A964DC"/>
    <w:rsid w:val="00A96500"/>
    <w:rsid w:val="00A96831"/>
    <w:rsid w:val="00A96B39"/>
    <w:rsid w:val="00A96EBE"/>
    <w:rsid w:val="00A972F5"/>
    <w:rsid w:val="00A973A6"/>
    <w:rsid w:val="00A9768E"/>
    <w:rsid w:val="00A9796E"/>
    <w:rsid w:val="00A97AF0"/>
    <w:rsid w:val="00A97CBE"/>
    <w:rsid w:val="00AA01C8"/>
    <w:rsid w:val="00AA0DDD"/>
    <w:rsid w:val="00AA0E4F"/>
    <w:rsid w:val="00AA153B"/>
    <w:rsid w:val="00AA1631"/>
    <w:rsid w:val="00AA1772"/>
    <w:rsid w:val="00AA1EE6"/>
    <w:rsid w:val="00AA25E9"/>
    <w:rsid w:val="00AA2661"/>
    <w:rsid w:val="00AA2880"/>
    <w:rsid w:val="00AA300D"/>
    <w:rsid w:val="00AA3091"/>
    <w:rsid w:val="00AA3612"/>
    <w:rsid w:val="00AA5337"/>
    <w:rsid w:val="00AA546E"/>
    <w:rsid w:val="00AA5680"/>
    <w:rsid w:val="00AA5A31"/>
    <w:rsid w:val="00AA5E42"/>
    <w:rsid w:val="00AA6383"/>
    <w:rsid w:val="00AA65E3"/>
    <w:rsid w:val="00AA6A5A"/>
    <w:rsid w:val="00AA6BF8"/>
    <w:rsid w:val="00AA6C35"/>
    <w:rsid w:val="00AA6FF8"/>
    <w:rsid w:val="00AA7204"/>
    <w:rsid w:val="00AA731C"/>
    <w:rsid w:val="00AA7CDE"/>
    <w:rsid w:val="00AB0CE2"/>
    <w:rsid w:val="00AB110F"/>
    <w:rsid w:val="00AB1290"/>
    <w:rsid w:val="00AB14AD"/>
    <w:rsid w:val="00AB150A"/>
    <w:rsid w:val="00AB1530"/>
    <w:rsid w:val="00AB17D6"/>
    <w:rsid w:val="00AB196A"/>
    <w:rsid w:val="00AB1C3E"/>
    <w:rsid w:val="00AB1C40"/>
    <w:rsid w:val="00AB2856"/>
    <w:rsid w:val="00AB2B9D"/>
    <w:rsid w:val="00AB313D"/>
    <w:rsid w:val="00AB3206"/>
    <w:rsid w:val="00AB335B"/>
    <w:rsid w:val="00AB342E"/>
    <w:rsid w:val="00AB373A"/>
    <w:rsid w:val="00AB3C75"/>
    <w:rsid w:val="00AB3CCB"/>
    <w:rsid w:val="00AB4319"/>
    <w:rsid w:val="00AB44DC"/>
    <w:rsid w:val="00AB4A75"/>
    <w:rsid w:val="00AB4D29"/>
    <w:rsid w:val="00AB53DC"/>
    <w:rsid w:val="00AB5DEB"/>
    <w:rsid w:val="00AB6083"/>
    <w:rsid w:val="00AB6406"/>
    <w:rsid w:val="00AB6C5A"/>
    <w:rsid w:val="00AB6C73"/>
    <w:rsid w:val="00AB76D9"/>
    <w:rsid w:val="00AB7740"/>
    <w:rsid w:val="00AB7772"/>
    <w:rsid w:val="00AC004B"/>
    <w:rsid w:val="00AC01B4"/>
    <w:rsid w:val="00AC0243"/>
    <w:rsid w:val="00AC0569"/>
    <w:rsid w:val="00AC05C5"/>
    <w:rsid w:val="00AC0D49"/>
    <w:rsid w:val="00AC1207"/>
    <w:rsid w:val="00AC1BE5"/>
    <w:rsid w:val="00AC1CA8"/>
    <w:rsid w:val="00AC1D31"/>
    <w:rsid w:val="00AC1E78"/>
    <w:rsid w:val="00AC21E7"/>
    <w:rsid w:val="00AC2B19"/>
    <w:rsid w:val="00AC30BC"/>
    <w:rsid w:val="00AC46F5"/>
    <w:rsid w:val="00AC474F"/>
    <w:rsid w:val="00AC47DF"/>
    <w:rsid w:val="00AC4893"/>
    <w:rsid w:val="00AC4DFD"/>
    <w:rsid w:val="00AC4F41"/>
    <w:rsid w:val="00AC4F76"/>
    <w:rsid w:val="00AC50A3"/>
    <w:rsid w:val="00AC527F"/>
    <w:rsid w:val="00AC5722"/>
    <w:rsid w:val="00AC5CEC"/>
    <w:rsid w:val="00AC62FA"/>
    <w:rsid w:val="00AC67B3"/>
    <w:rsid w:val="00AC6CDD"/>
    <w:rsid w:val="00AC7107"/>
    <w:rsid w:val="00AC7379"/>
    <w:rsid w:val="00AC79CC"/>
    <w:rsid w:val="00AD04F2"/>
    <w:rsid w:val="00AD0571"/>
    <w:rsid w:val="00AD091D"/>
    <w:rsid w:val="00AD0DB7"/>
    <w:rsid w:val="00AD1391"/>
    <w:rsid w:val="00AD1C32"/>
    <w:rsid w:val="00AD2034"/>
    <w:rsid w:val="00AD2D15"/>
    <w:rsid w:val="00AD2EC7"/>
    <w:rsid w:val="00AD3373"/>
    <w:rsid w:val="00AD4019"/>
    <w:rsid w:val="00AD42AD"/>
    <w:rsid w:val="00AD4353"/>
    <w:rsid w:val="00AD48A3"/>
    <w:rsid w:val="00AD4E23"/>
    <w:rsid w:val="00AD5031"/>
    <w:rsid w:val="00AD51A9"/>
    <w:rsid w:val="00AD5705"/>
    <w:rsid w:val="00AD59B0"/>
    <w:rsid w:val="00AD59FB"/>
    <w:rsid w:val="00AD5D43"/>
    <w:rsid w:val="00AD6BA7"/>
    <w:rsid w:val="00AD6BED"/>
    <w:rsid w:val="00AD6EC3"/>
    <w:rsid w:val="00AD74CB"/>
    <w:rsid w:val="00AD7767"/>
    <w:rsid w:val="00AD7B72"/>
    <w:rsid w:val="00AE0070"/>
    <w:rsid w:val="00AE00BC"/>
    <w:rsid w:val="00AE0746"/>
    <w:rsid w:val="00AE09A6"/>
    <w:rsid w:val="00AE0F4B"/>
    <w:rsid w:val="00AE1284"/>
    <w:rsid w:val="00AE1373"/>
    <w:rsid w:val="00AE1DF0"/>
    <w:rsid w:val="00AE20B3"/>
    <w:rsid w:val="00AE28A5"/>
    <w:rsid w:val="00AE2B00"/>
    <w:rsid w:val="00AE2B60"/>
    <w:rsid w:val="00AE2EE9"/>
    <w:rsid w:val="00AE38C7"/>
    <w:rsid w:val="00AE3F11"/>
    <w:rsid w:val="00AE4036"/>
    <w:rsid w:val="00AE40B9"/>
    <w:rsid w:val="00AE4278"/>
    <w:rsid w:val="00AE44D4"/>
    <w:rsid w:val="00AE4A32"/>
    <w:rsid w:val="00AE4AB2"/>
    <w:rsid w:val="00AE4BAD"/>
    <w:rsid w:val="00AE4EFC"/>
    <w:rsid w:val="00AE4F60"/>
    <w:rsid w:val="00AE4F73"/>
    <w:rsid w:val="00AE54F9"/>
    <w:rsid w:val="00AE575A"/>
    <w:rsid w:val="00AE62B1"/>
    <w:rsid w:val="00AE65E8"/>
    <w:rsid w:val="00AE69DE"/>
    <w:rsid w:val="00AE6D52"/>
    <w:rsid w:val="00AE6D76"/>
    <w:rsid w:val="00AE7010"/>
    <w:rsid w:val="00AE768E"/>
    <w:rsid w:val="00AF031E"/>
    <w:rsid w:val="00AF0852"/>
    <w:rsid w:val="00AF1017"/>
    <w:rsid w:val="00AF1176"/>
    <w:rsid w:val="00AF1415"/>
    <w:rsid w:val="00AF16A7"/>
    <w:rsid w:val="00AF1B2C"/>
    <w:rsid w:val="00AF1E96"/>
    <w:rsid w:val="00AF1F73"/>
    <w:rsid w:val="00AF23C9"/>
    <w:rsid w:val="00AF276C"/>
    <w:rsid w:val="00AF2F5F"/>
    <w:rsid w:val="00AF42B1"/>
    <w:rsid w:val="00AF430F"/>
    <w:rsid w:val="00AF4905"/>
    <w:rsid w:val="00AF4E11"/>
    <w:rsid w:val="00AF4F37"/>
    <w:rsid w:val="00AF58E0"/>
    <w:rsid w:val="00AF5B81"/>
    <w:rsid w:val="00AF5C7B"/>
    <w:rsid w:val="00AF5CC0"/>
    <w:rsid w:val="00AF5F42"/>
    <w:rsid w:val="00AF6213"/>
    <w:rsid w:val="00AF65CD"/>
    <w:rsid w:val="00AF69D4"/>
    <w:rsid w:val="00AF6E21"/>
    <w:rsid w:val="00AF7165"/>
    <w:rsid w:val="00AF7902"/>
    <w:rsid w:val="00AF7A23"/>
    <w:rsid w:val="00B00207"/>
    <w:rsid w:val="00B00402"/>
    <w:rsid w:val="00B00D98"/>
    <w:rsid w:val="00B00EC5"/>
    <w:rsid w:val="00B0132D"/>
    <w:rsid w:val="00B0148A"/>
    <w:rsid w:val="00B01E20"/>
    <w:rsid w:val="00B01EDD"/>
    <w:rsid w:val="00B024A0"/>
    <w:rsid w:val="00B026BE"/>
    <w:rsid w:val="00B02958"/>
    <w:rsid w:val="00B02A79"/>
    <w:rsid w:val="00B02DBC"/>
    <w:rsid w:val="00B02FF7"/>
    <w:rsid w:val="00B037F1"/>
    <w:rsid w:val="00B03979"/>
    <w:rsid w:val="00B03AEF"/>
    <w:rsid w:val="00B03C35"/>
    <w:rsid w:val="00B04BB8"/>
    <w:rsid w:val="00B056C0"/>
    <w:rsid w:val="00B057D4"/>
    <w:rsid w:val="00B057D7"/>
    <w:rsid w:val="00B06A8B"/>
    <w:rsid w:val="00B07620"/>
    <w:rsid w:val="00B07D72"/>
    <w:rsid w:val="00B10191"/>
    <w:rsid w:val="00B10359"/>
    <w:rsid w:val="00B105D9"/>
    <w:rsid w:val="00B10A26"/>
    <w:rsid w:val="00B10FD1"/>
    <w:rsid w:val="00B1136D"/>
    <w:rsid w:val="00B11C80"/>
    <w:rsid w:val="00B1206D"/>
    <w:rsid w:val="00B133E3"/>
    <w:rsid w:val="00B133F3"/>
    <w:rsid w:val="00B13AC8"/>
    <w:rsid w:val="00B13B44"/>
    <w:rsid w:val="00B13D36"/>
    <w:rsid w:val="00B140FE"/>
    <w:rsid w:val="00B1431E"/>
    <w:rsid w:val="00B146AE"/>
    <w:rsid w:val="00B146E6"/>
    <w:rsid w:val="00B14C3E"/>
    <w:rsid w:val="00B150CB"/>
    <w:rsid w:val="00B151A3"/>
    <w:rsid w:val="00B1560B"/>
    <w:rsid w:val="00B15B00"/>
    <w:rsid w:val="00B15E00"/>
    <w:rsid w:val="00B16671"/>
    <w:rsid w:val="00B166D0"/>
    <w:rsid w:val="00B16B88"/>
    <w:rsid w:val="00B170F9"/>
    <w:rsid w:val="00B173AF"/>
    <w:rsid w:val="00B17689"/>
    <w:rsid w:val="00B1769F"/>
    <w:rsid w:val="00B17871"/>
    <w:rsid w:val="00B17E73"/>
    <w:rsid w:val="00B205D6"/>
    <w:rsid w:val="00B20626"/>
    <w:rsid w:val="00B208B9"/>
    <w:rsid w:val="00B209A2"/>
    <w:rsid w:val="00B20BD5"/>
    <w:rsid w:val="00B215BA"/>
    <w:rsid w:val="00B2174C"/>
    <w:rsid w:val="00B21D0B"/>
    <w:rsid w:val="00B21FA7"/>
    <w:rsid w:val="00B22544"/>
    <w:rsid w:val="00B225B4"/>
    <w:rsid w:val="00B22F59"/>
    <w:rsid w:val="00B236A7"/>
    <w:rsid w:val="00B238CC"/>
    <w:rsid w:val="00B23A02"/>
    <w:rsid w:val="00B23B96"/>
    <w:rsid w:val="00B24613"/>
    <w:rsid w:val="00B24726"/>
    <w:rsid w:val="00B24B18"/>
    <w:rsid w:val="00B24B84"/>
    <w:rsid w:val="00B24B8B"/>
    <w:rsid w:val="00B24E06"/>
    <w:rsid w:val="00B24EC7"/>
    <w:rsid w:val="00B25D7D"/>
    <w:rsid w:val="00B25DAE"/>
    <w:rsid w:val="00B26073"/>
    <w:rsid w:val="00B2608A"/>
    <w:rsid w:val="00B262CC"/>
    <w:rsid w:val="00B26320"/>
    <w:rsid w:val="00B26479"/>
    <w:rsid w:val="00B26CAC"/>
    <w:rsid w:val="00B271CB"/>
    <w:rsid w:val="00B271F5"/>
    <w:rsid w:val="00B27CE4"/>
    <w:rsid w:val="00B31291"/>
    <w:rsid w:val="00B31AE4"/>
    <w:rsid w:val="00B31F1F"/>
    <w:rsid w:val="00B32312"/>
    <w:rsid w:val="00B32881"/>
    <w:rsid w:val="00B32CF9"/>
    <w:rsid w:val="00B33303"/>
    <w:rsid w:val="00B33345"/>
    <w:rsid w:val="00B33922"/>
    <w:rsid w:val="00B33A5B"/>
    <w:rsid w:val="00B34366"/>
    <w:rsid w:val="00B34565"/>
    <w:rsid w:val="00B350B9"/>
    <w:rsid w:val="00B352B3"/>
    <w:rsid w:val="00B352FE"/>
    <w:rsid w:val="00B361F3"/>
    <w:rsid w:val="00B36228"/>
    <w:rsid w:val="00B363CD"/>
    <w:rsid w:val="00B3650C"/>
    <w:rsid w:val="00B3650E"/>
    <w:rsid w:val="00B36B16"/>
    <w:rsid w:val="00B36C9D"/>
    <w:rsid w:val="00B37300"/>
    <w:rsid w:val="00B374A1"/>
    <w:rsid w:val="00B378E3"/>
    <w:rsid w:val="00B3792D"/>
    <w:rsid w:val="00B37BB9"/>
    <w:rsid w:val="00B401E0"/>
    <w:rsid w:val="00B40255"/>
    <w:rsid w:val="00B4066F"/>
    <w:rsid w:val="00B408C5"/>
    <w:rsid w:val="00B40AA3"/>
    <w:rsid w:val="00B40E9C"/>
    <w:rsid w:val="00B40F2F"/>
    <w:rsid w:val="00B414AC"/>
    <w:rsid w:val="00B41B7D"/>
    <w:rsid w:val="00B41C77"/>
    <w:rsid w:val="00B41D8B"/>
    <w:rsid w:val="00B4251F"/>
    <w:rsid w:val="00B42662"/>
    <w:rsid w:val="00B4293B"/>
    <w:rsid w:val="00B42ADB"/>
    <w:rsid w:val="00B42E49"/>
    <w:rsid w:val="00B42FC9"/>
    <w:rsid w:val="00B430D5"/>
    <w:rsid w:val="00B43245"/>
    <w:rsid w:val="00B43688"/>
    <w:rsid w:val="00B43D91"/>
    <w:rsid w:val="00B43FEC"/>
    <w:rsid w:val="00B4427F"/>
    <w:rsid w:val="00B44558"/>
    <w:rsid w:val="00B44A95"/>
    <w:rsid w:val="00B451DD"/>
    <w:rsid w:val="00B45351"/>
    <w:rsid w:val="00B45720"/>
    <w:rsid w:val="00B4582A"/>
    <w:rsid w:val="00B45EDF"/>
    <w:rsid w:val="00B46A7E"/>
    <w:rsid w:val="00B46B69"/>
    <w:rsid w:val="00B47044"/>
    <w:rsid w:val="00B47224"/>
    <w:rsid w:val="00B47D3D"/>
    <w:rsid w:val="00B47D51"/>
    <w:rsid w:val="00B50070"/>
    <w:rsid w:val="00B5007B"/>
    <w:rsid w:val="00B507A6"/>
    <w:rsid w:val="00B50C22"/>
    <w:rsid w:val="00B50C8C"/>
    <w:rsid w:val="00B50F4F"/>
    <w:rsid w:val="00B516F4"/>
    <w:rsid w:val="00B51726"/>
    <w:rsid w:val="00B52406"/>
    <w:rsid w:val="00B526E5"/>
    <w:rsid w:val="00B52F65"/>
    <w:rsid w:val="00B533A5"/>
    <w:rsid w:val="00B533B2"/>
    <w:rsid w:val="00B53741"/>
    <w:rsid w:val="00B53B9A"/>
    <w:rsid w:val="00B5431E"/>
    <w:rsid w:val="00B5475E"/>
    <w:rsid w:val="00B5476E"/>
    <w:rsid w:val="00B547F1"/>
    <w:rsid w:val="00B556BF"/>
    <w:rsid w:val="00B55A99"/>
    <w:rsid w:val="00B56D3C"/>
    <w:rsid w:val="00B56F23"/>
    <w:rsid w:val="00B57397"/>
    <w:rsid w:val="00B5767F"/>
    <w:rsid w:val="00B578B7"/>
    <w:rsid w:val="00B5795F"/>
    <w:rsid w:val="00B57F6D"/>
    <w:rsid w:val="00B60008"/>
    <w:rsid w:val="00B604E0"/>
    <w:rsid w:val="00B60B8E"/>
    <w:rsid w:val="00B61127"/>
    <w:rsid w:val="00B611C8"/>
    <w:rsid w:val="00B614DC"/>
    <w:rsid w:val="00B61B37"/>
    <w:rsid w:val="00B61C93"/>
    <w:rsid w:val="00B61DB9"/>
    <w:rsid w:val="00B63498"/>
    <w:rsid w:val="00B636A5"/>
    <w:rsid w:val="00B638DF"/>
    <w:rsid w:val="00B639A6"/>
    <w:rsid w:val="00B64123"/>
    <w:rsid w:val="00B64274"/>
    <w:rsid w:val="00B642DA"/>
    <w:rsid w:val="00B645F3"/>
    <w:rsid w:val="00B64B54"/>
    <w:rsid w:val="00B64E19"/>
    <w:rsid w:val="00B64EEE"/>
    <w:rsid w:val="00B656EC"/>
    <w:rsid w:val="00B6578A"/>
    <w:rsid w:val="00B65897"/>
    <w:rsid w:val="00B65E5A"/>
    <w:rsid w:val="00B6630B"/>
    <w:rsid w:val="00B6634C"/>
    <w:rsid w:val="00B6647C"/>
    <w:rsid w:val="00B6661E"/>
    <w:rsid w:val="00B668A0"/>
    <w:rsid w:val="00B66C3D"/>
    <w:rsid w:val="00B66D06"/>
    <w:rsid w:val="00B66D28"/>
    <w:rsid w:val="00B672DB"/>
    <w:rsid w:val="00B67BE1"/>
    <w:rsid w:val="00B67F3F"/>
    <w:rsid w:val="00B701FF"/>
    <w:rsid w:val="00B702A5"/>
    <w:rsid w:val="00B70354"/>
    <w:rsid w:val="00B70552"/>
    <w:rsid w:val="00B70DFB"/>
    <w:rsid w:val="00B70EF3"/>
    <w:rsid w:val="00B71912"/>
    <w:rsid w:val="00B71BAB"/>
    <w:rsid w:val="00B71D5E"/>
    <w:rsid w:val="00B71E9B"/>
    <w:rsid w:val="00B728A5"/>
    <w:rsid w:val="00B72930"/>
    <w:rsid w:val="00B7300D"/>
    <w:rsid w:val="00B735E8"/>
    <w:rsid w:val="00B7388E"/>
    <w:rsid w:val="00B7394F"/>
    <w:rsid w:val="00B739C9"/>
    <w:rsid w:val="00B73CE3"/>
    <w:rsid w:val="00B74032"/>
    <w:rsid w:val="00B745F0"/>
    <w:rsid w:val="00B74721"/>
    <w:rsid w:val="00B74EAF"/>
    <w:rsid w:val="00B75407"/>
    <w:rsid w:val="00B75FA8"/>
    <w:rsid w:val="00B7600A"/>
    <w:rsid w:val="00B760D4"/>
    <w:rsid w:val="00B76463"/>
    <w:rsid w:val="00B7655B"/>
    <w:rsid w:val="00B76708"/>
    <w:rsid w:val="00B767AE"/>
    <w:rsid w:val="00B76C30"/>
    <w:rsid w:val="00B76E12"/>
    <w:rsid w:val="00B76E80"/>
    <w:rsid w:val="00B77AD6"/>
    <w:rsid w:val="00B800E8"/>
    <w:rsid w:val="00B80332"/>
    <w:rsid w:val="00B806D7"/>
    <w:rsid w:val="00B808FD"/>
    <w:rsid w:val="00B81214"/>
    <w:rsid w:val="00B81254"/>
    <w:rsid w:val="00B81386"/>
    <w:rsid w:val="00B81545"/>
    <w:rsid w:val="00B815BC"/>
    <w:rsid w:val="00B81CE3"/>
    <w:rsid w:val="00B821C4"/>
    <w:rsid w:val="00B82264"/>
    <w:rsid w:val="00B8260F"/>
    <w:rsid w:val="00B829F4"/>
    <w:rsid w:val="00B82D22"/>
    <w:rsid w:val="00B8313F"/>
    <w:rsid w:val="00B834CA"/>
    <w:rsid w:val="00B8381C"/>
    <w:rsid w:val="00B83EE3"/>
    <w:rsid w:val="00B83F29"/>
    <w:rsid w:val="00B83F6C"/>
    <w:rsid w:val="00B84CCC"/>
    <w:rsid w:val="00B84E2F"/>
    <w:rsid w:val="00B85819"/>
    <w:rsid w:val="00B85CCC"/>
    <w:rsid w:val="00B86218"/>
    <w:rsid w:val="00B8664E"/>
    <w:rsid w:val="00B87040"/>
    <w:rsid w:val="00B876B7"/>
    <w:rsid w:val="00B87D71"/>
    <w:rsid w:val="00B900D8"/>
    <w:rsid w:val="00B90331"/>
    <w:rsid w:val="00B907FC"/>
    <w:rsid w:val="00B908D3"/>
    <w:rsid w:val="00B91DB1"/>
    <w:rsid w:val="00B91F8F"/>
    <w:rsid w:val="00B92485"/>
    <w:rsid w:val="00B9252F"/>
    <w:rsid w:val="00B926F5"/>
    <w:rsid w:val="00B92D78"/>
    <w:rsid w:val="00B9320B"/>
    <w:rsid w:val="00B936BA"/>
    <w:rsid w:val="00B937B9"/>
    <w:rsid w:val="00B9407E"/>
    <w:rsid w:val="00B94479"/>
    <w:rsid w:val="00B9460E"/>
    <w:rsid w:val="00B94795"/>
    <w:rsid w:val="00B948C8"/>
    <w:rsid w:val="00B94C07"/>
    <w:rsid w:val="00B9535D"/>
    <w:rsid w:val="00B957D0"/>
    <w:rsid w:val="00B95A1A"/>
    <w:rsid w:val="00B95CB5"/>
    <w:rsid w:val="00B95CDD"/>
    <w:rsid w:val="00B965BC"/>
    <w:rsid w:val="00B965E6"/>
    <w:rsid w:val="00B9690D"/>
    <w:rsid w:val="00B975A2"/>
    <w:rsid w:val="00BA039D"/>
    <w:rsid w:val="00BA05C0"/>
    <w:rsid w:val="00BA0B7C"/>
    <w:rsid w:val="00BA0BD5"/>
    <w:rsid w:val="00BA14C4"/>
    <w:rsid w:val="00BA20D9"/>
    <w:rsid w:val="00BA25CC"/>
    <w:rsid w:val="00BA2664"/>
    <w:rsid w:val="00BA283A"/>
    <w:rsid w:val="00BA2ED6"/>
    <w:rsid w:val="00BA361B"/>
    <w:rsid w:val="00BA36D2"/>
    <w:rsid w:val="00BA37AD"/>
    <w:rsid w:val="00BA3D07"/>
    <w:rsid w:val="00BA43CC"/>
    <w:rsid w:val="00BA4B35"/>
    <w:rsid w:val="00BA4F12"/>
    <w:rsid w:val="00BA6097"/>
    <w:rsid w:val="00BA6218"/>
    <w:rsid w:val="00BA62DF"/>
    <w:rsid w:val="00BA62E9"/>
    <w:rsid w:val="00BA6490"/>
    <w:rsid w:val="00BA65DC"/>
    <w:rsid w:val="00BA6CCB"/>
    <w:rsid w:val="00BA6D85"/>
    <w:rsid w:val="00BA7811"/>
    <w:rsid w:val="00BA7AA7"/>
    <w:rsid w:val="00BA7B7E"/>
    <w:rsid w:val="00BA7ECA"/>
    <w:rsid w:val="00BB0D03"/>
    <w:rsid w:val="00BB0FF0"/>
    <w:rsid w:val="00BB111E"/>
    <w:rsid w:val="00BB1252"/>
    <w:rsid w:val="00BB1460"/>
    <w:rsid w:val="00BB16FB"/>
    <w:rsid w:val="00BB1F1D"/>
    <w:rsid w:val="00BB22FA"/>
    <w:rsid w:val="00BB264D"/>
    <w:rsid w:val="00BB2B18"/>
    <w:rsid w:val="00BB3502"/>
    <w:rsid w:val="00BB4540"/>
    <w:rsid w:val="00BB4659"/>
    <w:rsid w:val="00BB5050"/>
    <w:rsid w:val="00BB538C"/>
    <w:rsid w:val="00BB5AD8"/>
    <w:rsid w:val="00BB5F68"/>
    <w:rsid w:val="00BB60B6"/>
    <w:rsid w:val="00BB63CE"/>
    <w:rsid w:val="00BB65C0"/>
    <w:rsid w:val="00BB68F5"/>
    <w:rsid w:val="00BB6CDE"/>
    <w:rsid w:val="00BB7715"/>
    <w:rsid w:val="00BB7781"/>
    <w:rsid w:val="00BB7839"/>
    <w:rsid w:val="00BB79F7"/>
    <w:rsid w:val="00BC0A82"/>
    <w:rsid w:val="00BC15E1"/>
    <w:rsid w:val="00BC1926"/>
    <w:rsid w:val="00BC1993"/>
    <w:rsid w:val="00BC1C67"/>
    <w:rsid w:val="00BC1DC1"/>
    <w:rsid w:val="00BC249F"/>
    <w:rsid w:val="00BC284E"/>
    <w:rsid w:val="00BC2B1B"/>
    <w:rsid w:val="00BC2CAF"/>
    <w:rsid w:val="00BC302E"/>
    <w:rsid w:val="00BC36BE"/>
    <w:rsid w:val="00BC3A56"/>
    <w:rsid w:val="00BC3B13"/>
    <w:rsid w:val="00BC447C"/>
    <w:rsid w:val="00BC4505"/>
    <w:rsid w:val="00BC4766"/>
    <w:rsid w:val="00BC47E8"/>
    <w:rsid w:val="00BC4B1A"/>
    <w:rsid w:val="00BC519E"/>
    <w:rsid w:val="00BC576A"/>
    <w:rsid w:val="00BC5A13"/>
    <w:rsid w:val="00BC61AC"/>
    <w:rsid w:val="00BC6442"/>
    <w:rsid w:val="00BC6D46"/>
    <w:rsid w:val="00BC6D7A"/>
    <w:rsid w:val="00BC7512"/>
    <w:rsid w:val="00BC7D57"/>
    <w:rsid w:val="00BD0B63"/>
    <w:rsid w:val="00BD0F20"/>
    <w:rsid w:val="00BD1550"/>
    <w:rsid w:val="00BD2557"/>
    <w:rsid w:val="00BD297B"/>
    <w:rsid w:val="00BD2B88"/>
    <w:rsid w:val="00BD2CFA"/>
    <w:rsid w:val="00BD3932"/>
    <w:rsid w:val="00BD3976"/>
    <w:rsid w:val="00BD487D"/>
    <w:rsid w:val="00BD4AD1"/>
    <w:rsid w:val="00BD4B78"/>
    <w:rsid w:val="00BD4E05"/>
    <w:rsid w:val="00BD4F1B"/>
    <w:rsid w:val="00BD502F"/>
    <w:rsid w:val="00BD5093"/>
    <w:rsid w:val="00BD5121"/>
    <w:rsid w:val="00BD5308"/>
    <w:rsid w:val="00BD54F2"/>
    <w:rsid w:val="00BD572E"/>
    <w:rsid w:val="00BD5B39"/>
    <w:rsid w:val="00BD6D11"/>
    <w:rsid w:val="00BD7273"/>
    <w:rsid w:val="00BD7979"/>
    <w:rsid w:val="00BD7BB8"/>
    <w:rsid w:val="00BE06A2"/>
    <w:rsid w:val="00BE0A6D"/>
    <w:rsid w:val="00BE0AD6"/>
    <w:rsid w:val="00BE0CEA"/>
    <w:rsid w:val="00BE0EC8"/>
    <w:rsid w:val="00BE1682"/>
    <w:rsid w:val="00BE199C"/>
    <w:rsid w:val="00BE1E74"/>
    <w:rsid w:val="00BE2452"/>
    <w:rsid w:val="00BE29B6"/>
    <w:rsid w:val="00BE2A0C"/>
    <w:rsid w:val="00BE2A3E"/>
    <w:rsid w:val="00BE2A7F"/>
    <w:rsid w:val="00BE2B32"/>
    <w:rsid w:val="00BE2FB3"/>
    <w:rsid w:val="00BE2FD6"/>
    <w:rsid w:val="00BE3A6E"/>
    <w:rsid w:val="00BE40A7"/>
    <w:rsid w:val="00BE40ED"/>
    <w:rsid w:val="00BE4583"/>
    <w:rsid w:val="00BE4B78"/>
    <w:rsid w:val="00BE5655"/>
    <w:rsid w:val="00BE5668"/>
    <w:rsid w:val="00BE60CD"/>
    <w:rsid w:val="00BE6130"/>
    <w:rsid w:val="00BE6F21"/>
    <w:rsid w:val="00BE7270"/>
    <w:rsid w:val="00BE7A43"/>
    <w:rsid w:val="00BE7BFA"/>
    <w:rsid w:val="00BE7CF6"/>
    <w:rsid w:val="00BE7ED1"/>
    <w:rsid w:val="00BF06AC"/>
    <w:rsid w:val="00BF0D8C"/>
    <w:rsid w:val="00BF0DFB"/>
    <w:rsid w:val="00BF0F56"/>
    <w:rsid w:val="00BF1F3D"/>
    <w:rsid w:val="00BF225A"/>
    <w:rsid w:val="00BF2474"/>
    <w:rsid w:val="00BF256D"/>
    <w:rsid w:val="00BF27C2"/>
    <w:rsid w:val="00BF2A4F"/>
    <w:rsid w:val="00BF2A8E"/>
    <w:rsid w:val="00BF2B81"/>
    <w:rsid w:val="00BF2B91"/>
    <w:rsid w:val="00BF2E9B"/>
    <w:rsid w:val="00BF2F48"/>
    <w:rsid w:val="00BF30D4"/>
    <w:rsid w:val="00BF32A8"/>
    <w:rsid w:val="00BF36DA"/>
    <w:rsid w:val="00BF3920"/>
    <w:rsid w:val="00BF3C4B"/>
    <w:rsid w:val="00BF3F4A"/>
    <w:rsid w:val="00BF40D1"/>
    <w:rsid w:val="00BF47E7"/>
    <w:rsid w:val="00BF4FD7"/>
    <w:rsid w:val="00BF5973"/>
    <w:rsid w:val="00BF5C43"/>
    <w:rsid w:val="00BF5EF8"/>
    <w:rsid w:val="00BF7CC8"/>
    <w:rsid w:val="00C00601"/>
    <w:rsid w:val="00C00E2A"/>
    <w:rsid w:val="00C0118A"/>
    <w:rsid w:val="00C01297"/>
    <w:rsid w:val="00C017B2"/>
    <w:rsid w:val="00C01912"/>
    <w:rsid w:val="00C023CF"/>
    <w:rsid w:val="00C024E0"/>
    <w:rsid w:val="00C0290B"/>
    <w:rsid w:val="00C02AB7"/>
    <w:rsid w:val="00C02C89"/>
    <w:rsid w:val="00C02F29"/>
    <w:rsid w:val="00C02F54"/>
    <w:rsid w:val="00C02F93"/>
    <w:rsid w:val="00C03079"/>
    <w:rsid w:val="00C03AA6"/>
    <w:rsid w:val="00C03C60"/>
    <w:rsid w:val="00C045FC"/>
    <w:rsid w:val="00C0482D"/>
    <w:rsid w:val="00C05062"/>
    <w:rsid w:val="00C05600"/>
    <w:rsid w:val="00C05CE6"/>
    <w:rsid w:val="00C061BC"/>
    <w:rsid w:val="00C061DB"/>
    <w:rsid w:val="00C0697E"/>
    <w:rsid w:val="00C06B95"/>
    <w:rsid w:val="00C0765D"/>
    <w:rsid w:val="00C07C4C"/>
    <w:rsid w:val="00C1015B"/>
    <w:rsid w:val="00C1041C"/>
    <w:rsid w:val="00C10487"/>
    <w:rsid w:val="00C105C7"/>
    <w:rsid w:val="00C106DB"/>
    <w:rsid w:val="00C114E4"/>
    <w:rsid w:val="00C11643"/>
    <w:rsid w:val="00C1165B"/>
    <w:rsid w:val="00C1184A"/>
    <w:rsid w:val="00C12268"/>
    <w:rsid w:val="00C122F5"/>
    <w:rsid w:val="00C122FC"/>
    <w:rsid w:val="00C12321"/>
    <w:rsid w:val="00C12A0D"/>
    <w:rsid w:val="00C12D10"/>
    <w:rsid w:val="00C12DC9"/>
    <w:rsid w:val="00C137C4"/>
    <w:rsid w:val="00C1414A"/>
    <w:rsid w:val="00C14150"/>
    <w:rsid w:val="00C14A17"/>
    <w:rsid w:val="00C14F4A"/>
    <w:rsid w:val="00C14FEF"/>
    <w:rsid w:val="00C15068"/>
    <w:rsid w:val="00C15314"/>
    <w:rsid w:val="00C15CE5"/>
    <w:rsid w:val="00C15D14"/>
    <w:rsid w:val="00C15F2E"/>
    <w:rsid w:val="00C1687C"/>
    <w:rsid w:val="00C1707E"/>
    <w:rsid w:val="00C1746F"/>
    <w:rsid w:val="00C17A40"/>
    <w:rsid w:val="00C17A91"/>
    <w:rsid w:val="00C17BD9"/>
    <w:rsid w:val="00C20599"/>
    <w:rsid w:val="00C20751"/>
    <w:rsid w:val="00C214A2"/>
    <w:rsid w:val="00C2173F"/>
    <w:rsid w:val="00C21DE4"/>
    <w:rsid w:val="00C21E36"/>
    <w:rsid w:val="00C21F71"/>
    <w:rsid w:val="00C22345"/>
    <w:rsid w:val="00C232EA"/>
    <w:rsid w:val="00C234C3"/>
    <w:rsid w:val="00C236B5"/>
    <w:rsid w:val="00C23A81"/>
    <w:rsid w:val="00C23B91"/>
    <w:rsid w:val="00C23C72"/>
    <w:rsid w:val="00C23D01"/>
    <w:rsid w:val="00C23E2B"/>
    <w:rsid w:val="00C2427A"/>
    <w:rsid w:val="00C24661"/>
    <w:rsid w:val="00C24793"/>
    <w:rsid w:val="00C24B3B"/>
    <w:rsid w:val="00C24DF1"/>
    <w:rsid w:val="00C26420"/>
    <w:rsid w:val="00C2652C"/>
    <w:rsid w:val="00C26F51"/>
    <w:rsid w:val="00C26FE2"/>
    <w:rsid w:val="00C271D1"/>
    <w:rsid w:val="00C27A86"/>
    <w:rsid w:val="00C27B2D"/>
    <w:rsid w:val="00C27F2A"/>
    <w:rsid w:val="00C300CC"/>
    <w:rsid w:val="00C3066B"/>
    <w:rsid w:val="00C30697"/>
    <w:rsid w:val="00C306AB"/>
    <w:rsid w:val="00C30D92"/>
    <w:rsid w:val="00C31437"/>
    <w:rsid w:val="00C31DE5"/>
    <w:rsid w:val="00C326CD"/>
    <w:rsid w:val="00C34175"/>
    <w:rsid w:val="00C3576B"/>
    <w:rsid w:val="00C3627B"/>
    <w:rsid w:val="00C3653B"/>
    <w:rsid w:val="00C36576"/>
    <w:rsid w:val="00C3683D"/>
    <w:rsid w:val="00C36A88"/>
    <w:rsid w:val="00C36BBA"/>
    <w:rsid w:val="00C37126"/>
    <w:rsid w:val="00C405DB"/>
    <w:rsid w:val="00C417CE"/>
    <w:rsid w:val="00C41810"/>
    <w:rsid w:val="00C41987"/>
    <w:rsid w:val="00C42480"/>
    <w:rsid w:val="00C42866"/>
    <w:rsid w:val="00C42DF7"/>
    <w:rsid w:val="00C43796"/>
    <w:rsid w:val="00C43D59"/>
    <w:rsid w:val="00C43F88"/>
    <w:rsid w:val="00C44427"/>
    <w:rsid w:val="00C446CA"/>
    <w:rsid w:val="00C446ED"/>
    <w:rsid w:val="00C452E7"/>
    <w:rsid w:val="00C45402"/>
    <w:rsid w:val="00C45C9E"/>
    <w:rsid w:val="00C460A6"/>
    <w:rsid w:val="00C46227"/>
    <w:rsid w:val="00C46523"/>
    <w:rsid w:val="00C46F3D"/>
    <w:rsid w:val="00C47095"/>
    <w:rsid w:val="00C47445"/>
    <w:rsid w:val="00C47493"/>
    <w:rsid w:val="00C47509"/>
    <w:rsid w:val="00C47940"/>
    <w:rsid w:val="00C47FDA"/>
    <w:rsid w:val="00C501B2"/>
    <w:rsid w:val="00C50A1E"/>
    <w:rsid w:val="00C50AE3"/>
    <w:rsid w:val="00C52111"/>
    <w:rsid w:val="00C5293A"/>
    <w:rsid w:val="00C52A41"/>
    <w:rsid w:val="00C52B23"/>
    <w:rsid w:val="00C52CC3"/>
    <w:rsid w:val="00C52F03"/>
    <w:rsid w:val="00C53037"/>
    <w:rsid w:val="00C5387E"/>
    <w:rsid w:val="00C546D7"/>
    <w:rsid w:val="00C54F7D"/>
    <w:rsid w:val="00C55638"/>
    <w:rsid w:val="00C558B1"/>
    <w:rsid w:val="00C55910"/>
    <w:rsid w:val="00C559A4"/>
    <w:rsid w:val="00C55B76"/>
    <w:rsid w:val="00C57754"/>
    <w:rsid w:val="00C60245"/>
    <w:rsid w:val="00C6029D"/>
    <w:rsid w:val="00C60411"/>
    <w:rsid w:val="00C609EF"/>
    <w:rsid w:val="00C60B4D"/>
    <w:rsid w:val="00C6100D"/>
    <w:rsid w:val="00C61156"/>
    <w:rsid w:val="00C61E3C"/>
    <w:rsid w:val="00C61E6B"/>
    <w:rsid w:val="00C61E86"/>
    <w:rsid w:val="00C6276D"/>
    <w:rsid w:val="00C62AED"/>
    <w:rsid w:val="00C63877"/>
    <w:rsid w:val="00C63CCC"/>
    <w:rsid w:val="00C642B8"/>
    <w:rsid w:val="00C644A7"/>
    <w:rsid w:val="00C644B7"/>
    <w:rsid w:val="00C64547"/>
    <w:rsid w:val="00C6454E"/>
    <w:rsid w:val="00C64C44"/>
    <w:rsid w:val="00C64F81"/>
    <w:rsid w:val="00C654D5"/>
    <w:rsid w:val="00C65953"/>
    <w:rsid w:val="00C660A1"/>
    <w:rsid w:val="00C660B2"/>
    <w:rsid w:val="00C66253"/>
    <w:rsid w:val="00C66C0F"/>
    <w:rsid w:val="00C66FF4"/>
    <w:rsid w:val="00C67097"/>
    <w:rsid w:val="00C67454"/>
    <w:rsid w:val="00C677BA"/>
    <w:rsid w:val="00C67C01"/>
    <w:rsid w:val="00C67FB1"/>
    <w:rsid w:val="00C70342"/>
    <w:rsid w:val="00C703B8"/>
    <w:rsid w:val="00C70532"/>
    <w:rsid w:val="00C706A7"/>
    <w:rsid w:val="00C707A5"/>
    <w:rsid w:val="00C70B99"/>
    <w:rsid w:val="00C71462"/>
    <w:rsid w:val="00C7196C"/>
    <w:rsid w:val="00C72086"/>
    <w:rsid w:val="00C72A32"/>
    <w:rsid w:val="00C73908"/>
    <w:rsid w:val="00C74406"/>
    <w:rsid w:val="00C74D55"/>
    <w:rsid w:val="00C74E46"/>
    <w:rsid w:val="00C75024"/>
    <w:rsid w:val="00C75890"/>
    <w:rsid w:val="00C75A3B"/>
    <w:rsid w:val="00C75C22"/>
    <w:rsid w:val="00C76352"/>
    <w:rsid w:val="00C765F8"/>
    <w:rsid w:val="00C76A82"/>
    <w:rsid w:val="00C76E78"/>
    <w:rsid w:val="00C77079"/>
    <w:rsid w:val="00C773BE"/>
    <w:rsid w:val="00C776D8"/>
    <w:rsid w:val="00C80226"/>
    <w:rsid w:val="00C80260"/>
    <w:rsid w:val="00C80462"/>
    <w:rsid w:val="00C815BC"/>
    <w:rsid w:val="00C81AEC"/>
    <w:rsid w:val="00C81F38"/>
    <w:rsid w:val="00C81F3E"/>
    <w:rsid w:val="00C82973"/>
    <w:rsid w:val="00C82E19"/>
    <w:rsid w:val="00C82EF7"/>
    <w:rsid w:val="00C831E7"/>
    <w:rsid w:val="00C8326A"/>
    <w:rsid w:val="00C83374"/>
    <w:rsid w:val="00C83752"/>
    <w:rsid w:val="00C8403B"/>
    <w:rsid w:val="00C84D62"/>
    <w:rsid w:val="00C84E88"/>
    <w:rsid w:val="00C857DF"/>
    <w:rsid w:val="00C85908"/>
    <w:rsid w:val="00C85963"/>
    <w:rsid w:val="00C860FD"/>
    <w:rsid w:val="00C86C09"/>
    <w:rsid w:val="00C86CE7"/>
    <w:rsid w:val="00C87B89"/>
    <w:rsid w:val="00C87B8B"/>
    <w:rsid w:val="00C9011C"/>
    <w:rsid w:val="00C903D6"/>
    <w:rsid w:val="00C909A8"/>
    <w:rsid w:val="00C90E3C"/>
    <w:rsid w:val="00C90E82"/>
    <w:rsid w:val="00C90E9A"/>
    <w:rsid w:val="00C91148"/>
    <w:rsid w:val="00C912FD"/>
    <w:rsid w:val="00C91309"/>
    <w:rsid w:val="00C915CF"/>
    <w:rsid w:val="00C915EB"/>
    <w:rsid w:val="00C91B60"/>
    <w:rsid w:val="00C92446"/>
    <w:rsid w:val="00C925B7"/>
    <w:rsid w:val="00C92775"/>
    <w:rsid w:val="00C92869"/>
    <w:rsid w:val="00C92F4A"/>
    <w:rsid w:val="00C93294"/>
    <w:rsid w:val="00C93587"/>
    <w:rsid w:val="00C93796"/>
    <w:rsid w:val="00C93EB3"/>
    <w:rsid w:val="00C93ED3"/>
    <w:rsid w:val="00C94026"/>
    <w:rsid w:val="00C9465E"/>
    <w:rsid w:val="00C94A36"/>
    <w:rsid w:val="00C94A4B"/>
    <w:rsid w:val="00C94BF9"/>
    <w:rsid w:val="00C9524C"/>
    <w:rsid w:val="00C957FC"/>
    <w:rsid w:val="00C95C6E"/>
    <w:rsid w:val="00C96219"/>
    <w:rsid w:val="00C96490"/>
    <w:rsid w:val="00C965DE"/>
    <w:rsid w:val="00C96684"/>
    <w:rsid w:val="00C967B0"/>
    <w:rsid w:val="00C967CE"/>
    <w:rsid w:val="00C96D83"/>
    <w:rsid w:val="00C96DAE"/>
    <w:rsid w:val="00C9702E"/>
    <w:rsid w:val="00C97331"/>
    <w:rsid w:val="00C973BD"/>
    <w:rsid w:val="00C978B2"/>
    <w:rsid w:val="00CA076C"/>
    <w:rsid w:val="00CA0B04"/>
    <w:rsid w:val="00CA1A8F"/>
    <w:rsid w:val="00CA1C56"/>
    <w:rsid w:val="00CA28DD"/>
    <w:rsid w:val="00CA2ACC"/>
    <w:rsid w:val="00CA2B53"/>
    <w:rsid w:val="00CA2B5E"/>
    <w:rsid w:val="00CA2E3E"/>
    <w:rsid w:val="00CA314C"/>
    <w:rsid w:val="00CA3569"/>
    <w:rsid w:val="00CA35FF"/>
    <w:rsid w:val="00CA379D"/>
    <w:rsid w:val="00CA3E2D"/>
    <w:rsid w:val="00CA4300"/>
    <w:rsid w:val="00CA48BA"/>
    <w:rsid w:val="00CA491E"/>
    <w:rsid w:val="00CA4E4D"/>
    <w:rsid w:val="00CA5647"/>
    <w:rsid w:val="00CA56D3"/>
    <w:rsid w:val="00CA5B49"/>
    <w:rsid w:val="00CA64AF"/>
    <w:rsid w:val="00CA6B11"/>
    <w:rsid w:val="00CA7299"/>
    <w:rsid w:val="00CA77AC"/>
    <w:rsid w:val="00CA7C2B"/>
    <w:rsid w:val="00CB00C0"/>
    <w:rsid w:val="00CB047F"/>
    <w:rsid w:val="00CB0F2B"/>
    <w:rsid w:val="00CB12C5"/>
    <w:rsid w:val="00CB17E1"/>
    <w:rsid w:val="00CB19AB"/>
    <w:rsid w:val="00CB1AEB"/>
    <w:rsid w:val="00CB1B3B"/>
    <w:rsid w:val="00CB1B60"/>
    <w:rsid w:val="00CB1F09"/>
    <w:rsid w:val="00CB2960"/>
    <w:rsid w:val="00CB2D03"/>
    <w:rsid w:val="00CB2F48"/>
    <w:rsid w:val="00CB3185"/>
    <w:rsid w:val="00CB334A"/>
    <w:rsid w:val="00CB384A"/>
    <w:rsid w:val="00CB3CF7"/>
    <w:rsid w:val="00CB41B1"/>
    <w:rsid w:val="00CB47C0"/>
    <w:rsid w:val="00CB4B29"/>
    <w:rsid w:val="00CB536E"/>
    <w:rsid w:val="00CB53BB"/>
    <w:rsid w:val="00CB5497"/>
    <w:rsid w:val="00CB5B39"/>
    <w:rsid w:val="00CB6347"/>
    <w:rsid w:val="00CB6596"/>
    <w:rsid w:val="00CB6769"/>
    <w:rsid w:val="00CB6B49"/>
    <w:rsid w:val="00CB6EED"/>
    <w:rsid w:val="00CB707C"/>
    <w:rsid w:val="00CB7713"/>
    <w:rsid w:val="00CB7751"/>
    <w:rsid w:val="00CC0549"/>
    <w:rsid w:val="00CC08E2"/>
    <w:rsid w:val="00CC0D18"/>
    <w:rsid w:val="00CC159C"/>
    <w:rsid w:val="00CC1680"/>
    <w:rsid w:val="00CC1B3F"/>
    <w:rsid w:val="00CC1CEF"/>
    <w:rsid w:val="00CC1D49"/>
    <w:rsid w:val="00CC1EC0"/>
    <w:rsid w:val="00CC21B7"/>
    <w:rsid w:val="00CC2389"/>
    <w:rsid w:val="00CC3293"/>
    <w:rsid w:val="00CC341E"/>
    <w:rsid w:val="00CC372F"/>
    <w:rsid w:val="00CC3C7C"/>
    <w:rsid w:val="00CC3FE0"/>
    <w:rsid w:val="00CC401C"/>
    <w:rsid w:val="00CC418B"/>
    <w:rsid w:val="00CC53BD"/>
    <w:rsid w:val="00CC560C"/>
    <w:rsid w:val="00CC5DB6"/>
    <w:rsid w:val="00CC65A1"/>
    <w:rsid w:val="00CC65E9"/>
    <w:rsid w:val="00CC65F4"/>
    <w:rsid w:val="00CC6B98"/>
    <w:rsid w:val="00CC6C57"/>
    <w:rsid w:val="00CC7597"/>
    <w:rsid w:val="00CC7834"/>
    <w:rsid w:val="00CC7AFA"/>
    <w:rsid w:val="00CC7C26"/>
    <w:rsid w:val="00CD0212"/>
    <w:rsid w:val="00CD0624"/>
    <w:rsid w:val="00CD066A"/>
    <w:rsid w:val="00CD0BF3"/>
    <w:rsid w:val="00CD1B57"/>
    <w:rsid w:val="00CD1FDD"/>
    <w:rsid w:val="00CD2A80"/>
    <w:rsid w:val="00CD35C7"/>
    <w:rsid w:val="00CD42B1"/>
    <w:rsid w:val="00CD45D7"/>
    <w:rsid w:val="00CD4A2D"/>
    <w:rsid w:val="00CD5193"/>
    <w:rsid w:val="00CD538F"/>
    <w:rsid w:val="00CD570E"/>
    <w:rsid w:val="00CD5794"/>
    <w:rsid w:val="00CD5E2E"/>
    <w:rsid w:val="00CD6543"/>
    <w:rsid w:val="00CD679D"/>
    <w:rsid w:val="00CD6AA1"/>
    <w:rsid w:val="00CD6ED9"/>
    <w:rsid w:val="00CD734A"/>
    <w:rsid w:val="00CD7643"/>
    <w:rsid w:val="00CD7927"/>
    <w:rsid w:val="00CD7B6B"/>
    <w:rsid w:val="00CE041E"/>
    <w:rsid w:val="00CE0A31"/>
    <w:rsid w:val="00CE0D09"/>
    <w:rsid w:val="00CE0E64"/>
    <w:rsid w:val="00CE0EC1"/>
    <w:rsid w:val="00CE0ED9"/>
    <w:rsid w:val="00CE0F64"/>
    <w:rsid w:val="00CE14AE"/>
    <w:rsid w:val="00CE156A"/>
    <w:rsid w:val="00CE15E7"/>
    <w:rsid w:val="00CE1840"/>
    <w:rsid w:val="00CE18A4"/>
    <w:rsid w:val="00CE1D91"/>
    <w:rsid w:val="00CE1DC0"/>
    <w:rsid w:val="00CE2506"/>
    <w:rsid w:val="00CE2507"/>
    <w:rsid w:val="00CE2FC4"/>
    <w:rsid w:val="00CE3364"/>
    <w:rsid w:val="00CE3783"/>
    <w:rsid w:val="00CE39C5"/>
    <w:rsid w:val="00CE4824"/>
    <w:rsid w:val="00CE4CA9"/>
    <w:rsid w:val="00CE4EEF"/>
    <w:rsid w:val="00CE58BD"/>
    <w:rsid w:val="00CE5935"/>
    <w:rsid w:val="00CE5A7A"/>
    <w:rsid w:val="00CE60EF"/>
    <w:rsid w:val="00CE6319"/>
    <w:rsid w:val="00CE6624"/>
    <w:rsid w:val="00CE6628"/>
    <w:rsid w:val="00CE68AE"/>
    <w:rsid w:val="00CE6AF0"/>
    <w:rsid w:val="00CE6BAD"/>
    <w:rsid w:val="00CE6EB9"/>
    <w:rsid w:val="00CE6F3A"/>
    <w:rsid w:val="00CE7110"/>
    <w:rsid w:val="00CE724C"/>
    <w:rsid w:val="00CE7281"/>
    <w:rsid w:val="00CE7316"/>
    <w:rsid w:val="00CE780E"/>
    <w:rsid w:val="00CE7B33"/>
    <w:rsid w:val="00CE7B92"/>
    <w:rsid w:val="00CF047C"/>
    <w:rsid w:val="00CF0CC6"/>
    <w:rsid w:val="00CF17AB"/>
    <w:rsid w:val="00CF211F"/>
    <w:rsid w:val="00CF226F"/>
    <w:rsid w:val="00CF297D"/>
    <w:rsid w:val="00CF2C2F"/>
    <w:rsid w:val="00CF3C6F"/>
    <w:rsid w:val="00CF3DFD"/>
    <w:rsid w:val="00CF3FF3"/>
    <w:rsid w:val="00CF40DA"/>
    <w:rsid w:val="00CF4169"/>
    <w:rsid w:val="00CF4A87"/>
    <w:rsid w:val="00CF4D42"/>
    <w:rsid w:val="00CF5311"/>
    <w:rsid w:val="00CF56D6"/>
    <w:rsid w:val="00CF5B9A"/>
    <w:rsid w:val="00CF5BDD"/>
    <w:rsid w:val="00CF5C70"/>
    <w:rsid w:val="00CF5CD1"/>
    <w:rsid w:val="00CF6391"/>
    <w:rsid w:val="00CF6A69"/>
    <w:rsid w:val="00CF7799"/>
    <w:rsid w:val="00D00342"/>
    <w:rsid w:val="00D0039C"/>
    <w:rsid w:val="00D00671"/>
    <w:rsid w:val="00D00779"/>
    <w:rsid w:val="00D00AF7"/>
    <w:rsid w:val="00D00BE7"/>
    <w:rsid w:val="00D00C91"/>
    <w:rsid w:val="00D01C37"/>
    <w:rsid w:val="00D01E26"/>
    <w:rsid w:val="00D02A7B"/>
    <w:rsid w:val="00D02D18"/>
    <w:rsid w:val="00D02E49"/>
    <w:rsid w:val="00D03110"/>
    <w:rsid w:val="00D03111"/>
    <w:rsid w:val="00D03A12"/>
    <w:rsid w:val="00D040E4"/>
    <w:rsid w:val="00D04681"/>
    <w:rsid w:val="00D05453"/>
    <w:rsid w:val="00D05987"/>
    <w:rsid w:val="00D0602C"/>
    <w:rsid w:val="00D0612F"/>
    <w:rsid w:val="00D061E4"/>
    <w:rsid w:val="00D06936"/>
    <w:rsid w:val="00D06DE8"/>
    <w:rsid w:val="00D0710D"/>
    <w:rsid w:val="00D071A1"/>
    <w:rsid w:val="00D0758E"/>
    <w:rsid w:val="00D07DE7"/>
    <w:rsid w:val="00D1000F"/>
    <w:rsid w:val="00D100C8"/>
    <w:rsid w:val="00D1037D"/>
    <w:rsid w:val="00D107F1"/>
    <w:rsid w:val="00D109EF"/>
    <w:rsid w:val="00D10C2F"/>
    <w:rsid w:val="00D112F8"/>
    <w:rsid w:val="00D11CB4"/>
    <w:rsid w:val="00D11E30"/>
    <w:rsid w:val="00D123F6"/>
    <w:rsid w:val="00D12454"/>
    <w:rsid w:val="00D12757"/>
    <w:rsid w:val="00D12C7D"/>
    <w:rsid w:val="00D12D82"/>
    <w:rsid w:val="00D13429"/>
    <w:rsid w:val="00D1385F"/>
    <w:rsid w:val="00D139BB"/>
    <w:rsid w:val="00D13CFC"/>
    <w:rsid w:val="00D14798"/>
    <w:rsid w:val="00D15391"/>
    <w:rsid w:val="00D15819"/>
    <w:rsid w:val="00D15A43"/>
    <w:rsid w:val="00D1617A"/>
    <w:rsid w:val="00D1645F"/>
    <w:rsid w:val="00D16461"/>
    <w:rsid w:val="00D164B7"/>
    <w:rsid w:val="00D169E6"/>
    <w:rsid w:val="00D16A23"/>
    <w:rsid w:val="00D16A3F"/>
    <w:rsid w:val="00D16AB0"/>
    <w:rsid w:val="00D16CCB"/>
    <w:rsid w:val="00D1738F"/>
    <w:rsid w:val="00D17D38"/>
    <w:rsid w:val="00D2072C"/>
    <w:rsid w:val="00D2081D"/>
    <w:rsid w:val="00D209C9"/>
    <w:rsid w:val="00D21026"/>
    <w:rsid w:val="00D215F2"/>
    <w:rsid w:val="00D21CC3"/>
    <w:rsid w:val="00D21E2F"/>
    <w:rsid w:val="00D2220A"/>
    <w:rsid w:val="00D22354"/>
    <w:rsid w:val="00D22371"/>
    <w:rsid w:val="00D22572"/>
    <w:rsid w:val="00D22B36"/>
    <w:rsid w:val="00D2351A"/>
    <w:rsid w:val="00D2356F"/>
    <w:rsid w:val="00D2389B"/>
    <w:rsid w:val="00D23946"/>
    <w:rsid w:val="00D24372"/>
    <w:rsid w:val="00D2484B"/>
    <w:rsid w:val="00D24D4B"/>
    <w:rsid w:val="00D25996"/>
    <w:rsid w:val="00D25A63"/>
    <w:rsid w:val="00D25BB4"/>
    <w:rsid w:val="00D25D1B"/>
    <w:rsid w:val="00D26760"/>
    <w:rsid w:val="00D267AC"/>
    <w:rsid w:val="00D267FD"/>
    <w:rsid w:val="00D26B1C"/>
    <w:rsid w:val="00D26CE0"/>
    <w:rsid w:val="00D2704A"/>
    <w:rsid w:val="00D270DD"/>
    <w:rsid w:val="00D27335"/>
    <w:rsid w:val="00D27B1F"/>
    <w:rsid w:val="00D27C38"/>
    <w:rsid w:val="00D30043"/>
    <w:rsid w:val="00D308BD"/>
    <w:rsid w:val="00D30A49"/>
    <w:rsid w:val="00D30D04"/>
    <w:rsid w:val="00D30EE4"/>
    <w:rsid w:val="00D310C4"/>
    <w:rsid w:val="00D3116F"/>
    <w:rsid w:val="00D312BC"/>
    <w:rsid w:val="00D3198A"/>
    <w:rsid w:val="00D31BD8"/>
    <w:rsid w:val="00D32062"/>
    <w:rsid w:val="00D3217D"/>
    <w:rsid w:val="00D32283"/>
    <w:rsid w:val="00D32363"/>
    <w:rsid w:val="00D323DC"/>
    <w:rsid w:val="00D324A1"/>
    <w:rsid w:val="00D326B8"/>
    <w:rsid w:val="00D328EE"/>
    <w:rsid w:val="00D32A22"/>
    <w:rsid w:val="00D32AB3"/>
    <w:rsid w:val="00D32B75"/>
    <w:rsid w:val="00D32EB4"/>
    <w:rsid w:val="00D3377E"/>
    <w:rsid w:val="00D34038"/>
    <w:rsid w:val="00D34511"/>
    <w:rsid w:val="00D34594"/>
    <w:rsid w:val="00D3471B"/>
    <w:rsid w:val="00D34B83"/>
    <w:rsid w:val="00D34DBC"/>
    <w:rsid w:val="00D34E9D"/>
    <w:rsid w:val="00D35037"/>
    <w:rsid w:val="00D35245"/>
    <w:rsid w:val="00D35329"/>
    <w:rsid w:val="00D36262"/>
    <w:rsid w:val="00D3638A"/>
    <w:rsid w:val="00D367CA"/>
    <w:rsid w:val="00D36A3E"/>
    <w:rsid w:val="00D36A4F"/>
    <w:rsid w:val="00D36CA2"/>
    <w:rsid w:val="00D36E78"/>
    <w:rsid w:val="00D3733D"/>
    <w:rsid w:val="00D37A5B"/>
    <w:rsid w:val="00D4108D"/>
    <w:rsid w:val="00D412C9"/>
    <w:rsid w:val="00D4130D"/>
    <w:rsid w:val="00D415A5"/>
    <w:rsid w:val="00D41D62"/>
    <w:rsid w:val="00D41FAA"/>
    <w:rsid w:val="00D422FF"/>
    <w:rsid w:val="00D42676"/>
    <w:rsid w:val="00D42BE2"/>
    <w:rsid w:val="00D42E53"/>
    <w:rsid w:val="00D43355"/>
    <w:rsid w:val="00D438A8"/>
    <w:rsid w:val="00D43C9D"/>
    <w:rsid w:val="00D43D6A"/>
    <w:rsid w:val="00D445A9"/>
    <w:rsid w:val="00D44754"/>
    <w:rsid w:val="00D44D7B"/>
    <w:rsid w:val="00D451A2"/>
    <w:rsid w:val="00D45480"/>
    <w:rsid w:val="00D45AC5"/>
    <w:rsid w:val="00D45D1D"/>
    <w:rsid w:val="00D46022"/>
    <w:rsid w:val="00D460D8"/>
    <w:rsid w:val="00D4660C"/>
    <w:rsid w:val="00D46791"/>
    <w:rsid w:val="00D46A10"/>
    <w:rsid w:val="00D46C47"/>
    <w:rsid w:val="00D470DC"/>
    <w:rsid w:val="00D47353"/>
    <w:rsid w:val="00D478CB"/>
    <w:rsid w:val="00D47E99"/>
    <w:rsid w:val="00D47FCD"/>
    <w:rsid w:val="00D47FF9"/>
    <w:rsid w:val="00D505EE"/>
    <w:rsid w:val="00D508A9"/>
    <w:rsid w:val="00D51044"/>
    <w:rsid w:val="00D51274"/>
    <w:rsid w:val="00D5158E"/>
    <w:rsid w:val="00D51681"/>
    <w:rsid w:val="00D519CA"/>
    <w:rsid w:val="00D51D40"/>
    <w:rsid w:val="00D51F7C"/>
    <w:rsid w:val="00D52837"/>
    <w:rsid w:val="00D52979"/>
    <w:rsid w:val="00D52BA7"/>
    <w:rsid w:val="00D52C12"/>
    <w:rsid w:val="00D53578"/>
    <w:rsid w:val="00D53DC3"/>
    <w:rsid w:val="00D53E5F"/>
    <w:rsid w:val="00D53F7D"/>
    <w:rsid w:val="00D5416F"/>
    <w:rsid w:val="00D54249"/>
    <w:rsid w:val="00D5428B"/>
    <w:rsid w:val="00D5454F"/>
    <w:rsid w:val="00D54798"/>
    <w:rsid w:val="00D54C4B"/>
    <w:rsid w:val="00D5504D"/>
    <w:rsid w:val="00D55E27"/>
    <w:rsid w:val="00D55EB3"/>
    <w:rsid w:val="00D560FC"/>
    <w:rsid w:val="00D56530"/>
    <w:rsid w:val="00D56606"/>
    <w:rsid w:val="00D5701B"/>
    <w:rsid w:val="00D57083"/>
    <w:rsid w:val="00D5716C"/>
    <w:rsid w:val="00D5745E"/>
    <w:rsid w:val="00D57606"/>
    <w:rsid w:val="00D57F17"/>
    <w:rsid w:val="00D57F2C"/>
    <w:rsid w:val="00D601E9"/>
    <w:rsid w:val="00D60289"/>
    <w:rsid w:val="00D603A5"/>
    <w:rsid w:val="00D6063D"/>
    <w:rsid w:val="00D6107E"/>
    <w:rsid w:val="00D6130F"/>
    <w:rsid w:val="00D615C4"/>
    <w:rsid w:val="00D61D98"/>
    <w:rsid w:val="00D62343"/>
    <w:rsid w:val="00D63755"/>
    <w:rsid w:val="00D63AA2"/>
    <w:rsid w:val="00D63E5A"/>
    <w:rsid w:val="00D63F48"/>
    <w:rsid w:val="00D645A4"/>
    <w:rsid w:val="00D646F3"/>
    <w:rsid w:val="00D6474F"/>
    <w:rsid w:val="00D64993"/>
    <w:rsid w:val="00D64E08"/>
    <w:rsid w:val="00D64F8E"/>
    <w:rsid w:val="00D64FC0"/>
    <w:rsid w:val="00D65023"/>
    <w:rsid w:val="00D65030"/>
    <w:rsid w:val="00D6520C"/>
    <w:rsid w:val="00D6566F"/>
    <w:rsid w:val="00D65690"/>
    <w:rsid w:val="00D65CB4"/>
    <w:rsid w:val="00D65F6D"/>
    <w:rsid w:val="00D66320"/>
    <w:rsid w:val="00D66493"/>
    <w:rsid w:val="00D6666C"/>
    <w:rsid w:val="00D668F7"/>
    <w:rsid w:val="00D66954"/>
    <w:rsid w:val="00D66A92"/>
    <w:rsid w:val="00D66C8E"/>
    <w:rsid w:val="00D670D6"/>
    <w:rsid w:val="00D6717B"/>
    <w:rsid w:val="00D673D6"/>
    <w:rsid w:val="00D67451"/>
    <w:rsid w:val="00D6765E"/>
    <w:rsid w:val="00D6766F"/>
    <w:rsid w:val="00D67837"/>
    <w:rsid w:val="00D679D2"/>
    <w:rsid w:val="00D67A0F"/>
    <w:rsid w:val="00D67CEF"/>
    <w:rsid w:val="00D67D0C"/>
    <w:rsid w:val="00D701C0"/>
    <w:rsid w:val="00D7080D"/>
    <w:rsid w:val="00D708E5"/>
    <w:rsid w:val="00D70A5A"/>
    <w:rsid w:val="00D70B10"/>
    <w:rsid w:val="00D70D60"/>
    <w:rsid w:val="00D714D5"/>
    <w:rsid w:val="00D7163A"/>
    <w:rsid w:val="00D726B7"/>
    <w:rsid w:val="00D72DB6"/>
    <w:rsid w:val="00D7326C"/>
    <w:rsid w:val="00D73CC6"/>
    <w:rsid w:val="00D73FF4"/>
    <w:rsid w:val="00D742FB"/>
    <w:rsid w:val="00D74463"/>
    <w:rsid w:val="00D747D0"/>
    <w:rsid w:val="00D749B3"/>
    <w:rsid w:val="00D74F1E"/>
    <w:rsid w:val="00D7555D"/>
    <w:rsid w:val="00D75ACE"/>
    <w:rsid w:val="00D76346"/>
    <w:rsid w:val="00D769AE"/>
    <w:rsid w:val="00D76CB2"/>
    <w:rsid w:val="00D76EEB"/>
    <w:rsid w:val="00D7703D"/>
    <w:rsid w:val="00D77377"/>
    <w:rsid w:val="00D77473"/>
    <w:rsid w:val="00D77F98"/>
    <w:rsid w:val="00D80E3C"/>
    <w:rsid w:val="00D8139D"/>
    <w:rsid w:val="00D81688"/>
    <w:rsid w:val="00D8199E"/>
    <w:rsid w:val="00D81A87"/>
    <w:rsid w:val="00D821F1"/>
    <w:rsid w:val="00D828EA"/>
    <w:rsid w:val="00D82948"/>
    <w:rsid w:val="00D82CC3"/>
    <w:rsid w:val="00D83370"/>
    <w:rsid w:val="00D8341E"/>
    <w:rsid w:val="00D8441F"/>
    <w:rsid w:val="00D84698"/>
    <w:rsid w:val="00D84B6A"/>
    <w:rsid w:val="00D85142"/>
    <w:rsid w:val="00D85D45"/>
    <w:rsid w:val="00D86374"/>
    <w:rsid w:val="00D86B6F"/>
    <w:rsid w:val="00D87242"/>
    <w:rsid w:val="00D87B7A"/>
    <w:rsid w:val="00D87E5A"/>
    <w:rsid w:val="00D900B5"/>
    <w:rsid w:val="00D9050A"/>
    <w:rsid w:val="00D90A75"/>
    <w:rsid w:val="00D90F39"/>
    <w:rsid w:val="00D90F89"/>
    <w:rsid w:val="00D910A7"/>
    <w:rsid w:val="00D912D4"/>
    <w:rsid w:val="00D91FA5"/>
    <w:rsid w:val="00D920FF"/>
    <w:rsid w:val="00D923E7"/>
    <w:rsid w:val="00D92561"/>
    <w:rsid w:val="00D92584"/>
    <w:rsid w:val="00D92686"/>
    <w:rsid w:val="00D92CD1"/>
    <w:rsid w:val="00D92D71"/>
    <w:rsid w:val="00D92DC6"/>
    <w:rsid w:val="00D935AC"/>
    <w:rsid w:val="00D93996"/>
    <w:rsid w:val="00D93AD5"/>
    <w:rsid w:val="00D942BD"/>
    <w:rsid w:val="00D94946"/>
    <w:rsid w:val="00D949FA"/>
    <w:rsid w:val="00D94CAE"/>
    <w:rsid w:val="00D95390"/>
    <w:rsid w:val="00D9554F"/>
    <w:rsid w:val="00D9569A"/>
    <w:rsid w:val="00D95BFB"/>
    <w:rsid w:val="00D95D3B"/>
    <w:rsid w:val="00D95F60"/>
    <w:rsid w:val="00D9604B"/>
    <w:rsid w:val="00D96D8A"/>
    <w:rsid w:val="00D97348"/>
    <w:rsid w:val="00D978D5"/>
    <w:rsid w:val="00D9797B"/>
    <w:rsid w:val="00D97AFE"/>
    <w:rsid w:val="00D97C77"/>
    <w:rsid w:val="00D97FDF"/>
    <w:rsid w:val="00DA019E"/>
    <w:rsid w:val="00DA099E"/>
    <w:rsid w:val="00DA143F"/>
    <w:rsid w:val="00DA199C"/>
    <w:rsid w:val="00DA1BFA"/>
    <w:rsid w:val="00DA266F"/>
    <w:rsid w:val="00DA2BB2"/>
    <w:rsid w:val="00DA2C6D"/>
    <w:rsid w:val="00DA3ED4"/>
    <w:rsid w:val="00DA4308"/>
    <w:rsid w:val="00DA4780"/>
    <w:rsid w:val="00DA47D1"/>
    <w:rsid w:val="00DA48EA"/>
    <w:rsid w:val="00DA4A3E"/>
    <w:rsid w:val="00DA4A4E"/>
    <w:rsid w:val="00DA4E5B"/>
    <w:rsid w:val="00DA5059"/>
    <w:rsid w:val="00DA56C0"/>
    <w:rsid w:val="00DA5864"/>
    <w:rsid w:val="00DA5DDF"/>
    <w:rsid w:val="00DA5EDC"/>
    <w:rsid w:val="00DA62B5"/>
    <w:rsid w:val="00DA6338"/>
    <w:rsid w:val="00DA64C2"/>
    <w:rsid w:val="00DA6AA5"/>
    <w:rsid w:val="00DA6B9D"/>
    <w:rsid w:val="00DA6C0E"/>
    <w:rsid w:val="00DA6D1F"/>
    <w:rsid w:val="00DA6F7D"/>
    <w:rsid w:val="00DA7348"/>
    <w:rsid w:val="00DA7366"/>
    <w:rsid w:val="00DA7763"/>
    <w:rsid w:val="00DA7B4A"/>
    <w:rsid w:val="00DB0C2F"/>
    <w:rsid w:val="00DB0C84"/>
    <w:rsid w:val="00DB0CC7"/>
    <w:rsid w:val="00DB176D"/>
    <w:rsid w:val="00DB1831"/>
    <w:rsid w:val="00DB1AA9"/>
    <w:rsid w:val="00DB1DDB"/>
    <w:rsid w:val="00DB277B"/>
    <w:rsid w:val="00DB2F0A"/>
    <w:rsid w:val="00DB40D6"/>
    <w:rsid w:val="00DB455C"/>
    <w:rsid w:val="00DB460C"/>
    <w:rsid w:val="00DB5617"/>
    <w:rsid w:val="00DB58F7"/>
    <w:rsid w:val="00DB62D5"/>
    <w:rsid w:val="00DB67FA"/>
    <w:rsid w:val="00DB6D36"/>
    <w:rsid w:val="00DB7449"/>
    <w:rsid w:val="00DB7B0E"/>
    <w:rsid w:val="00DB7D87"/>
    <w:rsid w:val="00DC01FC"/>
    <w:rsid w:val="00DC026E"/>
    <w:rsid w:val="00DC04B3"/>
    <w:rsid w:val="00DC0DD0"/>
    <w:rsid w:val="00DC177D"/>
    <w:rsid w:val="00DC190D"/>
    <w:rsid w:val="00DC1961"/>
    <w:rsid w:val="00DC20D4"/>
    <w:rsid w:val="00DC2450"/>
    <w:rsid w:val="00DC2454"/>
    <w:rsid w:val="00DC2778"/>
    <w:rsid w:val="00DC2EE5"/>
    <w:rsid w:val="00DC3AA8"/>
    <w:rsid w:val="00DC42A1"/>
    <w:rsid w:val="00DC459E"/>
    <w:rsid w:val="00DC46CC"/>
    <w:rsid w:val="00DC4C56"/>
    <w:rsid w:val="00DC5050"/>
    <w:rsid w:val="00DC53DA"/>
    <w:rsid w:val="00DC56D2"/>
    <w:rsid w:val="00DC57EF"/>
    <w:rsid w:val="00DC5AF1"/>
    <w:rsid w:val="00DC5D1D"/>
    <w:rsid w:val="00DC61E9"/>
    <w:rsid w:val="00DC66FE"/>
    <w:rsid w:val="00DC6B8C"/>
    <w:rsid w:val="00DC6FFA"/>
    <w:rsid w:val="00DC7068"/>
    <w:rsid w:val="00DC7371"/>
    <w:rsid w:val="00DC7400"/>
    <w:rsid w:val="00DC763A"/>
    <w:rsid w:val="00DC76CC"/>
    <w:rsid w:val="00DC7B88"/>
    <w:rsid w:val="00DC7CCA"/>
    <w:rsid w:val="00DC7DA1"/>
    <w:rsid w:val="00DC7EC7"/>
    <w:rsid w:val="00DD01BF"/>
    <w:rsid w:val="00DD03C9"/>
    <w:rsid w:val="00DD181F"/>
    <w:rsid w:val="00DD1BF3"/>
    <w:rsid w:val="00DD2234"/>
    <w:rsid w:val="00DD226C"/>
    <w:rsid w:val="00DD2785"/>
    <w:rsid w:val="00DD28E5"/>
    <w:rsid w:val="00DD2AC2"/>
    <w:rsid w:val="00DD2D73"/>
    <w:rsid w:val="00DD2E08"/>
    <w:rsid w:val="00DD30AA"/>
    <w:rsid w:val="00DD3181"/>
    <w:rsid w:val="00DD3672"/>
    <w:rsid w:val="00DD3C04"/>
    <w:rsid w:val="00DD3D93"/>
    <w:rsid w:val="00DD41E8"/>
    <w:rsid w:val="00DD431A"/>
    <w:rsid w:val="00DD43AF"/>
    <w:rsid w:val="00DD497C"/>
    <w:rsid w:val="00DD4A19"/>
    <w:rsid w:val="00DD5412"/>
    <w:rsid w:val="00DD55AD"/>
    <w:rsid w:val="00DD5C18"/>
    <w:rsid w:val="00DD5DC7"/>
    <w:rsid w:val="00DD5E9F"/>
    <w:rsid w:val="00DD6450"/>
    <w:rsid w:val="00DD69C6"/>
    <w:rsid w:val="00DD6BAC"/>
    <w:rsid w:val="00DD6E24"/>
    <w:rsid w:val="00DD7508"/>
    <w:rsid w:val="00DE0097"/>
    <w:rsid w:val="00DE00D3"/>
    <w:rsid w:val="00DE08A5"/>
    <w:rsid w:val="00DE0908"/>
    <w:rsid w:val="00DE096A"/>
    <w:rsid w:val="00DE1A82"/>
    <w:rsid w:val="00DE1C0A"/>
    <w:rsid w:val="00DE1E27"/>
    <w:rsid w:val="00DE22F5"/>
    <w:rsid w:val="00DE2986"/>
    <w:rsid w:val="00DE33D9"/>
    <w:rsid w:val="00DE381D"/>
    <w:rsid w:val="00DE3F5D"/>
    <w:rsid w:val="00DE4342"/>
    <w:rsid w:val="00DE453B"/>
    <w:rsid w:val="00DE457B"/>
    <w:rsid w:val="00DE469B"/>
    <w:rsid w:val="00DE4C33"/>
    <w:rsid w:val="00DE4D35"/>
    <w:rsid w:val="00DE5065"/>
    <w:rsid w:val="00DE54D5"/>
    <w:rsid w:val="00DE58D9"/>
    <w:rsid w:val="00DE5ADF"/>
    <w:rsid w:val="00DE5D59"/>
    <w:rsid w:val="00DE61CA"/>
    <w:rsid w:val="00DE687D"/>
    <w:rsid w:val="00DE6A0D"/>
    <w:rsid w:val="00DE6B56"/>
    <w:rsid w:val="00DE6FB1"/>
    <w:rsid w:val="00DE72B7"/>
    <w:rsid w:val="00DE73FD"/>
    <w:rsid w:val="00DE7B1B"/>
    <w:rsid w:val="00DE7EDE"/>
    <w:rsid w:val="00DF0DAC"/>
    <w:rsid w:val="00DF1058"/>
    <w:rsid w:val="00DF1A9F"/>
    <w:rsid w:val="00DF1CD2"/>
    <w:rsid w:val="00DF1CFB"/>
    <w:rsid w:val="00DF25C6"/>
    <w:rsid w:val="00DF2615"/>
    <w:rsid w:val="00DF261C"/>
    <w:rsid w:val="00DF2771"/>
    <w:rsid w:val="00DF2AF0"/>
    <w:rsid w:val="00DF2CDC"/>
    <w:rsid w:val="00DF3104"/>
    <w:rsid w:val="00DF3262"/>
    <w:rsid w:val="00DF3310"/>
    <w:rsid w:val="00DF34AB"/>
    <w:rsid w:val="00DF3974"/>
    <w:rsid w:val="00DF3989"/>
    <w:rsid w:val="00DF3A96"/>
    <w:rsid w:val="00DF4229"/>
    <w:rsid w:val="00DF4275"/>
    <w:rsid w:val="00DF43B9"/>
    <w:rsid w:val="00DF446F"/>
    <w:rsid w:val="00DF45AD"/>
    <w:rsid w:val="00DF4876"/>
    <w:rsid w:val="00DF4D3C"/>
    <w:rsid w:val="00DF4D5D"/>
    <w:rsid w:val="00DF4F40"/>
    <w:rsid w:val="00DF5413"/>
    <w:rsid w:val="00DF5712"/>
    <w:rsid w:val="00DF5795"/>
    <w:rsid w:val="00DF588B"/>
    <w:rsid w:val="00DF5A2A"/>
    <w:rsid w:val="00DF5BC4"/>
    <w:rsid w:val="00DF66E8"/>
    <w:rsid w:val="00DF67DB"/>
    <w:rsid w:val="00DF6C0A"/>
    <w:rsid w:val="00DF73D4"/>
    <w:rsid w:val="00DF795E"/>
    <w:rsid w:val="00DF7A44"/>
    <w:rsid w:val="00E007BE"/>
    <w:rsid w:val="00E00963"/>
    <w:rsid w:val="00E00981"/>
    <w:rsid w:val="00E00AD9"/>
    <w:rsid w:val="00E00AFA"/>
    <w:rsid w:val="00E01092"/>
    <w:rsid w:val="00E011CF"/>
    <w:rsid w:val="00E0133D"/>
    <w:rsid w:val="00E01A1C"/>
    <w:rsid w:val="00E01A6D"/>
    <w:rsid w:val="00E01AC3"/>
    <w:rsid w:val="00E022F9"/>
    <w:rsid w:val="00E028F7"/>
    <w:rsid w:val="00E02ABA"/>
    <w:rsid w:val="00E02BA9"/>
    <w:rsid w:val="00E02BB1"/>
    <w:rsid w:val="00E034D2"/>
    <w:rsid w:val="00E042CF"/>
    <w:rsid w:val="00E048E5"/>
    <w:rsid w:val="00E04E3C"/>
    <w:rsid w:val="00E0555E"/>
    <w:rsid w:val="00E055C5"/>
    <w:rsid w:val="00E058DD"/>
    <w:rsid w:val="00E05EE5"/>
    <w:rsid w:val="00E05FA0"/>
    <w:rsid w:val="00E06DA5"/>
    <w:rsid w:val="00E06DEA"/>
    <w:rsid w:val="00E06FFC"/>
    <w:rsid w:val="00E0707F"/>
    <w:rsid w:val="00E072E8"/>
    <w:rsid w:val="00E074A6"/>
    <w:rsid w:val="00E07B47"/>
    <w:rsid w:val="00E07C21"/>
    <w:rsid w:val="00E10112"/>
    <w:rsid w:val="00E1034C"/>
    <w:rsid w:val="00E10CE4"/>
    <w:rsid w:val="00E10E67"/>
    <w:rsid w:val="00E1143D"/>
    <w:rsid w:val="00E1157A"/>
    <w:rsid w:val="00E119A0"/>
    <w:rsid w:val="00E11C16"/>
    <w:rsid w:val="00E11CB6"/>
    <w:rsid w:val="00E11DA2"/>
    <w:rsid w:val="00E1210C"/>
    <w:rsid w:val="00E124A9"/>
    <w:rsid w:val="00E125A2"/>
    <w:rsid w:val="00E12717"/>
    <w:rsid w:val="00E128F6"/>
    <w:rsid w:val="00E12BAC"/>
    <w:rsid w:val="00E12D8A"/>
    <w:rsid w:val="00E133BE"/>
    <w:rsid w:val="00E13639"/>
    <w:rsid w:val="00E13A41"/>
    <w:rsid w:val="00E13AF8"/>
    <w:rsid w:val="00E144B9"/>
    <w:rsid w:val="00E16129"/>
    <w:rsid w:val="00E1656D"/>
    <w:rsid w:val="00E165F2"/>
    <w:rsid w:val="00E1698F"/>
    <w:rsid w:val="00E16F2D"/>
    <w:rsid w:val="00E17A85"/>
    <w:rsid w:val="00E17F03"/>
    <w:rsid w:val="00E17F8F"/>
    <w:rsid w:val="00E2037A"/>
    <w:rsid w:val="00E20928"/>
    <w:rsid w:val="00E20AC9"/>
    <w:rsid w:val="00E20DA2"/>
    <w:rsid w:val="00E20EFC"/>
    <w:rsid w:val="00E21275"/>
    <w:rsid w:val="00E21483"/>
    <w:rsid w:val="00E223AB"/>
    <w:rsid w:val="00E22594"/>
    <w:rsid w:val="00E2265F"/>
    <w:rsid w:val="00E22667"/>
    <w:rsid w:val="00E2270E"/>
    <w:rsid w:val="00E22B6A"/>
    <w:rsid w:val="00E242A4"/>
    <w:rsid w:val="00E244B9"/>
    <w:rsid w:val="00E2474D"/>
    <w:rsid w:val="00E24A42"/>
    <w:rsid w:val="00E24FF7"/>
    <w:rsid w:val="00E25632"/>
    <w:rsid w:val="00E26292"/>
    <w:rsid w:val="00E265DE"/>
    <w:rsid w:val="00E2669E"/>
    <w:rsid w:val="00E2728F"/>
    <w:rsid w:val="00E27717"/>
    <w:rsid w:val="00E277AE"/>
    <w:rsid w:val="00E27FDB"/>
    <w:rsid w:val="00E302D6"/>
    <w:rsid w:val="00E30462"/>
    <w:rsid w:val="00E30547"/>
    <w:rsid w:val="00E306B9"/>
    <w:rsid w:val="00E30FEA"/>
    <w:rsid w:val="00E31191"/>
    <w:rsid w:val="00E31373"/>
    <w:rsid w:val="00E31375"/>
    <w:rsid w:val="00E313E8"/>
    <w:rsid w:val="00E3170F"/>
    <w:rsid w:val="00E31729"/>
    <w:rsid w:val="00E31CBA"/>
    <w:rsid w:val="00E31D7A"/>
    <w:rsid w:val="00E32379"/>
    <w:rsid w:val="00E3321A"/>
    <w:rsid w:val="00E332C0"/>
    <w:rsid w:val="00E33421"/>
    <w:rsid w:val="00E33A40"/>
    <w:rsid w:val="00E33A5C"/>
    <w:rsid w:val="00E33B6D"/>
    <w:rsid w:val="00E33DA8"/>
    <w:rsid w:val="00E341F8"/>
    <w:rsid w:val="00E3479A"/>
    <w:rsid w:val="00E347CA"/>
    <w:rsid w:val="00E34915"/>
    <w:rsid w:val="00E34A86"/>
    <w:rsid w:val="00E34C15"/>
    <w:rsid w:val="00E34E38"/>
    <w:rsid w:val="00E35034"/>
    <w:rsid w:val="00E35038"/>
    <w:rsid w:val="00E35089"/>
    <w:rsid w:val="00E355BC"/>
    <w:rsid w:val="00E3563F"/>
    <w:rsid w:val="00E35AA9"/>
    <w:rsid w:val="00E35E19"/>
    <w:rsid w:val="00E35E92"/>
    <w:rsid w:val="00E35F6C"/>
    <w:rsid w:val="00E364CE"/>
    <w:rsid w:val="00E36A10"/>
    <w:rsid w:val="00E37234"/>
    <w:rsid w:val="00E3730C"/>
    <w:rsid w:val="00E374A8"/>
    <w:rsid w:val="00E3772A"/>
    <w:rsid w:val="00E402C4"/>
    <w:rsid w:val="00E4082F"/>
    <w:rsid w:val="00E40881"/>
    <w:rsid w:val="00E41387"/>
    <w:rsid w:val="00E417FD"/>
    <w:rsid w:val="00E420CD"/>
    <w:rsid w:val="00E43231"/>
    <w:rsid w:val="00E43908"/>
    <w:rsid w:val="00E43D89"/>
    <w:rsid w:val="00E44059"/>
    <w:rsid w:val="00E443C0"/>
    <w:rsid w:val="00E44D15"/>
    <w:rsid w:val="00E44FBB"/>
    <w:rsid w:val="00E45155"/>
    <w:rsid w:val="00E452B3"/>
    <w:rsid w:val="00E4565D"/>
    <w:rsid w:val="00E45939"/>
    <w:rsid w:val="00E45BA8"/>
    <w:rsid w:val="00E45E5D"/>
    <w:rsid w:val="00E4600B"/>
    <w:rsid w:val="00E4610C"/>
    <w:rsid w:val="00E4646F"/>
    <w:rsid w:val="00E46AB6"/>
    <w:rsid w:val="00E46B1B"/>
    <w:rsid w:val="00E46C4F"/>
    <w:rsid w:val="00E47889"/>
    <w:rsid w:val="00E4791F"/>
    <w:rsid w:val="00E47DD6"/>
    <w:rsid w:val="00E50346"/>
    <w:rsid w:val="00E50536"/>
    <w:rsid w:val="00E50B48"/>
    <w:rsid w:val="00E50F72"/>
    <w:rsid w:val="00E5108A"/>
    <w:rsid w:val="00E51833"/>
    <w:rsid w:val="00E51966"/>
    <w:rsid w:val="00E51ACA"/>
    <w:rsid w:val="00E51DD2"/>
    <w:rsid w:val="00E52080"/>
    <w:rsid w:val="00E52356"/>
    <w:rsid w:val="00E5303A"/>
    <w:rsid w:val="00E5345D"/>
    <w:rsid w:val="00E5353E"/>
    <w:rsid w:val="00E53695"/>
    <w:rsid w:val="00E53B18"/>
    <w:rsid w:val="00E546FB"/>
    <w:rsid w:val="00E54E8D"/>
    <w:rsid w:val="00E552AD"/>
    <w:rsid w:val="00E5580C"/>
    <w:rsid w:val="00E55AEA"/>
    <w:rsid w:val="00E560BB"/>
    <w:rsid w:val="00E564C6"/>
    <w:rsid w:val="00E564F5"/>
    <w:rsid w:val="00E56709"/>
    <w:rsid w:val="00E5680E"/>
    <w:rsid w:val="00E56B0D"/>
    <w:rsid w:val="00E56EBB"/>
    <w:rsid w:val="00E5725A"/>
    <w:rsid w:val="00E572D4"/>
    <w:rsid w:val="00E57469"/>
    <w:rsid w:val="00E577D6"/>
    <w:rsid w:val="00E578AF"/>
    <w:rsid w:val="00E57D7A"/>
    <w:rsid w:val="00E57E9A"/>
    <w:rsid w:val="00E6087C"/>
    <w:rsid w:val="00E60993"/>
    <w:rsid w:val="00E609BF"/>
    <w:rsid w:val="00E60E78"/>
    <w:rsid w:val="00E616E5"/>
    <w:rsid w:val="00E616F8"/>
    <w:rsid w:val="00E61920"/>
    <w:rsid w:val="00E619BE"/>
    <w:rsid w:val="00E61D92"/>
    <w:rsid w:val="00E6200C"/>
    <w:rsid w:val="00E620EF"/>
    <w:rsid w:val="00E621B6"/>
    <w:rsid w:val="00E6224C"/>
    <w:rsid w:val="00E62259"/>
    <w:rsid w:val="00E62492"/>
    <w:rsid w:val="00E6266C"/>
    <w:rsid w:val="00E634A8"/>
    <w:rsid w:val="00E63548"/>
    <w:rsid w:val="00E63963"/>
    <w:rsid w:val="00E63A86"/>
    <w:rsid w:val="00E63A9B"/>
    <w:rsid w:val="00E63B3A"/>
    <w:rsid w:val="00E63C9B"/>
    <w:rsid w:val="00E640BD"/>
    <w:rsid w:val="00E64675"/>
    <w:rsid w:val="00E6493B"/>
    <w:rsid w:val="00E64B41"/>
    <w:rsid w:val="00E64BD4"/>
    <w:rsid w:val="00E64C59"/>
    <w:rsid w:val="00E64F7B"/>
    <w:rsid w:val="00E6514C"/>
    <w:rsid w:val="00E65216"/>
    <w:rsid w:val="00E65A3B"/>
    <w:rsid w:val="00E663EB"/>
    <w:rsid w:val="00E66D23"/>
    <w:rsid w:val="00E66ED0"/>
    <w:rsid w:val="00E67397"/>
    <w:rsid w:val="00E6761C"/>
    <w:rsid w:val="00E67A36"/>
    <w:rsid w:val="00E70112"/>
    <w:rsid w:val="00E70443"/>
    <w:rsid w:val="00E70A8A"/>
    <w:rsid w:val="00E70B74"/>
    <w:rsid w:val="00E70F50"/>
    <w:rsid w:val="00E71246"/>
    <w:rsid w:val="00E713BA"/>
    <w:rsid w:val="00E71411"/>
    <w:rsid w:val="00E7157F"/>
    <w:rsid w:val="00E71CF9"/>
    <w:rsid w:val="00E71D7A"/>
    <w:rsid w:val="00E71FB9"/>
    <w:rsid w:val="00E722E9"/>
    <w:rsid w:val="00E7279B"/>
    <w:rsid w:val="00E72DF8"/>
    <w:rsid w:val="00E72E95"/>
    <w:rsid w:val="00E72F1C"/>
    <w:rsid w:val="00E72F56"/>
    <w:rsid w:val="00E72FB0"/>
    <w:rsid w:val="00E7352D"/>
    <w:rsid w:val="00E74038"/>
    <w:rsid w:val="00E74140"/>
    <w:rsid w:val="00E7464C"/>
    <w:rsid w:val="00E748F9"/>
    <w:rsid w:val="00E74E8F"/>
    <w:rsid w:val="00E7508A"/>
    <w:rsid w:val="00E75128"/>
    <w:rsid w:val="00E75AB8"/>
    <w:rsid w:val="00E75BB7"/>
    <w:rsid w:val="00E75D0E"/>
    <w:rsid w:val="00E75FEE"/>
    <w:rsid w:val="00E76553"/>
    <w:rsid w:val="00E7660D"/>
    <w:rsid w:val="00E76848"/>
    <w:rsid w:val="00E76929"/>
    <w:rsid w:val="00E769EF"/>
    <w:rsid w:val="00E76E05"/>
    <w:rsid w:val="00E76E5A"/>
    <w:rsid w:val="00E77217"/>
    <w:rsid w:val="00E77292"/>
    <w:rsid w:val="00E77877"/>
    <w:rsid w:val="00E77941"/>
    <w:rsid w:val="00E77A27"/>
    <w:rsid w:val="00E77A85"/>
    <w:rsid w:val="00E77B63"/>
    <w:rsid w:val="00E77DAB"/>
    <w:rsid w:val="00E8033D"/>
    <w:rsid w:val="00E8081D"/>
    <w:rsid w:val="00E80924"/>
    <w:rsid w:val="00E8104D"/>
    <w:rsid w:val="00E81183"/>
    <w:rsid w:val="00E8148D"/>
    <w:rsid w:val="00E8148E"/>
    <w:rsid w:val="00E817FA"/>
    <w:rsid w:val="00E81A16"/>
    <w:rsid w:val="00E8242B"/>
    <w:rsid w:val="00E82B2D"/>
    <w:rsid w:val="00E8322E"/>
    <w:rsid w:val="00E834B3"/>
    <w:rsid w:val="00E835BD"/>
    <w:rsid w:val="00E83B43"/>
    <w:rsid w:val="00E83C7D"/>
    <w:rsid w:val="00E848D8"/>
    <w:rsid w:val="00E84A67"/>
    <w:rsid w:val="00E8512E"/>
    <w:rsid w:val="00E85155"/>
    <w:rsid w:val="00E851CB"/>
    <w:rsid w:val="00E8537C"/>
    <w:rsid w:val="00E859F7"/>
    <w:rsid w:val="00E860F9"/>
    <w:rsid w:val="00E86191"/>
    <w:rsid w:val="00E863B9"/>
    <w:rsid w:val="00E864B3"/>
    <w:rsid w:val="00E866CD"/>
    <w:rsid w:val="00E8674D"/>
    <w:rsid w:val="00E86798"/>
    <w:rsid w:val="00E867DA"/>
    <w:rsid w:val="00E86A3F"/>
    <w:rsid w:val="00E86BFB"/>
    <w:rsid w:val="00E87580"/>
    <w:rsid w:val="00E87C08"/>
    <w:rsid w:val="00E87EC1"/>
    <w:rsid w:val="00E87F83"/>
    <w:rsid w:val="00E90046"/>
    <w:rsid w:val="00E911BC"/>
    <w:rsid w:val="00E91A66"/>
    <w:rsid w:val="00E91BE4"/>
    <w:rsid w:val="00E91DDD"/>
    <w:rsid w:val="00E91F8F"/>
    <w:rsid w:val="00E91FB4"/>
    <w:rsid w:val="00E927C0"/>
    <w:rsid w:val="00E928A5"/>
    <w:rsid w:val="00E92FE8"/>
    <w:rsid w:val="00E93053"/>
    <w:rsid w:val="00E930DD"/>
    <w:rsid w:val="00E9329C"/>
    <w:rsid w:val="00E936D9"/>
    <w:rsid w:val="00E93A50"/>
    <w:rsid w:val="00E93C01"/>
    <w:rsid w:val="00E93C28"/>
    <w:rsid w:val="00E93FC6"/>
    <w:rsid w:val="00E9415B"/>
    <w:rsid w:val="00E9426F"/>
    <w:rsid w:val="00E947AA"/>
    <w:rsid w:val="00E94837"/>
    <w:rsid w:val="00E94E79"/>
    <w:rsid w:val="00E9595B"/>
    <w:rsid w:val="00E96074"/>
    <w:rsid w:val="00E96AC6"/>
    <w:rsid w:val="00E96F24"/>
    <w:rsid w:val="00E9702D"/>
    <w:rsid w:val="00E97617"/>
    <w:rsid w:val="00E97A2D"/>
    <w:rsid w:val="00E97BE8"/>
    <w:rsid w:val="00E97F38"/>
    <w:rsid w:val="00EA0011"/>
    <w:rsid w:val="00EA02C1"/>
    <w:rsid w:val="00EA0B92"/>
    <w:rsid w:val="00EA0E0C"/>
    <w:rsid w:val="00EA111D"/>
    <w:rsid w:val="00EA1674"/>
    <w:rsid w:val="00EA16A3"/>
    <w:rsid w:val="00EA1767"/>
    <w:rsid w:val="00EA1A5A"/>
    <w:rsid w:val="00EA228E"/>
    <w:rsid w:val="00EA22AA"/>
    <w:rsid w:val="00EA2306"/>
    <w:rsid w:val="00EA27DC"/>
    <w:rsid w:val="00EA2B88"/>
    <w:rsid w:val="00EA2EFC"/>
    <w:rsid w:val="00EA3121"/>
    <w:rsid w:val="00EA378E"/>
    <w:rsid w:val="00EA3C8D"/>
    <w:rsid w:val="00EA4174"/>
    <w:rsid w:val="00EA540C"/>
    <w:rsid w:val="00EA5A70"/>
    <w:rsid w:val="00EA5E09"/>
    <w:rsid w:val="00EA619D"/>
    <w:rsid w:val="00EA65BF"/>
    <w:rsid w:val="00EA6775"/>
    <w:rsid w:val="00EA6C64"/>
    <w:rsid w:val="00EA6CF7"/>
    <w:rsid w:val="00EA6E74"/>
    <w:rsid w:val="00EA751D"/>
    <w:rsid w:val="00EA79A8"/>
    <w:rsid w:val="00EA7C8D"/>
    <w:rsid w:val="00EA7DB0"/>
    <w:rsid w:val="00EB00AC"/>
    <w:rsid w:val="00EB04A4"/>
    <w:rsid w:val="00EB06AC"/>
    <w:rsid w:val="00EB07AB"/>
    <w:rsid w:val="00EB0970"/>
    <w:rsid w:val="00EB0BD3"/>
    <w:rsid w:val="00EB0E31"/>
    <w:rsid w:val="00EB191D"/>
    <w:rsid w:val="00EB221B"/>
    <w:rsid w:val="00EB251A"/>
    <w:rsid w:val="00EB2BE8"/>
    <w:rsid w:val="00EB2D9B"/>
    <w:rsid w:val="00EB2F21"/>
    <w:rsid w:val="00EB3033"/>
    <w:rsid w:val="00EB3242"/>
    <w:rsid w:val="00EB33E1"/>
    <w:rsid w:val="00EB3B3B"/>
    <w:rsid w:val="00EB3C1A"/>
    <w:rsid w:val="00EB3E13"/>
    <w:rsid w:val="00EB5A2C"/>
    <w:rsid w:val="00EB5EDD"/>
    <w:rsid w:val="00EB5FE9"/>
    <w:rsid w:val="00EB6048"/>
    <w:rsid w:val="00EB62FA"/>
    <w:rsid w:val="00EB64DD"/>
    <w:rsid w:val="00EB6649"/>
    <w:rsid w:val="00EB6E4A"/>
    <w:rsid w:val="00EB7C7C"/>
    <w:rsid w:val="00EB7EFE"/>
    <w:rsid w:val="00EC001C"/>
    <w:rsid w:val="00EC0521"/>
    <w:rsid w:val="00EC0C59"/>
    <w:rsid w:val="00EC1C08"/>
    <w:rsid w:val="00EC1D7C"/>
    <w:rsid w:val="00EC1E6B"/>
    <w:rsid w:val="00EC2D0E"/>
    <w:rsid w:val="00EC2D2A"/>
    <w:rsid w:val="00EC3911"/>
    <w:rsid w:val="00EC399D"/>
    <w:rsid w:val="00EC3F16"/>
    <w:rsid w:val="00EC3FD7"/>
    <w:rsid w:val="00EC3FEB"/>
    <w:rsid w:val="00EC49DD"/>
    <w:rsid w:val="00EC4D51"/>
    <w:rsid w:val="00EC53C5"/>
    <w:rsid w:val="00EC5685"/>
    <w:rsid w:val="00EC5A03"/>
    <w:rsid w:val="00EC5B64"/>
    <w:rsid w:val="00EC609A"/>
    <w:rsid w:val="00EC66E1"/>
    <w:rsid w:val="00EC6B8A"/>
    <w:rsid w:val="00EC6CAA"/>
    <w:rsid w:val="00EC6DD5"/>
    <w:rsid w:val="00EC75CA"/>
    <w:rsid w:val="00EC7E4F"/>
    <w:rsid w:val="00EC7E57"/>
    <w:rsid w:val="00ED0C78"/>
    <w:rsid w:val="00ED0E8A"/>
    <w:rsid w:val="00ED1995"/>
    <w:rsid w:val="00ED1BBB"/>
    <w:rsid w:val="00ED1E8B"/>
    <w:rsid w:val="00ED20E5"/>
    <w:rsid w:val="00ED2533"/>
    <w:rsid w:val="00ED2C3D"/>
    <w:rsid w:val="00ED2E9D"/>
    <w:rsid w:val="00ED325F"/>
    <w:rsid w:val="00ED35AF"/>
    <w:rsid w:val="00ED37D9"/>
    <w:rsid w:val="00ED3A15"/>
    <w:rsid w:val="00ED4020"/>
    <w:rsid w:val="00ED4410"/>
    <w:rsid w:val="00ED4BE2"/>
    <w:rsid w:val="00ED4E5E"/>
    <w:rsid w:val="00ED51AF"/>
    <w:rsid w:val="00ED5601"/>
    <w:rsid w:val="00ED5B1D"/>
    <w:rsid w:val="00ED6347"/>
    <w:rsid w:val="00ED6456"/>
    <w:rsid w:val="00ED6A34"/>
    <w:rsid w:val="00ED7412"/>
    <w:rsid w:val="00ED7645"/>
    <w:rsid w:val="00ED7880"/>
    <w:rsid w:val="00ED7A08"/>
    <w:rsid w:val="00ED7AE7"/>
    <w:rsid w:val="00ED7AFC"/>
    <w:rsid w:val="00ED7D16"/>
    <w:rsid w:val="00ED7E61"/>
    <w:rsid w:val="00EE0A2C"/>
    <w:rsid w:val="00EE0DEC"/>
    <w:rsid w:val="00EE1AE0"/>
    <w:rsid w:val="00EE2165"/>
    <w:rsid w:val="00EE240A"/>
    <w:rsid w:val="00EE2558"/>
    <w:rsid w:val="00EE2629"/>
    <w:rsid w:val="00EE2BD5"/>
    <w:rsid w:val="00EE2F65"/>
    <w:rsid w:val="00EE3067"/>
    <w:rsid w:val="00EE344A"/>
    <w:rsid w:val="00EE3497"/>
    <w:rsid w:val="00EE355A"/>
    <w:rsid w:val="00EE3C1E"/>
    <w:rsid w:val="00EE3E8E"/>
    <w:rsid w:val="00EE4152"/>
    <w:rsid w:val="00EE47FD"/>
    <w:rsid w:val="00EE4941"/>
    <w:rsid w:val="00EE59A6"/>
    <w:rsid w:val="00EE5FC7"/>
    <w:rsid w:val="00EE61F9"/>
    <w:rsid w:val="00EE66DA"/>
    <w:rsid w:val="00EE6B94"/>
    <w:rsid w:val="00EF026B"/>
    <w:rsid w:val="00EF03F7"/>
    <w:rsid w:val="00EF0A11"/>
    <w:rsid w:val="00EF1556"/>
    <w:rsid w:val="00EF2509"/>
    <w:rsid w:val="00EF2BC1"/>
    <w:rsid w:val="00EF3593"/>
    <w:rsid w:val="00EF403D"/>
    <w:rsid w:val="00EF4A52"/>
    <w:rsid w:val="00EF4E61"/>
    <w:rsid w:val="00EF57AA"/>
    <w:rsid w:val="00EF58F4"/>
    <w:rsid w:val="00EF5B94"/>
    <w:rsid w:val="00EF5D48"/>
    <w:rsid w:val="00EF619B"/>
    <w:rsid w:val="00EF646C"/>
    <w:rsid w:val="00EF6EC5"/>
    <w:rsid w:val="00EF71F6"/>
    <w:rsid w:val="00EF722A"/>
    <w:rsid w:val="00F00332"/>
    <w:rsid w:val="00F003FE"/>
    <w:rsid w:val="00F0091F"/>
    <w:rsid w:val="00F01B28"/>
    <w:rsid w:val="00F01B77"/>
    <w:rsid w:val="00F01D88"/>
    <w:rsid w:val="00F020EB"/>
    <w:rsid w:val="00F02293"/>
    <w:rsid w:val="00F03637"/>
    <w:rsid w:val="00F03B1D"/>
    <w:rsid w:val="00F03B26"/>
    <w:rsid w:val="00F04158"/>
    <w:rsid w:val="00F04495"/>
    <w:rsid w:val="00F045B9"/>
    <w:rsid w:val="00F04615"/>
    <w:rsid w:val="00F049A4"/>
    <w:rsid w:val="00F04D5B"/>
    <w:rsid w:val="00F04E44"/>
    <w:rsid w:val="00F04FAC"/>
    <w:rsid w:val="00F0500F"/>
    <w:rsid w:val="00F051FD"/>
    <w:rsid w:val="00F059A1"/>
    <w:rsid w:val="00F05A52"/>
    <w:rsid w:val="00F05D1C"/>
    <w:rsid w:val="00F05F74"/>
    <w:rsid w:val="00F06B95"/>
    <w:rsid w:val="00F06E35"/>
    <w:rsid w:val="00F06FA6"/>
    <w:rsid w:val="00F1025C"/>
    <w:rsid w:val="00F10788"/>
    <w:rsid w:val="00F10F30"/>
    <w:rsid w:val="00F1125A"/>
    <w:rsid w:val="00F11A2C"/>
    <w:rsid w:val="00F11F0C"/>
    <w:rsid w:val="00F11F49"/>
    <w:rsid w:val="00F121A7"/>
    <w:rsid w:val="00F12303"/>
    <w:rsid w:val="00F124E8"/>
    <w:rsid w:val="00F126A9"/>
    <w:rsid w:val="00F131C2"/>
    <w:rsid w:val="00F13CCD"/>
    <w:rsid w:val="00F13F0B"/>
    <w:rsid w:val="00F14078"/>
    <w:rsid w:val="00F141C0"/>
    <w:rsid w:val="00F1490F"/>
    <w:rsid w:val="00F14CAD"/>
    <w:rsid w:val="00F14F24"/>
    <w:rsid w:val="00F15058"/>
    <w:rsid w:val="00F15285"/>
    <w:rsid w:val="00F15BDF"/>
    <w:rsid w:val="00F15C00"/>
    <w:rsid w:val="00F163B2"/>
    <w:rsid w:val="00F16569"/>
    <w:rsid w:val="00F165A7"/>
    <w:rsid w:val="00F167CB"/>
    <w:rsid w:val="00F16A67"/>
    <w:rsid w:val="00F1711D"/>
    <w:rsid w:val="00F17929"/>
    <w:rsid w:val="00F17AEA"/>
    <w:rsid w:val="00F17C8B"/>
    <w:rsid w:val="00F17D8E"/>
    <w:rsid w:val="00F17DDD"/>
    <w:rsid w:val="00F20B39"/>
    <w:rsid w:val="00F20FD3"/>
    <w:rsid w:val="00F2106E"/>
    <w:rsid w:val="00F21539"/>
    <w:rsid w:val="00F21B70"/>
    <w:rsid w:val="00F2206C"/>
    <w:rsid w:val="00F2245B"/>
    <w:rsid w:val="00F224EA"/>
    <w:rsid w:val="00F228AF"/>
    <w:rsid w:val="00F23267"/>
    <w:rsid w:val="00F23360"/>
    <w:rsid w:val="00F233EE"/>
    <w:rsid w:val="00F23660"/>
    <w:rsid w:val="00F236C8"/>
    <w:rsid w:val="00F2371E"/>
    <w:rsid w:val="00F24A0A"/>
    <w:rsid w:val="00F24FE2"/>
    <w:rsid w:val="00F251C9"/>
    <w:rsid w:val="00F25F66"/>
    <w:rsid w:val="00F261A4"/>
    <w:rsid w:val="00F26431"/>
    <w:rsid w:val="00F26B07"/>
    <w:rsid w:val="00F2714A"/>
    <w:rsid w:val="00F272F0"/>
    <w:rsid w:val="00F27302"/>
    <w:rsid w:val="00F2761B"/>
    <w:rsid w:val="00F27843"/>
    <w:rsid w:val="00F2792A"/>
    <w:rsid w:val="00F27BE3"/>
    <w:rsid w:val="00F30391"/>
    <w:rsid w:val="00F303D8"/>
    <w:rsid w:val="00F30460"/>
    <w:rsid w:val="00F3082C"/>
    <w:rsid w:val="00F31530"/>
    <w:rsid w:val="00F316D3"/>
    <w:rsid w:val="00F31BD4"/>
    <w:rsid w:val="00F3221F"/>
    <w:rsid w:val="00F3239B"/>
    <w:rsid w:val="00F32435"/>
    <w:rsid w:val="00F326C9"/>
    <w:rsid w:val="00F32736"/>
    <w:rsid w:val="00F3286B"/>
    <w:rsid w:val="00F32B3A"/>
    <w:rsid w:val="00F32BE9"/>
    <w:rsid w:val="00F32E97"/>
    <w:rsid w:val="00F32E9F"/>
    <w:rsid w:val="00F33936"/>
    <w:rsid w:val="00F33CA5"/>
    <w:rsid w:val="00F3418B"/>
    <w:rsid w:val="00F3422D"/>
    <w:rsid w:val="00F342D6"/>
    <w:rsid w:val="00F34552"/>
    <w:rsid w:val="00F34AA5"/>
    <w:rsid w:val="00F353AA"/>
    <w:rsid w:val="00F3570B"/>
    <w:rsid w:val="00F35A47"/>
    <w:rsid w:val="00F360CE"/>
    <w:rsid w:val="00F373E4"/>
    <w:rsid w:val="00F374A8"/>
    <w:rsid w:val="00F37C1B"/>
    <w:rsid w:val="00F37E91"/>
    <w:rsid w:val="00F41938"/>
    <w:rsid w:val="00F41B46"/>
    <w:rsid w:val="00F41FDB"/>
    <w:rsid w:val="00F422AF"/>
    <w:rsid w:val="00F423F1"/>
    <w:rsid w:val="00F42743"/>
    <w:rsid w:val="00F428B7"/>
    <w:rsid w:val="00F42A25"/>
    <w:rsid w:val="00F42A84"/>
    <w:rsid w:val="00F4323F"/>
    <w:rsid w:val="00F43708"/>
    <w:rsid w:val="00F437D7"/>
    <w:rsid w:val="00F4390D"/>
    <w:rsid w:val="00F43EC6"/>
    <w:rsid w:val="00F440D7"/>
    <w:rsid w:val="00F440F9"/>
    <w:rsid w:val="00F44288"/>
    <w:rsid w:val="00F4519F"/>
    <w:rsid w:val="00F454B6"/>
    <w:rsid w:val="00F4570B"/>
    <w:rsid w:val="00F45722"/>
    <w:rsid w:val="00F45C4E"/>
    <w:rsid w:val="00F45E85"/>
    <w:rsid w:val="00F460B3"/>
    <w:rsid w:val="00F461A3"/>
    <w:rsid w:val="00F461FF"/>
    <w:rsid w:val="00F46486"/>
    <w:rsid w:val="00F46A86"/>
    <w:rsid w:val="00F46B49"/>
    <w:rsid w:val="00F46F0A"/>
    <w:rsid w:val="00F4738C"/>
    <w:rsid w:val="00F473E7"/>
    <w:rsid w:val="00F47C88"/>
    <w:rsid w:val="00F47DB5"/>
    <w:rsid w:val="00F47E3C"/>
    <w:rsid w:val="00F500A4"/>
    <w:rsid w:val="00F516F9"/>
    <w:rsid w:val="00F51B5A"/>
    <w:rsid w:val="00F51E26"/>
    <w:rsid w:val="00F5240D"/>
    <w:rsid w:val="00F52550"/>
    <w:rsid w:val="00F525CC"/>
    <w:rsid w:val="00F52CC4"/>
    <w:rsid w:val="00F5320E"/>
    <w:rsid w:val="00F53781"/>
    <w:rsid w:val="00F53CB1"/>
    <w:rsid w:val="00F5457B"/>
    <w:rsid w:val="00F54888"/>
    <w:rsid w:val="00F55373"/>
    <w:rsid w:val="00F55427"/>
    <w:rsid w:val="00F554A7"/>
    <w:rsid w:val="00F55542"/>
    <w:rsid w:val="00F5554E"/>
    <w:rsid w:val="00F55723"/>
    <w:rsid w:val="00F55756"/>
    <w:rsid w:val="00F56170"/>
    <w:rsid w:val="00F561FC"/>
    <w:rsid w:val="00F56561"/>
    <w:rsid w:val="00F565D7"/>
    <w:rsid w:val="00F56627"/>
    <w:rsid w:val="00F568A2"/>
    <w:rsid w:val="00F56AE8"/>
    <w:rsid w:val="00F56B69"/>
    <w:rsid w:val="00F579FB"/>
    <w:rsid w:val="00F57C28"/>
    <w:rsid w:val="00F60736"/>
    <w:rsid w:val="00F6194D"/>
    <w:rsid w:val="00F61A8C"/>
    <w:rsid w:val="00F61AC9"/>
    <w:rsid w:val="00F61E4C"/>
    <w:rsid w:val="00F61E9A"/>
    <w:rsid w:val="00F62109"/>
    <w:rsid w:val="00F62C16"/>
    <w:rsid w:val="00F62CE6"/>
    <w:rsid w:val="00F62F2F"/>
    <w:rsid w:val="00F630DB"/>
    <w:rsid w:val="00F63BB8"/>
    <w:rsid w:val="00F63C81"/>
    <w:rsid w:val="00F63F04"/>
    <w:rsid w:val="00F64B77"/>
    <w:rsid w:val="00F65055"/>
    <w:rsid w:val="00F651A3"/>
    <w:rsid w:val="00F656BA"/>
    <w:rsid w:val="00F6574A"/>
    <w:rsid w:val="00F6580A"/>
    <w:rsid w:val="00F65DB2"/>
    <w:rsid w:val="00F6685C"/>
    <w:rsid w:val="00F66C0B"/>
    <w:rsid w:val="00F6731D"/>
    <w:rsid w:val="00F67691"/>
    <w:rsid w:val="00F6789F"/>
    <w:rsid w:val="00F7015F"/>
    <w:rsid w:val="00F70718"/>
    <w:rsid w:val="00F70BE1"/>
    <w:rsid w:val="00F70D83"/>
    <w:rsid w:val="00F70EAA"/>
    <w:rsid w:val="00F70F42"/>
    <w:rsid w:val="00F7102B"/>
    <w:rsid w:val="00F7140C"/>
    <w:rsid w:val="00F71448"/>
    <w:rsid w:val="00F715E9"/>
    <w:rsid w:val="00F71787"/>
    <w:rsid w:val="00F71CFE"/>
    <w:rsid w:val="00F72137"/>
    <w:rsid w:val="00F727C0"/>
    <w:rsid w:val="00F727FA"/>
    <w:rsid w:val="00F72810"/>
    <w:rsid w:val="00F7286A"/>
    <w:rsid w:val="00F7307B"/>
    <w:rsid w:val="00F73521"/>
    <w:rsid w:val="00F735FA"/>
    <w:rsid w:val="00F736E3"/>
    <w:rsid w:val="00F73A76"/>
    <w:rsid w:val="00F74AC1"/>
    <w:rsid w:val="00F75105"/>
    <w:rsid w:val="00F753C2"/>
    <w:rsid w:val="00F7545F"/>
    <w:rsid w:val="00F754FF"/>
    <w:rsid w:val="00F7562B"/>
    <w:rsid w:val="00F756AE"/>
    <w:rsid w:val="00F756CC"/>
    <w:rsid w:val="00F759A8"/>
    <w:rsid w:val="00F75A61"/>
    <w:rsid w:val="00F75BCD"/>
    <w:rsid w:val="00F7636D"/>
    <w:rsid w:val="00F764BE"/>
    <w:rsid w:val="00F76FF1"/>
    <w:rsid w:val="00F77152"/>
    <w:rsid w:val="00F77732"/>
    <w:rsid w:val="00F77931"/>
    <w:rsid w:val="00F77B02"/>
    <w:rsid w:val="00F77DEA"/>
    <w:rsid w:val="00F77F77"/>
    <w:rsid w:val="00F808AE"/>
    <w:rsid w:val="00F809A4"/>
    <w:rsid w:val="00F810A8"/>
    <w:rsid w:val="00F810B7"/>
    <w:rsid w:val="00F81647"/>
    <w:rsid w:val="00F816F4"/>
    <w:rsid w:val="00F819E2"/>
    <w:rsid w:val="00F81C3D"/>
    <w:rsid w:val="00F82095"/>
    <w:rsid w:val="00F82271"/>
    <w:rsid w:val="00F82293"/>
    <w:rsid w:val="00F8237C"/>
    <w:rsid w:val="00F82470"/>
    <w:rsid w:val="00F829BE"/>
    <w:rsid w:val="00F82D8B"/>
    <w:rsid w:val="00F83AC0"/>
    <w:rsid w:val="00F841A5"/>
    <w:rsid w:val="00F842FD"/>
    <w:rsid w:val="00F84452"/>
    <w:rsid w:val="00F84FB4"/>
    <w:rsid w:val="00F85260"/>
    <w:rsid w:val="00F8542B"/>
    <w:rsid w:val="00F85E72"/>
    <w:rsid w:val="00F865F3"/>
    <w:rsid w:val="00F86630"/>
    <w:rsid w:val="00F868A4"/>
    <w:rsid w:val="00F86C92"/>
    <w:rsid w:val="00F87459"/>
    <w:rsid w:val="00F87ACE"/>
    <w:rsid w:val="00F901E3"/>
    <w:rsid w:val="00F9021D"/>
    <w:rsid w:val="00F90B63"/>
    <w:rsid w:val="00F90E67"/>
    <w:rsid w:val="00F91511"/>
    <w:rsid w:val="00F91B7C"/>
    <w:rsid w:val="00F920E4"/>
    <w:rsid w:val="00F92636"/>
    <w:rsid w:val="00F92768"/>
    <w:rsid w:val="00F929AA"/>
    <w:rsid w:val="00F92FCA"/>
    <w:rsid w:val="00F93531"/>
    <w:rsid w:val="00F935D2"/>
    <w:rsid w:val="00F939E5"/>
    <w:rsid w:val="00F94096"/>
    <w:rsid w:val="00F943D2"/>
    <w:rsid w:val="00F945AB"/>
    <w:rsid w:val="00F94C5C"/>
    <w:rsid w:val="00F94D4E"/>
    <w:rsid w:val="00F94DE6"/>
    <w:rsid w:val="00F958CC"/>
    <w:rsid w:val="00F95BDC"/>
    <w:rsid w:val="00F95BEF"/>
    <w:rsid w:val="00F95C95"/>
    <w:rsid w:val="00F960EC"/>
    <w:rsid w:val="00F962A2"/>
    <w:rsid w:val="00F96351"/>
    <w:rsid w:val="00F96489"/>
    <w:rsid w:val="00F97800"/>
    <w:rsid w:val="00F97A8D"/>
    <w:rsid w:val="00F97A91"/>
    <w:rsid w:val="00FA007C"/>
    <w:rsid w:val="00FA0B73"/>
    <w:rsid w:val="00FA0ED7"/>
    <w:rsid w:val="00FA0F08"/>
    <w:rsid w:val="00FA0FAD"/>
    <w:rsid w:val="00FA117E"/>
    <w:rsid w:val="00FA1D0D"/>
    <w:rsid w:val="00FA1F6C"/>
    <w:rsid w:val="00FA2021"/>
    <w:rsid w:val="00FA22E7"/>
    <w:rsid w:val="00FA2AA3"/>
    <w:rsid w:val="00FA2B8C"/>
    <w:rsid w:val="00FA2F3E"/>
    <w:rsid w:val="00FA308D"/>
    <w:rsid w:val="00FA36C0"/>
    <w:rsid w:val="00FA37C3"/>
    <w:rsid w:val="00FA3D74"/>
    <w:rsid w:val="00FA3D89"/>
    <w:rsid w:val="00FA3F02"/>
    <w:rsid w:val="00FA45BF"/>
    <w:rsid w:val="00FA4B40"/>
    <w:rsid w:val="00FA4FA5"/>
    <w:rsid w:val="00FA5CBD"/>
    <w:rsid w:val="00FA5FB1"/>
    <w:rsid w:val="00FA6476"/>
    <w:rsid w:val="00FA68E6"/>
    <w:rsid w:val="00FA694D"/>
    <w:rsid w:val="00FA6F19"/>
    <w:rsid w:val="00FA7945"/>
    <w:rsid w:val="00FA7A85"/>
    <w:rsid w:val="00FA7AF2"/>
    <w:rsid w:val="00FA7D9C"/>
    <w:rsid w:val="00FB03B1"/>
    <w:rsid w:val="00FB09BB"/>
    <w:rsid w:val="00FB0A44"/>
    <w:rsid w:val="00FB0C35"/>
    <w:rsid w:val="00FB1CB0"/>
    <w:rsid w:val="00FB1D28"/>
    <w:rsid w:val="00FB21DB"/>
    <w:rsid w:val="00FB225D"/>
    <w:rsid w:val="00FB2463"/>
    <w:rsid w:val="00FB29CF"/>
    <w:rsid w:val="00FB2F28"/>
    <w:rsid w:val="00FB307C"/>
    <w:rsid w:val="00FB30BD"/>
    <w:rsid w:val="00FB3405"/>
    <w:rsid w:val="00FB3BFD"/>
    <w:rsid w:val="00FB3C04"/>
    <w:rsid w:val="00FB3D96"/>
    <w:rsid w:val="00FB3DC6"/>
    <w:rsid w:val="00FB418B"/>
    <w:rsid w:val="00FB421E"/>
    <w:rsid w:val="00FB4391"/>
    <w:rsid w:val="00FB43B1"/>
    <w:rsid w:val="00FB538F"/>
    <w:rsid w:val="00FB5A46"/>
    <w:rsid w:val="00FB5D6E"/>
    <w:rsid w:val="00FB6541"/>
    <w:rsid w:val="00FB6604"/>
    <w:rsid w:val="00FB6617"/>
    <w:rsid w:val="00FB66B5"/>
    <w:rsid w:val="00FB6853"/>
    <w:rsid w:val="00FB6E9C"/>
    <w:rsid w:val="00FB707F"/>
    <w:rsid w:val="00FB72E7"/>
    <w:rsid w:val="00FB7436"/>
    <w:rsid w:val="00FB796E"/>
    <w:rsid w:val="00FB7FB2"/>
    <w:rsid w:val="00FC023D"/>
    <w:rsid w:val="00FC1650"/>
    <w:rsid w:val="00FC1C21"/>
    <w:rsid w:val="00FC1D6B"/>
    <w:rsid w:val="00FC2ABD"/>
    <w:rsid w:val="00FC2C4E"/>
    <w:rsid w:val="00FC2CF4"/>
    <w:rsid w:val="00FC33E9"/>
    <w:rsid w:val="00FC3542"/>
    <w:rsid w:val="00FC36D3"/>
    <w:rsid w:val="00FC3B91"/>
    <w:rsid w:val="00FC3BDC"/>
    <w:rsid w:val="00FC3D89"/>
    <w:rsid w:val="00FC3F0A"/>
    <w:rsid w:val="00FC48FE"/>
    <w:rsid w:val="00FC5B43"/>
    <w:rsid w:val="00FC5B6E"/>
    <w:rsid w:val="00FC5FDF"/>
    <w:rsid w:val="00FC6094"/>
    <w:rsid w:val="00FC62FB"/>
    <w:rsid w:val="00FC6D00"/>
    <w:rsid w:val="00FC6E6D"/>
    <w:rsid w:val="00FC77A4"/>
    <w:rsid w:val="00FC7838"/>
    <w:rsid w:val="00FC7A8E"/>
    <w:rsid w:val="00FC7D4F"/>
    <w:rsid w:val="00FD01FF"/>
    <w:rsid w:val="00FD02A0"/>
    <w:rsid w:val="00FD04E4"/>
    <w:rsid w:val="00FD08E4"/>
    <w:rsid w:val="00FD0913"/>
    <w:rsid w:val="00FD0C5B"/>
    <w:rsid w:val="00FD0D7C"/>
    <w:rsid w:val="00FD0F54"/>
    <w:rsid w:val="00FD1456"/>
    <w:rsid w:val="00FD1CCD"/>
    <w:rsid w:val="00FD2029"/>
    <w:rsid w:val="00FD21A0"/>
    <w:rsid w:val="00FD24BB"/>
    <w:rsid w:val="00FD2E68"/>
    <w:rsid w:val="00FD33F7"/>
    <w:rsid w:val="00FD357E"/>
    <w:rsid w:val="00FD3C1C"/>
    <w:rsid w:val="00FD4B08"/>
    <w:rsid w:val="00FD514D"/>
    <w:rsid w:val="00FD540F"/>
    <w:rsid w:val="00FD5487"/>
    <w:rsid w:val="00FD589A"/>
    <w:rsid w:val="00FD5B40"/>
    <w:rsid w:val="00FD5BCF"/>
    <w:rsid w:val="00FD5C73"/>
    <w:rsid w:val="00FD5EFA"/>
    <w:rsid w:val="00FD6368"/>
    <w:rsid w:val="00FD6997"/>
    <w:rsid w:val="00FD6B06"/>
    <w:rsid w:val="00FE0198"/>
    <w:rsid w:val="00FE164A"/>
    <w:rsid w:val="00FE1713"/>
    <w:rsid w:val="00FE18D6"/>
    <w:rsid w:val="00FE1B9F"/>
    <w:rsid w:val="00FE1C4D"/>
    <w:rsid w:val="00FE1D11"/>
    <w:rsid w:val="00FE276B"/>
    <w:rsid w:val="00FE2A90"/>
    <w:rsid w:val="00FE2AE1"/>
    <w:rsid w:val="00FE2FBD"/>
    <w:rsid w:val="00FE32E2"/>
    <w:rsid w:val="00FE3371"/>
    <w:rsid w:val="00FE35B4"/>
    <w:rsid w:val="00FE39C5"/>
    <w:rsid w:val="00FE3EA0"/>
    <w:rsid w:val="00FE3EA3"/>
    <w:rsid w:val="00FE402A"/>
    <w:rsid w:val="00FE425A"/>
    <w:rsid w:val="00FE43B8"/>
    <w:rsid w:val="00FE466F"/>
    <w:rsid w:val="00FE4888"/>
    <w:rsid w:val="00FE48E0"/>
    <w:rsid w:val="00FE496B"/>
    <w:rsid w:val="00FE4ABC"/>
    <w:rsid w:val="00FE4CC2"/>
    <w:rsid w:val="00FE50D4"/>
    <w:rsid w:val="00FE5E6A"/>
    <w:rsid w:val="00FE60FE"/>
    <w:rsid w:val="00FE6191"/>
    <w:rsid w:val="00FE6748"/>
    <w:rsid w:val="00FE69B6"/>
    <w:rsid w:val="00FE6E9A"/>
    <w:rsid w:val="00FE6FAB"/>
    <w:rsid w:val="00FE7088"/>
    <w:rsid w:val="00FF0046"/>
    <w:rsid w:val="00FF0510"/>
    <w:rsid w:val="00FF065E"/>
    <w:rsid w:val="00FF09BF"/>
    <w:rsid w:val="00FF0D30"/>
    <w:rsid w:val="00FF0F64"/>
    <w:rsid w:val="00FF109E"/>
    <w:rsid w:val="00FF10C3"/>
    <w:rsid w:val="00FF14EA"/>
    <w:rsid w:val="00FF16C4"/>
    <w:rsid w:val="00FF19D0"/>
    <w:rsid w:val="00FF2040"/>
    <w:rsid w:val="00FF25B3"/>
    <w:rsid w:val="00FF3230"/>
    <w:rsid w:val="00FF35B2"/>
    <w:rsid w:val="00FF362E"/>
    <w:rsid w:val="00FF3796"/>
    <w:rsid w:val="00FF3BE4"/>
    <w:rsid w:val="00FF3E7D"/>
    <w:rsid w:val="00FF3E92"/>
    <w:rsid w:val="00FF3ED5"/>
    <w:rsid w:val="00FF40C5"/>
    <w:rsid w:val="00FF4675"/>
    <w:rsid w:val="00FF4990"/>
    <w:rsid w:val="00FF4B56"/>
    <w:rsid w:val="00FF5245"/>
    <w:rsid w:val="00FF547D"/>
    <w:rsid w:val="00FF5632"/>
    <w:rsid w:val="00FF5B4A"/>
    <w:rsid w:val="00FF5B6F"/>
    <w:rsid w:val="00FF5D77"/>
    <w:rsid w:val="00FF5DF2"/>
    <w:rsid w:val="00FF65EC"/>
    <w:rsid w:val="00FF6DAD"/>
    <w:rsid w:val="00FF6EC5"/>
    <w:rsid w:val="00FF6FA1"/>
    <w:rsid w:val="00FF734D"/>
    <w:rsid w:val="00FF74A9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7D"/>
  </w:style>
  <w:style w:type="paragraph" w:styleId="1">
    <w:name w:val="heading 1"/>
    <w:basedOn w:val="a"/>
    <w:next w:val="a"/>
    <w:link w:val="10"/>
    <w:uiPriority w:val="9"/>
    <w:qFormat/>
    <w:rsid w:val="0099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4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4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A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4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94A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4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4A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4A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4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4A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4A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4A7D"/>
    <w:rPr>
      <w:b/>
      <w:bCs/>
    </w:rPr>
  </w:style>
  <w:style w:type="character" w:styleId="a9">
    <w:name w:val="Emphasis"/>
    <w:basedOn w:val="a0"/>
    <w:uiPriority w:val="20"/>
    <w:qFormat/>
    <w:rsid w:val="00994A7D"/>
    <w:rPr>
      <w:i/>
      <w:iCs/>
    </w:rPr>
  </w:style>
  <w:style w:type="paragraph" w:styleId="aa">
    <w:name w:val="No Spacing"/>
    <w:uiPriority w:val="1"/>
    <w:qFormat/>
    <w:rsid w:val="00994A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4A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4A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4A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4A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4A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4A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4A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4A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4A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4A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94A7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606361"/>
  </w:style>
  <w:style w:type="paragraph" w:customStyle="1" w:styleId="ListParagraph1">
    <w:name w:val="List Paragraph1"/>
    <w:basedOn w:val="a"/>
    <w:uiPriority w:val="99"/>
    <w:rsid w:val="0060636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fr-CH" w:eastAsia="ja-JP"/>
    </w:rPr>
  </w:style>
  <w:style w:type="paragraph" w:styleId="af4">
    <w:name w:val="header"/>
    <w:basedOn w:val="a"/>
    <w:link w:val="af5"/>
    <w:uiPriority w:val="99"/>
    <w:unhideWhenUsed/>
    <w:rsid w:val="00606361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af5">
    <w:name w:val="Верхний колонтитул Знак"/>
    <w:basedOn w:val="a0"/>
    <w:link w:val="af4"/>
    <w:uiPriority w:val="99"/>
    <w:rsid w:val="00606361"/>
    <w:rPr>
      <w:lang w:val="et-EE"/>
    </w:rPr>
  </w:style>
  <w:style w:type="paragraph" w:styleId="af6">
    <w:name w:val="footer"/>
    <w:basedOn w:val="a"/>
    <w:link w:val="af7"/>
    <w:uiPriority w:val="99"/>
    <w:unhideWhenUsed/>
    <w:rsid w:val="00606361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af7">
    <w:name w:val="Нижний колонтитул Знак"/>
    <w:basedOn w:val="a0"/>
    <w:link w:val="af6"/>
    <w:uiPriority w:val="99"/>
    <w:rsid w:val="00606361"/>
    <w:rPr>
      <w:lang w:val="et-EE"/>
    </w:rPr>
  </w:style>
  <w:style w:type="paragraph" w:styleId="af8">
    <w:name w:val="footnote text"/>
    <w:basedOn w:val="a"/>
    <w:link w:val="af9"/>
    <w:semiHidden/>
    <w:rsid w:val="0060636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CH" w:eastAsia="ja-JP"/>
    </w:rPr>
  </w:style>
  <w:style w:type="character" w:customStyle="1" w:styleId="af9">
    <w:name w:val="Текст сноски Знак"/>
    <w:basedOn w:val="a0"/>
    <w:link w:val="af8"/>
    <w:semiHidden/>
    <w:rsid w:val="00606361"/>
    <w:rPr>
      <w:rFonts w:ascii="Times New Roman" w:eastAsia="MS Mincho" w:hAnsi="Times New Roman" w:cs="Times New Roman"/>
      <w:sz w:val="20"/>
      <w:szCs w:val="20"/>
      <w:lang w:val="fr-CH" w:eastAsia="ja-JP"/>
    </w:rPr>
  </w:style>
  <w:style w:type="character" w:styleId="afa">
    <w:name w:val="footnote reference"/>
    <w:basedOn w:val="a0"/>
    <w:semiHidden/>
    <w:rsid w:val="00606361"/>
    <w:rPr>
      <w:rFonts w:cs="Times New Roman"/>
      <w:vertAlign w:val="superscript"/>
    </w:rPr>
  </w:style>
  <w:style w:type="table" w:styleId="afb">
    <w:name w:val="Table Grid"/>
    <w:basedOn w:val="a1"/>
    <w:uiPriority w:val="39"/>
    <w:rsid w:val="00606361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60636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606361"/>
    <w:pPr>
      <w:spacing w:after="160" w:line="240" w:lineRule="auto"/>
    </w:pPr>
    <w:rPr>
      <w:sz w:val="20"/>
      <w:szCs w:val="20"/>
      <w:lang w:val="et-EE"/>
    </w:rPr>
  </w:style>
  <w:style w:type="character" w:customStyle="1" w:styleId="afe">
    <w:name w:val="Текст примечания Знак"/>
    <w:basedOn w:val="a0"/>
    <w:link w:val="afd"/>
    <w:uiPriority w:val="99"/>
    <w:rsid w:val="00606361"/>
    <w:rPr>
      <w:sz w:val="20"/>
      <w:szCs w:val="20"/>
      <w:lang w:val="et-E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0636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06361"/>
    <w:rPr>
      <w:b/>
      <w:bCs/>
      <w:sz w:val="20"/>
      <w:szCs w:val="20"/>
      <w:lang w:val="et-EE"/>
    </w:rPr>
  </w:style>
  <w:style w:type="paragraph" w:styleId="aff1">
    <w:name w:val="Balloon Text"/>
    <w:basedOn w:val="a"/>
    <w:link w:val="aff2"/>
    <w:uiPriority w:val="99"/>
    <w:semiHidden/>
    <w:unhideWhenUsed/>
    <w:rsid w:val="00606361"/>
    <w:pPr>
      <w:spacing w:after="0" w:line="240" w:lineRule="auto"/>
    </w:pPr>
    <w:rPr>
      <w:rFonts w:ascii="Segoe UI" w:hAnsi="Segoe UI" w:cs="Segoe UI"/>
      <w:sz w:val="18"/>
      <w:szCs w:val="18"/>
      <w:lang w:val="et-EE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06361"/>
    <w:rPr>
      <w:rFonts w:ascii="Segoe UI" w:hAnsi="Segoe UI" w:cs="Segoe UI"/>
      <w:sz w:val="18"/>
      <w:szCs w:val="18"/>
      <w:lang w:val="et-EE"/>
    </w:rPr>
  </w:style>
  <w:style w:type="paragraph" w:styleId="12">
    <w:name w:val="toc 1"/>
    <w:basedOn w:val="a"/>
    <w:next w:val="a"/>
    <w:autoRedefine/>
    <w:uiPriority w:val="39"/>
    <w:unhideWhenUsed/>
    <w:rsid w:val="00606361"/>
    <w:pPr>
      <w:spacing w:after="100" w:line="259" w:lineRule="auto"/>
    </w:pPr>
    <w:rPr>
      <w:lang w:val="et-EE"/>
    </w:rPr>
  </w:style>
  <w:style w:type="paragraph" w:styleId="23">
    <w:name w:val="toc 2"/>
    <w:basedOn w:val="a"/>
    <w:next w:val="a"/>
    <w:autoRedefine/>
    <w:uiPriority w:val="39"/>
    <w:unhideWhenUsed/>
    <w:rsid w:val="00606361"/>
    <w:pPr>
      <w:spacing w:after="100" w:line="259" w:lineRule="auto"/>
      <w:ind w:left="220"/>
    </w:pPr>
    <w:rPr>
      <w:lang w:val="et-EE"/>
    </w:rPr>
  </w:style>
  <w:style w:type="character" w:customStyle="1" w:styleId="13">
    <w:name w:val="Гиперссылка1"/>
    <w:basedOn w:val="a0"/>
    <w:uiPriority w:val="99"/>
    <w:unhideWhenUsed/>
    <w:rsid w:val="00606361"/>
    <w:rPr>
      <w:color w:val="0563C1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06361"/>
    <w:rPr>
      <w:color w:val="605E5C"/>
      <w:shd w:val="clear" w:color="auto" w:fill="E1DFDD"/>
    </w:rPr>
  </w:style>
  <w:style w:type="paragraph" w:customStyle="1" w:styleId="Default">
    <w:name w:val="Default"/>
    <w:rsid w:val="00606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t-EE"/>
    </w:rPr>
  </w:style>
  <w:style w:type="character" w:styleId="aff3">
    <w:name w:val="Hyperlink"/>
    <w:basedOn w:val="a0"/>
    <w:uiPriority w:val="99"/>
    <w:semiHidden/>
    <w:unhideWhenUsed/>
    <w:rsid w:val="006063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A7D"/>
  </w:style>
  <w:style w:type="paragraph" w:styleId="1">
    <w:name w:val="heading 1"/>
    <w:basedOn w:val="a"/>
    <w:next w:val="a"/>
    <w:link w:val="10"/>
    <w:uiPriority w:val="9"/>
    <w:qFormat/>
    <w:rsid w:val="00994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4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A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A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A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A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A7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A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94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94A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94A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94A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94A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94A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94A7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4A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4A7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4A7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94A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94A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4A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94A7D"/>
    <w:rPr>
      <w:b/>
      <w:bCs/>
    </w:rPr>
  </w:style>
  <w:style w:type="character" w:styleId="a9">
    <w:name w:val="Emphasis"/>
    <w:basedOn w:val="a0"/>
    <w:uiPriority w:val="20"/>
    <w:qFormat/>
    <w:rsid w:val="00994A7D"/>
    <w:rPr>
      <w:i/>
      <w:iCs/>
    </w:rPr>
  </w:style>
  <w:style w:type="paragraph" w:styleId="aa">
    <w:name w:val="No Spacing"/>
    <w:uiPriority w:val="1"/>
    <w:qFormat/>
    <w:rsid w:val="00994A7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4A7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4A7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94A7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94A7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94A7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94A7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94A7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94A7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94A7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94A7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994A7D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606361"/>
  </w:style>
  <w:style w:type="paragraph" w:customStyle="1" w:styleId="ListParagraph1">
    <w:name w:val="List Paragraph1"/>
    <w:basedOn w:val="a"/>
    <w:uiPriority w:val="99"/>
    <w:rsid w:val="00606361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fr-CH" w:eastAsia="ja-JP"/>
    </w:rPr>
  </w:style>
  <w:style w:type="paragraph" w:styleId="af4">
    <w:name w:val="header"/>
    <w:basedOn w:val="a"/>
    <w:link w:val="af5"/>
    <w:uiPriority w:val="99"/>
    <w:unhideWhenUsed/>
    <w:rsid w:val="00606361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af5">
    <w:name w:val="Верхний колонтитул Знак"/>
    <w:basedOn w:val="a0"/>
    <w:link w:val="af4"/>
    <w:uiPriority w:val="99"/>
    <w:rsid w:val="00606361"/>
    <w:rPr>
      <w:lang w:val="et-EE"/>
    </w:rPr>
  </w:style>
  <w:style w:type="paragraph" w:styleId="af6">
    <w:name w:val="footer"/>
    <w:basedOn w:val="a"/>
    <w:link w:val="af7"/>
    <w:uiPriority w:val="99"/>
    <w:unhideWhenUsed/>
    <w:rsid w:val="00606361"/>
    <w:pPr>
      <w:tabs>
        <w:tab w:val="center" w:pos="4536"/>
        <w:tab w:val="right" w:pos="9072"/>
      </w:tabs>
      <w:spacing w:after="0" w:line="240" w:lineRule="auto"/>
    </w:pPr>
    <w:rPr>
      <w:lang w:val="et-EE"/>
    </w:rPr>
  </w:style>
  <w:style w:type="character" w:customStyle="1" w:styleId="af7">
    <w:name w:val="Нижний колонтитул Знак"/>
    <w:basedOn w:val="a0"/>
    <w:link w:val="af6"/>
    <w:uiPriority w:val="99"/>
    <w:rsid w:val="00606361"/>
    <w:rPr>
      <w:lang w:val="et-EE"/>
    </w:rPr>
  </w:style>
  <w:style w:type="paragraph" w:styleId="af8">
    <w:name w:val="footnote text"/>
    <w:basedOn w:val="a"/>
    <w:link w:val="af9"/>
    <w:semiHidden/>
    <w:rsid w:val="0060636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fr-CH" w:eastAsia="ja-JP"/>
    </w:rPr>
  </w:style>
  <w:style w:type="character" w:customStyle="1" w:styleId="af9">
    <w:name w:val="Текст сноски Знак"/>
    <w:basedOn w:val="a0"/>
    <w:link w:val="af8"/>
    <w:semiHidden/>
    <w:rsid w:val="00606361"/>
    <w:rPr>
      <w:rFonts w:ascii="Times New Roman" w:eastAsia="MS Mincho" w:hAnsi="Times New Roman" w:cs="Times New Roman"/>
      <w:sz w:val="20"/>
      <w:szCs w:val="20"/>
      <w:lang w:val="fr-CH" w:eastAsia="ja-JP"/>
    </w:rPr>
  </w:style>
  <w:style w:type="character" w:styleId="afa">
    <w:name w:val="footnote reference"/>
    <w:basedOn w:val="a0"/>
    <w:semiHidden/>
    <w:rsid w:val="00606361"/>
    <w:rPr>
      <w:rFonts w:cs="Times New Roman"/>
      <w:vertAlign w:val="superscript"/>
    </w:rPr>
  </w:style>
  <w:style w:type="table" w:styleId="afb">
    <w:name w:val="Table Grid"/>
    <w:basedOn w:val="a1"/>
    <w:uiPriority w:val="39"/>
    <w:rsid w:val="00606361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60636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606361"/>
    <w:pPr>
      <w:spacing w:after="160" w:line="240" w:lineRule="auto"/>
    </w:pPr>
    <w:rPr>
      <w:sz w:val="20"/>
      <w:szCs w:val="20"/>
      <w:lang w:val="et-EE"/>
    </w:rPr>
  </w:style>
  <w:style w:type="character" w:customStyle="1" w:styleId="afe">
    <w:name w:val="Текст примечания Знак"/>
    <w:basedOn w:val="a0"/>
    <w:link w:val="afd"/>
    <w:uiPriority w:val="99"/>
    <w:rsid w:val="00606361"/>
    <w:rPr>
      <w:sz w:val="20"/>
      <w:szCs w:val="20"/>
      <w:lang w:val="et-E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60636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606361"/>
    <w:rPr>
      <w:b/>
      <w:bCs/>
      <w:sz w:val="20"/>
      <w:szCs w:val="20"/>
      <w:lang w:val="et-EE"/>
    </w:rPr>
  </w:style>
  <w:style w:type="paragraph" w:styleId="aff1">
    <w:name w:val="Balloon Text"/>
    <w:basedOn w:val="a"/>
    <w:link w:val="aff2"/>
    <w:uiPriority w:val="99"/>
    <w:semiHidden/>
    <w:unhideWhenUsed/>
    <w:rsid w:val="00606361"/>
    <w:pPr>
      <w:spacing w:after="0" w:line="240" w:lineRule="auto"/>
    </w:pPr>
    <w:rPr>
      <w:rFonts w:ascii="Segoe UI" w:hAnsi="Segoe UI" w:cs="Segoe UI"/>
      <w:sz w:val="18"/>
      <w:szCs w:val="18"/>
      <w:lang w:val="et-EE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06361"/>
    <w:rPr>
      <w:rFonts w:ascii="Segoe UI" w:hAnsi="Segoe UI" w:cs="Segoe UI"/>
      <w:sz w:val="18"/>
      <w:szCs w:val="18"/>
      <w:lang w:val="et-EE"/>
    </w:rPr>
  </w:style>
  <w:style w:type="paragraph" w:styleId="12">
    <w:name w:val="toc 1"/>
    <w:basedOn w:val="a"/>
    <w:next w:val="a"/>
    <w:autoRedefine/>
    <w:uiPriority w:val="39"/>
    <w:unhideWhenUsed/>
    <w:rsid w:val="00606361"/>
    <w:pPr>
      <w:spacing w:after="100" w:line="259" w:lineRule="auto"/>
    </w:pPr>
    <w:rPr>
      <w:lang w:val="et-EE"/>
    </w:rPr>
  </w:style>
  <w:style w:type="paragraph" w:styleId="23">
    <w:name w:val="toc 2"/>
    <w:basedOn w:val="a"/>
    <w:next w:val="a"/>
    <w:autoRedefine/>
    <w:uiPriority w:val="39"/>
    <w:unhideWhenUsed/>
    <w:rsid w:val="00606361"/>
    <w:pPr>
      <w:spacing w:after="100" w:line="259" w:lineRule="auto"/>
      <w:ind w:left="220"/>
    </w:pPr>
    <w:rPr>
      <w:lang w:val="et-EE"/>
    </w:rPr>
  </w:style>
  <w:style w:type="character" w:customStyle="1" w:styleId="13">
    <w:name w:val="Гиперссылка1"/>
    <w:basedOn w:val="a0"/>
    <w:uiPriority w:val="99"/>
    <w:unhideWhenUsed/>
    <w:rsid w:val="00606361"/>
    <w:rPr>
      <w:color w:val="0563C1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06361"/>
    <w:rPr>
      <w:color w:val="605E5C"/>
      <w:shd w:val="clear" w:color="auto" w:fill="E1DFDD"/>
    </w:rPr>
  </w:style>
  <w:style w:type="paragraph" w:customStyle="1" w:styleId="Default">
    <w:name w:val="Default"/>
    <w:rsid w:val="006063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t-EE"/>
    </w:rPr>
  </w:style>
  <w:style w:type="character" w:styleId="aff3">
    <w:name w:val="Hyperlink"/>
    <w:basedOn w:val="a0"/>
    <w:uiPriority w:val="99"/>
    <w:semiHidden/>
    <w:unhideWhenUsed/>
    <w:rsid w:val="00606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on.rada.gov.ua/laws/show/419-2019-%D1%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419-2019-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2C0C8-69CB-4B6A-9F0D-7893317AC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13</Pages>
  <Words>14502</Words>
  <Characters>8267</Characters>
  <Application>Microsoft Office Word</Application>
  <DocSecurity>0</DocSecurity>
  <Lines>68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42</cp:revision>
  <cp:lastPrinted>2021-08-04T05:44:00Z</cp:lastPrinted>
  <dcterms:created xsi:type="dcterms:W3CDTF">2021-05-08T08:25:00Z</dcterms:created>
  <dcterms:modified xsi:type="dcterms:W3CDTF">2021-08-09T04:46:00Z</dcterms:modified>
</cp:coreProperties>
</file>