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6A2" w:rsidRPr="009B2073" w:rsidRDefault="004326A2" w:rsidP="004326A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B2073">
        <w:rPr>
          <w:rFonts w:ascii="Times New Roman" w:hAnsi="Times New Roman" w:cs="Times New Roman"/>
          <w:b/>
          <w:sz w:val="28"/>
          <w:szCs w:val="28"/>
        </w:rPr>
        <w:t xml:space="preserve">ЗВІТ </w:t>
      </w:r>
    </w:p>
    <w:p w:rsidR="00594AC4" w:rsidRPr="00F80791" w:rsidRDefault="004326A2" w:rsidP="00594AC4">
      <w:pPr>
        <w:shd w:val="clear" w:color="auto" w:fill="FFFFFF"/>
        <w:spacing w:after="0" w:line="240" w:lineRule="auto"/>
        <w:ind w:left="284" w:right="450" w:hanging="284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uk-UA"/>
        </w:rPr>
      </w:pPr>
      <w:r w:rsidRPr="00C10F75">
        <w:rPr>
          <w:rFonts w:ascii="Times New Roman" w:hAnsi="Times New Roman" w:cs="Times New Roman"/>
          <w:b/>
          <w:bCs/>
          <w:sz w:val="28"/>
        </w:rPr>
        <w:t xml:space="preserve">про громадське обговорення проєкту рішення </w:t>
      </w:r>
      <w:r>
        <w:rPr>
          <w:rFonts w:ascii="Times New Roman" w:hAnsi="Times New Roman" w:cs="Times New Roman"/>
          <w:b/>
          <w:bCs/>
          <w:sz w:val="28"/>
        </w:rPr>
        <w:t>Н</w:t>
      </w:r>
      <w:r w:rsidRPr="00C10F75">
        <w:rPr>
          <w:rFonts w:ascii="Times New Roman" w:hAnsi="Times New Roman" w:cs="Times New Roman"/>
          <w:b/>
          <w:bCs/>
          <w:sz w:val="28"/>
        </w:rPr>
        <w:t xml:space="preserve">аціональної комісії зі стандартів державної мови </w:t>
      </w:r>
      <w:r w:rsidR="00594AC4">
        <w:rPr>
          <w:rFonts w:ascii="Times New Roman" w:hAnsi="Times New Roman" w:cs="Times New Roman"/>
          <w:b/>
          <w:bCs/>
          <w:sz w:val="28"/>
        </w:rPr>
        <w:t>«</w:t>
      </w:r>
      <w:r w:rsidR="00594AC4" w:rsidRPr="00F80791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Про затвердження </w:t>
      </w:r>
      <w:r w:rsidR="00594AC4">
        <w:rPr>
          <w:rFonts w:ascii="Times New Roman" w:eastAsia="Times New Roman" w:hAnsi="Times New Roman"/>
          <w:b/>
          <w:bCs/>
          <w:sz w:val="28"/>
          <w:szCs w:val="28"/>
          <w:lang w:eastAsia="uk-UA"/>
        </w:rPr>
        <w:t xml:space="preserve">Рівнів володіння державною мовою та вимог до них» </w:t>
      </w:r>
      <w:bookmarkStart w:id="1" w:name="n5"/>
      <w:bookmarkEnd w:id="1"/>
    </w:p>
    <w:p w:rsidR="004326A2" w:rsidRDefault="004326A2" w:rsidP="00594AC4">
      <w:pPr>
        <w:shd w:val="clear" w:color="auto" w:fill="FFFFFF"/>
        <w:spacing w:after="0" w:line="240" w:lineRule="auto"/>
        <w:ind w:left="284" w:right="450" w:hanging="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2993" w:rsidRPr="00111F8F" w:rsidRDefault="005F3CC4" w:rsidP="00111F8F">
      <w:pPr>
        <w:shd w:val="clear" w:color="auto" w:fill="FFFFFF"/>
        <w:spacing w:after="0" w:line="240" w:lineRule="auto"/>
        <w:ind w:firstLine="993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Національна комісія зі стандартів державної мови</w:t>
      </w:r>
      <w:r w:rsidR="004326A2" w:rsidRPr="0043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6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(дала – Комісія) </w:t>
      </w:r>
      <w:r w:rsidR="004326A2" w:rsidRPr="004326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відповідно до Порядку проведення консультацій з громадськістю з питань формування та реалізації державної політики, затвердженого постановою Кабінету Міністрів України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326A2" w:rsidRPr="004326A2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 03 листопада 2010 року № 996, у період з</w:t>
      </w:r>
      <w:r w:rsidR="00060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</w:t>
      </w:r>
      <w:r w:rsidR="004326A2" w:rsidRPr="0043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B0EC3">
        <w:rPr>
          <w:rFonts w:ascii="Times New Roman" w:eastAsia="Times New Roman" w:hAnsi="Times New Roman" w:cs="Times New Roman"/>
          <w:sz w:val="28"/>
          <w:szCs w:val="28"/>
          <w:lang w:eastAsia="ru-RU"/>
        </w:rPr>
        <w:t>01 березня</w:t>
      </w:r>
      <w:r w:rsidR="004326A2" w:rsidRPr="0043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EB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="004326A2" w:rsidRPr="0043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до </w:t>
      </w:r>
      <w:r w:rsidR="00EB0EC3">
        <w:rPr>
          <w:rFonts w:ascii="Times New Roman" w:eastAsia="Times New Roman" w:hAnsi="Times New Roman" w:cs="Times New Roman"/>
          <w:sz w:val="28"/>
          <w:szCs w:val="28"/>
          <w:lang w:eastAsia="ru-RU"/>
        </w:rPr>
        <w:t>16 березня 2021</w:t>
      </w:r>
      <w:r w:rsidR="004326A2" w:rsidRPr="0043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оприлюднюв</w:t>
      </w:r>
      <w:r w:rsidR="00EB0EC3">
        <w:rPr>
          <w:rFonts w:ascii="Times New Roman" w:eastAsia="Times New Roman" w:hAnsi="Times New Roman" w:cs="Times New Roman"/>
          <w:sz w:val="28"/>
          <w:szCs w:val="28"/>
          <w:lang w:eastAsia="ru-RU"/>
        </w:rPr>
        <w:t>ала</w:t>
      </w:r>
      <w:r w:rsidR="004326A2" w:rsidRPr="0043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офіційному веб</w:t>
      </w:r>
      <w:r w:rsidR="00B3335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4326A2" w:rsidRPr="0043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сайті Міністерства </w:t>
      </w:r>
      <w:r w:rsidR="00EB0E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освіти і науки України у вкладці «Національна комісія зі стандартів державної мови» </w:t>
      </w:r>
      <w:r w:rsidR="00820EE1" w:rsidRPr="00820EE1">
        <w:rPr>
          <w:rFonts w:ascii="Times New Roman" w:hAnsi="Times New Roman" w:cs="Times New Roman"/>
          <w:sz w:val="28"/>
        </w:rPr>
        <w:t xml:space="preserve">проєкт рішення Національної комісії зі стандартів державної мови </w:t>
      </w:r>
      <w:r w:rsidR="00820EE1" w:rsidRPr="00111F8F">
        <w:rPr>
          <w:rFonts w:ascii="Times New Roman" w:hAnsi="Times New Roman" w:cs="Times New Roman"/>
          <w:sz w:val="28"/>
        </w:rPr>
        <w:t>«</w:t>
      </w:r>
      <w:r w:rsidR="00111F8F" w:rsidRPr="00111F8F">
        <w:rPr>
          <w:rFonts w:ascii="Times New Roman" w:eastAsia="Times New Roman" w:hAnsi="Times New Roman"/>
          <w:sz w:val="28"/>
          <w:szCs w:val="28"/>
          <w:lang w:eastAsia="uk-UA"/>
        </w:rPr>
        <w:t>Про затвердження Рівнів володіння державною мовою та вимог до них</w:t>
      </w:r>
      <w:r w:rsidR="00820EE1" w:rsidRPr="00111F8F">
        <w:rPr>
          <w:rFonts w:ascii="Times New Roman" w:hAnsi="Times New Roman" w:cs="Times New Roman"/>
          <w:sz w:val="28"/>
        </w:rPr>
        <w:t xml:space="preserve">» </w:t>
      </w:r>
      <w:r w:rsidR="004326A2" w:rsidRPr="00111F8F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(далі – про</w:t>
      </w:r>
      <w:r w:rsidR="00111F8F">
        <w:rPr>
          <w:rFonts w:ascii="Times New Roman" w:eastAsia="Times New Roman" w:hAnsi="Times New Roman" w:cs="Times New Roman"/>
          <w:sz w:val="28"/>
          <w:szCs w:val="28"/>
          <w:lang w:eastAsia="ru-RU"/>
        </w:rPr>
        <w:t>є</w:t>
      </w:r>
      <w:r w:rsidR="004326A2" w:rsidRPr="00111F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кт </w:t>
      </w:r>
      <w:r w:rsidR="00820EE1" w:rsidRPr="00111F8F">
        <w:rPr>
          <w:rFonts w:ascii="Times New Roman" w:eastAsia="Times New Roman" w:hAnsi="Times New Roman" w:cs="Times New Roman"/>
          <w:sz w:val="28"/>
          <w:szCs w:val="28"/>
          <w:lang w:eastAsia="ru-RU"/>
        </w:rPr>
        <w:t>рішення</w:t>
      </w:r>
      <w:r w:rsidR="004326A2" w:rsidRPr="00111F8F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B92993" w:rsidRDefault="004326A2" w:rsidP="001743C9">
      <w:pPr>
        <w:shd w:val="clear" w:color="auto" w:fill="FFFFFF"/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 w:rsidRPr="00B92993">
        <w:rPr>
          <w:rFonts w:ascii="Times New Roman" w:hAnsi="Times New Roman" w:cs="Times New Roman"/>
          <w:sz w:val="28"/>
          <w:szCs w:val="28"/>
          <w:lang w:eastAsia="ru-RU"/>
        </w:rPr>
        <w:t>Про</w:t>
      </w:r>
      <w:r w:rsidR="00820EE1" w:rsidRPr="00B92993">
        <w:rPr>
          <w:rFonts w:ascii="Times New Roman" w:hAnsi="Times New Roman" w:cs="Times New Roman"/>
          <w:sz w:val="28"/>
          <w:szCs w:val="28"/>
          <w:lang w:eastAsia="ru-RU"/>
        </w:rPr>
        <w:t>є</w:t>
      </w:r>
      <w:r w:rsidRPr="00B92993">
        <w:rPr>
          <w:rFonts w:ascii="Times New Roman" w:hAnsi="Times New Roman" w:cs="Times New Roman"/>
          <w:sz w:val="28"/>
          <w:szCs w:val="28"/>
          <w:lang w:eastAsia="ru-RU"/>
        </w:rPr>
        <w:t xml:space="preserve">кт </w:t>
      </w:r>
      <w:r w:rsidR="00820EE1" w:rsidRPr="00B92993">
        <w:rPr>
          <w:rFonts w:ascii="Times New Roman" w:hAnsi="Times New Roman" w:cs="Times New Roman"/>
          <w:sz w:val="28"/>
          <w:szCs w:val="28"/>
          <w:lang w:eastAsia="ru-RU"/>
        </w:rPr>
        <w:t>рішення</w:t>
      </w:r>
      <w:r w:rsidRPr="00B92993">
        <w:rPr>
          <w:rFonts w:ascii="Times New Roman" w:hAnsi="Times New Roman" w:cs="Times New Roman"/>
          <w:sz w:val="28"/>
          <w:szCs w:val="28"/>
          <w:lang w:eastAsia="ru-RU"/>
        </w:rPr>
        <w:t xml:space="preserve"> підготовлено </w:t>
      </w:r>
      <w:r w:rsidR="00B33353" w:rsidRPr="00B92993">
        <w:rPr>
          <w:rFonts w:ascii="Times New Roman" w:hAnsi="Times New Roman"/>
          <w:sz w:val="28"/>
          <w:szCs w:val="28"/>
          <w:lang w:eastAsia="uk-UA"/>
        </w:rPr>
        <w:t xml:space="preserve">на виконання вимог положень частини другої статті 7 та частини першої статті 10 </w:t>
      </w:r>
      <w:hyperlink r:id="rId8" w:tgtFrame="_blank" w:history="1">
        <w:r w:rsidR="00B33353" w:rsidRPr="00B92993">
          <w:rPr>
            <w:rFonts w:ascii="Times New Roman" w:hAnsi="Times New Roman"/>
            <w:sz w:val="28"/>
            <w:szCs w:val="28"/>
            <w:lang w:eastAsia="uk-UA"/>
          </w:rPr>
          <w:t>Закону України</w:t>
        </w:r>
      </w:hyperlink>
      <w:r w:rsidR="00B33353" w:rsidRPr="00B92993">
        <w:rPr>
          <w:rFonts w:ascii="Times New Roman" w:hAnsi="Times New Roman"/>
          <w:sz w:val="28"/>
          <w:szCs w:val="28"/>
          <w:lang w:eastAsia="uk-UA"/>
        </w:rPr>
        <w:t xml:space="preserve"> «Про забезпечення функціонування української мови як державної» з метою забезпечення прав осіб, </w:t>
      </w:r>
      <w:r w:rsidR="00B33353" w:rsidRPr="00B92993">
        <w:rPr>
          <w:rFonts w:ascii="Times New Roman" w:hAnsi="Times New Roman"/>
          <w:sz w:val="28"/>
          <w:szCs w:val="28"/>
          <w:shd w:val="clear" w:color="auto" w:fill="FFFFFF"/>
        </w:rPr>
        <w:t xml:space="preserve">які претендують на обрання чи призначення на визначені </w:t>
      </w:r>
      <w:r w:rsidR="00B92993">
        <w:rPr>
          <w:rFonts w:ascii="Times New Roman" w:hAnsi="Times New Roman"/>
          <w:sz w:val="28"/>
          <w:szCs w:val="28"/>
          <w:shd w:val="clear" w:color="auto" w:fill="FFFFFF"/>
        </w:rPr>
        <w:t xml:space="preserve">цим </w:t>
      </w:r>
      <w:r w:rsidR="00B33353" w:rsidRPr="00B92993">
        <w:rPr>
          <w:rFonts w:ascii="Times New Roman" w:hAnsi="Times New Roman"/>
          <w:sz w:val="28"/>
          <w:szCs w:val="28"/>
          <w:shd w:val="clear" w:color="auto" w:fill="FFFFFF"/>
        </w:rPr>
        <w:t>Законом посади, та осіб, які мають намір набути громадянство України, засвідчити державним сертифікатом рівень володіння державною мовою</w:t>
      </w:r>
      <w:r w:rsidR="00B92993">
        <w:rPr>
          <w:rFonts w:ascii="Times New Roman" w:hAnsi="Times New Roman"/>
          <w:sz w:val="28"/>
          <w:szCs w:val="28"/>
          <w:lang w:eastAsia="uk-UA"/>
        </w:rPr>
        <w:t>.</w:t>
      </w:r>
    </w:p>
    <w:p w:rsidR="006A4FC0" w:rsidRPr="008E2548" w:rsidRDefault="006A4FC0" w:rsidP="001743C9">
      <w:pPr>
        <w:tabs>
          <w:tab w:val="num" w:pos="284"/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9B2073">
        <w:rPr>
          <w:rFonts w:ascii="Times New Roman" w:hAnsi="Times New Roman" w:cs="Times New Roman"/>
          <w:sz w:val="28"/>
          <w:szCs w:val="28"/>
        </w:rPr>
        <w:t>Зауваження та пропозиції до про</w:t>
      </w:r>
      <w:r>
        <w:rPr>
          <w:rFonts w:ascii="Times New Roman" w:hAnsi="Times New Roman" w:cs="Times New Roman"/>
          <w:sz w:val="28"/>
          <w:szCs w:val="28"/>
        </w:rPr>
        <w:t>є</w:t>
      </w:r>
      <w:r w:rsidRPr="009B2073">
        <w:rPr>
          <w:rFonts w:ascii="Times New Roman" w:hAnsi="Times New Roman" w:cs="Times New Roman"/>
          <w:sz w:val="28"/>
          <w:szCs w:val="28"/>
        </w:rPr>
        <w:t xml:space="preserve">кту </w:t>
      </w:r>
      <w:r>
        <w:rPr>
          <w:rFonts w:ascii="Times New Roman" w:hAnsi="Times New Roman" w:cs="Times New Roman"/>
          <w:sz w:val="28"/>
          <w:szCs w:val="28"/>
        </w:rPr>
        <w:t>рішення</w:t>
      </w:r>
      <w:r w:rsidRPr="009B2073">
        <w:rPr>
          <w:rFonts w:ascii="Times New Roman" w:hAnsi="Times New Roman" w:cs="Times New Roman"/>
          <w:sz w:val="28"/>
          <w:szCs w:val="28"/>
        </w:rPr>
        <w:t xml:space="preserve"> приймалися </w:t>
      </w:r>
      <w:r w:rsidR="001743C9">
        <w:rPr>
          <w:rFonts w:ascii="Times New Roman" w:hAnsi="Times New Roman" w:cs="Times New Roman"/>
          <w:sz w:val="28"/>
          <w:szCs w:val="28"/>
        </w:rPr>
        <w:t xml:space="preserve"> </w:t>
      </w:r>
      <w:r w:rsidRPr="009B2073">
        <w:rPr>
          <w:rFonts w:ascii="Times New Roman" w:hAnsi="Times New Roman" w:cs="Times New Roman"/>
          <w:sz w:val="28"/>
          <w:szCs w:val="28"/>
        </w:rPr>
        <w:t xml:space="preserve">на електронну адресу: </w:t>
      </w:r>
      <w:hyperlink r:id="rId9" w:history="1">
        <w:r w:rsidR="001743C9" w:rsidRPr="001743C9">
          <w:rPr>
            <w:rStyle w:val="ae"/>
            <w:rFonts w:ascii="Times New Roman" w:hAnsi="Times New Roman" w:cs="Times New Roman"/>
            <w:sz w:val="28"/>
            <w:szCs w:val="28"/>
            <w:lang w:val="en-US"/>
          </w:rPr>
          <w:t>info</w:t>
        </w:r>
        <w:r w:rsidR="001743C9" w:rsidRPr="001743C9">
          <w:rPr>
            <w:rStyle w:val="ae"/>
            <w:rFonts w:ascii="Times New Roman" w:hAnsi="Times New Roman" w:cs="Times New Roman"/>
            <w:sz w:val="28"/>
            <w:szCs w:val="28"/>
          </w:rPr>
          <w:t>@mon.gov.ua</w:t>
        </w:r>
      </w:hyperlink>
      <w:r w:rsidR="001743C9" w:rsidRPr="0043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період з </w:t>
      </w:r>
      <w:r w:rsidR="001743C9">
        <w:rPr>
          <w:rFonts w:ascii="Times New Roman" w:eastAsia="Times New Roman" w:hAnsi="Times New Roman" w:cs="Times New Roman"/>
          <w:sz w:val="28"/>
          <w:szCs w:val="28"/>
          <w:lang w:eastAsia="ru-RU"/>
        </w:rPr>
        <w:t>01 березня</w:t>
      </w:r>
      <w:r w:rsidR="001743C9" w:rsidRPr="0043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</w:t>
      </w:r>
      <w:r w:rsidR="001743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21 </w:t>
      </w:r>
      <w:r w:rsidR="001743C9" w:rsidRPr="0043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року до </w:t>
      </w:r>
      <w:r w:rsidR="00142F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       </w:t>
      </w:r>
      <w:r w:rsidR="001743C9">
        <w:rPr>
          <w:rFonts w:ascii="Times New Roman" w:eastAsia="Times New Roman" w:hAnsi="Times New Roman" w:cs="Times New Roman"/>
          <w:sz w:val="28"/>
          <w:szCs w:val="28"/>
          <w:lang w:eastAsia="ru-RU"/>
        </w:rPr>
        <w:t>16 березня 2021</w:t>
      </w:r>
      <w:r w:rsidR="001743C9" w:rsidRPr="004326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</w:t>
      </w:r>
      <w:r w:rsidR="00142FED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060B38" w:rsidRDefault="00060B38" w:rsidP="001743C9">
      <w:pPr>
        <w:shd w:val="clear" w:color="auto" w:fill="FFFFFF"/>
        <w:spacing w:after="0" w:line="240" w:lineRule="auto"/>
        <w:ind w:right="-2" w:firstLine="851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Апарат Комісії </w:t>
      </w:r>
      <w:r w:rsidR="00B92993" w:rsidRPr="00B9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протягом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вказаного у повідомленні періоду часу</w:t>
      </w:r>
      <w:r w:rsidR="00B92993" w:rsidRPr="00B929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приймав і опрацьовував зауваження і пропозиції до вказаного про</w:t>
      </w:r>
      <w:r w:rsidR="00623849">
        <w:rPr>
          <w:rFonts w:ascii="Times New Roman" w:eastAsia="Times New Roman" w:hAnsi="Times New Roman" w:cs="Times New Roman"/>
          <w:sz w:val="28"/>
          <w:szCs w:val="28"/>
          <w:lang w:eastAsia="ru-RU"/>
        </w:rPr>
        <w:t>єкту рішення</w:t>
      </w:r>
      <w:r w:rsidR="00B92993" w:rsidRPr="00B9299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2993" w:rsidRPr="006A4FC0" w:rsidRDefault="00060B38" w:rsidP="001743C9">
      <w:pPr>
        <w:shd w:val="clear" w:color="auto" w:fill="FFFFFF"/>
        <w:spacing w:after="0" w:line="240" w:lineRule="auto"/>
        <w:ind w:right="-2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 березня 2021 року </w:t>
      </w:r>
      <w:r w:rsidR="00B92993" w:rsidRPr="00B9299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оприлюднення завершено.</w:t>
      </w:r>
    </w:p>
    <w:p w:rsidR="00623849" w:rsidRDefault="00060B38" w:rsidP="002B1ABD">
      <w:pPr>
        <w:spacing w:after="0" w:line="240" w:lineRule="auto"/>
        <w:ind w:firstLine="851"/>
        <w:rPr>
          <w:rFonts w:ascii="Times New Roman" w:hAnsi="Times New Roman" w:cs="Times New Roman"/>
          <w:sz w:val="28"/>
          <w:szCs w:val="28"/>
        </w:rPr>
      </w:pPr>
      <w:r w:rsidRPr="006A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обговоренні </w:t>
      </w:r>
      <w:r w:rsidR="006A4FC0">
        <w:rPr>
          <w:rFonts w:ascii="Times New Roman" w:eastAsia="Times New Roman" w:hAnsi="Times New Roman" w:cs="Times New Roman"/>
          <w:sz w:val="28"/>
          <w:szCs w:val="28"/>
          <w:lang w:eastAsia="ru-RU"/>
        </w:rPr>
        <w:t>взя</w:t>
      </w:r>
      <w:r w:rsidR="00C34A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r w:rsidR="006A4F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участь лише </w:t>
      </w:r>
      <w:r w:rsidR="00C34A2D">
        <w:rPr>
          <w:rFonts w:ascii="Times New Roman" w:hAnsi="Times New Roman" w:cs="Times New Roman"/>
          <w:sz w:val="28"/>
          <w:szCs w:val="28"/>
        </w:rPr>
        <w:t>Благодійний фонд «РОКАДА».</w:t>
      </w:r>
    </w:p>
    <w:p w:rsidR="002B1ABD" w:rsidRDefault="00CB6684" w:rsidP="002B1ABD">
      <w:pPr>
        <w:shd w:val="clear" w:color="auto" w:fill="FFFFFF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668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Надані пропозиції опрацьовані 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апараті Комісії</w:t>
      </w:r>
      <w:r w:rsidRPr="00CB668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41C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проте </w:t>
      </w:r>
      <w:r w:rsidR="002B1AB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доопрацюванні проєкту рішення не можуть бути врахованими, з огляду на наступне.</w:t>
      </w:r>
    </w:p>
    <w:p w:rsidR="002B1ABD" w:rsidRPr="002B1ABD" w:rsidRDefault="002B1ABD" w:rsidP="002B1A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ABD">
        <w:rPr>
          <w:rFonts w:ascii="Times New Roman" w:hAnsi="Times New Roman" w:cs="Times New Roman"/>
          <w:sz w:val="28"/>
          <w:szCs w:val="28"/>
        </w:rPr>
        <w:t xml:space="preserve">Визначаючи рівень володіння державною (українською) мовою В1 (Рубіжний) як необхідний для набуття громадянства, </w:t>
      </w:r>
      <w:r>
        <w:rPr>
          <w:rFonts w:ascii="Times New Roman" w:hAnsi="Times New Roman" w:cs="Times New Roman"/>
          <w:sz w:val="28"/>
          <w:szCs w:val="28"/>
        </w:rPr>
        <w:t>Комісія</w:t>
      </w:r>
      <w:r w:rsidRPr="002B1ABD">
        <w:rPr>
          <w:rFonts w:ascii="Times New Roman" w:hAnsi="Times New Roman" w:cs="Times New Roman"/>
          <w:sz w:val="28"/>
          <w:szCs w:val="28"/>
        </w:rPr>
        <w:t xml:space="preserve"> орієнтувалася на міжнародний досвід, рекомендації фахівців, які працюють у сфері навчання іноземних громадян чи осіб без громадянства, та </w:t>
      </w:r>
      <w:r w:rsidR="0074302F">
        <w:rPr>
          <w:rFonts w:ascii="Times New Roman" w:hAnsi="Times New Roman" w:cs="Times New Roman"/>
          <w:sz w:val="28"/>
          <w:szCs w:val="28"/>
        </w:rPr>
        <w:t>законодавства України.</w:t>
      </w:r>
    </w:p>
    <w:p w:rsidR="002B1ABD" w:rsidRPr="002B1ABD" w:rsidRDefault="002B1ABD" w:rsidP="002B1ABD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2B1ABD">
        <w:rPr>
          <w:rFonts w:ascii="Times New Roman" w:hAnsi="Times New Roman" w:cs="Times New Roman"/>
          <w:sz w:val="28"/>
          <w:szCs w:val="28"/>
        </w:rPr>
        <w:t>Визначений рівень є обов’язковим для усіх категорій іноземних громадян чи осіб без громадянства, які мають намір набути громадянство України.</w:t>
      </w:r>
    </w:p>
    <w:p w:rsidR="006B5CED" w:rsidRDefault="002B1ABD" w:rsidP="002B1ABD">
      <w:pPr>
        <w:pStyle w:val="af0"/>
        <w:shd w:val="clear" w:color="auto" w:fill="FFFFFF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2B1ABD">
        <w:rPr>
          <w:sz w:val="28"/>
          <w:szCs w:val="28"/>
        </w:rPr>
        <w:t xml:space="preserve">Розуміючи виклики, які супроводжують таку особливу категорію іноземців як біженці, </w:t>
      </w:r>
      <w:r w:rsidR="00B41172">
        <w:rPr>
          <w:sz w:val="28"/>
          <w:szCs w:val="28"/>
        </w:rPr>
        <w:t>Комісія</w:t>
      </w:r>
      <w:r w:rsidRPr="002B1ABD">
        <w:rPr>
          <w:sz w:val="28"/>
          <w:szCs w:val="28"/>
        </w:rPr>
        <w:t xml:space="preserve"> усе ж зауважує, що не може бути особливого іспиту з державної мови тільки для них, як немає особливого різновиду громадянства.</w:t>
      </w:r>
    </w:p>
    <w:p w:rsidR="005517D9" w:rsidRPr="009B2073" w:rsidRDefault="005517D9" w:rsidP="00F0366F">
      <w:pPr>
        <w:spacing w:after="0" w:line="240" w:lineRule="auto"/>
        <w:rPr>
          <w:rFonts w:ascii="Times New Roman" w:hAnsi="Times New Roman" w:cs="Times New Roman"/>
        </w:rPr>
      </w:pPr>
    </w:p>
    <w:sectPr w:rsidR="005517D9" w:rsidRPr="009B2073" w:rsidSect="006B5CED">
      <w:headerReference w:type="even" r:id="rId10"/>
      <w:pgSz w:w="11906" w:h="16838"/>
      <w:pgMar w:top="851" w:right="849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55B26" w:rsidRDefault="00555B26">
      <w:pPr>
        <w:spacing w:after="0" w:line="240" w:lineRule="auto"/>
      </w:pPr>
      <w:r>
        <w:separator/>
      </w:r>
    </w:p>
  </w:endnote>
  <w:endnote w:type="continuationSeparator" w:id="0">
    <w:p w:rsidR="00555B26" w:rsidRDefault="00555B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55B26" w:rsidRDefault="00555B26">
      <w:pPr>
        <w:spacing w:after="0" w:line="240" w:lineRule="auto"/>
      </w:pPr>
      <w:r>
        <w:separator/>
      </w:r>
    </w:p>
  </w:footnote>
  <w:footnote w:type="continuationSeparator" w:id="0">
    <w:p w:rsidR="00555B26" w:rsidRDefault="00555B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09E0" w:rsidRDefault="004E3655">
    <w:pPr>
      <w:framePr w:wrap="around" w:vAnchor="text" w:hAnchor="margin" w:xAlign="center" w:y="1"/>
    </w:pPr>
    <w:r>
      <w:fldChar w:fldCharType="begin"/>
    </w:r>
    <w:r w:rsidR="00FA09E0">
      <w:instrText xml:space="preserve">PAGE  </w:instrText>
    </w:r>
    <w:r>
      <w:fldChar w:fldCharType="separate"/>
    </w:r>
    <w:r w:rsidR="00FA09E0">
      <w:rPr>
        <w:noProof/>
      </w:rPr>
      <w:t>1</w:t>
    </w:r>
    <w:r>
      <w:fldChar w:fldCharType="end"/>
    </w:r>
  </w:p>
  <w:p w:rsidR="00FA09E0" w:rsidRDefault="00FA09E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4331AD"/>
    <w:multiLevelType w:val="hybridMultilevel"/>
    <w:tmpl w:val="80827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2D782A"/>
    <w:multiLevelType w:val="hybridMultilevel"/>
    <w:tmpl w:val="825EF11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B93133"/>
    <w:multiLevelType w:val="hybridMultilevel"/>
    <w:tmpl w:val="71D2E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767822"/>
    <w:multiLevelType w:val="hybridMultilevel"/>
    <w:tmpl w:val="E940E1C8"/>
    <w:lvl w:ilvl="0" w:tplc="479EFF6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2E65BD"/>
    <w:multiLevelType w:val="hybridMultilevel"/>
    <w:tmpl w:val="E9BC8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2E24B02"/>
    <w:multiLevelType w:val="hybridMultilevel"/>
    <w:tmpl w:val="BE16D4E4"/>
    <w:lvl w:ilvl="0" w:tplc="1000000F">
      <w:start w:val="1"/>
      <w:numFmt w:val="decimal"/>
      <w:lvlText w:val="%1."/>
      <w:lvlJc w:val="left"/>
      <w:pPr>
        <w:ind w:left="720" w:hanging="360"/>
      </w:p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F6844"/>
    <w:multiLevelType w:val="multilevel"/>
    <w:tmpl w:val="AFB4050C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536355CA"/>
    <w:multiLevelType w:val="hybridMultilevel"/>
    <w:tmpl w:val="80827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631E69"/>
    <w:multiLevelType w:val="hybridMultilevel"/>
    <w:tmpl w:val="E3D274B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231EEC"/>
    <w:multiLevelType w:val="hybridMultilevel"/>
    <w:tmpl w:val="EB4A23D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07E50AE"/>
    <w:multiLevelType w:val="hybridMultilevel"/>
    <w:tmpl w:val="71D2E6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3542D51"/>
    <w:multiLevelType w:val="hybridMultilevel"/>
    <w:tmpl w:val="8082723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C24319C"/>
    <w:multiLevelType w:val="hybridMultilevel"/>
    <w:tmpl w:val="A6F81376"/>
    <w:lvl w:ilvl="0" w:tplc="E9446B08">
      <w:start w:val="1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3" w15:restartNumberingAfterBreak="0">
    <w:nsid w:val="7CEA78A4"/>
    <w:multiLevelType w:val="hybridMultilevel"/>
    <w:tmpl w:val="2F16AFC4"/>
    <w:lvl w:ilvl="0" w:tplc="A076809E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3"/>
  </w:num>
  <w:num w:numId="3">
    <w:abstractNumId w:val="1"/>
  </w:num>
  <w:num w:numId="4">
    <w:abstractNumId w:val="8"/>
  </w:num>
  <w:num w:numId="5">
    <w:abstractNumId w:val="9"/>
  </w:num>
  <w:num w:numId="6">
    <w:abstractNumId w:val="12"/>
  </w:num>
  <w:num w:numId="7">
    <w:abstractNumId w:val="0"/>
  </w:num>
  <w:num w:numId="8">
    <w:abstractNumId w:val="11"/>
  </w:num>
  <w:num w:numId="9">
    <w:abstractNumId w:val="7"/>
  </w:num>
  <w:num w:numId="10">
    <w:abstractNumId w:val="10"/>
  </w:num>
  <w:num w:numId="11">
    <w:abstractNumId w:val="2"/>
  </w:num>
  <w:num w:numId="12">
    <w:abstractNumId w:val="4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35136"/>
    <w:rsid w:val="00007965"/>
    <w:rsid w:val="00007AEC"/>
    <w:rsid w:val="00012AC1"/>
    <w:rsid w:val="00012FBE"/>
    <w:rsid w:val="00013888"/>
    <w:rsid w:val="00034341"/>
    <w:rsid w:val="00041C7F"/>
    <w:rsid w:val="00043F4B"/>
    <w:rsid w:val="00046FD1"/>
    <w:rsid w:val="00051AAE"/>
    <w:rsid w:val="00052B8B"/>
    <w:rsid w:val="00052BFA"/>
    <w:rsid w:val="00056E17"/>
    <w:rsid w:val="00060B38"/>
    <w:rsid w:val="00067535"/>
    <w:rsid w:val="0008324B"/>
    <w:rsid w:val="00084414"/>
    <w:rsid w:val="00090154"/>
    <w:rsid w:val="00095CCC"/>
    <w:rsid w:val="000B3342"/>
    <w:rsid w:val="000B4287"/>
    <w:rsid w:val="000B50F1"/>
    <w:rsid w:val="000C2F2D"/>
    <w:rsid w:val="000E5041"/>
    <w:rsid w:val="000E6113"/>
    <w:rsid w:val="000F1D3D"/>
    <w:rsid w:val="000F7C49"/>
    <w:rsid w:val="0010690A"/>
    <w:rsid w:val="001074CF"/>
    <w:rsid w:val="00111F8F"/>
    <w:rsid w:val="00127827"/>
    <w:rsid w:val="001421B1"/>
    <w:rsid w:val="00142FED"/>
    <w:rsid w:val="00143464"/>
    <w:rsid w:val="001446F1"/>
    <w:rsid w:val="00150872"/>
    <w:rsid w:val="00152DD2"/>
    <w:rsid w:val="001555B3"/>
    <w:rsid w:val="001743C9"/>
    <w:rsid w:val="00174AE7"/>
    <w:rsid w:val="00181E6D"/>
    <w:rsid w:val="00182696"/>
    <w:rsid w:val="0018662C"/>
    <w:rsid w:val="001925B1"/>
    <w:rsid w:val="001A3835"/>
    <w:rsid w:val="001A599E"/>
    <w:rsid w:val="001B2762"/>
    <w:rsid w:val="001B317B"/>
    <w:rsid w:val="001C0749"/>
    <w:rsid w:val="001C0E47"/>
    <w:rsid w:val="001C48BE"/>
    <w:rsid w:val="001C6C63"/>
    <w:rsid w:val="001E38BE"/>
    <w:rsid w:val="001E7A5C"/>
    <w:rsid w:val="001F576F"/>
    <w:rsid w:val="001F7E64"/>
    <w:rsid w:val="00200D0B"/>
    <w:rsid w:val="00201A9A"/>
    <w:rsid w:val="002078C9"/>
    <w:rsid w:val="00217EBD"/>
    <w:rsid w:val="002228F5"/>
    <w:rsid w:val="002263E5"/>
    <w:rsid w:val="002357DA"/>
    <w:rsid w:val="002510AF"/>
    <w:rsid w:val="00254A85"/>
    <w:rsid w:val="002653BD"/>
    <w:rsid w:val="00266FF8"/>
    <w:rsid w:val="00270165"/>
    <w:rsid w:val="00275BFD"/>
    <w:rsid w:val="002811E0"/>
    <w:rsid w:val="00284BE8"/>
    <w:rsid w:val="0028721A"/>
    <w:rsid w:val="00291AE3"/>
    <w:rsid w:val="00297642"/>
    <w:rsid w:val="002A72DA"/>
    <w:rsid w:val="002B1ABD"/>
    <w:rsid w:val="002B2CE8"/>
    <w:rsid w:val="002C4655"/>
    <w:rsid w:val="002D1DA1"/>
    <w:rsid w:val="002E68E8"/>
    <w:rsid w:val="002E7F79"/>
    <w:rsid w:val="002F11C1"/>
    <w:rsid w:val="00300CB6"/>
    <w:rsid w:val="00316D90"/>
    <w:rsid w:val="0032536C"/>
    <w:rsid w:val="00327455"/>
    <w:rsid w:val="0033376A"/>
    <w:rsid w:val="00333BFB"/>
    <w:rsid w:val="00334C20"/>
    <w:rsid w:val="00341D2F"/>
    <w:rsid w:val="0034310F"/>
    <w:rsid w:val="00353181"/>
    <w:rsid w:val="00361591"/>
    <w:rsid w:val="00361DF7"/>
    <w:rsid w:val="00365F6A"/>
    <w:rsid w:val="003770C5"/>
    <w:rsid w:val="003828F4"/>
    <w:rsid w:val="00383513"/>
    <w:rsid w:val="0039029C"/>
    <w:rsid w:val="00395D96"/>
    <w:rsid w:val="003A0ACF"/>
    <w:rsid w:val="003C0B96"/>
    <w:rsid w:val="003C2F53"/>
    <w:rsid w:val="003C3A3E"/>
    <w:rsid w:val="003C5DD4"/>
    <w:rsid w:val="003D00A1"/>
    <w:rsid w:val="003D24A5"/>
    <w:rsid w:val="003D4C6F"/>
    <w:rsid w:val="003D4F3A"/>
    <w:rsid w:val="003E3A57"/>
    <w:rsid w:val="003E5E10"/>
    <w:rsid w:val="003F2401"/>
    <w:rsid w:val="003F24DB"/>
    <w:rsid w:val="003F2A33"/>
    <w:rsid w:val="003F3D41"/>
    <w:rsid w:val="003F7B72"/>
    <w:rsid w:val="0040738B"/>
    <w:rsid w:val="00410B52"/>
    <w:rsid w:val="0041706A"/>
    <w:rsid w:val="004270A5"/>
    <w:rsid w:val="004326A2"/>
    <w:rsid w:val="00434582"/>
    <w:rsid w:val="00434644"/>
    <w:rsid w:val="004361F3"/>
    <w:rsid w:val="004364A4"/>
    <w:rsid w:val="00436D82"/>
    <w:rsid w:val="004417FE"/>
    <w:rsid w:val="004501B6"/>
    <w:rsid w:val="004539F8"/>
    <w:rsid w:val="0045659B"/>
    <w:rsid w:val="00462FAB"/>
    <w:rsid w:val="0046603B"/>
    <w:rsid w:val="0046710E"/>
    <w:rsid w:val="00470CCA"/>
    <w:rsid w:val="0047677E"/>
    <w:rsid w:val="004A4E53"/>
    <w:rsid w:val="004B1267"/>
    <w:rsid w:val="004B44CA"/>
    <w:rsid w:val="004B4ED9"/>
    <w:rsid w:val="004B765E"/>
    <w:rsid w:val="004C26C2"/>
    <w:rsid w:val="004C408A"/>
    <w:rsid w:val="004C5934"/>
    <w:rsid w:val="004E2EB3"/>
    <w:rsid w:val="004E3655"/>
    <w:rsid w:val="004F74D3"/>
    <w:rsid w:val="00501C85"/>
    <w:rsid w:val="005054D4"/>
    <w:rsid w:val="00514E48"/>
    <w:rsid w:val="00520E01"/>
    <w:rsid w:val="005305BD"/>
    <w:rsid w:val="005327EB"/>
    <w:rsid w:val="00535942"/>
    <w:rsid w:val="00541A30"/>
    <w:rsid w:val="005428BB"/>
    <w:rsid w:val="005517D9"/>
    <w:rsid w:val="00555B26"/>
    <w:rsid w:val="00565455"/>
    <w:rsid w:val="00566E97"/>
    <w:rsid w:val="00572137"/>
    <w:rsid w:val="00582D61"/>
    <w:rsid w:val="00590E2F"/>
    <w:rsid w:val="00594AC4"/>
    <w:rsid w:val="005A149C"/>
    <w:rsid w:val="005A68AB"/>
    <w:rsid w:val="005B1C17"/>
    <w:rsid w:val="005C3E87"/>
    <w:rsid w:val="005D19BF"/>
    <w:rsid w:val="005F3CC4"/>
    <w:rsid w:val="00623849"/>
    <w:rsid w:val="00634873"/>
    <w:rsid w:val="00635819"/>
    <w:rsid w:val="0064019D"/>
    <w:rsid w:val="006401D1"/>
    <w:rsid w:val="00655926"/>
    <w:rsid w:val="00660D86"/>
    <w:rsid w:val="0066187E"/>
    <w:rsid w:val="006645FE"/>
    <w:rsid w:val="006705F3"/>
    <w:rsid w:val="0067682D"/>
    <w:rsid w:val="00692586"/>
    <w:rsid w:val="00692B1A"/>
    <w:rsid w:val="006A4FC0"/>
    <w:rsid w:val="006B5CED"/>
    <w:rsid w:val="006C06F2"/>
    <w:rsid w:val="006C3F79"/>
    <w:rsid w:val="006D48E6"/>
    <w:rsid w:val="006E143B"/>
    <w:rsid w:val="006E46D9"/>
    <w:rsid w:val="006E4BF8"/>
    <w:rsid w:val="006F5889"/>
    <w:rsid w:val="00711076"/>
    <w:rsid w:val="0072225E"/>
    <w:rsid w:val="007242AA"/>
    <w:rsid w:val="0073114D"/>
    <w:rsid w:val="00740A62"/>
    <w:rsid w:val="0074177F"/>
    <w:rsid w:val="00742D3A"/>
    <w:rsid w:val="0074302F"/>
    <w:rsid w:val="00752E7F"/>
    <w:rsid w:val="00774C38"/>
    <w:rsid w:val="00781D60"/>
    <w:rsid w:val="007833A2"/>
    <w:rsid w:val="00784075"/>
    <w:rsid w:val="00785DD7"/>
    <w:rsid w:val="007905E6"/>
    <w:rsid w:val="00794ABD"/>
    <w:rsid w:val="00797DA3"/>
    <w:rsid w:val="007B00BB"/>
    <w:rsid w:val="007B74F0"/>
    <w:rsid w:val="007C432E"/>
    <w:rsid w:val="007C77F9"/>
    <w:rsid w:val="007E512D"/>
    <w:rsid w:val="007F0263"/>
    <w:rsid w:val="007F0369"/>
    <w:rsid w:val="007F228E"/>
    <w:rsid w:val="008028C9"/>
    <w:rsid w:val="008057CE"/>
    <w:rsid w:val="00820EE1"/>
    <w:rsid w:val="00822238"/>
    <w:rsid w:val="0082225D"/>
    <w:rsid w:val="008316DD"/>
    <w:rsid w:val="00831853"/>
    <w:rsid w:val="00835136"/>
    <w:rsid w:val="0083667D"/>
    <w:rsid w:val="00841985"/>
    <w:rsid w:val="0084355D"/>
    <w:rsid w:val="008443C0"/>
    <w:rsid w:val="00845825"/>
    <w:rsid w:val="008475D8"/>
    <w:rsid w:val="008477F0"/>
    <w:rsid w:val="00854E3A"/>
    <w:rsid w:val="0085600F"/>
    <w:rsid w:val="00864D8E"/>
    <w:rsid w:val="00870197"/>
    <w:rsid w:val="00883F51"/>
    <w:rsid w:val="00887209"/>
    <w:rsid w:val="008A38E6"/>
    <w:rsid w:val="008A4496"/>
    <w:rsid w:val="008C1C32"/>
    <w:rsid w:val="008E2548"/>
    <w:rsid w:val="008E2CAB"/>
    <w:rsid w:val="0090173D"/>
    <w:rsid w:val="0090196B"/>
    <w:rsid w:val="00905FC6"/>
    <w:rsid w:val="00915A38"/>
    <w:rsid w:val="00934D16"/>
    <w:rsid w:val="00943F59"/>
    <w:rsid w:val="00944A90"/>
    <w:rsid w:val="00950BF2"/>
    <w:rsid w:val="00952047"/>
    <w:rsid w:val="00954F80"/>
    <w:rsid w:val="00974FE9"/>
    <w:rsid w:val="009816F3"/>
    <w:rsid w:val="00983744"/>
    <w:rsid w:val="00985888"/>
    <w:rsid w:val="00987AA4"/>
    <w:rsid w:val="0099058E"/>
    <w:rsid w:val="00992CD2"/>
    <w:rsid w:val="009A4057"/>
    <w:rsid w:val="009A4B7C"/>
    <w:rsid w:val="009B2073"/>
    <w:rsid w:val="009B4A9C"/>
    <w:rsid w:val="009D6259"/>
    <w:rsid w:val="009E3DC7"/>
    <w:rsid w:val="009F314E"/>
    <w:rsid w:val="009F4F57"/>
    <w:rsid w:val="00A00BC1"/>
    <w:rsid w:val="00A011EC"/>
    <w:rsid w:val="00A21280"/>
    <w:rsid w:val="00A2590A"/>
    <w:rsid w:val="00A415DD"/>
    <w:rsid w:val="00A4161C"/>
    <w:rsid w:val="00A453FE"/>
    <w:rsid w:val="00A4584E"/>
    <w:rsid w:val="00A45A7E"/>
    <w:rsid w:val="00A46875"/>
    <w:rsid w:val="00A5119A"/>
    <w:rsid w:val="00A63EA2"/>
    <w:rsid w:val="00A64D0C"/>
    <w:rsid w:val="00A66FF3"/>
    <w:rsid w:val="00A73F52"/>
    <w:rsid w:val="00A8410D"/>
    <w:rsid w:val="00A93AFD"/>
    <w:rsid w:val="00A951F4"/>
    <w:rsid w:val="00A9638C"/>
    <w:rsid w:val="00AA0967"/>
    <w:rsid w:val="00AA719A"/>
    <w:rsid w:val="00AB6961"/>
    <w:rsid w:val="00AD1D4C"/>
    <w:rsid w:val="00AD60F7"/>
    <w:rsid w:val="00AD6856"/>
    <w:rsid w:val="00AE17DF"/>
    <w:rsid w:val="00AE1C20"/>
    <w:rsid w:val="00AE4383"/>
    <w:rsid w:val="00AE598A"/>
    <w:rsid w:val="00AF3003"/>
    <w:rsid w:val="00B03D1A"/>
    <w:rsid w:val="00B17116"/>
    <w:rsid w:val="00B20A83"/>
    <w:rsid w:val="00B231CE"/>
    <w:rsid w:val="00B24130"/>
    <w:rsid w:val="00B27F82"/>
    <w:rsid w:val="00B30681"/>
    <w:rsid w:val="00B33353"/>
    <w:rsid w:val="00B35424"/>
    <w:rsid w:val="00B41172"/>
    <w:rsid w:val="00B43A59"/>
    <w:rsid w:val="00B621C4"/>
    <w:rsid w:val="00B62414"/>
    <w:rsid w:val="00B671BB"/>
    <w:rsid w:val="00B71CD5"/>
    <w:rsid w:val="00B758EE"/>
    <w:rsid w:val="00B80C8B"/>
    <w:rsid w:val="00B82C1A"/>
    <w:rsid w:val="00B92993"/>
    <w:rsid w:val="00B92EA8"/>
    <w:rsid w:val="00B94278"/>
    <w:rsid w:val="00B94F55"/>
    <w:rsid w:val="00B97B66"/>
    <w:rsid w:val="00BA5E8A"/>
    <w:rsid w:val="00BA6894"/>
    <w:rsid w:val="00BA7646"/>
    <w:rsid w:val="00BB278F"/>
    <w:rsid w:val="00BB294F"/>
    <w:rsid w:val="00BB48DD"/>
    <w:rsid w:val="00BB4E7E"/>
    <w:rsid w:val="00BB731C"/>
    <w:rsid w:val="00BC626C"/>
    <w:rsid w:val="00BC72FA"/>
    <w:rsid w:val="00BC78AF"/>
    <w:rsid w:val="00BD047A"/>
    <w:rsid w:val="00BD22CB"/>
    <w:rsid w:val="00BD3088"/>
    <w:rsid w:val="00BE0A8D"/>
    <w:rsid w:val="00BE503B"/>
    <w:rsid w:val="00BF3224"/>
    <w:rsid w:val="00C100FB"/>
    <w:rsid w:val="00C10F75"/>
    <w:rsid w:val="00C145CD"/>
    <w:rsid w:val="00C22728"/>
    <w:rsid w:val="00C25A77"/>
    <w:rsid w:val="00C34A2D"/>
    <w:rsid w:val="00C4773B"/>
    <w:rsid w:val="00C47B00"/>
    <w:rsid w:val="00C50A0A"/>
    <w:rsid w:val="00C514ED"/>
    <w:rsid w:val="00C61FFE"/>
    <w:rsid w:val="00C633C8"/>
    <w:rsid w:val="00C73904"/>
    <w:rsid w:val="00C765F8"/>
    <w:rsid w:val="00C84503"/>
    <w:rsid w:val="00CA35E9"/>
    <w:rsid w:val="00CA417B"/>
    <w:rsid w:val="00CA4619"/>
    <w:rsid w:val="00CA5DAB"/>
    <w:rsid w:val="00CB6684"/>
    <w:rsid w:val="00CB6A42"/>
    <w:rsid w:val="00CB76DD"/>
    <w:rsid w:val="00CC679F"/>
    <w:rsid w:val="00CF314F"/>
    <w:rsid w:val="00CF71B2"/>
    <w:rsid w:val="00CF79C5"/>
    <w:rsid w:val="00D0072F"/>
    <w:rsid w:val="00D10E6D"/>
    <w:rsid w:val="00D12D24"/>
    <w:rsid w:val="00D15212"/>
    <w:rsid w:val="00D17410"/>
    <w:rsid w:val="00D269B2"/>
    <w:rsid w:val="00D35E65"/>
    <w:rsid w:val="00D44BE0"/>
    <w:rsid w:val="00D5110C"/>
    <w:rsid w:val="00D54597"/>
    <w:rsid w:val="00D60415"/>
    <w:rsid w:val="00D6224E"/>
    <w:rsid w:val="00D6742D"/>
    <w:rsid w:val="00D81001"/>
    <w:rsid w:val="00D90D5F"/>
    <w:rsid w:val="00D93D0A"/>
    <w:rsid w:val="00D9464D"/>
    <w:rsid w:val="00DA077C"/>
    <w:rsid w:val="00DA254E"/>
    <w:rsid w:val="00DA33F8"/>
    <w:rsid w:val="00DC1E98"/>
    <w:rsid w:val="00DC20DD"/>
    <w:rsid w:val="00DC263C"/>
    <w:rsid w:val="00DC59C7"/>
    <w:rsid w:val="00DD77F2"/>
    <w:rsid w:val="00DF782D"/>
    <w:rsid w:val="00DF7C89"/>
    <w:rsid w:val="00E043CF"/>
    <w:rsid w:val="00E10FCA"/>
    <w:rsid w:val="00E12EE4"/>
    <w:rsid w:val="00E15909"/>
    <w:rsid w:val="00E414B8"/>
    <w:rsid w:val="00E468DC"/>
    <w:rsid w:val="00E533F6"/>
    <w:rsid w:val="00E6193D"/>
    <w:rsid w:val="00E62C1C"/>
    <w:rsid w:val="00E63D7A"/>
    <w:rsid w:val="00E64250"/>
    <w:rsid w:val="00E74721"/>
    <w:rsid w:val="00E77902"/>
    <w:rsid w:val="00E81901"/>
    <w:rsid w:val="00EB0EC3"/>
    <w:rsid w:val="00EB4A47"/>
    <w:rsid w:val="00EB5E1B"/>
    <w:rsid w:val="00EC54FC"/>
    <w:rsid w:val="00EE0C3F"/>
    <w:rsid w:val="00EE43EE"/>
    <w:rsid w:val="00EF43B8"/>
    <w:rsid w:val="00EF6279"/>
    <w:rsid w:val="00F02A8B"/>
    <w:rsid w:val="00F02D11"/>
    <w:rsid w:val="00F0366F"/>
    <w:rsid w:val="00F037CE"/>
    <w:rsid w:val="00F11E38"/>
    <w:rsid w:val="00F12576"/>
    <w:rsid w:val="00F210FA"/>
    <w:rsid w:val="00F27C06"/>
    <w:rsid w:val="00F402C6"/>
    <w:rsid w:val="00F42D4F"/>
    <w:rsid w:val="00F53892"/>
    <w:rsid w:val="00F65823"/>
    <w:rsid w:val="00F82553"/>
    <w:rsid w:val="00F830B8"/>
    <w:rsid w:val="00F848E6"/>
    <w:rsid w:val="00F86648"/>
    <w:rsid w:val="00F92859"/>
    <w:rsid w:val="00F93F47"/>
    <w:rsid w:val="00FA09E0"/>
    <w:rsid w:val="00FA41ED"/>
    <w:rsid w:val="00FC1A70"/>
    <w:rsid w:val="00FD5C5D"/>
    <w:rsid w:val="00FD79AC"/>
    <w:rsid w:val="00FE2706"/>
    <w:rsid w:val="00FE2869"/>
    <w:rsid w:val="00FF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9CCAA0-777B-4487-9544-944B1A3E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161C"/>
    <w:pPr>
      <w:spacing w:after="200" w:line="276" w:lineRule="auto"/>
    </w:pPr>
    <w:rPr>
      <w:rFonts w:cs="Calibri"/>
      <w:sz w:val="22"/>
      <w:szCs w:val="22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rsid w:val="0041706A"/>
    <w:pPr>
      <w:keepNext/>
      <w:overflowPunct w:val="0"/>
      <w:autoSpaceDE w:val="0"/>
      <w:autoSpaceDN w:val="0"/>
      <w:adjustRightInd w:val="0"/>
      <w:outlineLvl w:val="0"/>
    </w:pPr>
    <w:rPr>
      <w:rFonts w:ascii="Times New Roman CYR" w:hAnsi="Times New Roman CYR" w:cs="Times New Roman"/>
      <w:b/>
      <w:caps/>
      <w:sz w:val="24"/>
      <w:szCs w:val="28"/>
      <w:lang w:val="x-none" w:eastAsia="ru-RU"/>
    </w:rPr>
  </w:style>
  <w:style w:type="paragraph" w:styleId="2">
    <w:name w:val="heading 2"/>
    <w:basedOn w:val="a"/>
    <w:next w:val="a"/>
    <w:link w:val="20"/>
    <w:uiPriority w:val="99"/>
    <w:qFormat/>
    <w:rsid w:val="0041706A"/>
    <w:pPr>
      <w:keepNext/>
      <w:jc w:val="center"/>
      <w:outlineLvl w:val="1"/>
    </w:pPr>
    <w:rPr>
      <w:rFonts w:ascii="Arial" w:hAnsi="Arial" w:cs="Times New Roman"/>
      <w:b/>
      <w:bCs/>
      <w:sz w:val="36"/>
      <w:szCs w:val="24"/>
      <w:lang w:val="x-none" w:eastAsia="ru-RU"/>
    </w:rPr>
  </w:style>
  <w:style w:type="paragraph" w:styleId="3">
    <w:name w:val="heading 3"/>
    <w:basedOn w:val="a"/>
    <w:next w:val="a"/>
    <w:link w:val="30"/>
    <w:uiPriority w:val="99"/>
    <w:qFormat/>
    <w:rsid w:val="0041706A"/>
    <w:pPr>
      <w:keepNext/>
      <w:jc w:val="center"/>
      <w:outlineLvl w:val="2"/>
    </w:pPr>
    <w:rPr>
      <w:rFonts w:ascii="Times New Roman" w:hAnsi="Times New Roman" w:cs="Times New Roman"/>
      <w:b/>
      <w:sz w:val="32"/>
      <w:szCs w:val="20"/>
      <w:lang w:val="x-none" w:eastAsia="ru-RU"/>
    </w:rPr>
  </w:style>
  <w:style w:type="paragraph" w:styleId="4">
    <w:name w:val="heading 4"/>
    <w:basedOn w:val="a"/>
    <w:next w:val="a"/>
    <w:link w:val="40"/>
    <w:uiPriority w:val="99"/>
    <w:qFormat/>
    <w:rsid w:val="0041706A"/>
    <w:pPr>
      <w:keepNext/>
      <w:spacing w:before="240" w:after="60"/>
      <w:outlineLvl w:val="3"/>
    </w:pPr>
    <w:rPr>
      <w:rFonts w:ascii="Times New Roman" w:hAnsi="Times New Roman" w:cs="Times New Roman"/>
      <w:b/>
      <w:bCs/>
      <w:sz w:val="28"/>
      <w:szCs w:val="28"/>
      <w:lang w:val="x-none" w:eastAsia="ru-RU"/>
    </w:rPr>
  </w:style>
  <w:style w:type="paragraph" w:styleId="5">
    <w:name w:val="heading 5"/>
    <w:basedOn w:val="a"/>
    <w:next w:val="a"/>
    <w:link w:val="50"/>
    <w:uiPriority w:val="99"/>
    <w:qFormat/>
    <w:rsid w:val="0041706A"/>
    <w:pPr>
      <w:keepNext/>
      <w:jc w:val="center"/>
      <w:outlineLvl w:val="4"/>
    </w:pPr>
    <w:rPr>
      <w:rFonts w:ascii="Times New Roman" w:hAnsi="Times New Roman" w:cs="Times New Roman"/>
      <w:b/>
      <w:sz w:val="32"/>
      <w:szCs w:val="20"/>
      <w:u w:val="single"/>
      <w:lang w:val="x-none" w:eastAsia="ru-RU"/>
    </w:rPr>
  </w:style>
  <w:style w:type="paragraph" w:styleId="6">
    <w:name w:val="heading 6"/>
    <w:basedOn w:val="a"/>
    <w:next w:val="a"/>
    <w:link w:val="60"/>
    <w:uiPriority w:val="99"/>
    <w:qFormat/>
    <w:rsid w:val="0041706A"/>
    <w:pPr>
      <w:keepNext/>
      <w:jc w:val="center"/>
      <w:outlineLvl w:val="5"/>
    </w:pPr>
    <w:rPr>
      <w:rFonts w:ascii="Arial" w:hAnsi="Arial" w:cs="Times New Roman"/>
      <w:b/>
      <w:bCs/>
      <w:sz w:val="48"/>
      <w:szCs w:val="48"/>
      <w:lang w:val="x-none" w:eastAsia="ru-RU"/>
    </w:rPr>
  </w:style>
  <w:style w:type="paragraph" w:styleId="7">
    <w:name w:val="heading 7"/>
    <w:basedOn w:val="a"/>
    <w:next w:val="a"/>
    <w:link w:val="70"/>
    <w:uiPriority w:val="99"/>
    <w:qFormat/>
    <w:rsid w:val="0041706A"/>
    <w:pPr>
      <w:keepNext/>
      <w:widowControl w:val="0"/>
      <w:overflowPunct w:val="0"/>
      <w:autoSpaceDE w:val="0"/>
      <w:autoSpaceDN w:val="0"/>
      <w:adjustRightInd w:val="0"/>
      <w:jc w:val="center"/>
      <w:outlineLvl w:val="6"/>
    </w:pPr>
    <w:rPr>
      <w:rFonts w:ascii="Times New Roman CYR" w:hAnsi="Times New Roman CYR" w:cs="Times New Roman"/>
      <w:b/>
      <w:sz w:val="28"/>
      <w:szCs w:val="20"/>
      <w:lang w:val="x-none" w:eastAsia="ru-RU"/>
    </w:rPr>
  </w:style>
  <w:style w:type="paragraph" w:styleId="8">
    <w:name w:val="heading 8"/>
    <w:basedOn w:val="a"/>
    <w:next w:val="a"/>
    <w:link w:val="80"/>
    <w:uiPriority w:val="99"/>
    <w:qFormat/>
    <w:rsid w:val="0041706A"/>
    <w:pPr>
      <w:keepNext/>
      <w:widowControl w:val="0"/>
      <w:overflowPunct w:val="0"/>
      <w:autoSpaceDE w:val="0"/>
      <w:autoSpaceDN w:val="0"/>
      <w:adjustRightInd w:val="0"/>
      <w:outlineLvl w:val="7"/>
    </w:pPr>
    <w:rPr>
      <w:rFonts w:ascii="Times New Roman CYR" w:hAnsi="Times New Roman CYR" w:cs="Times New Roman"/>
      <w:b/>
      <w:sz w:val="24"/>
      <w:szCs w:val="20"/>
      <w:lang w:val="x-none" w:eastAsia="ru-RU"/>
    </w:rPr>
  </w:style>
  <w:style w:type="paragraph" w:styleId="9">
    <w:name w:val="heading 9"/>
    <w:basedOn w:val="a"/>
    <w:next w:val="a"/>
    <w:link w:val="90"/>
    <w:uiPriority w:val="99"/>
    <w:qFormat/>
    <w:rsid w:val="0041706A"/>
    <w:pPr>
      <w:keepNext/>
      <w:outlineLvl w:val="8"/>
    </w:pPr>
    <w:rPr>
      <w:rFonts w:ascii="Arial" w:hAnsi="Arial" w:cs="Times New Roman"/>
      <w:sz w:val="28"/>
      <w:szCs w:val="24"/>
      <w:lang w:val="x-none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41706A"/>
    <w:rPr>
      <w:rFonts w:ascii="Times New Roman CYR" w:hAnsi="Times New Roman CYR"/>
      <w:b/>
      <w:caps/>
      <w:sz w:val="24"/>
      <w:szCs w:val="28"/>
      <w:lang w:eastAsia="ru-RU"/>
    </w:rPr>
  </w:style>
  <w:style w:type="character" w:customStyle="1" w:styleId="20">
    <w:name w:val="Заголовок 2 Знак"/>
    <w:link w:val="2"/>
    <w:uiPriority w:val="99"/>
    <w:rsid w:val="0041706A"/>
    <w:rPr>
      <w:rFonts w:ascii="Arial" w:hAnsi="Arial" w:cs="Arial"/>
      <w:b/>
      <w:bCs/>
      <w:sz w:val="36"/>
      <w:szCs w:val="24"/>
      <w:lang w:eastAsia="ru-RU"/>
    </w:rPr>
  </w:style>
  <w:style w:type="character" w:customStyle="1" w:styleId="30">
    <w:name w:val="Заголовок 3 Знак"/>
    <w:link w:val="3"/>
    <w:uiPriority w:val="99"/>
    <w:rsid w:val="0041706A"/>
    <w:rPr>
      <w:rFonts w:ascii="Times New Roman" w:hAnsi="Times New Roman"/>
      <w:b/>
      <w:sz w:val="32"/>
      <w:lang w:eastAsia="ru-RU"/>
    </w:rPr>
  </w:style>
  <w:style w:type="character" w:customStyle="1" w:styleId="40">
    <w:name w:val="Заголовок 4 Знак"/>
    <w:link w:val="4"/>
    <w:uiPriority w:val="99"/>
    <w:rsid w:val="0041706A"/>
    <w:rPr>
      <w:rFonts w:ascii="Times New Roman" w:hAnsi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link w:val="5"/>
    <w:uiPriority w:val="99"/>
    <w:rsid w:val="0041706A"/>
    <w:rPr>
      <w:rFonts w:ascii="Times New Roman" w:hAnsi="Times New Roman"/>
      <w:b/>
      <w:sz w:val="32"/>
      <w:u w:val="single"/>
      <w:lang w:eastAsia="ru-RU"/>
    </w:rPr>
  </w:style>
  <w:style w:type="character" w:customStyle="1" w:styleId="60">
    <w:name w:val="Заголовок 6 Знак"/>
    <w:link w:val="6"/>
    <w:uiPriority w:val="99"/>
    <w:rsid w:val="0041706A"/>
    <w:rPr>
      <w:rFonts w:ascii="Arial" w:hAnsi="Arial" w:cs="Arial"/>
      <w:b/>
      <w:bCs/>
      <w:sz w:val="48"/>
      <w:szCs w:val="48"/>
      <w:lang w:eastAsia="ru-RU"/>
    </w:rPr>
  </w:style>
  <w:style w:type="character" w:customStyle="1" w:styleId="70">
    <w:name w:val="Заголовок 7 Знак"/>
    <w:link w:val="7"/>
    <w:uiPriority w:val="99"/>
    <w:rsid w:val="0041706A"/>
    <w:rPr>
      <w:rFonts w:ascii="Times New Roman CYR" w:hAnsi="Times New Roman CYR"/>
      <w:b/>
      <w:sz w:val="28"/>
      <w:lang w:eastAsia="ru-RU"/>
    </w:rPr>
  </w:style>
  <w:style w:type="character" w:customStyle="1" w:styleId="80">
    <w:name w:val="Заголовок 8 Знак"/>
    <w:link w:val="8"/>
    <w:uiPriority w:val="99"/>
    <w:rsid w:val="0041706A"/>
    <w:rPr>
      <w:rFonts w:ascii="Times New Roman CYR" w:hAnsi="Times New Roman CYR"/>
      <w:b/>
      <w:sz w:val="24"/>
      <w:lang w:eastAsia="ru-RU"/>
    </w:rPr>
  </w:style>
  <w:style w:type="character" w:customStyle="1" w:styleId="90">
    <w:name w:val="Заголовок 9 Знак"/>
    <w:link w:val="9"/>
    <w:uiPriority w:val="99"/>
    <w:rsid w:val="0041706A"/>
    <w:rPr>
      <w:rFonts w:ascii="Arial" w:hAnsi="Arial" w:cs="Arial"/>
      <w:sz w:val="28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41706A"/>
    <w:pPr>
      <w:widowControl w:val="0"/>
      <w:overflowPunct w:val="0"/>
      <w:autoSpaceDE w:val="0"/>
      <w:autoSpaceDN w:val="0"/>
      <w:adjustRightInd w:val="0"/>
      <w:ind w:left="720" w:firstLine="720"/>
      <w:jc w:val="center"/>
      <w:textAlignment w:val="baseline"/>
    </w:pPr>
    <w:rPr>
      <w:rFonts w:ascii="Times New Roman CYR" w:eastAsia="Times New Roman" w:hAnsi="Times New Roman CYR"/>
      <w:b/>
      <w:sz w:val="28"/>
      <w:szCs w:val="20"/>
    </w:rPr>
  </w:style>
  <w:style w:type="paragraph" w:styleId="a4">
    <w:name w:val="Subtitle"/>
    <w:basedOn w:val="a"/>
    <w:next w:val="a"/>
    <w:link w:val="a5"/>
    <w:qFormat/>
    <w:rsid w:val="0041706A"/>
    <w:rPr>
      <w:rFonts w:ascii="Cambria" w:hAnsi="Cambria" w:cs="Times New Roman"/>
      <w:i/>
      <w:iCs/>
      <w:color w:val="4F81BD"/>
      <w:spacing w:val="15"/>
      <w:sz w:val="24"/>
      <w:szCs w:val="24"/>
      <w:lang w:val="x-none" w:eastAsia="ru-RU"/>
    </w:rPr>
  </w:style>
  <w:style w:type="character" w:customStyle="1" w:styleId="a5">
    <w:name w:val="Подзаголовок Знак"/>
    <w:link w:val="a4"/>
    <w:rsid w:val="0041706A"/>
    <w:rPr>
      <w:rFonts w:ascii="Cambria" w:hAnsi="Cambria"/>
      <w:i/>
      <w:iCs/>
      <w:color w:val="4F81BD"/>
      <w:spacing w:val="15"/>
      <w:sz w:val="24"/>
      <w:szCs w:val="24"/>
      <w:lang w:val="x-none" w:eastAsia="ru-RU"/>
    </w:rPr>
  </w:style>
  <w:style w:type="character" w:styleId="a6">
    <w:name w:val="Strong"/>
    <w:uiPriority w:val="22"/>
    <w:qFormat/>
    <w:rsid w:val="0041706A"/>
    <w:rPr>
      <w:rFonts w:ascii="Times New Roman" w:hAnsi="Times New Roman" w:cs="Times New Roman"/>
      <w:b/>
      <w:bCs/>
    </w:rPr>
  </w:style>
  <w:style w:type="paragraph" w:styleId="a7">
    <w:name w:val="List Paragraph"/>
    <w:basedOn w:val="a"/>
    <w:uiPriority w:val="34"/>
    <w:qFormat/>
    <w:rsid w:val="0041706A"/>
    <w:pPr>
      <w:ind w:left="720"/>
      <w:contextualSpacing/>
    </w:pPr>
    <w:rPr>
      <w:rFonts w:eastAsia="Times New Roman"/>
    </w:rPr>
  </w:style>
  <w:style w:type="table" w:styleId="a8">
    <w:name w:val="Table Grid"/>
    <w:basedOn w:val="a1"/>
    <w:uiPriority w:val="39"/>
    <w:rsid w:val="00A41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annotation text"/>
    <w:basedOn w:val="a"/>
    <w:link w:val="aa"/>
    <w:uiPriority w:val="99"/>
    <w:unhideWhenUsed/>
    <w:rsid w:val="00A9638C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rsid w:val="00A9638C"/>
  </w:style>
  <w:style w:type="character" w:styleId="ab">
    <w:name w:val="annotation reference"/>
    <w:uiPriority w:val="99"/>
    <w:semiHidden/>
    <w:unhideWhenUsed/>
    <w:rsid w:val="00A9638C"/>
    <w:rPr>
      <w:sz w:val="16"/>
      <w:szCs w:val="16"/>
    </w:rPr>
  </w:style>
  <w:style w:type="paragraph" w:styleId="ac">
    <w:name w:val="Balloon Text"/>
    <w:basedOn w:val="a"/>
    <w:link w:val="ad"/>
    <w:uiPriority w:val="99"/>
    <w:semiHidden/>
    <w:unhideWhenUsed/>
    <w:rsid w:val="00012A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012AC1"/>
    <w:rPr>
      <w:rFonts w:ascii="Segoe UI" w:hAnsi="Segoe UI" w:cs="Segoe UI"/>
      <w:sz w:val="18"/>
      <w:szCs w:val="18"/>
    </w:rPr>
  </w:style>
  <w:style w:type="character" w:customStyle="1" w:styleId="rvts15">
    <w:name w:val="rvts15"/>
    <w:rsid w:val="00012AC1"/>
  </w:style>
  <w:style w:type="paragraph" w:customStyle="1" w:styleId="rvps2">
    <w:name w:val="rvps2"/>
    <w:basedOn w:val="a"/>
    <w:rsid w:val="00012A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e">
    <w:name w:val="Hyperlink"/>
    <w:uiPriority w:val="99"/>
    <w:unhideWhenUsed/>
    <w:rsid w:val="00012AC1"/>
    <w:rPr>
      <w:color w:val="0000FF"/>
      <w:u w:val="single"/>
    </w:rPr>
  </w:style>
  <w:style w:type="paragraph" w:customStyle="1" w:styleId="rvps6">
    <w:name w:val="rvps6"/>
    <w:basedOn w:val="a"/>
    <w:rsid w:val="007417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af">
    <w:name w:val="Назва документа"/>
    <w:basedOn w:val="a"/>
    <w:next w:val="a"/>
    <w:rsid w:val="00AF3003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  <w:style w:type="character" w:customStyle="1" w:styleId="UnresolvedMention">
    <w:name w:val="Unresolved Mention"/>
    <w:uiPriority w:val="99"/>
    <w:semiHidden/>
    <w:unhideWhenUsed/>
    <w:rsid w:val="008A38E6"/>
    <w:rPr>
      <w:color w:val="605E5C"/>
      <w:shd w:val="clear" w:color="auto" w:fill="E1DFDD"/>
    </w:rPr>
  </w:style>
  <w:style w:type="paragraph" w:styleId="af0">
    <w:name w:val="Normal (Web)"/>
    <w:basedOn w:val="a"/>
    <w:uiPriority w:val="99"/>
    <w:semiHidden/>
    <w:unhideWhenUsed/>
    <w:rsid w:val="00A00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f1">
    <w:name w:val="footer"/>
    <w:basedOn w:val="a"/>
    <w:link w:val="af2"/>
    <w:uiPriority w:val="99"/>
    <w:unhideWhenUsed/>
    <w:rsid w:val="00C845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2">
    <w:name w:val="Нижний колонтитул Знак"/>
    <w:link w:val="af1"/>
    <w:uiPriority w:val="99"/>
    <w:rsid w:val="00C84503"/>
    <w:rPr>
      <w:rFonts w:cs="Calibri"/>
      <w:sz w:val="22"/>
      <w:szCs w:val="22"/>
    </w:rPr>
  </w:style>
  <w:style w:type="paragraph" w:styleId="af3">
    <w:name w:val="header"/>
    <w:basedOn w:val="a"/>
    <w:link w:val="af4"/>
    <w:uiPriority w:val="99"/>
    <w:unhideWhenUsed/>
    <w:rsid w:val="00C8450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ий колонтитул Знак"/>
    <w:link w:val="af3"/>
    <w:uiPriority w:val="99"/>
    <w:rsid w:val="00C84503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4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3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6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2449-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mon.gov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645E7-815D-40A2-B63C-0DC895ED0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376</Words>
  <Characters>2147</Characters>
  <Application>Microsoft Office Word</Application>
  <DocSecurity>0</DocSecurity>
  <Lines>17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-</Company>
  <LinksUpToDate>false</LinksUpToDate>
  <CharactersWithSpaces>2518</CharactersWithSpaces>
  <SharedDoc>false</SharedDoc>
  <HLinks>
    <vt:vector size="12" baseType="variant">
      <vt:variant>
        <vt:i4>4980780</vt:i4>
      </vt:variant>
      <vt:variant>
        <vt:i4>3</vt:i4>
      </vt:variant>
      <vt:variant>
        <vt:i4>0</vt:i4>
      </vt:variant>
      <vt:variant>
        <vt:i4>5</vt:i4>
      </vt:variant>
      <vt:variant>
        <vt:lpwstr>mailto:info@mon.gov.ua</vt:lpwstr>
      </vt:variant>
      <vt:variant>
        <vt:lpwstr/>
      </vt:variant>
      <vt:variant>
        <vt:i4>6750247</vt:i4>
      </vt:variant>
      <vt:variant>
        <vt:i4>0</vt:i4>
      </vt:variant>
      <vt:variant>
        <vt:i4>0</vt:i4>
      </vt:variant>
      <vt:variant>
        <vt:i4>5</vt:i4>
      </vt:variant>
      <vt:variant>
        <vt:lpwstr>https://zakon.rada.gov.ua/laws/show/2449-19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Panchenko T.</dc:creator>
  <cp:keywords/>
  <cp:lastModifiedBy>shevt</cp:lastModifiedBy>
  <cp:revision>2</cp:revision>
  <dcterms:created xsi:type="dcterms:W3CDTF">2021-03-23T09:31:00Z</dcterms:created>
  <dcterms:modified xsi:type="dcterms:W3CDTF">2021-03-23T09:31:00Z</dcterms:modified>
</cp:coreProperties>
</file>