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150" w:rsidRPr="0044248E" w:rsidRDefault="00122390" w:rsidP="00A02DBD">
      <w:pPr>
        <w:jc w:val="center"/>
        <w:rPr>
          <w:b/>
          <w:sz w:val="28"/>
          <w:szCs w:val="28"/>
          <w:lang w:val="uk-UA"/>
        </w:rPr>
      </w:pPr>
      <w:r w:rsidRPr="0044248E">
        <w:rPr>
          <w:b/>
          <w:sz w:val="28"/>
          <w:szCs w:val="28"/>
          <w:lang w:val="uk-UA"/>
        </w:rPr>
        <w:t xml:space="preserve">Звіт </w:t>
      </w:r>
    </w:p>
    <w:p w:rsidR="005E1150" w:rsidRPr="0044248E" w:rsidRDefault="00122390" w:rsidP="00A02DBD">
      <w:pPr>
        <w:jc w:val="center"/>
        <w:rPr>
          <w:b/>
          <w:sz w:val="28"/>
          <w:szCs w:val="28"/>
          <w:lang w:val="uk-UA"/>
        </w:rPr>
      </w:pPr>
      <w:r w:rsidRPr="0044248E">
        <w:rPr>
          <w:b/>
          <w:sz w:val="28"/>
          <w:szCs w:val="28"/>
          <w:lang w:val="uk-UA"/>
        </w:rPr>
        <w:t>про громадське обговорення</w:t>
      </w:r>
      <w:r w:rsidR="00FB5D01" w:rsidRPr="0044248E">
        <w:rPr>
          <w:b/>
          <w:sz w:val="28"/>
          <w:szCs w:val="28"/>
          <w:lang w:val="uk-UA"/>
        </w:rPr>
        <w:t xml:space="preserve"> </w:t>
      </w:r>
    </w:p>
    <w:p w:rsidR="00E272CC" w:rsidRPr="0044248E" w:rsidRDefault="00E272CC" w:rsidP="00E272CC">
      <w:pPr>
        <w:pStyle w:val="ac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248E">
        <w:rPr>
          <w:rFonts w:ascii="Times New Roman" w:hAnsi="Times New Roman"/>
          <w:b/>
          <w:sz w:val="28"/>
          <w:szCs w:val="28"/>
        </w:rPr>
        <w:t>проєкту наказу Міністерства освіти і науки України</w:t>
      </w:r>
    </w:p>
    <w:p w:rsidR="00FB5D01" w:rsidRPr="0044248E" w:rsidRDefault="00E272CC" w:rsidP="00E272CC">
      <w:pPr>
        <w:ind w:firstLine="709"/>
        <w:jc w:val="center"/>
        <w:rPr>
          <w:b/>
          <w:color w:val="000000"/>
          <w:sz w:val="28"/>
          <w:szCs w:val="28"/>
          <w:shd w:val="clear" w:color="auto" w:fill="FFFFFF"/>
          <w:lang w:val="uk-UA"/>
        </w:rPr>
      </w:pPr>
      <w:r w:rsidRPr="0044248E">
        <w:rPr>
          <w:b/>
          <w:sz w:val="28"/>
          <w:szCs w:val="28"/>
          <w:lang w:val="uk-UA"/>
        </w:rPr>
        <w:t>«</w:t>
      </w:r>
      <w:r w:rsidR="00BF2AF8" w:rsidRPr="0044248E">
        <w:rPr>
          <w:b/>
          <w:bCs/>
          <w:sz w:val="28"/>
          <w:szCs w:val="28"/>
          <w:lang w:val="uk-UA"/>
        </w:rPr>
        <w:t>Про внесення змін до Типового переліку комп’ютерного обладнання для закладів дошкільної, загальної середньої та професійної (професійно-технічної) освіти</w:t>
      </w:r>
      <w:r w:rsidRPr="0044248E">
        <w:rPr>
          <w:b/>
          <w:color w:val="000000"/>
          <w:sz w:val="28"/>
          <w:szCs w:val="28"/>
          <w:shd w:val="clear" w:color="auto" w:fill="FFFFFF"/>
          <w:lang w:val="uk-UA"/>
        </w:rPr>
        <w:t>»</w:t>
      </w:r>
    </w:p>
    <w:p w:rsidR="00AC6BC9" w:rsidRPr="0044248E" w:rsidRDefault="00AC6BC9" w:rsidP="00E272CC">
      <w:pPr>
        <w:ind w:firstLine="709"/>
        <w:jc w:val="center"/>
        <w:rPr>
          <w:sz w:val="28"/>
          <w:szCs w:val="28"/>
          <w:lang w:val="uk-UA"/>
        </w:rPr>
      </w:pPr>
    </w:p>
    <w:p w:rsidR="00122390" w:rsidRPr="0044248E" w:rsidRDefault="003A2A9E" w:rsidP="00F440EA">
      <w:pPr>
        <w:ind w:firstLine="709"/>
        <w:jc w:val="both"/>
        <w:rPr>
          <w:b/>
          <w:sz w:val="28"/>
          <w:szCs w:val="28"/>
          <w:lang w:val="uk-UA"/>
        </w:rPr>
      </w:pPr>
      <w:r w:rsidRPr="0044248E">
        <w:rPr>
          <w:b/>
          <w:sz w:val="28"/>
          <w:szCs w:val="28"/>
          <w:lang w:val="uk-UA"/>
        </w:rPr>
        <w:t>1. </w:t>
      </w:r>
      <w:r w:rsidR="00122390" w:rsidRPr="0044248E">
        <w:rPr>
          <w:b/>
          <w:sz w:val="28"/>
          <w:szCs w:val="28"/>
          <w:lang w:val="uk-UA"/>
        </w:rPr>
        <w:t>Найменування органу виконавчої в</w:t>
      </w:r>
      <w:r w:rsidR="000A1DEE" w:rsidRPr="0044248E">
        <w:rPr>
          <w:b/>
          <w:sz w:val="28"/>
          <w:szCs w:val="28"/>
          <w:lang w:val="uk-UA"/>
        </w:rPr>
        <w:t>лади, який проводив обговорення</w:t>
      </w:r>
    </w:p>
    <w:p w:rsidR="00122390" w:rsidRPr="0044248E" w:rsidRDefault="00122390" w:rsidP="00F440EA">
      <w:pPr>
        <w:ind w:firstLine="709"/>
        <w:jc w:val="both"/>
        <w:rPr>
          <w:sz w:val="28"/>
          <w:szCs w:val="28"/>
          <w:lang w:val="uk-UA"/>
        </w:rPr>
      </w:pPr>
      <w:r w:rsidRPr="0044248E">
        <w:rPr>
          <w:sz w:val="28"/>
          <w:szCs w:val="28"/>
          <w:lang w:val="uk-UA"/>
        </w:rPr>
        <w:t>Міністерство освіти і науки України</w:t>
      </w:r>
    </w:p>
    <w:p w:rsidR="00122390" w:rsidRPr="0044248E" w:rsidRDefault="00122390" w:rsidP="00F440EA">
      <w:pPr>
        <w:ind w:firstLine="709"/>
        <w:jc w:val="both"/>
        <w:rPr>
          <w:sz w:val="28"/>
          <w:szCs w:val="28"/>
          <w:lang w:val="uk-UA"/>
        </w:rPr>
      </w:pPr>
    </w:p>
    <w:p w:rsidR="00122390" w:rsidRPr="0044248E" w:rsidRDefault="003A2A9E" w:rsidP="00F440EA">
      <w:pPr>
        <w:ind w:firstLine="709"/>
        <w:jc w:val="both"/>
        <w:rPr>
          <w:b/>
          <w:sz w:val="28"/>
          <w:szCs w:val="28"/>
          <w:lang w:val="uk-UA"/>
        </w:rPr>
      </w:pPr>
      <w:r w:rsidRPr="0044248E">
        <w:rPr>
          <w:b/>
          <w:sz w:val="28"/>
          <w:szCs w:val="28"/>
          <w:lang w:val="uk-UA"/>
        </w:rPr>
        <w:t>2. </w:t>
      </w:r>
      <w:r w:rsidR="00122390" w:rsidRPr="0044248E">
        <w:rPr>
          <w:b/>
          <w:sz w:val="28"/>
          <w:szCs w:val="28"/>
          <w:lang w:val="uk-UA"/>
        </w:rPr>
        <w:t>Зміст питання або назва про</w:t>
      </w:r>
      <w:r w:rsidR="00707046" w:rsidRPr="0044248E">
        <w:rPr>
          <w:b/>
          <w:sz w:val="28"/>
          <w:szCs w:val="28"/>
          <w:lang w:val="uk-UA"/>
        </w:rPr>
        <w:t>є</w:t>
      </w:r>
      <w:r w:rsidR="00122390" w:rsidRPr="0044248E">
        <w:rPr>
          <w:b/>
          <w:sz w:val="28"/>
          <w:szCs w:val="28"/>
          <w:lang w:val="uk-UA"/>
        </w:rPr>
        <w:t xml:space="preserve">кту </w:t>
      </w:r>
      <w:proofErr w:type="spellStart"/>
      <w:r w:rsidR="00122390" w:rsidRPr="0044248E">
        <w:rPr>
          <w:b/>
          <w:sz w:val="28"/>
          <w:szCs w:val="28"/>
          <w:lang w:val="uk-UA"/>
        </w:rPr>
        <w:t>акт</w:t>
      </w:r>
      <w:r w:rsidR="000A1DEE" w:rsidRPr="0044248E">
        <w:rPr>
          <w:b/>
          <w:sz w:val="28"/>
          <w:szCs w:val="28"/>
          <w:lang w:val="uk-UA"/>
        </w:rPr>
        <w:t>а</w:t>
      </w:r>
      <w:proofErr w:type="spellEnd"/>
      <w:r w:rsidR="000A1DEE" w:rsidRPr="0044248E">
        <w:rPr>
          <w:b/>
          <w:sz w:val="28"/>
          <w:szCs w:val="28"/>
          <w:lang w:val="uk-UA"/>
        </w:rPr>
        <w:t>, що виносилися на обговорення</w:t>
      </w:r>
    </w:p>
    <w:p w:rsidR="0045028D" w:rsidRPr="0044248E" w:rsidRDefault="00A02DBD" w:rsidP="00A64951">
      <w:pPr>
        <w:pStyle w:val="a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248E">
        <w:rPr>
          <w:rFonts w:ascii="Times New Roman" w:hAnsi="Times New Roman"/>
          <w:sz w:val="28"/>
          <w:szCs w:val="28"/>
        </w:rPr>
        <w:t>Про</w:t>
      </w:r>
      <w:r w:rsidR="00707046" w:rsidRPr="0044248E">
        <w:rPr>
          <w:rFonts w:ascii="Times New Roman" w:hAnsi="Times New Roman"/>
          <w:sz w:val="28"/>
          <w:szCs w:val="28"/>
        </w:rPr>
        <w:t>є</w:t>
      </w:r>
      <w:r w:rsidRPr="0044248E">
        <w:rPr>
          <w:rFonts w:ascii="Times New Roman" w:hAnsi="Times New Roman"/>
          <w:sz w:val="28"/>
          <w:szCs w:val="28"/>
        </w:rPr>
        <w:t xml:space="preserve">кт </w:t>
      </w:r>
      <w:r w:rsidR="00E272CC" w:rsidRPr="0044248E">
        <w:rPr>
          <w:rFonts w:ascii="Times New Roman" w:hAnsi="Times New Roman"/>
          <w:sz w:val="28"/>
          <w:szCs w:val="28"/>
        </w:rPr>
        <w:t>наказу Міністерства освіти і науки України «</w:t>
      </w:r>
      <w:r w:rsidR="00BF2AF8" w:rsidRPr="0044248E">
        <w:rPr>
          <w:rFonts w:ascii="Times New Roman" w:eastAsia="Times New Roman" w:hAnsi="Times New Roman"/>
          <w:bCs/>
          <w:sz w:val="28"/>
          <w:szCs w:val="28"/>
          <w:lang w:eastAsia="ru-RU"/>
        </w:rPr>
        <w:t>Про внесення змін до Типового переліку комп’ютерного обладнання для закладів дошкільної, загальної середньої та професійної (професійно-технічної) освіти</w:t>
      </w:r>
      <w:r w:rsidR="00E272CC" w:rsidRPr="004424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 </w:t>
      </w:r>
      <w:r w:rsidR="003301FD" w:rsidRPr="0044248E">
        <w:rPr>
          <w:rFonts w:ascii="Times New Roman" w:hAnsi="Times New Roman"/>
          <w:sz w:val="28"/>
          <w:szCs w:val="28"/>
        </w:rPr>
        <w:t xml:space="preserve">розроблено </w:t>
      </w:r>
      <w:r w:rsidR="00BF2AF8" w:rsidRPr="0044248E">
        <w:rPr>
          <w:rFonts w:ascii="Times New Roman" w:eastAsia="Times New Roman" w:hAnsi="Times New Roman"/>
          <w:sz w:val="28"/>
          <w:szCs w:val="28"/>
          <w:lang w:eastAsia="ru-RU"/>
        </w:rPr>
        <w:t>відповідно до абзацу сьомого частини другої статті 54 Закону України «Про повну загальну середню освіту», пункту 8 Положення про Міністерство освіти і науки України, затвердженого постановою Кабінету Міністрів України від 16</w:t>
      </w:r>
      <w:r w:rsidR="00BA3062" w:rsidRPr="0044248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F2AF8" w:rsidRPr="0044248E">
        <w:rPr>
          <w:rFonts w:ascii="Times New Roman" w:eastAsia="Times New Roman" w:hAnsi="Times New Roman"/>
          <w:sz w:val="28"/>
          <w:szCs w:val="28"/>
          <w:lang w:eastAsia="ru-RU"/>
        </w:rPr>
        <w:t>жовтня 2014 р</w:t>
      </w:r>
      <w:r w:rsidR="00BA3062" w:rsidRPr="0044248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F2AF8" w:rsidRPr="0044248E">
        <w:rPr>
          <w:rFonts w:ascii="Times New Roman" w:eastAsia="Times New Roman" w:hAnsi="Times New Roman"/>
          <w:sz w:val="28"/>
          <w:szCs w:val="28"/>
          <w:lang w:eastAsia="ru-RU"/>
        </w:rPr>
        <w:t xml:space="preserve"> № 630, та з метою приведення нормативно-правових актів у відповідність із законодавством</w:t>
      </w:r>
      <w:r w:rsidR="00585491" w:rsidRPr="0044248E">
        <w:rPr>
          <w:rFonts w:ascii="Times New Roman" w:hAnsi="Times New Roman"/>
          <w:sz w:val="28"/>
          <w:szCs w:val="28"/>
        </w:rPr>
        <w:t>.</w:t>
      </w:r>
    </w:p>
    <w:p w:rsidR="0045028D" w:rsidRPr="0044248E" w:rsidRDefault="0045028D" w:rsidP="00E272CC">
      <w:pPr>
        <w:pStyle w:val="a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248E">
        <w:rPr>
          <w:rFonts w:ascii="Times New Roman" w:hAnsi="Times New Roman"/>
          <w:sz w:val="28"/>
          <w:szCs w:val="28"/>
        </w:rPr>
        <w:t xml:space="preserve">Мета розроблення – </w:t>
      </w:r>
      <w:r w:rsidR="00BF2AF8" w:rsidRPr="0044248E">
        <w:rPr>
          <w:rFonts w:ascii="Times New Roman" w:hAnsi="Times New Roman"/>
          <w:sz w:val="28"/>
          <w:szCs w:val="28"/>
        </w:rPr>
        <w:t>приведення Типового переліку комп’ютерного обладнання для закладів дошкільної, загальної середньої та професійної (професійно-технічної) освіти</w:t>
      </w:r>
      <w:r w:rsidR="00AA7F0D" w:rsidRPr="0044248E">
        <w:rPr>
          <w:rFonts w:ascii="Times New Roman" w:hAnsi="Times New Roman"/>
          <w:sz w:val="28"/>
          <w:szCs w:val="28"/>
        </w:rPr>
        <w:t xml:space="preserve"> (далі – Типовий перелік)</w:t>
      </w:r>
      <w:r w:rsidR="00BF2AF8" w:rsidRPr="0044248E">
        <w:rPr>
          <w:rFonts w:ascii="Times New Roman" w:hAnsi="Times New Roman"/>
          <w:sz w:val="28"/>
          <w:szCs w:val="28"/>
        </w:rPr>
        <w:t xml:space="preserve"> у відповідність до Санітарного регламенту </w:t>
      </w:r>
      <w:r w:rsidR="00BF2AF8" w:rsidRPr="0044248E">
        <w:rPr>
          <w:rStyle w:val="rvts23"/>
          <w:rFonts w:ascii="Times New Roman" w:hAnsi="Times New Roman"/>
          <w:sz w:val="28"/>
          <w:szCs w:val="28"/>
        </w:rPr>
        <w:t xml:space="preserve">для закладів загальної середньої освіти та </w:t>
      </w:r>
      <w:r w:rsidR="00BF2AF8" w:rsidRPr="0044248E">
        <w:rPr>
          <w:rFonts w:ascii="Times New Roman" w:hAnsi="Times New Roman"/>
          <w:sz w:val="28"/>
          <w:szCs w:val="28"/>
        </w:rPr>
        <w:t>осучаснення вимог до комп’ютерної техніки, якою комплектуються навчальні приміщення закладів освіти</w:t>
      </w:r>
      <w:r w:rsidR="00A02DBD" w:rsidRPr="0044248E">
        <w:rPr>
          <w:rFonts w:ascii="Times New Roman" w:hAnsi="Times New Roman"/>
          <w:sz w:val="28"/>
          <w:szCs w:val="28"/>
        </w:rPr>
        <w:t>.</w:t>
      </w:r>
    </w:p>
    <w:p w:rsidR="00D03378" w:rsidRPr="0044248E" w:rsidRDefault="00122390" w:rsidP="00F440EA">
      <w:pPr>
        <w:ind w:firstLine="709"/>
        <w:jc w:val="both"/>
        <w:rPr>
          <w:sz w:val="28"/>
          <w:szCs w:val="28"/>
          <w:lang w:val="uk-UA"/>
        </w:rPr>
      </w:pPr>
      <w:r w:rsidRPr="0044248E">
        <w:rPr>
          <w:rFonts w:eastAsia="Calibri"/>
          <w:sz w:val="28"/>
          <w:szCs w:val="28"/>
          <w:lang w:val="uk-UA" w:eastAsia="en-US"/>
        </w:rPr>
        <w:t>Громадське обговорення проводилося у формі електронних</w:t>
      </w:r>
      <w:r w:rsidRPr="0044248E">
        <w:rPr>
          <w:sz w:val="28"/>
          <w:szCs w:val="28"/>
          <w:lang w:val="uk-UA"/>
        </w:rPr>
        <w:t xml:space="preserve"> консультацій. </w:t>
      </w:r>
      <w:r w:rsidR="00ED4944" w:rsidRPr="0044248E">
        <w:rPr>
          <w:sz w:val="28"/>
          <w:szCs w:val="28"/>
          <w:lang w:val="uk-UA"/>
        </w:rPr>
        <w:t xml:space="preserve">Матеріали </w:t>
      </w:r>
      <w:r w:rsidRPr="0044248E">
        <w:rPr>
          <w:sz w:val="28"/>
          <w:szCs w:val="28"/>
          <w:lang w:val="uk-UA"/>
        </w:rPr>
        <w:t>до про</w:t>
      </w:r>
      <w:r w:rsidR="00707046" w:rsidRPr="0044248E">
        <w:rPr>
          <w:sz w:val="28"/>
          <w:szCs w:val="28"/>
          <w:lang w:val="uk-UA"/>
        </w:rPr>
        <w:t>є</w:t>
      </w:r>
      <w:r w:rsidRPr="0044248E">
        <w:rPr>
          <w:sz w:val="28"/>
          <w:szCs w:val="28"/>
          <w:lang w:val="uk-UA"/>
        </w:rPr>
        <w:t xml:space="preserve">кту </w:t>
      </w:r>
      <w:proofErr w:type="spellStart"/>
      <w:r w:rsidR="002F214C" w:rsidRPr="0044248E">
        <w:rPr>
          <w:sz w:val="28"/>
          <w:szCs w:val="28"/>
          <w:lang w:val="uk-UA"/>
        </w:rPr>
        <w:t>акта</w:t>
      </w:r>
      <w:proofErr w:type="spellEnd"/>
      <w:r w:rsidR="002F214C" w:rsidRPr="0044248E">
        <w:rPr>
          <w:sz w:val="28"/>
          <w:szCs w:val="28"/>
          <w:lang w:val="uk-UA"/>
        </w:rPr>
        <w:t xml:space="preserve"> </w:t>
      </w:r>
      <w:r w:rsidRPr="0044248E">
        <w:rPr>
          <w:sz w:val="28"/>
          <w:szCs w:val="28"/>
          <w:lang w:val="uk-UA"/>
        </w:rPr>
        <w:t xml:space="preserve">було </w:t>
      </w:r>
      <w:r w:rsidR="00D03378" w:rsidRPr="0044248E">
        <w:rPr>
          <w:sz w:val="28"/>
          <w:szCs w:val="28"/>
          <w:lang w:val="uk-UA"/>
        </w:rPr>
        <w:t xml:space="preserve">розміщено в розділі </w:t>
      </w:r>
      <w:r w:rsidR="00D03378" w:rsidRPr="0044248E">
        <w:rPr>
          <w:rFonts w:eastAsia="Calibri"/>
          <w:sz w:val="28"/>
          <w:szCs w:val="28"/>
          <w:lang w:val="uk-UA" w:eastAsia="en-US"/>
        </w:rPr>
        <w:t>«Громадське обговорення» офіційного</w:t>
      </w:r>
      <w:r w:rsidR="005E4DFF" w:rsidRPr="0044248E">
        <w:rPr>
          <w:rFonts w:eastAsia="Calibri"/>
          <w:sz w:val="28"/>
          <w:szCs w:val="28"/>
          <w:lang w:val="uk-UA" w:eastAsia="en-US"/>
        </w:rPr>
        <w:t xml:space="preserve"> вебсайту </w:t>
      </w:r>
      <w:r w:rsidR="00EA58E4" w:rsidRPr="0044248E">
        <w:rPr>
          <w:rFonts w:eastAsia="Calibri"/>
          <w:sz w:val="28"/>
          <w:szCs w:val="28"/>
          <w:lang w:val="uk-UA" w:eastAsia="en-US"/>
        </w:rPr>
        <w:t>Міністерства освіти і науки України</w:t>
      </w:r>
      <w:r w:rsidR="005E4DFF" w:rsidRPr="0044248E">
        <w:rPr>
          <w:rFonts w:eastAsia="Calibri"/>
          <w:sz w:val="28"/>
          <w:szCs w:val="28"/>
          <w:lang w:val="uk-UA" w:eastAsia="en-US"/>
        </w:rPr>
        <w:t xml:space="preserve"> (www.mon.gov.ua)</w:t>
      </w:r>
      <w:r w:rsidR="005E4DFF" w:rsidRPr="0044248E">
        <w:rPr>
          <w:sz w:val="28"/>
          <w:szCs w:val="28"/>
          <w:lang w:val="uk-UA"/>
        </w:rPr>
        <w:t xml:space="preserve"> з </w:t>
      </w:r>
      <w:r w:rsidR="00BF2AF8" w:rsidRPr="0044248E">
        <w:rPr>
          <w:sz w:val="28"/>
          <w:szCs w:val="28"/>
          <w:lang w:val="uk-UA"/>
        </w:rPr>
        <w:t>20</w:t>
      </w:r>
      <w:r w:rsidR="005E4DFF" w:rsidRPr="0044248E">
        <w:rPr>
          <w:sz w:val="28"/>
          <w:szCs w:val="28"/>
          <w:lang w:val="uk-UA"/>
        </w:rPr>
        <w:t>.</w:t>
      </w:r>
      <w:r w:rsidR="00BF2AF8" w:rsidRPr="0044248E">
        <w:rPr>
          <w:sz w:val="28"/>
          <w:szCs w:val="28"/>
          <w:lang w:val="uk-UA"/>
        </w:rPr>
        <w:t>0</w:t>
      </w:r>
      <w:r w:rsidR="009D77E6" w:rsidRPr="0044248E">
        <w:rPr>
          <w:sz w:val="28"/>
          <w:szCs w:val="28"/>
          <w:lang w:val="uk-UA"/>
        </w:rPr>
        <w:t>1</w:t>
      </w:r>
      <w:r w:rsidR="005E4DFF" w:rsidRPr="0044248E">
        <w:rPr>
          <w:sz w:val="28"/>
          <w:szCs w:val="28"/>
          <w:lang w:val="uk-UA"/>
        </w:rPr>
        <w:t>.20</w:t>
      </w:r>
      <w:r w:rsidR="00217CFD" w:rsidRPr="0044248E">
        <w:rPr>
          <w:sz w:val="28"/>
          <w:szCs w:val="28"/>
          <w:lang w:val="uk-UA"/>
        </w:rPr>
        <w:t>2</w:t>
      </w:r>
      <w:r w:rsidR="00BF2AF8" w:rsidRPr="0044248E">
        <w:rPr>
          <w:sz w:val="28"/>
          <w:szCs w:val="28"/>
          <w:lang w:val="uk-UA"/>
        </w:rPr>
        <w:t>1</w:t>
      </w:r>
      <w:r w:rsidR="005E4DFF" w:rsidRPr="0044248E">
        <w:rPr>
          <w:sz w:val="28"/>
          <w:szCs w:val="28"/>
          <w:lang w:val="uk-UA"/>
        </w:rPr>
        <w:t>.</w:t>
      </w:r>
    </w:p>
    <w:p w:rsidR="007873EA" w:rsidRPr="0044248E" w:rsidRDefault="00122390" w:rsidP="00F440EA">
      <w:pPr>
        <w:ind w:firstLine="709"/>
        <w:jc w:val="both"/>
        <w:rPr>
          <w:sz w:val="28"/>
          <w:szCs w:val="28"/>
          <w:lang w:val="uk-UA"/>
        </w:rPr>
      </w:pPr>
      <w:r w:rsidRPr="0044248E">
        <w:rPr>
          <w:sz w:val="28"/>
          <w:szCs w:val="28"/>
          <w:lang w:val="uk-UA"/>
        </w:rPr>
        <w:t>Зауваження та пропозиції до про</w:t>
      </w:r>
      <w:r w:rsidR="00707046" w:rsidRPr="0044248E">
        <w:rPr>
          <w:sz w:val="28"/>
          <w:szCs w:val="28"/>
          <w:lang w:val="uk-UA"/>
        </w:rPr>
        <w:t>є</w:t>
      </w:r>
      <w:r w:rsidRPr="0044248E">
        <w:rPr>
          <w:sz w:val="28"/>
          <w:szCs w:val="28"/>
          <w:lang w:val="uk-UA"/>
        </w:rPr>
        <w:t xml:space="preserve">кту приймалися </w:t>
      </w:r>
      <w:r w:rsidR="00A02DBD" w:rsidRPr="0044248E">
        <w:rPr>
          <w:sz w:val="28"/>
          <w:szCs w:val="28"/>
          <w:lang w:val="uk-UA"/>
        </w:rPr>
        <w:t xml:space="preserve">до </w:t>
      </w:r>
      <w:r w:rsidR="00BF2AF8" w:rsidRPr="0044248E">
        <w:rPr>
          <w:sz w:val="28"/>
          <w:szCs w:val="28"/>
          <w:lang w:val="uk-UA"/>
        </w:rPr>
        <w:t>05</w:t>
      </w:r>
      <w:r w:rsidR="00FB5D01" w:rsidRPr="0044248E">
        <w:rPr>
          <w:sz w:val="28"/>
          <w:szCs w:val="28"/>
          <w:lang w:val="uk-UA"/>
        </w:rPr>
        <w:t>.</w:t>
      </w:r>
      <w:r w:rsidR="00BF2AF8" w:rsidRPr="0044248E">
        <w:rPr>
          <w:sz w:val="28"/>
          <w:szCs w:val="28"/>
          <w:lang w:val="uk-UA"/>
        </w:rPr>
        <w:t>0</w:t>
      </w:r>
      <w:r w:rsidR="009D77E6" w:rsidRPr="0044248E">
        <w:rPr>
          <w:sz w:val="28"/>
          <w:szCs w:val="28"/>
          <w:lang w:val="uk-UA"/>
        </w:rPr>
        <w:t>2</w:t>
      </w:r>
      <w:r w:rsidR="00A02DBD" w:rsidRPr="0044248E">
        <w:rPr>
          <w:sz w:val="28"/>
          <w:szCs w:val="28"/>
          <w:lang w:val="uk-UA"/>
        </w:rPr>
        <w:t>.20</w:t>
      </w:r>
      <w:r w:rsidR="00707046" w:rsidRPr="0044248E">
        <w:rPr>
          <w:sz w:val="28"/>
          <w:szCs w:val="28"/>
          <w:lang w:val="uk-UA"/>
        </w:rPr>
        <w:t>2</w:t>
      </w:r>
      <w:r w:rsidR="00BF2AF8" w:rsidRPr="0044248E">
        <w:rPr>
          <w:sz w:val="28"/>
          <w:szCs w:val="28"/>
          <w:lang w:val="uk-UA"/>
        </w:rPr>
        <w:t>1</w:t>
      </w:r>
      <w:r w:rsidR="00A02DBD" w:rsidRPr="0044248E">
        <w:rPr>
          <w:sz w:val="28"/>
          <w:szCs w:val="28"/>
          <w:lang w:val="uk-UA"/>
        </w:rPr>
        <w:t xml:space="preserve"> </w:t>
      </w:r>
      <w:r w:rsidR="007873EA" w:rsidRPr="0044248E">
        <w:rPr>
          <w:sz w:val="28"/>
          <w:szCs w:val="28"/>
          <w:lang w:val="uk-UA"/>
        </w:rPr>
        <w:t xml:space="preserve">електронною поштою </w:t>
      </w:r>
      <w:r w:rsidR="0045028D" w:rsidRPr="0044248E">
        <w:rPr>
          <w:sz w:val="28"/>
          <w:szCs w:val="28"/>
          <w:lang w:val="uk-UA"/>
        </w:rPr>
        <w:t>на електронну адресу:</w:t>
      </w:r>
      <w:r w:rsidR="00C03A30" w:rsidRPr="0044248E">
        <w:rPr>
          <w:sz w:val="28"/>
          <w:szCs w:val="28"/>
          <w:lang w:val="uk-UA"/>
        </w:rPr>
        <w:t xml:space="preserve"> </w:t>
      </w:r>
      <w:hyperlink r:id="rId7" w:history="1">
        <w:r w:rsidR="00EB2EDA" w:rsidRPr="0044248E">
          <w:rPr>
            <w:rStyle w:val="a3"/>
            <w:sz w:val="28"/>
            <w:szCs w:val="28"/>
            <w:lang w:val="uk-UA"/>
          </w:rPr>
          <w:t>b_kudrenko@mon.gov.ua</w:t>
        </w:r>
      </w:hyperlink>
      <w:r w:rsidR="007873EA" w:rsidRPr="0044248E">
        <w:rPr>
          <w:sz w:val="28"/>
          <w:szCs w:val="28"/>
          <w:lang w:val="uk-UA"/>
        </w:rPr>
        <w:t>.</w:t>
      </w:r>
    </w:p>
    <w:p w:rsidR="00122390" w:rsidRPr="0044248E" w:rsidRDefault="00122390" w:rsidP="00F440EA">
      <w:pPr>
        <w:ind w:firstLine="709"/>
        <w:jc w:val="both"/>
        <w:rPr>
          <w:sz w:val="28"/>
          <w:szCs w:val="28"/>
          <w:lang w:val="uk-UA"/>
        </w:rPr>
      </w:pPr>
    </w:p>
    <w:p w:rsidR="00122390" w:rsidRPr="0044248E" w:rsidRDefault="003A2A9E" w:rsidP="00F440EA">
      <w:pPr>
        <w:ind w:firstLine="709"/>
        <w:jc w:val="both"/>
        <w:rPr>
          <w:b/>
          <w:sz w:val="28"/>
          <w:szCs w:val="28"/>
          <w:lang w:val="uk-UA"/>
        </w:rPr>
      </w:pPr>
      <w:r w:rsidRPr="0044248E">
        <w:rPr>
          <w:b/>
          <w:sz w:val="28"/>
          <w:szCs w:val="28"/>
          <w:lang w:val="uk-UA"/>
        </w:rPr>
        <w:t>3. </w:t>
      </w:r>
      <w:r w:rsidR="00122390" w:rsidRPr="0044248E">
        <w:rPr>
          <w:b/>
          <w:sz w:val="28"/>
          <w:szCs w:val="28"/>
          <w:lang w:val="uk-UA"/>
        </w:rPr>
        <w:t>Інформація про осіб</w:t>
      </w:r>
      <w:r w:rsidR="000A1DEE" w:rsidRPr="0044248E">
        <w:rPr>
          <w:b/>
          <w:sz w:val="28"/>
          <w:szCs w:val="28"/>
          <w:lang w:val="uk-UA"/>
        </w:rPr>
        <w:t>, що взяли участь в обговоренні</w:t>
      </w:r>
      <w:r w:rsidR="00946607" w:rsidRPr="0044248E">
        <w:rPr>
          <w:b/>
          <w:sz w:val="28"/>
          <w:szCs w:val="28"/>
          <w:lang w:val="uk-UA"/>
        </w:rPr>
        <w:t xml:space="preserve"> про</w:t>
      </w:r>
      <w:r w:rsidR="00707046" w:rsidRPr="0044248E">
        <w:rPr>
          <w:b/>
          <w:sz w:val="28"/>
          <w:szCs w:val="28"/>
          <w:lang w:val="uk-UA"/>
        </w:rPr>
        <w:t>є</w:t>
      </w:r>
      <w:r w:rsidR="00946607" w:rsidRPr="0044248E">
        <w:rPr>
          <w:b/>
          <w:sz w:val="28"/>
          <w:szCs w:val="28"/>
          <w:lang w:val="uk-UA"/>
        </w:rPr>
        <w:t>кту</w:t>
      </w:r>
    </w:p>
    <w:p w:rsidR="00122390" w:rsidRPr="0044248E" w:rsidRDefault="009216A7" w:rsidP="00F440EA">
      <w:pPr>
        <w:ind w:firstLine="709"/>
        <w:jc w:val="both"/>
        <w:rPr>
          <w:sz w:val="28"/>
          <w:szCs w:val="28"/>
          <w:lang w:val="uk-UA"/>
        </w:rPr>
      </w:pPr>
      <w:r w:rsidRPr="0044248E">
        <w:rPr>
          <w:sz w:val="28"/>
          <w:szCs w:val="28"/>
          <w:lang w:val="uk-UA"/>
        </w:rPr>
        <w:t>Обговорення</w:t>
      </w:r>
      <w:r w:rsidR="00FB5D01" w:rsidRPr="0044248E">
        <w:rPr>
          <w:sz w:val="28"/>
          <w:szCs w:val="28"/>
          <w:lang w:val="uk-UA"/>
        </w:rPr>
        <w:t xml:space="preserve"> </w:t>
      </w:r>
      <w:r w:rsidR="00122390" w:rsidRPr="0044248E">
        <w:rPr>
          <w:sz w:val="28"/>
          <w:szCs w:val="28"/>
          <w:lang w:val="uk-UA"/>
        </w:rPr>
        <w:t>про</w:t>
      </w:r>
      <w:r w:rsidR="00707046" w:rsidRPr="0044248E">
        <w:rPr>
          <w:sz w:val="28"/>
          <w:szCs w:val="28"/>
          <w:lang w:val="uk-UA"/>
        </w:rPr>
        <w:t>є</w:t>
      </w:r>
      <w:r w:rsidR="00122390" w:rsidRPr="0044248E">
        <w:rPr>
          <w:sz w:val="28"/>
          <w:szCs w:val="28"/>
          <w:lang w:val="uk-UA"/>
        </w:rPr>
        <w:t xml:space="preserve">кту </w:t>
      </w:r>
      <w:proofErr w:type="spellStart"/>
      <w:r w:rsidR="002F214C" w:rsidRPr="0044248E">
        <w:rPr>
          <w:sz w:val="28"/>
          <w:szCs w:val="28"/>
          <w:lang w:val="uk-UA"/>
        </w:rPr>
        <w:t>акта</w:t>
      </w:r>
      <w:proofErr w:type="spellEnd"/>
      <w:r w:rsidR="002F214C" w:rsidRPr="0044248E">
        <w:rPr>
          <w:sz w:val="28"/>
          <w:szCs w:val="28"/>
          <w:lang w:val="uk-UA"/>
        </w:rPr>
        <w:t xml:space="preserve"> </w:t>
      </w:r>
      <w:r w:rsidR="00122390" w:rsidRPr="0044248E">
        <w:rPr>
          <w:sz w:val="28"/>
          <w:szCs w:val="28"/>
          <w:lang w:val="uk-UA"/>
        </w:rPr>
        <w:t xml:space="preserve">здійснювалося з </w:t>
      </w:r>
      <w:r w:rsidR="00BF2AF8" w:rsidRPr="0044248E">
        <w:rPr>
          <w:sz w:val="28"/>
          <w:szCs w:val="28"/>
          <w:lang w:val="uk-UA"/>
        </w:rPr>
        <w:t>20</w:t>
      </w:r>
      <w:r w:rsidR="00EE0175" w:rsidRPr="0044248E">
        <w:rPr>
          <w:sz w:val="28"/>
          <w:szCs w:val="28"/>
          <w:lang w:val="uk-UA"/>
        </w:rPr>
        <w:t>.</w:t>
      </w:r>
      <w:r w:rsidR="00BF2AF8" w:rsidRPr="0044248E">
        <w:rPr>
          <w:sz w:val="28"/>
          <w:szCs w:val="28"/>
          <w:lang w:val="uk-UA"/>
        </w:rPr>
        <w:t>0</w:t>
      </w:r>
      <w:r w:rsidR="009D77E6" w:rsidRPr="0044248E">
        <w:rPr>
          <w:sz w:val="28"/>
          <w:szCs w:val="28"/>
          <w:lang w:val="uk-UA"/>
        </w:rPr>
        <w:t>1</w:t>
      </w:r>
      <w:r w:rsidR="00EE0175" w:rsidRPr="0044248E">
        <w:rPr>
          <w:sz w:val="28"/>
          <w:szCs w:val="28"/>
          <w:lang w:val="uk-UA"/>
        </w:rPr>
        <w:t>.20</w:t>
      </w:r>
      <w:r w:rsidR="00217CFD" w:rsidRPr="0044248E">
        <w:rPr>
          <w:sz w:val="28"/>
          <w:szCs w:val="28"/>
          <w:lang w:val="uk-UA"/>
        </w:rPr>
        <w:t>2</w:t>
      </w:r>
      <w:r w:rsidR="00BF2AF8" w:rsidRPr="0044248E">
        <w:rPr>
          <w:sz w:val="28"/>
          <w:szCs w:val="28"/>
          <w:lang w:val="uk-UA"/>
        </w:rPr>
        <w:t>1</w:t>
      </w:r>
      <w:r w:rsidR="00FB5D01" w:rsidRPr="0044248E">
        <w:rPr>
          <w:sz w:val="28"/>
          <w:szCs w:val="28"/>
          <w:lang w:val="uk-UA"/>
        </w:rPr>
        <w:t xml:space="preserve"> </w:t>
      </w:r>
      <w:r w:rsidR="007873EA" w:rsidRPr="0044248E">
        <w:rPr>
          <w:sz w:val="28"/>
          <w:szCs w:val="28"/>
          <w:lang w:val="uk-UA"/>
        </w:rPr>
        <w:t>д</w:t>
      </w:r>
      <w:r w:rsidR="00122390" w:rsidRPr="0044248E">
        <w:rPr>
          <w:sz w:val="28"/>
          <w:szCs w:val="28"/>
          <w:lang w:val="uk-UA"/>
        </w:rPr>
        <w:t>о</w:t>
      </w:r>
      <w:r w:rsidR="00FB5D01" w:rsidRPr="0044248E">
        <w:rPr>
          <w:sz w:val="28"/>
          <w:szCs w:val="28"/>
          <w:lang w:val="uk-UA"/>
        </w:rPr>
        <w:t xml:space="preserve"> </w:t>
      </w:r>
      <w:r w:rsidR="00BF2AF8" w:rsidRPr="0044248E">
        <w:rPr>
          <w:sz w:val="28"/>
          <w:szCs w:val="28"/>
          <w:lang w:val="uk-UA"/>
        </w:rPr>
        <w:t>05</w:t>
      </w:r>
      <w:r w:rsidR="00EE0175" w:rsidRPr="0044248E">
        <w:rPr>
          <w:sz w:val="28"/>
          <w:szCs w:val="28"/>
          <w:lang w:val="uk-UA"/>
        </w:rPr>
        <w:t>.</w:t>
      </w:r>
      <w:r w:rsidR="00BF2AF8" w:rsidRPr="0044248E">
        <w:rPr>
          <w:sz w:val="28"/>
          <w:szCs w:val="28"/>
          <w:lang w:val="uk-UA"/>
        </w:rPr>
        <w:t>0</w:t>
      </w:r>
      <w:r w:rsidR="009D77E6" w:rsidRPr="0044248E">
        <w:rPr>
          <w:sz w:val="28"/>
          <w:szCs w:val="28"/>
          <w:lang w:val="uk-UA"/>
        </w:rPr>
        <w:t>2</w:t>
      </w:r>
      <w:r w:rsidR="00EE0175" w:rsidRPr="0044248E">
        <w:rPr>
          <w:sz w:val="28"/>
          <w:szCs w:val="28"/>
          <w:lang w:val="uk-UA"/>
        </w:rPr>
        <w:t>.20</w:t>
      </w:r>
      <w:r w:rsidR="00707046" w:rsidRPr="0044248E">
        <w:rPr>
          <w:sz w:val="28"/>
          <w:szCs w:val="28"/>
          <w:lang w:val="uk-UA"/>
        </w:rPr>
        <w:t>2</w:t>
      </w:r>
      <w:r w:rsidR="00BF2AF8" w:rsidRPr="0044248E">
        <w:rPr>
          <w:sz w:val="28"/>
          <w:szCs w:val="28"/>
          <w:lang w:val="uk-UA"/>
        </w:rPr>
        <w:t>1</w:t>
      </w:r>
      <w:r w:rsidR="00BD50C0" w:rsidRPr="0044248E">
        <w:rPr>
          <w:sz w:val="28"/>
          <w:szCs w:val="28"/>
          <w:lang w:val="uk-UA"/>
        </w:rPr>
        <w:t>.</w:t>
      </w:r>
    </w:p>
    <w:p w:rsidR="00234FEF" w:rsidRPr="0044248E" w:rsidRDefault="00122390" w:rsidP="00A64951">
      <w:pPr>
        <w:ind w:firstLine="709"/>
        <w:jc w:val="both"/>
        <w:rPr>
          <w:sz w:val="28"/>
          <w:szCs w:val="28"/>
          <w:lang w:val="uk-UA"/>
        </w:rPr>
      </w:pPr>
      <w:r w:rsidRPr="0044248E">
        <w:rPr>
          <w:sz w:val="28"/>
          <w:szCs w:val="28"/>
          <w:lang w:val="uk-UA"/>
        </w:rPr>
        <w:t>Протягом встановленого для обговорення з громадськістю терміну над</w:t>
      </w:r>
      <w:r w:rsidR="00FE369F" w:rsidRPr="0044248E">
        <w:rPr>
          <w:sz w:val="28"/>
          <w:szCs w:val="28"/>
          <w:lang w:val="uk-UA"/>
        </w:rPr>
        <w:t>ійшли</w:t>
      </w:r>
      <w:r w:rsidRPr="0044248E">
        <w:rPr>
          <w:sz w:val="28"/>
          <w:szCs w:val="28"/>
          <w:lang w:val="uk-UA"/>
        </w:rPr>
        <w:t xml:space="preserve"> зауваження та пропозиції від</w:t>
      </w:r>
      <w:r w:rsidR="00306427" w:rsidRPr="0044248E">
        <w:rPr>
          <w:sz w:val="28"/>
          <w:szCs w:val="28"/>
          <w:lang w:val="uk-UA"/>
        </w:rPr>
        <w:t xml:space="preserve"> </w:t>
      </w:r>
      <w:r w:rsidR="00BF2AF8" w:rsidRPr="0044248E">
        <w:rPr>
          <w:sz w:val="28"/>
          <w:szCs w:val="28"/>
          <w:lang w:val="uk-UA"/>
        </w:rPr>
        <w:t>8</w:t>
      </w:r>
      <w:r w:rsidR="00431AF2" w:rsidRPr="0044248E">
        <w:rPr>
          <w:sz w:val="28"/>
          <w:szCs w:val="28"/>
          <w:lang w:val="uk-UA"/>
        </w:rPr>
        <w:t xml:space="preserve"> </w:t>
      </w:r>
      <w:r w:rsidR="00306427" w:rsidRPr="0044248E">
        <w:rPr>
          <w:sz w:val="28"/>
          <w:szCs w:val="28"/>
          <w:lang w:val="uk-UA"/>
        </w:rPr>
        <w:t>адресант</w:t>
      </w:r>
      <w:r w:rsidR="00A64951" w:rsidRPr="0044248E">
        <w:rPr>
          <w:sz w:val="28"/>
          <w:szCs w:val="28"/>
          <w:lang w:val="uk-UA"/>
        </w:rPr>
        <w:t>ів</w:t>
      </w:r>
      <w:r w:rsidR="00BB6972" w:rsidRPr="0044248E">
        <w:rPr>
          <w:sz w:val="28"/>
          <w:szCs w:val="28"/>
          <w:lang w:val="uk-UA"/>
        </w:rPr>
        <w:t>,</w:t>
      </w:r>
      <w:r w:rsidR="00610310" w:rsidRPr="0044248E">
        <w:rPr>
          <w:sz w:val="28"/>
          <w:szCs w:val="28"/>
          <w:lang w:val="uk-UA"/>
        </w:rPr>
        <w:t xml:space="preserve"> </w:t>
      </w:r>
      <w:r w:rsidR="00BF2AF8" w:rsidRPr="0044248E">
        <w:rPr>
          <w:sz w:val="28"/>
          <w:szCs w:val="28"/>
          <w:lang w:val="uk-UA"/>
        </w:rPr>
        <w:t xml:space="preserve">фізичних та </w:t>
      </w:r>
      <w:r w:rsidR="00E45F68" w:rsidRPr="0044248E">
        <w:rPr>
          <w:sz w:val="28"/>
          <w:szCs w:val="28"/>
          <w:lang w:val="uk-UA"/>
        </w:rPr>
        <w:t>юридичн</w:t>
      </w:r>
      <w:r w:rsidR="00A64951" w:rsidRPr="0044248E">
        <w:rPr>
          <w:sz w:val="28"/>
          <w:szCs w:val="28"/>
          <w:lang w:val="uk-UA"/>
        </w:rPr>
        <w:t>их</w:t>
      </w:r>
      <w:r w:rsidR="00E45F68" w:rsidRPr="0044248E">
        <w:rPr>
          <w:sz w:val="28"/>
          <w:szCs w:val="28"/>
          <w:lang w:val="uk-UA"/>
        </w:rPr>
        <w:t xml:space="preserve"> ос</w:t>
      </w:r>
      <w:r w:rsidR="00A64951" w:rsidRPr="0044248E">
        <w:rPr>
          <w:sz w:val="28"/>
          <w:szCs w:val="28"/>
          <w:lang w:val="uk-UA"/>
        </w:rPr>
        <w:t>іб</w:t>
      </w:r>
      <w:r w:rsidR="00431AF2" w:rsidRPr="0044248E">
        <w:rPr>
          <w:sz w:val="28"/>
          <w:szCs w:val="28"/>
          <w:lang w:val="uk-UA"/>
        </w:rPr>
        <w:t xml:space="preserve">. </w:t>
      </w:r>
      <w:r w:rsidR="00FD0EBC">
        <w:rPr>
          <w:sz w:val="28"/>
          <w:szCs w:val="28"/>
          <w:lang w:val="uk-UA"/>
        </w:rPr>
        <w:t>У двох</w:t>
      </w:r>
      <w:r w:rsidR="00BF2AF8" w:rsidRPr="0044248E">
        <w:rPr>
          <w:sz w:val="28"/>
          <w:szCs w:val="28"/>
          <w:lang w:val="uk-UA"/>
        </w:rPr>
        <w:t xml:space="preserve"> електронних лист</w:t>
      </w:r>
      <w:r w:rsidR="00FD0EBC">
        <w:rPr>
          <w:sz w:val="28"/>
          <w:szCs w:val="28"/>
          <w:lang w:val="uk-UA"/>
        </w:rPr>
        <w:t>ах</w:t>
      </w:r>
      <w:r w:rsidR="00BF2AF8" w:rsidRPr="0044248E">
        <w:rPr>
          <w:sz w:val="28"/>
          <w:szCs w:val="28"/>
          <w:lang w:val="uk-UA"/>
        </w:rPr>
        <w:t xml:space="preserve"> місти</w:t>
      </w:r>
      <w:r w:rsidR="00FD0EBC">
        <w:rPr>
          <w:sz w:val="28"/>
          <w:szCs w:val="28"/>
          <w:lang w:val="uk-UA"/>
        </w:rPr>
        <w:t>лась</w:t>
      </w:r>
      <w:r w:rsidR="00BF2AF8" w:rsidRPr="0044248E">
        <w:rPr>
          <w:sz w:val="28"/>
          <w:szCs w:val="28"/>
          <w:lang w:val="uk-UA"/>
        </w:rPr>
        <w:t xml:space="preserve"> інформаці</w:t>
      </w:r>
      <w:r w:rsidR="00FD0EBC">
        <w:rPr>
          <w:sz w:val="28"/>
          <w:szCs w:val="28"/>
          <w:lang w:val="uk-UA"/>
        </w:rPr>
        <w:t>я</w:t>
      </w:r>
      <w:r w:rsidR="00BF2AF8" w:rsidRPr="0044248E">
        <w:rPr>
          <w:sz w:val="28"/>
          <w:szCs w:val="28"/>
          <w:lang w:val="uk-UA"/>
        </w:rPr>
        <w:t xml:space="preserve"> про підтримку внесення запропонованих змін до вказаного Типового переліку комп’ютерного обладнання</w:t>
      </w:r>
      <w:r w:rsidR="005E3225" w:rsidRPr="0044248E">
        <w:rPr>
          <w:sz w:val="28"/>
          <w:szCs w:val="28"/>
          <w:lang w:val="uk-UA"/>
        </w:rPr>
        <w:t xml:space="preserve"> або про відсутність пропозицій чи зауважень</w:t>
      </w:r>
      <w:r w:rsidR="00BF2AF8" w:rsidRPr="0044248E">
        <w:rPr>
          <w:sz w:val="28"/>
          <w:szCs w:val="28"/>
          <w:lang w:val="uk-UA"/>
        </w:rPr>
        <w:t>.</w:t>
      </w:r>
    </w:p>
    <w:p w:rsidR="00981F8F" w:rsidRPr="0044248E" w:rsidRDefault="00981F8F" w:rsidP="00A64951">
      <w:pPr>
        <w:rPr>
          <w:b/>
          <w:sz w:val="28"/>
          <w:szCs w:val="28"/>
          <w:lang w:val="uk-UA"/>
        </w:rPr>
      </w:pPr>
    </w:p>
    <w:p w:rsidR="00FD0EBC" w:rsidRDefault="00FD0EBC">
      <w:pPr>
        <w:spacing w:after="160" w:line="259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:rsidR="00122390" w:rsidRPr="0044248E" w:rsidRDefault="003A2A9E" w:rsidP="00A64951">
      <w:pPr>
        <w:widowControl w:val="0"/>
        <w:ind w:firstLine="709"/>
        <w:jc w:val="both"/>
        <w:rPr>
          <w:b/>
          <w:sz w:val="28"/>
          <w:szCs w:val="28"/>
          <w:lang w:val="uk-UA"/>
        </w:rPr>
      </w:pPr>
      <w:r w:rsidRPr="0044248E">
        <w:rPr>
          <w:b/>
          <w:sz w:val="28"/>
          <w:szCs w:val="28"/>
          <w:lang w:val="uk-UA"/>
        </w:rPr>
        <w:lastRenderedPageBreak/>
        <w:t>4. </w:t>
      </w:r>
      <w:r w:rsidR="00122390" w:rsidRPr="0044248E">
        <w:rPr>
          <w:b/>
          <w:sz w:val="28"/>
          <w:szCs w:val="28"/>
          <w:lang w:val="uk-UA"/>
        </w:rPr>
        <w:t>Інформація про пропозиції, що надійшли до Міністерства освіти і науки Укра</w:t>
      </w:r>
      <w:r w:rsidR="000A1DEE" w:rsidRPr="0044248E">
        <w:rPr>
          <w:b/>
          <w:sz w:val="28"/>
          <w:szCs w:val="28"/>
          <w:lang w:val="uk-UA"/>
        </w:rPr>
        <w:t>їни за результатами обговорення</w:t>
      </w:r>
      <w:r w:rsidR="00926D29" w:rsidRPr="0044248E">
        <w:rPr>
          <w:b/>
          <w:sz w:val="28"/>
          <w:szCs w:val="28"/>
          <w:lang w:val="uk-UA"/>
        </w:rPr>
        <w:t xml:space="preserve"> про</w:t>
      </w:r>
      <w:r w:rsidR="00707046" w:rsidRPr="0044248E">
        <w:rPr>
          <w:b/>
          <w:sz w:val="28"/>
          <w:szCs w:val="28"/>
          <w:lang w:val="uk-UA"/>
        </w:rPr>
        <w:t>є</w:t>
      </w:r>
      <w:r w:rsidR="00926D29" w:rsidRPr="0044248E">
        <w:rPr>
          <w:b/>
          <w:sz w:val="28"/>
          <w:szCs w:val="28"/>
          <w:lang w:val="uk-UA"/>
        </w:rPr>
        <w:t>кту</w:t>
      </w:r>
      <w:r w:rsidR="002F214C" w:rsidRPr="0044248E">
        <w:rPr>
          <w:b/>
          <w:sz w:val="28"/>
          <w:szCs w:val="28"/>
          <w:lang w:val="uk-UA"/>
        </w:rPr>
        <w:t xml:space="preserve"> </w:t>
      </w:r>
      <w:proofErr w:type="spellStart"/>
      <w:r w:rsidR="002F214C" w:rsidRPr="0044248E">
        <w:rPr>
          <w:b/>
          <w:sz w:val="28"/>
          <w:szCs w:val="28"/>
          <w:lang w:val="uk-UA"/>
        </w:rPr>
        <w:t>акта</w:t>
      </w:r>
      <w:proofErr w:type="spellEnd"/>
      <w:r w:rsidR="002F214C" w:rsidRPr="0044248E">
        <w:rPr>
          <w:b/>
          <w:sz w:val="28"/>
          <w:szCs w:val="28"/>
          <w:lang w:val="uk-UA"/>
        </w:rPr>
        <w:t xml:space="preserve"> </w:t>
      </w:r>
    </w:p>
    <w:p w:rsidR="00332DFE" w:rsidRPr="0044248E" w:rsidRDefault="000A1DEE" w:rsidP="00332DFE">
      <w:pPr>
        <w:ind w:firstLine="709"/>
        <w:jc w:val="both"/>
        <w:rPr>
          <w:sz w:val="28"/>
          <w:szCs w:val="28"/>
          <w:lang w:val="uk-UA"/>
        </w:rPr>
      </w:pPr>
      <w:r w:rsidRPr="0044248E">
        <w:rPr>
          <w:sz w:val="28"/>
          <w:szCs w:val="28"/>
          <w:lang w:val="uk-UA"/>
        </w:rPr>
        <w:t>За результатами громадського обговорення про</w:t>
      </w:r>
      <w:r w:rsidR="00707046" w:rsidRPr="0044248E">
        <w:rPr>
          <w:sz w:val="28"/>
          <w:szCs w:val="28"/>
          <w:lang w:val="uk-UA"/>
        </w:rPr>
        <w:t>є</w:t>
      </w:r>
      <w:r w:rsidRPr="0044248E">
        <w:rPr>
          <w:sz w:val="28"/>
          <w:szCs w:val="28"/>
          <w:lang w:val="uk-UA"/>
        </w:rPr>
        <w:t xml:space="preserve">кту </w:t>
      </w:r>
      <w:proofErr w:type="spellStart"/>
      <w:r w:rsidR="002F214C" w:rsidRPr="0044248E">
        <w:rPr>
          <w:sz w:val="28"/>
          <w:szCs w:val="28"/>
          <w:lang w:val="uk-UA"/>
        </w:rPr>
        <w:t>акта</w:t>
      </w:r>
      <w:proofErr w:type="spellEnd"/>
      <w:r w:rsidR="002F214C" w:rsidRPr="0044248E">
        <w:rPr>
          <w:sz w:val="28"/>
          <w:szCs w:val="28"/>
          <w:lang w:val="uk-UA"/>
        </w:rPr>
        <w:t xml:space="preserve"> </w:t>
      </w:r>
      <w:r w:rsidRPr="0044248E">
        <w:rPr>
          <w:sz w:val="28"/>
          <w:szCs w:val="28"/>
          <w:lang w:val="uk-UA"/>
        </w:rPr>
        <w:t xml:space="preserve">на </w:t>
      </w:r>
      <w:proofErr w:type="spellStart"/>
      <w:r w:rsidR="007B381D" w:rsidRPr="0044248E">
        <w:rPr>
          <w:sz w:val="28"/>
          <w:szCs w:val="28"/>
          <w:lang w:val="uk-UA"/>
        </w:rPr>
        <w:t>веб</w:t>
      </w:r>
      <w:r w:rsidRPr="0044248E">
        <w:rPr>
          <w:sz w:val="28"/>
          <w:szCs w:val="28"/>
          <w:lang w:val="uk-UA"/>
        </w:rPr>
        <w:t>сайті</w:t>
      </w:r>
      <w:proofErr w:type="spellEnd"/>
      <w:r w:rsidRPr="0044248E">
        <w:rPr>
          <w:sz w:val="28"/>
          <w:szCs w:val="28"/>
          <w:lang w:val="uk-UA"/>
        </w:rPr>
        <w:t xml:space="preserve"> </w:t>
      </w:r>
      <w:r w:rsidR="0099018A" w:rsidRPr="0044248E">
        <w:rPr>
          <w:rFonts w:eastAsia="Calibri"/>
          <w:sz w:val="28"/>
          <w:szCs w:val="28"/>
          <w:lang w:val="uk-UA" w:eastAsia="en-US"/>
        </w:rPr>
        <w:t>Міністерства освіти і науки України</w:t>
      </w:r>
      <w:r w:rsidRPr="0044248E">
        <w:rPr>
          <w:sz w:val="28"/>
          <w:szCs w:val="28"/>
          <w:lang w:val="uk-UA"/>
        </w:rPr>
        <w:t xml:space="preserve"> надійшл</w:t>
      </w:r>
      <w:r w:rsidR="00A64951" w:rsidRPr="0044248E">
        <w:rPr>
          <w:sz w:val="28"/>
          <w:szCs w:val="28"/>
          <w:lang w:val="uk-UA"/>
        </w:rPr>
        <w:t>о</w:t>
      </w:r>
      <w:r w:rsidRPr="0044248E">
        <w:rPr>
          <w:sz w:val="28"/>
          <w:szCs w:val="28"/>
          <w:lang w:val="uk-UA"/>
        </w:rPr>
        <w:t xml:space="preserve"> </w:t>
      </w:r>
      <w:r w:rsidR="005E3225" w:rsidRPr="0044248E">
        <w:rPr>
          <w:sz w:val="28"/>
          <w:szCs w:val="28"/>
          <w:lang w:val="uk-UA"/>
        </w:rPr>
        <w:t>6</w:t>
      </w:r>
      <w:r w:rsidRPr="0044248E">
        <w:rPr>
          <w:sz w:val="28"/>
          <w:szCs w:val="28"/>
          <w:lang w:val="uk-UA"/>
        </w:rPr>
        <w:t xml:space="preserve"> пропозиці</w:t>
      </w:r>
      <w:r w:rsidR="00BF2AF8" w:rsidRPr="0044248E">
        <w:rPr>
          <w:sz w:val="28"/>
          <w:szCs w:val="28"/>
          <w:lang w:val="uk-UA"/>
        </w:rPr>
        <w:t>й</w:t>
      </w:r>
      <w:r w:rsidR="00283CC7" w:rsidRPr="0044248E">
        <w:rPr>
          <w:sz w:val="28"/>
          <w:szCs w:val="28"/>
          <w:lang w:val="uk-UA"/>
        </w:rPr>
        <w:t>,</w:t>
      </w:r>
      <w:r w:rsidR="00222D6D" w:rsidRPr="0044248E">
        <w:rPr>
          <w:sz w:val="28"/>
          <w:szCs w:val="28"/>
          <w:lang w:val="uk-UA"/>
        </w:rPr>
        <w:t xml:space="preserve"> </w:t>
      </w:r>
      <w:r w:rsidR="009D77E6" w:rsidRPr="0044248E">
        <w:rPr>
          <w:sz w:val="28"/>
          <w:szCs w:val="28"/>
          <w:lang w:val="uk-UA"/>
        </w:rPr>
        <w:t>як</w:t>
      </w:r>
      <w:r w:rsidR="00A64951" w:rsidRPr="0044248E">
        <w:rPr>
          <w:sz w:val="28"/>
          <w:szCs w:val="28"/>
          <w:lang w:val="uk-UA"/>
        </w:rPr>
        <w:t>і</w:t>
      </w:r>
      <w:r w:rsidR="009D77E6" w:rsidRPr="0044248E">
        <w:rPr>
          <w:sz w:val="28"/>
          <w:szCs w:val="28"/>
          <w:lang w:val="uk-UA"/>
        </w:rPr>
        <w:t xml:space="preserve"> </w:t>
      </w:r>
      <w:r w:rsidR="00C63238" w:rsidRPr="0044248E">
        <w:rPr>
          <w:sz w:val="28"/>
          <w:szCs w:val="28"/>
          <w:lang w:val="uk-UA"/>
        </w:rPr>
        <w:t>стосувал</w:t>
      </w:r>
      <w:r w:rsidR="00A64951" w:rsidRPr="0044248E">
        <w:rPr>
          <w:sz w:val="28"/>
          <w:szCs w:val="28"/>
          <w:lang w:val="uk-UA"/>
        </w:rPr>
        <w:t>и</w:t>
      </w:r>
      <w:r w:rsidR="00C63238" w:rsidRPr="0044248E">
        <w:rPr>
          <w:sz w:val="28"/>
          <w:szCs w:val="28"/>
          <w:lang w:val="uk-UA"/>
        </w:rPr>
        <w:t>ся</w:t>
      </w:r>
      <w:r w:rsidR="00E45F68" w:rsidRPr="0044248E">
        <w:rPr>
          <w:sz w:val="28"/>
          <w:szCs w:val="28"/>
          <w:lang w:val="uk-UA"/>
        </w:rPr>
        <w:t xml:space="preserve"> </w:t>
      </w:r>
      <w:r w:rsidR="00A64951" w:rsidRPr="0044248E">
        <w:rPr>
          <w:sz w:val="28"/>
          <w:szCs w:val="28"/>
          <w:lang w:val="uk-UA"/>
        </w:rPr>
        <w:t xml:space="preserve">доповнення деяких пунктів до проєкту </w:t>
      </w:r>
      <w:r w:rsidR="003C116E" w:rsidRPr="0044248E">
        <w:rPr>
          <w:sz w:val="28"/>
          <w:szCs w:val="28"/>
          <w:lang w:val="uk-UA"/>
        </w:rPr>
        <w:t xml:space="preserve">Змін </w:t>
      </w:r>
      <w:r w:rsidR="00862F64" w:rsidRPr="0044248E">
        <w:rPr>
          <w:bCs/>
          <w:color w:val="000000"/>
          <w:sz w:val="28"/>
          <w:szCs w:val="28"/>
          <w:lang w:val="uk-UA"/>
        </w:rPr>
        <w:t>до Типового переліку.</w:t>
      </w:r>
      <w:r w:rsidR="00332DFE" w:rsidRPr="0044248E">
        <w:rPr>
          <w:sz w:val="28"/>
          <w:szCs w:val="28"/>
          <w:lang w:val="uk-UA"/>
        </w:rPr>
        <w:t xml:space="preserve"> Прохання по забезпеченню окремих закладів освіти комп’ютерним обладнанням</w:t>
      </w:r>
      <w:r w:rsidR="001507B0" w:rsidRPr="0044248E">
        <w:rPr>
          <w:sz w:val="28"/>
          <w:szCs w:val="28"/>
          <w:lang w:val="uk-UA"/>
        </w:rPr>
        <w:t xml:space="preserve"> або включення вимоги щодо забезпечення бібліотек комп’ютерним обладнанням </w:t>
      </w:r>
      <w:r w:rsidR="00332DFE" w:rsidRPr="0044248E">
        <w:rPr>
          <w:sz w:val="28"/>
          <w:szCs w:val="28"/>
          <w:lang w:val="uk-UA"/>
        </w:rPr>
        <w:t>виходять за межі правового регулювання проєкту наказу.</w:t>
      </w:r>
    </w:p>
    <w:p w:rsidR="003C116E" w:rsidRPr="0044248E" w:rsidRDefault="003C116E" w:rsidP="00F440EA">
      <w:pPr>
        <w:widowControl w:val="0"/>
        <w:ind w:firstLine="709"/>
        <w:jc w:val="both"/>
        <w:rPr>
          <w:sz w:val="28"/>
          <w:szCs w:val="28"/>
          <w:lang w:val="uk-UA"/>
        </w:rPr>
      </w:pPr>
    </w:p>
    <w:p w:rsidR="00122390" w:rsidRPr="0044248E" w:rsidRDefault="003A2A9E" w:rsidP="00F440EA">
      <w:pPr>
        <w:ind w:firstLine="709"/>
        <w:jc w:val="both"/>
        <w:rPr>
          <w:b/>
          <w:sz w:val="28"/>
          <w:szCs w:val="28"/>
          <w:lang w:val="uk-UA"/>
        </w:rPr>
      </w:pPr>
      <w:r w:rsidRPr="0044248E">
        <w:rPr>
          <w:b/>
          <w:sz w:val="28"/>
          <w:szCs w:val="28"/>
          <w:lang w:val="uk-UA"/>
        </w:rPr>
        <w:t>5. </w:t>
      </w:r>
      <w:r w:rsidR="00122390" w:rsidRPr="0044248E">
        <w:rPr>
          <w:b/>
          <w:sz w:val="28"/>
          <w:szCs w:val="28"/>
          <w:lang w:val="uk-UA"/>
        </w:rPr>
        <w:t>Інформація про рі</w:t>
      </w:r>
      <w:r w:rsidR="00926D29" w:rsidRPr="0044248E">
        <w:rPr>
          <w:b/>
          <w:sz w:val="28"/>
          <w:szCs w:val="28"/>
          <w:lang w:val="uk-UA"/>
        </w:rPr>
        <w:t xml:space="preserve">шення, прийняті за результатами </w:t>
      </w:r>
      <w:r w:rsidR="00122390" w:rsidRPr="0044248E">
        <w:rPr>
          <w:b/>
          <w:sz w:val="28"/>
          <w:szCs w:val="28"/>
          <w:lang w:val="uk-UA"/>
        </w:rPr>
        <w:t>обговорення:</w:t>
      </w:r>
    </w:p>
    <w:p w:rsidR="009C60B7" w:rsidRPr="0044248E" w:rsidRDefault="00F14552" w:rsidP="0044248E">
      <w:pPr>
        <w:ind w:firstLine="709"/>
        <w:jc w:val="both"/>
        <w:rPr>
          <w:sz w:val="28"/>
          <w:szCs w:val="28"/>
          <w:lang w:val="uk-UA"/>
        </w:rPr>
      </w:pPr>
      <w:r w:rsidRPr="0044248E">
        <w:rPr>
          <w:sz w:val="28"/>
          <w:szCs w:val="28"/>
          <w:lang w:val="uk-UA"/>
        </w:rPr>
        <w:t>При підготовці про</w:t>
      </w:r>
      <w:r w:rsidR="00707046" w:rsidRPr="0044248E">
        <w:rPr>
          <w:sz w:val="28"/>
          <w:szCs w:val="28"/>
          <w:lang w:val="uk-UA"/>
        </w:rPr>
        <w:t>є</w:t>
      </w:r>
      <w:r w:rsidRPr="0044248E">
        <w:rPr>
          <w:sz w:val="28"/>
          <w:szCs w:val="28"/>
          <w:lang w:val="uk-UA"/>
        </w:rPr>
        <w:t xml:space="preserve">кту </w:t>
      </w:r>
      <w:proofErr w:type="spellStart"/>
      <w:r w:rsidRPr="0044248E">
        <w:rPr>
          <w:sz w:val="28"/>
          <w:szCs w:val="28"/>
          <w:lang w:val="uk-UA"/>
        </w:rPr>
        <w:t>акта</w:t>
      </w:r>
      <w:proofErr w:type="spellEnd"/>
      <w:r w:rsidRPr="0044248E">
        <w:rPr>
          <w:sz w:val="28"/>
          <w:szCs w:val="28"/>
          <w:lang w:val="uk-UA"/>
        </w:rPr>
        <w:t xml:space="preserve"> </w:t>
      </w:r>
      <w:r w:rsidR="00E1548F" w:rsidRPr="0044248E">
        <w:rPr>
          <w:sz w:val="28"/>
          <w:szCs w:val="28"/>
          <w:lang w:val="uk-UA"/>
        </w:rPr>
        <w:t xml:space="preserve">отримані під час громадського обговорення </w:t>
      </w:r>
      <w:r w:rsidRPr="0044248E">
        <w:rPr>
          <w:sz w:val="28"/>
          <w:szCs w:val="28"/>
          <w:lang w:val="uk-UA"/>
        </w:rPr>
        <w:t>зауваження та пропозиції</w:t>
      </w:r>
      <w:r w:rsidR="009C60B7" w:rsidRPr="0044248E">
        <w:rPr>
          <w:sz w:val="28"/>
          <w:szCs w:val="28"/>
          <w:lang w:val="uk-UA"/>
        </w:rPr>
        <w:t xml:space="preserve"> </w:t>
      </w:r>
      <w:r w:rsidR="006A3F36" w:rsidRPr="0044248E">
        <w:rPr>
          <w:sz w:val="28"/>
          <w:szCs w:val="28"/>
          <w:lang w:val="uk-UA"/>
        </w:rPr>
        <w:t xml:space="preserve">були </w:t>
      </w:r>
      <w:r w:rsidR="009C60B7" w:rsidRPr="0044248E">
        <w:rPr>
          <w:sz w:val="28"/>
          <w:szCs w:val="28"/>
          <w:lang w:val="uk-UA"/>
        </w:rPr>
        <w:t xml:space="preserve">враховані </w:t>
      </w:r>
      <w:r w:rsidR="006A3F36" w:rsidRPr="0044248E">
        <w:rPr>
          <w:sz w:val="28"/>
          <w:szCs w:val="28"/>
          <w:lang w:val="uk-UA"/>
        </w:rPr>
        <w:t>частково</w:t>
      </w:r>
      <w:r w:rsidR="009C60B7" w:rsidRPr="0044248E">
        <w:rPr>
          <w:sz w:val="28"/>
          <w:szCs w:val="28"/>
          <w:lang w:val="uk-UA"/>
        </w:rPr>
        <w:t>.</w:t>
      </w:r>
    </w:p>
    <w:p w:rsidR="00AE45DE" w:rsidRPr="0044248E" w:rsidRDefault="00C57E56" w:rsidP="0044248E">
      <w:pPr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44248E">
        <w:rPr>
          <w:bCs/>
          <w:color w:val="000000"/>
          <w:sz w:val="28"/>
          <w:szCs w:val="28"/>
          <w:lang w:val="uk-UA"/>
        </w:rPr>
        <w:t xml:space="preserve">Пропозиції по збільшенню оперативної пам’яті для ноутбуків, </w:t>
      </w:r>
      <w:r w:rsidR="00BA40E8" w:rsidRPr="0044248E">
        <w:rPr>
          <w:bCs/>
          <w:color w:val="000000"/>
          <w:sz w:val="28"/>
          <w:szCs w:val="28"/>
          <w:lang w:val="uk-UA"/>
        </w:rPr>
        <w:t xml:space="preserve">планшетів, </w:t>
      </w:r>
      <w:r w:rsidR="00E6054D" w:rsidRPr="0044248E">
        <w:rPr>
          <w:bCs/>
          <w:color w:val="000000"/>
          <w:sz w:val="28"/>
          <w:szCs w:val="28"/>
          <w:lang w:val="uk-UA"/>
        </w:rPr>
        <w:t xml:space="preserve">накопичувачів для ноутбуків, </w:t>
      </w:r>
      <w:r w:rsidR="00160880" w:rsidRPr="0044248E">
        <w:rPr>
          <w:bCs/>
          <w:color w:val="000000"/>
          <w:sz w:val="28"/>
          <w:szCs w:val="28"/>
          <w:lang w:val="uk-UA"/>
        </w:rPr>
        <w:t xml:space="preserve">вимог до зовнішніх інтерфейсів планшетів, </w:t>
      </w:r>
      <w:proofErr w:type="spellStart"/>
      <w:r w:rsidR="00E6054D" w:rsidRPr="0044248E">
        <w:rPr>
          <w:bCs/>
          <w:color w:val="000000"/>
          <w:sz w:val="28"/>
          <w:szCs w:val="28"/>
          <w:lang w:val="uk-UA"/>
        </w:rPr>
        <w:t>десктопів</w:t>
      </w:r>
      <w:proofErr w:type="spellEnd"/>
      <w:r w:rsidR="00E6054D" w:rsidRPr="0044248E">
        <w:rPr>
          <w:bCs/>
          <w:color w:val="000000"/>
          <w:sz w:val="28"/>
          <w:szCs w:val="28"/>
          <w:lang w:val="uk-UA"/>
        </w:rPr>
        <w:t xml:space="preserve">, </w:t>
      </w:r>
      <w:r w:rsidR="00160880" w:rsidRPr="0044248E">
        <w:rPr>
          <w:bCs/>
          <w:color w:val="000000"/>
          <w:sz w:val="28"/>
          <w:szCs w:val="28"/>
          <w:lang w:val="uk-UA"/>
        </w:rPr>
        <w:t xml:space="preserve">захисту планшетів від зовнішніх впливів, </w:t>
      </w:r>
      <w:r w:rsidR="00BA40E8" w:rsidRPr="0044248E">
        <w:rPr>
          <w:bCs/>
          <w:color w:val="000000"/>
          <w:sz w:val="28"/>
          <w:szCs w:val="28"/>
          <w:lang w:val="uk-UA"/>
        </w:rPr>
        <w:t xml:space="preserve">типу </w:t>
      </w:r>
      <w:r w:rsidR="00BA40E8" w:rsidRPr="0044248E">
        <w:rPr>
          <w:sz w:val="28"/>
          <w:szCs w:val="28"/>
          <w:lang w:val="uk-UA"/>
        </w:rPr>
        <w:t>пристрою для побудови дротової мережі</w:t>
      </w:r>
      <w:r w:rsidR="0044248E" w:rsidRPr="0044248E">
        <w:rPr>
          <w:sz w:val="28"/>
          <w:szCs w:val="28"/>
          <w:lang w:val="uk-UA"/>
        </w:rPr>
        <w:t xml:space="preserve"> </w:t>
      </w:r>
      <w:r w:rsidRPr="0044248E">
        <w:rPr>
          <w:bCs/>
          <w:color w:val="000000"/>
          <w:sz w:val="28"/>
          <w:szCs w:val="28"/>
          <w:lang w:val="uk-UA"/>
        </w:rPr>
        <w:t>враховані.</w:t>
      </w:r>
    </w:p>
    <w:p w:rsidR="00160880" w:rsidRPr="0044248E" w:rsidRDefault="00160880" w:rsidP="0044248E">
      <w:pPr>
        <w:pStyle w:val="Default"/>
        <w:ind w:firstLine="709"/>
        <w:jc w:val="both"/>
        <w:rPr>
          <w:sz w:val="28"/>
          <w:szCs w:val="28"/>
        </w:rPr>
      </w:pPr>
      <w:r w:rsidRPr="0044248E">
        <w:rPr>
          <w:sz w:val="28"/>
          <w:szCs w:val="28"/>
        </w:rPr>
        <w:t>Пропозиці</w:t>
      </w:r>
      <w:r w:rsidR="00E6054D" w:rsidRPr="0044248E">
        <w:rPr>
          <w:sz w:val="28"/>
          <w:szCs w:val="28"/>
        </w:rPr>
        <w:t>ї</w:t>
      </w:r>
      <w:r w:rsidRPr="0044248E">
        <w:rPr>
          <w:sz w:val="28"/>
          <w:szCs w:val="28"/>
        </w:rPr>
        <w:t xml:space="preserve"> по зменшенню кількості </w:t>
      </w:r>
      <w:proofErr w:type="spellStart"/>
      <w:r w:rsidRPr="0044248E">
        <w:rPr>
          <w:sz w:val="28"/>
          <w:szCs w:val="28"/>
        </w:rPr>
        <w:t>ядер</w:t>
      </w:r>
      <w:proofErr w:type="spellEnd"/>
      <w:r w:rsidRPr="0044248E">
        <w:rPr>
          <w:sz w:val="28"/>
          <w:szCs w:val="28"/>
        </w:rPr>
        <w:t xml:space="preserve"> процесорів </w:t>
      </w:r>
      <w:proofErr w:type="spellStart"/>
      <w:r w:rsidRPr="0044248E">
        <w:rPr>
          <w:sz w:val="28"/>
          <w:szCs w:val="28"/>
        </w:rPr>
        <w:t>десктопів</w:t>
      </w:r>
      <w:proofErr w:type="spellEnd"/>
      <w:r w:rsidRPr="0044248E">
        <w:rPr>
          <w:sz w:val="28"/>
          <w:szCs w:val="28"/>
        </w:rPr>
        <w:t xml:space="preserve"> </w:t>
      </w:r>
      <w:r w:rsidR="00E6054D" w:rsidRPr="0044248E">
        <w:rPr>
          <w:sz w:val="28"/>
          <w:szCs w:val="28"/>
        </w:rPr>
        <w:t xml:space="preserve">та частоти процесорів ноутбуків </w:t>
      </w:r>
      <w:r w:rsidRPr="0044248E">
        <w:rPr>
          <w:sz w:val="28"/>
          <w:szCs w:val="28"/>
        </w:rPr>
        <w:t>врахован</w:t>
      </w:r>
      <w:r w:rsidR="00E6054D" w:rsidRPr="0044248E">
        <w:rPr>
          <w:sz w:val="28"/>
          <w:szCs w:val="28"/>
        </w:rPr>
        <w:t>і</w:t>
      </w:r>
      <w:r w:rsidRPr="0044248E">
        <w:rPr>
          <w:sz w:val="28"/>
          <w:szCs w:val="28"/>
        </w:rPr>
        <w:t xml:space="preserve">, оскільки сучасні покоління процесорів працюють з меншою частотою і меншим числом </w:t>
      </w:r>
      <w:proofErr w:type="spellStart"/>
      <w:r w:rsidRPr="0044248E">
        <w:rPr>
          <w:sz w:val="28"/>
          <w:szCs w:val="28"/>
        </w:rPr>
        <w:t>ядер</w:t>
      </w:r>
      <w:proofErr w:type="spellEnd"/>
      <w:r w:rsidRPr="0044248E">
        <w:rPr>
          <w:sz w:val="28"/>
          <w:szCs w:val="28"/>
        </w:rPr>
        <w:t>, забезпечуючи достатню продуктивність.</w:t>
      </w:r>
    </w:p>
    <w:p w:rsidR="00AE45DE" w:rsidRPr="0044248E" w:rsidRDefault="0044248E" w:rsidP="0044248E">
      <w:pPr>
        <w:ind w:firstLine="709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Характеристика батареї ноутбука доповнено вимогою «</w:t>
      </w:r>
      <w:r w:rsidR="0049060B">
        <w:rPr>
          <w:bCs/>
          <w:color w:val="000000"/>
          <w:sz w:val="28"/>
          <w:szCs w:val="28"/>
          <w:lang w:val="uk-UA"/>
        </w:rPr>
        <w:t>(</w:t>
      </w:r>
      <w:r>
        <w:rPr>
          <w:bCs/>
          <w:color w:val="000000"/>
          <w:sz w:val="28"/>
          <w:szCs w:val="28"/>
          <w:lang w:val="uk-UA"/>
        </w:rPr>
        <w:t xml:space="preserve">30 </w:t>
      </w:r>
      <w:proofErr w:type="spellStart"/>
      <w:r>
        <w:rPr>
          <w:bCs/>
          <w:color w:val="000000"/>
          <w:sz w:val="28"/>
          <w:szCs w:val="28"/>
          <w:lang w:val="en-US"/>
        </w:rPr>
        <w:t>Wh</w:t>
      </w:r>
      <w:proofErr w:type="spellEnd"/>
      <w:r>
        <w:rPr>
          <w:bCs/>
          <w:color w:val="000000"/>
          <w:sz w:val="28"/>
          <w:szCs w:val="28"/>
          <w:lang w:val="uk-UA"/>
        </w:rPr>
        <w:t>)», з вимог до вбудованого мікрофону ноутбука виключено уточнення «(за наявності)».</w:t>
      </w:r>
    </w:p>
    <w:p w:rsidR="006A3F36" w:rsidRPr="0044248E" w:rsidRDefault="00AA7F0D" w:rsidP="00AA7F0D">
      <w:pPr>
        <w:ind w:firstLine="709"/>
        <w:jc w:val="both"/>
        <w:rPr>
          <w:bCs/>
          <w:color w:val="000000"/>
          <w:sz w:val="28"/>
          <w:szCs w:val="28"/>
          <w:lang w:val="uk-UA"/>
        </w:rPr>
      </w:pPr>
      <w:bookmarkStart w:id="0" w:name="_GoBack"/>
      <w:bookmarkEnd w:id="0"/>
      <w:r w:rsidRPr="0044248E">
        <w:rPr>
          <w:bCs/>
          <w:color w:val="000000"/>
          <w:sz w:val="28"/>
          <w:szCs w:val="28"/>
          <w:lang w:val="uk-UA"/>
        </w:rPr>
        <w:t>Пропозиція по включенню до Типового переліку інтерактивної панелі</w:t>
      </w:r>
      <w:r w:rsidR="007B01F0" w:rsidRPr="0044248E">
        <w:rPr>
          <w:bCs/>
          <w:color w:val="000000"/>
          <w:sz w:val="28"/>
          <w:szCs w:val="28"/>
          <w:lang w:val="uk-UA"/>
        </w:rPr>
        <w:t>, проектора з інтерактивними функціями</w:t>
      </w:r>
      <w:r w:rsidRPr="0044248E">
        <w:rPr>
          <w:bCs/>
          <w:color w:val="000000"/>
          <w:sz w:val="28"/>
          <w:szCs w:val="28"/>
          <w:lang w:val="uk-UA"/>
        </w:rPr>
        <w:t xml:space="preserve"> не враховані, оскільки </w:t>
      </w:r>
      <w:r w:rsidR="007B01F0" w:rsidRPr="0044248E">
        <w:rPr>
          <w:bCs/>
          <w:color w:val="000000"/>
          <w:sz w:val="28"/>
          <w:szCs w:val="28"/>
          <w:lang w:val="uk-UA"/>
        </w:rPr>
        <w:t>таке обладнання</w:t>
      </w:r>
      <w:r w:rsidRPr="0044248E">
        <w:rPr>
          <w:bCs/>
          <w:color w:val="000000"/>
          <w:sz w:val="28"/>
          <w:szCs w:val="28"/>
          <w:lang w:val="uk-UA"/>
        </w:rPr>
        <w:t xml:space="preserve"> та вимоги до н</w:t>
      </w:r>
      <w:r w:rsidR="007B01F0" w:rsidRPr="0044248E">
        <w:rPr>
          <w:bCs/>
          <w:color w:val="000000"/>
          <w:sz w:val="28"/>
          <w:szCs w:val="28"/>
          <w:lang w:val="uk-UA"/>
        </w:rPr>
        <w:t>ього</w:t>
      </w:r>
      <w:r w:rsidRPr="0044248E">
        <w:rPr>
          <w:bCs/>
          <w:color w:val="000000"/>
          <w:sz w:val="28"/>
          <w:szCs w:val="28"/>
          <w:lang w:val="uk-UA"/>
        </w:rPr>
        <w:t xml:space="preserve"> містяться в Типовому переліку </w:t>
      </w:r>
      <w:r w:rsidRPr="0044248E">
        <w:rPr>
          <w:rStyle w:val="rvts23"/>
          <w:sz w:val="28"/>
          <w:szCs w:val="28"/>
          <w:lang w:val="uk-UA"/>
        </w:rPr>
        <w:t>засобів навчання та обладнання для навчальних кабінетів і STEM-лабораторій, затвердженому наказом МОН від 29.04.2020 № 574, зареєстрованим у Міністерстві юстиції України 07.05.2020 за №</w:t>
      </w:r>
      <w:r w:rsidR="00B931B4" w:rsidRPr="0044248E">
        <w:rPr>
          <w:rStyle w:val="rvts23"/>
          <w:sz w:val="28"/>
          <w:szCs w:val="28"/>
          <w:lang w:val="uk-UA"/>
        </w:rPr>
        <w:t> </w:t>
      </w:r>
      <w:r w:rsidRPr="0044248E">
        <w:rPr>
          <w:rStyle w:val="rvts23"/>
          <w:sz w:val="28"/>
          <w:szCs w:val="28"/>
          <w:lang w:val="uk-UA"/>
        </w:rPr>
        <w:t>410/34693.</w:t>
      </w:r>
    </w:p>
    <w:p w:rsidR="006A3F36" w:rsidRPr="0044248E" w:rsidRDefault="00AE45DE" w:rsidP="001B5CDD">
      <w:pPr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44248E">
        <w:rPr>
          <w:sz w:val="28"/>
          <w:szCs w:val="28"/>
          <w:lang w:val="uk-UA" w:eastAsia="uk-UA"/>
        </w:rPr>
        <w:t xml:space="preserve">Пропозиція по виключенню з проекту Змін до Типового переліку підтримки співвідношення сторін </w:t>
      </w:r>
      <w:proofErr w:type="spellStart"/>
      <w:r w:rsidRPr="0044248E">
        <w:rPr>
          <w:sz w:val="28"/>
          <w:szCs w:val="28"/>
          <w:lang w:val="uk-UA" w:eastAsia="uk-UA"/>
        </w:rPr>
        <w:t>відеомонітора</w:t>
      </w:r>
      <w:proofErr w:type="spellEnd"/>
      <w:r w:rsidRPr="0044248E">
        <w:rPr>
          <w:sz w:val="28"/>
          <w:szCs w:val="28"/>
          <w:lang w:val="uk-UA" w:eastAsia="uk-UA"/>
        </w:rPr>
        <w:t xml:space="preserve"> (екрану) 3:4 не врахована, оскільки </w:t>
      </w:r>
      <w:r w:rsidR="000760E3" w:rsidRPr="0044248E">
        <w:rPr>
          <w:sz w:val="28"/>
          <w:szCs w:val="28"/>
          <w:lang w:val="uk-UA" w:eastAsia="uk-UA"/>
        </w:rPr>
        <w:t>включення вказаної</w:t>
      </w:r>
      <w:r w:rsidRPr="0044248E">
        <w:rPr>
          <w:sz w:val="28"/>
          <w:szCs w:val="28"/>
          <w:lang w:val="uk-UA" w:eastAsia="uk-UA"/>
        </w:rPr>
        <w:t xml:space="preserve"> позиці</w:t>
      </w:r>
      <w:r w:rsidR="000760E3" w:rsidRPr="0044248E">
        <w:rPr>
          <w:sz w:val="28"/>
          <w:szCs w:val="28"/>
          <w:lang w:val="uk-UA" w:eastAsia="uk-UA"/>
        </w:rPr>
        <w:t>ї</w:t>
      </w:r>
      <w:r w:rsidRPr="0044248E">
        <w:rPr>
          <w:sz w:val="28"/>
          <w:szCs w:val="28"/>
          <w:lang w:val="uk-UA" w:eastAsia="uk-UA"/>
        </w:rPr>
        <w:t xml:space="preserve"> зумовлена вимог</w:t>
      </w:r>
      <w:r w:rsidR="000760E3" w:rsidRPr="0044248E">
        <w:rPr>
          <w:sz w:val="28"/>
          <w:szCs w:val="28"/>
          <w:lang w:val="uk-UA" w:eastAsia="uk-UA"/>
        </w:rPr>
        <w:t>ами</w:t>
      </w:r>
      <w:r w:rsidRPr="0044248E">
        <w:rPr>
          <w:sz w:val="28"/>
          <w:szCs w:val="28"/>
          <w:lang w:val="uk-UA" w:eastAsia="uk-UA"/>
        </w:rPr>
        <w:t xml:space="preserve"> Санітарного регламенту </w:t>
      </w:r>
      <w:r w:rsidRPr="0044248E">
        <w:rPr>
          <w:rStyle w:val="rvts23"/>
          <w:sz w:val="28"/>
          <w:szCs w:val="28"/>
          <w:lang w:val="uk-UA"/>
        </w:rPr>
        <w:t>для закладів загальної середньої освіти, затвердженого наказом МОЗ від </w:t>
      </w:r>
      <w:r w:rsidRPr="0044248E">
        <w:rPr>
          <w:rStyle w:val="rvts9"/>
          <w:sz w:val="28"/>
          <w:szCs w:val="28"/>
          <w:lang w:val="uk-UA"/>
        </w:rPr>
        <w:t>25.09.2020  № 2205, зареєстрованим у Міністерстві</w:t>
      </w:r>
      <w:r w:rsidRPr="0044248E">
        <w:rPr>
          <w:sz w:val="28"/>
          <w:szCs w:val="28"/>
          <w:lang w:val="uk-UA"/>
        </w:rPr>
        <w:t xml:space="preserve"> </w:t>
      </w:r>
      <w:r w:rsidRPr="0044248E">
        <w:rPr>
          <w:rStyle w:val="rvts9"/>
          <w:sz w:val="28"/>
          <w:szCs w:val="28"/>
          <w:lang w:val="uk-UA"/>
        </w:rPr>
        <w:t>юстиції України</w:t>
      </w:r>
      <w:r w:rsidRPr="0044248E">
        <w:rPr>
          <w:sz w:val="28"/>
          <w:szCs w:val="28"/>
          <w:lang w:val="uk-UA"/>
        </w:rPr>
        <w:t xml:space="preserve"> </w:t>
      </w:r>
      <w:r w:rsidRPr="0044248E">
        <w:rPr>
          <w:rStyle w:val="rvts9"/>
          <w:sz w:val="28"/>
          <w:szCs w:val="28"/>
          <w:lang w:val="uk-UA"/>
        </w:rPr>
        <w:t>10.11.2020 за № 1111/35394.</w:t>
      </w:r>
    </w:p>
    <w:p w:rsidR="00332DFE" w:rsidRPr="0044248E" w:rsidRDefault="00BA40E8">
      <w:pPr>
        <w:ind w:firstLine="709"/>
        <w:jc w:val="both"/>
        <w:rPr>
          <w:sz w:val="28"/>
          <w:szCs w:val="28"/>
          <w:lang w:val="uk-UA"/>
        </w:rPr>
      </w:pPr>
      <w:r w:rsidRPr="0044248E">
        <w:rPr>
          <w:sz w:val="28"/>
          <w:szCs w:val="28"/>
          <w:lang w:val="uk-UA"/>
        </w:rPr>
        <w:t>Пропозиції по включенню до Типового переліку додаткових програмних засобів не враховані, оскільки комп’ютерні програми можуть придбаватися для закладів освіти окремо й повинні відповідати їх вимогам і потребам.</w:t>
      </w:r>
    </w:p>
    <w:sectPr w:rsidR="00332DFE" w:rsidRPr="0044248E" w:rsidSect="00332DFE">
      <w:headerReference w:type="default" r:id="rId8"/>
      <w:pgSz w:w="11906" w:h="16838"/>
      <w:pgMar w:top="1134" w:right="851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92F" w:rsidRDefault="0046492F" w:rsidP="00EC51CF">
      <w:r>
        <w:separator/>
      </w:r>
    </w:p>
  </w:endnote>
  <w:endnote w:type="continuationSeparator" w:id="0">
    <w:p w:rsidR="0046492F" w:rsidRDefault="0046492F" w:rsidP="00EC5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92F" w:rsidRDefault="0046492F" w:rsidP="00EC51CF">
      <w:r>
        <w:separator/>
      </w:r>
    </w:p>
  </w:footnote>
  <w:footnote w:type="continuationSeparator" w:id="0">
    <w:p w:rsidR="0046492F" w:rsidRDefault="0046492F" w:rsidP="00EC5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9986378"/>
      <w:docPartObj>
        <w:docPartGallery w:val="Page Numbers (Top of Page)"/>
        <w:docPartUnique/>
      </w:docPartObj>
    </w:sdtPr>
    <w:sdtEndPr/>
    <w:sdtContent>
      <w:p w:rsidR="00EC51CF" w:rsidRDefault="00CB3079">
        <w:pPr>
          <w:pStyle w:val="a7"/>
          <w:jc w:val="center"/>
        </w:pPr>
        <w:r>
          <w:fldChar w:fldCharType="begin"/>
        </w:r>
        <w:r w:rsidR="00EC51CF">
          <w:instrText>PAGE   \* MERGEFORMAT</w:instrText>
        </w:r>
        <w:r>
          <w:fldChar w:fldCharType="separate"/>
        </w:r>
        <w:r w:rsidR="00FD0EB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E65BD"/>
    <w:multiLevelType w:val="hybridMultilevel"/>
    <w:tmpl w:val="E9BC8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3A6"/>
    <w:rsid w:val="000063A4"/>
    <w:rsid w:val="00014AF6"/>
    <w:rsid w:val="000305D9"/>
    <w:rsid w:val="0003506A"/>
    <w:rsid w:val="00041ADC"/>
    <w:rsid w:val="000466A9"/>
    <w:rsid w:val="00053215"/>
    <w:rsid w:val="00061579"/>
    <w:rsid w:val="00065208"/>
    <w:rsid w:val="0006704B"/>
    <w:rsid w:val="0007539A"/>
    <w:rsid w:val="000760E3"/>
    <w:rsid w:val="000779C7"/>
    <w:rsid w:val="000855C6"/>
    <w:rsid w:val="0009384F"/>
    <w:rsid w:val="000A0E4D"/>
    <w:rsid w:val="000A1DEE"/>
    <w:rsid w:val="000B0660"/>
    <w:rsid w:val="000B71CB"/>
    <w:rsid w:val="000C64B9"/>
    <w:rsid w:val="000E64F1"/>
    <w:rsid w:val="000F3AA1"/>
    <w:rsid w:val="00105A65"/>
    <w:rsid w:val="00122390"/>
    <w:rsid w:val="0013041C"/>
    <w:rsid w:val="0013260F"/>
    <w:rsid w:val="001348FA"/>
    <w:rsid w:val="001507B0"/>
    <w:rsid w:val="00160880"/>
    <w:rsid w:val="001802E6"/>
    <w:rsid w:val="00186587"/>
    <w:rsid w:val="00191D91"/>
    <w:rsid w:val="001A13F0"/>
    <w:rsid w:val="001A5A5C"/>
    <w:rsid w:val="001A6552"/>
    <w:rsid w:val="001B3830"/>
    <w:rsid w:val="001B5CDD"/>
    <w:rsid w:val="001C0EF1"/>
    <w:rsid w:val="001C3EB1"/>
    <w:rsid w:val="001D02A7"/>
    <w:rsid w:val="001D08D7"/>
    <w:rsid w:val="001E01CE"/>
    <w:rsid w:val="001E1518"/>
    <w:rsid w:val="001E2479"/>
    <w:rsid w:val="001E2F02"/>
    <w:rsid w:val="001F610F"/>
    <w:rsid w:val="00207718"/>
    <w:rsid w:val="00217CFD"/>
    <w:rsid w:val="00222D6D"/>
    <w:rsid w:val="00223D6F"/>
    <w:rsid w:val="0022480F"/>
    <w:rsid w:val="00234FEF"/>
    <w:rsid w:val="0024388C"/>
    <w:rsid w:val="00245F55"/>
    <w:rsid w:val="00247827"/>
    <w:rsid w:val="00260977"/>
    <w:rsid w:val="00262866"/>
    <w:rsid w:val="00263AFB"/>
    <w:rsid w:val="00266085"/>
    <w:rsid w:val="00283CC7"/>
    <w:rsid w:val="00285636"/>
    <w:rsid w:val="002A2749"/>
    <w:rsid w:val="002A54D6"/>
    <w:rsid w:val="002B6D8A"/>
    <w:rsid w:val="002B6DF2"/>
    <w:rsid w:val="002C23B3"/>
    <w:rsid w:val="002C29E3"/>
    <w:rsid w:val="002C6E89"/>
    <w:rsid w:val="002C6F09"/>
    <w:rsid w:val="002E028A"/>
    <w:rsid w:val="002E65FC"/>
    <w:rsid w:val="002F214C"/>
    <w:rsid w:val="002F5D25"/>
    <w:rsid w:val="00300EAA"/>
    <w:rsid w:val="003033E6"/>
    <w:rsid w:val="00306427"/>
    <w:rsid w:val="0030781E"/>
    <w:rsid w:val="003160EC"/>
    <w:rsid w:val="00326B54"/>
    <w:rsid w:val="003301FD"/>
    <w:rsid w:val="00332DFE"/>
    <w:rsid w:val="00344286"/>
    <w:rsid w:val="00352959"/>
    <w:rsid w:val="00363A44"/>
    <w:rsid w:val="003731DF"/>
    <w:rsid w:val="003A2A9E"/>
    <w:rsid w:val="003A6029"/>
    <w:rsid w:val="003A769A"/>
    <w:rsid w:val="003C116E"/>
    <w:rsid w:val="00411E82"/>
    <w:rsid w:val="00417428"/>
    <w:rsid w:val="00423712"/>
    <w:rsid w:val="0042550C"/>
    <w:rsid w:val="00431AF2"/>
    <w:rsid w:val="0044248E"/>
    <w:rsid w:val="0045028D"/>
    <w:rsid w:val="00452745"/>
    <w:rsid w:val="0046492F"/>
    <w:rsid w:val="00466D92"/>
    <w:rsid w:val="00467C17"/>
    <w:rsid w:val="00470CAC"/>
    <w:rsid w:val="00470F5A"/>
    <w:rsid w:val="00487F2C"/>
    <w:rsid w:val="00490187"/>
    <w:rsid w:val="0049060B"/>
    <w:rsid w:val="00497000"/>
    <w:rsid w:val="004C4ECA"/>
    <w:rsid w:val="004D6217"/>
    <w:rsid w:val="004E290A"/>
    <w:rsid w:val="004F0242"/>
    <w:rsid w:val="004F636C"/>
    <w:rsid w:val="00501CE2"/>
    <w:rsid w:val="00506609"/>
    <w:rsid w:val="005107BF"/>
    <w:rsid w:val="0051100F"/>
    <w:rsid w:val="0051658E"/>
    <w:rsid w:val="00521A3E"/>
    <w:rsid w:val="00523995"/>
    <w:rsid w:val="00524A50"/>
    <w:rsid w:val="0053127F"/>
    <w:rsid w:val="00531EA0"/>
    <w:rsid w:val="00536C9A"/>
    <w:rsid w:val="0054067F"/>
    <w:rsid w:val="00543423"/>
    <w:rsid w:val="005624CA"/>
    <w:rsid w:val="00567526"/>
    <w:rsid w:val="00585491"/>
    <w:rsid w:val="00593178"/>
    <w:rsid w:val="005C5041"/>
    <w:rsid w:val="005D68FF"/>
    <w:rsid w:val="005E1150"/>
    <w:rsid w:val="005E3225"/>
    <w:rsid w:val="005E4DFF"/>
    <w:rsid w:val="005E5CC8"/>
    <w:rsid w:val="005F5D33"/>
    <w:rsid w:val="00602818"/>
    <w:rsid w:val="00606FDE"/>
    <w:rsid w:val="00610310"/>
    <w:rsid w:val="00635420"/>
    <w:rsid w:val="00635463"/>
    <w:rsid w:val="00643694"/>
    <w:rsid w:val="006462AE"/>
    <w:rsid w:val="006506D1"/>
    <w:rsid w:val="00682FFC"/>
    <w:rsid w:val="00696962"/>
    <w:rsid w:val="00697B9F"/>
    <w:rsid w:val="006A3F36"/>
    <w:rsid w:val="006B77E3"/>
    <w:rsid w:val="006C2F5D"/>
    <w:rsid w:val="006D263B"/>
    <w:rsid w:val="006F195D"/>
    <w:rsid w:val="006F576D"/>
    <w:rsid w:val="00702625"/>
    <w:rsid w:val="007056AC"/>
    <w:rsid w:val="00707046"/>
    <w:rsid w:val="007220CA"/>
    <w:rsid w:val="00733026"/>
    <w:rsid w:val="0074682F"/>
    <w:rsid w:val="0074751A"/>
    <w:rsid w:val="00751803"/>
    <w:rsid w:val="00752BE8"/>
    <w:rsid w:val="00762A19"/>
    <w:rsid w:val="007763C9"/>
    <w:rsid w:val="00776D15"/>
    <w:rsid w:val="00777531"/>
    <w:rsid w:val="00784825"/>
    <w:rsid w:val="007873EA"/>
    <w:rsid w:val="007902E9"/>
    <w:rsid w:val="00796259"/>
    <w:rsid w:val="007A6FA5"/>
    <w:rsid w:val="007B01F0"/>
    <w:rsid w:val="007B19C2"/>
    <w:rsid w:val="007B381D"/>
    <w:rsid w:val="007C7E0C"/>
    <w:rsid w:val="007E0270"/>
    <w:rsid w:val="007F73A6"/>
    <w:rsid w:val="00814604"/>
    <w:rsid w:val="00820AF3"/>
    <w:rsid w:val="008215CC"/>
    <w:rsid w:val="00825938"/>
    <w:rsid w:val="00827482"/>
    <w:rsid w:val="00834C9E"/>
    <w:rsid w:val="00835FEA"/>
    <w:rsid w:val="00841E24"/>
    <w:rsid w:val="00862F64"/>
    <w:rsid w:val="00863F79"/>
    <w:rsid w:val="008656B1"/>
    <w:rsid w:val="00871AF1"/>
    <w:rsid w:val="008727D2"/>
    <w:rsid w:val="008877FB"/>
    <w:rsid w:val="008B7422"/>
    <w:rsid w:val="008B7B26"/>
    <w:rsid w:val="008C1575"/>
    <w:rsid w:val="008C36D3"/>
    <w:rsid w:val="008C69AB"/>
    <w:rsid w:val="008D0DDB"/>
    <w:rsid w:val="008D1694"/>
    <w:rsid w:val="008D304F"/>
    <w:rsid w:val="008E5823"/>
    <w:rsid w:val="008F32CD"/>
    <w:rsid w:val="009172CA"/>
    <w:rsid w:val="009216A7"/>
    <w:rsid w:val="00926D29"/>
    <w:rsid w:val="00932DC2"/>
    <w:rsid w:val="00934274"/>
    <w:rsid w:val="009379A4"/>
    <w:rsid w:val="00937A9A"/>
    <w:rsid w:val="00942DDE"/>
    <w:rsid w:val="00946607"/>
    <w:rsid w:val="009636C4"/>
    <w:rsid w:val="0096730C"/>
    <w:rsid w:val="009801D6"/>
    <w:rsid w:val="00981F8F"/>
    <w:rsid w:val="00987048"/>
    <w:rsid w:val="0099018A"/>
    <w:rsid w:val="009A089E"/>
    <w:rsid w:val="009A1E02"/>
    <w:rsid w:val="009B20A4"/>
    <w:rsid w:val="009C5C20"/>
    <w:rsid w:val="009C60B7"/>
    <w:rsid w:val="009D57AB"/>
    <w:rsid w:val="009D5A0D"/>
    <w:rsid w:val="009D77E6"/>
    <w:rsid w:val="009E2DF8"/>
    <w:rsid w:val="009F7CE2"/>
    <w:rsid w:val="00A02DBD"/>
    <w:rsid w:val="00A1023F"/>
    <w:rsid w:val="00A1300A"/>
    <w:rsid w:val="00A209E7"/>
    <w:rsid w:val="00A20C12"/>
    <w:rsid w:val="00A24FDE"/>
    <w:rsid w:val="00A27587"/>
    <w:rsid w:val="00A51A99"/>
    <w:rsid w:val="00A51C81"/>
    <w:rsid w:val="00A521C0"/>
    <w:rsid w:val="00A56F98"/>
    <w:rsid w:val="00A64951"/>
    <w:rsid w:val="00A7342B"/>
    <w:rsid w:val="00A7492A"/>
    <w:rsid w:val="00A75A18"/>
    <w:rsid w:val="00A85283"/>
    <w:rsid w:val="00A85A7B"/>
    <w:rsid w:val="00A96ECB"/>
    <w:rsid w:val="00AA7F0D"/>
    <w:rsid w:val="00AB1FDB"/>
    <w:rsid w:val="00AC6BC9"/>
    <w:rsid w:val="00AD74CD"/>
    <w:rsid w:val="00AE0625"/>
    <w:rsid w:val="00AE0CB5"/>
    <w:rsid w:val="00AE3885"/>
    <w:rsid w:val="00AE45DE"/>
    <w:rsid w:val="00AE6AF4"/>
    <w:rsid w:val="00AF3122"/>
    <w:rsid w:val="00AF7F72"/>
    <w:rsid w:val="00B00B1D"/>
    <w:rsid w:val="00B35FE4"/>
    <w:rsid w:val="00B47DBA"/>
    <w:rsid w:val="00B57DD1"/>
    <w:rsid w:val="00B739B6"/>
    <w:rsid w:val="00B75CFB"/>
    <w:rsid w:val="00B76EC1"/>
    <w:rsid w:val="00B931B4"/>
    <w:rsid w:val="00B93839"/>
    <w:rsid w:val="00B954EC"/>
    <w:rsid w:val="00BA3062"/>
    <w:rsid w:val="00BA33CB"/>
    <w:rsid w:val="00BA40E8"/>
    <w:rsid w:val="00BA5C4A"/>
    <w:rsid w:val="00BA6C99"/>
    <w:rsid w:val="00BB00B0"/>
    <w:rsid w:val="00BB6972"/>
    <w:rsid w:val="00BD4386"/>
    <w:rsid w:val="00BD50C0"/>
    <w:rsid w:val="00BF2AF8"/>
    <w:rsid w:val="00BF6751"/>
    <w:rsid w:val="00C03A30"/>
    <w:rsid w:val="00C03B7A"/>
    <w:rsid w:val="00C16F30"/>
    <w:rsid w:val="00C27EC8"/>
    <w:rsid w:val="00C32A07"/>
    <w:rsid w:val="00C40FEB"/>
    <w:rsid w:val="00C51813"/>
    <w:rsid w:val="00C52965"/>
    <w:rsid w:val="00C56DB1"/>
    <w:rsid w:val="00C57E56"/>
    <w:rsid w:val="00C63238"/>
    <w:rsid w:val="00C64ECA"/>
    <w:rsid w:val="00C65FB6"/>
    <w:rsid w:val="00C73FF9"/>
    <w:rsid w:val="00C8364A"/>
    <w:rsid w:val="00CA5E63"/>
    <w:rsid w:val="00CB031E"/>
    <w:rsid w:val="00CB3079"/>
    <w:rsid w:val="00CB41D5"/>
    <w:rsid w:val="00CD5B0C"/>
    <w:rsid w:val="00D03378"/>
    <w:rsid w:val="00D12963"/>
    <w:rsid w:val="00D153A0"/>
    <w:rsid w:val="00D2183F"/>
    <w:rsid w:val="00D23BA3"/>
    <w:rsid w:val="00D33325"/>
    <w:rsid w:val="00D34C9E"/>
    <w:rsid w:val="00D57003"/>
    <w:rsid w:val="00D65820"/>
    <w:rsid w:val="00D742F7"/>
    <w:rsid w:val="00D84A7F"/>
    <w:rsid w:val="00DA557E"/>
    <w:rsid w:val="00DE3B90"/>
    <w:rsid w:val="00DF69F5"/>
    <w:rsid w:val="00E07CF7"/>
    <w:rsid w:val="00E1548F"/>
    <w:rsid w:val="00E272CC"/>
    <w:rsid w:val="00E32165"/>
    <w:rsid w:val="00E45F68"/>
    <w:rsid w:val="00E6054D"/>
    <w:rsid w:val="00E85607"/>
    <w:rsid w:val="00EA3217"/>
    <w:rsid w:val="00EA58E4"/>
    <w:rsid w:val="00EB01D9"/>
    <w:rsid w:val="00EB2EDA"/>
    <w:rsid w:val="00EC199C"/>
    <w:rsid w:val="00EC19C8"/>
    <w:rsid w:val="00EC51CF"/>
    <w:rsid w:val="00ED0F3C"/>
    <w:rsid w:val="00ED1F7A"/>
    <w:rsid w:val="00ED4751"/>
    <w:rsid w:val="00ED4944"/>
    <w:rsid w:val="00ED70E4"/>
    <w:rsid w:val="00EE0175"/>
    <w:rsid w:val="00F00D58"/>
    <w:rsid w:val="00F01607"/>
    <w:rsid w:val="00F036DD"/>
    <w:rsid w:val="00F14552"/>
    <w:rsid w:val="00F1633B"/>
    <w:rsid w:val="00F20ED4"/>
    <w:rsid w:val="00F33525"/>
    <w:rsid w:val="00F440EA"/>
    <w:rsid w:val="00F54D9B"/>
    <w:rsid w:val="00F579D8"/>
    <w:rsid w:val="00F6419E"/>
    <w:rsid w:val="00F64C9C"/>
    <w:rsid w:val="00F66EEB"/>
    <w:rsid w:val="00F72356"/>
    <w:rsid w:val="00F801D2"/>
    <w:rsid w:val="00F971E9"/>
    <w:rsid w:val="00FA0D5F"/>
    <w:rsid w:val="00FB5D01"/>
    <w:rsid w:val="00FC6FD5"/>
    <w:rsid w:val="00FC7FE6"/>
    <w:rsid w:val="00FD0EBC"/>
    <w:rsid w:val="00FD6421"/>
    <w:rsid w:val="00FE369F"/>
    <w:rsid w:val="00FE3C7D"/>
    <w:rsid w:val="00FF4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E333CC"/>
  <w15:docId w15:val="{3787403C-926F-442B-B55B-866C8410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22390"/>
    <w:rPr>
      <w:rFonts w:ascii="Times New Roman" w:hAnsi="Times New Roman" w:cs="Times New Roman" w:hint="default"/>
      <w:color w:val="0000FF"/>
      <w:u w:val="single"/>
    </w:rPr>
  </w:style>
  <w:style w:type="character" w:styleId="a4">
    <w:name w:val="Emphasis"/>
    <w:basedOn w:val="a0"/>
    <w:qFormat/>
    <w:rsid w:val="00122390"/>
    <w:rPr>
      <w:rFonts w:ascii="Times New Roman" w:hAnsi="Times New Roman" w:cs="Times New Roman" w:hint="default"/>
      <w:i/>
      <w:iCs/>
    </w:rPr>
  </w:style>
  <w:style w:type="character" w:customStyle="1" w:styleId="rvts0">
    <w:name w:val="rvts0"/>
    <w:basedOn w:val="a0"/>
    <w:rsid w:val="00122390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122390"/>
    <w:rPr>
      <w:rFonts w:ascii="Times New Roman" w:hAnsi="Times New Roman" w:cs="Times New Roman" w:hint="default"/>
    </w:rPr>
  </w:style>
  <w:style w:type="paragraph" w:styleId="a5">
    <w:name w:val="List Paragraph"/>
    <w:basedOn w:val="a"/>
    <w:uiPriority w:val="34"/>
    <w:qFormat/>
    <w:rsid w:val="00D57003"/>
    <w:pPr>
      <w:ind w:left="720"/>
      <w:contextualSpacing/>
    </w:pPr>
  </w:style>
  <w:style w:type="paragraph" w:styleId="a6">
    <w:name w:val="No Spacing"/>
    <w:uiPriority w:val="1"/>
    <w:qFormat/>
    <w:rsid w:val="0022480F"/>
    <w:pPr>
      <w:spacing w:after="0" w:line="240" w:lineRule="auto"/>
    </w:pPr>
    <w:rPr>
      <w:rFonts w:eastAsiaTheme="minorEastAsia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EC51CF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EC51C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EC51CF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EC51C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qFormat/>
    <w:rsid w:val="00A02DBD"/>
  </w:style>
  <w:style w:type="paragraph" w:styleId="ab">
    <w:name w:val="Normal (Web)"/>
    <w:basedOn w:val="a"/>
    <w:rsid w:val="00A02DBD"/>
    <w:pPr>
      <w:spacing w:before="100" w:beforeAutospacing="1" w:after="100" w:afterAutospacing="1"/>
    </w:pPr>
    <w:rPr>
      <w:lang w:val="uk-UA" w:eastAsia="uk-UA"/>
    </w:rPr>
  </w:style>
  <w:style w:type="paragraph" w:styleId="ac">
    <w:name w:val="Body Text"/>
    <w:basedOn w:val="a"/>
    <w:link w:val="ad"/>
    <w:rsid w:val="00FB5D01"/>
    <w:pPr>
      <w:spacing w:after="12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ad">
    <w:name w:val="Основний текст Знак"/>
    <w:basedOn w:val="a0"/>
    <w:link w:val="ac"/>
    <w:rsid w:val="00FB5D01"/>
    <w:rPr>
      <w:rFonts w:ascii="Calibri" w:eastAsia="Calibri" w:hAnsi="Calibri" w:cs="Times New Roman"/>
    </w:rPr>
  </w:style>
  <w:style w:type="character" w:customStyle="1" w:styleId="rvts9">
    <w:name w:val="rvts9"/>
    <w:rsid w:val="003A6029"/>
  </w:style>
  <w:style w:type="character" w:styleId="ae">
    <w:name w:val="Strong"/>
    <w:basedOn w:val="a0"/>
    <w:uiPriority w:val="22"/>
    <w:qFormat/>
    <w:rsid w:val="002A2749"/>
    <w:rPr>
      <w:b/>
      <w:bCs/>
    </w:rPr>
  </w:style>
  <w:style w:type="paragraph" w:customStyle="1" w:styleId="rvps7">
    <w:name w:val="rvps7"/>
    <w:basedOn w:val="a"/>
    <w:rsid w:val="00EC199C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EC199C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1608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1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_kudrenko@mon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2877</Words>
  <Characters>1640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Kudrenko B.V.</cp:lastModifiedBy>
  <cp:revision>34</cp:revision>
  <dcterms:created xsi:type="dcterms:W3CDTF">2020-06-05T07:10:00Z</dcterms:created>
  <dcterms:modified xsi:type="dcterms:W3CDTF">2021-02-09T13:54:00Z</dcterms:modified>
</cp:coreProperties>
</file>