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 xml:space="preserve">Звіт </w:t>
      </w:r>
    </w:p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про громадське обговорення</w:t>
      </w:r>
      <w:r w:rsidR="00FB5D01" w:rsidRPr="00F54D9B">
        <w:rPr>
          <w:b/>
          <w:sz w:val="28"/>
          <w:szCs w:val="28"/>
          <w:lang w:val="uk-UA"/>
        </w:rPr>
        <w:t xml:space="preserve"> </w:t>
      </w:r>
    </w:p>
    <w:p w:rsidR="00E272CC" w:rsidRPr="00F54D9B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D9B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FB5D01" w:rsidRPr="00610310" w:rsidRDefault="00E272CC" w:rsidP="00E272CC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54D9B">
        <w:rPr>
          <w:b/>
          <w:sz w:val="28"/>
          <w:szCs w:val="28"/>
          <w:lang w:val="uk-UA"/>
        </w:rPr>
        <w:t>«</w:t>
      </w:r>
      <w:r w:rsidR="00610310" w:rsidRPr="00610310">
        <w:rPr>
          <w:b/>
          <w:sz w:val="28"/>
          <w:szCs w:val="28"/>
          <w:lang w:val="uk-UA"/>
        </w:rPr>
        <w:t>Про затвердження Змін до Порядку використання приміщень навчальних закладів для проведення зовнішнього незалежного оцінювання результатів навчання, здобутих на основі повної загальної середньої освіти</w:t>
      </w:r>
      <w:r w:rsidRPr="00610310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F54D9B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1. </w:t>
      </w:r>
      <w:r w:rsidR="00122390" w:rsidRPr="00F54D9B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F54D9B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2. </w:t>
      </w:r>
      <w:r w:rsidR="00122390" w:rsidRPr="00F54D9B">
        <w:rPr>
          <w:b/>
          <w:sz w:val="28"/>
          <w:szCs w:val="28"/>
          <w:lang w:val="uk-UA"/>
        </w:rPr>
        <w:t>Зміст питання або назва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122390" w:rsidRPr="00F54D9B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F54D9B">
        <w:rPr>
          <w:b/>
          <w:sz w:val="28"/>
          <w:szCs w:val="28"/>
          <w:lang w:val="uk-UA"/>
        </w:rPr>
        <w:t>акт</w:t>
      </w:r>
      <w:r w:rsidR="000A1DEE" w:rsidRPr="00F54D9B">
        <w:rPr>
          <w:b/>
          <w:sz w:val="28"/>
          <w:szCs w:val="28"/>
          <w:lang w:val="uk-UA"/>
        </w:rPr>
        <w:t>а</w:t>
      </w:r>
      <w:proofErr w:type="spellEnd"/>
      <w:r w:rsidR="000A1DEE" w:rsidRPr="00F54D9B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F54D9B" w:rsidRDefault="00A02DB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9B">
        <w:rPr>
          <w:rFonts w:ascii="Times New Roman" w:hAnsi="Times New Roman"/>
          <w:sz w:val="28"/>
          <w:szCs w:val="28"/>
        </w:rPr>
        <w:t>Про</w:t>
      </w:r>
      <w:r w:rsidR="00707046" w:rsidRPr="00F54D9B">
        <w:rPr>
          <w:rFonts w:ascii="Times New Roman" w:hAnsi="Times New Roman"/>
          <w:sz w:val="28"/>
          <w:szCs w:val="28"/>
        </w:rPr>
        <w:t>є</w:t>
      </w:r>
      <w:r w:rsidRPr="00F54D9B">
        <w:rPr>
          <w:rFonts w:ascii="Times New Roman" w:hAnsi="Times New Roman"/>
          <w:sz w:val="28"/>
          <w:szCs w:val="28"/>
        </w:rPr>
        <w:t xml:space="preserve">кт </w:t>
      </w:r>
      <w:r w:rsidR="00E272CC" w:rsidRPr="00F54D9B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610310" w:rsidRPr="00610310">
        <w:rPr>
          <w:rFonts w:ascii="Times New Roman" w:hAnsi="Times New Roman"/>
          <w:sz w:val="28"/>
          <w:szCs w:val="28"/>
        </w:rPr>
        <w:t>Про затвердження Змін до Порядку використання приміщень навчальних закладів для проведення зовнішнього незалежного оцінювання результатів навчання, здобутих на основі повної загальної середньої освіти</w:t>
      </w:r>
      <w:r w:rsidR="00E272CC" w:rsidRPr="00F54D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3301FD" w:rsidRPr="00F54D9B">
        <w:rPr>
          <w:rFonts w:ascii="Times New Roman" w:hAnsi="Times New Roman"/>
          <w:sz w:val="28"/>
          <w:szCs w:val="28"/>
        </w:rPr>
        <w:t xml:space="preserve">розроблено </w:t>
      </w:r>
      <w:r w:rsidR="00610310" w:rsidRPr="00610310">
        <w:rPr>
          <w:rFonts w:ascii="Times New Roman" w:hAnsi="Times New Roman"/>
          <w:sz w:val="28"/>
          <w:szCs w:val="28"/>
        </w:rPr>
        <w:t xml:space="preserve">відповідно </w:t>
      </w:r>
      <w:r w:rsidR="00610310" w:rsidRPr="00610310">
        <w:rPr>
          <w:rFonts w:ascii="Times New Roman" w:hAnsi="Times New Roman"/>
          <w:sz w:val="28"/>
          <w:szCs w:val="28"/>
        </w:rPr>
        <w:t>до Порядку проведення зовнішнього незалежного оцінювання та моніторингу якості освіти, затвердженого постановою Кабінету Міністрів України від 25</w:t>
      </w:r>
      <w:r w:rsidR="00610310">
        <w:rPr>
          <w:rFonts w:ascii="Times New Roman" w:hAnsi="Times New Roman"/>
          <w:sz w:val="28"/>
          <w:szCs w:val="28"/>
        </w:rPr>
        <w:t> </w:t>
      </w:r>
      <w:r w:rsidR="00610310" w:rsidRPr="00610310">
        <w:rPr>
          <w:rFonts w:ascii="Times New Roman" w:hAnsi="Times New Roman"/>
          <w:sz w:val="28"/>
          <w:szCs w:val="28"/>
        </w:rPr>
        <w:t xml:space="preserve">серпня 2004 року № 1095 (в редакції постанови Кабінету Міністрів України від 08 липня 2015 року № 533), </w:t>
      </w:r>
      <w:r w:rsidR="00610310" w:rsidRPr="00610310">
        <w:rPr>
          <w:rFonts w:ascii="Times New Roman" w:hAnsi="Times New Roman"/>
          <w:sz w:val="28"/>
          <w:szCs w:val="28"/>
          <w:lang w:eastAsia="uk-UA"/>
        </w:rPr>
        <w:t>пункту 8 Положення про Міністерство освіти і науки України, затвердженого постановою Кабінету Міністрів України від 16</w:t>
      </w:r>
      <w:r w:rsidR="00610310">
        <w:rPr>
          <w:rFonts w:ascii="Times New Roman" w:hAnsi="Times New Roman"/>
          <w:sz w:val="28"/>
          <w:szCs w:val="28"/>
          <w:lang w:eastAsia="uk-UA"/>
        </w:rPr>
        <w:t> </w:t>
      </w:r>
      <w:r w:rsidR="00610310" w:rsidRPr="00610310">
        <w:rPr>
          <w:rFonts w:ascii="Times New Roman" w:hAnsi="Times New Roman"/>
          <w:sz w:val="28"/>
          <w:szCs w:val="28"/>
          <w:lang w:eastAsia="uk-UA"/>
        </w:rPr>
        <w:t>жовтня 2014 року № 630</w:t>
      </w:r>
      <w:r w:rsidR="00610310" w:rsidRPr="00610310">
        <w:rPr>
          <w:rFonts w:ascii="Times New Roman" w:hAnsi="Times New Roman"/>
          <w:sz w:val="28"/>
          <w:szCs w:val="28"/>
          <w:lang w:eastAsia="uk-UA"/>
        </w:rPr>
        <w:t>, та</w:t>
      </w:r>
      <w:r w:rsidR="00610310">
        <w:rPr>
          <w:sz w:val="28"/>
          <w:szCs w:val="28"/>
          <w:lang w:eastAsia="uk-UA"/>
        </w:rPr>
        <w:t xml:space="preserve"> </w:t>
      </w:r>
      <w:r w:rsidR="00F00D58" w:rsidRPr="00987535">
        <w:rPr>
          <w:rFonts w:ascii="Times New Roman" w:eastAsia="Times New Roman" w:hAnsi="Times New Roman"/>
          <w:sz w:val="28"/>
          <w:szCs w:val="28"/>
          <w:lang w:eastAsia="uk-UA"/>
        </w:rPr>
        <w:t xml:space="preserve">з метою </w:t>
      </w:r>
      <w:r w:rsidR="00610310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реалізації </w:t>
      </w:r>
      <w:r w:rsidR="00610310">
        <w:rPr>
          <w:rFonts w:ascii="Times New Roman" w:eastAsia="Times New Roman" w:hAnsi="Times New Roman"/>
          <w:sz w:val="28"/>
          <w:szCs w:val="28"/>
          <w:lang w:eastAsia="uk-UA"/>
        </w:rPr>
        <w:t>частин першої та шостої статті </w:t>
      </w:r>
      <w:r w:rsidR="00610310" w:rsidRPr="00CD1A49">
        <w:rPr>
          <w:rFonts w:ascii="Times New Roman" w:eastAsia="Times New Roman" w:hAnsi="Times New Roman"/>
          <w:sz w:val="28"/>
          <w:szCs w:val="28"/>
          <w:lang w:eastAsia="uk-UA"/>
        </w:rPr>
        <w:t>45 Закону України «Про вищу освіту»</w:t>
      </w:r>
      <w:r w:rsidR="00585491" w:rsidRPr="00F54D9B">
        <w:rPr>
          <w:rFonts w:ascii="Times New Roman" w:hAnsi="Times New Roman"/>
          <w:sz w:val="28"/>
          <w:szCs w:val="28"/>
        </w:rPr>
        <w:t>.</w:t>
      </w:r>
    </w:p>
    <w:p w:rsidR="0045028D" w:rsidRPr="00F54D9B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9B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610310" w:rsidRPr="003256A9">
        <w:rPr>
          <w:rFonts w:ascii="Times New Roman" w:hAnsi="Times New Roman"/>
          <w:sz w:val="28"/>
          <w:szCs w:val="28"/>
        </w:rPr>
        <w:t>удосконалити процеси формування мережі пунктів проведення зовнішнього неза</w:t>
      </w:r>
      <w:r w:rsidR="00610310">
        <w:rPr>
          <w:rFonts w:ascii="Times New Roman" w:hAnsi="Times New Roman"/>
          <w:sz w:val="28"/>
          <w:szCs w:val="28"/>
        </w:rPr>
        <w:t>лежного оцінювання у зв’язку зі</w:t>
      </w:r>
      <w:r w:rsidR="00610310">
        <w:rPr>
          <w:rFonts w:ascii="Times New Roman" w:hAnsi="Times New Roman"/>
          <w:sz w:val="28"/>
          <w:szCs w:val="28"/>
        </w:rPr>
        <w:t xml:space="preserve"> </w:t>
      </w:r>
      <w:r w:rsidR="00610310" w:rsidRPr="003256A9">
        <w:rPr>
          <w:rFonts w:ascii="Times New Roman" w:hAnsi="Times New Roman"/>
          <w:sz w:val="28"/>
          <w:szCs w:val="28"/>
        </w:rPr>
        <w:t>зміною територіального поділу областей (на райони), а також адаптувати</w:t>
      </w:r>
      <w:r w:rsidR="00610310" w:rsidRPr="003256A9">
        <w:rPr>
          <w:rFonts w:ascii="Times New Roman" w:eastAsia="Times New Roman" w:hAnsi="Times New Roman"/>
          <w:sz w:val="28"/>
          <w:szCs w:val="28"/>
          <w:lang w:eastAsia="uk-UA"/>
        </w:rPr>
        <w:t xml:space="preserve"> ці процеси </w:t>
      </w:r>
      <w:r w:rsidR="00610310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610310" w:rsidRPr="003256A9"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проведення </w:t>
      </w:r>
      <w:r w:rsidR="00610310" w:rsidRPr="00415479">
        <w:rPr>
          <w:rFonts w:ascii="Times New Roman" w:eastAsia="Times New Roman" w:hAnsi="Times New Roman"/>
          <w:sz w:val="28"/>
          <w:szCs w:val="28"/>
          <w:lang w:eastAsia="uk-UA"/>
        </w:rPr>
        <w:t>зовнішнього незалежного оцінювання з різних навчальних предметів в один день</w:t>
      </w:r>
      <w:r w:rsidR="00A02DBD" w:rsidRPr="00F54D9B">
        <w:rPr>
          <w:rFonts w:ascii="Times New Roman" w:hAnsi="Times New Roman"/>
          <w:sz w:val="28"/>
          <w:szCs w:val="28"/>
        </w:rPr>
        <w:t>.</w:t>
      </w:r>
    </w:p>
    <w:p w:rsidR="00D03378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F54D9B">
        <w:rPr>
          <w:sz w:val="28"/>
          <w:szCs w:val="28"/>
          <w:lang w:val="uk-UA"/>
        </w:rPr>
        <w:t xml:space="preserve"> консультацій. </w:t>
      </w:r>
      <w:r w:rsidR="00ED4944" w:rsidRPr="00F54D9B">
        <w:rPr>
          <w:sz w:val="28"/>
          <w:szCs w:val="28"/>
          <w:lang w:val="uk-UA"/>
        </w:rPr>
        <w:t xml:space="preserve">Матеріали </w:t>
      </w:r>
      <w:r w:rsidRPr="00F54D9B">
        <w:rPr>
          <w:sz w:val="28"/>
          <w:szCs w:val="28"/>
          <w:lang w:val="uk-UA"/>
        </w:rPr>
        <w:t>до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Pr="00F54D9B">
        <w:rPr>
          <w:sz w:val="28"/>
          <w:szCs w:val="28"/>
          <w:lang w:val="uk-UA"/>
        </w:rPr>
        <w:t xml:space="preserve">було </w:t>
      </w:r>
      <w:r w:rsidR="00D03378" w:rsidRPr="00F54D9B">
        <w:rPr>
          <w:sz w:val="28"/>
          <w:szCs w:val="28"/>
          <w:lang w:val="uk-UA"/>
        </w:rPr>
        <w:t xml:space="preserve">розміщено в розділі </w:t>
      </w:r>
      <w:r w:rsidR="00D03378" w:rsidRPr="00F54D9B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F54D9B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F54D9B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F54D9B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F54D9B">
        <w:rPr>
          <w:sz w:val="28"/>
          <w:szCs w:val="28"/>
          <w:lang w:val="uk-UA"/>
        </w:rPr>
        <w:t xml:space="preserve"> з </w:t>
      </w:r>
      <w:r w:rsidR="009D77E6">
        <w:rPr>
          <w:sz w:val="28"/>
          <w:szCs w:val="28"/>
          <w:lang w:val="uk-UA"/>
        </w:rPr>
        <w:t>19</w:t>
      </w:r>
      <w:r w:rsidR="005E4DFF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11</w:t>
      </w:r>
      <w:r w:rsidR="005E4DFF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20</w:t>
      </w:r>
      <w:r w:rsidR="005E4DFF" w:rsidRPr="00F54D9B">
        <w:rPr>
          <w:sz w:val="28"/>
          <w:szCs w:val="28"/>
          <w:lang w:val="uk-UA"/>
        </w:rPr>
        <w:t>.</w:t>
      </w:r>
    </w:p>
    <w:p w:rsidR="007873EA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Зауваження та пропозиції до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приймалися </w:t>
      </w:r>
      <w:r w:rsidR="00A02DBD" w:rsidRPr="00F54D9B">
        <w:rPr>
          <w:sz w:val="28"/>
          <w:szCs w:val="28"/>
          <w:lang w:val="uk-UA"/>
        </w:rPr>
        <w:t xml:space="preserve">до </w:t>
      </w:r>
      <w:r w:rsidR="009D77E6">
        <w:rPr>
          <w:sz w:val="28"/>
          <w:szCs w:val="28"/>
          <w:lang w:val="uk-UA"/>
        </w:rPr>
        <w:t>07</w:t>
      </w:r>
      <w:r w:rsidR="00FB5D01" w:rsidRPr="00F54D9B">
        <w:rPr>
          <w:sz w:val="28"/>
          <w:szCs w:val="28"/>
          <w:lang w:val="uk-UA"/>
        </w:rPr>
        <w:t>.</w:t>
      </w:r>
      <w:r w:rsidR="00ED70E4" w:rsidRPr="00F54D9B">
        <w:rPr>
          <w:sz w:val="28"/>
          <w:szCs w:val="28"/>
          <w:lang w:val="uk-UA"/>
        </w:rPr>
        <w:t>1</w:t>
      </w:r>
      <w:r w:rsidR="009D77E6">
        <w:rPr>
          <w:sz w:val="28"/>
          <w:szCs w:val="28"/>
          <w:lang w:val="uk-UA"/>
        </w:rPr>
        <w:t>2</w:t>
      </w:r>
      <w:r w:rsidR="00A02DBD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20</w:t>
      </w:r>
      <w:r w:rsidR="00A02DBD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 xml:space="preserve">електронною поштою </w:t>
      </w:r>
      <w:r w:rsidR="0045028D" w:rsidRPr="00F54D9B">
        <w:rPr>
          <w:sz w:val="28"/>
          <w:szCs w:val="28"/>
          <w:lang w:val="uk-UA"/>
        </w:rPr>
        <w:t>на електронну адресу:</w:t>
      </w:r>
      <w:r w:rsidR="00C03A30" w:rsidRPr="00F54D9B">
        <w:rPr>
          <w:sz w:val="28"/>
          <w:szCs w:val="28"/>
          <w:lang w:val="uk-UA"/>
        </w:rPr>
        <w:t xml:space="preserve"> </w:t>
      </w:r>
      <w:hyperlink r:id="rId7" w:history="1">
        <w:r w:rsidR="00EB2EDA" w:rsidRPr="00F54D9B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F54D9B">
        <w:rPr>
          <w:sz w:val="28"/>
          <w:szCs w:val="28"/>
          <w:lang w:val="uk-UA"/>
        </w:rPr>
        <w:t>.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3. </w:t>
      </w:r>
      <w:r w:rsidR="00122390" w:rsidRPr="00F54D9B">
        <w:rPr>
          <w:b/>
          <w:sz w:val="28"/>
          <w:szCs w:val="28"/>
          <w:lang w:val="uk-UA"/>
        </w:rPr>
        <w:t>Інформація про осіб</w:t>
      </w:r>
      <w:r w:rsidR="000A1DEE" w:rsidRPr="00F54D9B">
        <w:rPr>
          <w:b/>
          <w:sz w:val="28"/>
          <w:szCs w:val="28"/>
          <w:lang w:val="uk-UA"/>
        </w:rPr>
        <w:t>, що взяли участь в обговоренні</w:t>
      </w:r>
      <w:r w:rsidR="00946607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46607" w:rsidRPr="00F54D9B">
        <w:rPr>
          <w:b/>
          <w:sz w:val="28"/>
          <w:szCs w:val="28"/>
          <w:lang w:val="uk-UA"/>
        </w:rPr>
        <w:t>кту</w:t>
      </w:r>
    </w:p>
    <w:p w:rsidR="00122390" w:rsidRPr="00F54D9B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Обговорення</w:t>
      </w:r>
      <w:r w:rsidR="00FB5D01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>про</w:t>
      </w:r>
      <w:r w:rsidR="00707046" w:rsidRPr="00F54D9B">
        <w:rPr>
          <w:sz w:val="28"/>
          <w:szCs w:val="28"/>
          <w:lang w:val="uk-UA"/>
        </w:rPr>
        <w:t>є</w:t>
      </w:r>
      <w:r w:rsidR="00122390"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 xml:space="preserve">здійснювалося з </w:t>
      </w:r>
      <w:r w:rsidR="009D77E6">
        <w:rPr>
          <w:sz w:val="28"/>
          <w:szCs w:val="28"/>
          <w:lang w:val="uk-UA"/>
        </w:rPr>
        <w:t>19</w:t>
      </w:r>
      <w:r w:rsidR="00EE0175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11</w:t>
      </w:r>
      <w:r w:rsidR="00EE0175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20</w:t>
      </w:r>
      <w:r w:rsidR="00FB5D01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>д</w:t>
      </w:r>
      <w:r w:rsidR="00122390" w:rsidRPr="00F54D9B">
        <w:rPr>
          <w:sz w:val="28"/>
          <w:szCs w:val="28"/>
          <w:lang w:val="uk-UA"/>
        </w:rPr>
        <w:t>о</w:t>
      </w:r>
      <w:r w:rsidR="00FB5D01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>07</w:t>
      </w:r>
      <w:r w:rsidR="00EE0175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12</w:t>
      </w:r>
      <w:r w:rsidR="00EE0175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20</w:t>
      </w:r>
      <w:r w:rsidR="00BD50C0" w:rsidRPr="00F54D9B">
        <w:rPr>
          <w:sz w:val="28"/>
          <w:szCs w:val="28"/>
          <w:lang w:val="uk-UA"/>
        </w:rPr>
        <w:t>.</w:t>
      </w:r>
    </w:p>
    <w:p w:rsidR="00234FEF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F54D9B">
        <w:rPr>
          <w:sz w:val="28"/>
          <w:szCs w:val="28"/>
          <w:lang w:val="uk-UA"/>
        </w:rPr>
        <w:t>ійшли</w:t>
      </w:r>
      <w:r w:rsidRPr="00F54D9B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F54D9B">
        <w:rPr>
          <w:sz w:val="28"/>
          <w:szCs w:val="28"/>
          <w:lang w:val="uk-UA"/>
        </w:rPr>
        <w:t xml:space="preserve"> </w:t>
      </w:r>
      <w:r w:rsidR="00610310">
        <w:rPr>
          <w:sz w:val="28"/>
          <w:szCs w:val="28"/>
          <w:lang w:val="uk-UA"/>
        </w:rPr>
        <w:t>1</w:t>
      </w:r>
      <w:r w:rsidR="00431AF2" w:rsidRPr="00F54D9B">
        <w:rPr>
          <w:sz w:val="28"/>
          <w:szCs w:val="28"/>
          <w:lang w:val="uk-UA"/>
        </w:rPr>
        <w:t xml:space="preserve"> </w:t>
      </w:r>
      <w:r w:rsidR="00306427" w:rsidRPr="00F54D9B">
        <w:rPr>
          <w:sz w:val="28"/>
          <w:szCs w:val="28"/>
          <w:lang w:val="uk-UA"/>
        </w:rPr>
        <w:t>адресант</w:t>
      </w:r>
      <w:r w:rsidR="00610310">
        <w:rPr>
          <w:sz w:val="28"/>
          <w:szCs w:val="28"/>
          <w:lang w:val="uk-UA"/>
        </w:rPr>
        <w:t>а</w:t>
      </w:r>
      <w:r w:rsidR="00BB6972" w:rsidRPr="00F54D9B">
        <w:rPr>
          <w:sz w:val="28"/>
          <w:szCs w:val="28"/>
          <w:lang w:val="uk-UA"/>
        </w:rPr>
        <w:t>,</w:t>
      </w:r>
      <w:r w:rsidR="00610310">
        <w:rPr>
          <w:sz w:val="28"/>
          <w:szCs w:val="28"/>
          <w:lang w:val="uk-UA"/>
        </w:rPr>
        <w:t xml:space="preserve"> </w:t>
      </w:r>
      <w:r w:rsidR="00E45F68">
        <w:rPr>
          <w:sz w:val="28"/>
          <w:szCs w:val="28"/>
          <w:lang w:val="uk-UA"/>
        </w:rPr>
        <w:t>юридичної особи (навчально-методичн</w:t>
      </w:r>
      <w:r w:rsidR="00F20ED4">
        <w:rPr>
          <w:sz w:val="28"/>
          <w:szCs w:val="28"/>
          <w:lang w:val="uk-UA"/>
        </w:rPr>
        <w:t>ий</w:t>
      </w:r>
      <w:r w:rsidR="00E45F68">
        <w:rPr>
          <w:sz w:val="28"/>
          <w:szCs w:val="28"/>
          <w:lang w:val="uk-UA"/>
        </w:rPr>
        <w:t xml:space="preserve"> центр професійно-технічної освіти)</w:t>
      </w:r>
      <w:r w:rsidR="00431AF2" w:rsidRPr="00F54D9B">
        <w:rPr>
          <w:sz w:val="28"/>
          <w:szCs w:val="28"/>
          <w:lang w:val="uk-UA"/>
        </w:rPr>
        <w:t xml:space="preserve">. </w:t>
      </w:r>
    </w:p>
    <w:p w:rsidR="00981F8F" w:rsidRPr="00F54D9B" w:rsidRDefault="00981F8F">
      <w:pPr>
        <w:spacing w:after="160" w:line="259" w:lineRule="auto"/>
        <w:rPr>
          <w:b/>
          <w:sz w:val="28"/>
          <w:szCs w:val="28"/>
          <w:lang w:val="uk-UA"/>
        </w:rPr>
      </w:pPr>
    </w:p>
    <w:p w:rsidR="00F20ED4" w:rsidRDefault="00F20ED4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22390" w:rsidRPr="00F54D9B" w:rsidRDefault="003A2A9E" w:rsidP="00F440E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lastRenderedPageBreak/>
        <w:t>4. </w:t>
      </w:r>
      <w:r w:rsidR="00122390" w:rsidRPr="00F54D9B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F54D9B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26D29" w:rsidRPr="00F54D9B">
        <w:rPr>
          <w:b/>
          <w:sz w:val="28"/>
          <w:szCs w:val="28"/>
          <w:lang w:val="uk-UA"/>
        </w:rPr>
        <w:t>кту</w:t>
      </w:r>
      <w:r w:rsidR="002F214C" w:rsidRPr="00F54D9B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F54D9B">
        <w:rPr>
          <w:b/>
          <w:sz w:val="28"/>
          <w:szCs w:val="28"/>
          <w:lang w:val="uk-UA"/>
        </w:rPr>
        <w:t>акта</w:t>
      </w:r>
      <w:proofErr w:type="spellEnd"/>
      <w:r w:rsidR="002F214C" w:rsidRPr="00F54D9B">
        <w:rPr>
          <w:b/>
          <w:sz w:val="28"/>
          <w:szCs w:val="28"/>
          <w:lang w:val="uk-UA"/>
        </w:rPr>
        <w:t xml:space="preserve"> </w:t>
      </w:r>
    </w:p>
    <w:p w:rsidR="00C63238" w:rsidRPr="00A521C0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521C0">
        <w:rPr>
          <w:sz w:val="28"/>
          <w:szCs w:val="28"/>
          <w:lang w:val="uk-UA"/>
        </w:rPr>
        <w:t>За результатами громадського обго</w:t>
      </w:r>
      <w:bookmarkStart w:id="0" w:name="_GoBack"/>
      <w:bookmarkEnd w:id="0"/>
      <w:r w:rsidRPr="00A521C0">
        <w:rPr>
          <w:sz w:val="28"/>
          <w:szCs w:val="28"/>
          <w:lang w:val="uk-UA"/>
        </w:rPr>
        <w:t>ворення про</w:t>
      </w:r>
      <w:r w:rsidR="00707046" w:rsidRPr="00A521C0">
        <w:rPr>
          <w:sz w:val="28"/>
          <w:szCs w:val="28"/>
          <w:lang w:val="uk-UA"/>
        </w:rPr>
        <w:t>є</w:t>
      </w:r>
      <w:r w:rsidRPr="00A521C0">
        <w:rPr>
          <w:sz w:val="28"/>
          <w:szCs w:val="28"/>
          <w:lang w:val="uk-UA"/>
        </w:rPr>
        <w:t xml:space="preserve">кту </w:t>
      </w:r>
      <w:proofErr w:type="spellStart"/>
      <w:r w:rsidR="002F214C" w:rsidRPr="00A521C0">
        <w:rPr>
          <w:sz w:val="28"/>
          <w:szCs w:val="28"/>
          <w:lang w:val="uk-UA"/>
        </w:rPr>
        <w:t>акта</w:t>
      </w:r>
      <w:proofErr w:type="spellEnd"/>
      <w:r w:rsidR="002F214C" w:rsidRPr="00A521C0">
        <w:rPr>
          <w:sz w:val="28"/>
          <w:szCs w:val="28"/>
          <w:lang w:val="uk-UA"/>
        </w:rPr>
        <w:t xml:space="preserve"> </w:t>
      </w:r>
      <w:r w:rsidRPr="00A521C0">
        <w:rPr>
          <w:sz w:val="28"/>
          <w:szCs w:val="28"/>
          <w:lang w:val="uk-UA"/>
        </w:rPr>
        <w:t xml:space="preserve">на </w:t>
      </w:r>
      <w:proofErr w:type="spellStart"/>
      <w:r w:rsidR="007B381D" w:rsidRPr="00A521C0">
        <w:rPr>
          <w:sz w:val="28"/>
          <w:szCs w:val="28"/>
          <w:lang w:val="uk-UA"/>
        </w:rPr>
        <w:t>веб</w:t>
      </w:r>
      <w:r w:rsidRPr="00A521C0">
        <w:rPr>
          <w:sz w:val="28"/>
          <w:szCs w:val="28"/>
          <w:lang w:val="uk-UA"/>
        </w:rPr>
        <w:t>сайті</w:t>
      </w:r>
      <w:proofErr w:type="spellEnd"/>
      <w:r w:rsidRPr="00A521C0">
        <w:rPr>
          <w:sz w:val="28"/>
          <w:szCs w:val="28"/>
          <w:lang w:val="uk-UA"/>
        </w:rPr>
        <w:t xml:space="preserve"> </w:t>
      </w:r>
      <w:r w:rsidR="0099018A" w:rsidRPr="00A521C0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A521C0">
        <w:rPr>
          <w:sz w:val="28"/>
          <w:szCs w:val="28"/>
          <w:lang w:val="uk-UA"/>
        </w:rPr>
        <w:t xml:space="preserve"> надійшл</w:t>
      </w:r>
      <w:r w:rsidR="00E45F68" w:rsidRPr="00A521C0">
        <w:rPr>
          <w:sz w:val="28"/>
          <w:szCs w:val="28"/>
          <w:lang w:val="uk-UA"/>
        </w:rPr>
        <w:t>а</w:t>
      </w:r>
      <w:r w:rsidRPr="00A521C0">
        <w:rPr>
          <w:sz w:val="28"/>
          <w:szCs w:val="28"/>
          <w:lang w:val="uk-UA"/>
        </w:rPr>
        <w:t xml:space="preserve"> </w:t>
      </w:r>
      <w:r w:rsidR="00E45F68" w:rsidRPr="00A521C0">
        <w:rPr>
          <w:sz w:val="28"/>
          <w:szCs w:val="28"/>
          <w:lang w:val="uk-UA"/>
        </w:rPr>
        <w:t>1</w:t>
      </w:r>
      <w:r w:rsidRPr="00A521C0">
        <w:rPr>
          <w:sz w:val="28"/>
          <w:szCs w:val="28"/>
          <w:lang w:val="uk-UA"/>
        </w:rPr>
        <w:t xml:space="preserve"> пропозиці</w:t>
      </w:r>
      <w:r w:rsidR="00E45F68" w:rsidRPr="00A521C0">
        <w:rPr>
          <w:sz w:val="28"/>
          <w:szCs w:val="28"/>
          <w:lang w:val="uk-UA"/>
        </w:rPr>
        <w:t>я</w:t>
      </w:r>
      <w:r w:rsidR="00283CC7" w:rsidRPr="00A521C0">
        <w:rPr>
          <w:sz w:val="28"/>
          <w:szCs w:val="28"/>
          <w:lang w:val="uk-UA"/>
        </w:rPr>
        <w:t>,</w:t>
      </w:r>
      <w:r w:rsidR="00222D6D" w:rsidRPr="00A521C0">
        <w:rPr>
          <w:sz w:val="28"/>
          <w:szCs w:val="28"/>
          <w:lang w:val="uk-UA"/>
        </w:rPr>
        <w:t xml:space="preserve"> </w:t>
      </w:r>
      <w:r w:rsidR="009D77E6" w:rsidRPr="00A521C0">
        <w:rPr>
          <w:sz w:val="28"/>
          <w:szCs w:val="28"/>
          <w:lang w:val="uk-UA"/>
        </w:rPr>
        <w:t>як</w:t>
      </w:r>
      <w:r w:rsidR="00E45F68" w:rsidRPr="00A521C0">
        <w:rPr>
          <w:sz w:val="28"/>
          <w:szCs w:val="28"/>
          <w:lang w:val="uk-UA"/>
        </w:rPr>
        <w:t>а</w:t>
      </w:r>
      <w:r w:rsidR="009D77E6" w:rsidRPr="00A521C0">
        <w:rPr>
          <w:sz w:val="28"/>
          <w:szCs w:val="28"/>
          <w:lang w:val="uk-UA"/>
        </w:rPr>
        <w:t xml:space="preserve"> </w:t>
      </w:r>
      <w:r w:rsidR="00C63238" w:rsidRPr="00A521C0">
        <w:rPr>
          <w:sz w:val="28"/>
          <w:szCs w:val="28"/>
          <w:lang w:val="uk-UA"/>
        </w:rPr>
        <w:t>стосувал</w:t>
      </w:r>
      <w:r w:rsidR="00E45F68" w:rsidRPr="00A521C0">
        <w:rPr>
          <w:sz w:val="28"/>
          <w:szCs w:val="28"/>
          <w:lang w:val="uk-UA"/>
        </w:rPr>
        <w:t>а</w:t>
      </w:r>
      <w:r w:rsidR="00C63238" w:rsidRPr="00A521C0">
        <w:rPr>
          <w:sz w:val="28"/>
          <w:szCs w:val="28"/>
          <w:lang w:val="uk-UA"/>
        </w:rPr>
        <w:t>ся</w:t>
      </w:r>
      <w:r w:rsidR="00E45F68" w:rsidRPr="00A521C0">
        <w:rPr>
          <w:sz w:val="28"/>
          <w:szCs w:val="28"/>
          <w:lang w:val="uk-UA"/>
        </w:rPr>
        <w:t xml:space="preserve"> </w:t>
      </w:r>
      <w:r w:rsidR="00EB01D9" w:rsidRPr="00A521C0">
        <w:rPr>
          <w:sz w:val="28"/>
          <w:szCs w:val="28"/>
          <w:lang w:val="uk-UA"/>
        </w:rPr>
        <w:t xml:space="preserve">викладення декількох підпунктів </w:t>
      </w:r>
      <w:r w:rsidR="00A521C0" w:rsidRPr="00A521C0">
        <w:rPr>
          <w:sz w:val="28"/>
          <w:szCs w:val="28"/>
          <w:lang w:val="uk-UA"/>
        </w:rPr>
        <w:t>Змін до Порядку використання приміщень навчальних закладів для проведення зовнішнього незалежного оцінювання результатів навчання, здобутих на основі повної загальної середньої освіти</w:t>
      </w:r>
      <w:r w:rsidR="00A521C0" w:rsidRPr="00A521C0">
        <w:rPr>
          <w:sz w:val="28"/>
          <w:szCs w:val="28"/>
          <w:lang w:val="uk-UA"/>
        </w:rPr>
        <w:t xml:space="preserve"> </w:t>
      </w:r>
      <w:r w:rsidR="00EB01D9" w:rsidRPr="00A521C0">
        <w:rPr>
          <w:sz w:val="28"/>
          <w:szCs w:val="28"/>
          <w:lang w:val="uk-UA"/>
        </w:rPr>
        <w:t>в новій редакції</w:t>
      </w:r>
      <w:r w:rsidR="00523995" w:rsidRPr="00A521C0">
        <w:rPr>
          <w:sz w:val="28"/>
          <w:szCs w:val="28"/>
          <w:lang w:val="uk-UA"/>
        </w:rPr>
        <w:t>.</w:t>
      </w:r>
    </w:p>
    <w:p w:rsidR="00B35FE4" w:rsidRPr="00A521C0" w:rsidRDefault="00B35FE4" w:rsidP="00F6419E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5. </w:t>
      </w:r>
      <w:r w:rsidR="00122390" w:rsidRPr="00F54D9B">
        <w:rPr>
          <w:b/>
          <w:sz w:val="28"/>
          <w:szCs w:val="28"/>
          <w:lang w:val="uk-UA"/>
        </w:rPr>
        <w:t>Інформація про рі</w:t>
      </w:r>
      <w:r w:rsidR="00926D29" w:rsidRPr="00F54D9B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F54D9B">
        <w:rPr>
          <w:b/>
          <w:sz w:val="28"/>
          <w:szCs w:val="28"/>
          <w:lang w:val="uk-UA"/>
        </w:rPr>
        <w:t>обговорення:</w:t>
      </w:r>
    </w:p>
    <w:p w:rsidR="001B5CDD" w:rsidRPr="00A521C0" w:rsidRDefault="00F14552" w:rsidP="001B5CDD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 xml:space="preserve">При </w:t>
      </w:r>
      <w:r w:rsidRPr="00A521C0">
        <w:rPr>
          <w:sz w:val="28"/>
          <w:szCs w:val="28"/>
          <w:lang w:val="uk-UA"/>
        </w:rPr>
        <w:t>підготовці про</w:t>
      </w:r>
      <w:r w:rsidR="00707046" w:rsidRPr="00A521C0">
        <w:rPr>
          <w:sz w:val="28"/>
          <w:szCs w:val="28"/>
          <w:lang w:val="uk-UA"/>
        </w:rPr>
        <w:t>є</w:t>
      </w:r>
      <w:r w:rsidRPr="00A521C0">
        <w:rPr>
          <w:sz w:val="28"/>
          <w:szCs w:val="28"/>
          <w:lang w:val="uk-UA"/>
        </w:rPr>
        <w:t xml:space="preserve">кту </w:t>
      </w:r>
      <w:proofErr w:type="spellStart"/>
      <w:r w:rsidRPr="00A521C0">
        <w:rPr>
          <w:sz w:val="28"/>
          <w:szCs w:val="28"/>
          <w:lang w:val="uk-UA"/>
        </w:rPr>
        <w:t>акта</w:t>
      </w:r>
      <w:proofErr w:type="spellEnd"/>
      <w:r w:rsidRPr="00A521C0">
        <w:rPr>
          <w:sz w:val="28"/>
          <w:szCs w:val="28"/>
          <w:lang w:val="uk-UA"/>
        </w:rPr>
        <w:t xml:space="preserve"> </w:t>
      </w:r>
      <w:r w:rsidR="00E1548F" w:rsidRPr="00A521C0">
        <w:rPr>
          <w:sz w:val="28"/>
          <w:szCs w:val="28"/>
          <w:lang w:val="uk-UA"/>
        </w:rPr>
        <w:t xml:space="preserve">отримані під час громадського обговорення </w:t>
      </w:r>
      <w:r w:rsidRPr="00A521C0">
        <w:rPr>
          <w:sz w:val="28"/>
          <w:szCs w:val="28"/>
          <w:lang w:val="uk-UA"/>
        </w:rPr>
        <w:t>зауваження та пропозиції</w:t>
      </w:r>
      <w:r w:rsidR="00E1548F" w:rsidRPr="00A521C0">
        <w:rPr>
          <w:sz w:val="28"/>
          <w:szCs w:val="28"/>
          <w:lang w:val="uk-UA"/>
        </w:rPr>
        <w:t xml:space="preserve"> враховані не були, оскільки </w:t>
      </w:r>
      <w:r w:rsidR="001B5CDD" w:rsidRPr="00A521C0">
        <w:rPr>
          <w:sz w:val="28"/>
          <w:szCs w:val="28"/>
          <w:lang w:val="uk-UA"/>
        </w:rPr>
        <w:t>вони</w:t>
      </w:r>
      <w:r w:rsidR="00A521C0" w:rsidRPr="00A521C0">
        <w:rPr>
          <w:sz w:val="28"/>
          <w:szCs w:val="28"/>
          <w:lang w:val="uk-UA"/>
        </w:rPr>
        <w:t xml:space="preserve"> </w:t>
      </w:r>
      <w:r w:rsidR="00A521C0" w:rsidRPr="00A521C0">
        <w:rPr>
          <w:sz w:val="28"/>
          <w:szCs w:val="28"/>
          <w:lang w:val="uk-UA"/>
        </w:rPr>
        <w:t>потребу</w:t>
      </w:r>
      <w:r w:rsidR="00A521C0" w:rsidRPr="00A521C0">
        <w:rPr>
          <w:sz w:val="28"/>
          <w:szCs w:val="28"/>
          <w:lang w:val="uk-UA"/>
        </w:rPr>
        <w:t>ватимуть</w:t>
      </w:r>
      <w:r w:rsidR="00A521C0" w:rsidRPr="00A521C0">
        <w:rPr>
          <w:sz w:val="28"/>
          <w:szCs w:val="28"/>
          <w:lang w:val="uk-UA"/>
        </w:rPr>
        <w:t xml:space="preserve"> додаткових фінансових або інших витрат з державного чи місцевих бюджетів</w:t>
      </w:r>
      <w:r w:rsidR="001B5CDD" w:rsidRPr="00A521C0">
        <w:rPr>
          <w:sz w:val="28"/>
          <w:szCs w:val="28"/>
          <w:lang w:val="uk-UA"/>
        </w:rPr>
        <w:t xml:space="preserve">. </w:t>
      </w:r>
      <w:r w:rsidR="00A521C0" w:rsidRPr="00A521C0">
        <w:rPr>
          <w:sz w:val="28"/>
          <w:szCs w:val="28"/>
          <w:lang w:val="uk-UA"/>
        </w:rPr>
        <w:t xml:space="preserve">Також, передбачалося зменшення у процесі реалізації </w:t>
      </w:r>
      <w:proofErr w:type="spellStart"/>
      <w:r w:rsidR="00A521C0" w:rsidRPr="00A521C0">
        <w:rPr>
          <w:sz w:val="28"/>
          <w:szCs w:val="28"/>
          <w:lang w:val="uk-UA"/>
        </w:rPr>
        <w:t>акта</w:t>
      </w:r>
      <w:proofErr w:type="spellEnd"/>
      <w:r w:rsidR="00A521C0" w:rsidRPr="00A521C0">
        <w:rPr>
          <w:sz w:val="28"/>
          <w:szCs w:val="28"/>
          <w:lang w:val="uk-UA"/>
        </w:rPr>
        <w:t xml:space="preserve"> витрат</w:t>
      </w:r>
      <w:r w:rsidR="00A521C0" w:rsidRPr="00A521C0">
        <w:rPr>
          <w:sz w:val="28"/>
          <w:szCs w:val="28"/>
          <w:lang w:val="uk-UA"/>
        </w:rPr>
        <w:t xml:space="preserve"> місцевих бюджетів на </w:t>
      </w:r>
      <w:proofErr w:type="spellStart"/>
      <w:r w:rsidR="00A521C0" w:rsidRPr="00A521C0">
        <w:rPr>
          <w:sz w:val="28"/>
          <w:szCs w:val="28"/>
          <w:lang w:val="uk-UA"/>
        </w:rPr>
        <w:t>довезення</w:t>
      </w:r>
      <w:proofErr w:type="spellEnd"/>
      <w:r w:rsidR="00A521C0" w:rsidRPr="00A521C0">
        <w:rPr>
          <w:sz w:val="28"/>
          <w:szCs w:val="28"/>
          <w:lang w:val="uk-UA"/>
        </w:rPr>
        <w:t xml:space="preserve"> випускників до пунктів тестування для проходження державної підсумкової атестації у формі зовнішнього незалежного оцінювання</w:t>
      </w:r>
      <w:r w:rsidR="00A521C0">
        <w:rPr>
          <w:sz w:val="28"/>
          <w:szCs w:val="28"/>
          <w:lang w:val="uk-UA"/>
        </w:rPr>
        <w:t>, що не було враховано в наданих пропозиціях</w:t>
      </w:r>
      <w:r w:rsidR="00A521C0" w:rsidRPr="00A521C0">
        <w:rPr>
          <w:sz w:val="28"/>
          <w:szCs w:val="28"/>
          <w:lang w:val="uk-UA"/>
        </w:rPr>
        <w:t>.</w:t>
      </w:r>
    </w:p>
    <w:sectPr w:rsidR="001B5CDD" w:rsidRPr="00A521C0" w:rsidSect="005107BF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C8" w:rsidRDefault="00C27EC8" w:rsidP="00EC51CF">
      <w:r>
        <w:separator/>
      </w:r>
    </w:p>
  </w:endnote>
  <w:endnote w:type="continuationSeparator" w:id="0">
    <w:p w:rsidR="00C27EC8" w:rsidRDefault="00C27EC8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C8" w:rsidRDefault="00C27EC8" w:rsidP="00EC51CF">
      <w:r>
        <w:separator/>
      </w:r>
    </w:p>
  </w:footnote>
  <w:footnote w:type="continuationSeparator" w:id="0">
    <w:p w:rsidR="00C27EC8" w:rsidRDefault="00C27EC8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A521C0">
          <w:rPr>
            <w:noProof/>
          </w:rPr>
          <w:t>2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55C6"/>
    <w:rsid w:val="0009384F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B3830"/>
    <w:rsid w:val="001B5CDD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E028A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411E82"/>
    <w:rsid w:val="00417428"/>
    <w:rsid w:val="00423712"/>
    <w:rsid w:val="0042550C"/>
    <w:rsid w:val="00431AF2"/>
    <w:rsid w:val="0045028D"/>
    <w:rsid w:val="00452745"/>
    <w:rsid w:val="00466D92"/>
    <w:rsid w:val="00467C17"/>
    <w:rsid w:val="00470CAC"/>
    <w:rsid w:val="00470F5A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7526"/>
    <w:rsid w:val="00585491"/>
    <w:rsid w:val="00593178"/>
    <w:rsid w:val="005C5041"/>
    <w:rsid w:val="005E1150"/>
    <w:rsid w:val="005E4DFF"/>
    <w:rsid w:val="005E5CC8"/>
    <w:rsid w:val="005F5D33"/>
    <w:rsid w:val="00602818"/>
    <w:rsid w:val="00606FDE"/>
    <w:rsid w:val="00610310"/>
    <w:rsid w:val="00635420"/>
    <w:rsid w:val="00635463"/>
    <w:rsid w:val="00643694"/>
    <w:rsid w:val="006462AE"/>
    <w:rsid w:val="006506D1"/>
    <w:rsid w:val="00682FFC"/>
    <w:rsid w:val="00696962"/>
    <w:rsid w:val="00697B9F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801D6"/>
    <w:rsid w:val="00981F8F"/>
    <w:rsid w:val="00987048"/>
    <w:rsid w:val="0099018A"/>
    <w:rsid w:val="009A089E"/>
    <w:rsid w:val="009A1E02"/>
    <w:rsid w:val="009B20A4"/>
    <w:rsid w:val="009C5C20"/>
    <w:rsid w:val="009D57AB"/>
    <w:rsid w:val="009D5A0D"/>
    <w:rsid w:val="009D77E6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21C0"/>
    <w:rsid w:val="00A56F98"/>
    <w:rsid w:val="00A7342B"/>
    <w:rsid w:val="00A7492A"/>
    <w:rsid w:val="00A75A18"/>
    <w:rsid w:val="00A85283"/>
    <w:rsid w:val="00A85A7B"/>
    <w:rsid w:val="00AB1FDB"/>
    <w:rsid w:val="00AC6BC9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A6C99"/>
    <w:rsid w:val="00BB00B0"/>
    <w:rsid w:val="00BB6972"/>
    <w:rsid w:val="00BD4386"/>
    <w:rsid w:val="00BD50C0"/>
    <w:rsid w:val="00BF6751"/>
    <w:rsid w:val="00C03A30"/>
    <w:rsid w:val="00C03B7A"/>
    <w:rsid w:val="00C16F30"/>
    <w:rsid w:val="00C27EC8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1548F"/>
    <w:rsid w:val="00E272CC"/>
    <w:rsid w:val="00E32165"/>
    <w:rsid w:val="00E45F68"/>
    <w:rsid w:val="00E85607"/>
    <w:rsid w:val="00EA3217"/>
    <w:rsid w:val="00EA58E4"/>
    <w:rsid w:val="00EB01D9"/>
    <w:rsid w:val="00EB2EDA"/>
    <w:rsid w:val="00EC199C"/>
    <w:rsid w:val="00EC19C8"/>
    <w:rsid w:val="00EC51CF"/>
    <w:rsid w:val="00ED0F3C"/>
    <w:rsid w:val="00ED1F7A"/>
    <w:rsid w:val="00ED4751"/>
    <w:rsid w:val="00ED4944"/>
    <w:rsid w:val="00ED70E4"/>
    <w:rsid w:val="00EE0175"/>
    <w:rsid w:val="00F00D58"/>
    <w:rsid w:val="00F01607"/>
    <w:rsid w:val="00F14552"/>
    <w:rsid w:val="00F1633B"/>
    <w:rsid w:val="00F20ED4"/>
    <w:rsid w:val="00F33525"/>
    <w:rsid w:val="00F440EA"/>
    <w:rsid w:val="00F54D9B"/>
    <w:rsid w:val="00F579D8"/>
    <w:rsid w:val="00F6419E"/>
    <w:rsid w:val="00F64C9C"/>
    <w:rsid w:val="00F66EEB"/>
    <w:rsid w:val="00F72356"/>
    <w:rsid w:val="00F801D2"/>
    <w:rsid w:val="00F971E9"/>
    <w:rsid w:val="00FA0D5F"/>
    <w:rsid w:val="00FB5D01"/>
    <w:rsid w:val="00FC6FD5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C6B29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Kudrenko B.V.</cp:lastModifiedBy>
  <cp:revision>9</cp:revision>
  <dcterms:created xsi:type="dcterms:W3CDTF">2020-06-05T07:10:00Z</dcterms:created>
  <dcterms:modified xsi:type="dcterms:W3CDTF">2020-12-07T14:59:00Z</dcterms:modified>
</cp:coreProperties>
</file>