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692D" w14:textId="77777777" w:rsidR="0022621C" w:rsidRDefault="0022621C" w:rsidP="002262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14:paraId="103FCA61" w14:textId="77777777" w:rsidR="0022621C" w:rsidRDefault="0022621C" w:rsidP="0022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439558" w14:textId="77777777" w:rsidR="0022621C" w:rsidRDefault="0022621C" w:rsidP="0022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55452" w14:textId="77777777" w:rsidR="0022621C" w:rsidRDefault="0022621C" w:rsidP="0022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40914C" w14:textId="77777777" w:rsidR="0022621C" w:rsidRDefault="0022621C" w:rsidP="0022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D426E9C" wp14:editId="189A1551">
            <wp:extent cx="695325" cy="828675"/>
            <wp:effectExtent l="0" t="0" r="0" b="0"/>
            <wp:docPr id="2" name="image1.gif" descr="Опис : 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Опис : Герб України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1303B3" w14:textId="77777777" w:rsidR="0022621C" w:rsidRDefault="0022621C" w:rsidP="0022621C">
      <w:pPr>
        <w:keepNext/>
        <w:shd w:val="clear" w:color="auto" w:fill="FFFFFF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КАБІНЕТ МІНІСТРІВ УКРАЇНИ</w:t>
      </w:r>
    </w:p>
    <w:p w14:paraId="3281C3DE" w14:textId="77777777" w:rsidR="0022621C" w:rsidRDefault="0022621C" w:rsidP="0022621C">
      <w:pPr>
        <w:keepNext/>
        <w:shd w:val="clear" w:color="auto" w:fill="FFFFFF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РОЗПОРЯДЖЕННЯ</w:t>
      </w:r>
    </w:p>
    <w:p w14:paraId="3743ED52" w14:textId="77777777" w:rsidR="0022621C" w:rsidRDefault="0022621C" w:rsidP="0022621C">
      <w:pPr>
        <w:keepNext/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 2020 р. № _______</w:t>
      </w:r>
    </w:p>
    <w:p w14:paraId="43F43C2E" w14:textId="77777777" w:rsidR="0022621C" w:rsidRDefault="0022621C" w:rsidP="0022621C">
      <w:pPr>
        <w:keepNext/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14:paraId="4CD388F1" w14:textId="7A71BEDC" w:rsidR="0022621C" w:rsidRDefault="0022621C" w:rsidP="0022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плану заходів щодо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bookmarkStart w:id="1" w:name="bookmark=id.gjdgxs" w:colFirst="0" w:colLast="0"/>
      <w:bookmarkEnd w:id="1"/>
      <w:r w:rsidR="00322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реалізації Концепції </w:t>
      </w:r>
      <w:r w:rsidR="003220D5">
        <w:rPr>
          <w:rFonts w:ascii="Times New Roman" w:hAnsi="Times New Roman"/>
          <w:b/>
          <w:sz w:val="28"/>
          <w:szCs w:val="28"/>
        </w:rPr>
        <w:t xml:space="preserve">розвитку природничо-математичної освіти </w:t>
      </w:r>
      <w:r w:rsidR="003220D5">
        <w:rPr>
          <w:rFonts w:ascii="Times New Roman" w:hAnsi="Times New Roman"/>
          <w:b/>
          <w:sz w:val="28"/>
          <w:szCs w:val="28"/>
        </w:rPr>
        <w:br/>
        <w:t>(</w:t>
      </w:r>
      <w:r w:rsidR="003220D5" w:rsidRPr="009E12DB">
        <w:rPr>
          <w:rFonts w:ascii="Times New Roman" w:hAnsi="Times New Roman"/>
          <w:b/>
          <w:sz w:val="28"/>
          <w:szCs w:val="28"/>
          <w:lang w:val="en-US"/>
        </w:rPr>
        <w:t>STEM-</w:t>
      </w:r>
      <w:r w:rsidR="003220D5">
        <w:rPr>
          <w:rFonts w:ascii="Times New Roman" w:hAnsi="Times New Roman"/>
          <w:b/>
          <w:sz w:val="28"/>
          <w:szCs w:val="28"/>
        </w:rPr>
        <w:t>освіти)</w:t>
      </w:r>
      <w:r w:rsidR="003220D5" w:rsidRPr="00BB6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2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3220D5" w:rsidRPr="00BB6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  <w:r w:rsidR="00322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220D5" w:rsidRPr="00BB6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322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3220D5" w:rsidRPr="00BB6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2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роки</w:t>
      </w:r>
    </w:p>
    <w:p w14:paraId="6A395187" w14:textId="77777777" w:rsidR="0022621C" w:rsidRDefault="0022621C" w:rsidP="0022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3F988ED" w14:textId="77777777" w:rsidR="0022621C" w:rsidRDefault="0022621C" w:rsidP="002262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706C09F" w14:textId="775C132D" w:rsidR="0022621C" w:rsidRDefault="0022621C" w:rsidP="00226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bookmarkStart w:id="2" w:name="bookmark=id.30j0zll" w:colFirst="0" w:colLast="0"/>
      <w:bookmarkStart w:id="3" w:name="bookmark=id.1fob9te" w:colFirst="0" w:colLast="0"/>
      <w:bookmarkEnd w:id="2"/>
      <w:bookmarkEnd w:id="3"/>
      <w:r w:rsidR="0081672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план заходів щодо</w:t>
      </w:r>
      <w:r w:rsidRPr="0088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0D5" w:rsidRPr="003220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реалізації Концепції </w:t>
      </w:r>
      <w:r w:rsidR="003220D5" w:rsidRPr="003220D5">
        <w:rPr>
          <w:rFonts w:ascii="Times New Roman" w:hAnsi="Times New Roman"/>
          <w:sz w:val="28"/>
          <w:szCs w:val="28"/>
        </w:rPr>
        <w:t>розвитку природничо-математичної освіти (</w:t>
      </w:r>
      <w:r w:rsidR="003220D5" w:rsidRPr="003220D5">
        <w:rPr>
          <w:rFonts w:ascii="Times New Roman" w:hAnsi="Times New Roman"/>
          <w:sz w:val="28"/>
          <w:szCs w:val="28"/>
          <w:lang w:val="en-US"/>
        </w:rPr>
        <w:t>STEM-</w:t>
      </w:r>
      <w:r w:rsidR="003220D5" w:rsidRPr="003220D5">
        <w:rPr>
          <w:rFonts w:ascii="Times New Roman" w:hAnsi="Times New Roman"/>
          <w:sz w:val="28"/>
          <w:szCs w:val="28"/>
        </w:rPr>
        <w:t>освіти)</w:t>
      </w:r>
      <w:r w:rsidR="003220D5" w:rsidRPr="0032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2020-2027 роки</w:t>
      </w:r>
      <w:r w:rsidR="00816724" w:rsidRPr="003220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додається.</w:t>
      </w:r>
    </w:p>
    <w:p w14:paraId="2918430B" w14:textId="74BAE506" w:rsidR="0022621C" w:rsidRDefault="0022621C" w:rsidP="0022621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Міністерств</w:t>
      </w:r>
      <w:r w:rsidR="007C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освіти і науки,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обласним та Київській міській держа</w:t>
      </w:r>
      <w:r w:rsidR="00ED482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дміністраціям забезпечити виконання затвердженого цим розпорядженням плану заходів.</w:t>
      </w:r>
    </w:p>
    <w:p w14:paraId="22D0C814" w14:textId="77777777" w:rsidR="0022621C" w:rsidRDefault="0022621C" w:rsidP="0022621C"/>
    <w:p w14:paraId="75E3BC6F" w14:textId="77777777" w:rsidR="0022621C" w:rsidRDefault="0022621C" w:rsidP="0022621C"/>
    <w:p w14:paraId="3CC0E5D6" w14:textId="3F69DBF3" w:rsidR="0022621C" w:rsidRDefault="0022621C" w:rsidP="0022621C">
      <w:pPr>
        <w:spacing w:before="60" w:after="60" w:line="240" w:lineRule="auto"/>
        <w:ind w:hanging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Прем’єр-міністр України                                               </w:t>
      </w:r>
      <w:r w:rsidR="00816724">
        <w:rPr>
          <w:rFonts w:ascii="Times New Roman" w:eastAsia="Times New Roman" w:hAnsi="Times New Roman" w:cs="Times New Roman"/>
          <w:sz w:val="28"/>
          <w:szCs w:val="28"/>
        </w:rPr>
        <w:t xml:space="preserve">                   Д. ШМИГАЛЬ</w:t>
      </w:r>
    </w:p>
    <w:p w14:paraId="5B27BF7C" w14:textId="77777777" w:rsidR="006B08A2" w:rsidRDefault="006B08A2" w:rsidP="0022621C">
      <w:pPr>
        <w:spacing w:before="60" w:after="60" w:line="240" w:lineRule="auto"/>
        <w:ind w:hanging="75"/>
        <w:rPr>
          <w:rFonts w:ascii="Times New Roman" w:eastAsia="Times New Roman" w:hAnsi="Times New Roman" w:cs="Times New Roman"/>
          <w:sz w:val="28"/>
          <w:szCs w:val="28"/>
        </w:rPr>
      </w:pPr>
    </w:p>
    <w:p w14:paraId="026031F9" w14:textId="77777777" w:rsidR="006B08A2" w:rsidRDefault="006B08A2" w:rsidP="002262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08A2" w:rsidSect="000679E5">
          <w:headerReference w:type="default" r:id="rId12"/>
          <w:headerReference w:type="first" r:id="rId13"/>
          <w:pgSz w:w="11906" w:h="16838"/>
          <w:pgMar w:top="851" w:right="851" w:bottom="851" w:left="1418" w:header="709" w:footer="709" w:gutter="0"/>
          <w:pgNumType w:start="1"/>
          <w:cols w:space="720"/>
          <w:titlePg/>
          <w:docGrid w:linePitch="299"/>
        </w:sectPr>
      </w:pPr>
    </w:p>
    <w:p w14:paraId="73C1F9A2" w14:textId="5F6D46B7" w:rsidR="009B4C6A" w:rsidRPr="00FE446B" w:rsidRDefault="009B4C6A" w:rsidP="009D72E5">
      <w:pPr>
        <w:keepNext/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ЗАТВЕРДЖЕНО</w:t>
      </w:r>
    </w:p>
    <w:p w14:paraId="7392A3B3" w14:textId="77777777" w:rsidR="009B4C6A" w:rsidRPr="00FE446B" w:rsidRDefault="009B4C6A" w:rsidP="009D72E5">
      <w:pPr>
        <w:keepNext/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46B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розпорядженням Кабінету Міністрів України</w:t>
      </w:r>
    </w:p>
    <w:p w14:paraId="5B9F00F0" w14:textId="26A9D698" w:rsidR="009B4C6A" w:rsidRDefault="009B4C6A" w:rsidP="009D72E5">
      <w:pPr>
        <w:keepNext/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46B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 2020 р. № _______</w:t>
      </w:r>
    </w:p>
    <w:p w14:paraId="5C9A3D57" w14:textId="77777777" w:rsidR="009D72E5" w:rsidRPr="006E4BF9" w:rsidRDefault="009D72E5" w:rsidP="009D72E5">
      <w:pPr>
        <w:keepNext/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3DB37" w14:textId="77777777" w:rsidR="009B4C6A" w:rsidRDefault="009B4C6A" w:rsidP="009B4C6A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заходів </w:t>
      </w:r>
    </w:p>
    <w:p w14:paraId="683717A6" w14:textId="55585789" w:rsidR="009B4C6A" w:rsidRDefault="00AA2A45" w:rsidP="00AA2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="009B4C6A" w:rsidRPr="0088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реалізації Концепції </w:t>
      </w:r>
      <w:r w:rsidRPr="00AA2A45">
        <w:rPr>
          <w:rFonts w:ascii="Times New Roman" w:hAnsi="Times New Roman"/>
          <w:sz w:val="28"/>
          <w:szCs w:val="28"/>
        </w:rPr>
        <w:t xml:space="preserve">розвитку природничо-математичної освіти </w:t>
      </w:r>
      <w:r w:rsidRPr="00AA2A45">
        <w:rPr>
          <w:rFonts w:ascii="Times New Roman" w:hAnsi="Times New Roman"/>
          <w:sz w:val="28"/>
          <w:szCs w:val="28"/>
        </w:rPr>
        <w:br/>
        <w:t>(</w:t>
      </w:r>
      <w:r w:rsidRPr="00AA2A45">
        <w:rPr>
          <w:rFonts w:ascii="Times New Roman" w:hAnsi="Times New Roman"/>
          <w:sz w:val="28"/>
          <w:szCs w:val="28"/>
          <w:lang w:val="en-US"/>
        </w:rPr>
        <w:t>STEM-</w:t>
      </w:r>
      <w:r w:rsidRPr="00AA2A45">
        <w:rPr>
          <w:rFonts w:ascii="Times New Roman" w:hAnsi="Times New Roman"/>
          <w:sz w:val="28"/>
          <w:szCs w:val="28"/>
        </w:rPr>
        <w:t>освіти)</w:t>
      </w:r>
      <w:r w:rsidRPr="00AA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2020-2027 роки</w:t>
      </w:r>
    </w:p>
    <w:p w14:paraId="5109640E" w14:textId="77777777" w:rsidR="009D72E5" w:rsidRPr="006E4BF9" w:rsidRDefault="009D72E5" w:rsidP="009B4C6A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22" w:type="dxa"/>
        <w:tblInd w:w="-357" w:type="dxa"/>
        <w:tblLayout w:type="fixed"/>
        <w:tblLook w:val="0400" w:firstRow="0" w:lastRow="0" w:firstColumn="0" w:lastColumn="0" w:noHBand="0" w:noVBand="1"/>
      </w:tblPr>
      <w:tblGrid>
        <w:gridCol w:w="3334"/>
        <w:gridCol w:w="2269"/>
        <w:gridCol w:w="1983"/>
        <w:gridCol w:w="2836"/>
      </w:tblGrid>
      <w:tr w:rsidR="002F5F91" w14:paraId="636EAAAB" w14:textId="77777777" w:rsidTr="002C2414">
        <w:trPr>
          <w:trHeight w:val="15"/>
        </w:trPr>
        <w:tc>
          <w:tcPr>
            <w:tcW w:w="3334" w:type="dxa"/>
            <w:shd w:val="clear" w:color="auto" w:fill="FFFFFF"/>
            <w:hideMark/>
          </w:tcPr>
          <w:p w14:paraId="1C237F11" w14:textId="77777777" w:rsidR="002F5F91" w:rsidRPr="001A7E9D" w:rsidRDefault="002F5F91" w:rsidP="00F72E1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Найменування заходу</w:t>
            </w:r>
          </w:p>
        </w:tc>
        <w:tc>
          <w:tcPr>
            <w:tcW w:w="2269" w:type="dxa"/>
            <w:shd w:val="clear" w:color="auto" w:fill="FFFFFF"/>
            <w:hideMark/>
          </w:tcPr>
          <w:p w14:paraId="18CE7DEE" w14:textId="77777777" w:rsidR="002F5F91" w:rsidRPr="001A7E9D" w:rsidRDefault="002F5F91">
            <w:pPr>
              <w:spacing w:before="150" w:after="150"/>
              <w:ind w:left="79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Відповідальні за виконання</w:t>
            </w:r>
          </w:p>
        </w:tc>
        <w:tc>
          <w:tcPr>
            <w:tcW w:w="1983" w:type="dxa"/>
            <w:shd w:val="clear" w:color="auto" w:fill="FFFFFF"/>
            <w:hideMark/>
          </w:tcPr>
          <w:p w14:paraId="44C1C344" w14:textId="77777777" w:rsidR="002F5F91" w:rsidRPr="001A7E9D" w:rsidRDefault="002F5F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Строк виконання</w:t>
            </w:r>
          </w:p>
        </w:tc>
        <w:tc>
          <w:tcPr>
            <w:tcW w:w="2836" w:type="dxa"/>
            <w:shd w:val="clear" w:color="auto" w:fill="FFFFFF"/>
            <w:hideMark/>
          </w:tcPr>
          <w:p w14:paraId="586CDD32" w14:textId="77777777" w:rsidR="002F5F91" w:rsidRPr="001A7E9D" w:rsidRDefault="002F5F9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Очікувані результати</w:t>
            </w:r>
          </w:p>
        </w:tc>
      </w:tr>
      <w:tr w:rsidR="00DF72BE" w14:paraId="463BFDE3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573D88E0" w14:textId="6B6DF8B2" w:rsidR="00DF72BE" w:rsidRPr="005C5EA0" w:rsidRDefault="00365C44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DF72BE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 конференцій</w:t>
            </w:r>
            <w:r w:rsidR="0073070E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семінарів</w:t>
            </w:r>
            <w:r w:rsidR="005C5EA0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симпозіумів</w:t>
            </w:r>
            <w:r w:rsidR="00DF72BE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070E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педагогічних та науково-педагогічних працівників</w:t>
            </w:r>
            <w:r w:rsidR="00C546C8" w:rsidRPr="00EA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6C8">
              <w:rPr>
                <w:rFonts w:ascii="Times New Roman" w:hAnsi="Times New Roman" w:cs="Times New Roman"/>
                <w:sz w:val="24"/>
                <w:szCs w:val="24"/>
              </w:rPr>
              <w:t xml:space="preserve">з використання новітніх </w:t>
            </w:r>
            <w:proofErr w:type="spellStart"/>
            <w:r w:rsidR="00C546C8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="00C5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6C8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природничо-математичн</w:t>
            </w:r>
            <w:r w:rsidR="00C546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ої освіти</w:t>
            </w:r>
            <w:r w:rsidR="00C5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6C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546C8" w:rsidRPr="00EA6243">
              <w:rPr>
                <w:rFonts w:ascii="Times New Roman" w:hAnsi="Times New Roman" w:cs="Times New Roman"/>
                <w:sz w:val="24"/>
                <w:szCs w:val="24"/>
              </w:rPr>
              <w:t>STEM-освіти</w:t>
            </w:r>
            <w:r w:rsidR="00C54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46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розроблення відповідних програм підвищення кваліфікації</w:t>
            </w:r>
          </w:p>
        </w:tc>
        <w:tc>
          <w:tcPr>
            <w:tcW w:w="2269" w:type="dxa"/>
            <w:shd w:val="clear" w:color="auto" w:fill="FFFFFF"/>
          </w:tcPr>
          <w:p w14:paraId="056486BB" w14:textId="77777777" w:rsidR="00DF72BE" w:rsidRPr="005C5EA0" w:rsidRDefault="00DF72BE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НАПН</w:t>
            </w:r>
          </w:p>
          <w:p w14:paraId="29461054" w14:textId="4C2FCC30" w:rsidR="007F0E09" w:rsidRDefault="0073070E" w:rsidP="007F0E09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заклади освіти (за згодою)</w:t>
            </w:r>
            <w:r w:rsidR="007F0E09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FF74F62" w14:textId="7E193CFF" w:rsidR="007F0E09" w:rsidRPr="005C5EA0" w:rsidRDefault="007F0E09" w:rsidP="007F0E09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</w:t>
            </w:r>
          </w:p>
          <w:p w14:paraId="6EB8EEA3" w14:textId="1C2F1685" w:rsidR="0073070E" w:rsidRPr="005C5EA0" w:rsidRDefault="0073070E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14:paraId="47A7C752" w14:textId="3F2170D9" w:rsidR="00DF72BE" w:rsidRPr="005C5EA0" w:rsidRDefault="0073070E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65169B1F" w14:textId="49DE0F78" w:rsidR="00DF72BE" w:rsidRPr="005C5EA0" w:rsidRDefault="002B5ADD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педагогічні </w:t>
            </w:r>
            <w:r w:rsidR="0073070E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та науково-педагогічні працівники </w:t>
            </w: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підвищ</w:t>
            </w:r>
            <w:r w:rsidR="002D15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ують</w:t>
            </w: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кваліфікацію за результатами участі у фахових конференціях, семінарах,</w:t>
            </w:r>
            <w:r w:rsidR="008074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симпозіумах,</w:t>
            </w: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ознайом</w:t>
            </w:r>
            <w:r w:rsidR="002D15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лені</w:t>
            </w: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новими методиками викладання природничо-математичних предметів</w:t>
            </w:r>
            <w:r w:rsidR="00ED7F7D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використовують здобуті знання та новітні методики </w:t>
            </w:r>
            <w:r w:rsidR="00ED7F7D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ED7F7D" w:rsidRPr="005C5EA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="00ED7F7D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 роботі зі здобувачами освіти</w:t>
            </w:r>
          </w:p>
          <w:p w14:paraId="0A96620B" w14:textId="7AAD4AAC" w:rsidR="002B5ADD" w:rsidRPr="005C5EA0" w:rsidRDefault="002B5ADD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6243" w:rsidRPr="00EA6243" w14:paraId="63459032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05330CD1" w14:textId="473B7A08" w:rsidR="00EA6243" w:rsidRPr="00EA6243" w:rsidRDefault="00EA6243" w:rsidP="00EA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Проведення семінарів для працівників </w:t>
            </w:r>
            <w:r w:rsidRPr="00EA6243">
              <w:rPr>
                <w:rFonts w:ascii="Times New Roman" w:hAnsi="Times New Roman" w:cs="Times New Roman"/>
                <w:sz w:val="24"/>
                <w:szCs w:val="24"/>
              </w:rPr>
              <w:t>місцевих органів управління у сфері освіти,</w:t>
            </w: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центрів професійного розвитку</w:t>
            </w:r>
            <w:r w:rsidRPr="00EA6243">
              <w:rPr>
                <w:rFonts w:ascii="Times New Roman" w:hAnsi="Times New Roman" w:cs="Times New Roman"/>
                <w:sz w:val="24"/>
                <w:szCs w:val="24"/>
              </w:rPr>
              <w:t>, керівників закладів освіти з питань організації STEM-освіти</w:t>
            </w:r>
            <w:r w:rsidR="00C54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6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розроблення відповідних програм підвищення кваліфікації</w:t>
            </w:r>
          </w:p>
          <w:p w14:paraId="000D3812" w14:textId="01FDEB28" w:rsidR="00EA6243" w:rsidRPr="00EA6243" w:rsidRDefault="00EA6243" w:rsidP="00EA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shd w:val="clear" w:color="auto" w:fill="FFFFFF"/>
          </w:tcPr>
          <w:p w14:paraId="68359B12" w14:textId="77777777" w:rsidR="00EA6243" w:rsidRPr="00EA6243" w:rsidRDefault="00EA6243" w:rsidP="00EA6243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</w:p>
          <w:p w14:paraId="77D7BFAC" w14:textId="77777777" w:rsidR="00EA6243" w:rsidRPr="00EA6243" w:rsidRDefault="00EA6243" w:rsidP="00EA6243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заклади післядипломної педагогічної освіти (за згодою)</w:t>
            </w:r>
          </w:p>
          <w:p w14:paraId="62794F69" w14:textId="77777777" w:rsidR="007F0E09" w:rsidRPr="005C5EA0" w:rsidRDefault="007F0E09" w:rsidP="007F0E09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</w:t>
            </w:r>
          </w:p>
          <w:p w14:paraId="162CB913" w14:textId="58816A4C" w:rsidR="00EA6243" w:rsidRPr="00EA6243" w:rsidRDefault="00EA6243" w:rsidP="00EA6243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14:paraId="4CC4D0A8" w14:textId="3C1B0D27" w:rsidR="00EA6243" w:rsidRPr="00EA6243" w:rsidRDefault="00EA6243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3FB91F3C" w14:textId="05833D42" w:rsidR="00EA6243" w:rsidRDefault="00EA6243" w:rsidP="00EA6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працівник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6243">
              <w:rPr>
                <w:rFonts w:ascii="Times New Roman" w:hAnsi="Times New Roman" w:cs="Times New Roman"/>
                <w:sz w:val="24"/>
                <w:szCs w:val="24"/>
              </w:rPr>
              <w:t>місцевих органів управління у сфері освіти,</w:t>
            </w:r>
            <w:r w:rsidRPr="00EA62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центрів професійного розвитку</w:t>
            </w:r>
            <w:r w:rsidRPr="00EA6243">
              <w:rPr>
                <w:rFonts w:ascii="Times New Roman" w:hAnsi="Times New Roman" w:cs="Times New Roman"/>
                <w:sz w:val="24"/>
                <w:szCs w:val="24"/>
              </w:rPr>
              <w:t>, керівник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243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ознайомлені з принципами впровадження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243">
              <w:rPr>
                <w:rFonts w:ascii="Times New Roman" w:hAnsi="Times New Roman" w:cs="Times New Roman"/>
                <w:sz w:val="24"/>
                <w:szCs w:val="24"/>
              </w:rPr>
              <w:t>STEM-освіти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 освіти</w:t>
            </w:r>
          </w:p>
          <w:p w14:paraId="3585A632" w14:textId="474F13D8" w:rsidR="00EA6243" w:rsidRPr="00EA6243" w:rsidRDefault="00EA6243" w:rsidP="00EA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F65" w:rsidRPr="00266F65" w14:paraId="32C22C50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1A9C6BA8" w14:textId="69556286" w:rsidR="00266F65" w:rsidRPr="00266F65" w:rsidRDefault="00DE2F03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F5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D15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Створення нових </w:t>
            </w:r>
            <w:r w:rsidR="00266F65" w:rsidRPr="00266F65">
              <w:rPr>
                <w:rFonts w:ascii="Times New Roman" w:hAnsi="Times New Roman"/>
                <w:sz w:val="24"/>
                <w:szCs w:val="24"/>
                <w:lang w:eastAsia="ru-RU"/>
              </w:rPr>
              <w:t>STEM-центрів та STEM-лабораторій</w:t>
            </w:r>
            <w:r w:rsidR="001C6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D1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розширення напрямів їх діяльності, </w:t>
            </w:r>
            <w:r w:rsidR="001C6B75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оснащення обладнанням природничо-математичних кабінетів у закладах освіти</w:t>
            </w:r>
          </w:p>
          <w:p w14:paraId="583E83AA" w14:textId="064EDDB7" w:rsidR="00266F65" w:rsidRPr="00266F65" w:rsidRDefault="00266F65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shd w:val="clear" w:color="auto" w:fill="FFFFFF"/>
          </w:tcPr>
          <w:p w14:paraId="6D823C56" w14:textId="77777777" w:rsidR="00266F65" w:rsidRPr="00266F65" w:rsidRDefault="00266F65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F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</w:p>
          <w:p w14:paraId="5E356EC6" w14:textId="77777777" w:rsidR="00266F65" w:rsidRPr="00266F65" w:rsidRDefault="00266F65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F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</w:t>
            </w:r>
          </w:p>
          <w:p w14:paraId="714DEC05" w14:textId="6C38E851" w:rsidR="00266F65" w:rsidRPr="00266F65" w:rsidRDefault="00266F65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14:paraId="55645ECC" w14:textId="53A221BF" w:rsidR="00266F65" w:rsidRPr="00266F65" w:rsidRDefault="00266F65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F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2D586D21" w14:textId="266C42CA" w:rsidR="00266F65" w:rsidRPr="00266F65" w:rsidRDefault="00266F65" w:rsidP="00365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здобувачі освіти </w:t>
            </w:r>
            <w:r w:rsidRPr="00266F65">
              <w:rPr>
                <w:rFonts w:ascii="Times New Roman" w:hAnsi="Times New Roman" w:cs="Times New Roman"/>
                <w:sz w:val="24"/>
                <w:szCs w:val="24"/>
              </w:rPr>
              <w:t>та педагогічні і науково-педагогічні працівники використову</w:t>
            </w:r>
            <w:r w:rsidR="002D1508"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  <w:r w:rsidRPr="00266F65">
              <w:rPr>
                <w:rFonts w:ascii="Times New Roman" w:hAnsi="Times New Roman" w:cs="Times New Roman"/>
                <w:sz w:val="24"/>
                <w:szCs w:val="24"/>
              </w:rPr>
              <w:t xml:space="preserve"> сучасне обладнання в освітньому процесі за сучасними методиками</w:t>
            </w:r>
          </w:p>
          <w:p w14:paraId="06959001" w14:textId="21B4BA36" w:rsidR="00266F65" w:rsidRPr="00266F65" w:rsidRDefault="00266F65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01A" w:rsidRPr="003530C4" w14:paraId="29A50429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649B7014" w14:textId="276FACFE" w:rsidR="0076601A" w:rsidRPr="003530C4" w:rsidRDefault="0076601A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3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3530C4" w:rsidRPr="003530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Оновлення </w:t>
            </w:r>
            <w:bookmarkStart w:id="5" w:name="w1_2"/>
            <w:r w:rsidR="003530C4" w:rsidRPr="003530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дизайн</w:t>
            </w:r>
            <w:bookmarkEnd w:id="5"/>
            <w:r w:rsidR="003530C4" w:rsidRPr="003530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у пришкільних ділянок</w:t>
            </w:r>
          </w:p>
          <w:p w14:paraId="64A057BA" w14:textId="411F30AF" w:rsidR="0076601A" w:rsidRPr="003530C4" w:rsidRDefault="0076601A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shd w:val="clear" w:color="auto" w:fill="FFFFFF"/>
          </w:tcPr>
          <w:p w14:paraId="3AB26ABE" w14:textId="77777777" w:rsidR="003C01FE" w:rsidRPr="003530C4" w:rsidRDefault="003C01FE" w:rsidP="003C01FE">
            <w:pPr>
              <w:spacing w:after="0" w:line="240" w:lineRule="auto"/>
              <w:ind w:left="2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3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держадміністрації,</w:t>
            </w:r>
          </w:p>
          <w:p w14:paraId="76525E4C" w14:textId="4B4CD320" w:rsidR="0076601A" w:rsidRPr="003530C4" w:rsidRDefault="003C01FE" w:rsidP="003C01FE">
            <w:pPr>
              <w:spacing w:after="0" w:line="240" w:lineRule="auto"/>
              <w:ind w:left="2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 місцевого самоврядування (за згодою)</w:t>
            </w:r>
            <w:r w:rsidRPr="003530C4">
              <w:rPr>
                <w:rFonts w:ascii="Times New Roman" w:hAnsi="Times New Roman" w:cs="Times New Roman"/>
                <w:sz w:val="24"/>
                <w:szCs w:val="24"/>
              </w:rPr>
              <w:br/>
              <w:t>заклади освіти (за згодою)</w:t>
            </w:r>
            <w:r w:rsidRPr="003530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dxa"/>
            <w:shd w:val="clear" w:color="auto" w:fill="FFFFFF"/>
          </w:tcPr>
          <w:p w14:paraId="50F880BF" w14:textId="2D84D9B9" w:rsidR="0076601A" w:rsidRPr="003530C4" w:rsidRDefault="000E76C2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F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686FF208" w14:textId="4287A0E2" w:rsidR="0076601A" w:rsidRPr="003530C4" w:rsidRDefault="003530C4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30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пришкільні ділянки оновлені для проведення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на них </w:t>
            </w:r>
            <w:r w:rsidRPr="003530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ботанічних, </w:t>
            </w:r>
            <w:r w:rsidRPr="003530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lastRenderedPageBreak/>
              <w:t>астрономічних і метеорологічних спостережень, дослідів</w:t>
            </w:r>
          </w:p>
        </w:tc>
      </w:tr>
      <w:tr w:rsidR="005E2F6F" w:rsidRPr="00A6092C" w14:paraId="471C59EB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553F8165" w14:textId="1F134550" w:rsidR="005E2F6F" w:rsidRPr="00A6092C" w:rsidRDefault="0076601A" w:rsidP="00365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5F5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2F6F" w:rsidRPr="00A60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Створення </w:t>
            </w:r>
            <w:r w:rsidR="00D16AF8">
              <w:rPr>
                <w:rFonts w:ascii="Times New Roman" w:hAnsi="Times New Roman"/>
                <w:sz w:val="24"/>
                <w:szCs w:val="24"/>
                <w:lang w:eastAsia="ru-RU"/>
              </w:rPr>
              <w:t>переліків (</w:t>
            </w:r>
            <w:r w:rsidR="005E2F6F" w:rsidRPr="00A6092C">
              <w:rPr>
                <w:rFonts w:ascii="Times New Roman" w:hAnsi="Times New Roman"/>
                <w:sz w:val="24"/>
                <w:szCs w:val="24"/>
                <w:lang w:eastAsia="ru-RU"/>
              </w:rPr>
              <w:t>баз даних</w:t>
            </w:r>
            <w:r w:rsidR="00D16AF8">
              <w:rPr>
                <w:rFonts w:ascii="Times New Roman" w:hAnsi="Times New Roman"/>
                <w:sz w:val="24"/>
                <w:szCs w:val="24"/>
                <w:lang w:eastAsia="ru-RU"/>
              </w:rPr>
              <w:t>, інтерактивних карт)</w:t>
            </w:r>
            <w:r w:rsidR="005E2F6F" w:rsidRPr="00A60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закладів освіти, які впроваджують STEM-освіту</w:t>
            </w:r>
            <w:r w:rsidR="00A6092C">
              <w:rPr>
                <w:rFonts w:ascii="Times New Roman" w:hAnsi="Times New Roman"/>
                <w:sz w:val="24"/>
                <w:szCs w:val="24"/>
                <w:lang w:eastAsia="ru-RU"/>
              </w:rPr>
              <w:t>, та постійне їх оновлення</w:t>
            </w:r>
          </w:p>
          <w:p w14:paraId="009595FF" w14:textId="4766FE88" w:rsidR="005E2F6F" w:rsidRPr="00A6092C" w:rsidRDefault="005E2F6F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shd w:val="clear" w:color="auto" w:fill="FFFFFF"/>
          </w:tcPr>
          <w:p w14:paraId="05A8056C" w14:textId="7EA926F8" w:rsidR="005E2F6F" w:rsidRPr="00A6092C" w:rsidRDefault="005E2F6F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</w:p>
        </w:tc>
        <w:tc>
          <w:tcPr>
            <w:tcW w:w="1983" w:type="dxa"/>
            <w:shd w:val="clear" w:color="auto" w:fill="FFFFFF"/>
          </w:tcPr>
          <w:p w14:paraId="19E4B30A" w14:textId="4622DF2A" w:rsidR="005E2F6F" w:rsidRPr="00A6092C" w:rsidRDefault="00A6092C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1CA6E47D" w14:textId="302E30B0" w:rsidR="005E2F6F" w:rsidRPr="00A6092C" w:rsidRDefault="00A6092C" w:rsidP="00365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батьки здобувачів освіти мають змогу ознайомитись з переліками закладів освіти, що </w:t>
            </w:r>
            <w:r w:rsidRPr="00A60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впроваджують </w:t>
            </w:r>
            <w:r w:rsidR="00907CC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6092C">
              <w:rPr>
                <w:rFonts w:ascii="Times New Roman" w:hAnsi="Times New Roman"/>
                <w:sz w:val="24"/>
                <w:szCs w:val="24"/>
                <w:lang w:eastAsia="ru-RU"/>
              </w:rPr>
              <w:t>STEM-освіту</w:t>
            </w:r>
          </w:p>
          <w:p w14:paraId="75B54B72" w14:textId="69D49D64" w:rsidR="00A6092C" w:rsidRPr="00A6092C" w:rsidRDefault="00A6092C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0C0" w:rsidRPr="008A4899" w14:paraId="195705DF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54442045" w14:textId="39513109" w:rsidR="001920C0" w:rsidRPr="008A4899" w:rsidRDefault="0076601A" w:rsidP="003220C6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1920C0" w:rsidRPr="008A4899">
              <w:rPr>
                <w:lang w:eastAsia="ru-RU"/>
              </w:rPr>
              <w:t xml:space="preserve">. Сприяння </w:t>
            </w:r>
            <w:r w:rsidR="003220C6" w:rsidRPr="008A4899">
              <w:rPr>
                <w:lang w:eastAsia="ru-RU"/>
              </w:rPr>
              <w:t>створенню</w:t>
            </w:r>
            <w:r w:rsidR="003220C6" w:rsidRPr="008A4899">
              <w:t xml:space="preserve"> закладів спеціалізованої освіти наукового спрямування</w:t>
            </w:r>
            <w:r w:rsidR="00EA6243">
              <w:t xml:space="preserve"> </w:t>
            </w:r>
          </w:p>
          <w:p w14:paraId="1742E4B0" w14:textId="77AA1DBF" w:rsidR="001920C0" w:rsidRPr="008A4899" w:rsidRDefault="001920C0" w:rsidP="00365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14:paraId="5A779A76" w14:textId="77777777" w:rsidR="001920C0" w:rsidRPr="008A4899" w:rsidRDefault="00F41777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48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</w:p>
          <w:p w14:paraId="7C4BE383" w14:textId="62EA8831" w:rsidR="00F41777" w:rsidRPr="008A4899" w:rsidRDefault="00F41777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14:paraId="066425E9" w14:textId="12759F3A" w:rsidR="001920C0" w:rsidRPr="008A4899" w:rsidRDefault="00F41777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4527F575" w14:textId="77777777" w:rsidR="001920C0" w:rsidRPr="008A4899" w:rsidRDefault="008A4899" w:rsidP="008A4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8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здобувачі освіти кожного регіону мають можливість здобувати  </w:t>
            </w:r>
            <w:r w:rsidRPr="008A4899">
              <w:rPr>
                <w:rFonts w:ascii="Times New Roman" w:hAnsi="Times New Roman" w:cs="Times New Roman"/>
                <w:sz w:val="24"/>
                <w:szCs w:val="24"/>
              </w:rPr>
              <w:t>спеціалізовану освіту наукового спрямування</w:t>
            </w:r>
          </w:p>
          <w:p w14:paraId="4B0EFEEF" w14:textId="693F86EC" w:rsidR="008A4899" w:rsidRPr="008A4899" w:rsidRDefault="008A4899" w:rsidP="008A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BAA" w14:paraId="4D224086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6F1B5785" w14:textId="0CF155C0" w:rsidR="006A1BAA" w:rsidRPr="005C5EA0" w:rsidRDefault="0076601A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2821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Упровадження та підтримка </w:t>
            </w:r>
            <w:r w:rsidR="00886A98" w:rsidRPr="005C5EA0">
              <w:rPr>
                <w:rFonts w:ascii="Times New Roman" w:hAnsi="Times New Roman" w:cs="Times New Roman"/>
                <w:sz w:val="24"/>
                <w:szCs w:val="24"/>
              </w:rPr>
              <w:t>гуртків і секцій науково-технічного напряму позашкільної освіти</w:t>
            </w:r>
          </w:p>
        </w:tc>
        <w:tc>
          <w:tcPr>
            <w:tcW w:w="2269" w:type="dxa"/>
            <w:shd w:val="clear" w:color="auto" w:fill="FFFFFF"/>
          </w:tcPr>
          <w:p w14:paraId="304189A4" w14:textId="6B12C1FC" w:rsidR="00886A98" w:rsidRPr="005C5EA0" w:rsidRDefault="00886A98" w:rsidP="00365C44">
            <w:pPr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  <w:r w:rsidR="00D16A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0DF85A21" w14:textId="6E679368" w:rsidR="006A1BAA" w:rsidRPr="005C5EA0" w:rsidRDefault="000B362C" w:rsidP="00365C44">
            <w:pPr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 центр позашкільної освіти</w:t>
            </w:r>
            <w:r w:rsidRPr="005C5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6A98" w:rsidRPr="005C5EA0">
              <w:rPr>
                <w:rFonts w:ascii="Times New Roman" w:hAnsi="Times New Roman" w:cs="Times New Roman"/>
                <w:sz w:val="24"/>
                <w:szCs w:val="24"/>
              </w:rPr>
              <w:t>громадські об’єднання (за згодою)</w:t>
            </w:r>
            <w:r w:rsidR="008B2750"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B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8B2750"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</w:t>
            </w:r>
          </w:p>
          <w:p w14:paraId="06F97CB6" w14:textId="0DF51376" w:rsidR="00073F06" w:rsidRPr="005C5EA0" w:rsidRDefault="00073F06" w:rsidP="00365C4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14:paraId="2C31FB1B" w14:textId="56439A50" w:rsidR="006A1BAA" w:rsidRPr="005C5EA0" w:rsidRDefault="00886A98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147AFC00" w14:textId="24A810B9" w:rsidR="006A1BAA" w:rsidRPr="005C5EA0" w:rsidRDefault="00D16AF8" w:rsidP="00D1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збільшення кількості </w:t>
            </w: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залучен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5ADD"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здобувачі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2B5ADD"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86A98"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освіти до участі в </w:t>
            </w:r>
            <w:r w:rsidR="00886A98" w:rsidRPr="005C5EA0">
              <w:rPr>
                <w:rFonts w:ascii="Times New Roman" w:hAnsi="Times New Roman" w:cs="Times New Roman"/>
                <w:sz w:val="24"/>
                <w:szCs w:val="24"/>
              </w:rPr>
              <w:t>гуртках і секціях науково-технічного напряму</w:t>
            </w:r>
            <w:r w:rsidR="001A7E9D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позашкільної освіти</w:t>
            </w:r>
          </w:p>
        </w:tc>
      </w:tr>
      <w:tr w:rsidR="006A1BAA" w14:paraId="13562203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14440236" w14:textId="62F7221E" w:rsidR="00116C99" w:rsidRPr="005C5EA0" w:rsidRDefault="0076601A" w:rsidP="0080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F5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116C99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 конкурсів, турнірів, олімпіад</w:t>
            </w:r>
            <w:r w:rsidR="00073F06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A2821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інших змагань</w:t>
            </w:r>
            <w:r w:rsidR="00BF4CC9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літніх шкіл для здобувачів освіти, педагогічних працівників</w:t>
            </w:r>
          </w:p>
        </w:tc>
        <w:tc>
          <w:tcPr>
            <w:tcW w:w="2269" w:type="dxa"/>
            <w:shd w:val="clear" w:color="auto" w:fill="FFFFFF"/>
          </w:tcPr>
          <w:p w14:paraId="084FC09D" w14:textId="77777777" w:rsidR="00DF72BE" w:rsidRPr="005C5EA0" w:rsidRDefault="00073F06" w:rsidP="00365C44">
            <w:pPr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</w:t>
            </w: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DF72BE" w:rsidRPr="005C5EA0">
              <w:rPr>
                <w:rFonts w:ascii="Times New Roman" w:hAnsi="Times New Roman" w:cs="Times New Roman"/>
                <w:sz w:val="24"/>
                <w:szCs w:val="24"/>
              </w:rPr>
              <w:t>НАПН</w:t>
            </w:r>
          </w:p>
          <w:p w14:paraId="10157E0E" w14:textId="5820F7BB" w:rsidR="006A1BAA" w:rsidRPr="005C5EA0" w:rsidRDefault="00016F2B" w:rsidP="00365C4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1535">
              <w:rPr>
                <w:rFonts w:ascii="Times New Roman" w:hAnsi="Times New Roman" w:cs="Times New Roman"/>
                <w:sz w:val="24"/>
                <w:szCs w:val="24"/>
              </w:rPr>
              <w:t>НЦ «Мала академія наук України»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</w:rPr>
              <w:br/>
              <w:t>Український державний центр позашкільної освіти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3F06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</w:p>
        </w:tc>
        <w:tc>
          <w:tcPr>
            <w:tcW w:w="1983" w:type="dxa"/>
            <w:shd w:val="clear" w:color="auto" w:fill="FFFFFF"/>
          </w:tcPr>
          <w:p w14:paraId="2391878D" w14:textId="1549478D" w:rsidR="006A1BAA" w:rsidRPr="005C5EA0" w:rsidRDefault="00073F06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0CDFCF92" w14:textId="2B710F10" w:rsidR="00F45653" w:rsidRPr="005C5EA0" w:rsidRDefault="002B5ADD" w:rsidP="00365C44">
            <w:pPr>
              <w:spacing w:after="0" w:line="240" w:lineRule="auto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здобувачі </w:t>
            </w:r>
            <w:r w:rsidR="00FA2821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освіти залучені до участі в конкурсах, турнірах, олімпіадах, інших змаганнях</w:t>
            </w:r>
            <w:r w:rsidR="00F45653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літніх школах</w:t>
            </w:r>
            <w:r w:rsidR="00D64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A2821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CC9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 спрямовані на </w:t>
            </w:r>
            <w:r w:rsidR="00033F1F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сприя</w:t>
            </w:r>
            <w:r w:rsidR="00033F1F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ння</w:t>
            </w:r>
            <w:r w:rsidR="00033F1F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розвитку учнівської і студентської творчості</w:t>
            </w:r>
            <w:r w:rsidR="00033F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C468D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демонстрування </w:t>
            </w:r>
            <w:r w:rsidR="00BF4CC9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результатів винахідницької, </w:t>
            </w:r>
            <w:r w:rsidR="006C468D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науково-орієнтованої діяльності, </w:t>
            </w:r>
            <w:r w:rsidR="002036BA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сформованих</w:t>
            </w:r>
            <w:r w:rsidR="006C468D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68D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математичної, екологічної, інформаційно-комунікаційної </w:t>
            </w:r>
            <w:proofErr w:type="spellStart"/>
            <w:r w:rsidR="006C468D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6C468D" w:rsidRPr="005C5EA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6" w:name="n192"/>
            <w:bookmarkStart w:id="7" w:name="w1_13"/>
            <w:bookmarkEnd w:id="6"/>
            <w:r w:rsidR="006C468D" w:rsidRPr="005C5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</w:t>
            </w:r>
            <w:bookmarkEnd w:id="7"/>
            <w:r w:rsidR="006C468D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тності у галузі природничих наук, техніки і технологій, </w:t>
            </w:r>
            <w:bookmarkStart w:id="8" w:name="n193"/>
            <w:bookmarkEnd w:id="8"/>
            <w:proofErr w:type="spellStart"/>
            <w:r w:rsidR="006C468D" w:rsidRPr="005C5EA0">
              <w:rPr>
                <w:rFonts w:ascii="Times New Roman" w:hAnsi="Times New Roman" w:cs="Times New Roman"/>
                <w:sz w:val="24"/>
                <w:szCs w:val="24"/>
              </w:rPr>
              <w:t>інноваційності</w:t>
            </w:r>
            <w:proofErr w:type="spellEnd"/>
            <w:r w:rsidR="006C468D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9" w:name="n194"/>
            <w:bookmarkStart w:id="10" w:name="n195"/>
            <w:bookmarkStart w:id="11" w:name="n196"/>
            <w:bookmarkStart w:id="12" w:name="n197"/>
            <w:bookmarkStart w:id="13" w:name="n198"/>
            <w:bookmarkStart w:id="14" w:name="n199"/>
            <w:bookmarkEnd w:id="9"/>
            <w:bookmarkEnd w:id="10"/>
            <w:bookmarkEnd w:id="11"/>
            <w:bookmarkEnd w:id="12"/>
            <w:bookmarkEnd w:id="13"/>
            <w:bookmarkEnd w:id="14"/>
            <w:r w:rsidR="006C468D" w:rsidRPr="005C5EA0">
              <w:rPr>
                <w:rFonts w:ascii="Times New Roman" w:hAnsi="Times New Roman" w:cs="Times New Roman"/>
                <w:sz w:val="24"/>
                <w:szCs w:val="24"/>
              </w:rPr>
              <w:t>підприємливості та фінансової грамотност</w:t>
            </w:r>
            <w:r w:rsidR="00033F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24D57769" w14:textId="2C52BE07" w:rsidR="009A2A72" w:rsidRPr="005C5EA0" w:rsidRDefault="009A2A72" w:rsidP="00365C44">
            <w:pPr>
              <w:spacing w:after="0" w:line="240" w:lineRule="auto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</w:p>
          <w:p w14:paraId="7D50E5EF" w14:textId="5B96A7D0" w:rsidR="009A2A72" w:rsidRPr="005C5EA0" w:rsidRDefault="002036BA" w:rsidP="00365C44">
            <w:pPr>
              <w:spacing w:after="0" w:line="240" w:lineRule="auto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педагогічні працівники залучені до участі в конкурсах, літніх школах, що спрямовані на </w:t>
            </w:r>
            <w:r w:rsidR="003F4816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обмін найкращим педагогічним досвідом, досягнень у викладанні природничо-математичних предметів, використа</w:t>
            </w:r>
            <w:r w:rsidR="00FA4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нні</w:t>
            </w:r>
            <w:r w:rsidR="003F4816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новітніх </w:t>
            </w:r>
            <w:proofErr w:type="spellStart"/>
            <w:r w:rsidR="003F4816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</w:t>
            </w:r>
            <w:proofErr w:type="spellEnd"/>
            <w:r w:rsidR="003F4816" w:rsidRPr="005C5E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4816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3F4816" w:rsidRPr="005C5EA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  <w:p w14:paraId="2109E2FF" w14:textId="1A101110" w:rsidR="00BF4CC9" w:rsidRPr="005C5EA0" w:rsidRDefault="00BF4CC9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16C5" w:rsidRPr="005763D9" w14:paraId="5A0263FD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1E9EA15D" w14:textId="263DFF51" w:rsidR="004216C5" w:rsidRPr="005763D9" w:rsidRDefault="0076601A" w:rsidP="000E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F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16C5" w:rsidRPr="005763D9">
              <w:rPr>
                <w:rFonts w:ascii="Times New Roman" w:hAnsi="Times New Roman" w:cs="Times New Roman"/>
                <w:sz w:val="24"/>
                <w:szCs w:val="24"/>
              </w:rPr>
              <w:t>Проведення профорієнтаційних заходів</w:t>
            </w:r>
            <w:r w:rsidR="005763D9" w:rsidRPr="005763D9">
              <w:rPr>
                <w:rFonts w:ascii="Times New Roman" w:hAnsi="Times New Roman" w:cs="Times New Roman"/>
                <w:sz w:val="24"/>
                <w:szCs w:val="24"/>
              </w:rPr>
              <w:t xml:space="preserve"> для здобувачів освіти</w:t>
            </w:r>
            <w:r w:rsidR="004216C5" w:rsidRPr="005763D9">
              <w:rPr>
                <w:rFonts w:ascii="Times New Roman" w:hAnsi="Times New Roman" w:cs="Times New Roman"/>
                <w:sz w:val="24"/>
                <w:szCs w:val="24"/>
              </w:rPr>
              <w:t xml:space="preserve"> за форматом популярних проектів «Професії майбутнього», </w:t>
            </w:r>
            <w:r w:rsidR="000E76C2">
              <w:rPr>
                <w:rFonts w:ascii="Times New Roman" w:hAnsi="Times New Roman" w:cs="Times New Roman"/>
                <w:sz w:val="24"/>
                <w:szCs w:val="24"/>
              </w:rPr>
              <w:t>STEM-тижнів, інженерних тижнів</w:t>
            </w:r>
            <w:r w:rsidR="005763D9" w:rsidRPr="005763D9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2269" w:type="dxa"/>
            <w:shd w:val="clear" w:color="auto" w:fill="FFFFFF"/>
          </w:tcPr>
          <w:p w14:paraId="0B5AB7B7" w14:textId="77777777" w:rsidR="004216C5" w:rsidRPr="005763D9" w:rsidRDefault="004216C5" w:rsidP="005F52BB">
            <w:pPr>
              <w:spacing w:after="0" w:line="240" w:lineRule="auto"/>
              <w:ind w:left="2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63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обласні та Київська міська держадміністрації</w:t>
            </w:r>
          </w:p>
          <w:p w14:paraId="3246A7D8" w14:textId="77777777" w:rsidR="004216C5" w:rsidRPr="005763D9" w:rsidRDefault="004216C5" w:rsidP="005F52BB">
            <w:pPr>
              <w:spacing w:after="0" w:line="240" w:lineRule="auto"/>
              <w:ind w:left="2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63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</w:t>
            </w:r>
          </w:p>
          <w:p w14:paraId="43D1C696" w14:textId="168EFDD0" w:rsidR="007E1CE0" w:rsidRDefault="007E1CE0" w:rsidP="005F52BB">
            <w:pPr>
              <w:spacing w:after="0" w:line="240" w:lineRule="auto"/>
              <w:ind w:left="29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 (за згодою)</w:t>
            </w:r>
          </w:p>
          <w:p w14:paraId="3C9EEEA5" w14:textId="6C66EE53" w:rsidR="005F52BB" w:rsidRPr="005C5EA0" w:rsidRDefault="005F52BB" w:rsidP="005F52BB">
            <w:pPr>
              <w:spacing w:after="0" w:line="240" w:lineRule="auto"/>
              <w:ind w:left="2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sz w:val="24"/>
                <w:szCs w:val="24"/>
              </w:rPr>
              <w:t>громадські об’єднання (за згодою)</w:t>
            </w:r>
          </w:p>
          <w:p w14:paraId="46A13D7C" w14:textId="77777777" w:rsidR="004216C5" w:rsidRPr="005763D9" w:rsidRDefault="004216C5" w:rsidP="00365C4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14:paraId="32C08993" w14:textId="07CB359B" w:rsidR="004216C5" w:rsidRPr="005763D9" w:rsidRDefault="004216C5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2836" w:type="dxa"/>
            <w:shd w:val="clear" w:color="auto" w:fill="FFFFFF"/>
          </w:tcPr>
          <w:p w14:paraId="1F6AA9D7" w14:textId="4642820C" w:rsidR="004216C5" w:rsidRPr="005763D9" w:rsidRDefault="005763D9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63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здобувачі освіти ознайомлені з кар’єрними можливостями у </w:t>
            </w:r>
            <w:r w:rsidRPr="005763D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науково-технічних, інженерних професіях</w:t>
            </w:r>
          </w:p>
        </w:tc>
      </w:tr>
      <w:tr w:rsidR="0073070E" w14:paraId="7A05AC85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36BCF5E0" w14:textId="7D340E26" w:rsidR="0073070E" w:rsidRPr="005C5EA0" w:rsidRDefault="0076601A" w:rsidP="0036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10</w:t>
            </w:r>
            <w:r w:rsidR="00AB574D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. </w:t>
            </w:r>
            <w:r w:rsidR="0073070E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Розроблення циклу </w:t>
            </w:r>
            <w:proofErr w:type="spellStart"/>
            <w:r w:rsidR="0073070E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відеолекцій</w:t>
            </w:r>
            <w:proofErr w:type="spellEnd"/>
            <w:r w:rsidR="0073070E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вчителів фізики, математики і початкових класів з проблематики природничо-математичної освіти </w:t>
            </w:r>
            <w:r w:rsidR="0073070E" w:rsidRPr="005C5E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070E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73070E" w:rsidRPr="005C5EA0">
              <w:rPr>
                <w:rFonts w:ascii="Times New Roman" w:hAnsi="Times New Roman" w:cs="Times New Roman"/>
                <w:sz w:val="24"/>
                <w:szCs w:val="24"/>
              </w:rPr>
              <w:t>освіти)</w:t>
            </w:r>
            <w:r w:rsidR="0073070E" w:rsidRPr="005C5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9660DD" w14:textId="3C702EB7" w:rsidR="0073070E" w:rsidRPr="005C5EA0" w:rsidRDefault="0073070E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shd w:val="clear" w:color="auto" w:fill="FFFFFF"/>
          </w:tcPr>
          <w:p w14:paraId="780EE708" w14:textId="035AF1EA" w:rsidR="0073070E" w:rsidRPr="005C5EA0" w:rsidRDefault="0073070E" w:rsidP="00365C4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НАПН</w:t>
            </w:r>
          </w:p>
        </w:tc>
        <w:tc>
          <w:tcPr>
            <w:tcW w:w="1983" w:type="dxa"/>
            <w:shd w:val="clear" w:color="auto" w:fill="FFFFFF"/>
          </w:tcPr>
          <w:p w14:paraId="6EC21B8F" w14:textId="50C20892" w:rsidR="0073070E" w:rsidRPr="005C5EA0" w:rsidRDefault="0073070E" w:rsidP="005C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2020-2021 рок</w:t>
            </w:r>
            <w:r w:rsidR="005C5EA0"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836" w:type="dxa"/>
            <w:shd w:val="clear" w:color="auto" w:fill="FFFFFF"/>
          </w:tcPr>
          <w:p w14:paraId="080CD5B9" w14:textId="1D9542F4" w:rsidR="0073070E" w:rsidRPr="005C5EA0" w:rsidRDefault="00C53AFC" w:rsidP="00203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відеолекцій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розроблено та </w:t>
            </w:r>
            <w:r w:rsidR="00447A71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використовується </w:t>
            </w:r>
            <w:r w:rsidR="00564CBF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в</w:t>
            </w:r>
            <w:r w:rsidR="002036BA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ями</w:t>
            </w:r>
            <w:r w:rsidR="002036BA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фізики, математики і початкових класів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при</w:t>
            </w:r>
            <w:r w:rsidR="00BA679B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підвищ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енні</w:t>
            </w:r>
            <w:r w:rsidR="00BA679B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679B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BA679B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викладання</w:t>
            </w:r>
          </w:p>
          <w:p w14:paraId="27A82E51" w14:textId="69F21B43" w:rsidR="002036BA" w:rsidRPr="005C5EA0" w:rsidRDefault="002036BA" w:rsidP="0020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5EA0" w14:paraId="28BE4C93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1E2778D9" w14:textId="6422B5C9" w:rsidR="005C5EA0" w:rsidRPr="005C5EA0" w:rsidRDefault="00DE2F03" w:rsidP="005C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1</w:t>
            </w:r>
            <w:r w:rsidR="0076601A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1</w:t>
            </w:r>
            <w:r w:rsidR="00DB16FC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. </w:t>
            </w:r>
            <w:r w:rsidR="005C5EA0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Розроблення навчальних матеріалів та методичних </w:t>
            </w:r>
            <w:r w:rsidR="00323C73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рекомендацій</w:t>
            </w:r>
            <w:r w:rsidR="005C5EA0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вчителів з підготовки здобувачів освіти до участі у міжнародному освітньому дослідженні </w:t>
            </w:r>
            <w:r w:rsidR="005C5EA0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uk-UA"/>
              </w:rPr>
              <w:t>PISA</w:t>
            </w:r>
          </w:p>
          <w:p w14:paraId="624CA51F" w14:textId="09265214" w:rsidR="005C5EA0" w:rsidRPr="005C5EA0" w:rsidRDefault="005C5EA0" w:rsidP="005C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2269" w:type="dxa"/>
            <w:shd w:val="clear" w:color="auto" w:fill="FFFFFF"/>
          </w:tcPr>
          <w:p w14:paraId="316786C5" w14:textId="6B93EB57" w:rsidR="005C5EA0" w:rsidRPr="005C5EA0" w:rsidRDefault="005C5EA0" w:rsidP="00365C4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НАПН</w:t>
            </w:r>
          </w:p>
        </w:tc>
        <w:tc>
          <w:tcPr>
            <w:tcW w:w="1983" w:type="dxa"/>
            <w:shd w:val="clear" w:color="auto" w:fill="FFFFFF"/>
          </w:tcPr>
          <w:p w14:paraId="6BA9EFF5" w14:textId="503E82A2" w:rsidR="005C5EA0" w:rsidRPr="005C5EA0" w:rsidRDefault="005C5EA0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2020-2021 роки</w:t>
            </w:r>
          </w:p>
        </w:tc>
        <w:tc>
          <w:tcPr>
            <w:tcW w:w="2836" w:type="dxa"/>
            <w:shd w:val="clear" w:color="auto" w:fill="FFFFFF"/>
          </w:tcPr>
          <w:p w14:paraId="534349EF" w14:textId="65B0DD52" w:rsidR="005C5EA0" w:rsidRPr="005C5EA0" w:rsidRDefault="008E77F0" w:rsidP="005C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педагогічні працівники</w:t>
            </w:r>
            <w:r w:rsidR="005C5EA0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використовують навчальні матеріали та методичні рекомендації для підготовки здобувачів освіти до участі у міжнародному освітньому дослідженні </w:t>
            </w:r>
            <w:r w:rsidR="005C5EA0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uk-UA"/>
              </w:rPr>
              <w:t>PISA</w:t>
            </w:r>
          </w:p>
          <w:p w14:paraId="71677347" w14:textId="74CC0E08" w:rsidR="005C5EA0" w:rsidRPr="005C5EA0" w:rsidRDefault="005C5EA0" w:rsidP="005C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6A1BAA" w14:paraId="0A609931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1E84E31E" w14:textId="337898B3" w:rsidR="006A1BAA" w:rsidRPr="005C5EA0" w:rsidRDefault="001920C0" w:rsidP="000E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1</w:t>
            </w:r>
            <w:r w:rsidR="0076601A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2</w:t>
            </w:r>
            <w:r w:rsidR="00DB16FC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. </w:t>
            </w:r>
            <w:r w:rsidR="001A7E9D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Розроблення нового змісту природничо-математичної освіти </w:t>
            </w:r>
            <w:r w:rsidR="001A7E9D" w:rsidRPr="005C5E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7E9D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1A7E9D" w:rsidRPr="005C5EA0">
              <w:rPr>
                <w:rFonts w:ascii="Times New Roman" w:hAnsi="Times New Roman" w:cs="Times New Roman"/>
                <w:sz w:val="24"/>
                <w:szCs w:val="24"/>
              </w:rPr>
              <w:t>освіти)</w:t>
            </w:r>
            <w:r w:rsidR="001A7E9D" w:rsidRPr="005C5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7E9D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 закладах загальної середньої (державні стандарти, навчальні </w:t>
            </w:r>
            <w:r w:rsidR="001A7E9D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програми</w:t>
            </w:r>
            <w:r w:rsidR="00DD1F42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предметів та інтегрованих курсів</w:t>
            </w:r>
            <w:r w:rsidR="00AB577F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, курсів за вибором</w:t>
            </w:r>
            <w:r w:rsidR="001A7E9D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)</w:t>
            </w:r>
            <w:r w:rsidR="000B362C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та позашкільної (навчальні програми гуртків, секцій та інших творчих об’єднань) </w:t>
            </w:r>
            <w:r w:rsidR="000B362C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освіти</w:t>
            </w:r>
          </w:p>
        </w:tc>
        <w:tc>
          <w:tcPr>
            <w:tcW w:w="2269" w:type="dxa"/>
            <w:shd w:val="clear" w:color="auto" w:fill="FFFFFF"/>
          </w:tcPr>
          <w:p w14:paraId="095F1FB4" w14:textId="77777777" w:rsidR="006A1BAA" w:rsidRDefault="001A7E9D" w:rsidP="00365C44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МОН</w:t>
            </w: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НАПН</w:t>
            </w:r>
          </w:p>
          <w:p w14:paraId="6B09BA9B" w14:textId="75DB6DA6" w:rsidR="000B362C" w:rsidRPr="005C5EA0" w:rsidRDefault="000B362C" w:rsidP="000B362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заклади освіти (за згодою)</w:t>
            </w:r>
          </w:p>
        </w:tc>
        <w:tc>
          <w:tcPr>
            <w:tcW w:w="1983" w:type="dxa"/>
            <w:shd w:val="clear" w:color="auto" w:fill="FFFFFF"/>
          </w:tcPr>
          <w:p w14:paraId="6F48BBCD" w14:textId="5D38AB31" w:rsidR="006A1BAA" w:rsidRPr="005C5EA0" w:rsidRDefault="001A7E9D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2020-2023 роки</w:t>
            </w:r>
          </w:p>
        </w:tc>
        <w:tc>
          <w:tcPr>
            <w:tcW w:w="2836" w:type="dxa"/>
            <w:shd w:val="clear" w:color="auto" w:fill="FFFFFF"/>
          </w:tcPr>
          <w:p w14:paraId="59D11DC2" w14:textId="6CD1035A" w:rsidR="006A1BAA" w:rsidRDefault="002B5ADD" w:rsidP="00365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розроблені </w:t>
            </w:r>
            <w:r w:rsidR="001A7E9D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державні стандарти, навчальні програми, що </w:t>
            </w:r>
            <w:r w:rsidR="00073F06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враховують сучасні тенденції природничо-математичної освіти 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</w:rPr>
              <w:t>освіти), підх</w:t>
            </w:r>
            <w:r w:rsidR="00323C7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</w:rPr>
              <w:t>д, спрямован</w:t>
            </w:r>
            <w:r w:rsidR="00323C7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073F06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на поєднання науки, технологій, інженерії та математики з винахідництвом і підприємництвом (STEMIE-підхід)</w:t>
            </w:r>
            <w:r w:rsidR="00FA2821" w:rsidRPr="005C5EA0">
              <w:rPr>
                <w:rFonts w:ascii="Times New Roman" w:hAnsi="Times New Roman" w:cs="Times New Roman"/>
                <w:sz w:val="24"/>
                <w:szCs w:val="24"/>
              </w:rPr>
              <w:t>, сприяють формуванню</w:t>
            </w:r>
            <w:r w:rsidR="008E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21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винахідницьких </w:t>
            </w:r>
            <w:proofErr w:type="spellStart"/>
            <w:r w:rsidR="00FA2821" w:rsidRPr="005C5EA0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FA2821" w:rsidRPr="005C5EA0">
              <w:rPr>
                <w:rFonts w:ascii="Times New Roman" w:hAnsi="Times New Roman" w:cs="Times New Roman"/>
                <w:sz w:val="24"/>
                <w:szCs w:val="24"/>
              </w:rPr>
              <w:t xml:space="preserve"> та підприємництва здобувачів освіти</w:t>
            </w:r>
          </w:p>
          <w:p w14:paraId="54598C1A" w14:textId="29270AAB" w:rsidR="005C5EA0" w:rsidRPr="005C5EA0" w:rsidRDefault="005C5EA0" w:rsidP="0036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1BAA" w14:paraId="124F9349" w14:textId="77777777" w:rsidTr="002C2414">
        <w:trPr>
          <w:trHeight w:val="15"/>
        </w:trPr>
        <w:tc>
          <w:tcPr>
            <w:tcW w:w="3334" w:type="dxa"/>
            <w:shd w:val="clear" w:color="auto" w:fill="FFFFFF"/>
          </w:tcPr>
          <w:p w14:paraId="796C74B2" w14:textId="4BAC7CFD" w:rsidR="006A1BAA" w:rsidRDefault="00DB16FC" w:rsidP="00986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1</w:t>
            </w:r>
            <w:r w:rsidR="0076601A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. </w:t>
            </w:r>
            <w:r w:rsidR="00F45653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Здійснення досліджень та підготовка рекомендацій із </w:t>
            </w:r>
            <w:r w:rsidR="00D64214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використанням</w:t>
            </w:r>
            <w:r w:rsidR="00F45653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="00F45653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метод</w:t>
            </w:r>
            <w:r w:rsidR="00D64214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ик</w:t>
            </w:r>
            <w:proofErr w:type="spellEnd"/>
            <w:r w:rsidR="00F45653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природничо-математичної освіти </w:t>
            </w:r>
            <w:r w:rsidR="00F45653" w:rsidRPr="005C5E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653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F45653" w:rsidRPr="005C5EA0">
              <w:rPr>
                <w:rFonts w:ascii="Times New Roman" w:hAnsi="Times New Roman" w:cs="Times New Roman"/>
                <w:sz w:val="24"/>
                <w:szCs w:val="24"/>
              </w:rPr>
              <w:t>освіти)</w:t>
            </w:r>
            <w:r w:rsidR="00F45653" w:rsidRPr="005C5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5653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в закладах освіти</w:t>
            </w:r>
          </w:p>
          <w:p w14:paraId="7C5D91DF" w14:textId="0E9B5DDC" w:rsidR="00F27862" w:rsidRPr="005C5EA0" w:rsidRDefault="00F27862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shd w:val="clear" w:color="auto" w:fill="FFFFFF"/>
          </w:tcPr>
          <w:p w14:paraId="7E5FA17C" w14:textId="77777777" w:rsidR="006A1BAA" w:rsidRPr="005C5EA0" w:rsidRDefault="00F45653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НАПН</w:t>
            </w:r>
          </w:p>
          <w:p w14:paraId="2CB20B2E" w14:textId="434781C2" w:rsidR="00F45653" w:rsidRPr="005C5EA0" w:rsidRDefault="00F45653" w:rsidP="00365C44">
            <w:pPr>
              <w:spacing w:after="0" w:line="240" w:lineRule="auto"/>
              <w:ind w:left="7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</w:t>
            </w:r>
          </w:p>
        </w:tc>
        <w:tc>
          <w:tcPr>
            <w:tcW w:w="1983" w:type="dxa"/>
            <w:shd w:val="clear" w:color="auto" w:fill="FFFFFF"/>
          </w:tcPr>
          <w:p w14:paraId="45639E3B" w14:textId="7F33F7FB" w:rsidR="006A1BAA" w:rsidRPr="005C5EA0" w:rsidRDefault="00323C73" w:rsidP="0036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2021-2025 роки</w:t>
            </w:r>
          </w:p>
        </w:tc>
        <w:tc>
          <w:tcPr>
            <w:tcW w:w="2836" w:type="dxa"/>
            <w:shd w:val="clear" w:color="auto" w:fill="FFFFFF"/>
          </w:tcPr>
          <w:p w14:paraId="72C26204" w14:textId="3A1C48C4" w:rsidR="006A1BAA" w:rsidRDefault="000B362C" w:rsidP="00EB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педагогічні працівники</w:t>
            </w:r>
            <w:r w:rsidR="00F2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мають можливість використовувати </w:t>
            </w:r>
            <w:r w:rsidR="00D64214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>методики</w:t>
            </w:r>
            <w:r w:rsidR="00F27862" w:rsidRPr="005C5EA0"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природничо-математичної освіти </w:t>
            </w:r>
            <w:r w:rsidR="00F27862" w:rsidRPr="005C5E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7862" w:rsidRPr="005C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r w:rsidR="00F27862" w:rsidRPr="005C5EA0">
              <w:rPr>
                <w:rFonts w:ascii="Times New Roman" w:hAnsi="Times New Roman" w:cs="Times New Roman"/>
                <w:sz w:val="24"/>
                <w:szCs w:val="24"/>
              </w:rPr>
              <w:t>освіти)</w:t>
            </w:r>
            <w:r w:rsidR="00F27862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рекомендацій</w:t>
            </w:r>
          </w:p>
          <w:p w14:paraId="19BA11F5" w14:textId="080CEBE5" w:rsidR="00F27862" w:rsidRPr="005C5EA0" w:rsidRDefault="00F27862" w:rsidP="00F2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C41EE2F" w14:textId="77777777" w:rsidR="009B4C6A" w:rsidRPr="003902B7" w:rsidRDefault="009B4C6A" w:rsidP="0036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B4C6A" w:rsidRPr="003902B7" w:rsidSect="000679E5">
      <w:pgSz w:w="11906" w:h="16838"/>
      <w:pgMar w:top="851" w:right="851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C5A5" w14:textId="77777777" w:rsidR="00D76255" w:rsidRDefault="00D76255" w:rsidP="006B08A2">
      <w:pPr>
        <w:spacing w:after="0" w:line="240" w:lineRule="auto"/>
      </w:pPr>
      <w:r>
        <w:separator/>
      </w:r>
    </w:p>
  </w:endnote>
  <w:endnote w:type="continuationSeparator" w:id="0">
    <w:p w14:paraId="4C49813B" w14:textId="77777777" w:rsidR="00D76255" w:rsidRDefault="00D76255" w:rsidP="006B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7091" w14:textId="77777777" w:rsidR="00D76255" w:rsidRDefault="00D76255" w:rsidP="006B08A2">
      <w:pPr>
        <w:spacing w:after="0" w:line="240" w:lineRule="auto"/>
      </w:pPr>
      <w:r>
        <w:separator/>
      </w:r>
    </w:p>
  </w:footnote>
  <w:footnote w:type="continuationSeparator" w:id="0">
    <w:p w14:paraId="40F14136" w14:textId="77777777" w:rsidR="00D76255" w:rsidRDefault="00D76255" w:rsidP="006B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249209"/>
      <w:docPartObj>
        <w:docPartGallery w:val="Page Numbers (Top of Page)"/>
        <w:docPartUnique/>
      </w:docPartObj>
    </w:sdtPr>
    <w:sdtContent>
      <w:p w14:paraId="16D4AA02" w14:textId="273DDD0E" w:rsidR="000679E5" w:rsidRDefault="000679E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F3DA2" w14:textId="77777777" w:rsidR="006B08A2" w:rsidRDefault="006B08A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45D2" w14:textId="6188BEDF" w:rsidR="000679E5" w:rsidRDefault="000679E5">
    <w:pPr>
      <w:pStyle w:val="ae"/>
      <w:jc w:val="center"/>
    </w:pPr>
  </w:p>
  <w:p w14:paraId="2D67B494" w14:textId="77777777" w:rsidR="006B08A2" w:rsidRDefault="006B08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E89"/>
    <w:multiLevelType w:val="multilevel"/>
    <w:tmpl w:val="08307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hint="default"/>
      </w:rPr>
    </w:lvl>
  </w:abstractNum>
  <w:abstractNum w:abstractNumId="1" w15:restartNumberingAfterBreak="0">
    <w:nsid w:val="07981180"/>
    <w:multiLevelType w:val="multilevel"/>
    <w:tmpl w:val="FC54B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A94080"/>
    <w:multiLevelType w:val="multilevel"/>
    <w:tmpl w:val="59269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" w15:restartNumberingAfterBreak="0">
    <w:nsid w:val="1ED45920"/>
    <w:multiLevelType w:val="multilevel"/>
    <w:tmpl w:val="6E2E6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B7E9C"/>
    <w:multiLevelType w:val="multilevel"/>
    <w:tmpl w:val="D3DA0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B2AEC"/>
    <w:multiLevelType w:val="multilevel"/>
    <w:tmpl w:val="AED4AE0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8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eastAsia="Calibri" w:hint="default"/>
      </w:rPr>
    </w:lvl>
  </w:abstractNum>
  <w:abstractNum w:abstractNumId="6" w15:restartNumberingAfterBreak="0">
    <w:nsid w:val="3A091A85"/>
    <w:multiLevelType w:val="multilevel"/>
    <w:tmpl w:val="20AA70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7" w15:restartNumberingAfterBreak="0">
    <w:nsid w:val="41D30094"/>
    <w:multiLevelType w:val="multilevel"/>
    <w:tmpl w:val="F7EA8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4B403F"/>
    <w:multiLevelType w:val="multilevel"/>
    <w:tmpl w:val="F7EA8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6237C44"/>
    <w:multiLevelType w:val="multilevel"/>
    <w:tmpl w:val="2AAEB89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000000"/>
      </w:rPr>
    </w:lvl>
  </w:abstractNum>
  <w:abstractNum w:abstractNumId="10" w15:restartNumberingAfterBreak="0">
    <w:nsid w:val="47AB20E5"/>
    <w:multiLevelType w:val="multilevel"/>
    <w:tmpl w:val="4DD4378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812238C"/>
    <w:multiLevelType w:val="multilevel"/>
    <w:tmpl w:val="F7EA8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250716"/>
    <w:multiLevelType w:val="multilevel"/>
    <w:tmpl w:val="F7343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E80520A"/>
    <w:multiLevelType w:val="multilevel"/>
    <w:tmpl w:val="3BF0F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7B20182"/>
    <w:multiLevelType w:val="multilevel"/>
    <w:tmpl w:val="EA9C1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hint="default"/>
      </w:rPr>
    </w:lvl>
  </w:abstractNum>
  <w:abstractNum w:abstractNumId="15" w15:restartNumberingAfterBreak="0">
    <w:nsid w:val="5FB85CB4"/>
    <w:multiLevelType w:val="multilevel"/>
    <w:tmpl w:val="618CB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hint="default"/>
      </w:rPr>
    </w:lvl>
  </w:abstractNum>
  <w:abstractNum w:abstractNumId="16" w15:restartNumberingAfterBreak="0">
    <w:nsid w:val="6BE04A80"/>
    <w:multiLevelType w:val="multilevel"/>
    <w:tmpl w:val="8C44A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047159B"/>
    <w:multiLevelType w:val="multilevel"/>
    <w:tmpl w:val="3C501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19D5C8F"/>
    <w:multiLevelType w:val="multilevel"/>
    <w:tmpl w:val="4914ED3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51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eastAsia="Times New Roman" w:hint="default"/>
      </w:rPr>
    </w:lvl>
  </w:abstractNum>
  <w:abstractNum w:abstractNumId="19" w15:restartNumberingAfterBreak="0">
    <w:nsid w:val="73CF0BF7"/>
    <w:multiLevelType w:val="multilevel"/>
    <w:tmpl w:val="65828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hint="default"/>
      </w:rPr>
    </w:lvl>
  </w:abstractNum>
  <w:abstractNum w:abstractNumId="20" w15:restartNumberingAfterBreak="0">
    <w:nsid w:val="744B397B"/>
    <w:multiLevelType w:val="multilevel"/>
    <w:tmpl w:val="BDB2E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5FC1788"/>
    <w:multiLevelType w:val="multilevel"/>
    <w:tmpl w:val="EF066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17"/>
  </w:num>
  <w:num w:numId="8">
    <w:abstractNumId w:val="3"/>
  </w:num>
  <w:num w:numId="9">
    <w:abstractNumId w:val="10"/>
  </w:num>
  <w:num w:numId="10">
    <w:abstractNumId w:val="20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19"/>
  </w:num>
  <w:num w:numId="20">
    <w:abstractNumId w:val="5"/>
  </w:num>
  <w:num w:numId="21">
    <w:abstractNumId w:val="14"/>
  </w:num>
  <w:num w:numId="22">
    <w:abstractNumId w:val="15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3"/>
    <w:rsid w:val="000041F8"/>
    <w:rsid w:val="00016F2B"/>
    <w:rsid w:val="00033F1F"/>
    <w:rsid w:val="00056987"/>
    <w:rsid w:val="00056A68"/>
    <w:rsid w:val="000679E5"/>
    <w:rsid w:val="00073F06"/>
    <w:rsid w:val="000B362C"/>
    <w:rsid w:val="000E76C2"/>
    <w:rsid w:val="00116C99"/>
    <w:rsid w:val="001372FA"/>
    <w:rsid w:val="00145309"/>
    <w:rsid w:val="001679E3"/>
    <w:rsid w:val="00176156"/>
    <w:rsid w:val="001920C0"/>
    <w:rsid w:val="001A7337"/>
    <w:rsid w:val="001A7E9D"/>
    <w:rsid w:val="001C1A9C"/>
    <w:rsid w:val="001C6B75"/>
    <w:rsid w:val="001D34C5"/>
    <w:rsid w:val="001F7C26"/>
    <w:rsid w:val="002036BA"/>
    <w:rsid w:val="0022621C"/>
    <w:rsid w:val="00230E56"/>
    <w:rsid w:val="00265F3F"/>
    <w:rsid w:val="00266F65"/>
    <w:rsid w:val="00281BD7"/>
    <w:rsid w:val="002B41EA"/>
    <w:rsid w:val="002B5ADD"/>
    <w:rsid w:val="002C147F"/>
    <w:rsid w:val="002C2414"/>
    <w:rsid w:val="002D1508"/>
    <w:rsid w:val="002F455C"/>
    <w:rsid w:val="002F5F91"/>
    <w:rsid w:val="003220C6"/>
    <w:rsid w:val="003220D5"/>
    <w:rsid w:val="00323C73"/>
    <w:rsid w:val="003260C3"/>
    <w:rsid w:val="00333AC9"/>
    <w:rsid w:val="00346A74"/>
    <w:rsid w:val="003530C4"/>
    <w:rsid w:val="00365C44"/>
    <w:rsid w:val="00370B1A"/>
    <w:rsid w:val="003902B7"/>
    <w:rsid w:val="003A2A5B"/>
    <w:rsid w:val="003C01FE"/>
    <w:rsid w:val="003C0A90"/>
    <w:rsid w:val="003C4B04"/>
    <w:rsid w:val="003E0DC1"/>
    <w:rsid w:val="003F4816"/>
    <w:rsid w:val="004021A1"/>
    <w:rsid w:val="004160D2"/>
    <w:rsid w:val="004216C5"/>
    <w:rsid w:val="004373EC"/>
    <w:rsid w:val="004462AB"/>
    <w:rsid w:val="00447A71"/>
    <w:rsid w:val="00455027"/>
    <w:rsid w:val="004553A4"/>
    <w:rsid w:val="00465178"/>
    <w:rsid w:val="00487FF6"/>
    <w:rsid w:val="004B3FE7"/>
    <w:rsid w:val="004C0FFB"/>
    <w:rsid w:val="00541DA9"/>
    <w:rsid w:val="00564CBF"/>
    <w:rsid w:val="005763D9"/>
    <w:rsid w:val="00586A69"/>
    <w:rsid w:val="00591192"/>
    <w:rsid w:val="0059279A"/>
    <w:rsid w:val="005B1879"/>
    <w:rsid w:val="005B2A07"/>
    <w:rsid w:val="005C5EA0"/>
    <w:rsid w:val="005E2F6F"/>
    <w:rsid w:val="005F52BB"/>
    <w:rsid w:val="00601D11"/>
    <w:rsid w:val="00627336"/>
    <w:rsid w:val="00636950"/>
    <w:rsid w:val="006601FA"/>
    <w:rsid w:val="00680FDA"/>
    <w:rsid w:val="006A1BAA"/>
    <w:rsid w:val="006B08A2"/>
    <w:rsid w:val="006C468D"/>
    <w:rsid w:val="006C7768"/>
    <w:rsid w:val="006E0C88"/>
    <w:rsid w:val="006E4BF9"/>
    <w:rsid w:val="006F7853"/>
    <w:rsid w:val="00716328"/>
    <w:rsid w:val="0073070E"/>
    <w:rsid w:val="00752D86"/>
    <w:rsid w:val="00755CDB"/>
    <w:rsid w:val="0076601A"/>
    <w:rsid w:val="007C4114"/>
    <w:rsid w:val="007E1CE0"/>
    <w:rsid w:val="007E1F20"/>
    <w:rsid w:val="007F0E09"/>
    <w:rsid w:val="008049CE"/>
    <w:rsid w:val="00807402"/>
    <w:rsid w:val="00807CFD"/>
    <w:rsid w:val="00810DDF"/>
    <w:rsid w:val="00816724"/>
    <w:rsid w:val="00850240"/>
    <w:rsid w:val="00882B4C"/>
    <w:rsid w:val="00886A98"/>
    <w:rsid w:val="008A4899"/>
    <w:rsid w:val="008A7B17"/>
    <w:rsid w:val="008B2750"/>
    <w:rsid w:val="008E77F0"/>
    <w:rsid w:val="00902156"/>
    <w:rsid w:val="00907CCE"/>
    <w:rsid w:val="0096726C"/>
    <w:rsid w:val="0097642D"/>
    <w:rsid w:val="00986C3A"/>
    <w:rsid w:val="009A2A72"/>
    <w:rsid w:val="009B4C6A"/>
    <w:rsid w:val="009C1A32"/>
    <w:rsid w:val="009D72E5"/>
    <w:rsid w:val="009E78D3"/>
    <w:rsid w:val="009F4A14"/>
    <w:rsid w:val="00A12E05"/>
    <w:rsid w:val="00A26EFF"/>
    <w:rsid w:val="00A345F9"/>
    <w:rsid w:val="00A6092C"/>
    <w:rsid w:val="00A735B8"/>
    <w:rsid w:val="00AA2A45"/>
    <w:rsid w:val="00AB574D"/>
    <w:rsid w:val="00AB577F"/>
    <w:rsid w:val="00AD7EC3"/>
    <w:rsid w:val="00AE7FCD"/>
    <w:rsid w:val="00B220DA"/>
    <w:rsid w:val="00B36884"/>
    <w:rsid w:val="00BA679B"/>
    <w:rsid w:val="00BB05EF"/>
    <w:rsid w:val="00BF4CC9"/>
    <w:rsid w:val="00C1507A"/>
    <w:rsid w:val="00C53AFC"/>
    <w:rsid w:val="00C546C8"/>
    <w:rsid w:val="00C805C0"/>
    <w:rsid w:val="00CA0E7B"/>
    <w:rsid w:val="00CA50E1"/>
    <w:rsid w:val="00CB65F0"/>
    <w:rsid w:val="00CC7F17"/>
    <w:rsid w:val="00CE3141"/>
    <w:rsid w:val="00D0699A"/>
    <w:rsid w:val="00D16AF8"/>
    <w:rsid w:val="00D21B43"/>
    <w:rsid w:val="00D64214"/>
    <w:rsid w:val="00D76255"/>
    <w:rsid w:val="00D8325E"/>
    <w:rsid w:val="00D94839"/>
    <w:rsid w:val="00DB16FC"/>
    <w:rsid w:val="00DD1F42"/>
    <w:rsid w:val="00DE2F03"/>
    <w:rsid w:val="00DF72BE"/>
    <w:rsid w:val="00E104C0"/>
    <w:rsid w:val="00E2326C"/>
    <w:rsid w:val="00E86AE5"/>
    <w:rsid w:val="00EA49CF"/>
    <w:rsid w:val="00EA6243"/>
    <w:rsid w:val="00EA78E6"/>
    <w:rsid w:val="00EB1CC9"/>
    <w:rsid w:val="00EB4D2A"/>
    <w:rsid w:val="00ED482B"/>
    <w:rsid w:val="00ED7F7D"/>
    <w:rsid w:val="00EF325B"/>
    <w:rsid w:val="00F236CE"/>
    <w:rsid w:val="00F27862"/>
    <w:rsid w:val="00F41777"/>
    <w:rsid w:val="00F45653"/>
    <w:rsid w:val="00F72E13"/>
    <w:rsid w:val="00F83D6E"/>
    <w:rsid w:val="00FA2821"/>
    <w:rsid w:val="00FA484B"/>
    <w:rsid w:val="00FE11A7"/>
    <w:rsid w:val="00FE24DB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3F56"/>
  <w15:docId w15:val="{2755C820-E52F-42BB-B9BE-215F2B8C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4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C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C7F1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C0FF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E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FA2821"/>
  </w:style>
  <w:style w:type="paragraph" w:customStyle="1" w:styleId="rvps2">
    <w:name w:val="rvps2"/>
    <w:basedOn w:val="a"/>
    <w:rsid w:val="006C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C468D"/>
    <w:rPr>
      <w:color w:val="0000FF"/>
      <w:u w:val="single"/>
    </w:rPr>
  </w:style>
  <w:style w:type="paragraph" w:customStyle="1" w:styleId="Default">
    <w:name w:val="Default"/>
    <w:rsid w:val="00322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B08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B08A2"/>
  </w:style>
  <w:style w:type="paragraph" w:styleId="af0">
    <w:name w:val="footer"/>
    <w:basedOn w:val="a"/>
    <w:link w:val="af1"/>
    <w:uiPriority w:val="99"/>
    <w:unhideWhenUsed/>
    <w:rsid w:val="006B08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B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837afde9-1959-48ec-9623-34f2440a05d7" xsi:nil="true"/>
    <_dlc_BarcodeImage xmlns="837afde9-1959-48ec-9623-34f2440a05d7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686c0VufjoQIjHrs4org2NSTA==">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53109-ABEB-44A4-A950-E4C4C74F4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88ABA-2F15-47B0-AC4E-7831E4FB8A9F}">
  <ds:schemaRefs>
    <ds:schemaRef ds:uri="http://schemas.microsoft.com/office/2006/metadata/properties"/>
    <ds:schemaRef ds:uri="http://schemas.microsoft.com/office/infopath/2007/PartnerControls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D4FB9CE-378A-47CF-819E-5230E6E8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4222</Words>
  <Characters>2407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X541Sa</dc:creator>
  <cp:lastModifiedBy>Kudrenko B.V.</cp:lastModifiedBy>
  <cp:revision>123</cp:revision>
  <cp:lastPrinted>2020-09-29T07:07:00Z</cp:lastPrinted>
  <dcterms:created xsi:type="dcterms:W3CDTF">2020-06-23T06:24:00Z</dcterms:created>
  <dcterms:modified xsi:type="dcterms:W3CDTF">2020-09-29T07:09:00Z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