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5" w:type="pct"/>
        <w:tblCellMar>
          <w:left w:w="0" w:type="dxa"/>
          <w:right w:w="0" w:type="dxa"/>
        </w:tblCellMar>
        <w:tblLook w:val="04A0" w:firstRow="1" w:lastRow="0" w:firstColumn="1" w:lastColumn="0" w:noHBand="0" w:noVBand="1"/>
      </w:tblPr>
      <w:tblGrid>
        <w:gridCol w:w="9215"/>
      </w:tblGrid>
      <w:tr w:rsidR="001E59E2" w:rsidRPr="004836F2" w14:paraId="7860F5C7" w14:textId="77777777" w:rsidTr="00000FF3">
        <w:tc>
          <w:tcPr>
            <w:tcW w:w="9215" w:type="dxa"/>
            <w:shd w:val="clear" w:color="auto" w:fill="FFFFFF"/>
          </w:tcPr>
          <w:tbl>
            <w:tblPr>
              <w:tblW w:w="5000" w:type="pct"/>
              <w:tblCellMar>
                <w:left w:w="0" w:type="dxa"/>
                <w:right w:w="0" w:type="dxa"/>
              </w:tblCellMar>
              <w:tblLook w:val="04A0" w:firstRow="1" w:lastRow="0" w:firstColumn="1" w:lastColumn="0" w:noHBand="0" w:noVBand="1"/>
            </w:tblPr>
            <w:tblGrid>
              <w:gridCol w:w="9215"/>
            </w:tblGrid>
            <w:tr w:rsidR="001E59E2" w14:paraId="4E0ECC6E" w14:textId="77777777" w:rsidTr="001E59E2">
              <w:tc>
                <w:tcPr>
                  <w:tcW w:w="5000" w:type="pct"/>
                  <w:hideMark/>
                </w:tcPr>
                <w:p w14:paraId="33513945" w14:textId="5F00231F" w:rsidR="001E59E2" w:rsidRDefault="001E59E2" w:rsidP="001E59E2">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val="uk-UA" w:eastAsia="uk-UA"/>
                    </w:rPr>
                    <w:drawing>
                      <wp:inline distT="0" distB="0" distL="0" distR="0" wp14:anchorId="6B7CF1B2" wp14:editId="0357EBDD">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E59E2" w14:paraId="39D6B535" w14:textId="77777777" w:rsidTr="001E59E2">
              <w:tc>
                <w:tcPr>
                  <w:tcW w:w="5000" w:type="pct"/>
                  <w:hideMark/>
                </w:tcPr>
                <w:p w14:paraId="28C572ED" w14:textId="77777777" w:rsidR="001E59E2" w:rsidRDefault="001E59E2" w:rsidP="001E59E2">
                  <w:pPr>
                    <w:spacing w:before="300" w:after="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КАБІНЕТ МІНІСТРІВ УКРАЇНИ</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36"/>
                      <w:szCs w:val="36"/>
                      <w:lang w:eastAsia="ru-RU"/>
                    </w:rPr>
                    <w:t>ПОСТАНОВА</w:t>
                  </w:r>
                </w:p>
              </w:tc>
            </w:tr>
            <w:tr w:rsidR="001E59E2" w14:paraId="7C604FA4" w14:textId="77777777" w:rsidTr="001E59E2">
              <w:tc>
                <w:tcPr>
                  <w:tcW w:w="5000" w:type="pct"/>
                  <w:hideMark/>
                </w:tcPr>
                <w:p w14:paraId="7CF27430" w14:textId="31F9095D" w:rsidR="001E59E2" w:rsidRDefault="001E59E2" w:rsidP="00000FF3">
                  <w:pPr>
                    <w:spacing w:before="150" w:after="150" w:line="240" w:lineRule="auto"/>
                    <w:ind w:left="450" w:right="45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від</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«___» ________________</w:t>
                  </w:r>
                  <w:r>
                    <w:rPr>
                      <w:rFonts w:ascii="Times New Roman" w:eastAsia="Times New Roman" w:hAnsi="Times New Roman" w:cs="Times New Roman"/>
                      <w:b/>
                      <w:bCs/>
                      <w:sz w:val="24"/>
                      <w:szCs w:val="24"/>
                      <w:lang w:eastAsia="ru-RU"/>
                    </w:rPr>
                    <w:t xml:space="preserve"> 20</w:t>
                  </w:r>
                  <w:r w:rsidR="00000FF3">
                    <w:rPr>
                      <w:rFonts w:ascii="Times New Roman" w:eastAsia="Times New Roman" w:hAnsi="Times New Roman" w:cs="Times New Roman"/>
                      <w:b/>
                      <w:bCs/>
                      <w:sz w:val="24"/>
                      <w:szCs w:val="24"/>
                      <w:lang w:val="uk-UA" w:eastAsia="ru-RU"/>
                    </w:rPr>
                    <w:t>____</w:t>
                  </w:r>
                  <w:r>
                    <w:rPr>
                      <w:rFonts w:ascii="Times New Roman" w:eastAsia="Times New Roman" w:hAnsi="Times New Roman" w:cs="Times New Roman"/>
                      <w:b/>
                      <w:bCs/>
                      <w:sz w:val="24"/>
                      <w:szCs w:val="24"/>
                      <w:lang w:eastAsia="ru-RU"/>
                    </w:rPr>
                    <w:t xml:space="preserve"> р. № </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b/>
                      <w:bCs/>
                      <w:sz w:val="24"/>
                      <w:szCs w:val="24"/>
                      <w:lang w:eastAsia="ru-RU"/>
                    </w:rPr>
                    <w:t>Київ</w:t>
                  </w:r>
                  <w:proofErr w:type="spellEnd"/>
                </w:p>
              </w:tc>
            </w:tr>
          </w:tbl>
          <w:p w14:paraId="15DC50AD" w14:textId="77777777" w:rsidR="001E59E2" w:rsidRDefault="001E59E2" w:rsidP="001E59E2">
            <w:pPr>
              <w:shd w:val="clear" w:color="auto" w:fill="FFFFFF"/>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Pr>
                <w:rFonts w:ascii="Times New Roman" w:eastAsia="Times New Roman" w:hAnsi="Times New Roman" w:cs="Times New Roman"/>
                <w:b/>
                <w:bCs/>
                <w:sz w:val="32"/>
                <w:szCs w:val="32"/>
                <w:lang w:eastAsia="ru-RU"/>
              </w:rPr>
              <w:t xml:space="preserve">Про </w:t>
            </w:r>
            <w:proofErr w:type="spellStart"/>
            <w:r>
              <w:rPr>
                <w:rFonts w:ascii="Times New Roman" w:eastAsia="Times New Roman" w:hAnsi="Times New Roman" w:cs="Times New Roman"/>
                <w:b/>
                <w:bCs/>
                <w:sz w:val="32"/>
                <w:szCs w:val="32"/>
                <w:lang w:eastAsia="ru-RU"/>
              </w:rPr>
              <w:t>внесення</w:t>
            </w:r>
            <w:proofErr w:type="spellEnd"/>
            <w:r>
              <w:rPr>
                <w:rFonts w:ascii="Times New Roman" w:eastAsia="Times New Roman" w:hAnsi="Times New Roman" w:cs="Times New Roman"/>
                <w:b/>
                <w:bCs/>
                <w:sz w:val="32"/>
                <w:szCs w:val="32"/>
                <w:lang w:eastAsia="ru-RU"/>
              </w:rPr>
              <w:t xml:space="preserve"> </w:t>
            </w:r>
            <w:proofErr w:type="spellStart"/>
            <w:r>
              <w:rPr>
                <w:rFonts w:ascii="Times New Roman" w:eastAsia="Times New Roman" w:hAnsi="Times New Roman" w:cs="Times New Roman"/>
                <w:b/>
                <w:bCs/>
                <w:sz w:val="32"/>
                <w:szCs w:val="32"/>
                <w:lang w:eastAsia="ru-RU"/>
              </w:rPr>
              <w:t>змін</w:t>
            </w:r>
            <w:proofErr w:type="spellEnd"/>
            <w:r>
              <w:rPr>
                <w:rFonts w:ascii="Times New Roman" w:eastAsia="Times New Roman" w:hAnsi="Times New Roman" w:cs="Times New Roman"/>
                <w:b/>
                <w:bCs/>
                <w:sz w:val="32"/>
                <w:szCs w:val="32"/>
                <w:lang w:eastAsia="ru-RU"/>
              </w:rPr>
              <w:t xml:space="preserve"> до </w:t>
            </w:r>
            <w:proofErr w:type="spellStart"/>
            <w:r>
              <w:rPr>
                <w:rFonts w:ascii="Times New Roman" w:eastAsia="Times New Roman" w:hAnsi="Times New Roman" w:cs="Times New Roman"/>
                <w:b/>
                <w:bCs/>
                <w:sz w:val="32"/>
                <w:szCs w:val="32"/>
                <w:lang w:eastAsia="ru-RU"/>
              </w:rPr>
              <w:t>деяких</w:t>
            </w:r>
            <w:proofErr w:type="spellEnd"/>
            <w:r>
              <w:rPr>
                <w:rFonts w:ascii="Times New Roman" w:eastAsia="Times New Roman" w:hAnsi="Times New Roman" w:cs="Times New Roman"/>
                <w:b/>
                <w:bCs/>
                <w:sz w:val="32"/>
                <w:szCs w:val="32"/>
                <w:lang w:eastAsia="ru-RU"/>
              </w:rPr>
              <w:t xml:space="preserve"> постанов </w:t>
            </w:r>
            <w:r>
              <w:rPr>
                <w:rFonts w:ascii="Times New Roman" w:eastAsia="Times New Roman" w:hAnsi="Times New Roman" w:cs="Times New Roman"/>
                <w:b/>
                <w:bCs/>
                <w:sz w:val="32"/>
                <w:szCs w:val="32"/>
                <w:lang w:val="uk-UA" w:eastAsia="ru-RU"/>
              </w:rPr>
              <w:t xml:space="preserve">                               </w:t>
            </w:r>
            <w:proofErr w:type="spellStart"/>
            <w:r>
              <w:rPr>
                <w:rFonts w:ascii="Times New Roman" w:eastAsia="Times New Roman" w:hAnsi="Times New Roman" w:cs="Times New Roman"/>
                <w:b/>
                <w:bCs/>
                <w:sz w:val="32"/>
                <w:szCs w:val="32"/>
                <w:lang w:eastAsia="ru-RU"/>
              </w:rPr>
              <w:t>Кабінету</w:t>
            </w:r>
            <w:proofErr w:type="spellEnd"/>
            <w:r>
              <w:rPr>
                <w:rFonts w:ascii="Times New Roman" w:eastAsia="Times New Roman" w:hAnsi="Times New Roman" w:cs="Times New Roman"/>
                <w:b/>
                <w:bCs/>
                <w:sz w:val="32"/>
                <w:szCs w:val="32"/>
                <w:lang w:eastAsia="ru-RU"/>
              </w:rPr>
              <w:t xml:space="preserve"> </w:t>
            </w:r>
            <w:proofErr w:type="spellStart"/>
            <w:r>
              <w:rPr>
                <w:rFonts w:ascii="Times New Roman" w:eastAsia="Times New Roman" w:hAnsi="Times New Roman" w:cs="Times New Roman"/>
                <w:b/>
                <w:bCs/>
                <w:sz w:val="32"/>
                <w:szCs w:val="32"/>
                <w:lang w:eastAsia="ru-RU"/>
              </w:rPr>
              <w:t>Міністрів</w:t>
            </w:r>
            <w:proofErr w:type="spellEnd"/>
            <w:r>
              <w:rPr>
                <w:rFonts w:ascii="Times New Roman" w:eastAsia="Times New Roman" w:hAnsi="Times New Roman" w:cs="Times New Roman"/>
                <w:b/>
                <w:bCs/>
                <w:sz w:val="32"/>
                <w:szCs w:val="32"/>
                <w:lang w:eastAsia="ru-RU"/>
              </w:rPr>
              <w:t xml:space="preserve"> України</w:t>
            </w:r>
          </w:p>
          <w:p w14:paraId="400FA755" w14:textId="77777777" w:rsidR="001E59E2" w:rsidRDefault="001E59E2" w:rsidP="001E59E2">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 w:name="n4"/>
            <w:bookmarkEnd w:id="1"/>
            <w:r>
              <w:rPr>
                <w:rFonts w:ascii="Times New Roman" w:eastAsia="Times New Roman" w:hAnsi="Times New Roman" w:cs="Times New Roman"/>
                <w:sz w:val="28"/>
                <w:szCs w:val="28"/>
                <w:lang w:eastAsia="ru-RU"/>
              </w:rPr>
              <w:t xml:space="preserve">Кабінет </w:t>
            </w:r>
            <w:proofErr w:type="spellStart"/>
            <w:r>
              <w:rPr>
                <w:rFonts w:ascii="Times New Roman" w:eastAsia="Times New Roman" w:hAnsi="Times New Roman" w:cs="Times New Roman"/>
                <w:sz w:val="28"/>
                <w:szCs w:val="28"/>
                <w:lang w:eastAsia="ru-RU"/>
              </w:rPr>
              <w:t>Міністрів</w:t>
            </w:r>
            <w:proofErr w:type="spellEnd"/>
            <w:r>
              <w:rPr>
                <w:rFonts w:ascii="Times New Roman" w:eastAsia="Times New Roman" w:hAnsi="Times New Roman" w:cs="Times New Roman"/>
                <w:sz w:val="28"/>
                <w:szCs w:val="28"/>
                <w:lang w:eastAsia="ru-RU"/>
              </w:rPr>
              <w:t xml:space="preserve"> України </w:t>
            </w:r>
            <w:proofErr w:type="spellStart"/>
            <w:r>
              <w:rPr>
                <w:rFonts w:ascii="Times New Roman" w:eastAsia="Times New Roman" w:hAnsi="Times New Roman" w:cs="Times New Roman"/>
                <w:b/>
                <w:bCs/>
                <w:spacing w:val="30"/>
                <w:sz w:val="28"/>
                <w:szCs w:val="28"/>
                <w:lang w:eastAsia="ru-RU"/>
              </w:rPr>
              <w:t>постановляє</w:t>
            </w:r>
            <w:proofErr w:type="spellEnd"/>
            <w:r>
              <w:rPr>
                <w:rFonts w:ascii="Times New Roman" w:eastAsia="Times New Roman" w:hAnsi="Times New Roman" w:cs="Times New Roman"/>
                <w:sz w:val="28"/>
                <w:szCs w:val="28"/>
                <w:lang w:eastAsia="ru-RU"/>
              </w:rPr>
              <w:t>:</w:t>
            </w:r>
          </w:p>
          <w:p w14:paraId="33934158" w14:textId="77777777" w:rsidR="001E59E2" w:rsidRDefault="001E59E2" w:rsidP="001E59E2">
            <w:pPr>
              <w:pStyle w:val="a4"/>
              <w:numPr>
                <w:ilvl w:val="0"/>
                <w:numId w:val="2"/>
              </w:numPr>
              <w:shd w:val="clear" w:color="auto" w:fill="FFFFFF"/>
              <w:spacing w:after="150" w:line="240" w:lineRule="auto"/>
              <w:ind w:left="0" w:firstLine="567"/>
              <w:jc w:val="both"/>
              <w:rPr>
                <w:rFonts w:ascii="Times New Roman" w:eastAsia="Times New Roman" w:hAnsi="Times New Roman" w:cs="Times New Roman"/>
                <w:sz w:val="28"/>
                <w:szCs w:val="28"/>
                <w:lang w:eastAsia="ru-RU"/>
              </w:rPr>
            </w:pPr>
            <w:bookmarkStart w:id="2" w:name="n5"/>
            <w:bookmarkEnd w:id="2"/>
            <w:r>
              <w:rPr>
                <w:rFonts w:ascii="Times New Roman" w:eastAsia="Times New Roman" w:hAnsi="Times New Roman" w:cs="Times New Roman"/>
                <w:sz w:val="28"/>
                <w:szCs w:val="28"/>
                <w:lang w:eastAsia="ru-RU"/>
              </w:rPr>
              <w:t xml:space="preserve">Внести </w:t>
            </w:r>
            <w:proofErr w:type="gramStart"/>
            <w:r>
              <w:rPr>
                <w:rFonts w:ascii="Times New Roman" w:eastAsia="Times New Roman" w:hAnsi="Times New Roman" w:cs="Times New Roman"/>
                <w:sz w:val="28"/>
                <w:szCs w:val="28"/>
                <w:lang w:eastAsia="ru-RU"/>
              </w:rPr>
              <w:t>до постанов</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Кабінету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Міністрів</w:t>
            </w:r>
            <w:proofErr w:type="spellEnd"/>
            <w:r>
              <w:rPr>
                <w:rFonts w:ascii="Times New Roman" w:eastAsia="Times New Roman" w:hAnsi="Times New Roman" w:cs="Times New Roman"/>
                <w:sz w:val="28"/>
                <w:szCs w:val="28"/>
                <w:lang w:eastAsia="ru-RU"/>
              </w:rPr>
              <w:t xml:space="preserve"> України </w:t>
            </w:r>
            <w:proofErr w:type="spellStart"/>
            <w:r>
              <w:rPr>
                <w:rFonts w:ascii="Times New Roman" w:eastAsia="Times New Roman" w:hAnsi="Times New Roman" w:cs="Times New Roman"/>
                <w:sz w:val="28"/>
                <w:szCs w:val="28"/>
                <w:lang w:eastAsia="ru-RU"/>
              </w:rPr>
              <w:t>зміни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додаються</w:t>
            </w:r>
            <w:proofErr w:type="spellEnd"/>
            <w:r>
              <w:rPr>
                <w:rFonts w:ascii="Times New Roman" w:eastAsia="Times New Roman" w:hAnsi="Times New Roman" w:cs="Times New Roman"/>
                <w:sz w:val="28"/>
                <w:szCs w:val="28"/>
                <w:lang w:eastAsia="ru-RU"/>
              </w:rPr>
              <w:t>.</w:t>
            </w:r>
          </w:p>
          <w:p w14:paraId="333EA22A" w14:textId="2226E384" w:rsidR="001E59E2" w:rsidRDefault="001E59E2" w:rsidP="001E59E2">
            <w:pPr>
              <w:pStyle w:val="a4"/>
              <w:numPr>
                <w:ilvl w:val="0"/>
                <w:numId w:val="2"/>
              </w:numPr>
              <w:shd w:val="clear" w:color="auto" w:fill="FFFFFF"/>
              <w:spacing w:after="150" w:line="240" w:lineRule="auto"/>
              <w:ind w:left="0"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Ця</w:t>
            </w:r>
            <w:proofErr w:type="spellEnd"/>
            <w:r>
              <w:rPr>
                <w:rFonts w:ascii="Times New Roman" w:eastAsia="Times New Roman" w:hAnsi="Times New Roman" w:cs="Times New Roman"/>
                <w:sz w:val="28"/>
                <w:szCs w:val="28"/>
                <w:lang w:eastAsia="ru-RU"/>
              </w:rPr>
              <w:t xml:space="preserve"> постанова </w:t>
            </w:r>
            <w:proofErr w:type="spellStart"/>
            <w:r>
              <w:rPr>
                <w:rFonts w:ascii="Times New Roman" w:eastAsia="Times New Roman" w:hAnsi="Times New Roman" w:cs="Times New Roman"/>
                <w:sz w:val="28"/>
                <w:szCs w:val="28"/>
                <w:lang w:eastAsia="ru-RU"/>
              </w:rPr>
              <w:t>набирає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чинності</w:t>
            </w:r>
            <w:proofErr w:type="spellEnd"/>
            <w:r>
              <w:rPr>
                <w:rFonts w:ascii="Times New Roman" w:eastAsia="Times New Roman" w:hAnsi="Times New Roman" w:cs="Times New Roman"/>
                <w:sz w:val="28"/>
                <w:szCs w:val="28"/>
                <w:lang w:eastAsia="ru-RU"/>
              </w:rPr>
              <w:t xml:space="preserve"> з дня </w:t>
            </w:r>
            <w:proofErr w:type="spellStart"/>
            <w:r>
              <w:rPr>
                <w:rFonts w:ascii="Times New Roman" w:eastAsia="Times New Roman" w:hAnsi="Times New Roman" w:cs="Times New Roman"/>
                <w:sz w:val="28"/>
                <w:szCs w:val="28"/>
                <w:lang w:eastAsia="ru-RU"/>
              </w:rPr>
              <w:t>її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опублікування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крім</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розділів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IV</w:t>
            </w:r>
            <w:r w:rsidRPr="001E59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en-US" w:eastAsia="ru-RU"/>
              </w:rPr>
              <w:t>VI</w:t>
            </w:r>
            <w:r w:rsidR="00000FF3">
              <w:rPr>
                <w:rFonts w:ascii="Times New Roman" w:eastAsia="Times New Roman" w:hAnsi="Times New Roman" w:cs="Times New Roman"/>
                <w:sz w:val="28"/>
                <w:szCs w:val="28"/>
                <w:lang w:val="uk-UA" w:eastAsia="ru-RU"/>
              </w:rPr>
              <w:t xml:space="preserve"> змін</w:t>
            </w:r>
            <w:r>
              <w:rPr>
                <w:rFonts w:ascii="Times New Roman" w:eastAsia="Times New Roman" w:hAnsi="Times New Roman" w:cs="Times New Roman"/>
                <w:sz w:val="28"/>
                <w:szCs w:val="28"/>
                <w:lang w:val="uk-UA" w:eastAsia="ru-RU"/>
              </w:rPr>
              <w:t xml:space="preserve">, які </w:t>
            </w:r>
            <w:proofErr w:type="spellStart"/>
            <w:r>
              <w:rPr>
                <w:rFonts w:ascii="Times New Roman" w:eastAsia="Times New Roman" w:hAnsi="Times New Roman" w:cs="Times New Roman"/>
                <w:sz w:val="28"/>
                <w:szCs w:val="28"/>
                <w:lang w:eastAsia="ru-RU"/>
              </w:rPr>
              <w:t>набира</w:t>
            </w:r>
            <w:r>
              <w:rPr>
                <w:rFonts w:ascii="Times New Roman" w:eastAsia="Times New Roman" w:hAnsi="Times New Roman" w:cs="Times New Roman"/>
                <w:sz w:val="28"/>
                <w:szCs w:val="28"/>
                <w:lang w:val="uk-UA" w:eastAsia="ru-RU"/>
              </w:rPr>
              <w:t>ють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чинності</w:t>
            </w:r>
            <w:proofErr w:type="spellEnd"/>
            <w:r>
              <w:rPr>
                <w:rFonts w:ascii="Times New Roman" w:eastAsia="Times New Roman" w:hAnsi="Times New Roman" w:cs="Times New Roman"/>
                <w:sz w:val="28"/>
                <w:szCs w:val="28"/>
                <w:lang w:eastAsia="ru-RU"/>
              </w:rPr>
              <w:t xml:space="preserve"> з 1 </w:t>
            </w:r>
            <w:proofErr w:type="spellStart"/>
            <w:r>
              <w:rPr>
                <w:rFonts w:ascii="Times New Roman" w:eastAsia="Times New Roman" w:hAnsi="Times New Roman" w:cs="Times New Roman"/>
                <w:sz w:val="28"/>
                <w:szCs w:val="28"/>
                <w:lang w:eastAsia="ru-RU"/>
              </w:rPr>
              <w:t>вересня</w:t>
            </w:r>
            <w:proofErr w:type="spellEnd"/>
            <w:r>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року.</w:t>
            </w:r>
          </w:p>
          <w:tbl>
            <w:tblPr>
              <w:tblW w:w="5001" w:type="pct"/>
              <w:tblCellMar>
                <w:left w:w="0" w:type="dxa"/>
                <w:right w:w="0" w:type="dxa"/>
              </w:tblCellMar>
              <w:tblLook w:val="04A0" w:firstRow="1" w:lastRow="0" w:firstColumn="1" w:lastColumn="0" w:noHBand="0" w:noVBand="1"/>
            </w:tblPr>
            <w:tblGrid>
              <w:gridCol w:w="3213"/>
              <w:gridCol w:w="6004"/>
            </w:tblGrid>
            <w:tr w:rsidR="001E59E2" w14:paraId="2CD9C913" w14:textId="77777777" w:rsidTr="001E59E2">
              <w:tc>
                <w:tcPr>
                  <w:tcW w:w="1743" w:type="pct"/>
                  <w:hideMark/>
                </w:tcPr>
                <w:p w14:paraId="04DFECE5" w14:textId="77777777" w:rsidR="001E59E2" w:rsidRDefault="001E59E2" w:rsidP="001E59E2">
                  <w:pPr>
                    <w:spacing w:before="300" w:after="150" w:line="240" w:lineRule="auto"/>
                    <w:jc w:val="center"/>
                    <w:rPr>
                      <w:rFonts w:ascii="Times New Roman" w:eastAsia="Times New Roman" w:hAnsi="Times New Roman" w:cs="Times New Roman"/>
                      <w:sz w:val="28"/>
                      <w:szCs w:val="28"/>
                      <w:lang w:eastAsia="ru-RU"/>
                    </w:rPr>
                  </w:pPr>
                  <w:bookmarkStart w:id="3" w:name="n6"/>
                  <w:bookmarkEnd w:id="3"/>
                  <w:proofErr w:type="spellStart"/>
                  <w:r>
                    <w:rPr>
                      <w:rFonts w:ascii="Times New Roman" w:eastAsia="Times New Roman" w:hAnsi="Times New Roman" w:cs="Times New Roman"/>
                      <w:b/>
                      <w:bCs/>
                      <w:sz w:val="28"/>
                      <w:szCs w:val="28"/>
                      <w:lang w:eastAsia="ru-RU"/>
                    </w:rPr>
                    <w:t>Прем'єр-міністр</w:t>
                  </w:r>
                  <w:proofErr w:type="spellEnd"/>
                  <w:r>
                    <w:rPr>
                      <w:rFonts w:ascii="Times New Roman" w:eastAsia="Times New Roman" w:hAnsi="Times New Roman" w:cs="Times New Roman"/>
                      <w:b/>
                      <w:bCs/>
                      <w:sz w:val="28"/>
                      <w:szCs w:val="28"/>
                      <w:lang w:eastAsia="ru-RU"/>
                    </w:rPr>
                    <w:t xml:space="preserve"> України</w:t>
                  </w:r>
                </w:p>
              </w:tc>
              <w:tc>
                <w:tcPr>
                  <w:tcW w:w="3257" w:type="pct"/>
                  <w:hideMark/>
                </w:tcPr>
                <w:p w14:paraId="1D8FB32F" w14:textId="77777777" w:rsidR="001E59E2" w:rsidRDefault="001E59E2" w:rsidP="001E59E2">
                  <w:pPr>
                    <w:spacing w:before="300"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Д. ШМИГАЛЬ</w:t>
                  </w:r>
                </w:p>
              </w:tc>
            </w:tr>
          </w:tbl>
          <w:p w14:paraId="3A039DD1"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37CA3271"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62FDF8E2"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4441DC27"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2DA7AD25"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14AA2A47"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5F24A45B"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1BC22A9A"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02E90CDF"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419F7FF5"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1EFCB5A5"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5FD14B0A"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7B389F23"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53976939" w14:textId="77777777" w:rsidR="001E59E2" w:rsidRDefault="001E59E2" w:rsidP="001E59E2">
            <w:pPr>
              <w:shd w:val="clear" w:color="auto" w:fill="FFFFFF"/>
              <w:spacing w:after="0" w:line="240" w:lineRule="auto"/>
              <w:ind w:left="4253"/>
              <w:jc w:val="center"/>
              <w:rPr>
                <w:rFonts w:ascii="Times New Roman" w:eastAsia="Times New Roman" w:hAnsi="Times New Roman" w:cs="Times New Roman"/>
                <w:sz w:val="28"/>
                <w:szCs w:val="28"/>
                <w:lang w:eastAsia="ru-RU"/>
              </w:rPr>
            </w:pPr>
          </w:p>
          <w:p w14:paraId="7FA9E491" w14:textId="77777777" w:rsidR="005F7177" w:rsidRDefault="005F7177" w:rsidP="001E59E2">
            <w:pPr>
              <w:shd w:val="clear" w:color="auto" w:fill="FFFFFF"/>
              <w:spacing w:after="0" w:line="240" w:lineRule="auto"/>
              <w:ind w:left="4253"/>
              <w:jc w:val="center"/>
              <w:rPr>
                <w:rFonts w:ascii="Times New Roman" w:eastAsia="Times New Roman" w:hAnsi="Times New Roman" w:cs="Times New Roman"/>
                <w:sz w:val="28"/>
                <w:szCs w:val="28"/>
                <w:lang w:eastAsia="ru-RU"/>
              </w:rPr>
            </w:pPr>
          </w:p>
          <w:p w14:paraId="5EB2C236" w14:textId="6226A58C" w:rsidR="001E59E2" w:rsidRDefault="001E59E2" w:rsidP="001E59E2">
            <w:pPr>
              <w:shd w:val="clear" w:color="auto" w:fill="FFFFFF"/>
              <w:spacing w:after="0" w:line="240" w:lineRule="auto"/>
              <w:ind w:left="4253"/>
              <w:jc w:val="center"/>
              <w:rPr>
                <w:rFonts w:ascii="Times New Roman" w:eastAsia="Times New Roman" w:hAnsi="Times New Roman" w:cs="Times New Roman"/>
                <w:sz w:val="28"/>
                <w:szCs w:val="28"/>
                <w:lang w:eastAsia="ru-RU"/>
              </w:rPr>
            </w:pPr>
            <w:bookmarkStart w:id="4" w:name="_GoBack"/>
            <w:bookmarkEnd w:id="4"/>
            <w:r>
              <w:rPr>
                <w:rFonts w:ascii="Times New Roman" w:eastAsia="Times New Roman" w:hAnsi="Times New Roman" w:cs="Times New Roman"/>
                <w:sz w:val="28"/>
                <w:szCs w:val="28"/>
                <w:lang w:eastAsia="ru-RU"/>
              </w:rPr>
              <w:lastRenderedPageBreak/>
              <w:t>ЗАТВЕРДЖЕНО</w:t>
            </w:r>
          </w:p>
          <w:p w14:paraId="0AD18BFB" w14:textId="77777777" w:rsidR="001E59E2" w:rsidRDefault="001E59E2" w:rsidP="001E59E2">
            <w:pPr>
              <w:shd w:val="clear" w:color="auto" w:fill="FFFFFF"/>
              <w:spacing w:after="0" w:line="240" w:lineRule="auto"/>
              <w:ind w:left="425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постановою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Кабінету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Міністрів</w:t>
            </w:r>
            <w:proofErr w:type="spellEnd"/>
            <w:r>
              <w:rPr>
                <w:rFonts w:ascii="Times New Roman" w:eastAsia="Times New Roman" w:hAnsi="Times New Roman" w:cs="Times New Roman"/>
                <w:sz w:val="28"/>
                <w:szCs w:val="28"/>
                <w:lang w:eastAsia="ru-RU"/>
              </w:rPr>
              <w:t xml:space="preserve"> України</w:t>
            </w:r>
          </w:p>
          <w:p w14:paraId="23F3C10D" w14:textId="77777777" w:rsidR="001E59E2" w:rsidRDefault="001E59E2" w:rsidP="001E59E2">
            <w:pPr>
              <w:shd w:val="clear" w:color="auto" w:fill="FFFFFF"/>
              <w:spacing w:after="0" w:line="240" w:lineRule="auto"/>
              <w:ind w:left="4253"/>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«__» _____</w:t>
            </w:r>
            <w:r>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р. № </w:t>
            </w:r>
            <w:r>
              <w:rPr>
                <w:rFonts w:ascii="Times New Roman" w:eastAsia="Times New Roman" w:hAnsi="Times New Roman" w:cs="Times New Roman"/>
                <w:sz w:val="28"/>
                <w:szCs w:val="28"/>
                <w:lang w:val="uk-UA" w:eastAsia="ru-RU"/>
              </w:rPr>
              <w:t>____</w:t>
            </w:r>
          </w:p>
          <w:p w14:paraId="5941D149"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
          <w:p w14:paraId="4D06B4E3" w14:textId="77777777" w:rsidR="001E59E2" w:rsidRDefault="001E59E2" w:rsidP="001E59E2">
            <w:pPr>
              <w:shd w:val="clear" w:color="auto" w:fill="FFFFFF"/>
              <w:spacing w:after="0" w:line="240" w:lineRule="auto"/>
              <w:ind w:firstLine="44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ЗМІНИ,</w:t>
            </w:r>
          </w:p>
          <w:p w14:paraId="15563A5D" w14:textId="77777777" w:rsidR="001E59E2" w:rsidRDefault="001E59E2" w:rsidP="001E59E2">
            <w:pPr>
              <w:shd w:val="clear" w:color="auto" w:fill="FFFFFF"/>
              <w:spacing w:after="150" w:line="240" w:lineRule="auto"/>
              <w:ind w:firstLine="45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вносяться</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 постанов</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Кабінету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Міністрів</w:t>
            </w:r>
            <w:proofErr w:type="spellEnd"/>
            <w:r>
              <w:rPr>
                <w:rFonts w:ascii="Times New Roman" w:eastAsia="Times New Roman" w:hAnsi="Times New Roman" w:cs="Times New Roman"/>
                <w:sz w:val="28"/>
                <w:szCs w:val="28"/>
                <w:lang w:eastAsia="ru-RU"/>
              </w:rPr>
              <w:t xml:space="preserve"> України</w:t>
            </w:r>
          </w:p>
          <w:p w14:paraId="5F5B78E7" w14:textId="532CC5DF" w:rsidR="001E59E2" w:rsidRPr="00000FF3" w:rsidRDefault="001E59E2" w:rsidP="00000FF3">
            <w:pPr>
              <w:shd w:val="clear" w:color="auto" w:fill="FFFFFF"/>
              <w:spacing w:after="150" w:line="24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 </w:t>
            </w:r>
            <w:r w:rsidR="00000FF3">
              <w:rPr>
                <w:rFonts w:ascii="Times New Roman" w:eastAsia="Times New Roman" w:hAnsi="Times New Roman" w:cs="Times New Roman"/>
                <w:sz w:val="28"/>
                <w:szCs w:val="28"/>
                <w:lang w:val="uk-UA" w:eastAsia="ru-RU"/>
              </w:rPr>
              <w:t>У р</w:t>
            </w:r>
            <w:r>
              <w:rPr>
                <w:rFonts w:ascii="Times New Roman" w:eastAsia="Times New Roman" w:hAnsi="Times New Roman" w:cs="Times New Roman"/>
                <w:sz w:val="28"/>
                <w:szCs w:val="28"/>
                <w:lang w:val="uk-UA" w:eastAsia="ru-RU"/>
              </w:rPr>
              <w:t>озділ</w:t>
            </w:r>
            <w:r w:rsidR="00000FF3">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ІІ додатку до</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 xml:space="preserve">Порядку </w:t>
            </w:r>
            <w:proofErr w:type="spellStart"/>
            <w:r>
              <w:rPr>
                <w:rFonts w:ascii="Times New Roman" w:eastAsia="Times New Roman" w:hAnsi="Times New Roman" w:cs="Times New Roman"/>
                <w:sz w:val="28"/>
                <w:szCs w:val="28"/>
                <w:lang w:eastAsia="ru-RU"/>
              </w:rPr>
              <w:t>надання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щорічної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відпустки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тривалістю</w:t>
            </w:r>
            <w:proofErr w:type="spellEnd"/>
            <w:r>
              <w:rPr>
                <w:rFonts w:ascii="Times New Roman" w:eastAsia="Times New Roman" w:hAnsi="Times New Roman" w:cs="Times New Roman"/>
                <w:sz w:val="28"/>
                <w:szCs w:val="28"/>
                <w:lang w:eastAsia="ru-RU"/>
              </w:rPr>
              <w:t xml:space="preserve"> до 56 </w:t>
            </w:r>
            <w:proofErr w:type="spellStart"/>
            <w:r>
              <w:rPr>
                <w:rFonts w:ascii="Times New Roman" w:eastAsia="Times New Roman" w:hAnsi="Times New Roman" w:cs="Times New Roman"/>
                <w:sz w:val="28"/>
                <w:szCs w:val="28"/>
                <w:lang w:eastAsia="ru-RU"/>
              </w:rPr>
              <w:t>календарних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днів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керівним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працівникам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навчальних</w:t>
            </w:r>
            <w:proofErr w:type="spellEnd"/>
            <w:r>
              <w:rPr>
                <w:rFonts w:ascii="Times New Roman" w:eastAsia="Times New Roman" w:hAnsi="Times New Roman" w:cs="Times New Roman"/>
                <w:sz w:val="28"/>
                <w:szCs w:val="28"/>
                <w:lang w:eastAsia="ru-RU"/>
              </w:rPr>
              <w:t xml:space="preserve"> закладів та </w:t>
            </w:r>
            <w:proofErr w:type="spellStart"/>
            <w:r>
              <w:rPr>
                <w:rFonts w:ascii="Times New Roman" w:eastAsia="Times New Roman" w:hAnsi="Times New Roman" w:cs="Times New Roman"/>
                <w:sz w:val="28"/>
                <w:szCs w:val="28"/>
                <w:lang w:eastAsia="ru-RU"/>
              </w:rPr>
              <w:t>установ</w:t>
            </w:r>
            <w:proofErr w:type="spellEnd"/>
            <w:r>
              <w:rPr>
                <w:rFonts w:ascii="Times New Roman" w:eastAsia="Times New Roman" w:hAnsi="Times New Roman" w:cs="Times New Roman"/>
                <w:sz w:val="28"/>
                <w:szCs w:val="28"/>
                <w:lang w:eastAsia="ru-RU"/>
              </w:rPr>
              <w:t xml:space="preserve"> освіти, </w:t>
            </w:r>
            <w:proofErr w:type="spellStart"/>
            <w:r>
              <w:rPr>
                <w:rFonts w:ascii="Times New Roman" w:eastAsia="Times New Roman" w:hAnsi="Times New Roman" w:cs="Times New Roman"/>
                <w:sz w:val="28"/>
                <w:szCs w:val="28"/>
                <w:lang w:eastAsia="ru-RU"/>
              </w:rPr>
              <w:t>навчальних</w:t>
            </w:r>
            <w:proofErr w:type="spellEnd"/>
            <w:r>
              <w:rPr>
                <w:rFonts w:ascii="Times New Roman" w:eastAsia="Times New Roman" w:hAnsi="Times New Roman" w:cs="Times New Roman"/>
                <w:sz w:val="28"/>
                <w:szCs w:val="28"/>
                <w:lang w:eastAsia="ru-RU"/>
              </w:rPr>
              <w:t xml:space="preserve"> (педагогічних) </w:t>
            </w:r>
            <w:proofErr w:type="spellStart"/>
            <w:r>
              <w:rPr>
                <w:rFonts w:ascii="Times New Roman" w:eastAsia="Times New Roman" w:hAnsi="Times New Roman" w:cs="Times New Roman"/>
                <w:sz w:val="28"/>
                <w:szCs w:val="28"/>
                <w:lang w:eastAsia="ru-RU"/>
              </w:rPr>
              <w:t>частин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підрозділів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інших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установ</w:t>
            </w:r>
            <w:proofErr w:type="spellEnd"/>
            <w:r>
              <w:rPr>
                <w:rFonts w:ascii="Times New Roman" w:eastAsia="Times New Roman" w:hAnsi="Times New Roman" w:cs="Times New Roman"/>
                <w:sz w:val="28"/>
                <w:szCs w:val="28"/>
                <w:lang w:eastAsia="ru-RU"/>
              </w:rPr>
              <w:t xml:space="preserve"> і закладів, </w:t>
            </w:r>
            <w:proofErr w:type="spellStart"/>
            <w:r>
              <w:rPr>
                <w:rFonts w:ascii="Times New Roman" w:eastAsia="Times New Roman" w:hAnsi="Times New Roman" w:cs="Times New Roman"/>
                <w:sz w:val="28"/>
                <w:szCs w:val="28"/>
                <w:lang w:eastAsia="ru-RU"/>
              </w:rPr>
              <w:t>педагогічним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науково-педагогічним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працівникам</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науковим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працівникам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затвердженому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постановою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Кабінету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Міністрів</w:t>
            </w:r>
            <w:proofErr w:type="spellEnd"/>
            <w:r>
              <w:rPr>
                <w:rFonts w:ascii="Times New Roman" w:eastAsia="Times New Roman" w:hAnsi="Times New Roman" w:cs="Times New Roman"/>
                <w:sz w:val="28"/>
                <w:szCs w:val="28"/>
                <w:lang w:eastAsia="ru-RU"/>
              </w:rPr>
              <w:t xml:space="preserve"> України</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14 </w:t>
            </w:r>
            <w:proofErr w:type="spellStart"/>
            <w:r>
              <w:rPr>
                <w:rFonts w:ascii="Times New Roman" w:eastAsia="Times New Roman" w:hAnsi="Times New Roman" w:cs="Times New Roman"/>
                <w:sz w:val="28"/>
                <w:szCs w:val="28"/>
                <w:lang w:eastAsia="ru-RU"/>
              </w:rPr>
              <w:t>квітня</w:t>
            </w:r>
            <w:proofErr w:type="spellEnd"/>
            <w:r>
              <w:rPr>
                <w:rFonts w:ascii="Times New Roman" w:eastAsia="Times New Roman" w:hAnsi="Times New Roman" w:cs="Times New Roman"/>
                <w:sz w:val="28"/>
                <w:szCs w:val="28"/>
                <w:lang w:eastAsia="ru-RU"/>
              </w:rPr>
              <w:t xml:space="preserve"> 1997 р. № 346</w:t>
            </w:r>
            <w:r>
              <w:rPr>
                <w:rFonts w:ascii="Times New Roman" w:eastAsia="Times New Roman" w:hAnsi="Times New Roman" w:cs="Times New Roman"/>
                <w:sz w:val="28"/>
                <w:szCs w:val="28"/>
                <w:lang w:val="uk-UA" w:eastAsia="ru-RU"/>
              </w:rPr>
              <w:t xml:space="preserve"> (Офіційний вісник України, 1997 р., № 16, с. 73 з</w:t>
            </w:r>
            <w:r w:rsidR="00000FF3">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змінами)</w:t>
            </w:r>
            <w:bookmarkStart w:id="5" w:name="n12"/>
            <w:bookmarkStart w:id="6" w:name="n20"/>
            <w:bookmarkEnd w:id="5"/>
            <w:bookmarkEnd w:id="6"/>
            <w:r>
              <w:rPr>
                <w:rFonts w:ascii="Times New Roman" w:eastAsia="Times New Roman" w:hAnsi="Times New Roman" w:cs="Times New Roman"/>
                <w:sz w:val="28"/>
                <w:szCs w:val="28"/>
                <w:lang w:eastAsia="ru-RU"/>
              </w:rPr>
              <w:t xml:space="preserve"> </w:t>
            </w:r>
            <w:r w:rsidR="00000FF3">
              <w:rPr>
                <w:rFonts w:ascii="Times New Roman" w:eastAsia="Times New Roman" w:hAnsi="Times New Roman" w:cs="Times New Roman"/>
                <w:sz w:val="28"/>
                <w:szCs w:val="28"/>
                <w:lang w:val="uk-UA" w:eastAsia="ru-RU"/>
              </w:rPr>
              <w:t>цифри «42» замінити цифрами «56».</w:t>
            </w:r>
            <w:bookmarkStart w:id="7" w:name="n21"/>
            <w:bookmarkEnd w:id="7"/>
          </w:p>
        </w:tc>
      </w:tr>
    </w:tbl>
    <w:p w14:paraId="4E1E8CA5" w14:textId="110227C7" w:rsidR="00F55B52" w:rsidRPr="004836F2" w:rsidRDefault="002A2AB1" w:rsidP="00713D3D">
      <w:pPr>
        <w:ind w:firstLine="567"/>
        <w:jc w:val="both"/>
        <w:rPr>
          <w:rFonts w:ascii="Times New Roman" w:hAnsi="Times New Roman" w:cs="Times New Roman"/>
          <w:sz w:val="28"/>
          <w:szCs w:val="28"/>
          <w:lang w:val="uk-UA"/>
        </w:rPr>
      </w:pPr>
      <w:bookmarkStart w:id="8" w:name="n22"/>
      <w:bookmarkEnd w:id="8"/>
      <w:r w:rsidRPr="004836F2">
        <w:rPr>
          <w:rFonts w:ascii="Times New Roman" w:hAnsi="Times New Roman" w:cs="Times New Roman"/>
          <w:sz w:val="28"/>
          <w:szCs w:val="28"/>
          <w:lang w:val="uk-UA"/>
        </w:rPr>
        <w:lastRenderedPageBreak/>
        <w:t xml:space="preserve">ІІ. У постанові Кабінету Міністрів України від 6 травня 2001 р. № 433 </w:t>
      </w:r>
      <w:r w:rsidR="00713D3D">
        <w:rPr>
          <w:rFonts w:ascii="Times New Roman" w:hAnsi="Times New Roman" w:cs="Times New Roman"/>
          <w:sz w:val="28"/>
          <w:szCs w:val="28"/>
          <w:lang w:val="uk-UA"/>
        </w:rPr>
        <w:t>«</w:t>
      </w:r>
      <w:r w:rsidR="00713D3D" w:rsidRPr="00713D3D">
        <w:rPr>
          <w:rFonts w:ascii="Times New Roman" w:hAnsi="Times New Roman" w:cs="Times New Roman"/>
          <w:sz w:val="28"/>
          <w:szCs w:val="28"/>
          <w:lang w:val="uk-UA"/>
        </w:rPr>
        <w:t>Про затвердження переліку типів позашкільних навчальних закладів і Положення про позашкільний навчальний заклад</w:t>
      </w:r>
      <w:r w:rsidR="00713D3D">
        <w:rPr>
          <w:rFonts w:ascii="Times New Roman" w:hAnsi="Times New Roman" w:cs="Times New Roman"/>
          <w:sz w:val="28"/>
          <w:szCs w:val="28"/>
          <w:lang w:val="uk-UA"/>
        </w:rPr>
        <w:t>»</w:t>
      </w:r>
      <w:r w:rsidR="00713D3D" w:rsidRPr="00713D3D">
        <w:rPr>
          <w:rFonts w:ascii="Times New Roman" w:hAnsi="Times New Roman" w:cs="Times New Roman"/>
          <w:sz w:val="28"/>
          <w:szCs w:val="28"/>
          <w:lang w:val="uk-UA"/>
        </w:rPr>
        <w:t xml:space="preserve"> </w:t>
      </w:r>
      <w:r w:rsidRPr="004836F2">
        <w:rPr>
          <w:rFonts w:ascii="Times New Roman" w:hAnsi="Times New Roman" w:cs="Times New Roman"/>
          <w:sz w:val="28"/>
          <w:szCs w:val="28"/>
          <w:lang w:val="uk-UA"/>
        </w:rPr>
        <w:t xml:space="preserve">(Офіційний вісник </w:t>
      </w:r>
      <w:r w:rsidR="00260274">
        <w:rPr>
          <w:rFonts w:ascii="Times New Roman" w:hAnsi="Times New Roman" w:cs="Times New Roman"/>
          <w:sz w:val="28"/>
          <w:szCs w:val="28"/>
          <w:lang w:val="uk-UA"/>
        </w:rPr>
        <w:t>України, 2001 р., № 20, ст. 847 з</w:t>
      </w:r>
      <w:r w:rsidR="00000FF3">
        <w:rPr>
          <w:rFonts w:ascii="Times New Roman" w:hAnsi="Times New Roman" w:cs="Times New Roman"/>
          <w:sz w:val="28"/>
          <w:szCs w:val="28"/>
          <w:lang w:val="uk-UA"/>
        </w:rPr>
        <w:t>і</w:t>
      </w:r>
      <w:r w:rsidR="00260274">
        <w:rPr>
          <w:rFonts w:ascii="Times New Roman" w:hAnsi="Times New Roman" w:cs="Times New Roman"/>
          <w:sz w:val="28"/>
          <w:szCs w:val="28"/>
          <w:lang w:val="uk-UA"/>
        </w:rPr>
        <w:t xml:space="preserve"> змінами</w:t>
      </w:r>
      <w:r w:rsidRPr="004836F2">
        <w:rPr>
          <w:rFonts w:ascii="Times New Roman" w:hAnsi="Times New Roman" w:cs="Times New Roman"/>
          <w:sz w:val="28"/>
          <w:szCs w:val="28"/>
          <w:lang w:val="uk-UA"/>
        </w:rPr>
        <w:t>):</w:t>
      </w:r>
    </w:p>
    <w:p w14:paraId="65E93654" w14:textId="0E60ABAA" w:rsidR="002A2AB1" w:rsidRPr="004836F2" w:rsidRDefault="002A2AB1"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 У назві постанови, у пункті 1 постанови та у додатках до постанови слова «позашкільний навчальний заклад» у всіх числах та відмінках замінити словами «заклад позашкільної освіти» у</w:t>
      </w:r>
      <w:r w:rsidR="00695841">
        <w:rPr>
          <w:rFonts w:ascii="Times New Roman" w:hAnsi="Times New Roman" w:cs="Times New Roman"/>
          <w:sz w:val="28"/>
          <w:szCs w:val="28"/>
          <w:lang w:val="uk-UA"/>
        </w:rPr>
        <w:t xml:space="preserve"> відповідному числі та відмінку.</w:t>
      </w:r>
    </w:p>
    <w:p w14:paraId="71E50F27" w14:textId="02CF3F29" w:rsidR="00FE1CB5" w:rsidRPr="004836F2" w:rsidRDefault="002A2AB1"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FE1CB5" w:rsidRPr="004836F2">
        <w:rPr>
          <w:rFonts w:ascii="Times New Roman" w:hAnsi="Times New Roman" w:cs="Times New Roman"/>
          <w:sz w:val="28"/>
          <w:szCs w:val="28"/>
          <w:lang w:val="uk-UA"/>
        </w:rPr>
        <w:t>.</w:t>
      </w:r>
      <w:r w:rsidRPr="004836F2">
        <w:rPr>
          <w:rFonts w:ascii="Times New Roman" w:hAnsi="Times New Roman" w:cs="Times New Roman"/>
          <w:sz w:val="28"/>
          <w:szCs w:val="28"/>
          <w:lang w:val="uk-UA"/>
        </w:rPr>
        <w:t xml:space="preserve"> </w:t>
      </w:r>
      <w:r w:rsidR="00FE1CB5" w:rsidRPr="004836F2">
        <w:rPr>
          <w:rFonts w:ascii="Times New Roman" w:hAnsi="Times New Roman" w:cs="Times New Roman"/>
          <w:sz w:val="28"/>
          <w:szCs w:val="28"/>
          <w:lang w:val="uk-UA"/>
        </w:rPr>
        <w:t xml:space="preserve">У </w:t>
      </w:r>
      <w:r w:rsidRPr="004836F2">
        <w:rPr>
          <w:rFonts w:ascii="Times New Roman" w:hAnsi="Times New Roman" w:cs="Times New Roman"/>
          <w:sz w:val="28"/>
          <w:szCs w:val="28"/>
          <w:lang w:val="uk-UA"/>
        </w:rPr>
        <w:t>Положенн</w:t>
      </w:r>
      <w:r w:rsidR="00FE1CB5" w:rsidRPr="004836F2">
        <w:rPr>
          <w:rFonts w:ascii="Times New Roman" w:hAnsi="Times New Roman" w:cs="Times New Roman"/>
          <w:sz w:val="28"/>
          <w:szCs w:val="28"/>
          <w:lang w:val="uk-UA"/>
        </w:rPr>
        <w:t>і</w:t>
      </w:r>
      <w:r w:rsidRPr="004836F2">
        <w:rPr>
          <w:rFonts w:ascii="Times New Roman" w:hAnsi="Times New Roman" w:cs="Times New Roman"/>
          <w:sz w:val="28"/>
          <w:szCs w:val="28"/>
          <w:lang w:val="uk-UA"/>
        </w:rPr>
        <w:t xml:space="preserve"> про </w:t>
      </w:r>
      <w:r w:rsidR="00000FF3">
        <w:rPr>
          <w:rFonts w:ascii="Times New Roman" w:hAnsi="Times New Roman" w:cs="Times New Roman"/>
          <w:sz w:val="28"/>
          <w:szCs w:val="28"/>
          <w:lang w:val="uk-UA"/>
        </w:rPr>
        <w:t>позашкільний навчальний заклад</w:t>
      </w:r>
      <w:r w:rsidR="00FE1CB5" w:rsidRPr="004836F2">
        <w:rPr>
          <w:rFonts w:ascii="Times New Roman" w:hAnsi="Times New Roman" w:cs="Times New Roman"/>
          <w:sz w:val="28"/>
          <w:szCs w:val="28"/>
          <w:lang w:val="uk-UA"/>
        </w:rPr>
        <w:t>:</w:t>
      </w:r>
    </w:p>
    <w:p w14:paraId="054DA83A" w14:textId="1E4395A6" w:rsidR="002A2AB1" w:rsidRPr="004836F2" w:rsidRDefault="00FE1CB5"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 xml:space="preserve">1) у пункті 1 </w:t>
      </w:r>
      <w:r w:rsidR="002A2AB1" w:rsidRPr="004836F2">
        <w:rPr>
          <w:rFonts w:ascii="Times New Roman" w:hAnsi="Times New Roman" w:cs="Times New Roman"/>
          <w:sz w:val="28"/>
          <w:szCs w:val="28"/>
          <w:lang w:val="uk-UA"/>
        </w:rPr>
        <w:t xml:space="preserve">слова «навчання і виховання громадян у позаурочний та </w:t>
      </w:r>
      <w:proofErr w:type="spellStart"/>
      <w:r w:rsidR="002A2AB1" w:rsidRPr="004836F2">
        <w:rPr>
          <w:rFonts w:ascii="Times New Roman" w:hAnsi="Times New Roman" w:cs="Times New Roman"/>
          <w:sz w:val="28"/>
          <w:szCs w:val="28"/>
          <w:lang w:val="uk-UA"/>
        </w:rPr>
        <w:t>позанавчальний</w:t>
      </w:r>
      <w:proofErr w:type="spellEnd"/>
      <w:r w:rsidR="002A2AB1" w:rsidRPr="004836F2">
        <w:rPr>
          <w:rFonts w:ascii="Times New Roman" w:hAnsi="Times New Roman" w:cs="Times New Roman"/>
          <w:sz w:val="28"/>
          <w:szCs w:val="28"/>
          <w:lang w:val="uk-UA"/>
        </w:rPr>
        <w:t xml:space="preserve"> час» замінити словами «освітню діяльність для здобуття </w:t>
      </w:r>
      <w:r w:rsidR="00695841">
        <w:rPr>
          <w:rFonts w:ascii="Times New Roman" w:hAnsi="Times New Roman" w:cs="Times New Roman"/>
          <w:sz w:val="28"/>
          <w:szCs w:val="28"/>
          <w:lang w:val="uk-UA"/>
        </w:rPr>
        <w:t>громадянами</w:t>
      </w:r>
      <w:r w:rsidR="002A2AB1" w:rsidRPr="004836F2">
        <w:rPr>
          <w:rFonts w:ascii="Times New Roman" w:hAnsi="Times New Roman" w:cs="Times New Roman"/>
          <w:sz w:val="28"/>
          <w:szCs w:val="28"/>
          <w:lang w:val="uk-UA"/>
        </w:rPr>
        <w:t xml:space="preserve"> позашкільної освіти»;</w:t>
      </w:r>
    </w:p>
    <w:p w14:paraId="0904AAC4" w14:textId="3AC08C19" w:rsidR="002A2AB1" w:rsidRPr="004836F2" w:rsidRDefault="00FE1CB5"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2A2AB1" w:rsidRPr="004836F2">
        <w:rPr>
          <w:rFonts w:ascii="Times New Roman" w:hAnsi="Times New Roman" w:cs="Times New Roman"/>
          <w:sz w:val="28"/>
          <w:szCs w:val="28"/>
          <w:lang w:val="uk-UA"/>
        </w:rPr>
        <w:t>)</w:t>
      </w:r>
      <w:r w:rsidRPr="004836F2">
        <w:rPr>
          <w:rFonts w:ascii="Times New Roman" w:hAnsi="Times New Roman" w:cs="Times New Roman"/>
          <w:sz w:val="28"/>
          <w:szCs w:val="28"/>
          <w:lang w:val="uk-UA"/>
        </w:rPr>
        <w:t xml:space="preserve"> у пункті 3 «навчання і виховання» замінити словами «освітнього процесу»;</w:t>
      </w:r>
    </w:p>
    <w:p w14:paraId="533B900A" w14:textId="07CB6245" w:rsidR="00FE1CB5" w:rsidRPr="004836F2" w:rsidRDefault="00FE1CB5"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3) у пункті 4 після слова «шкіл» доповнити словами «і закладів спеціалізованої мистецької освіти»;</w:t>
      </w:r>
    </w:p>
    <w:p w14:paraId="32070EE3" w14:textId="33465E0A" w:rsidR="00576519" w:rsidRPr="004836F2" w:rsidRDefault="00FE1CB5"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 xml:space="preserve">4) </w:t>
      </w:r>
      <w:r w:rsidR="00576519" w:rsidRPr="004836F2">
        <w:rPr>
          <w:rFonts w:ascii="Times New Roman" w:hAnsi="Times New Roman" w:cs="Times New Roman"/>
          <w:sz w:val="28"/>
          <w:szCs w:val="28"/>
          <w:lang w:val="uk-UA"/>
        </w:rPr>
        <w:t xml:space="preserve">у </w:t>
      </w:r>
      <w:r w:rsidR="000312BE" w:rsidRPr="004836F2">
        <w:rPr>
          <w:rFonts w:ascii="Times New Roman" w:hAnsi="Times New Roman" w:cs="Times New Roman"/>
          <w:sz w:val="28"/>
          <w:szCs w:val="28"/>
          <w:lang w:val="uk-UA"/>
        </w:rPr>
        <w:t>пункті 5</w:t>
      </w:r>
      <w:r w:rsidR="00576519" w:rsidRPr="004836F2">
        <w:rPr>
          <w:rFonts w:ascii="Times New Roman" w:hAnsi="Times New Roman" w:cs="Times New Roman"/>
          <w:sz w:val="28"/>
          <w:szCs w:val="28"/>
          <w:lang w:val="uk-UA"/>
        </w:rPr>
        <w:t>:</w:t>
      </w:r>
    </w:p>
    <w:p w14:paraId="2085939C" w14:textId="1304B956" w:rsidR="00FE1CB5" w:rsidRPr="004836F2" w:rsidRDefault="00576519"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у абзаці першому</w:t>
      </w:r>
      <w:r w:rsidR="000312BE" w:rsidRPr="004836F2">
        <w:rPr>
          <w:rFonts w:ascii="Times New Roman" w:hAnsi="Times New Roman" w:cs="Times New Roman"/>
          <w:sz w:val="28"/>
          <w:szCs w:val="28"/>
          <w:lang w:val="uk-UA"/>
        </w:rPr>
        <w:t xml:space="preserve"> слово «(власником)» замінити словами «</w:t>
      </w:r>
      <w:r w:rsidRPr="004836F2">
        <w:rPr>
          <w:rFonts w:ascii="Times New Roman" w:hAnsi="Times New Roman" w:cs="Times New Roman"/>
          <w:sz w:val="28"/>
          <w:szCs w:val="28"/>
          <w:lang w:val="uk-UA"/>
        </w:rPr>
        <w:t>(засновниками) або уповноважен</w:t>
      </w:r>
      <w:r w:rsidR="00695841">
        <w:rPr>
          <w:rFonts w:ascii="Times New Roman" w:hAnsi="Times New Roman" w:cs="Times New Roman"/>
          <w:sz w:val="28"/>
          <w:szCs w:val="28"/>
          <w:lang w:val="uk-UA"/>
        </w:rPr>
        <w:t>ою</w:t>
      </w:r>
      <w:r w:rsidRPr="004836F2">
        <w:rPr>
          <w:rFonts w:ascii="Times New Roman" w:hAnsi="Times New Roman" w:cs="Times New Roman"/>
          <w:sz w:val="28"/>
          <w:szCs w:val="28"/>
          <w:lang w:val="uk-UA"/>
        </w:rPr>
        <w:t xml:space="preserve"> ним (ними) особою (особами)»;</w:t>
      </w:r>
    </w:p>
    <w:p w14:paraId="17825735" w14:textId="170F1A5E" w:rsidR="00576519" w:rsidRPr="004836F2" w:rsidRDefault="00576519"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у абзаці другому слово «адреса» замінити словом «місцезнаходження»</w:t>
      </w:r>
      <w:r w:rsidR="002445F9">
        <w:rPr>
          <w:rFonts w:ascii="Times New Roman" w:hAnsi="Times New Roman" w:cs="Times New Roman"/>
          <w:sz w:val="28"/>
          <w:szCs w:val="28"/>
          <w:lang w:val="uk-UA"/>
        </w:rPr>
        <w:t xml:space="preserve">, </w:t>
      </w:r>
      <w:r w:rsidR="00695841">
        <w:rPr>
          <w:rFonts w:ascii="Times New Roman" w:hAnsi="Times New Roman" w:cs="Times New Roman"/>
          <w:sz w:val="28"/>
          <w:szCs w:val="28"/>
          <w:lang w:val="uk-UA"/>
        </w:rPr>
        <w:t xml:space="preserve">а слово </w:t>
      </w:r>
      <w:r w:rsidR="002445F9">
        <w:rPr>
          <w:rFonts w:ascii="Times New Roman" w:hAnsi="Times New Roman" w:cs="Times New Roman"/>
          <w:sz w:val="28"/>
          <w:szCs w:val="28"/>
          <w:lang w:val="uk-UA"/>
        </w:rPr>
        <w:t xml:space="preserve">«власник» - </w:t>
      </w:r>
      <w:r w:rsidR="00695841">
        <w:rPr>
          <w:rFonts w:ascii="Times New Roman" w:hAnsi="Times New Roman" w:cs="Times New Roman"/>
          <w:sz w:val="28"/>
          <w:szCs w:val="28"/>
          <w:lang w:val="uk-UA"/>
        </w:rPr>
        <w:t xml:space="preserve">словом </w:t>
      </w:r>
      <w:r w:rsidR="002445F9">
        <w:rPr>
          <w:rFonts w:ascii="Times New Roman" w:hAnsi="Times New Roman" w:cs="Times New Roman"/>
          <w:sz w:val="28"/>
          <w:szCs w:val="28"/>
          <w:lang w:val="uk-UA"/>
        </w:rPr>
        <w:t>«засновники»</w:t>
      </w:r>
      <w:r w:rsidRPr="004836F2">
        <w:rPr>
          <w:rFonts w:ascii="Times New Roman" w:hAnsi="Times New Roman" w:cs="Times New Roman"/>
          <w:sz w:val="28"/>
          <w:szCs w:val="28"/>
          <w:lang w:val="uk-UA"/>
        </w:rPr>
        <w:t>;</w:t>
      </w:r>
    </w:p>
    <w:p w14:paraId="68D4EF41" w14:textId="07E17BC8" w:rsidR="00576519" w:rsidRPr="004836F2" w:rsidRDefault="00576519"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доповнити абзацом третім такого змісту:</w:t>
      </w:r>
    </w:p>
    <w:p w14:paraId="70564C4B" w14:textId="0D8E1A56" w:rsidR="00576519" w:rsidRPr="004836F2" w:rsidRDefault="00576519" w:rsidP="00FE1CB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w:t>
      </w:r>
      <w:r w:rsidR="00793170" w:rsidRPr="00793170">
        <w:rPr>
          <w:rFonts w:ascii="Times New Roman" w:hAnsi="Times New Roman" w:cs="Times New Roman"/>
          <w:sz w:val="28"/>
          <w:szCs w:val="28"/>
          <w:lang w:val="uk-UA"/>
        </w:rPr>
        <w:t xml:space="preserve">Заклад позашкільної освіти може мати самостійний баланс, розрахункові та інші рахунки (в тому числі в іноземній валюті) у фінансових </w:t>
      </w:r>
      <w:r w:rsidR="00793170" w:rsidRPr="00793170">
        <w:rPr>
          <w:rFonts w:ascii="Times New Roman" w:hAnsi="Times New Roman" w:cs="Times New Roman"/>
          <w:sz w:val="28"/>
          <w:szCs w:val="28"/>
          <w:lang w:val="uk-UA"/>
        </w:rPr>
        <w:lastRenderedPageBreak/>
        <w:t xml:space="preserve">установах і банках державного (для закладів, які фінансуються за кошти державного </w:t>
      </w:r>
      <w:r w:rsidR="00000FF3">
        <w:rPr>
          <w:rFonts w:ascii="Times New Roman" w:hAnsi="Times New Roman" w:cs="Times New Roman"/>
          <w:sz w:val="28"/>
          <w:szCs w:val="28"/>
          <w:lang w:val="uk-UA"/>
        </w:rPr>
        <w:t>та</w:t>
      </w:r>
      <w:r w:rsidR="00793170" w:rsidRPr="00793170">
        <w:rPr>
          <w:rFonts w:ascii="Times New Roman" w:hAnsi="Times New Roman" w:cs="Times New Roman"/>
          <w:sz w:val="28"/>
          <w:szCs w:val="28"/>
          <w:lang w:val="uk-UA"/>
        </w:rPr>
        <w:t xml:space="preserve">/або </w:t>
      </w:r>
      <w:r w:rsidR="00000FF3">
        <w:rPr>
          <w:rFonts w:ascii="Times New Roman" w:hAnsi="Times New Roman" w:cs="Times New Roman"/>
          <w:sz w:val="28"/>
          <w:szCs w:val="28"/>
          <w:lang w:val="uk-UA"/>
        </w:rPr>
        <w:t>місцевого</w:t>
      </w:r>
      <w:r w:rsidR="00793170" w:rsidRPr="00793170">
        <w:rPr>
          <w:rFonts w:ascii="Times New Roman" w:hAnsi="Times New Roman" w:cs="Times New Roman"/>
          <w:sz w:val="28"/>
          <w:szCs w:val="28"/>
          <w:lang w:val="uk-UA"/>
        </w:rPr>
        <w:t xml:space="preserve"> бюджетів) і приватного (для закладів, які фінансуються не за кошти державного </w:t>
      </w:r>
      <w:r w:rsidR="00000FF3">
        <w:rPr>
          <w:rFonts w:ascii="Times New Roman" w:hAnsi="Times New Roman" w:cs="Times New Roman"/>
          <w:sz w:val="28"/>
          <w:szCs w:val="28"/>
          <w:lang w:val="uk-UA"/>
        </w:rPr>
        <w:t>та</w:t>
      </w:r>
      <w:r w:rsidR="00793170" w:rsidRPr="00793170">
        <w:rPr>
          <w:rFonts w:ascii="Times New Roman" w:hAnsi="Times New Roman" w:cs="Times New Roman"/>
          <w:sz w:val="28"/>
          <w:szCs w:val="28"/>
          <w:lang w:val="uk-UA"/>
        </w:rPr>
        <w:t xml:space="preserve">/або </w:t>
      </w:r>
      <w:r w:rsidR="00000FF3">
        <w:rPr>
          <w:rFonts w:ascii="Times New Roman" w:hAnsi="Times New Roman" w:cs="Times New Roman"/>
          <w:sz w:val="28"/>
          <w:szCs w:val="28"/>
          <w:lang w:val="uk-UA"/>
        </w:rPr>
        <w:t>місцевого</w:t>
      </w:r>
      <w:r w:rsidR="00793170" w:rsidRPr="00793170">
        <w:rPr>
          <w:rFonts w:ascii="Times New Roman" w:hAnsi="Times New Roman" w:cs="Times New Roman"/>
          <w:sz w:val="28"/>
          <w:szCs w:val="28"/>
          <w:lang w:val="uk-UA"/>
        </w:rPr>
        <w:t xml:space="preserve"> бюджетів) сектору та може мати бланки, печатки та штампи із св</w:t>
      </w:r>
      <w:r w:rsidR="00793170">
        <w:rPr>
          <w:rFonts w:ascii="Times New Roman" w:hAnsi="Times New Roman" w:cs="Times New Roman"/>
          <w:sz w:val="28"/>
          <w:szCs w:val="28"/>
          <w:lang w:val="uk-UA"/>
        </w:rPr>
        <w:t>оїм найменуванням та символікою</w:t>
      </w:r>
      <w:r w:rsidRPr="004836F2">
        <w:rPr>
          <w:rFonts w:ascii="Times New Roman" w:hAnsi="Times New Roman" w:cs="Times New Roman"/>
          <w:sz w:val="28"/>
          <w:szCs w:val="28"/>
          <w:lang w:val="uk-UA"/>
        </w:rPr>
        <w:t>.»;</w:t>
      </w:r>
    </w:p>
    <w:p w14:paraId="34792603" w14:textId="0E0F85A5" w:rsidR="00695841" w:rsidRDefault="00695841"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 пункт</w:t>
      </w:r>
      <w:r w:rsidR="00000FF3">
        <w:rPr>
          <w:rFonts w:ascii="Times New Roman" w:hAnsi="Times New Roman" w:cs="Times New Roman"/>
          <w:sz w:val="28"/>
          <w:szCs w:val="28"/>
          <w:lang w:val="uk-UA"/>
        </w:rPr>
        <w:t xml:space="preserve"> 6 </w:t>
      </w:r>
      <w:r>
        <w:rPr>
          <w:rFonts w:ascii="Times New Roman" w:hAnsi="Times New Roman" w:cs="Times New Roman"/>
          <w:sz w:val="28"/>
          <w:szCs w:val="28"/>
          <w:lang w:val="uk-UA"/>
        </w:rPr>
        <w:t>викласти у такій редакції:</w:t>
      </w:r>
    </w:p>
    <w:p w14:paraId="6FD40EAD" w14:textId="242E1338" w:rsidR="00576519" w:rsidRPr="004836F2" w:rsidRDefault="00695841"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95841">
        <w:rPr>
          <w:rFonts w:ascii="Times New Roman" w:hAnsi="Times New Roman" w:cs="Times New Roman"/>
          <w:sz w:val="28"/>
          <w:szCs w:val="28"/>
          <w:lang w:val="uk-UA"/>
        </w:rPr>
        <w:t>6. Заклад позашкільної освіти може  входити до складу освітнього округу із іншими закладами освіти.</w:t>
      </w:r>
      <w:r>
        <w:rPr>
          <w:rFonts w:ascii="Times New Roman" w:hAnsi="Times New Roman" w:cs="Times New Roman"/>
          <w:sz w:val="28"/>
          <w:szCs w:val="28"/>
          <w:lang w:val="uk-UA"/>
        </w:rPr>
        <w:t>»</w:t>
      </w:r>
      <w:r w:rsidR="00576519" w:rsidRPr="004836F2">
        <w:rPr>
          <w:rFonts w:ascii="Times New Roman" w:hAnsi="Times New Roman" w:cs="Times New Roman"/>
          <w:sz w:val="28"/>
          <w:szCs w:val="28"/>
          <w:lang w:val="uk-UA"/>
        </w:rPr>
        <w:t>;</w:t>
      </w:r>
    </w:p>
    <w:p w14:paraId="4AFA6DD6" w14:textId="4AAD149B" w:rsidR="00576519" w:rsidRPr="004836F2" w:rsidRDefault="008030B3"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6) у пункті 7 слова «навчально-виховну,» виключити; після слова «роботу» доповнити словами «організовує освітній процес»;</w:t>
      </w:r>
    </w:p>
    <w:p w14:paraId="6CFC51ED" w14:textId="6C0B143B" w:rsidR="008030B3" w:rsidRPr="004836F2" w:rsidRDefault="008030B3"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7) у пункті 8 слово «(власником)» замінити словами «(засновниками) або уповноваженим ним (ними) особою (особами)»;</w:t>
      </w:r>
    </w:p>
    <w:p w14:paraId="0014102E" w14:textId="01C5B998" w:rsidR="008030B3" w:rsidRPr="004836F2" w:rsidRDefault="008030B3" w:rsidP="001E59E2">
      <w:pPr>
        <w:spacing w:after="120" w:line="240" w:lineRule="auto"/>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8) пункт 9 викласти в такій редакції:</w:t>
      </w:r>
    </w:p>
    <w:p w14:paraId="196DA655" w14:textId="410A9588" w:rsidR="008030B3" w:rsidRPr="004836F2" w:rsidRDefault="008030B3"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«9. Освітній процес у закладі позашкільної освіти організовується за типовими навчальними планами і освітніми програмами, що затверджуються центральними органами виконавчої влади, власними освітніми програмами, а також за навчальними планами, затвердженими відповідними місцевими органами виконавчої влади.»</w:t>
      </w:r>
      <w:r w:rsidR="00695841">
        <w:rPr>
          <w:rFonts w:ascii="Times New Roman" w:hAnsi="Times New Roman" w:cs="Times New Roman"/>
          <w:sz w:val="28"/>
          <w:szCs w:val="28"/>
          <w:lang w:val="uk-UA"/>
        </w:rPr>
        <w:t>;</w:t>
      </w:r>
    </w:p>
    <w:p w14:paraId="115F8DCE" w14:textId="00D3BAD7" w:rsidR="008030B3" w:rsidRPr="004836F2" w:rsidRDefault="008030B3"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9) у пункті 11 слова «типового навчального плану» замінити словами «типових освітніх програм (навчальних планів)»;</w:t>
      </w:r>
    </w:p>
    <w:p w14:paraId="42FE0A10" w14:textId="77777777" w:rsidR="002445F9" w:rsidRDefault="002445F9" w:rsidP="001E59E2">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у пункті 13 </w:t>
      </w:r>
      <w:r w:rsidR="000D251C" w:rsidRPr="004836F2">
        <w:rPr>
          <w:rFonts w:ascii="Times New Roman" w:hAnsi="Times New Roman" w:cs="Times New Roman"/>
          <w:sz w:val="28"/>
          <w:szCs w:val="28"/>
          <w:lang w:val="uk-UA"/>
        </w:rPr>
        <w:t>абзац</w:t>
      </w:r>
      <w:r w:rsidR="008030B3" w:rsidRPr="004836F2">
        <w:rPr>
          <w:rFonts w:ascii="Times New Roman" w:hAnsi="Times New Roman" w:cs="Times New Roman"/>
          <w:sz w:val="28"/>
          <w:szCs w:val="28"/>
          <w:lang w:val="uk-UA"/>
        </w:rPr>
        <w:t xml:space="preserve"> шостий виключити. </w:t>
      </w:r>
    </w:p>
    <w:p w14:paraId="60E3BDF8" w14:textId="3EF66F8C" w:rsidR="008030B3" w:rsidRPr="004836F2" w:rsidRDefault="008030B3" w:rsidP="002445F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 xml:space="preserve">У зв’язку із цим абзац </w:t>
      </w:r>
      <w:r w:rsidR="002445F9">
        <w:rPr>
          <w:rFonts w:ascii="Times New Roman" w:hAnsi="Times New Roman" w:cs="Times New Roman"/>
          <w:sz w:val="28"/>
          <w:szCs w:val="28"/>
          <w:lang w:val="uk-UA"/>
        </w:rPr>
        <w:t>сьомий вважати абзац</w:t>
      </w:r>
      <w:r w:rsidR="00000FF3">
        <w:rPr>
          <w:rFonts w:ascii="Times New Roman" w:hAnsi="Times New Roman" w:cs="Times New Roman"/>
          <w:sz w:val="28"/>
          <w:szCs w:val="28"/>
          <w:lang w:val="uk-UA"/>
        </w:rPr>
        <w:t>ом</w:t>
      </w:r>
      <w:r w:rsidR="002445F9">
        <w:rPr>
          <w:rFonts w:ascii="Times New Roman" w:hAnsi="Times New Roman" w:cs="Times New Roman"/>
          <w:sz w:val="28"/>
          <w:szCs w:val="28"/>
          <w:lang w:val="uk-UA"/>
        </w:rPr>
        <w:t xml:space="preserve"> шостим</w:t>
      </w:r>
      <w:r w:rsidRPr="004836F2">
        <w:rPr>
          <w:rFonts w:ascii="Times New Roman" w:hAnsi="Times New Roman" w:cs="Times New Roman"/>
          <w:sz w:val="28"/>
          <w:szCs w:val="28"/>
          <w:lang w:val="uk-UA"/>
        </w:rPr>
        <w:t>;</w:t>
      </w:r>
    </w:p>
    <w:p w14:paraId="111FFCF8" w14:textId="5BEF017F" w:rsidR="000D251C" w:rsidRPr="004836F2" w:rsidRDefault="000D251C" w:rsidP="001E59E2">
      <w:pPr>
        <w:spacing w:after="120"/>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11) у пункті 14:</w:t>
      </w:r>
    </w:p>
    <w:p w14:paraId="7B194A36" w14:textId="265A6589" w:rsidR="000D251C" w:rsidRPr="004836F2" w:rsidRDefault="000D251C" w:rsidP="001E59E2">
      <w:pPr>
        <w:spacing w:after="120" w:line="240" w:lineRule="auto"/>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у абзаці другому після слова «слухачів» доповнити словами «, які не досягли повноліття,», слова «для одержання професійної, спеціальної освіти» виключити;</w:t>
      </w:r>
    </w:p>
    <w:p w14:paraId="5EC7D5F9" w14:textId="64BE776B" w:rsidR="000D251C" w:rsidRDefault="000D251C" w:rsidP="001E59E2">
      <w:pPr>
        <w:spacing w:after="120" w:line="240" w:lineRule="auto"/>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у абзаці третьому слова «, початкових спеціалізованих мистецьких навчальних закладів» виключити, слова «медичного закладу» замінити словами «закладу охорони здоров’я», слова «навчальних закладах» замінити словом «об’єднаннях</w:t>
      </w:r>
      <w:r w:rsidR="002445F9">
        <w:rPr>
          <w:rFonts w:ascii="Times New Roman" w:hAnsi="Times New Roman" w:cs="Times New Roman"/>
          <w:sz w:val="28"/>
          <w:szCs w:val="28"/>
          <w:lang w:val="uk-UA"/>
        </w:rPr>
        <w:t>»</w:t>
      </w:r>
      <w:r w:rsidRPr="004836F2">
        <w:rPr>
          <w:rFonts w:ascii="Times New Roman" w:hAnsi="Times New Roman" w:cs="Times New Roman"/>
          <w:sz w:val="28"/>
          <w:szCs w:val="28"/>
          <w:lang w:val="uk-UA"/>
        </w:rPr>
        <w:t>;</w:t>
      </w:r>
    </w:p>
    <w:p w14:paraId="79F826FF" w14:textId="3EE19474" w:rsidR="004108E7" w:rsidRPr="004108E7" w:rsidRDefault="004108E7" w:rsidP="001E11BE">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абзаці п</w:t>
      </w:r>
      <w:r w:rsidRPr="004108E7">
        <w:rPr>
          <w:rFonts w:ascii="Times New Roman" w:hAnsi="Times New Roman" w:cs="Times New Roman"/>
          <w:sz w:val="28"/>
          <w:szCs w:val="28"/>
        </w:rPr>
        <w:t>’</w:t>
      </w:r>
      <w:proofErr w:type="spellStart"/>
      <w:r>
        <w:rPr>
          <w:rFonts w:ascii="Times New Roman" w:hAnsi="Times New Roman" w:cs="Times New Roman"/>
          <w:sz w:val="28"/>
          <w:szCs w:val="28"/>
          <w:lang w:val="uk-UA"/>
        </w:rPr>
        <w:t>ятому</w:t>
      </w:r>
      <w:proofErr w:type="spellEnd"/>
      <w:r>
        <w:rPr>
          <w:rFonts w:ascii="Times New Roman" w:hAnsi="Times New Roman" w:cs="Times New Roman"/>
          <w:sz w:val="28"/>
          <w:szCs w:val="28"/>
          <w:lang w:val="uk-UA"/>
        </w:rPr>
        <w:t xml:space="preserve"> слова і цифри «</w:t>
      </w:r>
      <w:r w:rsidRPr="004108E7">
        <w:rPr>
          <w:rFonts w:ascii="Times New Roman" w:hAnsi="Times New Roman" w:cs="Times New Roman"/>
          <w:sz w:val="28"/>
          <w:szCs w:val="28"/>
          <w:lang w:val="uk-UA"/>
        </w:rPr>
        <w:t>,  віком від 5 до 18 років</w:t>
      </w:r>
      <w:r>
        <w:rPr>
          <w:rFonts w:ascii="Times New Roman" w:hAnsi="Times New Roman" w:cs="Times New Roman"/>
          <w:sz w:val="28"/>
          <w:szCs w:val="28"/>
          <w:lang w:val="uk-UA"/>
        </w:rPr>
        <w:t>» замінити словами «відповідно до письмової заяви»;</w:t>
      </w:r>
    </w:p>
    <w:p w14:paraId="038B77F4" w14:textId="6D651BB1" w:rsidR="000D251C" w:rsidRPr="004836F2" w:rsidRDefault="000D251C"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w:t>
      </w:r>
      <w:r w:rsidR="002445F9">
        <w:rPr>
          <w:rFonts w:ascii="Times New Roman" w:hAnsi="Times New Roman" w:cs="Times New Roman"/>
          <w:sz w:val="28"/>
          <w:szCs w:val="28"/>
          <w:lang w:val="uk-UA"/>
        </w:rPr>
        <w:t>2</w:t>
      </w:r>
      <w:r w:rsidRPr="004836F2">
        <w:rPr>
          <w:rFonts w:ascii="Times New Roman" w:hAnsi="Times New Roman" w:cs="Times New Roman"/>
          <w:sz w:val="28"/>
          <w:szCs w:val="28"/>
          <w:lang w:val="uk-UA"/>
        </w:rPr>
        <w:t>) у абзаці п’ятому пункту 16 слово «створює» замінити словом «забезпечує»;</w:t>
      </w:r>
    </w:p>
    <w:p w14:paraId="1D7AD2FD" w14:textId="01472EEE" w:rsidR="000D251C" w:rsidRPr="004836F2" w:rsidRDefault="000D251C"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w:t>
      </w:r>
      <w:r w:rsidR="002445F9">
        <w:rPr>
          <w:rFonts w:ascii="Times New Roman" w:hAnsi="Times New Roman" w:cs="Times New Roman"/>
          <w:sz w:val="28"/>
          <w:szCs w:val="28"/>
          <w:lang w:val="uk-UA"/>
        </w:rPr>
        <w:t>3</w:t>
      </w:r>
      <w:r w:rsidRPr="004836F2">
        <w:rPr>
          <w:rFonts w:ascii="Times New Roman" w:hAnsi="Times New Roman" w:cs="Times New Roman"/>
          <w:sz w:val="28"/>
          <w:szCs w:val="28"/>
          <w:lang w:val="uk-UA"/>
        </w:rPr>
        <w:t xml:space="preserve">) </w:t>
      </w:r>
      <w:r w:rsidR="00DC5075" w:rsidRPr="004836F2">
        <w:rPr>
          <w:rFonts w:ascii="Times New Roman" w:hAnsi="Times New Roman" w:cs="Times New Roman"/>
          <w:sz w:val="28"/>
          <w:szCs w:val="28"/>
          <w:lang w:val="uk-UA"/>
        </w:rPr>
        <w:t>у абзаці другому пункту 18 цифру «5» замінити цифрою «3»;</w:t>
      </w:r>
    </w:p>
    <w:p w14:paraId="52361917" w14:textId="385657DA" w:rsidR="00DC5075" w:rsidRPr="004836F2" w:rsidRDefault="00DC5075"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lastRenderedPageBreak/>
        <w:t>1</w:t>
      </w:r>
      <w:r w:rsidR="002445F9">
        <w:rPr>
          <w:rFonts w:ascii="Times New Roman" w:hAnsi="Times New Roman" w:cs="Times New Roman"/>
          <w:sz w:val="28"/>
          <w:szCs w:val="28"/>
          <w:lang w:val="uk-UA"/>
        </w:rPr>
        <w:t>4</w:t>
      </w:r>
      <w:r w:rsidRPr="004836F2">
        <w:rPr>
          <w:rFonts w:ascii="Times New Roman" w:hAnsi="Times New Roman" w:cs="Times New Roman"/>
          <w:sz w:val="28"/>
          <w:szCs w:val="28"/>
          <w:lang w:val="uk-UA"/>
        </w:rPr>
        <w:t>) у абзаці першому пункту 20 слово «навчально-виховній» викл</w:t>
      </w:r>
      <w:r w:rsidR="004108E7">
        <w:rPr>
          <w:rFonts w:ascii="Times New Roman" w:hAnsi="Times New Roman" w:cs="Times New Roman"/>
          <w:sz w:val="28"/>
          <w:szCs w:val="28"/>
          <w:lang w:val="uk-UA"/>
        </w:rPr>
        <w:t>ючити, слова «</w:t>
      </w:r>
      <w:r w:rsidRPr="004836F2">
        <w:rPr>
          <w:rFonts w:ascii="Times New Roman" w:hAnsi="Times New Roman" w:cs="Times New Roman"/>
          <w:sz w:val="28"/>
          <w:szCs w:val="28"/>
          <w:lang w:val="uk-UA"/>
        </w:rPr>
        <w:t xml:space="preserve">загальноосвітніх, професійно-технічних і вищих навчальних закладів» замінити словами «інших </w:t>
      </w:r>
      <w:r w:rsidR="004108E7">
        <w:rPr>
          <w:rFonts w:ascii="Times New Roman" w:hAnsi="Times New Roman" w:cs="Times New Roman"/>
          <w:sz w:val="28"/>
          <w:szCs w:val="28"/>
          <w:lang w:val="uk-UA"/>
        </w:rPr>
        <w:t>закладів</w:t>
      </w:r>
      <w:r w:rsidRPr="004836F2">
        <w:rPr>
          <w:rFonts w:ascii="Times New Roman" w:hAnsi="Times New Roman" w:cs="Times New Roman"/>
          <w:sz w:val="28"/>
          <w:szCs w:val="28"/>
          <w:lang w:val="uk-UA"/>
        </w:rPr>
        <w:t xml:space="preserve"> освіти»;</w:t>
      </w:r>
    </w:p>
    <w:p w14:paraId="190D01C6" w14:textId="478D8117" w:rsidR="00DC5075" w:rsidRPr="004836F2" w:rsidRDefault="00DC5075"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w:t>
      </w:r>
      <w:r w:rsidR="002445F9">
        <w:rPr>
          <w:rFonts w:ascii="Times New Roman" w:hAnsi="Times New Roman" w:cs="Times New Roman"/>
          <w:sz w:val="28"/>
          <w:szCs w:val="28"/>
          <w:lang w:val="uk-UA"/>
        </w:rPr>
        <w:t>5</w:t>
      </w:r>
      <w:r w:rsidRPr="004836F2">
        <w:rPr>
          <w:rFonts w:ascii="Times New Roman" w:hAnsi="Times New Roman" w:cs="Times New Roman"/>
          <w:sz w:val="28"/>
          <w:szCs w:val="28"/>
          <w:lang w:val="uk-UA"/>
        </w:rPr>
        <w:t>) у пункті 21 слова «загальноосвітніх, професійно-технічних навчальних закладів, навчально-виробничих комбінатів,» замінити словами «інших закладів освіти, міжшкільних ресурсних центр</w:t>
      </w:r>
      <w:r w:rsidR="004108E7">
        <w:rPr>
          <w:rFonts w:ascii="Times New Roman" w:hAnsi="Times New Roman" w:cs="Times New Roman"/>
          <w:sz w:val="28"/>
          <w:szCs w:val="28"/>
          <w:lang w:val="uk-UA"/>
        </w:rPr>
        <w:t>ів</w:t>
      </w:r>
      <w:r w:rsidRPr="004836F2">
        <w:rPr>
          <w:rFonts w:ascii="Times New Roman" w:hAnsi="Times New Roman" w:cs="Times New Roman"/>
          <w:sz w:val="28"/>
          <w:szCs w:val="28"/>
          <w:lang w:val="uk-UA"/>
        </w:rPr>
        <w:t>,», слова «вищих навчальних закладів,» виключити;</w:t>
      </w:r>
    </w:p>
    <w:p w14:paraId="7B91B0EC" w14:textId="4148EE94" w:rsidR="00DC5075" w:rsidRPr="004836F2" w:rsidRDefault="00DC5075"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w:t>
      </w:r>
      <w:r w:rsidR="002445F9">
        <w:rPr>
          <w:rFonts w:ascii="Times New Roman" w:hAnsi="Times New Roman" w:cs="Times New Roman"/>
          <w:sz w:val="28"/>
          <w:szCs w:val="28"/>
          <w:lang w:val="uk-UA"/>
        </w:rPr>
        <w:t>6</w:t>
      </w:r>
      <w:r w:rsidRPr="004836F2">
        <w:rPr>
          <w:rFonts w:ascii="Times New Roman" w:hAnsi="Times New Roman" w:cs="Times New Roman"/>
          <w:sz w:val="28"/>
          <w:szCs w:val="28"/>
          <w:lang w:val="uk-UA"/>
        </w:rPr>
        <w:t xml:space="preserve">) </w:t>
      </w:r>
      <w:r w:rsidR="00470E5F" w:rsidRPr="004836F2">
        <w:rPr>
          <w:rFonts w:ascii="Times New Roman" w:hAnsi="Times New Roman" w:cs="Times New Roman"/>
          <w:sz w:val="28"/>
          <w:szCs w:val="28"/>
          <w:lang w:val="uk-UA"/>
        </w:rPr>
        <w:t>у пункті 22:</w:t>
      </w:r>
    </w:p>
    <w:p w14:paraId="20D07426" w14:textId="56FD082D" w:rsidR="00470E5F" w:rsidRPr="004836F2" w:rsidRDefault="002445F9"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70E5F" w:rsidRPr="004836F2">
        <w:rPr>
          <w:rFonts w:ascii="Times New Roman" w:hAnsi="Times New Roman" w:cs="Times New Roman"/>
          <w:sz w:val="28"/>
          <w:szCs w:val="28"/>
          <w:lang w:val="uk-UA"/>
        </w:rPr>
        <w:t xml:space="preserve"> абзаці шостому слова «системи  навчання  та  виховання» замінити словами «освітнього процесу»;</w:t>
      </w:r>
    </w:p>
    <w:p w14:paraId="64A51F03" w14:textId="6F5DCBB3" w:rsidR="00470E5F" w:rsidRPr="004836F2" w:rsidRDefault="002445F9"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70E5F" w:rsidRPr="004836F2">
        <w:rPr>
          <w:rFonts w:ascii="Times New Roman" w:hAnsi="Times New Roman" w:cs="Times New Roman"/>
          <w:sz w:val="28"/>
          <w:szCs w:val="28"/>
          <w:lang w:val="uk-UA"/>
        </w:rPr>
        <w:t xml:space="preserve"> абзаці сьомому слово «роботи» замінити словом «освіти»;</w:t>
      </w:r>
    </w:p>
    <w:p w14:paraId="35899580" w14:textId="5D540AAC" w:rsidR="00470E5F" w:rsidRDefault="002445F9"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70E5F" w:rsidRPr="004836F2">
        <w:rPr>
          <w:rFonts w:ascii="Times New Roman" w:hAnsi="Times New Roman" w:cs="Times New Roman"/>
          <w:sz w:val="28"/>
          <w:szCs w:val="28"/>
          <w:lang w:val="uk-UA"/>
        </w:rPr>
        <w:t xml:space="preserve"> абзаці восьмому слово «власника» замінити словом «засновників», слова «громадським організаціям» замінити словами «іншим громадським об’єднанням та благодійним організаціям»;</w:t>
      </w:r>
    </w:p>
    <w:p w14:paraId="7C2A5919" w14:textId="45751B11" w:rsidR="00C34DDC" w:rsidRDefault="00C34DDC"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 пункт 24 викласти в такій редакції:</w:t>
      </w:r>
    </w:p>
    <w:p w14:paraId="389C4739" w14:textId="2934C88C" w:rsidR="00C34DDC" w:rsidRPr="004836F2" w:rsidRDefault="00C34DDC"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C34DDC">
        <w:rPr>
          <w:rFonts w:ascii="Times New Roman" w:hAnsi="Times New Roman" w:cs="Times New Roman"/>
          <w:sz w:val="28"/>
          <w:szCs w:val="28"/>
          <w:lang w:val="uk-UA"/>
        </w:rPr>
        <w:t>Випускникам закладів позашкільної освіти, які в установленому порядку склали кваліфікаційні іспити, видається документ про позашкільну освіту.</w:t>
      </w:r>
      <w:r>
        <w:rPr>
          <w:rFonts w:ascii="Times New Roman" w:hAnsi="Times New Roman" w:cs="Times New Roman"/>
          <w:sz w:val="28"/>
          <w:szCs w:val="28"/>
          <w:lang w:val="uk-UA"/>
        </w:rPr>
        <w:t>»;</w:t>
      </w:r>
    </w:p>
    <w:p w14:paraId="48E0D7B9" w14:textId="1137AB53" w:rsidR="003C2420" w:rsidRPr="004836F2" w:rsidRDefault="00C34DDC" w:rsidP="00576519">
      <w:pPr>
        <w:ind w:firstLine="567"/>
        <w:jc w:val="both"/>
        <w:rPr>
          <w:rFonts w:ascii="Times New Roman" w:hAnsi="Times New Roman" w:cs="Times New Roman"/>
          <w:sz w:val="28"/>
          <w:szCs w:val="28"/>
          <w:lang w:val="uk-UA"/>
        </w:rPr>
      </w:pPr>
      <w:r w:rsidRPr="00C34DDC">
        <w:rPr>
          <w:rFonts w:ascii="Times New Roman" w:hAnsi="Times New Roman" w:cs="Times New Roman"/>
          <w:sz w:val="28"/>
          <w:szCs w:val="28"/>
          <w:lang w:val="uk-UA"/>
        </w:rPr>
        <w:t>18</w:t>
      </w:r>
      <w:r w:rsidR="00470E5F" w:rsidRPr="004836F2">
        <w:rPr>
          <w:rFonts w:ascii="Times New Roman" w:hAnsi="Times New Roman" w:cs="Times New Roman"/>
          <w:sz w:val="28"/>
          <w:szCs w:val="28"/>
          <w:lang w:val="uk-UA"/>
        </w:rPr>
        <w:t>) у абзаці</w:t>
      </w:r>
      <w:r w:rsidR="003C2420" w:rsidRPr="004836F2">
        <w:rPr>
          <w:rFonts w:ascii="Times New Roman" w:hAnsi="Times New Roman" w:cs="Times New Roman"/>
          <w:sz w:val="28"/>
          <w:szCs w:val="28"/>
          <w:lang w:val="uk-UA"/>
        </w:rPr>
        <w:t xml:space="preserve"> четвертому</w:t>
      </w:r>
      <w:r w:rsidR="00470E5F" w:rsidRPr="004836F2">
        <w:rPr>
          <w:rFonts w:ascii="Times New Roman" w:hAnsi="Times New Roman" w:cs="Times New Roman"/>
          <w:sz w:val="28"/>
          <w:szCs w:val="28"/>
          <w:lang w:val="uk-UA"/>
        </w:rPr>
        <w:t xml:space="preserve"> пункту</w:t>
      </w:r>
      <w:r w:rsidR="003C2420" w:rsidRPr="004836F2">
        <w:rPr>
          <w:rFonts w:ascii="Times New Roman" w:hAnsi="Times New Roman" w:cs="Times New Roman"/>
          <w:sz w:val="28"/>
          <w:szCs w:val="28"/>
          <w:lang w:val="uk-UA"/>
        </w:rPr>
        <w:t xml:space="preserve"> 25 перед словом «педагогічні» доповнити словом «інші», після слова «працівники,» доповнити словами «зокрема, практичні»;</w:t>
      </w:r>
    </w:p>
    <w:p w14:paraId="1FB5C7C1" w14:textId="5FE31DE0" w:rsidR="003C2420" w:rsidRPr="004836F2" w:rsidRDefault="003C2420"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1</w:t>
      </w:r>
      <w:r w:rsidR="00C34DDC">
        <w:rPr>
          <w:rFonts w:ascii="Times New Roman" w:hAnsi="Times New Roman" w:cs="Times New Roman"/>
          <w:sz w:val="28"/>
          <w:szCs w:val="28"/>
          <w:lang w:val="uk-UA"/>
        </w:rPr>
        <w:t>9</w:t>
      </w:r>
      <w:r w:rsidRPr="004836F2">
        <w:rPr>
          <w:rFonts w:ascii="Times New Roman" w:hAnsi="Times New Roman" w:cs="Times New Roman"/>
          <w:sz w:val="28"/>
          <w:szCs w:val="28"/>
          <w:lang w:val="uk-UA"/>
        </w:rPr>
        <w:t>) у пункті 26:</w:t>
      </w:r>
    </w:p>
    <w:p w14:paraId="7F6715B1" w14:textId="1C73C161" w:rsidR="003C2420" w:rsidRPr="004836F2" w:rsidRDefault="002445F9" w:rsidP="001E59E2">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C2420" w:rsidRPr="004836F2">
        <w:rPr>
          <w:rFonts w:ascii="Times New Roman" w:hAnsi="Times New Roman" w:cs="Times New Roman"/>
          <w:sz w:val="28"/>
          <w:szCs w:val="28"/>
          <w:lang w:val="uk-UA"/>
        </w:rPr>
        <w:t xml:space="preserve"> абзаці четвертому слова «одному позашкільному навчальному закладі» замінити словами «в межах одного або декількох закладів позашкільної освіти»;</w:t>
      </w:r>
    </w:p>
    <w:p w14:paraId="01C14F7A" w14:textId="4EAA213B" w:rsidR="003C2420" w:rsidRPr="004836F2" w:rsidRDefault="002445F9" w:rsidP="001E59E2">
      <w:pPr>
        <w:spacing w:after="12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C2420" w:rsidRPr="004836F2">
        <w:rPr>
          <w:rFonts w:ascii="Times New Roman" w:hAnsi="Times New Roman" w:cs="Times New Roman"/>
          <w:sz w:val="28"/>
          <w:szCs w:val="28"/>
          <w:lang w:val="uk-UA"/>
        </w:rPr>
        <w:t xml:space="preserve"> абзаці </w:t>
      </w:r>
      <w:r w:rsidR="00C36178" w:rsidRPr="004836F2">
        <w:rPr>
          <w:rFonts w:ascii="Times New Roman" w:hAnsi="Times New Roman" w:cs="Times New Roman"/>
          <w:sz w:val="28"/>
          <w:szCs w:val="28"/>
          <w:lang w:val="uk-UA"/>
        </w:rPr>
        <w:t>п’ятому</w:t>
      </w:r>
      <w:r w:rsidR="003C2420" w:rsidRPr="004836F2">
        <w:rPr>
          <w:rFonts w:ascii="Times New Roman" w:hAnsi="Times New Roman" w:cs="Times New Roman"/>
          <w:sz w:val="28"/>
          <w:szCs w:val="28"/>
          <w:lang w:val="uk-UA"/>
        </w:rPr>
        <w:t xml:space="preserve"> слова «навчання та праці» замінити словом «здобуття освіти»;</w:t>
      </w:r>
    </w:p>
    <w:p w14:paraId="0090B1A3" w14:textId="2A31E272" w:rsidR="003C2420" w:rsidRPr="004836F2" w:rsidRDefault="002445F9"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C2420" w:rsidRPr="004836F2">
        <w:rPr>
          <w:rFonts w:ascii="Times New Roman" w:hAnsi="Times New Roman" w:cs="Times New Roman"/>
          <w:sz w:val="28"/>
          <w:szCs w:val="28"/>
          <w:lang w:val="uk-UA"/>
        </w:rPr>
        <w:t xml:space="preserve"> абзаці десято</w:t>
      </w:r>
      <w:r w:rsidR="00C36178" w:rsidRPr="004836F2">
        <w:rPr>
          <w:rFonts w:ascii="Times New Roman" w:hAnsi="Times New Roman" w:cs="Times New Roman"/>
          <w:sz w:val="28"/>
          <w:szCs w:val="28"/>
          <w:lang w:val="uk-UA"/>
        </w:rPr>
        <w:t>му</w:t>
      </w:r>
      <w:r w:rsidR="003C2420" w:rsidRPr="004836F2">
        <w:rPr>
          <w:rFonts w:ascii="Times New Roman" w:hAnsi="Times New Roman" w:cs="Times New Roman"/>
          <w:sz w:val="28"/>
          <w:szCs w:val="28"/>
          <w:lang w:val="uk-UA"/>
        </w:rPr>
        <w:t xml:space="preserve"> після слова «працівників,» доповнити словами «здобувачів освіти,»;</w:t>
      </w:r>
    </w:p>
    <w:p w14:paraId="67920F32" w14:textId="39DA3996" w:rsidR="003C2420" w:rsidRPr="004836F2" w:rsidRDefault="00C34DDC"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3C2420" w:rsidRPr="004836F2">
        <w:rPr>
          <w:rFonts w:ascii="Times New Roman" w:hAnsi="Times New Roman" w:cs="Times New Roman"/>
          <w:sz w:val="28"/>
          <w:szCs w:val="28"/>
          <w:lang w:val="uk-UA"/>
        </w:rPr>
        <w:t>) у пункті 27:</w:t>
      </w:r>
    </w:p>
    <w:p w14:paraId="69EE8F87" w14:textId="71F8E7C7" w:rsidR="003C2420" w:rsidRPr="004836F2" w:rsidRDefault="002445F9"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C2420" w:rsidRPr="004836F2">
        <w:rPr>
          <w:rFonts w:ascii="Times New Roman" w:hAnsi="Times New Roman" w:cs="Times New Roman"/>
          <w:sz w:val="28"/>
          <w:szCs w:val="28"/>
          <w:lang w:val="uk-UA"/>
        </w:rPr>
        <w:t xml:space="preserve"> абзаці четвертому слово «посильну» виключити, слова «у різних видах трудової діяльності» замінити словами «в освітньому процесі»;</w:t>
      </w:r>
    </w:p>
    <w:p w14:paraId="5A758905" w14:textId="6BAA7020" w:rsidR="00470E5F" w:rsidRPr="004836F2" w:rsidRDefault="002445F9" w:rsidP="0057651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C2420" w:rsidRPr="004836F2">
        <w:rPr>
          <w:rFonts w:ascii="Times New Roman" w:hAnsi="Times New Roman" w:cs="Times New Roman"/>
          <w:sz w:val="28"/>
          <w:szCs w:val="28"/>
          <w:lang w:val="uk-UA"/>
        </w:rPr>
        <w:t xml:space="preserve"> абзаці </w:t>
      </w:r>
      <w:r w:rsidR="00C36178" w:rsidRPr="004836F2">
        <w:rPr>
          <w:rFonts w:ascii="Times New Roman" w:hAnsi="Times New Roman" w:cs="Times New Roman"/>
          <w:sz w:val="28"/>
          <w:szCs w:val="28"/>
          <w:lang w:val="uk-UA"/>
        </w:rPr>
        <w:t>п’ятому</w:t>
      </w:r>
      <w:r w:rsidR="003C2420" w:rsidRPr="004836F2">
        <w:rPr>
          <w:rFonts w:ascii="Times New Roman" w:hAnsi="Times New Roman" w:cs="Times New Roman"/>
          <w:sz w:val="28"/>
          <w:szCs w:val="28"/>
          <w:lang w:val="uk-UA"/>
        </w:rPr>
        <w:t xml:space="preserve"> слова «громадського і особистого» замінити словами «</w:t>
      </w:r>
      <w:r w:rsidR="00C36178" w:rsidRPr="004836F2">
        <w:rPr>
          <w:rFonts w:ascii="Times New Roman" w:hAnsi="Times New Roman" w:cs="Times New Roman"/>
          <w:sz w:val="28"/>
          <w:szCs w:val="28"/>
          <w:lang w:val="uk-UA"/>
        </w:rPr>
        <w:t>комунального, особистого та іншого»;</w:t>
      </w:r>
    </w:p>
    <w:p w14:paraId="51BA9060" w14:textId="4620448D" w:rsidR="00C36178" w:rsidRPr="004836F2" w:rsidRDefault="00C36178" w:rsidP="00576519">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lastRenderedPageBreak/>
        <w:t>2</w:t>
      </w:r>
      <w:r w:rsidR="00C34DDC">
        <w:rPr>
          <w:rFonts w:ascii="Times New Roman" w:hAnsi="Times New Roman" w:cs="Times New Roman"/>
          <w:sz w:val="28"/>
          <w:szCs w:val="28"/>
          <w:lang w:val="uk-UA"/>
        </w:rPr>
        <w:t>1</w:t>
      </w:r>
      <w:r w:rsidRPr="004836F2">
        <w:rPr>
          <w:rFonts w:ascii="Times New Roman" w:hAnsi="Times New Roman" w:cs="Times New Roman"/>
          <w:sz w:val="28"/>
          <w:szCs w:val="28"/>
          <w:lang w:val="uk-UA"/>
        </w:rPr>
        <w:t xml:space="preserve">) у абзаці </w:t>
      </w:r>
      <w:proofErr w:type="spellStart"/>
      <w:r w:rsidRPr="004836F2">
        <w:rPr>
          <w:rFonts w:ascii="Times New Roman" w:hAnsi="Times New Roman" w:cs="Times New Roman"/>
          <w:sz w:val="28"/>
          <w:szCs w:val="28"/>
          <w:lang w:val="uk-UA"/>
        </w:rPr>
        <w:t>дев</w:t>
      </w:r>
      <w:proofErr w:type="spellEnd"/>
      <w:r w:rsidRPr="004836F2">
        <w:rPr>
          <w:rFonts w:ascii="Times New Roman" w:hAnsi="Times New Roman" w:cs="Times New Roman"/>
          <w:sz w:val="28"/>
          <w:szCs w:val="28"/>
        </w:rPr>
        <w:t>’</w:t>
      </w:r>
      <w:proofErr w:type="spellStart"/>
      <w:r w:rsidRPr="004836F2">
        <w:rPr>
          <w:rFonts w:ascii="Times New Roman" w:hAnsi="Times New Roman" w:cs="Times New Roman"/>
          <w:sz w:val="28"/>
          <w:szCs w:val="28"/>
          <w:lang w:val="uk-UA"/>
        </w:rPr>
        <w:t>ятому</w:t>
      </w:r>
      <w:proofErr w:type="spellEnd"/>
      <w:r w:rsidRPr="004836F2">
        <w:rPr>
          <w:rFonts w:ascii="Times New Roman" w:hAnsi="Times New Roman" w:cs="Times New Roman"/>
          <w:sz w:val="28"/>
          <w:szCs w:val="28"/>
          <w:lang w:val="uk-UA"/>
        </w:rPr>
        <w:t xml:space="preserve"> пункту 28 слова «об'єднаннях громадян» замінити словами «громадських об’єднань»;</w:t>
      </w:r>
    </w:p>
    <w:p w14:paraId="463FD120" w14:textId="1C7B29C9" w:rsidR="00C36178" w:rsidRPr="004836F2" w:rsidRDefault="00C36178"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2</w:t>
      </w:r>
      <w:r w:rsidRPr="004836F2">
        <w:rPr>
          <w:rFonts w:ascii="Times New Roman" w:hAnsi="Times New Roman" w:cs="Times New Roman"/>
          <w:sz w:val="28"/>
          <w:szCs w:val="28"/>
          <w:lang w:val="uk-UA"/>
        </w:rPr>
        <w:t>) у пункті 29:</w:t>
      </w:r>
    </w:p>
    <w:p w14:paraId="3EA77306" w14:textId="7854764F" w:rsidR="00C36178"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C36178" w:rsidRPr="004836F2">
        <w:rPr>
          <w:rFonts w:ascii="Times New Roman" w:hAnsi="Times New Roman" w:cs="Times New Roman"/>
          <w:sz w:val="28"/>
          <w:szCs w:val="28"/>
          <w:lang w:val="uk-UA"/>
        </w:rPr>
        <w:t xml:space="preserve"> абзаці сьомому слова «</w:t>
      </w:r>
      <w:r w:rsidR="005673A8" w:rsidRPr="004836F2">
        <w:rPr>
          <w:rFonts w:ascii="Times New Roman" w:hAnsi="Times New Roman" w:cs="Times New Roman"/>
          <w:sz w:val="28"/>
          <w:szCs w:val="28"/>
          <w:lang w:val="uk-UA"/>
        </w:rPr>
        <w:t>принципів загальнолюдської моралі» замінити словами «суспільної моралі та суспільних цінностей, зокрема правди, справедливості, патріотизму, гуманізму, толерантності, працелюбства»;</w:t>
      </w:r>
    </w:p>
    <w:p w14:paraId="44D75423" w14:textId="77777777" w:rsidR="001E11BE" w:rsidRPr="00F72F43" w:rsidRDefault="005673A8" w:rsidP="001E59E2">
      <w:pPr>
        <w:spacing w:after="120" w:line="240" w:lineRule="auto"/>
        <w:ind w:firstLine="567"/>
        <w:jc w:val="both"/>
        <w:rPr>
          <w:rFonts w:ascii="Times New Roman" w:hAnsi="Times New Roman" w:cs="Times New Roman"/>
          <w:sz w:val="28"/>
          <w:szCs w:val="28"/>
          <w:lang w:val="uk-UA"/>
        </w:rPr>
      </w:pPr>
      <w:r w:rsidRPr="00F72F43">
        <w:rPr>
          <w:rFonts w:ascii="Times New Roman" w:hAnsi="Times New Roman" w:cs="Times New Roman"/>
          <w:sz w:val="28"/>
          <w:szCs w:val="28"/>
          <w:lang w:val="uk-UA"/>
        </w:rPr>
        <w:t xml:space="preserve">абзаці </w:t>
      </w:r>
      <w:proofErr w:type="spellStart"/>
      <w:r w:rsidRPr="00F72F43">
        <w:rPr>
          <w:rFonts w:ascii="Times New Roman" w:hAnsi="Times New Roman" w:cs="Times New Roman"/>
          <w:sz w:val="28"/>
          <w:szCs w:val="28"/>
          <w:lang w:val="uk-UA"/>
        </w:rPr>
        <w:t>дев</w:t>
      </w:r>
      <w:proofErr w:type="spellEnd"/>
      <w:r w:rsidRPr="00F72F43">
        <w:rPr>
          <w:rFonts w:ascii="Times New Roman" w:hAnsi="Times New Roman" w:cs="Times New Roman"/>
          <w:sz w:val="28"/>
          <w:szCs w:val="28"/>
        </w:rPr>
        <w:t>’</w:t>
      </w:r>
      <w:proofErr w:type="spellStart"/>
      <w:r w:rsidRPr="00F72F43">
        <w:rPr>
          <w:rFonts w:ascii="Times New Roman" w:hAnsi="Times New Roman" w:cs="Times New Roman"/>
          <w:sz w:val="28"/>
          <w:szCs w:val="28"/>
          <w:lang w:val="uk-UA"/>
        </w:rPr>
        <w:t>ят</w:t>
      </w:r>
      <w:r w:rsidR="001E11BE" w:rsidRPr="00F72F43">
        <w:rPr>
          <w:rFonts w:ascii="Times New Roman" w:hAnsi="Times New Roman" w:cs="Times New Roman"/>
          <w:sz w:val="28"/>
          <w:szCs w:val="28"/>
          <w:lang w:val="uk-UA"/>
        </w:rPr>
        <w:t>ий</w:t>
      </w:r>
      <w:proofErr w:type="spellEnd"/>
      <w:r w:rsidR="001E11BE" w:rsidRPr="00F72F43">
        <w:rPr>
          <w:rFonts w:ascii="Times New Roman" w:hAnsi="Times New Roman" w:cs="Times New Roman"/>
          <w:sz w:val="28"/>
          <w:szCs w:val="28"/>
          <w:lang w:val="uk-UA"/>
        </w:rPr>
        <w:t xml:space="preserve"> викласти у такій редакції:</w:t>
      </w:r>
    </w:p>
    <w:p w14:paraId="24702ED0" w14:textId="5A577B7D" w:rsidR="005673A8" w:rsidRPr="00F72F43" w:rsidRDefault="001E11BE" w:rsidP="001E59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425"/>
        <w:jc w:val="both"/>
        <w:rPr>
          <w:rFonts w:ascii="Times New Roman" w:hAnsi="Times New Roman" w:cs="Times New Roman"/>
          <w:sz w:val="28"/>
          <w:szCs w:val="28"/>
          <w:lang w:val="uk-UA"/>
        </w:rPr>
      </w:pPr>
      <w:r w:rsidRPr="00F72F43">
        <w:rPr>
          <w:rFonts w:ascii="Times New Roman" w:hAnsi="Times New Roman" w:cs="Times New Roman"/>
          <w:sz w:val="28"/>
          <w:szCs w:val="28"/>
          <w:lang w:val="uk-UA"/>
        </w:rPr>
        <w:t>«</w:t>
      </w:r>
      <w:proofErr w:type="spellStart"/>
      <w:r w:rsidRPr="00F72F43">
        <w:rPr>
          <w:rFonts w:ascii="Times New Roman" w:hAnsi="Times New Roman" w:cs="Times New Roman"/>
          <w:sz w:val="28"/>
          <w:szCs w:val="28"/>
          <w:lang w:eastAsia="uk-UA"/>
        </w:rPr>
        <w:t>виховувати</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повагу</w:t>
      </w:r>
      <w:proofErr w:type="spellEnd"/>
      <w:r w:rsidRPr="00F72F43">
        <w:rPr>
          <w:rFonts w:ascii="Times New Roman" w:hAnsi="Times New Roman" w:cs="Times New Roman"/>
          <w:sz w:val="28"/>
          <w:szCs w:val="28"/>
          <w:lang w:eastAsia="uk-UA"/>
        </w:rPr>
        <w:t xml:space="preserve"> до </w:t>
      </w:r>
      <w:proofErr w:type="spellStart"/>
      <w:r w:rsidRPr="00F72F43">
        <w:rPr>
          <w:rFonts w:ascii="Times New Roman" w:hAnsi="Times New Roman" w:cs="Times New Roman"/>
          <w:sz w:val="28"/>
          <w:szCs w:val="28"/>
          <w:lang w:eastAsia="uk-UA"/>
        </w:rPr>
        <w:t>народних</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традицій</w:t>
      </w:r>
      <w:proofErr w:type="spellEnd"/>
      <w:r w:rsidRPr="00F72F43">
        <w:rPr>
          <w:rFonts w:ascii="Times New Roman" w:hAnsi="Times New Roman" w:cs="Times New Roman"/>
          <w:sz w:val="28"/>
          <w:szCs w:val="28"/>
          <w:lang w:eastAsia="uk-UA"/>
        </w:rPr>
        <w:t xml:space="preserve"> та </w:t>
      </w:r>
      <w:proofErr w:type="spellStart"/>
      <w:r w:rsidRPr="00F72F43">
        <w:rPr>
          <w:rFonts w:ascii="Times New Roman" w:hAnsi="Times New Roman" w:cs="Times New Roman"/>
          <w:sz w:val="28"/>
          <w:szCs w:val="28"/>
          <w:lang w:eastAsia="uk-UA"/>
        </w:rPr>
        <w:t>звичаїв</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духовних</w:t>
      </w:r>
      <w:proofErr w:type="spellEnd"/>
      <w:r w:rsidRPr="00F72F43">
        <w:rPr>
          <w:rFonts w:ascii="Times New Roman" w:hAnsi="Times New Roman" w:cs="Times New Roman"/>
          <w:sz w:val="28"/>
          <w:szCs w:val="28"/>
          <w:lang w:eastAsia="uk-UA"/>
        </w:rPr>
        <w:t xml:space="preserve"> і </w:t>
      </w:r>
      <w:proofErr w:type="spellStart"/>
      <w:r w:rsidRPr="00F72F43">
        <w:rPr>
          <w:rFonts w:ascii="Times New Roman" w:hAnsi="Times New Roman" w:cs="Times New Roman"/>
          <w:sz w:val="28"/>
          <w:szCs w:val="28"/>
          <w:lang w:eastAsia="uk-UA"/>
        </w:rPr>
        <w:t>культурних</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надбань</w:t>
      </w:r>
      <w:proofErr w:type="spellEnd"/>
      <w:r w:rsidRPr="00F72F43">
        <w:rPr>
          <w:rFonts w:ascii="Times New Roman" w:hAnsi="Times New Roman" w:cs="Times New Roman"/>
          <w:sz w:val="28"/>
          <w:szCs w:val="28"/>
          <w:lang w:eastAsia="uk-UA"/>
        </w:rPr>
        <w:t xml:space="preserve"> народу України, прав і свобод </w:t>
      </w:r>
      <w:proofErr w:type="spellStart"/>
      <w:r w:rsidRPr="00F72F43">
        <w:rPr>
          <w:rFonts w:ascii="Times New Roman" w:hAnsi="Times New Roman" w:cs="Times New Roman"/>
          <w:sz w:val="28"/>
          <w:szCs w:val="28"/>
          <w:lang w:eastAsia="uk-UA"/>
        </w:rPr>
        <w:t>людини</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нетерпимості</w:t>
      </w:r>
      <w:proofErr w:type="spellEnd"/>
      <w:r w:rsidRPr="00F72F43">
        <w:rPr>
          <w:rFonts w:ascii="Times New Roman" w:hAnsi="Times New Roman" w:cs="Times New Roman"/>
          <w:sz w:val="28"/>
          <w:szCs w:val="28"/>
          <w:lang w:eastAsia="uk-UA"/>
        </w:rPr>
        <w:t xml:space="preserve"> до </w:t>
      </w:r>
      <w:proofErr w:type="spellStart"/>
      <w:r w:rsidRPr="00F72F43">
        <w:rPr>
          <w:rFonts w:ascii="Times New Roman" w:hAnsi="Times New Roman" w:cs="Times New Roman"/>
          <w:sz w:val="28"/>
          <w:szCs w:val="28"/>
          <w:lang w:eastAsia="uk-UA"/>
        </w:rPr>
        <w:t>приниження</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її</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честі</w:t>
      </w:r>
      <w:proofErr w:type="spellEnd"/>
      <w:r w:rsidRPr="00F72F43">
        <w:rPr>
          <w:rFonts w:ascii="Times New Roman" w:hAnsi="Times New Roman" w:cs="Times New Roman"/>
          <w:sz w:val="28"/>
          <w:szCs w:val="28"/>
          <w:lang w:eastAsia="uk-UA"/>
        </w:rPr>
        <w:t xml:space="preserve"> та </w:t>
      </w:r>
      <w:proofErr w:type="spellStart"/>
      <w:r w:rsidRPr="00F72F43">
        <w:rPr>
          <w:rFonts w:ascii="Times New Roman" w:hAnsi="Times New Roman" w:cs="Times New Roman"/>
          <w:sz w:val="28"/>
          <w:szCs w:val="28"/>
          <w:lang w:eastAsia="uk-UA"/>
        </w:rPr>
        <w:t>гідності</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фізичного</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або</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психологічного</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насильства</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корупції</w:t>
      </w:r>
      <w:proofErr w:type="spellEnd"/>
      <w:r w:rsidRPr="00F72F43">
        <w:rPr>
          <w:rFonts w:ascii="Times New Roman" w:hAnsi="Times New Roman" w:cs="Times New Roman"/>
          <w:sz w:val="28"/>
          <w:szCs w:val="28"/>
          <w:lang w:eastAsia="uk-UA"/>
        </w:rPr>
        <w:t xml:space="preserve"> та </w:t>
      </w:r>
      <w:proofErr w:type="spellStart"/>
      <w:r w:rsidRPr="00F72F43">
        <w:rPr>
          <w:rFonts w:ascii="Times New Roman" w:hAnsi="Times New Roman" w:cs="Times New Roman"/>
          <w:sz w:val="28"/>
          <w:szCs w:val="28"/>
          <w:lang w:eastAsia="uk-UA"/>
        </w:rPr>
        <w:t>всіх</w:t>
      </w:r>
      <w:proofErr w:type="spellEnd"/>
      <w:r w:rsidRPr="00F72F43">
        <w:rPr>
          <w:rFonts w:ascii="Times New Roman" w:hAnsi="Times New Roman" w:cs="Times New Roman"/>
          <w:sz w:val="28"/>
          <w:szCs w:val="28"/>
          <w:lang w:eastAsia="uk-UA"/>
        </w:rPr>
        <w:t xml:space="preserve"> форм недоброчесності, а </w:t>
      </w:r>
      <w:proofErr w:type="spellStart"/>
      <w:r w:rsidRPr="00F72F43">
        <w:rPr>
          <w:rFonts w:ascii="Times New Roman" w:hAnsi="Times New Roman" w:cs="Times New Roman"/>
          <w:sz w:val="28"/>
          <w:szCs w:val="28"/>
          <w:lang w:eastAsia="uk-UA"/>
        </w:rPr>
        <w:t>також</w:t>
      </w:r>
      <w:proofErr w:type="spellEnd"/>
      <w:r w:rsidRPr="00F72F43">
        <w:rPr>
          <w:rFonts w:ascii="Times New Roman" w:hAnsi="Times New Roman" w:cs="Times New Roman"/>
          <w:sz w:val="28"/>
          <w:szCs w:val="28"/>
          <w:lang w:eastAsia="uk-UA"/>
        </w:rPr>
        <w:t xml:space="preserve"> до </w:t>
      </w:r>
      <w:proofErr w:type="spellStart"/>
      <w:r w:rsidRPr="00F72F43">
        <w:rPr>
          <w:rFonts w:ascii="Times New Roman" w:hAnsi="Times New Roman" w:cs="Times New Roman"/>
          <w:sz w:val="28"/>
          <w:szCs w:val="28"/>
          <w:lang w:eastAsia="uk-UA"/>
        </w:rPr>
        <w:t>дискримінації</w:t>
      </w:r>
      <w:proofErr w:type="spellEnd"/>
      <w:r w:rsidRPr="00F72F43">
        <w:rPr>
          <w:rFonts w:ascii="Times New Roman" w:hAnsi="Times New Roman" w:cs="Times New Roman"/>
          <w:sz w:val="28"/>
          <w:szCs w:val="28"/>
          <w:lang w:eastAsia="uk-UA"/>
        </w:rPr>
        <w:t xml:space="preserve"> за будь-</w:t>
      </w:r>
      <w:proofErr w:type="spellStart"/>
      <w:r w:rsidRPr="00F72F43">
        <w:rPr>
          <w:rFonts w:ascii="Times New Roman" w:hAnsi="Times New Roman" w:cs="Times New Roman"/>
          <w:sz w:val="28"/>
          <w:szCs w:val="28"/>
          <w:lang w:eastAsia="uk-UA"/>
        </w:rPr>
        <w:t>якими</w:t>
      </w:r>
      <w:proofErr w:type="spellEnd"/>
      <w:r w:rsidRPr="00F72F43">
        <w:rPr>
          <w:rFonts w:ascii="Times New Roman" w:hAnsi="Times New Roman" w:cs="Times New Roman"/>
          <w:sz w:val="28"/>
          <w:szCs w:val="28"/>
          <w:lang w:eastAsia="uk-UA"/>
        </w:rPr>
        <w:t xml:space="preserve"> </w:t>
      </w:r>
      <w:proofErr w:type="spellStart"/>
      <w:r w:rsidRPr="00F72F43">
        <w:rPr>
          <w:rFonts w:ascii="Times New Roman" w:hAnsi="Times New Roman" w:cs="Times New Roman"/>
          <w:sz w:val="28"/>
          <w:szCs w:val="28"/>
          <w:lang w:eastAsia="uk-UA"/>
        </w:rPr>
        <w:t>ознаками</w:t>
      </w:r>
      <w:proofErr w:type="spellEnd"/>
      <w:r w:rsidRPr="00F72F43">
        <w:rPr>
          <w:rFonts w:ascii="Times New Roman" w:hAnsi="Times New Roman" w:cs="Times New Roman"/>
          <w:sz w:val="28"/>
          <w:szCs w:val="28"/>
          <w:lang w:eastAsia="uk-UA"/>
        </w:rPr>
        <w:t>;</w:t>
      </w:r>
      <w:r w:rsidR="005673A8" w:rsidRPr="00F72F43">
        <w:rPr>
          <w:rFonts w:ascii="Times New Roman" w:hAnsi="Times New Roman" w:cs="Times New Roman"/>
          <w:sz w:val="28"/>
          <w:szCs w:val="28"/>
          <w:lang w:val="uk-UA"/>
        </w:rPr>
        <w:t>»;</w:t>
      </w:r>
    </w:p>
    <w:p w14:paraId="674DA5B2" w14:textId="4DE172CF" w:rsidR="005673A8"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673A8" w:rsidRPr="004836F2">
        <w:rPr>
          <w:rFonts w:ascii="Times New Roman" w:hAnsi="Times New Roman" w:cs="Times New Roman"/>
          <w:sz w:val="28"/>
          <w:szCs w:val="28"/>
          <w:lang w:val="uk-UA"/>
        </w:rPr>
        <w:t xml:space="preserve"> абзаці десятому слово «політичну» замінити словом «культурну»;</w:t>
      </w:r>
    </w:p>
    <w:p w14:paraId="73D6BBC0" w14:textId="23B7A5A0" w:rsidR="005673A8"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673A8" w:rsidRPr="004836F2">
        <w:rPr>
          <w:rFonts w:ascii="Times New Roman" w:hAnsi="Times New Roman" w:cs="Times New Roman"/>
          <w:sz w:val="28"/>
          <w:szCs w:val="28"/>
          <w:lang w:val="uk-UA"/>
        </w:rPr>
        <w:t xml:space="preserve"> абзаці дванадцятому слово «загальнолюдської» замінити словом «суспільної»;</w:t>
      </w:r>
    </w:p>
    <w:p w14:paraId="2C7C14C0" w14:textId="24E6E2F4" w:rsidR="005673A8"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673A8" w:rsidRPr="004836F2">
        <w:rPr>
          <w:rFonts w:ascii="Times New Roman" w:hAnsi="Times New Roman" w:cs="Times New Roman"/>
          <w:sz w:val="28"/>
          <w:szCs w:val="28"/>
          <w:lang w:val="uk-UA"/>
        </w:rPr>
        <w:t xml:space="preserve"> абзаці п</w:t>
      </w:r>
      <w:r w:rsidR="005673A8" w:rsidRPr="004836F2">
        <w:rPr>
          <w:rFonts w:ascii="Times New Roman" w:hAnsi="Times New Roman" w:cs="Times New Roman"/>
          <w:sz w:val="28"/>
          <w:szCs w:val="28"/>
        </w:rPr>
        <w:t>’</w:t>
      </w:r>
      <w:proofErr w:type="spellStart"/>
      <w:r w:rsidR="005673A8" w:rsidRPr="004836F2">
        <w:rPr>
          <w:rFonts w:ascii="Times New Roman" w:hAnsi="Times New Roman" w:cs="Times New Roman"/>
          <w:sz w:val="28"/>
          <w:szCs w:val="28"/>
          <w:lang w:val="uk-UA"/>
        </w:rPr>
        <w:t>ятнадцятому</w:t>
      </w:r>
      <w:proofErr w:type="spellEnd"/>
      <w:r w:rsidR="005673A8" w:rsidRPr="004836F2">
        <w:rPr>
          <w:rFonts w:ascii="Times New Roman" w:hAnsi="Times New Roman" w:cs="Times New Roman"/>
          <w:sz w:val="28"/>
          <w:szCs w:val="28"/>
          <w:lang w:val="uk-UA"/>
        </w:rPr>
        <w:t xml:space="preserve"> слова «державного управління» замінити словами «виконавчої влади та місцевого самоврядування»;</w:t>
      </w:r>
    </w:p>
    <w:p w14:paraId="2880F76F" w14:textId="35BB55D8" w:rsidR="005673A8" w:rsidRPr="004836F2" w:rsidRDefault="005673A8"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3</w:t>
      </w:r>
      <w:r w:rsidRPr="004836F2">
        <w:rPr>
          <w:rFonts w:ascii="Times New Roman" w:hAnsi="Times New Roman" w:cs="Times New Roman"/>
          <w:sz w:val="28"/>
          <w:szCs w:val="28"/>
          <w:lang w:val="uk-UA"/>
        </w:rPr>
        <w:t>) у пункті 31:</w:t>
      </w:r>
    </w:p>
    <w:p w14:paraId="57E8B209" w14:textId="653C644E" w:rsidR="005673A8"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5673A8" w:rsidRPr="004836F2">
        <w:rPr>
          <w:rFonts w:ascii="Times New Roman" w:hAnsi="Times New Roman" w:cs="Times New Roman"/>
          <w:sz w:val="28"/>
          <w:szCs w:val="28"/>
          <w:lang w:val="uk-UA"/>
        </w:rPr>
        <w:t xml:space="preserve"> абзаці першому слово «(власником)» замінити словами «(засновниками) або уповноваженими ним (ними) особою (особами)»;</w:t>
      </w:r>
    </w:p>
    <w:p w14:paraId="08D407DE" w14:textId="4855F7E3" w:rsidR="005673A8"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5673A8" w:rsidRPr="004836F2">
        <w:rPr>
          <w:rFonts w:ascii="Times New Roman" w:hAnsi="Times New Roman" w:cs="Times New Roman"/>
          <w:sz w:val="28"/>
          <w:szCs w:val="28"/>
          <w:lang w:val="uk-UA"/>
        </w:rPr>
        <w:t>бзац третій виключити;</w:t>
      </w:r>
    </w:p>
    <w:p w14:paraId="1AE0849F" w14:textId="18CC8776" w:rsidR="005673A8" w:rsidRPr="004836F2" w:rsidRDefault="005673A8"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4</w:t>
      </w:r>
      <w:r w:rsidRPr="004836F2">
        <w:rPr>
          <w:rFonts w:ascii="Times New Roman" w:hAnsi="Times New Roman" w:cs="Times New Roman"/>
          <w:sz w:val="28"/>
          <w:szCs w:val="28"/>
          <w:lang w:val="uk-UA"/>
        </w:rPr>
        <w:t xml:space="preserve">) </w:t>
      </w:r>
      <w:r w:rsidR="00C83C5A" w:rsidRPr="004836F2">
        <w:rPr>
          <w:rFonts w:ascii="Times New Roman" w:hAnsi="Times New Roman" w:cs="Times New Roman"/>
          <w:sz w:val="28"/>
          <w:szCs w:val="28"/>
          <w:lang w:val="uk-UA"/>
        </w:rPr>
        <w:t>у пункті 34:</w:t>
      </w:r>
    </w:p>
    <w:p w14:paraId="78C22A03" w14:textId="1D5B95DE" w:rsidR="00C83C5A"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C83C5A" w:rsidRPr="004836F2">
        <w:rPr>
          <w:rFonts w:ascii="Times New Roman" w:hAnsi="Times New Roman" w:cs="Times New Roman"/>
          <w:sz w:val="28"/>
          <w:szCs w:val="28"/>
          <w:lang w:val="uk-UA"/>
        </w:rPr>
        <w:t xml:space="preserve"> абзаці другому слова «батьківських комітетів та» виключити, слово «громадського» замінити словом «батьківського»;</w:t>
      </w:r>
    </w:p>
    <w:p w14:paraId="2FF1C3B9" w14:textId="25B6AD2F" w:rsidR="00C83C5A"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C83C5A" w:rsidRPr="004836F2">
        <w:rPr>
          <w:rFonts w:ascii="Times New Roman" w:hAnsi="Times New Roman" w:cs="Times New Roman"/>
          <w:sz w:val="28"/>
          <w:szCs w:val="28"/>
          <w:lang w:val="uk-UA"/>
        </w:rPr>
        <w:t xml:space="preserve"> абзаці шостому слово «державних» замінити словами «органах виконавчої влади та місцевого самоврядування»;</w:t>
      </w:r>
    </w:p>
    <w:p w14:paraId="0EA3CA7C" w14:textId="2B0D0254" w:rsidR="00C83C5A"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34DDC">
        <w:rPr>
          <w:rFonts w:ascii="Times New Roman" w:hAnsi="Times New Roman" w:cs="Times New Roman"/>
          <w:sz w:val="28"/>
          <w:szCs w:val="28"/>
          <w:lang w:val="uk-UA"/>
        </w:rPr>
        <w:t>5</w:t>
      </w:r>
      <w:r w:rsidR="00C83C5A" w:rsidRPr="004836F2">
        <w:rPr>
          <w:rFonts w:ascii="Times New Roman" w:hAnsi="Times New Roman" w:cs="Times New Roman"/>
          <w:sz w:val="28"/>
          <w:szCs w:val="28"/>
          <w:lang w:val="uk-UA"/>
        </w:rPr>
        <w:t>) пункт 35 викласти в такій редакції:</w:t>
      </w:r>
    </w:p>
    <w:p w14:paraId="56A518C8" w14:textId="4CA1C7E6" w:rsidR="00C83C5A" w:rsidRPr="004836F2" w:rsidRDefault="00C83C5A"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«35.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14:paraId="757E9D4A" w14:textId="1E7DC42F" w:rsidR="00C83C5A" w:rsidRPr="004836F2" w:rsidRDefault="00AD60D4"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6</w:t>
      </w:r>
      <w:r w:rsidRPr="004836F2">
        <w:rPr>
          <w:rFonts w:ascii="Times New Roman" w:hAnsi="Times New Roman" w:cs="Times New Roman"/>
          <w:sz w:val="28"/>
          <w:szCs w:val="28"/>
          <w:lang w:val="uk-UA"/>
        </w:rPr>
        <w:t>) у пункті 37:</w:t>
      </w:r>
    </w:p>
    <w:p w14:paraId="459825D9" w14:textId="29B15919" w:rsidR="00AD60D4"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w:t>
      </w:r>
      <w:r w:rsidR="00AD60D4" w:rsidRPr="004836F2">
        <w:rPr>
          <w:rFonts w:ascii="Times New Roman" w:hAnsi="Times New Roman" w:cs="Times New Roman"/>
          <w:sz w:val="28"/>
          <w:szCs w:val="28"/>
          <w:lang w:val="uk-UA"/>
        </w:rPr>
        <w:t xml:space="preserve"> абзаці десятому слово «(власником)» замінити словами «(засновниками) та уповноваженими ним (ними) особою (особами)»;</w:t>
      </w:r>
    </w:p>
    <w:p w14:paraId="6B2502CC" w14:textId="790BC4C8" w:rsidR="00AD60D4"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D60D4" w:rsidRPr="004836F2">
        <w:rPr>
          <w:rFonts w:ascii="Times New Roman" w:hAnsi="Times New Roman" w:cs="Times New Roman"/>
          <w:sz w:val="28"/>
          <w:szCs w:val="28"/>
          <w:lang w:val="uk-UA"/>
        </w:rPr>
        <w:t xml:space="preserve"> абзаці одинадцятому слова «культурно-освітніх  закладів» замінити словами «закладів освіти і культури»;</w:t>
      </w:r>
    </w:p>
    <w:p w14:paraId="2481F4CF" w14:textId="66E0924A" w:rsidR="00AD60D4" w:rsidRPr="004836F2" w:rsidRDefault="00AD60D4"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7</w:t>
      </w:r>
      <w:r w:rsidRPr="004836F2">
        <w:rPr>
          <w:rFonts w:ascii="Times New Roman" w:hAnsi="Times New Roman" w:cs="Times New Roman"/>
          <w:sz w:val="28"/>
          <w:szCs w:val="28"/>
          <w:lang w:val="uk-UA"/>
        </w:rPr>
        <w:t>) у абзаці третьому пункту 41 слова «піклувальна  рада,  учнівський  та батьківський комітети» замінити словами «наглядова (піклувальна)  рада,  органи самоврядування здобувачів освіти, органи батьківського самоврядування»;</w:t>
      </w:r>
    </w:p>
    <w:p w14:paraId="3E64AF4C" w14:textId="019FD0FC" w:rsidR="00AD60D4" w:rsidRPr="004836F2" w:rsidRDefault="00AD60D4" w:rsidP="00C36178">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8</w:t>
      </w:r>
      <w:r w:rsidRPr="004836F2">
        <w:rPr>
          <w:rFonts w:ascii="Times New Roman" w:hAnsi="Times New Roman" w:cs="Times New Roman"/>
          <w:sz w:val="28"/>
          <w:szCs w:val="28"/>
          <w:lang w:val="uk-UA"/>
        </w:rPr>
        <w:t>) у пункті 44:</w:t>
      </w:r>
    </w:p>
    <w:p w14:paraId="14291215" w14:textId="7C7646FA" w:rsidR="00AD60D4"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D60D4" w:rsidRPr="004836F2">
        <w:rPr>
          <w:rFonts w:ascii="Times New Roman" w:hAnsi="Times New Roman" w:cs="Times New Roman"/>
          <w:sz w:val="28"/>
          <w:szCs w:val="28"/>
          <w:lang w:val="uk-UA"/>
        </w:rPr>
        <w:t xml:space="preserve"> абзаці першому слова «формування  коштів» замінити словом «фінансування»;</w:t>
      </w:r>
    </w:p>
    <w:p w14:paraId="40153A84" w14:textId="3F839E52" w:rsidR="00AD60D4" w:rsidRPr="004836F2" w:rsidRDefault="002445F9" w:rsidP="00C3617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B23215" w:rsidRPr="004836F2">
        <w:rPr>
          <w:rFonts w:ascii="Times New Roman" w:hAnsi="Times New Roman" w:cs="Times New Roman"/>
          <w:sz w:val="28"/>
          <w:szCs w:val="28"/>
          <w:lang w:val="uk-UA"/>
        </w:rPr>
        <w:t>бзаци п</w:t>
      </w:r>
      <w:r w:rsidR="00B23215" w:rsidRPr="004836F2">
        <w:rPr>
          <w:rFonts w:ascii="Times New Roman" w:hAnsi="Times New Roman" w:cs="Times New Roman"/>
          <w:sz w:val="28"/>
          <w:szCs w:val="28"/>
        </w:rPr>
        <w:t>’</w:t>
      </w:r>
      <w:proofErr w:type="spellStart"/>
      <w:r w:rsidR="00B23215" w:rsidRPr="004836F2">
        <w:rPr>
          <w:rFonts w:ascii="Times New Roman" w:hAnsi="Times New Roman" w:cs="Times New Roman"/>
          <w:sz w:val="28"/>
          <w:szCs w:val="28"/>
          <w:lang w:val="uk-UA"/>
        </w:rPr>
        <w:t>ятий</w:t>
      </w:r>
      <w:proofErr w:type="spellEnd"/>
      <w:r w:rsidR="00B23215" w:rsidRPr="004836F2">
        <w:rPr>
          <w:rFonts w:ascii="Times New Roman" w:hAnsi="Times New Roman" w:cs="Times New Roman"/>
          <w:sz w:val="28"/>
          <w:szCs w:val="28"/>
          <w:lang w:val="uk-UA"/>
        </w:rPr>
        <w:t xml:space="preserve"> – шостий замінити абзацами такого змісту:</w:t>
      </w:r>
    </w:p>
    <w:p w14:paraId="346E0FA7" w14:textId="77777777" w:rsidR="00B23215" w:rsidRPr="004836F2" w:rsidRDefault="00B23215" w:rsidP="00B2321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 xml:space="preserve">«джерела, визначені Законом України «Про освіту»; </w:t>
      </w:r>
    </w:p>
    <w:p w14:paraId="0DCD7041" w14:textId="52642F22" w:rsidR="00B23215" w:rsidRPr="004836F2" w:rsidRDefault="00B23215" w:rsidP="00B2321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інші джерела, не заборонені законодавством.»;</w:t>
      </w:r>
    </w:p>
    <w:p w14:paraId="68710F87" w14:textId="65461F39" w:rsidR="00B23215" w:rsidRPr="004836F2" w:rsidRDefault="00B23215" w:rsidP="00B2321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доповнити абзацами восьмим – тринадцятим такого змісту:</w:t>
      </w:r>
    </w:p>
    <w:p w14:paraId="5F34BDA8" w14:textId="77777777" w:rsidR="00793170" w:rsidRPr="00793170" w:rsidRDefault="00B23215" w:rsidP="00793170">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w:t>
      </w:r>
      <w:r w:rsidR="00793170" w:rsidRPr="00793170">
        <w:rPr>
          <w:rFonts w:ascii="Times New Roman" w:hAnsi="Times New Roman" w:cs="Times New Roman"/>
          <w:sz w:val="28"/>
          <w:szCs w:val="28"/>
          <w:lang w:val="uk-UA"/>
        </w:rPr>
        <w:t>Фінансова автономія закладів позашкільної освіти в частині використання бюджетних коштів передбачає самостійне здійснення витрат у межах затверджених кошторисами обсягів, зокрема на:</w:t>
      </w:r>
    </w:p>
    <w:p w14:paraId="055CB532" w14:textId="77777777" w:rsidR="00793170" w:rsidRPr="00793170" w:rsidRDefault="00793170" w:rsidP="00793170">
      <w:pPr>
        <w:ind w:firstLine="567"/>
        <w:jc w:val="both"/>
        <w:rPr>
          <w:rFonts w:ascii="Times New Roman" w:hAnsi="Times New Roman" w:cs="Times New Roman"/>
          <w:sz w:val="28"/>
          <w:szCs w:val="28"/>
          <w:lang w:val="uk-UA"/>
        </w:rPr>
      </w:pPr>
      <w:r w:rsidRPr="00793170">
        <w:rPr>
          <w:rFonts w:ascii="Times New Roman" w:hAnsi="Times New Roman" w:cs="Times New Roman"/>
          <w:sz w:val="28"/>
          <w:szCs w:val="28"/>
          <w:lang w:val="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09FE680" w14:textId="77777777" w:rsidR="00793170" w:rsidRPr="00793170" w:rsidRDefault="00793170" w:rsidP="00793170">
      <w:pPr>
        <w:ind w:firstLine="567"/>
        <w:jc w:val="both"/>
        <w:rPr>
          <w:rFonts w:ascii="Times New Roman" w:hAnsi="Times New Roman" w:cs="Times New Roman"/>
          <w:sz w:val="28"/>
          <w:szCs w:val="28"/>
          <w:lang w:val="uk-UA"/>
        </w:rPr>
      </w:pPr>
      <w:r w:rsidRPr="00793170">
        <w:rPr>
          <w:rFonts w:ascii="Times New Roman" w:hAnsi="Times New Roman" w:cs="Times New Roman"/>
          <w:sz w:val="28"/>
          <w:szCs w:val="28"/>
          <w:lang w:val="uk-UA"/>
        </w:rPr>
        <w:t>оплату ремонтних робіт приміщень і споруд закладів позашкільної освіти;</w:t>
      </w:r>
    </w:p>
    <w:p w14:paraId="215AA434" w14:textId="77777777" w:rsidR="00793170" w:rsidRPr="00793170" w:rsidRDefault="00793170" w:rsidP="00793170">
      <w:pPr>
        <w:ind w:firstLine="567"/>
        <w:jc w:val="both"/>
        <w:rPr>
          <w:rFonts w:ascii="Times New Roman" w:hAnsi="Times New Roman" w:cs="Times New Roman"/>
          <w:sz w:val="28"/>
          <w:szCs w:val="28"/>
          <w:lang w:val="uk-UA"/>
        </w:rPr>
      </w:pPr>
      <w:r w:rsidRPr="00793170">
        <w:rPr>
          <w:rFonts w:ascii="Times New Roman" w:hAnsi="Times New Roman" w:cs="Times New Roman"/>
          <w:sz w:val="28"/>
          <w:szCs w:val="28"/>
          <w:lang w:val="uk-UA"/>
        </w:rPr>
        <w:t>оплату підвищення кваліфікації педагогічних працівників;</w:t>
      </w:r>
    </w:p>
    <w:p w14:paraId="2D5A215A" w14:textId="77777777" w:rsidR="00793170" w:rsidRPr="00793170" w:rsidRDefault="00793170" w:rsidP="00793170">
      <w:pPr>
        <w:ind w:firstLine="567"/>
        <w:jc w:val="both"/>
        <w:rPr>
          <w:rFonts w:ascii="Times New Roman" w:hAnsi="Times New Roman" w:cs="Times New Roman"/>
          <w:sz w:val="28"/>
          <w:szCs w:val="28"/>
          <w:lang w:val="uk-UA"/>
        </w:rPr>
      </w:pPr>
      <w:r w:rsidRPr="00793170">
        <w:rPr>
          <w:rFonts w:ascii="Times New Roman" w:hAnsi="Times New Roman" w:cs="Times New Roman"/>
          <w:sz w:val="28"/>
          <w:szCs w:val="28"/>
          <w:lang w:val="uk-UA"/>
        </w:rPr>
        <w:t>укладення відповідно до законодавства цивільно-правових угод (господарських договорів) для забезпечення діяльності закладу освіти;</w:t>
      </w:r>
    </w:p>
    <w:p w14:paraId="02B3A88F" w14:textId="75BE57F4" w:rsidR="00B23215" w:rsidRPr="004836F2" w:rsidRDefault="00793170" w:rsidP="00793170">
      <w:pPr>
        <w:ind w:firstLine="567"/>
        <w:jc w:val="both"/>
        <w:rPr>
          <w:rFonts w:ascii="Times New Roman" w:hAnsi="Times New Roman" w:cs="Times New Roman"/>
          <w:sz w:val="28"/>
          <w:szCs w:val="28"/>
          <w:lang w:val="uk-UA"/>
        </w:rPr>
      </w:pPr>
      <w:r w:rsidRPr="00793170">
        <w:rPr>
          <w:rFonts w:ascii="Times New Roman" w:hAnsi="Times New Roman" w:cs="Times New Roman"/>
          <w:sz w:val="28"/>
          <w:szCs w:val="28"/>
          <w:lang w:val="uk-UA"/>
        </w:rPr>
        <w:t>інші витрати, не заборонені законодавством.</w:t>
      </w:r>
      <w:r w:rsidR="00B23215" w:rsidRPr="004836F2">
        <w:rPr>
          <w:rFonts w:ascii="Times New Roman" w:hAnsi="Times New Roman" w:cs="Times New Roman"/>
          <w:sz w:val="28"/>
          <w:szCs w:val="28"/>
          <w:lang w:val="uk-UA"/>
        </w:rPr>
        <w:t>»;</w:t>
      </w:r>
    </w:p>
    <w:p w14:paraId="744E7202" w14:textId="6DB27BDE" w:rsidR="00B23215" w:rsidRPr="004836F2" w:rsidRDefault="00B23215" w:rsidP="00B23215">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2</w:t>
      </w:r>
      <w:r w:rsidR="00C34DDC">
        <w:rPr>
          <w:rFonts w:ascii="Times New Roman" w:hAnsi="Times New Roman" w:cs="Times New Roman"/>
          <w:sz w:val="28"/>
          <w:szCs w:val="28"/>
          <w:lang w:val="uk-UA"/>
        </w:rPr>
        <w:t>9</w:t>
      </w:r>
      <w:r w:rsidRPr="004836F2">
        <w:rPr>
          <w:rFonts w:ascii="Times New Roman" w:hAnsi="Times New Roman" w:cs="Times New Roman"/>
          <w:sz w:val="28"/>
          <w:szCs w:val="28"/>
          <w:lang w:val="uk-UA"/>
        </w:rPr>
        <w:t>) розділ «Державний контроль за діяльністю позашкільного навчального закладу» виключити;</w:t>
      </w:r>
    </w:p>
    <w:p w14:paraId="7BB93B7C" w14:textId="2F2FC117" w:rsidR="00B23215" w:rsidRPr="004836F2" w:rsidRDefault="00C34DDC" w:rsidP="00B23215">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000FF3">
        <w:rPr>
          <w:rFonts w:ascii="Times New Roman" w:hAnsi="Times New Roman" w:cs="Times New Roman"/>
          <w:sz w:val="28"/>
          <w:szCs w:val="28"/>
          <w:lang w:val="uk-UA"/>
        </w:rPr>
        <w:t xml:space="preserve">) </w:t>
      </w:r>
      <w:r w:rsidR="00B23215" w:rsidRPr="004836F2">
        <w:rPr>
          <w:rFonts w:ascii="Times New Roman" w:hAnsi="Times New Roman" w:cs="Times New Roman"/>
          <w:sz w:val="28"/>
          <w:szCs w:val="28"/>
          <w:lang w:val="uk-UA"/>
        </w:rPr>
        <w:t>слов</w:t>
      </w:r>
      <w:r w:rsidR="007262B4" w:rsidRPr="004836F2">
        <w:rPr>
          <w:rFonts w:ascii="Times New Roman" w:hAnsi="Times New Roman" w:cs="Times New Roman"/>
          <w:sz w:val="28"/>
          <w:szCs w:val="28"/>
          <w:lang w:val="uk-UA"/>
        </w:rPr>
        <w:t>о</w:t>
      </w:r>
      <w:r w:rsidR="00B23215" w:rsidRPr="004836F2">
        <w:rPr>
          <w:rFonts w:ascii="Times New Roman" w:hAnsi="Times New Roman" w:cs="Times New Roman"/>
          <w:sz w:val="28"/>
          <w:szCs w:val="28"/>
          <w:lang w:val="uk-UA"/>
        </w:rPr>
        <w:t xml:space="preserve"> «навчально-виховний» у всіх відмінках </w:t>
      </w:r>
      <w:r w:rsidR="007262B4" w:rsidRPr="004836F2">
        <w:rPr>
          <w:rFonts w:ascii="Times New Roman" w:hAnsi="Times New Roman" w:cs="Times New Roman"/>
          <w:sz w:val="28"/>
          <w:szCs w:val="28"/>
          <w:lang w:val="uk-UA"/>
        </w:rPr>
        <w:t>замінити словом «освітній» у відповідному відмінку; слово «навчальний заклад» у всіх відмінках замінити словом «заклад освіти» у відповідному відмінку</w:t>
      </w:r>
      <w:r w:rsidR="00E95866" w:rsidRPr="004836F2">
        <w:rPr>
          <w:rFonts w:ascii="Times New Roman" w:hAnsi="Times New Roman" w:cs="Times New Roman"/>
          <w:sz w:val="28"/>
          <w:szCs w:val="28"/>
          <w:lang w:val="uk-UA"/>
        </w:rPr>
        <w:t>.</w:t>
      </w:r>
    </w:p>
    <w:p w14:paraId="2AC20183" w14:textId="5D6832F5" w:rsidR="00C41BF0" w:rsidRPr="004836F2" w:rsidRDefault="00BB5472" w:rsidP="00C41BF0">
      <w:pPr>
        <w:spacing w:after="12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ІІІ</w:t>
      </w:r>
      <w:r w:rsidR="00E95866" w:rsidRPr="004836F2">
        <w:rPr>
          <w:rFonts w:ascii="Times New Roman" w:hAnsi="Times New Roman" w:cs="Times New Roman"/>
          <w:sz w:val="28"/>
          <w:szCs w:val="28"/>
          <w:lang w:val="uk-UA"/>
        </w:rPr>
        <w:t>.</w:t>
      </w:r>
      <w:r w:rsidR="00C41BF0">
        <w:rPr>
          <w:rFonts w:ascii="Times New Roman" w:hAnsi="Times New Roman" w:cs="Times New Roman"/>
          <w:sz w:val="28"/>
          <w:szCs w:val="28"/>
          <w:lang w:val="uk-UA"/>
        </w:rPr>
        <w:t xml:space="preserve"> </w:t>
      </w:r>
      <w:r w:rsidR="00C41BF0" w:rsidRPr="004836F2">
        <w:rPr>
          <w:rFonts w:ascii="Times New Roman" w:hAnsi="Times New Roman" w:cs="Times New Roman"/>
          <w:sz w:val="28"/>
          <w:szCs w:val="28"/>
          <w:lang w:val="uk-UA"/>
        </w:rPr>
        <w:t>У постанові Кабінету Міністрів України від 17 серпня 2002 р. № 1133</w:t>
      </w:r>
      <w:r w:rsidR="00713D3D">
        <w:rPr>
          <w:rFonts w:ascii="Times New Roman" w:hAnsi="Times New Roman" w:cs="Times New Roman"/>
          <w:sz w:val="28"/>
          <w:szCs w:val="28"/>
          <w:lang w:val="uk-UA"/>
        </w:rPr>
        <w:t xml:space="preserve"> «</w:t>
      </w:r>
      <w:r w:rsidR="00713D3D" w:rsidRPr="00713D3D">
        <w:rPr>
          <w:rFonts w:ascii="Times New Roman" w:hAnsi="Times New Roman" w:cs="Times New Roman"/>
          <w:sz w:val="28"/>
          <w:szCs w:val="28"/>
          <w:lang w:val="uk-UA"/>
        </w:rPr>
        <w:t xml:space="preserve">Про затвердження переліку позашкільних навчальних закладів та заходів з </w:t>
      </w:r>
      <w:r w:rsidR="00713D3D" w:rsidRPr="00713D3D">
        <w:rPr>
          <w:rFonts w:ascii="Times New Roman" w:hAnsi="Times New Roman" w:cs="Times New Roman"/>
          <w:sz w:val="28"/>
          <w:szCs w:val="28"/>
          <w:lang w:val="uk-UA"/>
        </w:rPr>
        <w:lastRenderedPageBreak/>
        <w:t>позашкільної роботи з дітьми, а також закладів та заходів у галузі освіти, що забезпечують виконання загальнодержавних функцій, видатки на які здійснюються з державного бюджету</w:t>
      </w:r>
      <w:r w:rsidR="00713D3D">
        <w:rPr>
          <w:rFonts w:ascii="Times New Roman" w:hAnsi="Times New Roman" w:cs="Times New Roman"/>
          <w:sz w:val="28"/>
          <w:szCs w:val="28"/>
          <w:lang w:val="uk-UA"/>
        </w:rPr>
        <w:t>»</w:t>
      </w:r>
      <w:r w:rsidR="00C41BF0" w:rsidRPr="004836F2">
        <w:rPr>
          <w:rFonts w:ascii="Times New Roman" w:hAnsi="Times New Roman" w:cs="Times New Roman"/>
          <w:sz w:val="28"/>
          <w:szCs w:val="28"/>
          <w:lang w:val="uk-UA"/>
        </w:rPr>
        <w:t xml:space="preserve"> (Офіційний вісник України, 2002 p., </w:t>
      </w:r>
      <w:r w:rsidR="00000FF3">
        <w:rPr>
          <w:rFonts w:ascii="Times New Roman" w:hAnsi="Times New Roman" w:cs="Times New Roman"/>
          <w:sz w:val="28"/>
          <w:szCs w:val="28"/>
          <w:lang w:val="uk-UA"/>
        </w:rPr>
        <w:t xml:space="preserve">     </w:t>
      </w:r>
      <w:r w:rsidR="00C41BF0" w:rsidRPr="004836F2">
        <w:rPr>
          <w:rFonts w:ascii="Times New Roman" w:hAnsi="Times New Roman" w:cs="Times New Roman"/>
          <w:sz w:val="28"/>
          <w:szCs w:val="28"/>
          <w:lang w:val="uk-UA"/>
        </w:rPr>
        <w:t>№ 34, ст. 1573</w:t>
      </w:r>
      <w:r w:rsidR="00C41BF0">
        <w:rPr>
          <w:rFonts w:ascii="Times New Roman" w:hAnsi="Times New Roman" w:cs="Times New Roman"/>
          <w:sz w:val="28"/>
          <w:szCs w:val="28"/>
          <w:lang w:val="uk-UA"/>
        </w:rPr>
        <w:t xml:space="preserve"> з</w:t>
      </w:r>
      <w:r w:rsidR="00000FF3">
        <w:rPr>
          <w:rFonts w:ascii="Times New Roman" w:hAnsi="Times New Roman" w:cs="Times New Roman"/>
          <w:sz w:val="28"/>
          <w:szCs w:val="28"/>
          <w:lang w:val="uk-UA"/>
        </w:rPr>
        <w:t>і</w:t>
      </w:r>
      <w:r w:rsidR="00C41BF0">
        <w:rPr>
          <w:rFonts w:ascii="Times New Roman" w:hAnsi="Times New Roman" w:cs="Times New Roman"/>
          <w:sz w:val="28"/>
          <w:szCs w:val="28"/>
          <w:lang w:val="uk-UA"/>
        </w:rPr>
        <w:t xml:space="preserve"> змінами</w:t>
      </w:r>
      <w:r w:rsidR="00C41BF0" w:rsidRPr="004836F2">
        <w:rPr>
          <w:rFonts w:ascii="Times New Roman" w:hAnsi="Times New Roman" w:cs="Times New Roman"/>
          <w:sz w:val="28"/>
          <w:szCs w:val="28"/>
          <w:lang w:val="uk-UA"/>
        </w:rPr>
        <w:t>)</w:t>
      </w:r>
      <w:r w:rsidR="00713D3D">
        <w:rPr>
          <w:rFonts w:ascii="Times New Roman" w:hAnsi="Times New Roman" w:cs="Times New Roman"/>
          <w:sz w:val="28"/>
          <w:szCs w:val="28"/>
          <w:lang w:val="uk-UA"/>
        </w:rPr>
        <w:t>:</w:t>
      </w:r>
    </w:p>
    <w:p w14:paraId="6FC0D50E" w14:textId="12781088" w:rsidR="00C41BF0" w:rsidRPr="004836F2" w:rsidRDefault="00C41BF0" w:rsidP="00C41BF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У</w:t>
      </w:r>
      <w:r w:rsidRPr="004836F2">
        <w:rPr>
          <w:rFonts w:ascii="Times New Roman" w:hAnsi="Times New Roman" w:cs="Times New Roman"/>
          <w:sz w:val="28"/>
          <w:szCs w:val="28"/>
          <w:lang w:val="uk-UA"/>
        </w:rPr>
        <w:t xml:space="preserve"> назві </w:t>
      </w:r>
      <w:r w:rsidR="005F7177">
        <w:rPr>
          <w:rFonts w:ascii="Times New Roman" w:hAnsi="Times New Roman" w:cs="Times New Roman"/>
          <w:sz w:val="28"/>
          <w:szCs w:val="28"/>
          <w:lang w:val="uk-UA"/>
        </w:rPr>
        <w:t>та</w:t>
      </w:r>
      <w:r w:rsidRPr="004836F2">
        <w:rPr>
          <w:rFonts w:ascii="Times New Roman" w:hAnsi="Times New Roman" w:cs="Times New Roman"/>
          <w:sz w:val="28"/>
          <w:szCs w:val="28"/>
          <w:lang w:val="uk-UA"/>
        </w:rPr>
        <w:t xml:space="preserve"> у абзаці другому постанови, в назві Переліку, затвердженому цією постановою, та в назві розділу 1 вказаного Переліку слова «позашкільних навчальних закладів» у всіх числах і відмінках замінити словами «закладів позашкільної освіти» у відповідному числі та відм</w:t>
      </w:r>
      <w:r>
        <w:rPr>
          <w:rFonts w:ascii="Times New Roman" w:hAnsi="Times New Roman" w:cs="Times New Roman"/>
          <w:sz w:val="28"/>
          <w:szCs w:val="28"/>
          <w:lang w:val="uk-UA"/>
        </w:rPr>
        <w:t>інку.</w:t>
      </w:r>
    </w:p>
    <w:p w14:paraId="53BA6B74" w14:textId="77777777" w:rsidR="00C41BF0" w:rsidRPr="004836F2" w:rsidRDefault="00C41BF0" w:rsidP="00C41BF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4836F2">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4836F2">
        <w:rPr>
          <w:rFonts w:ascii="Times New Roman" w:hAnsi="Times New Roman" w:cs="Times New Roman"/>
          <w:sz w:val="28"/>
          <w:szCs w:val="28"/>
          <w:lang w:val="uk-UA"/>
        </w:rPr>
        <w:t>ідрозділ «МОН» розділу 2 вказаного Переліку доповнити позицією четвертою в такій редакції:</w:t>
      </w:r>
    </w:p>
    <w:p w14:paraId="31B9143D" w14:textId="77777777" w:rsidR="00C41BF0" w:rsidRPr="004836F2" w:rsidRDefault="00C41BF0" w:rsidP="00C41BF0">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w:t>
      </w:r>
      <w:r w:rsidRPr="00BB5472">
        <w:rPr>
          <w:rFonts w:ascii="Times New Roman" w:hAnsi="Times New Roman" w:cs="Times New Roman"/>
          <w:sz w:val="28"/>
          <w:szCs w:val="28"/>
          <w:lang w:val="uk-UA"/>
        </w:rPr>
        <w:t>Інші всеукраїнські організаційно-масові заходи з дітьми та учнівською молоддю</w:t>
      </w:r>
      <w:r w:rsidRPr="004836F2">
        <w:rPr>
          <w:rFonts w:ascii="Times New Roman" w:hAnsi="Times New Roman" w:cs="Times New Roman"/>
          <w:sz w:val="28"/>
          <w:szCs w:val="28"/>
          <w:lang w:val="uk-UA"/>
        </w:rPr>
        <w:t>.».</w:t>
      </w:r>
    </w:p>
    <w:p w14:paraId="244A2C7F" w14:textId="77777777" w:rsidR="00C41BF0" w:rsidRPr="004836F2" w:rsidRDefault="00C41BF0" w:rsidP="00C41BF0">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836F2">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4836F2">
        <w:rPr>
          <w:rFonts w:ascii="Times New Roman" w:hAnsi="Times New Roman" w:cs="Times New Roman"/>
          <w:sz w:val="28"/>
          <w:szCs w:val="28"/>
          <w:lang w:val="uk-UA"/>
        </w:rPr>
        <w:t xml:space="preserve">ідрозділ </w:t>
      </w:r>
      <w:r>
        <w:rPr>
          <w:rFonts w:ascii="Times New Roman" w:hAnsi="Times New Roman" w:cs="Times New Roman"/>
          <w:sz w:val="28"/>
          <w:szCs w:val="28"/>
          <w:lang w:val="uk-UA"/>
        </w:rPr>
        <w:t>«МОН» розділу 4 вказаного Перелі</w:t>
      </w:r>
      <w:r w:rsidRPr="004836F2">
        <w:rPr>
          <w:rFonts w:ascii="Times New Roman" w:hAnsi="Times New Roman" w:cs="Times New Roman"/>
          <w:sz w:val="28"/>
          <w:szCs w:val="28"/>
          <w:lang w:val="uk-UA"/>
        </w:rPr>
        <w:t>ку доповнити позицією сімнадцятою в такій редакції:</w:t>
      </w:r>
    </w:p>
    <w:p w14:paraId="4C99D0CA" w14:textId="77777777" w:rsidR="00C41BF0" w:rsidRPr="004836F2" w:rsidRDefault="00C41BF0" w:rsidP="00C41BF0">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w:t>
      </w:r>
      <w:r w:rsidRPr="00BB5472">
        <w:rPr>
          <w:rFonts w:ascii="Times New Roman" w:hAnsi="Times New Roman" w:cs="Times New Roman"/>
          <w:sz w:val="28"/>
          <w:szCs w:val="28"/>
          <w:lang w:val="uk-UA"/>
        </w:rPr>
        <w:t>Фінансова підтримка програм (проектів, заходів) серед всеукраїнських організаційно-масових заходів з дітьми та учнівською молоддю відповідно до порядку проведення конкурсу програм (проектів, заходів), затвердженим центральним органом виконавчої влади у сфері освіти і науки</w:t>
      </w:r>
      <w:r w:rsidRPr="004836F2">
        <w:rPr>
          <w:rFonts w:ascii="Times New Roman" w:hAnsi="Times New Roman" w:cs="Times New Roman"/>
          <w:sz w:val="28"/>
          <w:szCs w:val="28"/>
          <w:lang w:val="uk-UA"/>
        </w:rPr>
        <w:t>»</w:t>
      </w:r>
      <w:r>
        <w:rPr>
          <w:rFonts w:ascii="Times New Roman" w:hAnsi="Times New Roman" w:cs="Times New Roman"/>
          <w:sz w:val="28"/>
          <w:szCs w:val="28"/>
          <w:lang w:val="uk-UA"/>
        </w:rPr>
        <w:t>.</w:t>
      </w:r>
    </w:p>
    <w:p w14:paraId="1588A043" w14:textId="3578DB1E" w:rsidR="00713D3D" w:rsidRDefault="00BB5472" w:rsidP="00713D3D">
      <w:pPr>
        <w:ind w:firstLine="567"/>
        <w:jc w:val="both"/>
        <w:rPr>
          <w:rFonts w:ascii="Times New Roman" w:hAnsi="Times New Roman" w:cs="Times New Roman"/>
          <w:sz w:val="28"/>
          <w:szCs w:val="28"/>
          <w:lang w:val="uk-UA"/>
        </w:rPr>
      </w:pPr>
      <w:proofErr w:type="gramStart"/>
      <w:r>
        <w:rPr>
          <w:rFonts w:ascii="Times New Roman" w:hAnsi="Times New Roman" w:cs="Times New Roman"/>
          <w:sz w:val="28"/>
          <w:szCs w:val="28"/>
          <w:lang w:val="en-US"/>
        </w:rPr>
        <w:t>IV</w:t>
      </w:r>
      <w:r w:rsidR="00927C78" w:rsidRPr="004836F2">
        <w:rPr>
          <w:rFonts w:ascii="Times New Roman" w:hAnsi="Times New Roman" w:cs="Times New Roman"/>
          <w:sz w:val="28"/>
          <w:szCs w:val="28"/>
          <w:lang w:val="uk-UA"/>
        </w:rPr>
        <w:t xml:space="preserve">. </w:t>
      </w:r>
      <w:r w:rsidR="00713D3D" w:rsidRPr="00713D3D">
        <w:rPr>
          <w:rFonts w:ascii="Times New Roman" w:hAnsi="Times New Roman" w:cs="Times New Roman"/>
          <w:sz w:val="28"/>
          <w:szCs w:val="28"/>
          <w:lang w:val="uk-UA"/>
        </w:rPr>
        <w:t>У підрозділі 2 розділу І додатку 2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p., № 36, ст. 1699, 52, ст. 2389; 2005 р., № 40, ст. 2544; 2017 р., № 1, ст. 6; 2018 р., № 68, ст. 2284; 2020 р., № 63, ст. 2050) позиції:</w:t>
      </w:r>
      <w:proofErr w:type="gramEnd"/>
    </w:p>
    <w:tbl>
      <w:tblPr>
        <w:tblW w:w="5099"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809"/>
        <w:gridCol w:w="1731"/>
      </w:tblGrid>
      <w:tr w:rsidR="00713D3D" w:rsidRPr="00226BD4" w14:paraId="018B2835" w14:textId="77777777" w:rsidTr="00713D3D">
        <w:tc>
          <w:tcPr>
            <w:tcW w:w="7809" w:type="dxa"/>
            <w:tcBorders>
              <w:top w:val="nil"/>
              <w:left w:val="nil"/>
              <w:bottom w:val="nil"/>
              <w:right w:val="nil"/>
            </w:tcBorders>
            <w:shd w:val="clear" w:color="auto" w:fill="FFFFFF"/>
            <w:hideMark/>
          </w:tcPr>
          <w:p w14:paraId="725CC4E5" w14:textId="77777777" w:rsidR="00713D3D" w:rsidRPr="00713D3D" w:rsidRDefault="00713D3D" w:rsidP="00211F10">
            <w:pPr>
              <w:spacing w:before="60"/>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«Завідувач (директор): дошкільного навчального закладу, школи естетичного виховання, позашкільного навчального закладу</w:t>
            </w:r>
          </w:p>
        </w:tc>
        <w:tc>
          <w:tcPr>
            <w:tcW w:w="1731" w:type="dxa"/>
            <w:tcBorders>
              <w:top w:val="nil"/>
              <w:left w:val="nil"/>
              <w:bottom w:val="nil"/>
              <w:right w:val="nil"/>
            </w:tcBorders>
            <w:shd w:val="clear" w:color="auto" w:fill="FFFFFF"/>
            <w:hideMark/>
          </w:tcPr>
          <w:p w14:paraId="6BFA882A" w14:textId="77777777" w:rsidR="00713D3D" w:rsidRPr="00713D3D" w:rsidRDefault="00713D3D" w:rsidP="00211F10">
            <w:pPr>
              <w:ind w:firstLine="567"/>
              <w:jc w:val="both"/>
              <w:rPr>
                <w:rFonts w:ascii="Times New Roman" w:eastAsia="Calibri" w:hAnsi="Times New Roman" w:cs="Times New Roman"/>
                <w:sz w:val="28"/>
                <w:szCs w:val="28"/>
                <w:lang w:val="uk-UA"/>
              </w:rPr>
            </w:pPr>
          </w:p>
          <w:p w14:paraId="0546A095" w14:textId="77777777" w:rsidR="00713D3D" w:rsidRPr="00713D3D" w:rsidRDefault="00713D3D" w:rsidP="00211F10">
            <w:pPr>
              <w:ind w:firstLine="567"/>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12-16»</w:t>
            </w:r>
          </w:p>
        </w:tc>
      </w:tr>
      <w:tr w:rsidR="00713D3D" w:rsidRPr="00226BD4" w14:paraId="5F7D8868" w14:textId="77777777" w:rsidTr="00713D3D">
        <w:tc>
          <w:tcPr>
            <w:tcW w:w="7809" w:type="dxa"/>
            <w:tcBorders>
              <w:top w:val="nil"/>
              <w:left w:val="nil"/>
              <w:bottom w:val="nil"/>
              <w:right w:val="nil"/>
            </w:tcBorders>
            <w:shd w:val="clear" w:color="auto" w:fill="FFFFFF"/>
          </w:tcPr>
          <w:p w14:paraId="529235F2" w14:textId="77777777" w:rsidR="00713D3D" w:rsidRPr="00713D3D" w:rsidRDefault="00713D3D" w:rsidP="00211F10">
            <w:pPr>
              <w:spacing w:before="60"/>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«Завідувач: відділу, лабораторії, кабінету позашкільного навчального закладу</w:t>
            </w:r>
          </w:p>
        </w:tc>
        <w:tc>
          <w:tcPr>
            <w:tcW w:w="1731" w:type="dxa"/>
            <w:tcBorders>
              <w:top w:val="nil"/>
              <w:left w:val="nil"/>
              <w:bottom w:val="nil"/>
              <w:right w:val="nil"/>
            </w:tcBorders>
            <w:shd w:val="clear" w:color="auto" w:fill="FFFFFF"/>
          </w:tcPr>
          <w:p w14:paraId="4E2C63B3" w14:textId="77777777" w:rsidR="00713D3D" w:rsidRPr="00713D3D" w:rsidRDefault="00713D3D" w:rsidP="00211F10">
            <w:pPr>
              <w:ind w:firstLine="567"/>
              <w:jc w:val="both"/>
              <w:rPr>
                <w:rFonts w:ascii="Times New Roman" w:eastAsia="Calibri" w:hAnsi="Times New Roman" w:cs="Times New Roman"/>
                <w:sz w:val="28"/>
                <w:szCs w:val="28"/>
                <w:lang w:val="uk-UA"/>
              </w:rPr>
            </w:pPr>
          </w:p>
          <w:p w14:paraId="17F9A6B7" w14:textId="77777777" w:rsidR="00713D3D" w:rsidRPr="00713D3D" w:rsidRDefault="00713D3D" w:rsidP="00211F10">
            <w:pPr>
              <w:ind w:firstLine="567"/>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11-13»</w:t>
            </w:r>
          </w:p>
        </w:tc>
      </w:tr>
      <w:tr w:rsidR="00713D3D" w14:paraId="044FC294" w14:textId="77777777" w:rsidTr="00713D3D">
        <w:tc>
          <w:tcPr>
            <w:tcW w:w="7809" w:type="dxa"/>
            <w:tcBorders>
              <w:top w:val="nil"/>
              <w:left w:val="nil"/>
              <w:bottom w:val="nil"/>
              <w:right w:val="nil"/>
            </w:tcBorders>
            <w:shd w:val="clear" w:color="auto" w:fill="FFFFFF"/>
          </w:tcPr>
          <w:p w14:paraId="6DE6D405" w14:textId="77777777" w:rsidR="00713D3D" w:rsidRPr="00713D3D" w:rsidRDefault="00713D3D" w:rsidP="00211F10">
            <w:pPr>
              <w:spacing w:before="60"/>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«Керівник: гуртка, секції, студії та інших форм гурткової роботи; культорганізатор, екскурсовод, інструктор з туризму, акомпаніатор, старший вожатий</w:t>
            </w:r>
          </w:p>
        </w:tc>
        <w:tc>
          <w:tcPr>
            <w:tcW w:w="1731" w:type="dxa"/>
            <w:tcBorders>
              <w:top w:val="nil"/>
              <w:left w:val="nil"/>
              <w:bottom w:val="nil"/>
              <w:right w:val="nil"/>
            </w:tcBorders>
            <w:shd w:val="clear" w:color="auto" w:fill="FFFFFF"/>
          </w:tcPr>
          <w:p w14:paraId="4B60C6A4" w14:textId="77777777" w:rsidR="00713D3D" w:rsidRPr="00713D3D" w:rsidRDefault="00713D3D" w:rsidP="00211F10">
            <w:pPr>
              <w:ind w:firstLine="567"/>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 xml:space="preserve">  </w:t>
            </w:r>
          </w:p>
          <w:p w14:paraId="5AB1611C" w14:textId="77777777" w:rsidR="00713D3D" w:rsidRPr="00713D3D" w:rsidRDefault="00713D3D" w:rsidP="00211F10">
            <w:pPr>
              <w:ind w:firstLine="567"/>
              <w:jc w:val="both"/>
              <w:rPr>
                <w:rFonts w:ascii="Times New Roman" w:eastAsia="Calibri" w:hAnsi="Times New Roman" w:cs="Times New Roman"/>
                <w:sz w:val="28"/>
                <w:szCs w:val="28"/>
                <w:lang w:val="uk-UA"/>
              </w:rPr>
            </w:pPr>
          </w:p>
          <w:p w14:paraId="61E75FB6" w14:textId="77777777" w:rsidR="00713D3D" w:rsidRPr="00713D3D" w:rsidRDefault="00713D3D" w:rsidP="00211F10">
            <w:pPr>
              <w:ind w:firstLine="567"/>
              <w:jc w:val="both"/>
              <w:rPr>
                <w:rFonts w:ascii="Times New Roman" w:eastAsia="Calibri" w:hAnsi="Times New Roman" w:cs="Times New Roman"/>
                <w:sz w:val="28"/>
                <w:szCs w:val="28"/>
                <w:lang w:val="uk-UA"/>
              </w:rPr>
            </w:pPr>
            <w:r w:rsidRPr="00713D3D">
              <w:rPr>
                <w:rFonts w:ascii="Times New Roman" w:eastAsia="Calibri" w:hAnsi="Times New Roman" w:cs="Times New Roman"/>
                <w:sz w:val="28"/>
                <w:szCs w:val="28"/>
                <w:lang w:val="uk-UA"/>
              </w:rPr>
              <w:t xml:space="preserve">  9-12»</w:t>
            </w:r>
          </w:p>
        </w:tc>
      </w:tr>
    </w:tbl>
    <w:p w14:paraId="297AE844" w14:textId="77777777" w:rsidR="00713D3D" w:rsidRPr="00713D3D" w:rsidRDefault="00713D3D" w:rsidP="00713D3D">
      <w:pPr>
        <w:jc w:val="both"/>
        <w:rPr>
          <w:rFonts w:ascii="Times New Roman" w:hAnsi="Times New Roman" w:cs="Times New Roman"/>
          <w:sz w:val="28"/>
          <w:szCs w:val="28"/>
          <w:lang w:val="uk-UA"/>
        </w:rPr>
      </w:pPr>
      <w:r w:rsidRPr="00713D3D">
        <w:rPr>
          <w:rFonts w:ascii="Times New Roman" w:hAnsi="Times New Roman" w:cs="Times New Roman"/>
          <w:sz w:val="28"/>
          <w:szCs w:val="28"/>
          <w:lang w:val="uk-UA"/>
        </w:rPr>
        <w:t>замінити такими позиціями:</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628"/>
        <w:gridCol w:w="1727"/>
      </w:tblGrid>
      <w:tr w:rsidR="00713D3D" w:rsidRPr="00713D3D" w14:paraId="14909171" w14:textId="77777777" w:rsidTr="00713D3D">
        <w:tc>
          <w:tcPr>
            <w:tcW w:w="7628" w:type="dxa"/>
            <w:tcBorders>
              <w:top w:val="nil"/>
              <w:left w:val="nil"/>
              <w:bottom w:val="nil"/>
              <w:right w:val="nil"/>
            </w:tcBorders>
            <w:shd w:val="clear" w:color="auto" w:fill="FFFFFF"/>
            <w:hideMark/>
          </w:tcPr>
          <w:p w14:paraId="3FA2CB45" w14:textId="77777777" w:rsidR="00713D3D" w:rsidRPr="00713D3D" w:rsidRDefault="00713D3D" w:rsidP="00713D3D">
            <w:pPr>
              <w:ind w:firstLine="567"/>
              <w:jc w:val="both"/>
              <w:rPr>
                <w:rFonts w:ascii="Times New Roman" w:hAnsi="Times New Roman" w:cs="Times New Roman"/>
                <w:sz w:val="28"/>
                <w:szCs w:val="28"/>
                <w:lang w:val="uk-UA"/>
              </w:rPr>
            </w:pPr>
            <w:r w:rsidRPr="00713D3D">
              <w:rPr>
                <w:rFonts w:ascii="Times New Roman" w:hAnsi="Times New Roman" w:cs="Times New Roman"/>
                <w:sz w:val="28"/>
                <w:szCs w:val="28"/>
                <w:lang w:val="uk-UA"/>
              </w:rPr>
              <w:lastRenderedPageBreak/>
              <w:t>«Директор (завідувач): закладу дошкільної освіти, закладу позашкільної освіти</w:t>
            </w:r>
          </w:p>
        </w:tc>
        <w:tc>
          <w:tcPr>
            <w:tcW w:w="1727" w:type="dxa"/>
            <w:tcBorders>
              <w:top w:val="nil"/>
              <w:left w:val="nil"/>
              <w:bottom w:val="nil"/>
              <w:right w:val="nil"/>
            </w:tcBorders>
            <w:shd w:val="clear" w:color="auto" w:fill="FFFFFF"/>
            <w:hideMark/>
          </w:tcPr>
          <w:p w14:paraId="635CF30D" w14:textId="77777777" w:rsidR="00713D3D" w:rsidRPr="00713D3D" w:rsidRDefault="00713D3D" w:rsidP="00713D3D">
            <w:pPr>
              <w:ind w:firstLine="567"/>
              <w:jc w:val="both"/>
              <w:rPr>
                <w:rFonts w:ascii="Times New Roman" w:hAnsi="Times New Roman" w:cs="Times New Roman"/>
                <w:sz w:val="28"/>
                <w:szCs w:val="28"/>
                <w:lang w:val="uk-UA"/>
              </w:rPr>
            </w:pPr>
          </w:p>
          <w:p w14:paraId="7FE52385" w14:textId="1F3859B2" w:rsidR="00713D3D" w:rsidRPr="00713D3D" w:rsidRDefault="00713D3D" w:rsidP="00713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13D3D">
              <w:rPr>
                <w:rFonts w:ascii="Times New Roman" w:hAnsi="Times New Roman" w:cs="Times New Roman"/>
                <w:sz w:val="28"/>
                <w:szCs w:val="28"/>
                <w:lang w:val="uk-UA"/>
              </w:rPr>
              <w:t>14-18»</w:t>
            </w:r>
          </w:p>
        </w:tc>
      </w:tr>
      <w:tr w:rsidR="00713D3D" w:rsidRPr="00713D3D" w14:paraId="1B0ECCAB" w14:textId="77777777" w:rsidTr="00713D3D">
        <w:tc>
          <w:tcPr>
            <w:tcW w:w="7628" w:type="dxa"/>
            <w:tcBorders>
              <w:top w:val="nil"/>
              <w:left w:val="nil"/>
              <w:bottom w:val="nil"/>
              <w:right w:val="nil"/>
            </w:tcBorders>
            <w:shd w:val="clear" w:color="auto" w:fill="FFFFFF"/>
            <w:hideMark/>
          </w:tcPr>
          <w:p w14:paraId="092853BA" w14:textId="77777777" w:rsidR="00713D3D" w:rsidRPr="00713D3D" w:rsidRDefault="00713D3D" w:rsidP="00713D3D">
            <w:pPr>
              <w:ind w:firstLine="567"/>
              <w:jc w:val="both"/>
              <w:rPr>
                <w:rFonts w:ascii="Times New Roman" w:hAnsi="Times New Roman" w:cs="Times New Roman"/>
                <w:sz w:val="28"/>
                <w:szCs w:val="28"/>
                <w:lang w:val="uk-UA"/>
              </w:rPr>
            </w:pPr>
            <w:r w:rsidRPr="00713D3D">
              <w:rPr>
                <w:rFonts w:ascii="Times New Roman" w:hAnsi="Times New Roman" w:cs="Times New Roman"/>
                <w:sz w:val="28"/>
                <w:szCs w:val="28"/>
                <w:lang w:val="uk-UA"/>
              </w:rPr>
              <w:t>«Завідувач: відділу, лабораторії, кабінету закладу позашкільної освіти</w:t>
            </w:r>
          </w:p>
        </w:tc>
        <w:tc>
          <w:tcPr>
            <w:tcW w:w="1727" w:type="dxa"/>
            <w:tcBorders>
              <w:top w:val="nil"/>
              <w:left w:val="nil"/>
              <w:bottom w:val="nil"/>
              <w:right w:val="nil"/>
            </w:tcBorders>
            <w:shd w:val="clear" w:color="auto" w:fill="FFFFFF"/>
            <w:hideMark/>
          </w:tcPr>
          <w:p w14:paraId="6B20B878" w14:textId="77777777" w:rsidR="00713D3D" w:rsidRPr="00713D3D" w:rsidRDefault="00713D3D" w:rsidP="00713D3D">
            <w:pPr>
              <w:ind w:firstLine="567"/>
              <w:jc w:val="both"/>
              <w:rPr>
                <w:rFonts w:ascii="Times New Roman" w:hAnsi="Times New Roman" w:cs="Times New Roman"/>
                <w:sz w:val="28"/>
                <w:szCs w:val="28"/>
                <w:lang w:val="uk-UA"/>
              </w:rPr>
            </w:pPr>
          </w:p>
          <w:p w14:paraId="6151D2BF" w14:textId="77777777" w:rsidR="00713D3D" w:rsidRPr="00713D3D" w:rsidRDefault="00713D3D" w:rsidP="00713D3D">
            <w:pPr>
              <w:ind w:firstLine="567"/>
              <w:jc w:val="both"/>
              <w:rPr>
                <w:rFonts w:ascii="Times New Roman" w:hAnsi="Times New Roman" w:cs="Times New Roman"/>
                <w:sz w:val="28"/>
                <w:szCs w:val="28"/>
                <w:lang w:val="uk-UA"/>
              </w:rPr>
            </w:pPr>
            <w:r w:rsidRPr="00713D3D">
              <w:rPr>
                <w:rFonts w:ascii="Times New Roman" w:hAnsi="Times New Roman" w:cs="Times New Roman"/>
                <w:sz w:val="28"/>
                <w:szCs w:val="28"/>
                <w:lang w:val="uk-UA"/>
              </w:rPr>
              <w:t xml:space="preserve">      14»</w:t>
            </w:r>
          </w:p>
        </w:tc>
      </w:tr>
      <w:tr w:rsidR="00713D3D" w:rsidRPr="00713D3D" w14:paraId="4F2637E9" w14:textId="77777777" w:rsidTr="00713D3D">
        <w:tc>
          <w:tcPr>
            <w:tcW w:w="7628" w:type="dxa"/>
            <w:tcBorders>
              <w:top w:val="nil"/>
              <w:left w:val="nil"/>
              <w:bottom w:val="nil"/>
              <w:right w:val="nil"/>
            </w:tcBorders>
            <w:shd w:val="clear" w:color="auto" w:fill="FFFFFF"/>
            <w:hideMark/>
          </w:tcPr>
          <w:p w14:paraId="21CE8973" w14:textId="77777777" w:rsidR="00713D3D" w:rsidRPr="00713D3D" w:rsidRDefault="00713D3D" w:rsidP="00713D3D">
            <w:pPr>
              <w:ind w:firstLine="567"/>
              <w:jc w:val="both"/>
              <w:rPr>
                <w:rFonts w:ascii="Times New Roman" w:hAnsi="Times New Roman" w:cs="Times New Roman"/>
                <w:sz w:val="28"/>
                <w:szCs w:val="28"/>
                <w:lang w:val="uk-UA"/>
              </w:rPr>
            </w:pPr>
            <w:r w:rsidRPr="00713D3D">
              <w:rPr>
                <w:rFonts w:ascii="Times New Roman" w:hAnsi="Times New Roman" w:cs="Times New Roman"/>
                <w:sz w:val="28"/>
                <w:szCs w:val="28"/>
                <w:lang w:val="uk-UA"/>
              </w:rPr>
              <w:t>«Керівник: гуртка, секції, студії та інших форм гурткової роботи; культорганізатор, екскурсовод, інструктор з туризму, акомпаніатор, старший вожатий</w:t>
            </w:r>
          </w:p>
        </w:tc>
        <w:tc>
          <w:tcPr>
            <w:tcW w:w="1727" w:type="dxa"/>
            <w:tcBorders>
              <w:top w:val="nil"/>
              <w:left w:val="nil"/>
              <w:bottom w:val="nil"/>
              <w:right w:val="nil"/>
            </w:tcBorders>
            <w:shd w:val="clear" w:color="auto" w:fill="FFFFFF"/>
            <w:hideMark/>
          </w:tcPr>
          <w:p w14:paraId="0B7BC5A4" w14:textId="77777777" w:rsidR="00713D3D" w:rsidRPr="00713D3D" w:rsidRDefault="00713D3D" w:rsidP="00713D3D">
            <w:pPr>
              <w:ind w:firstLine="567"/>
              <w:jc w:val="both"/>
              <w:rPr>
                <w:rFonts w:ascii="Times New Roman" w:hAnsi="Times New Roman" w:cs="Times New Roman"/>
                <w:sz w:val="28"/>
                <w:szCs w:val="28"/>
                <w:lang w:val="uk-UA"/>
              </w:rPr>
            </w:pPr>
            <w:r w:rsidRPr="00713D3D">
              <w:rPr>
                <w:rFonts w:ascii="Times New Roman" w:hAnsi="Times New Roman" w:cs="Times New Roman"/>
                <w:sz w:val="28"/>
                <w:szCs w:val="28"/>
                <w:lang w:val="uk-UA"/>
              </w:rPr>
              <w:t xml:space="preserve">  </w:t>
            </w:r>
          </w:p>
          <w:p w14:paraId="5F58078B" w14:textId="5A1C16DA" w:rsidR="00713D3D" w:rsidRPr="00713D3D" w:rsidRDefault="00713D3D" w:rsidP="00713D3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59E2">
              <w:rPr>
                <w:rFonts w:ascii="Times New Roman" w:hAnsi="Times New Roman" w:cs="Times New Roman"/>
                <w:sz w:val="28"/>
                <w:szCs w:val="28"/>
                <w:lang w:val="uk-UA"/>
              </w:rPr>
              <w:t xml:space="preserve">     </w:t>
            </w:r>
            <w:r w:rsidRPr="00713D3D">
              <w:rPr>
                <w:rFonts w:ascii="Times New Roman" w:hAnsi="Times New Roman" w:cs="Times New Roman"/>
                <w:sz w:val="28"/>
                <w:szCs w:val="28"/>
                <w:lang w:val="uk-UA"/>
              </w:rPr>
              <w:t>10-14».</w:t>
            </w:r>
          </w:p>
        </w:tc>
      </w:tr>
    </w:tbl>
    <w:p w14:paraId="35212E47" w14:textId="76D19AA5" w:rsidR="00DF65DF" w:rsidRPr="004836F2" w:rsidRDefault="00BB5472" w:rsidP="00DF65DF">
      <w:pPr>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00DF65DF" w:rsidRPr="004836F2">
        <w:rPr>
          <w:rFonts w:ascii="Times New Roman" w:hAnsi="Times New Roman" w:cs="Times New Roman"/>
          <w:sz w:val="28"/>
          <w:szCs w:val="28"/>
          <w:lang w:val="uk-UA"/>
        </w:rPr>
        <w:t>. Перелік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 затверджений постановою Кабінету Міністрів України від 27 серпня 2010 р. № 796 (Офіційний вісник України, 20</w:t>
      </w:r>
      <w:r w:rsidR="00793170">
        <w:rPr>
          <w:rFonts w:ascii="Times New Roman" w:hAnsi="Times New Roman" w:cs="Times New Roman"/>
          <w:sz w:val="28"/>
          <w:szCs w:val="28"/>
          <w:lang w:val="uk-UA"/>
        </w:rPr>
        <w:t>10</w:t>
      </w:r>
      <w:r w:rsidR="00DF65DF" w:rsidRPr="004836F2">
        <w:rPr>
          <w:rFonts w:ascii="Times New Roman" w:hAnsi="Times New Roman" w:cs="Times New Roman"/>
          <w:sz w:val="28"/>
          <w:szCs w:val="28"/>
          <w:lang w:val="uk-UA"/>
        </w:rPr>
        <w:t xml:space="preserve"> p., № </w:t>
      </w:r>
      <w:r w:rsidR="00793170">
        <w:rPr>
          <w:rFonts w:ascii="Times New Roman" w:hAnsi="Times New Roman" w:cs="Times New Roman"/>
          <w:sz w:val="28"/>
          <w:szCs w:val="28"/>
          <w:lang w:val="uk-UA"/>
        </w:rPr>
        <w:t>67</w:t>
      </w:r>
      <w:r w:rsidR="00DF65DF" w:rsidRPr="004836F2">
        <w:rPr>
          <w:rFonts w:ascii="Times New Roman" w:hAnsi="Times New Roman" w:cs="Times New Roman"/>
          <w:sz w:val="28"/>
          <w:szCs w:val="28"/>
          <w:lang w:val="uk-UA"/>
        </w:rPr>
        <w:t xml:space="preserve">, ст. </w:t>
      </w:r>
      <w:r w:rsidR="00793170">
        <w:rPr>
          <w:rFonts w:ascii="Times New Roman" w:hAnsi="Times New Roman" w:cs="Times New Roman"/>
          <w:sz w:val="28"/>
          <w:szCs w:val="28"/>
          <w:lang w:val="uk-UA"/>
        </w:rPr>
        <w:t>2410 з</w:t>
      </w:r>
      <w:r w:rsidR="005F7177">
        <w:rPr>
          <w:rFonts w:ascii="Times New Roman" w:hAnsi="Times New Roman" w:cs="Times New Roman"/>
          <w:sz w:val="28"/>
          <w:szCs w:val="28"/>
          <w:lang w:val="uk-UA"/>
        </w:rPr>
        <w:t>і</w:t>
      </w:r>
      <w:r w:rsidR="00793170">
        <w:rPr>
          <w:rFonts w:ascii="Times New Roman" w:hAnsi="Times New Roman" w:cs="Times New Roman"/>
          <w:sz w:val="28"/>
          <w:szCs w:val="28"/>
          <w:lang w:val="uk-UA"/>
        </w:rPr>
        <w:t xml:space="preserve"> змінами</w:t>
      </w:r>
      <w:r w:rsidR="00DF65DF" w:rsidRPr="004836F2">
        <w:rPr>
          <w:rFonts w:ascii="Times New Roman" w:hAnsi="Times New Roman" w:cs="Times New Roman"/>
          <w:sz w:val="28"/>
          <w:szCs w:val="28"/>
          <w:lang w:val="uk-UA"/>
        </w:rPr>
        <w:t>), доповнити пунктом 6 такого змісту:</w:t>
      </w:r>
    </w:p>
    <w:p w14:paraId="1C2FA5B4" w14:textId="450A9500" w:rsidR="00DF65DF" w:rsidRPr="004836F2" w:rsidRDefault="00DF65DF" w:rsidP="00DF65DF">
      <w:pPr>
        <w:ind w:firstLine="567"/>
        <w:jc w:val="both"/>
        <w:rPr>
          <w:rFonts w:ascii="Times New Roman" w:hAnsi="Times New Roman" w:cs="Times New Roman"/>
          <w:sz w:val="28"/>
          <w:szCs w:val="28"/>
          <w:lang w:val="uk-UA"/>
        </w:rPr>
      </w:pPr>
      <w:r w:rsidRPr="004836F2">
        <w:rPr>
          <w:rFonts w:ascii="Times New Roman" w:hAnsi="Times New Roman" w:cs="Times New Roman"/>
          <w:sz w:val="28"/>
          <w:szCs w:val="28"/>
          <w:lang w:val="uk-UA"/>
        </w:rPr>
        <w:t>«6. Перевезення туристично-екскурсійних груп у сфері транспортних послуг закладів позашкільної освіти.</w:t>
      </w:r>
      <w:r w:rsidR="002445F9">
        <w:rPr>
          <w:rFonts w:ascii="Times New Roman" w:hAnsi="Times New Roman" w:cs="Times New Roman"/>
          <w:sz w:val="28"/>
          <w:szCs w:val="28"/>
          <w:lang w:val="uk-UA"/>
        </w:rPr>
        <w:t>».</w:t>
      </w:r>
    </w:p>
    <w:p w14:paraId="6E03C9F3" w14:textId="3B186D3D" w:rsidR="007F5CB8" w:rsidRPr="004836F2" w:rsidRDefault="00BB5472" w:rsidP="007F5CB8">
      <w:pPr>
        <w:ind w:firstLine="567"/>
        <w:jc w:val="both"/>
        <w:rPr>
          <w:rFonts w:ascii="Times New Roman" w:hAnsi="Times New Roman" w:cs="Times New Roman"/>
          <w:sz w:val="28"/>
          <w:szCs w:val="28"/>
          <w:lang w:val="uk-UA"/>
        </w:rPr>
      </w:pPr>
      <w:r>
        <w:rPr>
          <w:rFonts w:ascii="Times New Roman" w:hAnsi="Times New Roman" w:cs="Times New Roman"/>
          <w:sz w:val="28"/>
          <w:szCs w:val="28"/>
          <w:lang w:val="en-US"/>
        </w:rPr>
        <w:t>VI</w:t>
      </w:r>
      <w:r w:rsidR="007F5CB8" w:rsidRPr="004836F2">
        <w:rPr>
          <w:rFonts w:ascii="Times New Roman" w:hAnsi="Times New Roman" w:cs="Times New Roman"/>
          <w:sz w:val="28"/>
          <w:szCs w:val="28"/>
          <w:lang w:val="uk-UA"/>
        </w:rPr>
        <w:t>. У постанові Кабінету Міністрів України від 25 квітня 2018 р. № 304</w:t>
      </w:r>
      <w:r w:rsidR="00713D3D">
        <w:rPr>
          <w:rFonts w:ascii="Times New Roman" w:hAnsi="Times New Roman" w:cs="Times New Roman"/>
          <w:sz w:val="28"/>
          <w:szCs w:val="28"/>
          <w:lang w:val="uk-UA"/>
        </w:rPr>
        <w:t xml:space="preserve"> «</w:t>
      </w:r>
      <w:r w:rsidR="00713D3D" w:rsidRPr="00713D3D">
        <w:rPr>
          <w:rFonts w:ascii="Times New Roman" w:hAnsi="Times New Roman" w:cs="Times New Roman"/>
          <w:sz w:val="28"/>
          <w:szCs w:val="28"/>
          <w:lang w:val="uk-UA"/>
        </w:rPr>
        <w:t xml:space="preserve">Деякі питання оплати праці працівників Національного центру </w:t>
      </w:r>
      <w:r w:rsidR="00713D3D">
        <w:rPr>
          <w:rFonts w:ascii="Times New Roman" w:hAnsi="Times New Roman" w:cs="Times New Roman"/>
          <w:sz w:val="28"/>
          <w:szCs w:val="28"/>
          <w:lang w:val="uk-UA"/>
        </w:rPr>
        <w:t>«</w:t>
      </w:r>
      <w:r w:rsidR="00713D3D" w:rsidRPr="00713D3D">
        <w:rPr>
          <w:rFonts w:ascii="Times New Roman" w:hAnsi="Times New Roman" w:cs="Times New Roman"/>
          <w:sz w:val="28"/>
          <w:szCs w:val="28"/>
          <w:lang w:val="uk-UA"/>
        </w:rPr>
        <w:t>Мала академія наук України</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 xml:space="preserve"> (Офіційний вісник України, 20</w:t>
      </w:r>
      <w:r w:rsidR="00793170">
        <w:rPr>
          <w:rFonts w:ascii="Times New Roman" w:hAnsi="Times New Roman" w:cs="Times New Roman"/>
          <w:sz w:val="28"/>
          <w:szCs w:val="28"/>
          <w:lang w:val="uk-UA"/>
        </w:rPr>
        <w:t>18</w:t>
      </w:r>
      <w:r w:rsidR="007F5CB8" w:rsidRPr="004836F2">
        <w:rPr>
          <w:rFonts w:ascii="Times New Roman" w:hAnsi="Times New Roman" w:cs="Times New Roman"/>
          <w:sz w:val="28"/>
          <w:szCs w:val="28"/>
          <w:lang w:val="uk-UA"/>
        </w:rPr>
        <w:t xml:space="preserve"> p., № 3</w:t>
      </w:r>
      <w:r w:rsidR="00793170">
        <w:rPr>
          <w:rFonts w:ascii="Times New Roman" w:hAnsi="Times New Roman" w:cs="Times New Roman"/>
          <w:sz w:val="28"/>
          <w:szCs w:val="28"/>
          <w:lang w:val="uk-UA"/>
        </w:rPr>
        <w:t>6</w:t>
      </w:r>
      <w:r w:rsidR="007F5CB8" w:rsidRPr="004836F2">
        <w:rPr>
          <w:rFonts w:ascii="Times New Roman" w:hAnsi="Times New Roman" w:cs="Times New Roman"/>
          <w:sz w:val="28"/>
          <w:szCs w:val="28"/>
          <w:lang w:val="uk-UA"/>
        </w:rPr>
        <w:t>, ст. 1</w:t>
      </w:r>
      <w:r w:rsidR="00793170">
        <w:rPr>
          <w:rFonts w:ascii="Times New Roman" w:hAnsi="Times New Roman" w:cs="Times New Roman"/>
          <w:sz w:val="28"/>
          <w:szCs w:val="28"/>
          <w:lang w:val="uk-UA"/>
        </w:rPr>
        <w:t>270</w:t>
      </w:r>
      <w:r w:rsidR="007F5CB8" w:rsidRPr="004836F2">
        <w:rPr>
          <w:rFonts w:ascii="Times New Roman" w:hAnsi="Times New Roman" w:cs="Times New Roman"/>
          <w:sz w:val="28"/>
          <w:szCs w:val="28"/>
          <w:lang w:val="uk-UA"/>
        </w:rPr>
        <w:t>):</w:t>
      </w:r>
    </w:p>
    <w:p w14:paraId="00110E5D" w14:textId="58731062" w:rsidR="007F5CB8" w:rsidRPr="004836F2" w:rsidRDefault="00BB5472" w:rsidP="007F5CB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F5CB8" w:rsidRPr="004836F2">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7F5CB8" w:rsidRPr="004836F2">
        <w:rPr>
          <w:rFonts w:ascii="Times New Roman" w:hAnsi="Times New Roman" w:cs="Times New Roman"/>
          <w:sz w:val="28"/>
          <w:szCs w:val="28"/>
          <w:lang w:val="uk-UA"/>
        </w:rPr>
        <w:t xml:space="preserve"> назві постанови слова «Національного центру </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Мала академія наук України</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 замінити словами «державни</w:t>
      </w:r>
      <w:r w:rsidR="002445F9">
        <w:rPr>
          <w:rFonts w:ascii="Times New Roman" w:hAnsi="Times New Roman" w:cs="Times New Roman"/>
          <w:sz w:val="28"/>
          <w:szCs w:val="28"/>
          <w:lang w:val="uk-UA"/>
        </w:rPr>
        <w:t>х закладів позашкільної освіти».</w:t>
      </w:r>
    </w:p>
    <w:p w14:paraId="407CA7EF" w14:textId="13C46CBE" w:rsidR="008030B3" w:rsidRPr="004836F2" w:rsidRDefault="00BB5472" w:rsidP="002445F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F5CB8" w:rsidRPr="004836F2">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7F5CB8" w:rsidRPr="004836F2">
        <w:rPr>
          <w:rFonts w:ascii="Times New Roman" w:hAnsi="Times New Roman" w:cs="Times New Roman"/>
          <w:sz w:val="28"/>
          <w:szCs w:val="28"/>
          <w:lang w:val="uk-UA"/>
        </w:rPr>
        <w:t xml:space="preserve"> абзаці другому постави слова «керівнику Національного центру </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Мала академія наук України</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 xml:space="preserve">, його» замінити словами «керівникам Національного еколого-натуралістичного центру учнівської молоді, Українського державного центру позашкільної освіти, Українського державного центру національно-патріотичного виховання, краєзнавства і туризму учнівської молоді, Національного центру </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Мала академія наук України</w:t>
      </w:r>
      <w:r w:rsidR="00713D3D">
        <w:rPr>
          <w:rFonts w:ascii="Times New Roman" w:hAnsi="Times New Roman" w:cs="Times New Roman"/>
          <w:sz w:val="28"/>
          <w:szCs w:val="28"/>
          <w:lang w:val="uk-UA"/>
        </w:rPr>
        <w:t>»</w:t>
      </w:r>
      <w:r w:rsidR="007F5CB8" w:rsidRPr="004836F2">
        <w:rPr>
          <w:rFonts w:ascii="Times New Roman" w:hAnsi="Times New Roman" w:cs="Times New Roman"/>
          <w:sz w:val="28"/>
          <w:szCs w:val="28"/>
          <w:lang w:val="uk-UA"/>
        </w:rPr>
        <w:t>, їх».</w:t>
      </w:r>
    </w:p>
    <w:sectPr w:rsidR="008030B3" w:rsidRPr="004836F2" w:rsidSect="003B7CF9">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8F6E2" w14:textId="77777777" w:rsidR="008D10AE" w:rsidRDefault="008D10AE" w:rsidP="003B7CF9">
      <w:pPr>
        <w:spacing w:after="0" w:line="240" w:lineRule="auto"/>
      </w:pPr>
      <w:r>
        <w:separator/>
      </w:r>
    </w:p>
  </w:endnote>
  <w:endnote w:type="continuationSeparator" w:id="0">
    <w:p w14:paraId="58F6C652" w14:textId="77777777" w:rsidR="008D10AE" w:rsidRDefault="008D10AE" w:rsidP="003B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7439" w14:textId="77777777" w:rsidR="008D10AE" w:rsidRDefault="008D10AE" w:rsidP="003B7CF9">
      <w:pPr>
        <w:spacing w:after="0" w:line="240" w:lineRule="auto"/>
      </w:pPr>
      <w:r>
        <w:separator/>
      </w:r>
    </w:p>
  </w:footnote>
  <w:footnote w:type="continuationSeparator" w:id="0">
    <w:p w14:paraId="3D3392CB" w14:textId="77777777" w:rsidR="008D10AE" w:rsidRDefault="008D10AE" w:rsidP="003B7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22048"/>
      <w:docPartObj>
        <w:docPartGallery w:val="Page Numbers (Top of Page)"/>
        <w:docPartUnique/>
      </w:docPartObj>
    </w:sdtPr>
    <w:sdtEndPr/>
    <w:sdtContent>
      <w:p w14:paraId="7E97635B" w14:textId="6AF51180" w:rsidR="003B7CF9" w:rsidRDefault="008D10AE">
        <w:pPr>
          <w:pStyle w:val="a8"/>
          <w:jc w:val="right"/>
        </w:pPr>
      </w:p>
    </w:sdtContent>
  </w:sdt>
  <w:p w14:paraId="5E38237E" w14:textId="77777777" w:rsidR="003B7CF9" w:rsidRDefault="003B7C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324"/>
    <w:multiLevelType w:val="hybridMultilevel"/>
    <w:tmpl w:val="4DF41926"/>
    <w:lvl w:ilvl="0" w:tplc="CB7E469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8"/>
    <w:rsid w:val="00000FF3"/>
    <w:rsid w:val="000312BE"/>
    <w:rsid w:val="000D251C"/>
    <w:rsid w:val="001A5E35"/>
    <w:rsid w:val="001B0A60"/>
    <w:rsid w:val="001D1028"/>
    <w:rsid w:val="001E11BE"/>
    <w:rsid w:val="001E59E2"/>
    <w:rsid w:val="002445F9"/>
    <w:rsid w:val="00260274"/>
    <w:rsid w:val="002A2AB1"/>
    <w:rsid w:val="00352B0A"/>
    <w:rsid w:val="003B7CF9"/>
    <w:rsid w:val="003C2420"/>
    <w:rsid w:val="003E0B8D"/>
    <w:rsid w:val="004108E7"/>
    <w:rsid w:val="00470E5F"/>
    <w:rsid w:val="004836F2"/>
    <w:rsid w:val="0051297E"/>
    <w:rsid w:val="005673A8"/>
    <w:rsid w:val="00576519"/>
    <w:rsid w:val="005F7177"/>
    <w:rsid w:val="00695841"/>
    <w:rsid w:val="00713D3D"/>
    <w:rsid w:val="007262B4"/>
    <w:rsid w:val="00793170"/>
    <w:rsid w:val="007F5CB8"/>
    <w:rsid w:val="008030B3"/>
    <w:rsid w:val="00831544"/>
    <w:rsid w:val="008D10AE"/>
    <w:rsid w:val="00927C78"/>
    <w:rsid w:val="00972B38"/>
    <w:rsid w:val="009D6B55"/>
    <w:rsid w:val="00A804E8"/>
    <w:rsid w:val="00AD60D4"/>
    <w:rsid w:val="00B23215"/>
    <w:rsid w:val="00B31A71"/>
    <w:rsid w:val="00BB5472"/>
    <w:rsid w:val="00C34DDC"/>
    <w:rsid w:val="00C36178"/>
    <w:rsid w:val="00C41BF0"/>
    <w:rsid w:val="00C83C5A"/>
    <w:rsid w:val="00DC5075"/>
    <w:rsid w:val="00DF65DF"/>
    <w:rsid w:val="00E95866"/>
    <w:rsid w:val="00F01B62"/>
    <w:rsid w:val="00F55B52"/>
    <w:rsid w:val="00F72F43"/>
    <w:rsid w:val="00FE1CB5"/>
    <w:rsid w:val="00F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35B6C"/>
  <w15:chartTrackingRefBased/>
  <w15:docId w15:val="{377C353E-0B8C-49B1-A27D-9921BC3C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A5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A5E35"/>
    <w:rPr>
      <w:color w:val="0000FF"/>
      <w:u w:val="single"/>
    </w:rPr>
  </w:style>
  <w:style w:type="paragraph" w:customStyle="1" w:styleId="rvps14">
    <w:name w:val="rvps14"/>
    <w:basedOn w:val="a"/>
    <w:rsid w:val="001A5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1A5E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52B0A"/>
    <w:pPr>
      <w:ind w:left="720"/>
      <w:contextualSpacing/>
    </w:pPr>
  </w:style>
  <w:style w:type="character" w:customStyle="1" w:styleId="rvts37">
    <w:name w:val="rvts37"/>
    <w:basedOn w:val="a0"/>
    <w:rsid w:val="001D1028"/>
  </w:style>
  <w:style w:type="character" w:customStyle="1" w:styleId="rvts82">
    <w:name w:val="rvts82"/>
    <w:basedOn w:val="a0"/>
    <w:rsid w:val="001D1028"/>
  </w:style>
  <w:style w:type="table" w:styleId="a5">
    <w:name w:val="Table Grid"/>
    <w:basedOn w:val="a1"/>
    <w:uiPriority w:val="39"/>
    <w:rsid w:val="00E9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7F5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F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F5CB8"/>
  </w:style>
  <w:style w:type="character" w:customStyle="1" w:styleId="rvts64">
    <w:name w:val="rvts64"/>
    <w:basedOn w:val="a0"/>
    <w:rsid w:val="007F5CB8"/>
  </w:style>
  <w:style w:type="character" w:customStyle="1" w:styleId="rvts9">
    <w:name w:val="rvts9"/>
    <w:basedOn w:val="a0"/>
    <w:rsid w:val="007F5CB8"/>
  </w:style>
  <w:style w:type="paragraph" w:customStyle="1" w:styleId="rvps6">
    <w:name w:val="rvps6"/>
    <w:basedOn w:val="a"/>
    <w:rsid w:val="007F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F5CB8"/>
  </w:style>
  <w:style w:type="paragraph" w:customStyle="1" w:styleId="rvps4">
    <w:name w:val="rvps4"/>
    <w:basedOn w:val="a"/>
    <w:rsid w:val="007F5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F5CB8"/>
  </w:style>
  <w:style w:type="paragraph" w:customStyle="1" w:styleId="rvps15">
    <w:name w:val="rvps15"/>
    <w:basedOn w:val="a"/>
    <w:rsid w:val="007F5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445F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445F9"/>
    <w:rPr>
      <w:rFonts w:ascii="Segoe UI" w:hAnsi="Segoe UI" w:cs="Segoe UI"/>
      <w:sz w:val="18"/>
      <w:szCs w:val="18"/>
    </w:rPr>
  </w:style>
  <w:style w:type="paragraph" w:styleId="a8">
    <w:name w:val="header"/>
    <w:basedOn w:val="a"/>
    <w:link w:val="a9"/>
    <w:uiPriority w:val="99"/>
    <w:unhideWhenUsed/>
    <w:rsid w:val="003B7CF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3B7CF9"/>
  </w:style>
  <w:style w:type="paragraph" w:styleId="aa">
    <w:name w:val="footer"/>
    <w:basedOn w:val="a"/>
    <w:link w:val="ab"/>
    <w:uiPriority w:val="99"/>
    <w:unhideWhenUsed/>
    <w:rsid w:val="003B7CF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3B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4812">
      <w:bodyDiv w:val="1"/>
      <w:marLeft w:val="0"/>
      <w:marRight w:val="0"/>
      <w:marTop w:val="0"/>
      <w:marBottom w:val="0"/>
      <w:divBdr>
        <w:top w:val="none" w:sz="0" w:space="0" w:color="auto"/>
        <w:left w:val="none" w:sz="0" w:space="0" w:color="auto"/>
        <w:bottom w:val="none" w:sz="0" w:space="0" w:color="auto"/>
        <w:right w:val="none" w:sz="0" w:space="0" w:color="auto"/>
      </w:divBdr>
    </w:div>
    <w:div w:id="516893187">
      <w:bodyDiv w:val="1"/>
      <w:marLeft w:val="0"/>
      <w:marRight w:val="0"/>
      <w:marTop w:val="0"/>
      <w:marBottom w:val="0"/>
      <w:divBdr>
        <w:top w:val="none" w:sz="0" w:space="0" w:color="auto"/>
        <w:left w:val="none" w:sz="0" w:space="0" w:color="auto"/>
        <w:bottom w:val="none" w:sz="0" w:space="0" w:color="auto"/>
        <w:right w:val="none" w:sz="0" w:space="0" w:color="auto"/>
      </w:divBdr>
    </w:div>
    <w:div w:id="712466221">
      <w:bodyDiv w:val="1"/>
      <w:marLeft w:val="0"/>
      <w:marRight w:val="0"/>
      <w:marTop w:val="0"/>
      <w:marBottom w:val="0"/>
      <w:divBdr>
        <w:top w:val="none" w:sz="0" w:space="0" w:color="auto"/>
        <w:left w:val="none" w:sz="0" w:space="0" w:color="auto"/>
        <w:bottom w:val="none" w:sz="0" w:space="0" w:color="auto"/>
        <w:right w:val="none" w:sz="0" w:space="0" w:color="auto"/>
      </w:divBdr>
      <w:divsChild>
        <w:div w:id="402604478">
          <w:marLeft w:val="0"/>
          <w:marRight w:val="0"/>
          <w:marTop w:val="150"/>
          <w:marBottom w:val="150"/>
          <w:divBdr>
            <w:top w:val="none" w:sz="0" w:space="0" w:color="auto"/>
            <w:left w:val="none" w:sz="0" w:space="0" w:color="auto"/>
            <w:bottom w:val="none" w:sz="0" w:space="0" w:color="auto"/>
            <w:right w:val="none" w:sz="0" w:space="0" w:color="auto"/>
          </w:divBdr>
        </w:div>
      </w:divsChild>
    </w:div>
    <w:div w:id="1216238308">
      <w:bodyDiv w:val="1"/>
      <w:marLeft w:val="0"/>
      <w:marRight w:val="0"/>
      <w:marTop w:val="0"/>
      <w:marBottom w:val="0"/>
      <w:divBdr>
        <w:top w:val="none" w:sz="0" w:space="0" w:color="auto"/>
        <w:left w:val="none" w:sz="0" w:space="0" w:color="auto"/>
        <w:bottom w:val="none" w:sz="0" w:space="0" w:color="auto"/>
        <w:right w:val="none" w:sz="0" w:space="0" w:color="auto"/>
      </w:divBdr>
    </w:div>
    <w:div w:id="1238318800">
      <w:bodyDiv w:val="1"/>
      <w:marLeft w:val="0"/>
      <w:marRight w:val="0"/>
      <w:marTop w:val="0"/>
      <w:marBottom w:val="0"/>
      <w:divBdr>
        <w:top w:val="none" w:sz="0" w:space="0" w:color="auto"/>
        <w:left w:val="none" w:sz="0" w:space="0" w:color="auto"/>
        <w:bottom w:val="none" w:sz="0" w:space="0" w:color="auto"/>
        <w:right w:val="none" w:sz="0" w:space="0" w:color="auto"/>
      </w:divBdr>
      <w:divsChild>
        <w:div w:id="266042978">
          <w:marLeft w:val="0"/>
          <w:marRight w:val="0"/>
          <w:marTop w:val="0"/>
          <w:marBottom w:val="150"/>
          <w:divBdr>
            <w:top w:val="none" w:sz="0" w:space="0" w:color="auto"/>
            <w:left w:val="none" w:sz="0" w:space="0" w:color="auto"/>
            <w:bottom w:val="none" w:sz="0" w:space="0" w:color="auto"/>
            <w:right w:val="none" w:sz="0" w:space="0" w:color="auto"/>
          </w:divBdr>
        </w:div>
        <w:div w:id="1040591210">
          <w:marLeft w:val="0"/>
          <w:marRight w:val="0"/>
          <w:marTop w:val="0"/>
          <w:marBottom w:val="150"/>
          <w:divBdr>
            <w:top w:val="none" w:sz="0" w:space="0" w:color="auto"/>
            <w:left w:val="none" w:sz="0" w:space="0" w:color="auto"/>
            <w:bottom w:val="none" w:sz="0" w:space="0" w:color="auto"/>
            <w:right w:val="none" w:sz="0" w:space="0" w:color="auto"/>
          </w:divBdr>
        </w:div>
      </w:divsChild>
    </w:div>
    <w:div w:id="21307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11DC-9108-4C24-859E-B96FC6A4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8290</Words>
  <Characters>4726</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Демедюк Юрій Григорович</cp:lastModifiedBy>
  <cp:revision>13</cp:revision>
  <cp:lastPrinted>2020-12-11T15:22:00Z</cp:lastPrinted>
  <dcterms:created xsi:type="dcterms:W3CDTF">2020-11-14T02:13:00Z</dcterms:created>
  <dcterms:modified xsi:type="dcterms:W3CDTF">2020-12-17T08:38:00Z</dcterms:modified>
</cp:coreProperties>
</file>