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18" w:rsidRPr="00E03A95" w:rsidRDefault="00466118" w:rsidP="00B8648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66118" w:rsidRPr="00E03A95" w:rsidRDefault="00061187" w:rsidP="00B8648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66118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о протоколу від </w:t>
      </w:r>
      <w:r w:rsidR="006871D2">
        <w:rPr>
          <w:rFonts w:ascii="Times New Roman" w:hAnsi="Times New Roman" w:cs="Times New Roman"/>
          <w:sz w:val="24"/>
          <w:szCs w:val="24"/>
          <w:lang w:val="uk-UA"/>
        </w:rPr>
        <w:t>05.10</w:t>
      </w:r>
      <w:r w:rsidR="00E64451" w:rsidRPr="00E03A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6118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2021 № </w:t>
      </w:r>
      <w:r w:rsidR="006871D2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466118" w:rsidRPr="00E03A95">
        <w:rPr>
          <w:rFonts w:ascii="Times New Roman" w:hAnsi="Times New Roman" w:cs="Times New Roman"/>
          <w:sz w:val="24"/>
          <w:szCs w:val="24"/>
          <w:lang w:val="uk-UA"/>
        </w:rPr>
        <w:t>/21</w:t>
      </w:r>
    </w:p>
    <w:p w:rsidR="00466118" w:rsidRPr="00E03A95" w:rsidRDefault="00466118" w:rsidP="00B8648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118" w:rsidRPr="00E03A95" w:rsidRDefault="00466118" w:rsidP="00B8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E03A95" w:rsidRDefault="00466118" w:rsidP="00B8648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E03A9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E03A95" w:rsidRDefault="00466118" w:rsidP="00B8648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Міністерство освіти і науки України;</w:t>
      </w:r>
      <w:r w:rsidR="00B86488"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пр. Перемоги, 10, м. Київ, 01135; код за ЄДРПОУ – 38621185; категорія замовника – орган державної влади.</w:t>
      </w:r>
    </w:p>
    <w:p w:rsidR="002652C8" w:rsidRPr="00E03A95" w:rsidRDefault="00466118" w:rsidP="00B86488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):  </w:t>
      </w:r>
      <w:r w:rsidR="006871D2">
        <w:rPr>
          <w:rFonts w:ascii="Times New Roman" w:hAnsi="Times New Roman"/>
          <w:sz w:val="24"/>
          <w:szCs w:val="24"/>
          <w:lang w:val="uk-UA"/>
        </w:rPr>
        <w:t>о</w:t>
      </w:r>
      <w:r w:rsidR="006871D2" w:rsidRPr="00626C78">
        <w:rPr>
          <w:rFonts w:ascii="Times New Roman" w:hAnsi="Times New Roman"/>
          <w:sz w:val="24"/>
          <w:szCs w:val="24"/>
          <w:lang w:val="uk-UA"/>
        </w:rPr>
        <w:t>фісні меблі  (ДК 021:2015 – 39130000-2  Офісні меблі)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hyperlink r:id="rId5" w:history="1">
        <w:r w:rsidR="006871D2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UA-</w:t>
        </w:r>
        <w:r w:rsidR="00D63F54" w:rsidRPr="00E03A95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2021-</w:t>
        </w:r>
        <w:r w:rsidR="006871D2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10</w:t>
        </w:r>
        <w:r w:rsidR="00D63F54" w:rsidRPr="00E03A95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-</w:t>
        </w:r>
        <w:r w:rsidR="006871D2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07</w:t>
        </w:r>
        <w:r w:rsidR="00D63F54" w:rsidRPr="00E03A95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-00</w:t>
        </w:r>
        <w:r w:rsidR="006871D2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3158</w:t>
        </w:r>
        <w:r w:rsidR="00D63F54" w:rsidRPr="00E03A95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-</w:t>
        </w:r>
      </w:hyperlink>
      <w:r w:rsidR="006871D2">
        <w:rPr>
          <w:rStyle w:val="ad"/>
          <w:rFonts w:ascii="Times New Roman" w:hAnsi="Times New Roman" w:cs="Times New Roman"/>
          <w:bCs/>
          <w:color w:val="auto"/>
          <w:sz w:val="24"/>
          <w:szCs w:val="24"/>
          <w:u w:val="none"/>
          <w:lang w:val="uk-UA"/>
        </w:rPr>
        <w:t>с</w:t>
      </w:r>
    </w:p>
    <w:p w:rsidR="00DA2666" w:rsidRPr="00E03A95" w:rsidRDefault="00466118" w:rsidP="00B86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71D2" w:rsidRDefault="006871D2" w:rsidP="00687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Офісні меблі Міністерства м</w:t>
      </w:r>
      <w:r w:rsidRPr="00C15948">
        <w:rPr>
          <w:rFonts w:ascii="Times New Roman" w:hAnsi="Times New Roman"/>
          <w:sz w:val="24"/>
          <w:szCs w:val="24"/>
          <w:lang w:val="uk-UA"/>
        </w:rPr>
        <w:t>орально застарілі</w:t>
      </w:r>
      <w:r>
        <w:rPr>
          <w:rFonts w:ascii="Times New Roman" w:hAnsi="Times New Roman"/>
          <w:sz w:val="24"/>
          <w:szCs w:val="24"/>
          <w:lang w:val="uk-UA"/>
        </w:rPr>
        <w:t xml:space="preserve"> та в</w:t>
      </w:r>
      <w:r w:rsidRPr="00C15948">
        <w:rPr>
          <w:rFonts w:ascii="Times New Roman" w:hAnsi="Times New Roman"/>
          <w:sz w:val="24"/>
          <w:szCs w:val="24"/>
          <w:lang w:val="uk-UA"/>
        </w:rPr>
        <w:t>ийшли з ладу внаслідок</w:t>
      </w:r>
      <w:r>
        <w:rPr>
          <w:rFonts w:ascii="Times New Roman" w:hAnsi="Times New Roman"/>
          <w:sz w:val="24"/>
          <w:szCs w:val="24"/>
          <w:lang w:val="uk-UA"/>
        </w:rPr>
        <w:t xml:space="preserve"> довготривалого використання. Значна частина меблів, що підлягають заміні використовуються понад 20 років та мають </w:t>
      </w:r>
      <w:r w:rsidRPr="00C15948">
        <w:rPr>
          <w:rFonts w:ascii="Times New Roman" w:hAnsi="Times New Roman"/>
          <w:sz w:val="24"/>
          <w:szCs w:val="24"/>
          <w:lang w:val="uk-UA"/>
        </w:rPr>
        <w:t>пошкоджен</w:t>
      </w:r>
      <w:r>
        <w:rPr>
          <w:rFonts w:ascii="Times New Roman" w:hAnsi="Times New Roman"/>
          <w:sz w:val="24"/>
          <w:szCs w:val="24"/>
          <w:lang w:val="uk-UA"/>
        </w:rPr>
        <w:t>ня, які не підлягають ремонту</w:t>
      </w:r>
      <w:r w:rsidRPr="00C1594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871D2" w:rsidRPr="00C049F5" w:rsidRDefault="006871D2" w:rsidP="00687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оновлення офісних меблів, пропонується проведення</w:t>
      </w:r>
      <w:r w:rsidRPr="00A4635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2AD3">
        <w:rPr>
          <w:rFonts w:ascii="Times New Roman" w:hAnsi="Times New Roman"/>
          <w:sz w:val="24"/>
          <w:szCs w:val="24"/>
          <w:lang w:val="uk-UA"/>
        </w:rPr>
        <w:t xml:space="preserve">процедури відкритих торгів </w:t>
      </w:r>
      <w:r>
        <w:rPr>
          <w:rFonts w:ascii="Times New Roman" w:hAnsi="Times New Roman"/>
          <w:sz w:val="24"/>
          <w:szCs w:val="24"/>
          <w:lang w:val="uk-UA"/>
        </w:rPr>
        <w:t>на закупівлю</w:t>
      </w:r>
      <w:r w:rsidRPr="00227D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626C78">
        <w:rPr>
          <w:rFonts w:ascii="Times New Roman" w:hAnsi="Times New Roman"/>
          <w:sz w:val="24"/>
          <w:szCs w:val="24"/>
          <w:lang w:val="uk-UA"/>
        </w:rPr>
        <w:t>фісн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626C78">
        <w:rPr>
          <w:rFonts w:ascii="Times New Roman" w:hAnsi="Times New Roman"/>
          <w:sz w:val="24"/>
          <w:szCs w:val="24"/>
          <w:lang w:val="uk-UA"/>
        </w:rPr>
        <w:t xml:space="preserve"> меблі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626C78">
        <w:rPr>
          <w:rFonts w:ascii="Times New Roman" w:hAnsi="Times New Roman"/>
          <w:sz w:val="24"/>
          <w:szCs w:val="24"/>
          <w:lang w:val="uk-UA"/>
        </w:rPr>
        <w:t xml:space="preserve">  (ДК 021:2015 – 39130000-2  Офісні меблі)</w:t>
      </w:r>
      <w:r>
        <w:rPr>
          <w:rFonts w:ascii="Times New Roman" w:hAnsi="Times New Roman"/>
          <w:sz w:val="24"/>
          <w:szCs w:val="24"/>
          <w:lang w:val="uk-UA"/>
        </w:rPr>
        <w:t>, а саме: робочі столи, тумби, шафи книжкові та для одягу, загальна  кількість 452 од</w:t>
      </w:r>
      <w:r>
        <w:rPr>
          <w:rFonts w:ascii="Times New Roman" w:eastAsia="TimesNewRomanPSMT" w:hAnsi="Times New Roman"/>
          <w:sz w:val="24"/>
          <w:szCs w:val="24"/>
          <w:lang w:val="uk-UA"/>
        </w:rPr>
        <w:t>.</w:t>
      </w:r>
      <w:r w:rsidRPr="00387D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352">
        <w:rPr>
          <w:rFonts w:ascii="Times New Roman" w:hAnsi="Times New Roman"/>
          <w:sz w:val="24"/>
          <w:szCs w:val="24"/>
          <w:lang w:val="uk-UA"/>
        </w:rPr>
        <w:t>через електронну систему «</w:t>
      </w:r>
      <w:proofErr w:type="spellStart"/>
      <w:r w:rsidRPr="00A46352">
        <w:rPr>
          <w:rFonts w:ascii="Times New Roman" w:hAnsi="Times New Roman"/>
          <w:sz w:val="24"/>
          <w:szCs w:val="24"/>
          <w:lang w:val="uk-UA"/>
        </w:rPr>
        <w:t>Прозорро</w:t>
      </w:r>
      <w:proofErr w:type="spellEnd"/>
      <w:r w:rsidRPr="00A46352">
        <w:rPr>
          <w:rFonts w:ascii="Times New Roman" w:hAnsi="Times New Roman"/>
          <w:sz w:val="24"/>
          <w:szCs w:val="24"/>
          <w:lang w:val="uk-UA"/>
        </w:rPr>
        <w:t>»</w:t>
      </w:r>
    </w:p>
    <w:p w:rsidR="006871D2" w:rsidRPr="00116C49" w:rsidRDefault="006871D2" w:rsidP="00687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C48FB">
        <w:rPr>
          <w:lang w:val="uk-UA"/>
        </w:rPr>
        <w:tab/>
        <w:t xml:space="preserve"> </w:t>
      </w:r>
      <w:r w:rsidRPr="00A46352">
        <w:rPr>
          <w:rFonts w:ascii="Times New Roman" w:hAnsi="Times New Roman"/>
          <w:sz w:val="24"/>
          <w:szCs w:val="24"/>
          <w:lang w:val="uk-UA"/>
        </w:rPr>
        <w:t>Зазначена закупівля  здійснюється відповідно до  річного плану закупівель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352">
        <w:rPr>
          <w:rFonts w:ascii="Times New Roman" w:hAnsi="Times New Roman"/>
          <w:sz w:val="24"/>
          <w:szCs w:val="24"/>
          <w:lang w:val="uk-UA"/>
        </w:rPr>
        <w:t xml:space="preserve"> Міністерства освіти і науки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352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2021 рік</w:t>
      </w:r>
      <w:r w:rsidRPr="00A46352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7E3248" w:rsidRPr="00E03A95" w:rsidRDefault="007E3248" w:rsidP="00B864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</w:pP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Очікувана вартість та бюджетні призначення визначено виходячи</w:t>
      </w:r>
      <w:r w:rsidR="00B86488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з середньої ціни на ринку, яка склалась на </w:t>
      </w:r>
      <w:r w:rsidR="00E03A95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теперішній</w:t>
      </w:r>
      <w:r w:rsidR="003F40BF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час</w:t>
      </w:r>
      <w:r w:rsid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,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та в межах витрат</w:t>
      </w:r>
      <w:r w:rsid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на малоцінні необоротні матеріальні активи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, </w:t>
      </w:r>
      <w:r w:rsid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визначені обліковою політикою МОН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.</w:t>
      </w:r>
    </w:p>
    <w:p w:rsidR="007E3248" w:rsidRPr="00E03A95" w:rsidRDefault="007E3248" w:rsidP="00B864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</w:pP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Технічні характеристики визначені з міркувань сучасності моделі,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вдалого дизайну з поєднанням інноваційних </w:t>
      </w:r>
      <w:r w:rsidR="00C21D30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технологій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, сучасних, надійних механізмів.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бюджетного призначення визначено Законом України «Про Державний бюджет України на 2021 рік» за КПКВК 2201010 «Загальне керівництво та управління у сфері освіти і науки» відповідно до бюджетного запиту на 2021 рік.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предмета закупівлі:</w:t>
      </w:r>
      <w:r w:rsidR="00C21D30"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21D30"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687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C21D30"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2F177C" w:rsidRPr="00E03A95">
        <w:rPr>
          <w:rFonts w:ascii="Times New Roman" w:hAnsi="Times New Roman" w:cs="Times New Roman"/>
          <w:sz w:val="24"/>
          <w:szCs w:val="24"/>
          <w:lang w:val="uk-UA"/>
        </w:rPr>
        <w:t> 000,00 грн (</w:t>
      </w:r>
      <w:r w:rsidR="00C21D30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вісімсот </w:t>
      </w:r>
      <w:r w:rsidR="006871D2">
        <w:rPr>
          <w:rFonts w:ascii="Times New Roman" w:hAnsi="Times New Roman" w:cs="Times New Roman"/>
          <w:sz w:val="24"/>
          <w:szCs w:val="24"/>
          <w:lang w:val="uk-UA"/>
        </w:rPr>
        <w:t>п’ятдесят</w:t>
      </w:r>
      <w:r w:rsidR="002F177C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тисяч грн 00 коп.)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554712" w:rsidRPr="00E03A95" w:rsidRDefault="00334285" w:rsidP="00B86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предмета закупівлі здійснено на підставі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54712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середньої ціни на ринку</w:t>
      </w:r>
      <w:r w:rsidRPr="00E03A9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>шляхом моніторингу ринкових цін на аналогічний товар</w:t>
      </w:r>
      <w:r w:rsidR="00E64451" w:rsidRPr="00E03A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E03A95" w:rsidRDefault="00466118" w:rsidP="00B86488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2F177C" w:rsidRPr="00E03A95">
        <w:rPr>
          <w:rFonts w:ascii="Times New Roman" w:hAnsi="Times New Roman" w:cs="Times New Roman"/>
          <w:sz w:val="24"/>
          <w:szCs w:val="24"/>
          <w:lang w:val="uk-UA"/>
        </w:rPr>
        <w:t>процедури відкритих торгів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466118" w:rsidRPr="00E03A95" w:rsidSect="00B86488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7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9"/>
    <w:rsid w:val="00007AF8"/>
    <w:rsid w:val="0001288D"/>
    <w:rsid w:val="00026445"/>
    <w:rsid w:val="000358C7"/>
    <w:rsid w:val="00043207"/>
    <w:rsid w:val="000566B4"/>
    <w:rsid w:val="00061187"/>
    <w:rsid w:val="00062483"/>
    <w:rsid w:val="00063CB0"/>
    <w:rsid w:val="00063DEF"/>
    <w:rsid w:val="00070FF7"/>
    <w:rsid w:val="00071821"/>
    <w:rsid w:val="00073E28"/>
    <w:rsid w:val="00074C66"/>
    <w:rsid w:val="00076BCF"/>
    <w:rsid w:val="00076FD8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949B0"/>
    <w:rsid w:val="001B59A7"/>
    <w:rsid w:val="001C2605"/>
    <w:rsid w:val="001C52D7"/>
    <w:rsid w:val="001D3EE4"/>
    <w:rsid w:val="001E080C"/>
    <w:rsid w:val="001E2534"/>
    <w:rsid w:val="001E298F"/>
    <w:rsid w:val="001E3E89"/>
    <w:rsid w:val="00200590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834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44A0"/>
    <w:rsid w:val="003C5F59"/>
    <w:rsid w:val="003F3C63"/>
    <w:rsid w:val="003F40BF"/>
    <w:rsid w:val="003F71D8"/>
    <w:rsid w:val="0041586D"/>
    <w:rsid w:val="00426BE5"/>
    <w:rsid w:val="004330FF"/>
    <w:rsid w:val="0043472C"/>
    <w:rsid w:val="00445742"/>
    <w:rsid w:val="00451D2C"/>
    <w:rsid w:val="00452167"/>
    <w:rsid w:val="00466118"/>
    <w:rsid w:val="00484038"/>
    <w:rsid w:val="00484197"/>
    <w:rsid w:val="00484761"/>
    <w:rsid w:val="004B5640"/>
    <w:rsid w:val="004C25AD"/>
    <w:rsid w:val="004D0A17"/>
    <w:rsid w:val="004D3225"/>
    <w:rsid w:val="004D68FB"/>
    <w:rsid w:val="004F0C34"/>
    <w:rsid w:val="004F69FD"/>
    <w:rsid w:val="00506BBA"/>
    <w:rsid w:val="00527C5A"/>
    <w:rsid w:val="00530684"/>
    <w:rsid w:val="00544569"/>
    <w:rsid w:val="00546DA7"/>
    <w:rsid w:val="00554712"/>
    <w:rsid w:val="00554801"/>
    <w:rsid w:val="00565364"/>
    <w:rsid w:val="005653F2"/>
    <w:rsid w:val="00572E9E"/>
    <w:rsid w:val="00576257"/>
    <w:rsid w:val="005823A4"/>
    <w:rsid w:val="00583CD2"/>
    <w:rsid w:val="00586C42"/>
    <w:rsid w:val="00590228"/>
    <w:rsid w:val="00596D47"/>
    <w:rsid w:val="00597E98"/>
    <w:rsid w:val="005A0B3E"/>
    <w:rsid w:val="005A3BA6"/>
    <w:rsid w:val="005B1C8E"/>
    <w:rsid w:val="005B2584"/>
    <w:rsid w:val="005C0C8D"/>
    <w:rsid w:val="005C4D05"/>
    <w:rsid w:val="005E0660"/>
    <w:rsid w:val="005E150B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871D2"/>
    <w:rsid w:val="006B5C8E"/>
    <w:rsid w:val="006D02C2"/>
    <w:rsid w:val="006F4855"/>
    <w:rsid w:val="00723A91"/>
    <w:rsid w:val="00732A35"/>
    <w:rsid w:val="007408A0"/>
    <w:rsid w:val="00741C2E"/>
    <w:rsid w:val="0074758E"/>
    <w:rsid w:val="00751F5B"/>
    <w:rsid w:val="007539A7"/>
    <w:rsid w:val="007539DF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E3248"/>
    <w:rsid w:val="007F2595"/>
    <w:rsid w:val="007F4D56"/>
    <w:rsid w:val="007F7B01"/>
    <w:rsid w:val="00805DEE"/>
    <w:rsid w:val="008079C4"/>
    <w:rsid w:val="00831306"/>
    <w:rsid w:val="00846107"/>
    <w:rsid w:val="008720D8"/>
    <w:rsid w:val="00872E6D"/>
    <w:rsid w:val="00873969"/>
    <w:rsid w:val="008A1343"/>
    <w:rsid w:val="008A2216"/>
    <w:rsid w:val="008A761F"/>
    <w:rsid w:val="008B0A5D"/>
    <w:rsid w:val="008B10D4"/>
    <w:rsid w:val="008B7E59"/>
    <w:rsid w:val="008B7ECE"/>
    <w:rsid w:val="008C0035"/>
    <w:rsid w:val="008C679D"/>
    <w:rsid w:val="008D2F1E"/>
    <w:rsid w:val="008D6D09"/>
    <w:rsid w:val="008D73D1"/>
    <w:rsid w:val="008E0BD2"/>
    <w:rsid w:val="0090030E"/>
    <w:rsid w:val="00907226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25680"/>
    <w:rsid w:val="00A33584"/>
    <w:rsid w:val="00A369D9"/>
    <w:rsid w:val="00A406B2"/>
    <w:rsid w:val="00A40AA4"/>
    <w:rsid w:val="00A42DC2"/>
    <w:rsid w:val="00A455AE"/>
    <w:rsid w:val="00A46F39"/>
    <w:rsid w:val="00A5273C"/>
    <w:rsid w:val="00A54AC1"/>
    <w:rsid w:val="00A55CCC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3099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86488"/>
    <w:rsid w:val="00B931E7"/>
    <w:rsid w:val="00BA2C1C"/>
    <w:rsid w:val="00BA32A0"/>
    <w:rsid w:val="00BC4DA1"/>
    <w:rsid w:val="00BD05B7"/>
    <w:rsid w:val="00BD7F9F"/>
    <w:rsid w:val="00BE202C"/>
    <w:rsid w:val="00BE385A"/>
    <w:rsid w:val="00BE71B9"/>
    <w:rsid w:val="00BE7622"/>
    <w:rsid w:val="00BF30B8"/>
    <w:rsid w:val="00BF47DA"/>
    <w:rsid w:val="00C14CDB"/>
    <w:rsid w:val="00C15477"/>
    <w:rsid w:val="00C21D30"/>
    <w:rsid w:val="00C21D9B"/>
    <w:rsid w:val="00C263DE"/>
    <w:rsid w:val="00C62D32"/>
    <w:rsid w:val="00C65C6F"/>
    <w:rsid w:val="00C76FAF"/>
    <w:rsid w:val="00C83759"/>
    <w:rsid w:val="00C9779D"/>
    <w:rsid w:val="00CA6D79"/>
    <w:rsid w:val="00CA7077"/>
    <w:rsid w:val="00CC1611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2C5"/>
    <w:rsid w:val="00D45E3F"/>
    <w:rsid w:val="00D46ADE"/>
    <w:rsid w:val="00D54A6F"/>
    <w:rsid w:val="00D5527C"/>
    <w:rsid w:val="00D63F54"/>
    <w:rsid w:val="00D85F41"/>
    <w:rsid w:val="00D85F65"/>
    <w:rsid w:val="00DA066C"/>
    <w:rsid w:val="00DA2666"/>
    <w:rsid w:val="00DA65A7"/>
    <w:rsid w:val="00DA661D"/>
    <w:rsid w:val="00DC581C"/>
    <w:rsid w:val="00DE1883"/>
    <w:rsid w:val="00DF4234"/>
    <w:rsid w:val="00DF571B"/>
    <w:rsid w:val="00DF75F1"/>
    <w:rsid w:val="00E03A95"/>
    <w:rsid w:val="00E04A3F"/>
    <w:rsid w:val="00E06C2D"/>
    <w:rsid w:val="00E136EC"/>
    <w:rsid w:val="00E2445F"/>
    <w:rsid w:val="00E30BB8"/>
    <w:rsid w:val="00E355E0"/>
    <w:rsid w:val="00E42B96"/>
    <w:rsid w:val="00E4576A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F14C1"/>
    <w:rsid w:val="00EF390C"/>
    <w:rsid w:val="00EF4019"/>
    <w:rsid w:val="00F000CD"/>
    <w:rsid w:val="00F01871"/>
    <w:rsid w:val="00F01B3E"/>
    <w:rsid w:val="00F10F5C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738C"/>
    <w:rsid w:val="00F7714A"/>
    <w:rsid w:val="00F81B6B"/>
    <w:rsid w:val="00FA2209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1B77"/>
  <w15:docId w15:val="{177FD2FF-A97F-4EB8-8908-3CEA333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semiHidden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1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Заголовок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8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planDetails/629461f31be34bafbb1aa632b74a4c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Захаревич Марина Олександрівна</cp:lastModifiedBy>
  <cp:revision>2</cp:revision>
  <cp:lastPrinted>2021-07-15T10:17:00Z</cp:lastPrinted>
  <dcterms:created xsi:type="dcterms:W3CDTF">2021-10-29T12:33:00Z</dcterms:created>
  <dcterms:modified xsi:type="dcterms:W3CDTF">2021-10-29T12:33:00Z</dcterms:modified>
</cp:coreProperties>
</file>